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17"/>
        <w:tblW w:w="9639" w:type="dxa"/>
        <w:tblLayout w:type="fixed"/>
        <w:tblCellMar>
          <w:left w:w="0" w:type="dxa"/>
          <w:right w:w="0" w:type="dxa"/>
        </w:tblCellMar>
        <w:tblLook w:val="0000"/>
      </w:tblPr>
      <w:tblGrid>
        <w:gridCol w:w="6237"/>
        <w:gridCol w:w="3402"/>
      </w:tblGrid>
      <w:tr w:rsidR="00EE1EE8" w:rsidRPr="00F50108" w:rsidTr="00FD3CF2">
        <w:trPr>
          <w:cantSplit/>
        </w:trPr>
        <w:tc>
          <w:tcPr>
            <w:tcW w:w="6237" w:type="dxa"/>
            <w:vAlign w:val="center"/>
          </w:tcPr>
          <w:p w:rsidR="00EE1EE8" w:rsidRPr="00B73F4D" w:rsidRDefault="00EE1EE8" w:rsidP="00577EA8">
            <w:pPr>
              <w:tabs>
                <w:tab w:val="right" w:pos="8732"/>
              </w:tabs>
              <w:spacing w:before="0"/>
              <w:rPr>
                <w:rFonts w:ascii="SimSun"/>
                <w:b/>
                <w:bCs/>
                <w:iCs/>
                <w:color w:val="FFFFFF"/>
                <w:sz w:val="26"/>
                <w:szCs w:val="26"/>
              </w:rPr>
            </w:pPr>
            <w:r w:rsidRPr="00B73F4D">
              <w:rPr>
                <w:rFonts w:ascii="SimSun" w:hAnsi="SimSun" w:hint="eastAsia"/>
                <w:b/>
                <w:bCs/>
                <w:sz w:val="28"/>
                <w:szCs w:val="28"/>
                <w:lang w:eastAsia="zh-CN"/>
              </w:rPr>
              <w:t>电信标准化局</w:t>
            </w:r>
          </w:p>
        </w:tc>
        <w:tc>
          <w:tcPr>
            <w:tcW w:w="3402" w:type="dxa"/>
            <w:vAlign w:val="center"/>
          </w:tcPr>
          <w:p w:rsidR="00EE1EE8" w:rsidRPr="00F50108" w:rsidRDefault="00FE6B89" w:rsidP="00577EA8">
            <w:pPr>
              <w:spacing w:before="0"/>
              <w:ind w:right="15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4782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srcRect/>
                          <a:stretch>
                            <a:fillRect/>
                          </a:stretch>
                        </pic:blipFill>
                        <pic:spPr bwMode="auto">
                          <a:xfrm>
                            <a:off x="0" y="0"/>
                            <a:ext cx="1647825" cy="695325"/>
                          </a:xfrm>
                          <a:prstGeom prst="rect">
                            <a:avLst/>
                          </a:prstGeom>
                          <a:noFill/>
                          <a:ln w="9525">
                            <a:noFill/>
                            <a:miter lim="800000"/>
                            <a:headEnd/>
                            <a:tailEnd/>
                          </a:ln>
                        </pic:spPr>
                      </pic:pic>
                    </a:graphicData>
                  </a:graphic>
                </wp:inline>
              </w:drawing>
            </w:r>
          </w:p>
        </w:tc>
      </w:tr>
      <w:tr w:rsidR="00EE1EE8" w:rsidRPr="00F50108" w:rsidTr="00FD3CF2">
        <w:trPr>
          <w:cantSplit/>
        </w:trPr>
        <w:tc>
          <w:tcPr>
            <w:tcW w:w="6237" w:type="dxa"/>
            <w:vAlign w:val="center"/>
          </w:tcPr>
          <w:p w:rsidR="00EE1EE8" w:rsidRPr="00F50108" w:rsidRDefault="00EE1EE8" w:rsidP="00577EA8">
            <w:pPr>
              <w:tabs>
                <w:tab w:val="right" w:pos="8732"/>
              </w:tabs>
              <w:spacing w:before="0"/>
              <w:rPr>
                <w:rFonts w:ascii="Verdana" w:hAnsi="Verdana"/>
                <w:b/>
                <w:bCs/>
                <w:iCs/>
                <w:sz w:val="18"/>
                <w:szCs w:val="18"/>
              </w:rPr>
            </w:pPr>
          </w:p>
        </w:tc>
        <w:tc>
          <w:tcPr>
            <w:tcW w:w="3402" w:type="dxa"/>
            <w:vAlign w:val="center"/>
          </w:tcPr>
          <w:p w:rsidR="00EE1EE8" w:rsidRPr="00F50108" w:rsidRDefault="00EE1EE8" w:rsidP="00577EA8">
            <w:pPr>
              <w:spacing w:before="0"/>
              <w:ind w:left="993" w:hanging="993"/>
              <w:jc w:val="right"/>
              <w:rPr>
                <w:rFonts w:ascii="Verdana" w:hAnsi="Verdana"/>
                <w:sz w:val="18"/>
                <w:szCs w:val="18"/>
                <w:lang w:val="en-US"/>
              </w:rPr>
            </w:pPr>
          </w:p>
        </w:tc>
      </w:tr>
    </w:tbl>
    <w:p w:rsidR="00EE1EE8" w:rsidRPr="00F34D87" w:rsidRDefault="00EE1EE8" w:rsidP="00241C8F">
      <w:pPr>
        <w:pStyle w:val="Index1"/>
        <w:tabs>
          <w:tab w:val="clear" w:pos="794"/>
          <w:tab w:val="clear" w:pos="1191"/>
          <w:tab w:val="clear" w:pos="1588"/>
          <w:tab w:val="clear" w:pos="1985"/>
          <w:tab w:val="left" w:pos="5670"/>
        </w:tabs>
        <w:rPr>
          <w:lang w:eastAsia="zh-CN"/>
        </w:rPr>
      </w:pPr>
      <w:r>
        <w:tab/>
        <w:t>20</w:t>
      </w:r>
      <w:r>
        <w:rPr>
          <w:lang w:eastAsia="zh-CN"/>
        </w:rPr>
        <w:t>10</w:t>
      </w:r>
      <w:r>
        <w:rPr>
          <w:rFonts w:hint="eastAsia"/>
          <w:lang w:eastAsia="zh-CN"/>
        </w:rPr>
        <w:t>年</w:t>
      </w:r>
      <w:r w:rsidR="00241C8F">
        <w:rPr>
          <w:rFonts w:hint="eastAsia"/>
          <w:lang w:val="en-US" w:eastAsia="zh-CN"/>
        </w:rPr>
        <w:t>6</w:t>
      </w:r>
      <w:r>
        <w:rPr>
          <w:rFonts w:hint="eastAsia"/>
          <w:lang w:eastAsia="zh-CN"/>
        </w:rPr>
        <w:t>月</w:t>
      </w:r>
      <w:r w:rsidR="00241C8F">
        <w:rPr>
          <w:lang w:val="en-US" w:eastAsia="zh-CN"/>
        </w:rPr>
        <w:t>1</w:t>
      </w:r>
      <w:r>
        <w:rPr>
          <w:rFonts w:hint="eastAsia"/>
          <w:lang w:eastAsia="zh-CN"/>
        </w:rPr>
        <w:t>日，日内瓦</w:t>
      </w:r>
    </w:p>
    <w:p w:rsidR="00EE1EE8" w:rsidRDefault="00EE1EE8" w:rsidP="00003A73"/>
    <w:tbl>
      <w:tblPr>
        <w:tblW w:w="9865" w:type="dxa"/>
        <w:tblInd w:w="8" w:type="dxa"/>
        <w:tblLayout w:type="fixed"/>
        <w:tblCellMar>
          <w:left w:w="0" w:type="dxa"/>
          <w:right w:w="0" w:type="dxa"/>
        </w:tblCellMar>
        <w:tblLook w:val="0000"/>
      </w:tblPr>
      <w:tblGrid>
        <w:gridCol w:w="993"/>
        <w:gridCol w:w="4669"/>
        <w:gridCol w:w="4203"/>
      </w:tblGrid>
      <w:tr w:rsidR="00EE1EE8" w:rsidTr="00FD3CF2">
        <w:trPr>
          <w:cantSplit/>
        </w:trPr>
        <w:tc>
          <w:tcPr>
            <w:tcW w:w="993" w:type="dxa"/>
          </w:tcPr>
          <w:p w:rsidR="00EE1EE8" w:rsidRDefault="00EE1EE8" w:rsidP="00003A73">
            <w:pPr>
              <w:tabs>
                <w:tab w:val="left" w:pos="4111"/>
              </w:tabs>
              <w:spacing w:before="10"/>
              <w:rPr>
                <w:lang w:eastAsia="zh-CN"/>
              </w:rPr>
            </w:pPr>
            <w:r>
              <w:rPr>
                <w:rFonts w:hint="eastAsia"/>
                <w:sz w:val="22"/>
                <w:lang w:eastAsia="zh-CN"/>
              </w:rPr>
              <w:t>文号：</w:t>
            </w:r>
          </w:p>
          <w:p w:rsidR="00EE1EE8" w:rsidRDefault="00EE1EE8" w:rsidP="00003A73">
            <w:pPr>
              <w:tabs>
                <w:tab w:val="left" w:pos="4111"/>
              </w:tabs>
              <w:spacing w:before="10"/>
            </w:pPr>
          </w:p>
          <w:p w:rsidR="00EE1EE8" w:rsidRDefault="00EE1EE8" w:rsidP="00003A73">
            <w:pPr>
              <w:tabs>
                <w:tab w:val="left" w:pos="4111"/>
              </w:tabs>
              <w:spacing w:before="10"/>
              <w:rPr>
                <w:lang w:eastAsia="zh-CN"/>
              </w:rPr>
            </w:pPr>
            <w:r>
              <w:rPr>
                <w:sz w:val="22"/>
              </w:rPr>
              <w:br/>
            </w:r>
            <w:r>
              <w:rPr>
                <w:rFonts w:hint="eastAsia"/>
                <w:sz w:val="22"/>
                <w:lang w:eastAsia="zh-CN"/>
              </w:rPr>
              <w:t>电话：</w:t>
            </w:r>
          </w:p>
          <w:p w:rsidR="00EE1EE8" w:rsidRDefault="00EE1EE8" w:rsidP="00003A73">
            <w:pPr>
              <w:tabs>
                <w:tab w:val="left" w:pos="4111"/>
              </w:tabs>
              <w:spacing w:before="10"/>
              <w:rPr>
                <w:rFonts w:ascii="Futura Lt BT" w:hAnsi="Futura Lt BT"/>
                <w:sz w:val="20"/>
                <w:lang w:eastAsia="zh-CN"/>
              </w:rPr>
            </w:pPr>
            <w:r>
              <w:rPr>
                <w:rFonts w:hint="eastAsia"/>
                <w:sz w:val="22"/>
                <w:lang w:eastAsia="zh-CN"/>
              </w:rPr>
              <w:t>传真：</w:t>
            </w:r>
          </w:p>
        </w:tc>
        <w:tc>
          <w:tcPr>
            <w:tcW w:w="4669" w:type="dxa"/>
          </w:tcPr>
          <w:p w:rsidR="00EE1EE8" w:rsidRPr="00B62C87" w:rsidRDefault="00EE1EE8" w:rsidP="00241C8F">
            <w:pPr>
              <w:tabs>
                <w:tab w:val="left" w:pos="4111"/>
              </w:tabs>
              <w:spacing w:before="0"/>
              <w:rPr>
                <w:b/>
                <w:lang w:val="en-US" w:eastAsia="zh-CN"/>
              </w:rPr>
            </w:pPr>
            <w:r>
              <w:rPr>
                <w:rFonts w:hint="eastAsia"/>
                <w:b/>
                <w:lang w:eastAsia="zh-CN"/>
              </w:rPr>
              <w:t>电信标准化局第</w:t>
            </w:r>
            <w:r w:rsidR="00241C8F">
              <w:rPr>
                <w:rFonts w:hint="eastAsia"/>
                <w:b/>
                <w:lang w:val="en-US" w:eastAsia="zh-CN"/>
              </w:rPr>
              <w:t>116</w:t>
            </w:r>
            <w:r>
              <w:rPr>
                <w:rFonts w:hint="eastAsia"/>
                <w:b/>
                <w:lang w:eastAsia="zh-CN"/>
              </w:rPr>
              <w:t>号通函</w:t>
            </w:r>
          </w:p>
          <w:p w:rsidR="00EE1EE8" w:rsidRDefault="00EE1EE8" w:rsidP="00003A73">
            <w:pPr>
              <w:tabs>
                <w:tab w:val="left" w:pos="4111"/>
              </w:tabs>
              <w:spacing w:before="0"/>
              <w:rPr>
                <w:lang w:val="en-US" w:eastAsia="zh-CN"/>
              </w:rPr>
            </w:pPr>
          </w:p>
          <w:p w:rsidR="00EE1EE8" w:rsidRDefault="00EE1EE8" w:rsidP="00003A73">
            <w:pPr>
              <w:tabs>
                <w:tab w:val="left" w:pos="4111"/>
              </w:tabs>
              <w:spacing w:before="0"/>
              <w:rPr>
                <w:lang w:eastAsia="zh-CN"/>
              </w:rPr>
            </w:pPr>
            <w:r w:rsidRPr="00B62C87">
              <w:rPr>
                <w:lang w:val="en-US" w:eastAsia="zh-CN"/>
              </w:rPr>
              <w:br/>
            </w:r>
            <w:r>
              <w:rPr>
                <w:lang w:eastAsia="zh-CN"/>
              </w:rPr>
              <w:t>+41 22 730 5866</w:t>
            </w:r>
            <w:r>
              <w:rPr>
                <w:lang w:eastAsia="zh-CN"/>
              </w:rPr>
              <w:br/>
              <w:t>+41 22 730 5853</w:t>
            </w:r>
          </w:p>
        </w:tc>
        <w:tc>
          <w:tcPr>
            <w:tcW w:w="4203" w:type="dxa"/>
          </w:tcPr>
          <w:p w:rsidR="00EE1EE8" w:rsidRDefault="00EE1EE8" w:rsidP="00003A73">
            <w:pPr>
              <w:tabs>
                <w:tab w:val="clear" w:pos="794"/>
                <w:tab w:val="left" w:pos="141"/>
                <w:tab w:val="left" w:pos="4111"/>
              </w:tabs>
              <w:spacing w:before="0"/>
              <w:rPr>
                <w:lang w:eastAsia="zh-CN"/>
              </w:rPr>
            </w:pPr>
            <w:bookmarkStart w:id="1" w:name="Addressee_E"/>
            <w:bookmarkEnd w:id="1"/>
            <w:r>
              <w:rPr>
                <w:lang w:eastAsia="zh-CN"/>
              </w:rPr>
              <w:t>-</w:t>
            </w:r>
            <w:r>
              <w:rPr>
                <w:lang w:eastAsia="zh-CN"/>
              </w:rPr>
              <w:tab/>
            </w:r>
            <w:r>
              <w:rPr>
                <w:rFonts w:hint="eastAsia"/>
                <w:lang w:eastAsia="zh-CN"/>
              </w:rPr>
              <w:t>致国际电联成员国主管部门</w:t>
            </w:r>
          </w:p>
          <w:p w:rsidR="00EE1EE8" w:rsidRDefault="00EE1EE8" w:rsidP="00003A73">
            <w:pPr>
              <w:tabs>
                <w:tab w:val="clear" w:pos="794"/>
                <w:tab w:val="left" w:pos="141"/>
                <w:tab w:val="left" w:pos="4111"/>
              </w:tabs>
              <w:spacing w:before="0"/>
              <w:rPr>
                <w:lang w:eastAsia="zh-CN"/>
              </w:rPr>
            </w:pPr>
            <w:r>
              <w:rPr>
                <w:lang w:eastAsia="zh-CN"/>
              </w:rPr>
              <w:t>-</w:t>
            </w:r>
            <w:r>
              <w:rPr>
                <w:lang w:eastAsia="zh-CN"/>
              </w:rPr>
              <w:tab/>
            </w:r>
            <w:r w:rsidR="009D7732">
              <w:rPr>
                <w:rFonts w:hint="eastAsia"/>
                <w:lang w:eastAsia="zh-CN"/>
              </w:rPr>
              <w:t>致</w:t>
            </w:r>
            <w:r>
              <w:rPr>
                <w:lang w:eastAsia="zh-CN"/>
              </w:rPr>
              <w:t>ITU-T</w:t>
            </w:r>
            <w:r>
              <w:rPr>
                <w:rFonts w:hint="eastAsia"/>
                <w:lang w:eastAsia="zh-CN"/>
              </w:rPr>
              <w:t>部门成员；</w:t>
            </w:r>
          </w:p>
          <w:p w:rsidR="00EE1EE8" w:rsidRDefault="00EE1EE8" w:rsidP="00003A73">
            <w:pPr>
              <w:tabs>
                <w:tab w:val="clear" w:pos="794"/>
                <w:tab w:val="left" w:pos="141"/>
                <w:tab w:val="left" w:pos="4111"/>
              </w:tabs>
              <w:spacing w:before="0"/>
              <w:rPr>
                <w:lang w:eastAsia="zh-CN"/>
              </w:rPr>
            </w:pPr>
            <w:r>
              <w:rPr>
                <w:lang w:eastAsia="zh-CN"/>
              </w:rPr>
              <w:t>-</w:t>
            </w:r>
            <w:r>
              <w:rPr>
                <w:lang w:eastAsia="zh-CN"/>
              </w:rPr>
              <w:tab/>
            </w:r>
            <w:r w:rsidR="009D7732">
              <w:rPr>
                <w:rFonts w:hint="eastAsia"/>
                <w:lang w:eastAsia="zh-CN"/>
              </w:rPr>
              <w:t>致</w:t>
            </w:r>
            <w:r>
              <w:rPr>
                <w:lang w:eastAsia="zh-CN"/>
              </w:rPr>
              <w:t>ITU-T</w:t>
            </w:r>
            <w:r>
              <w:rPr>
                <w:rFonts w:hint="eastAsia"/>
                <w:lang w:eastAsia="zh-CN"/>
              </w:rPr>
              <w:t>部门准成员；</w:t>
            </w:r>
          </w:p>
          <w:p w:rsidR="00EE1EE8" w:rsidRDefault="00EE1EE8" w:rsidP="00003A73">
            <w:pPr>
              <w:tabs>
                <w:tab w:val="clear" w:pos="794"/>
                <w:tab w:val="left" w:pos="141"/>
                <w:tab w:val="left" w:pos="4111"/>
              </w:tabs>
              <w:spacing w:before="0"/>
              <w:ind w:left="141" w:hanging="141"/>
              <w:rPr>
                <w:lang w:eastAsia="zh-CN"/>
              </w:rPr>
            </w:pPr>
            <w:r>
              <w:rPr>
                <w:lang w:eastAsia="zh-CN"/>
              </w:rPr>
              <w:t>-</w:t>
            </w:r>
            <w:r>
              <w:rPr>
                <w:lang w:eastAsia="zh-CN"/>
              </w:rPr>
              <w:tab/>
            </w:r>
            <w:r w:rsidR="009D7732">
              <w:rPr>
                <w:rFonts w:hint="eastAsia"/>
                <w:lang w:eastAsia="zh-CN"/>
              </w:rPr>
              <w:t>致</w:t>
            </w:r>
            <w:r>
              <w:rPr>
                <w:lang w:eastAsia="zh-CN"/>
              </w:rPr>
              <w:t>ITU-T</w:t>
            </w:r>
            <w:r>
              <w:rPr>
                <w:rFonts w:hint="eastAsia"/>
                <w:lang w:eastAsia="zh-CN"/>
              </w:rPr>
              <w:t>研究组正副主席；</w:t>
            </w:r>
          </w:p>
          <w:p w:rsidR="00EE1EE8" w:rsidRDefault="00EE1EE8" w:rsidP="00003A73">
            <w:pPr>
              <w:tabs>
                <w:tab w:val="clear" w:pos="794"/>
                <w:tab w:val="clear" w:pos="1191"/>
                <w:tab w:val="clear" w:pos="1588"/>
                <w:tab w:val="clear" w:pos="1985"/>
                <w:tab w:val="left" w:pos="284"/>
              </w:tabs>
              <w:spacing w:before="0"/>
              <w:ind w:left="284" w:hanging="284"/>
              <w:rPr>
                <w:lang w:eastAsia="zh-CN"/>
              </w:rPr>
            </w:pPr>
          </w:p>
        </w:tc>
      </w:tr>
      <w:tr w:rsidR="00EE1EE8" w:rsidTr="00FD3CF2">
        <w:trPr>
          <w:cantSplit/>
        </w:trPr>
        <w:tc>
          <w:tcPr>
            <w:tcW w:w="993" w:type="dxa"/>
          </w:tcPr>
          <w:p w:rsidR="00EE1EE8" w:rsidRPr="00F34D87" w:rsidRDefault="00EE1EE8" w:rsidP="00003A73">
            <w:pPr>
              <w:spacing w:before="10"/>
              <w:rPr>
                <w:szCs w:val="22"/>
                <w:lang w:eastAsia="zh-CN"/>
              </w:rPr>
            </w:pPr>
            <w:r w:rsidRPr="00F34D87">
              <w:rPr>
                <w:rFonts w:hint="eastAsia"/>
                <w:sz w:val="22"/>
                <w:szCs w:val="22"/>
                <w:lang w:eastAsia="zh-CN"/>
              </w:rPr>
              <w:t>电子</w:t>
            </w:r>
            <w:r w:rsidRPr="00F34D87">
              <w:rPr>
                <w:sz w:val="22"/>
                <w:szCs w:val="22"/>
                <w:lang w:eastAsia="zh-CN"/>
              </w:rPr>
              <w:br/>
            </w:r>
            <w:r w:rsidRPr="00F34D87">
              <w:rPr>
                <w:rFonts w:hint="eastAsia"/>
                <w:sz w:val="22"/>
                <w:szCs w:val="22"/>
                <w:lang w:eastAsia="zh-CN"/>
              </w:rPr>
              <w:t>邮件：</w:t>
            </w:r>
          </w:p>
        </w:tc>
        <w:tc>
          <w:tcPr>
            <w:tcW w:w="4669" w:type="dxa"/>
          </w:tcPr>
          <w:p w:rsidR="00EE1EE8" w:rsidRDefault="00E374CE" w:rsidP="00003A73">
            <w:pPr>
              <w:tabs>
                <w:tab w:val="left" w:pos="4111"/>
              </w:tabs>
              <w:spacing w:before="0"/>
            </w:pPr>
            <w:hyperlink r:id="rId9" w:history="1">
              <w:r w:rsidR="00EE1EE8" w:rsidRPr="007B3B1A">
                <w:rPr>
                  <w:rStyle w:val="Hyperlink"/>
                </w:rPr>
                <w:t>tsbiptv@itu.int</w:t>
              </w:r>
            </w:hyperlink>
          </w:p>
          <w:p w:rsidR="00EE1EE8" w:rsidRPr="00094D04" w:rsidRDefault="00EE1EE8" w:rsidP="00003A73">
            <w:pPr>
              <w:tabs>
                <w:tab w:val="left" w:pos="4111"/>
              </w:tabs>
              <w:spacing w:before="0"/>
            </w:pPr>
          </w:p>
        </w:tc>
        <w:tc>
          <w:tcPr>
            <w:tcW w:w="4203" w:type="dxa"/>
          </w:tcPr>
          <w:p w:rsidR="00EE1EE8" w:rsidRDefault="00EE1EE8" w:rsidP="00003A73">
            <w:pPr>
              <w:tabs>
                <w:tab w:val="left" w:pos="4111"/>
              </w:tabs>
              <w:spacing w:before="0"/>
              <w:rPr>
                <w:b/>
                <w:lang w:eastAsia="zh-CN"/>
              </w:rPr>
            </w:pPr>
            <w:r>
              <w:rPr>
                <w:rFonts w:hint="eastAsia"/>
                <w:b/>
                <w:lang w:eastAsia="zh-CN"/>
              </w:rPr>
              <w:t>抄送：</w:t>
            </w:r>
          </w:p>
          <w:p w:rsidR="00EE1EE8" w:rsidRDefault="00EE1EE8" w:rsidP="00003A73">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EE1EE8" w:rsidRDefault="00EE1EE8" w:rsidP="00003A73">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EE1EE8" w:rsidRDefault="00EE1EE8" w:rsidP="00003A73">
            <w:pPr>
              <w:tabs>
                <w:tab w:val="clear" w:pos="794"/>
                <w:tab w:val="clear" w:pos="1191"/>
                <w:tab w:val="clear" w:pos="1588"/>
                <w:tab w:val="clear" w:pos="1985"/>
                <w:tab w:val="left" w:pos="284"/>
              </w:tabs>
              <w:spacing w:before="0"/>
              <w:ind w:left="284" w:hanging="284"/>
              <w:rPr>
                <w:lang w:eastAsia="zh-CN"/>
              </w:rPr>
            </w:pPr>
          </w:p>
        </w:tc>
      </w:tr>
    </w:tbl>
    <w:p w:rsidR="00EE1EE8" w:rsidRDefault="00EE1EE8" w:rsidP="00003A73">
      <w:pPr>
        <w:spacing w:before="0"/>
        <w:rPr>
          <w:lang w:eastAsia="zh-CN"/>
        </w:rPr>
      </w:pPr>
    </w:p>
    <w:tbl>
      <w:tblPr>
        <w:tblW w:w="0" w:type="auto"/>
        <w:tblLayout w:type="fixed"/>
        <w:tblCellMar>
          <w:left w:w="107" w:type="dxa"/>
          <w:right w:w="107" w:type="dxa"/>
        </w:tblCellMar>
        <w:tblLook w:val="0000"/>
      </w:tblPr>
      <w:tblGrid>
        <w:gridCol w:w="1100"/>
        <w:gridCol w:w="6662"/>
      </w:tblGrid>
      <w:tr w:rsidR="00EE1EE8">
        <w:trPr>
          <w:cantSplit/>
        </w:trPr>
        <w:tc>
          <w:tcPr>
            <w:tcW w:w="1100" w:type="dxa"/>
          </w:tcPr>
          <w:p w:rsidR="00EE1EE8" w:rsidRDefault="00EE1EE8" w:rsidP="00003A73">
            <w:pPr>
              <w:tabs>
                <w:tab w:val="left" w:pos="4111"/>
              </w:tabs>
              <w:spacing w:before="10"/>
              <w:ind w:left="57"/>
            </w:pPr>
            <w:r>
              <w:rPr>
                <w:rFonts w:hint="eastAsia"/>
                <w:sz w:val="22"/>
                <w:lang w:eastAsia="zh-CN"/>
              </w:rPr>
              <w:t>事由：</w:t>
            </w:r>
          </w:p>
        </w:tc>
        <w:tc>
          <w:tcPr>
            <w:tcW w:w="6662" w:type="dxa"/>
          </w:tcPr>
          <w:p w:rsidR="00EE1EE8" w:rsidRDefault="00EE1EE8" w:rsidP="00003A73">
            <w:pPr>
              <w:tabs>
                <w:tab w:val="left" w:pos="4111"/>
              </w:tabs>
              <w:spacing w:before="0"/>
              <w:ind w:left="57" w:right="28"/>
              <w:rPr>
                <w:b/>
                <w:bCs/>
                <w:szCs w:val="24"/>
                <w:lang w:eastAsia="zh-CN"/>
              </w:rPr>
            </w:pPr>
            <w:r w:rsidRPr="008D5AE3">
              <w:rPr>
                <w:b/>
                <w:bCs/>
              </w:rPr>
              <w:t>ITU-T</w:t>
            </w:r>
            <w:r w:rsidRPr="008D5AE3">
              <w:rPr>
                <w:b/>
                <w:bCs/>
                <w:lang w:eastAsia="zh-CN"/>
              </w:rPr>
              <w:t xml:space="preserve"> IPTV</w:t>
            </w:r>
            <w:r>
              <w:rPr>
                <w:b/>
                <w:bCs/>
                <w:lang w:eastAsia="zh-CN"/>
              </w:rPr>
              <w:t>-</w:t>
            </w:r>
            <w:r w:rsidRPr="00592459">
              <w:rPr>
                <w:b/>
                <w:bCs/>
                <w:lang w:eastAsia="zh-CN"/>
              </w:rPr>
              <w:t xml:space="preserve"> GSI</w:t>
            </w:r>
            <w:r w:rsidRPr="00592459">
              <w:rPr>
                <w:rFonts w:hint="eastAsia"/>
                <w:b/>
                <w:bCs/>
                <w:lang w:eastAsia="zh-CN"/>
              </w:rPr>
              <w:t>（</w:t>
            </w:r>
            <w:r w:rsidRPr="008D5AE3">
              <w:rPr>
                <w:rFonts w:hAnsi="SimSun" w:hint="eastAsia"/>
                <w:b/>
                <w:bCs/>
                <w:lang w:eastAsia="zh-CN"/>
              </w:rPr>
              <w:t>全球标准化举措）活动</w:t>
            </w:r>
          </w:p>
          <w:p w:rsidR="00EE1EE8" w:rsidRDefault="00EE1EE8" w:rsidP="00241C8F">
            <w:pPr>
              <w:tabs>
                <w:tab w:val="left" w:pos="4111"/>
              </w:tabs>
              <w:spacing w:before="0"/>
              <w:ind w:left="57" w:right="28"/>
            </w:pPr>
            <w:r w:rsidRPr="008D5AE3">
              <w:rPr>
                <w:b/>
                <w:bCs/>
                <w:szCs w:val="24"/>
                <w:lang w:eastAsia="zh-CN"/>
              </w:rPr>
              <w:t>20</w:t>
            </w:r>
            <w:r>
              <w:rPr>
                <w:b/>
                <w:bCs/>
                <w:szCs w:val="24"/>
                <w:lang w:eastAsia="zh-CN"/>
              </w:rPr>
              <w:t>10</w:t>
            </w:r>
            <w:r w:rsidRPr="008D5AE3">
              <w:rPr>
                <w:rFonts w:hAnsi="SimSun" w:hint="eastAsia"/>
                <w:b/>
                <w:bCs/>
                <w:szCs w:val="24"/>
                <w:lang w:eastAsia="zh-CN"/>
              </w:rPr>
              <w:t>年</w:t>
            </w:r>
            <w:r w:rsidR="00241C8F">
              <w:rPr>
                <w:rFonts w:hAnsi="SimSun" w:hint="eastAsia"/>
                <w:b/>
                <w:bCs/>
                <w:szCs w:val="24"/>
                <w:lang w:val="en-US" w:eastAsia="zh-CN"/>
              </w:rPr>
              <w:t>7</w:t>
            </w:r>
            <w:r w:rsidRPr="008D5AE3">
              <w:rPr>
                <w:rFonts w:hAnsi="SimSun" w:hint="eastAsia"/>
                <w:b/>
                <w:bCs/>
                <w:szCs w:val="24"/>
                <w:lang w:eastAsia="zh-CN"/>
              </w:rPr>
              <w:t>月</w:t>
            </w:r>
            <w:r>
              <w:rPr>
                <w:rFonts w:hAnsi="SimSun"/>
                <w:b/>
                <w:bCs/>
                <w:szCs w:val="24"/>
                <w:lang w:eastAsia="zh-CN"/>
              </w:rPr>
              <w:t>1</w:t>
            </w:r>
            <w:r w:rsidR="00241C8F">
              <w:rPr>
                <w:rFonts w:hAnsi="SimSun" w:hint="eastAsia"/>
                <w:b/>
                <w:bCs/>
                <w:szCs w:val="24"/>
                <w:lang w:eastAsia="zh-CN"/>
              </w:rPr>
              <w:t>9</w:t>
            </w:r>
            <w:r>
              <w:rPr>
                <w:rFonts w:hAnsi="SimSun"/>
                <w:b/>
                <w:bCs/>
                <w:szCs w:val="24"/>
                <w:lang w:eastAsia="zh-CN"/>
              </w:rPr>
              <w:t xml:space="preserve"> - 2</w:t>
            </w:r>
            <w:r w:rsidR="00241C8F">
              <w:rPr>
                <w:rFonts w:hAnsi="SimSun" w:hint="eastAsia"/>
                <w:b/>
                <w:bCs/>
                <w:szCs w:val="24"/>
                <w:lang w:eastAsia="zh-CN"/>
              </w:rPr>
              <w:t>3</w:t>
            </w:r>
            <w:r w:rsidRPr="008D5AE3">
              <w:rPr>
                <w:rFonts w:hAnsi="SimSun" w:hint="eastAsia"/>
                <w:b/>
                <w:bCs/>
                <w:szCs w:val="24"/>
                <w:lang w:eastAsia="zh-CN"/>
              </w:rPr>
              <w:t>日，日内瓦</w:t>
            </w:r>
          </w:p>
        </w:tc>
      </w:tr>
    </w:tbl>
    <w:p w:rsidR="00EE1EE8" w:rsidRDefault="00EE1EE8" w:rsidP="00003A73">
      <w:pPr>
        <w:rPr>
          <w:rFonts w:hAnsi="SimSun"/>
          <w:szCs w:val="24"/>
          <w:lang w:eastAsia="zh-CN"/>
        </w:rPr>
      </w:pPr>
      <w:bookmarkStart w:id="2" w:name="StartTyping_E"/>
      <w:bookmarkEnd w:id="2"/>
    </w:p>
    <w:p w:rsidR="00EE1EE8" w:rsidRDefault="00EE1EE8" w:rsidP="00003A73">
      <w:pPr>
        <w:rPr>
          <w:lang w:eastAsia="zh-CN"/>
        </w:rPr>
      </w:pPr>
      <w:r w:rsidRPr="00F6585D">
        <w:rPr>
          <w:rFonts w:hAnsi="SimSun" w:hint="eastAsia"/>
          <w:szCs w:val="24"/>
          <w:lang w:eastAsia="zh-CN"/>
        </w:rPr>
        <w:t>尊敬的先生</w:t>
      </w:r>
      <w:r w:rsidRPr="00F6585D">
        <w:rPr>
          <w:szCs w:val="24"/>
          <w:lang w:eastAsia="zh-CN"/>
        </w:rPr>
        <w:t>/</w:t>
      </w:r>
      <w:r w:rsidRPr="00F6585D">
        <w:rPr>
          <w:rFonts w:hAnsi="SimSun" w:hint="eastAsia"/>
          <w:szCs w:val="24"/>
          <w:lang w:eastAsia="zh-CN"/>
        </w:rPr>
        <w:t>女士：</w:t>
      </w:r>
    </w:p>
    <w:p w:rsidR="00EE1EE8" w:rsidRDefault="00EE1EE8" w:rsidP="009D7732">
      <w:pPr>
        <w:tabs>
          <w:tab w:val="clear" w:pos="794"/>
          <w:tab w:val="left" w:pos="709"/>
        </w:tabs>
        <w:rPr>
          <w:rFonts w:hAnsi="SimSun"/>
          <w:lang w:eastAsia="zh-CN"/>
        </w:rPr>
      </w:pPr>
      <w:r>
        <w:rPr>
          <w:bCs/>
          <w:lang w:eastAsia="zh-CN"/>
        </w:rPr>
        <w:t>1</w:t>
      </w:r>
      <w:r>
        <w:rPr>
          <w:lang w:eastAsia="zh-CN"/>
        </w:rPr>
        <w:tab/>
      </w:r>
      <w:r w:rsidRPr="00F6585D">
        <w:rPr>
          <w:rFonts w:hAnsi="SimSun" w:hint="eastAsia"/>
          <w:lang w:eastAsia="zh-CN"/>
        </w:rPr>
        <w:t>根据</w:t>
      </w:r>
      <w:r>
        <w:rPr>
          <w:rFonts w:hAnsi="SimSun"/>
          <w:lang w:val="en-US" w:eastAsia="zh-CN"/>
        </w:rPr>
        <w:t>IPTV-GSI</w:t>
      </w:r>
      <w:r>
        <w:rPr>
          <w:rFonts w:hAnsi="SimSun" w:hint="eastAsia"/>
          <w:lang w:val="en-US" w:eastAsia="zh-CN"/>
        </w:rPr>
        <w:t>协调人</w:t>
      </w:r>
      <w:r w:rsidR="009D7732">
        <w:rPr>
          <w:rFonts w:hAnsi="SimSun" w:hint="eastAsia"/>
          <w:lang w:val="en-US" w:eastAsia="zh-CN"/>
        </w:rPr>
        <w:t>员</w:t>
      </w:r>
      <w:r>
        <w:rPr>
          <w:rFonts w:hAnsi="SimSun" w:hint="eastAsia"/>
          <w:lang w:val="en-US" w:eastAsia="zh-CN"/>
        </w:rPr>
        <w:t>（</w:t>
      </w:r>
      <w:r w:rsidRPr="003851E6">
        <w:rPr>
          <w:szCs w:val="24"/>
          <w:lang w:eastAsia="zh-CN"/>
        </w:rPr>
        <w:t>Masahito Kawamori</w:t>
      </w:r>
      <w:r>
        <w:rPr>
          <w:rFonts w:hint="eastAsia"/>
          <w:szCs w:val="24"/>
          <w:lang w:eastAsia="zh-CN"/>
        </w:rPr>
        <w:t>先生</w:t>
      </w:r>
      <w:r>
        <w:rPr>
          <w:rFonts w:hAnsi="SimSun" w:hint="eastAsia"/>
          <w:lang w:val="en-US" w:eastAsia="zh-CN"/>
        </w:rPr>
        <w:t>）的请求</w:t>
      </w:r>
      <w:r w:rsidR="009D7732">
        <w:rPr>
          <w:rFonts w:hAnsi="SimSun" w:hint="eastAsia"/>
          <w:lang w:eastAsia="zh-CN"/>
        </w:rPr>
        <w:t>并在得到相关研究组管理层</w:t>
      </w:r>
      <w:r w:rsidRPr="00F6585D">
        <w:rPr>
          <w:rFonts w:hAnsi="SimSun" w:hint="eastAsia"/>
          <w:lang w:eastAsia="zh-CN"/>
        </w:rPr>
        <w:t>确认后，</w:t>
      </w:r>
      <w:r>
        <w:rPr>
          <w:rFonts w:hAnsi="SimSun" w:hint="eastAsia"/>
          <w:lang w:eastAsia="zh-CN"/>
        </w:rPr>
        <w:t>我谨通知您，</w:t>
      </w:r>
      <w:r w:rsidR="009D7732">
        <w:rPr>
          <w:lang w:eastAsia="zh-CN"/>
        </w:rPr>
        <w:t>ITU-T</w:t>
      </w:r>
      <w:r w:rsidR="009D7732" w:rsidRPr="00F6585D">
        <w:rPr>
          <w:rFonts w:hAnsi="SimSun" w:hint="eastAsia"/>
          <w:lang w:eastAsia="zh-CN"/>
        </w:rPr>
        <w:t>下一次</w:t>
      </w:r>
      <w:r w:rsidRPr="00592459">
        <w:rPr>
          <w:lang w:eastAsia="zh-CN"/>
        </w:rPr>
        <w:t>IPTV-</w:t>
      </w:r>
      <w:r w:rsidRPr="00F6585D">
        <w:rPr>
          <w:lang w:eastAsia="zh-CN"/>
        </w:rPr>
        <w:t>GSI</w:t>
      </w:r>
      <w:r w:rsidRPr="00F6585D">
        <w:rPr>
          <w:rFonts w:hAnsi="SimSun" w:hint="eastAsia"/>
          <w:lang w:eastAsia="zh-CN"/>
        </w:rPr>
        <w:t>活动将</w:t>
      </w:r>
      <w:r>
        <w:rPr>
          <w:rFonts w:hAnsi="SimSun" w:hint="eastAsia"/>
          <w:lang w:eastAsia="zh-CN"/>
        </w:rPr>
        <w:t>于</w:t>
      </w:r>
      <w:r w:rsidRPr="00FF05F7">
        <w:rPr>
          <w:rFonts w:hAnsi="SimSun"/>
          <w:b/>
          <w:bCs/>
          <w:lang w:eastAsia="zh-CN"/>
        </w:rPr>
        <w:t>2010</w:t>
      </w:r>
      <w:r w:rsidRPr="00FF05F7">
        <w:rPr>
          <w:rFonts w:hAnsi="SimSun" w:hint="eastAsia"/>
          <w:b/>
          <w:bCs/>
          <w:lang w:eastAsia="zh-CN"/>
        </w:rPr>
        <w:t>年</w:t>
      </w:r>
      <w:r w:rsidR="007E6376">
        <w:rPr>
          <w:rFonts w:hAnsi="SimSun" w:hint="eastAsia"/>
          <w:b/>
          <w:bCs/>
          <w:lang w:eastAsia="zh-CN"/>
        </w:rPr>
        <w:t>7</w:t>
      </w:r>
      <w:r w:rsidRPr="00FF05F7">
        <w:rPr>
          <w:rFonts w:hAnsi="SimSun" w:hint="eastAsia"/>
          <w:b/>
          <w:bCs/>
          <w:lang w:eastAsia="zh-CN"/>
        </w:rPr>
        <w:t>月</w:t>
      </w:r>
      <w:r>
        <w:rPr>
          <w:rFonts w:hAnsi="SimSun"/>
          <w:b/>
          <w:bCs/>
          <w:lang w:eastAsia="zh-CN"/>
        </w:rPr>
        <w:t>1</w:t>
      </w:r>
      <w:r w:rsidR="007E6376">
        <w:rPr>
          <w:rFonts w:hAnsi="SimSun" w:hint="eastAsia"/>
          <w:b/>
          <w:bCs/>
          <w:lang w:eastAsia="zh-CN"/>
        </w:rPr>
        <w:t>9</w:t>
      </w:r>
      <w:r>
        <w:rPr>
          <w:rFonts w:hAnsi="SimSun" w:hint="eastAsia"/>
          <w:b/>
          <w:bCs/>
          <w:lang w:eastAsia="zh-CN"/>
        </w:rPr>
        <w:t>至</w:t>
      </w:r>
      <w:r>
        <w:rPr>
          <w:rFonts w:hAnsi="SimSun"/>
          <w:b/>
          <w:bCs/>
          <w:lang w:eastAsia="zh-CN"/>
        </w:rPr>
        <w:t>2</w:t>
      </w:r>
      <w:r w:rsidR="007E6376">
        <w:rPr>
          <w:rFonts w:hAnsi="SimSun" w:hint="eastAsia"/>
          <w:b/>
          <w:bCs/>
          <w:lang w:eastAsia="zh-CN"/>
        </w:rPr>
        <w:t>3</w:t>
      </w:r>
      <w:r w:rsidRPr="00FF05F7">
        <w:rPr>
          <w:rFonts w:hAnsi="SimSun" w:hint="eastAsia"/>
          <w:b/>
          <w:bCs/>
          <w:lang w:eastAsia="zh-CN"/>
        </w:rPr>
        <w:t>日</w:t>
      </w:r>
      <w:r w:rsidRPr="00F6585D">
        <w:rPr>
          <w:rFonts w:hAnsi="SimSun" w:hint="eastAsia"/>
          <w:lang w:eastAsia="zh-CN"/>
        </w:rPr>
        <w:t>在日内瓦国际电联</w:t>
      </w:r>
      <w:r>
        <w:rPr>
          <w:rFonts w:hAnsi="SimSun" w:hint="eastAsia"/>
          <w:lang w:eastAsia="zh-CN"/>
        </w:rPr>
        <w:t>总部举行。</w:t>
      </w:r>
    </w:p>
    <w:p w:rsidR="00EE1EE8" w:rsidRPr="00A143A9" w:rsidRDefault="00EE1EE8" w:rsidP="007E6376">
      <w:pPr>
        <w:overflowPunct/>
        <w:autoSpaceDE/>
        <w:autoSpaceDN/>
        <w:adjustRightInd/>
        <w:ind w:firstLineChars="200" w:firstLine="480"/>
        <w:textAlignment w:val="auto"/>
        <w:rPr>
          <w:rFonts w:hAnsi="SimSun"/>
          <w:lang w:eastAsia="zh-CN"/>
        </w:rPr>
      </w:pPr>
      <w:r>
        <w:rPr>
          <w:rFonts w:hint="eastAsia"/>
          <w:lang w:eastAsia="zh-CN"/>
        </w:rPr>
        <w:t>第一天的会议将于</w:t>
      </w:r>
      <w:r>
        <w:rPr>
          <w:lang w:eastAsia="zh-CN"/>
        </w:rPr>
        <w:t>09:30</w:t>
      </w:r>
      <w:r>
        <w:rPr>
          <w:rFonts w:hint="eastAsia"/>
          <w:lang w:eastAsia="zh-CN"/>
        </w:rPr>
        <w:t>开始。与会者</w:t>
      </w:r>
      <w:r w:rsidR="007E6376">
        <w:rPr>
          <w:rFonts w:hint="eastAsia"/>
          <w:lang w:eastAsia="zh-CN"/>
        </w:rPr>
        <w:t>注册将于</w:t>
      </w:r>
      <w:r w:rsidRPr="00C54978">
        <w:rPr>
          <w:lang w:eastAsia="zh-CN"/>
        </w:rPr>
        <w:t>08:30</w:t>
      </w:r>
      <w:r>
        <w:rPr>
          <w:rFonts w:hint="eastAsia"/>
          <w:lang w:eastAsia="zh-CN"/>
        </w:rPr>
        <w:t>在</w:t>
      </w:r>
      <w:proofErr w:type="spellStart"/>
      <w:r w:rsidRPr="003851E6">
        <w:rPr>
          <w:szCs w:val="24"/>
          <w:lang w:eastAsia="zh-CN"/>
        </w:rPr>
        <w:t>Montbrillant</w:t>
      </w:r>
      <w:proofErr w:type="spellEnd"/>
      <w:r w:rsidR="007E6376">
        <w:rPr>
          <w:rFonts w:hint="eastAsia"/>
          <w:szCs w:val="24"/>
          <w:lang w:eastAsia="zh-CN"/>
        </w:rPr>
        <w:t>大</w:t>
      </w:r>
      <w:r>
        <w:rPr>
          <w:rFonts w:hint="eastAsia"/>
          <w:szCs w:val="24"/>
          <w:lang w:eastAsia="zh-CN"/>
        </w:rPr>
        <w:t>楼</w:t>
      </w:r>
      <w:r w:rsidR="007E6376" w:rsidRPr="00F6585D">
        <w:rPr>
          <w:rFonts w:hAnsi="SimSun" w:hint="eastAsia"/>
          <w:lang w:eastAsia="zh-CN"/>
        </w:rPr>
        <w:t>入口处</w:t>
      </w:r>
      <w:r w:rsidRPr="00C54978">
        <w:rPr>
          <w:rFonts w:hint="eastAsia"/>
          <w:lang w:eastAsia="zh-CN"/>
        </w:rPr>
        <w:t>开始。</w:t>
      </w:r>
      <w:r w:rsidRPr="00F6585D">
        <w:rPr>
          <w:rFonts w:hAnsi="SimSun" w:hint="eastAsia"/>
          <w:lang w:eastAsia="zh-CN"/>
        </w:rPr>
        <w:t>有关会议厅安排的具体信息将在国际电联总部入口处的电视屏幕上显示</w:t>
      </w:r>
      <w:r>
        <w:rPr>
          <w:rFonts w:hAnsi="SimSun" w:hint="eastAsia"/>
          <w:lang w:eastAsia="zh-CN"/>
        </w:rPr>
        <w:t>。</w:t>
      </w:r>
    </w:p>
    <w:p w:rsidR="00EE1EE8" w:rsidRDefault="00EE1EE8" w:rsidP="003B267E">
      <w:pPr>
        <w:tabs>
          <w:tab w:val="clear" w:pos="794"/>
          <w:tab w:val="left" w:pos="709"/>
        </w:tabs>
        <w:rPr>
          <w:lang w:eastAsia="zh-CN"/>
        </w:rPr>
      </w:pPr>
      <w:r>
        <w:rPr>
          <w:lang w:eastAsia="zh-CN"/>
        </w:rPr>
        <w:t>2</w:t>
      </w:r>
      <w:r>
        <w:rPr>
          <w:lang w:eastAsia="zh-CN"/>
        </w:rPr>
        <w:tab/>
      </w:r>
      <w:r>
        <w:rPr>
          <w:rStyle w:val="PageNumber"/>
          <w:szCs w:val="24"/>
          <w:lang w:eastAsia="zh-CN"/>
        </w:rPr>
        <w:t>ITU-T</w:t>
      </w:r>
      <w:r>
        <w:rPr>
          <w:rStyle w:val="PageNumber"/>
          <w:rFonts w:hint="eastAsia"/>
          <w:szCs w:val="24"/>
          <w:lang w:eastAsia="zh-CN"/>
        </w:rPr>
        <w:t>网页</w:t>
      </w:r>
      <w:r w:rsidR="00E374CE">
        <w:fldChar w:fldCharType="begin"/>
      </w:r>
      <w:r w:rsidR="00D86FC3">
        <w:rPr>
          <w:lang w:eastAsia="zh-CN"/>
        </w:rPr>
        <w:instrText>HYPERLINK "http://www.itu.int/ITU-T/gsi/iptv/"</w:instrText>
      </w:r>
      <w:r w:rsidR="00E374CE">
        <w:fldChar w:fldCharType="separate"/>
      </w:r>
      <w:r w:rsidRPr="00501C89">
        <w:rPr>
          <w:rStyle w:val="Hyperlink"/>
          <w:lang w:eastAsia="zh-CN"/>
        </w:rPr>
        <w:t>http://www.itu.int/ITU-T/gsi/iptv/</w:t>
      </w:r>
      <w:r w:rsidR="00E374CE">
        <w:fldChar w:fldCharType="end"/>
      </w:r>
      <w:r>
        <w:rPr>
          <w:lang w:eastAsia="zh-CN"/>
        </w:rPr>
        <w:t xml:space="preserve"> </w:t>
      </w:r>
      <w:r w:rsidR="007E6376">
        <w:rPr>
          <w:rFonts w:hint="eastAsia"/>
          <w:lang w:eastAsia="zh-CN"/>
        </w:rPr>
        <w:t>将提供与活动有关的详细信息，并</w:t>
      </w:r>
      <w:r>
        <w:rPr>
          <w:rFonts w:hint="eastAsia"/>
          <w:lang w:eastAsia="zh-CN"/>
        </w:rPr>
        <w:t>根据需要不断更新。</w:t>
      </w:r>
    </w:p>
    <w:p w:rsidR="00EE1EE8" w:rsidRDefault="00EE1EE8" w:rsidP="007842BA">
      <w:pPr>
        <w:overflowPunct/>
        <w:autoSpaceDE/>
        <w:autoSpaceDN/>
        <w:adjustRightInd/>
        <w:ind w:firstLineChars="200" w:firstLine="482"/>
        <w:textAlignment w:val="auto"/>
        <w:rPr>
          <w:lang w:eastAsia="zh-CN"/>
        </w:rPr>
      </w:pPr>
      <w:r w:rsidRPr="00F6585D">
        <w:rPr>
          <w:rFonts w:hAnsi="SimSun" w:hint="eastAsia"/>
          <w:b/>
          <w:bCs/>
          <w:lang w:eastAsia="zh-CN"/>
        </w:rPr>
        <w:t>附件</w:t>
      </w:r>
      <w:r w:rsidRPr="00F6585D">
        <w:rPr>
          <w:b/>
          <w:bCs/>
          <w:lang w:eastAsia="zh-CN"/>
        </w:rPr>
        <w:t>1</w:t>
      </w:r>
      <w:r w:rsidRPr="00F6585D">
        <w:rPr>
          <w:rFonts w:hAnsi="SimSun" w:hint="eastAsia"/>
          <w:lang w:eastAsia="zh-CN"/>
        </w:rPr>
        <w:t>提供了</w:t>
      </w:r>
      <w:r>
        <w:rPr>
          <w:rFonts w:hAnsi="SimSun" w:hint="eastAsia"/>
          <w:lang w:eastAsia="zh-CN"/>
        </w:rPr>
        <w:t>有关</w:t>
      </w:r>
      <w:r w:rsidRPr="00592459">
        <w:rPr>
          <w:lang w:eastAsia="zh-CN"/>
        </w:rPr>
        <w:t>IPTV-</w:t>
      </w:r>
      <w:r w:rsidRPr="00F6585D">
        <w:rPr>
          <w:lang w:eastAsia="zh-CN"/>
        </w:rPr>
        <w:t>GSI</w:t>
      </w:r>
      <w:r>
        <w:rPr>
          <w:rFonts w:hAnsi="SimSun" w:hint="eastAsia"/>
          <w:lang w:eastAsia="zh-CN"/>
        </w:rPr>
        <w:t>工作计划草案的</w:t>
      </w:r>
      <w:r w:rsidRPr="00F6585D">
        <w:rPr>
          <w:rFonts w:hAnsi="SimSun" w:hint="eastAsia"/>
          <w:lang w:eastAsia="zh-CN"/>
        </w:rPr>
        <w:t>详细信息。</w:t>
      </w:r>
    </w:p>
    <w:p w:rsidR="00EE1EE8" w:rsidRDefault="00EE1EE8" w:rsidP="003B267E">
      <w:pPr>
        <w:tabs>
          <w:tab w:val="clear" w:pos="794"/>
          <w:tab w:val="left" w:pos="709"/>
        </w:tabs>
        <w:rPr>
          <w:lang w:eastAsia="zh-CN"/>
        </w:rPr>
      </w:pPr>
      <w:r>
        <w:rPr>
          <w:lang w:eastAsia="zh-CN"/>
        </w:rPr>
        <w:t>3</w:t>
      </w:r>
      <w:r>
        <w:rPr>
          <w:lang w:eastAsia="zh-CN"/>
        </w:rPr>
        <w:tab/>
      </w:r>
      <w:r w:rsidRPr="00F6585D">
        <w:rPr>
          <w:rFonts w:hAnsi="SimSun" w:hint="eastAsia"/>
          <w:lang w:eastAsia="zh-CN"/>
        </w:rPr>
        <w:t>会议和讨论将以英文进行。</w:t>
      </w:r>
    </w:p>
    <w:p w:rsidR="00EE1EE8" w:rsidRDefault="00EE1EE8" w:rsidP="003B267E">
      <w:pPr>
        <w:tabs>
          <w:tab w:val="clear" w:pos="794"/>
          <w:tab w:val="left" w:pos="709"/>
        </w:tabs>
        <w:rPr>
          <w:lang w:eastAsia="zh-CN"/>
        </w:rPr>
      </w:pPr>
      <w:r>
        <w:rPr>
          <w:lang w:eastAsia="zh-CN"/>
        </w:rPr>
        <w:t>4</w:t>
      </w:r>
      <w:r>
        <w:rPr>
          <w:lang w:eastAsia="zh-CN"/>
        </w:rPr>
        <w:tab/>
      </w:r>
      <w:r w:rsidRPr="00F6585D">
        <w:rPr>
          <w:rFonts w:hAnsi="SimSun" w:hint="eastAsia"/>
          <w:lang w:eastAsia="zh-CN"/>
        </w:rPr>
        <w:t>会议将</w:t>
      </w:r>
      <w:r>
        <w:rPr>
          <w:rFonts w:hAnsi="SimSun" w:hint="eastAsia"/>
          <w:lang w:eastAsia="zh-CN"/>
        </w:rPr>
        <w:t>为无纸会议</w:t>
      </w:r>
      <w:r w:rsidRPr="00F6585D">
        <w:rPr>
          <w:rFonts w:hAnsi="SimSun" w:hint="eastAsia"/>
          <w:lang w:eastAsia="zh-CN"/>
        </w:rPr>
        <w:t>。</w:t>
      </w:r>
      <w:r w:rsidR="00E73FB9">
        <w:rPr>
          <w:rFonts w:hAnsi="SimSun" w:hint="eastAsia"/>
          <w:lang w:eastAsia="zh-CN"/>
        </w:rPr>
        <w:t xml:space="preserve"> </w:t>
      </w:r>
    </w:p>
    <w:p w:rsidR="00EE1EE8" w:rsidRPr="0022716C" w:rsidRDefault="00EE1EE8" w:rsidP="003B267E">
      <w:pPr>
        <w:tabs>
          <w:tab w:val="clear" w:pos="794"/>
          <w:tab w:val="left" w:pos="709"/>
        </w:tabs>
        <w:rPr>
          <w:lang w:val="en-US" w:eastAsia="zh-CN"/>
        </w:rPr>
      </w:pPr>
      <w:r>
        <w:rPr>
          <w:lang w:eastAsia="zh-CN"/>
        </w:rPr>
        <w:t>5</w:t>
      </w:r>
      <w:r>
        <w:rPr>
          <w:lang w:eastAsia="zh-CN"/>
        </w:rPr>
        <w:tab/>
      </w:r>
      <w:r>
        <w:rPr>
          <w:rFonts w:hint="eastAsia"/>
          <w:lang w:eastAsia="zh-CN"/>
        </w:rPr>
        <w:t>各</w:t>
      </w:r>
      <w:r w:rsidRPr="00F6585D">
        <w:rPr>
          <w:rFonts w:hAnsi="SimSun" w:hint="eastAsia"/>
          <w:lang w:eastAsia="zh-CN"/>
        </w:rPr>
        <w:t>报告人组</w:t>
      </w:r>
      <w:r>
        <w:rPr>
          <w:rFonts w:hAnsi="SimSun" w:hint="eastAsia"/>
          <w:lang w:eastAsia="zh-CN"/>
        </w:rPr>
        <w:t>的</w:t>
      </w:r>
      <w:r w:rsidRPr="00F6585D">
        <w:rPr>
          <w:rFonts w:hAnsi="SimSun" w:hint="eastAsia"/>
          <w:lang w:eastAsia="zh-CN"/>
        </w:rPr>
        <w:t>建议议程将在</w:t>
      </w:r>
      <w:r>
        <w:rPr>
          <w:lang w:eastAsia="zh-CN"/>
        </w:rPr>
        <w:t>IPTV-GSI</w:t>
      </w:r>
      <w:r w:rsidRPr="00F6585D">
        <w:rPr>
          <w:rFonts w:hAnsi="SimSun" w:hint="eastAsia"/>
          <w:lang w:eastAsia="zh-CN"/>
        </w:rPr>
        <w:t>网页（</w:t>
      </w:r>
      <w:r w:rsidR="00E374CE">
        <w:fldChar w:fldCharType="begin"/>
      </w:r>
      <w:r w:rsidR="00D86FC3">
        <w:rPr>
          <w:lang w:eastAsia="zh-CN"/>
        </w:rPr>
        <w:instrText>HYPERLINK "http://www.itu.int/ITU-T/gsi/iptv/"</w:instrText>
      </w:r>
      <w:r w:rsidR="00E374CE">
        <w:fldChar w:fldCharType="separate"/>
      </w:r>
      <w:proofErr w:type="spellStart"/>
      <w:r w:rsidRPr="003851E6">
        <w:rPr>
          <w:rStyle w:val="Hyperlink"/>
          <w:szCs w:val="24"/>
          <w:lang w:eastAsia="zh-CN"/>
        </w:rPr>
        <w:t>htt</w:t>
      </w:r>
      <w:r w:rsidR="00EE41D9">
        <w:rPr>
          <w:rStyle w:val="Hyperlink"/>
          <w:szCs w:val="24"/>
          <w:lang w:eastAsia="zh-CN"/>
        </w:rPr>
        <w:t>````</w:t>
      </w:r>
      <w:r w:rsidRPr="003851E6">
        <w:rPr>
          <w:rStyle w:val="Hyperlink"/>
          <w:szCs w:val="24"/>
          <w:lang w:eastAsia="zh-CN"/>
        </w:rPr>
        <w:t>p</w:t>
      </w:r>
      <w:proofErr w:type="spellEnd"/>
      <w:r w:rsidRPr="003851E6">
        <w:rPr>
          <w:rStyle w:val="Hyperlink"/>
          <w:szCs w:val="24"/>
          <w:lang w:eastAsia="zh-CN"/>
        </w:rPr>
        <w:t>://</w:t>
      </w:r>
      <w:proofErr w:type="spellStart"/>
      <w:r w:rsidRPr="003851E6">
        <w:rPr>
          <w:rStyle w:val="Hyperlink"/>
          <w:szCs w:val="24"/>
          <w:lang w:eastAsia="zh-CN"/>
        </w:rPr>
        <w:t>www.itu.int</w:t>
      </w:r>
      <w:proofErr w:type="spellEnd"/>
      <w:r w:rsidRPr="003851E6">
        <w:rPr>
          <w:rStyle w:val="Hyperlink"/>
          <w:szCs w:val="24"/>
          <w:lang w:eastAsia="zh-CN"/>
        </w:rPr>
        <w:t>/ITU-T/</w:t>
      </w:r>
      <w:proofErr w:type="spellStart"/>
      <w:r w:rsidRPr="003851E6">
        <w:rPr>
          <w:rStyle w:val="Hyperlink"/>
          <w:szCs w:val="24"/>
          <w:lang w:eastAsia="zh-CN"/>
        </w:rPr>
        <w:t>gsi</w:t>
      </w:r>
      <w:proofErr w:type="spellEnd"/>
      <w:r w:rsidRPr="003851E6">
        <w:rPr>
          <w:rStyle w:val="Hyperlink"/>
          <w:szCs w:val="24"/>
          <w:lang w:eastAsia="zh-CN"/>
        </w:rPr>
        <w:t>/</w:t>
      </w:r>
      <w:proofErr w:type="spellStart"/>
      <w:r w:rsidRPr="003851E6">
        <w:rPr>
          <w:rStyle w:val="Hyperlink"/>
          <w:szCs w:val="24"/>
          <w:lang w:eastAsia="zh-CN"/>
        </w:rPr>
        <w:t>iptv</w:t>
      </w:r>
      <w:proofErr w:type="spellEnd"/>
      <w:r w:rsidRPr="003851E6">
        <w:rPr>
          <w:rStyle w:val="Hyperlink"/>
          <w:szCs w:val="24"/>
          <w:lang w:eastAsia="zh-CN"/>
        </w:rPr>
        <w:t>/</w:t>
      </w:r>
      <w:r w:rsidR="00E374CE">
        <w:fldChar w:fldCharType="end"/>
      </w:r>
      <w:r w:rsidRPr="00F6585D">
        <w:rPr>
          <w:rFonts w:hAnsi="SimSun" w:hint="eastAsia"/>
          <w:lang w:eastAsia="zh-CN"/>
        </w:rPr>
        <w:t>）上公布。</w:t>
      </w:r>
    </w:p>
    <w:p w:rsidR="00EE1EE8" w:rsidRDefault="00EE1EE8" w:rsidP="009F310C">
      <w:pPr>
        <w:tabs>
          <w:tab w:val="clear" w:pos="794"/>
          <w:tab w:val="clear" w:pos="1191"/>
          <w:tab w:val="clear" w:pos="1588"/>
          <w:tab w:val="clear" w:pos="1985"/>
          <w:tab w:val="left" w:pos="709"/>
        </w:tabs>
        <w:overflowPunct/>
        <w:textAlignment w:val="auto"/>
        <w:rPr>
          <w:color w:val="0000FF"/>
          <w:szCs w:val="24"/>
          <w:u w:val="single"/>
          <w:lang w:eastAsia="zh-CN"/>
        </w:rPr>
      </w:pPr>
      <w:r>
        <w:rPr>
          <w:lang w:eastAsia="zh-CN"/>
        </w:rPr>
        <w:t>6</w:t>
      </w:r>
      <w:r>
        <w:rPr>
          <w:lang w:eastAsia="zh-CN"/>
        </w:rPr>
        <w:tab/>
      </w:r>
      <w:r w:rsidR="00E73FB9" w:rsidRPr="00E73FB9">
        <w:rPr>
          <w:rFonts w:hint="eastAsia"/>
          <w:lang w:eastAsia="zh-CN"/>
        </w:rPr>
        <w:t>请注意，继</w:t>
      </w:r>
      <w:r w:rsidR="0010283B">
        <w:rPr>
          <w:rFonts w:hint="eastAsia"/>
          <w:lang w:eastAsia="zh-CN"/>
        </w:rPr>
        <w:t>电信标准化顾问组</w:t>
      </w:r>
      <w:r w:rsidR="009D7732">
        <w:rPr>
          <w:rFonts w:hint="eastAsia"/>
          <w:lang w:eastAsia="zh-CN"/>
        </w:rPr>
        <w:t>（</w:t>
      </w:r>
      <w:r w:rsidR="009D7732">
        <w:rPr>
          <w:rFonts w:hint="eastAsia"/>
          <w:lang w:eastAsia="zh-CN"/>
        </w:rPr>
        <w:t>TSAG</w:t>
      </w:r>
      <w:r w:rsidR="009D7732">
        <w:rPr>
          <w:rFonts w:hint="eastAsia"/>
          <w:lang w:eastAsia="zh-CN"/>
        </w:rPr>
        <w:t>）</w:t>
      </w:r>
      <w:r w:rsidR="0010283B">
        <w:rPr>
          <w:rFonts w:hint="eastAsia"/>
          <w:lang w:eastAsia="zh-CN"/>
        </w:rPr>
        <w:t>2010</w:t>
      </w:r>
      <w:r w:rsidR="0010283B">
        <w:rPr>
          <w:rFonts w:hint="eastAsia"/>
          <w:lang w:eastAsia="zh-CN"/>
        </w:rPr>
        <w:t>年</w:t>
      </w:r>
      <w:r w:rsidR="0010283B">
        <w:rPr>
          <w:rFonts w:hint="eastAsia"/>
          <w:lang w:eastAsia="zh-CN"/>
        </w:rPr>
        <w:t>2</w:t>
      </w:r>
      <w:r w:rsidR="0010283B">
        <w:rPr>
          <w:rFonts w:hint="eastAsia"/>
          <w:lang w:eastAsia="zh-CN"/>
        </w:rPr>
        <w:t>月</w:t>
      </w:r>
      <w:r w:rsidR="0010283B">
        <w:rPr>
          <w:rFonts w:hint="eastAsia"/>
          <w:lang w:eastAsia="zh-CN"/>
        </w:rPr>
        <w:t>8-11</w:t>
      </w:r>
      <w:r w:rsidR="0010283B">
        <w:rPr>
          <w:rFonts w:hint="eastAsia"/>
          <w:lang w:eastAsia="zh-CN"/>
        </w:rPr>
        <w:t>日的会议</w:t>
      </w:r>
      <w:r w:rsidR="00E73FB9" w:rsidRPr="00E73FB9">
        <w:rPr>
          <w:rFonts w:hint="eastAsia"/>
          <w:lang w:eastAsia="zh-CN"/>
        </w:rPr>
        <w:t>讨论</w:t>
      </w:r>
      <w:r w:rsidR="0010283B">
        <w:rPr>
          <w:rFonts w:hint="eastAsia"/>
          <w:lang w:eastAsia="zh-CN"/>
        </w:rPr>
        <w:t>后，并与</w:t>
      </w:r>
      <w:r w:rsidR="0010283B">
        <w:rPr>
          <w:rFonts w:hint="eastAsia"/>
          <w:lang w:eastAsia="zh-CN"/>
        </w:rPr>
        <w:t>ITU-</w:t>
      </w:r>
      <w:r w:rsidR="0010283B" w:rsidRPr="00E73FB9">
        <w:rPr>
          <w:rFonts w:hint="eastAsia"/>
          <w:lang w:eastAsia="zh-CN"/>
        </w:rPr>
        <w:t>T</w:t>
      </w:r>
      <w:r w:rsidR="0010283B" w:rsidRPr="00E73FB9">
        <w:rPr>
          <w:rFonts w:hint="eastAsia"/>
          <w:lang w:eastAsia="zh-CN"/>
        </w:rPr>
        <w:t>研究组主席</w:t>
      </w:r>
      <w:r w:rsidR="0010283B">
        <w:rPr>
          <w:rFonts w:hint="eastAsia"/>
          <w:lang w:eastAsia="zh-CN"/>
        </w:rPr>
        <w:t>协商一致，</w:t>
      </w:r>
      <w:r w:rsidR="009D7732">
        <w:rPr>
          <w:rFonts w:hint="eastAsia"/>
          <w:lang w:eastAsia="zh-CN"/>
        </w:rPr>
        <w:t>文稿</w:t>
      </w:r>
      <w:r w:rsidR="00771D68">
        <w:rPr>
          <w:rFonts w:hint="eastAsia"/>
          <w:lang w:eastAsia="zh-CN"/>
        </w:rPr>
        <w:t>应在规定的会议开幕日期</w:t>
      </w:r>
      <w:r w:rsidR="00EB0E10">
        <w:rPr>
          <w:rFonts w:hint="eastAsia"/>
          <w:lang w:eastAsia="zh-CN"/>
        </w:rPr>
        <w:t>前至少</w:t>
      </w:r>
      <w:r w:rsidR="00EB0E10">
        <w:rPr>
          <w:rFonts w:hint="eastAsia"/>
          <w:lang w:eastAsia="zh-CN"/>
        </w:rPr>
        <w:t>12</w:t>
      </w:r>
      <w:r w:rsidR="00EB0E10">
        <w:rPr>
          <w:rFonts w:hint="eastAsia"/>
          <w:lang w:eastAsia="zh-CN"/>
        </w:rPr>
        <w:t>（十二）</w:t>
      </w:r>
      <w:r w:rsidR="009D7732">
        <w:rPr>
          <w:rFonts w:hint="eastAsia"/>
          <w:lang w:eastAsia="zh-CN"/>
        </w:rPr>
        <w:t>个</w:t>
      </w:r>
      <w:r w:rsidR="00EB0E10">
        <w:rPr>
          <w:rFonts w:hint="eastAsia"/>
          <w:lang w:eastAsia="zh-CN"/>
        </w:rPr>
        <w:t>日历日寄达电信标准化局（试行）</w:t>
      </w:r>
      <w:r w:rsidR="00221E35">
        <w:rPr>
          <w:rFonts w:hint="eastAsia"/>
          <w:lang w:eastAsia="zh-CN"/>
        </w:rPr>
        <w:t>。文稿将公布在</w:t>
      </w:r>
      <w:r w:rsidR="00E56164">
        <w:rPr>
          <w:lang w:eastAsia="zh-CN"/>
        </w:rPr>
        <w:t>IPTV-GSI</w:t>
      </w:r>
      <w:r w:rsidR="00E56164">
        <w:rPr>
          <w:rFonts w:hint="eastAsia"/>
          <w:lang w:eastAsia="zh-CN"/>
        </w:rPr>
        <w:t>网站上，因此须最迟于日内瓦时间</w:t>
      </w:r>
      <w:r w:rsidR="00E56164" w:rsidRPr="00EE41D9">
        <w:rPr>
          <w:rFonts w:hint="eastAsia"/>
          <w:b/>
          <w:bCs/>
          <w:lang w:eastAsia="zh-CN"/>
        </w:rPr>
        <w:t>2010</w:t>
      </w:r>
      <w:r w:rsidR="00E56164" w:rsidRPr="00EE41D9">
        <w:rPr>
          <w:rFonts w:hint="eastAsia"/>
          <w:b/>
          <w:bCs/>
          <w:lang w:eastAsia="zh-CN"/>
        </w:rPr>
        <w:t>年</w:t>
      </w:r>
      <w:r w:rsidR="00E56164" w:rsidRPr="00EE41D9">
        <w:rPr>
          <w:rFonts w:hint="eastAsia"/>
          <w:b/>
          <w:bCs/>
          <w:lang w:eastAsia="zh-CN"/>
        </w:rPr>
        <w:t>7</w:t>
      </w:r>
      <w:r w:rsidR="00E56164" w:rsidRPr="00EE41D9">
        <w:rPr>
          <w:rFonts w:hint="eastAsia"/>
          <w:b/>
          <w:bCs/>
          <w:lang w:eastAsia="zh-CN"/>
        </w:rPr>
        <w:t>月</w:t>
      </w:r>
      <w:r w:rsidR="00E56164" w:rsidRPr="00EE41D9">
        <w:rPr>
          <w:rFonts w:hint="eastAsia"/>
          <w:b/>
          <w:bCs/>
          <w:lang w:eastAsia="zh-CN"/>
        </w:rPr>
        <w:t>6</w:t>
      </w:r>
      <w:r w:rsidR="00E56164">
        <w:rPr>
          <w:rFonts w:hint="eastAsia"/>
          <w:lang w:eastAsia="zh-CN"/>
        </w:rPr>
        <w:t>日午夜</w:t>
      </w:r>
      <w:r w:rsidR="009F310C">
        <w:rPr>
          <w:rFonts w:hint="eastAsia"/>
          <w:lang w:eastAsia="zh-CN"/>
        </w:rPr>
        <w:t>前</w:t>
      </w:r>
      <w:r w:rsidR="00E56164">
        <w:rPr>
          <w:rFonts w:hint="eastAsia"/>
          <w:lang w:eastAsia="zh-CN"/>
        </w:rPr>
        <w:t>寄达电信标准化局</w:t>
      </w:r>
      <w:r w:rsidR="009F310C">
        <w:rPr>
          <w:rFonts w:hint="eastAsia"/>
          <w:lang w:eastAsia="zh-CN"/>
        </w:rPr>
        <w:t>。请</w:t>
      </w:r>
      <w:r>
        <w:rPr>
          <w:rFonts w:hint="eastAsia"/>
          <w:lang w:eastAsia="zh-CN"/>
        </w:rPr>
        <w:t>通过电子邮件</w:t>
      </w:r>
      <w:r w:rsidR="009F310C">
        <w:rPr>
          <w:rFonts w:hint="eastAsia"/>
          <w:lang w:eastAsia="zh-CN"/>
        </w:rPr>
        <w:t>将文稿</w:t>
      </w:r>
      <w:r>
        <w:rPr>
          <w:rFonts w:hint="eastAsia"/>
          <w:lang w:eastAsia="zh-CN"/>
        </w:rPr>
        <w:t>提交给</w:t>
      </w:r>
      <w:r>
        <w:rPr>
          <w:rFonts w:hint="eastAsia"/>
          <w:szCs w:val="24"/>
          <w:lang w:eastAsia="zh-CN"/>
        </w:rPr>
        <w:t>电信标准化局</w:t>
      </w:r>
      <w:r>
        <w:rPr>
          <w:szCs w:val="24"/>
          <w:lang w:eastAsia="zh-CN"/>
        </w:rPr>
        <w:t>IPTV</w:t>
      </w:r>
      <w:r>
        <w:rPr>
          <w:rFonts w:hint="eastAsia"/>
          <w:szCs w:val="24"/>
          <w:lang w:eastAsia="zh-CN"/>
        </w:rPr>
        <w:t>秘书处</w:t>
      </w:r>
      <w:r>
        <w:rPr>
          <w:szCs w:val="24"/>
          <w:lang w:val="en-US" w:eastAsia="zh-CN"/>
        </w:rPr>
        <w:t xml:space="preserve"> </w:t>
      </w:r>
      <w:hyperlink r:id="rId10" w:history="1">
        <w:r w:rsidRPr="003851E6">
          <w:rPr>
            <w:rStyle w:val="Hyperlink"/>
            <w:szCs w:val="24"/>
            <w:lang w:eastAsia="zh-CN"/>
          </w:rPr>
          <w:t>tsbiptv@itu.int</w:t>
        </w:r>
      </w:hyperlink>
      <w:r>
        <w:rPr>
          <w:rFonts w:hint="eastAsia"/>
          <w:szCs w:val="24"/>
          <w:lang w:eastAsia="zh-CN"/>
        </w:rPr>
        <w:t>。</w:t>
      </w:r>
      <w:r>
        <w:rPr>
          <w:rFonts w:ascii="SimSun" w:cs="SimSun" w:hint="eastAsia"/>
          <w:szCs w:val="24"/>
          <w:lang w:eastAsia="zh-CN"/>
        </w:rPr>
        <w:t>文稿都须采用以下网址提供的</w:t>
      </w:r>
      <w:r w:rsidRPr="00F33A05">
        <w:rPr>
          <w:szCs w:val="24"/>
          <w:lang w:eastAsia="zh-CN"/>
        </w:rPr>
        <w:t>ITU-T</w:t>
      </w:r>
      <w:r>
        <w:rPr>
          <w:rFonts w:ascii="SimSun" w:cs="SimSun" w:hint="eastAsia"/>
          <w:szCs w:val="24"/>
          <w:lang w:eastAsia="zh-CN"/>
        </w:rPr>
        <w:t>模版</w:t>
      </w:r>
      <w:r>
        <w:rPr>
          <w:rFonts w:ascii="SimSun" w:cs="SimSun"/>
          <w:szCs w:val="24"/>
          <w:lang w:val="en-US" w:eastAsia="zh-CN"/>
        </w:rPr>
        <w:t xml:space="preserve">: </w:t>
      </w:r>
      <w:hyperlink r:id="rId11" w:history="1">
        <w:r w:rsidRPr="00392287">
          <w:rPr>
            <w:rStyle w:val="Hyperlink"/>
            <w:szCs w:val="24"/>
            <w:lang w:eastAsia="zh-CN"/>
          </w:rPr>
          <w:t>http://www.itu.int/oth/T0A0F000010/en</w:t>
        </w:r>
      </w:hyperlink>
      <w:r>
        <w:rPr>
          <w:rFonts w:hint="eastAsia"/>
          <w:szCs w:val="24"/>
          <w:lang w:eastAsia="zh-CN"/>
        </w:rPr>
        <w:t>。</w:t>
      </w:r>
      <w:r w:rsidRPr="0033695F">
        <w:rPr>
          <w:szCs w:val="24"/>
          <w:lang w:eastAsia="zh-CN"/>
        </w:rPr>
        <w:t>IPTV-GSI</w:t>
      </w:r>
      <w:r w:rsidRPr="00104EA5">
        <w:rPr>
          <w:rFonts w:ascii="SimSun" w:cs="SimSun" w:hint="eastAsia"/>
          <w:szCs w:val="24"/>
          <w:lang w:eastAsia="zh-CN"/>
        </w:rPr>
        <w:t>文稿将发布在</w:t>
      </w:r>
      <w:r w:rsidR="00E374CE">
        <w:fldChar w:fldCharType="begin"/>
      </w:r>
      <w:r w:rsidR="00D86FC3">
        <w:rPr>
          <w:lang w:eastAsia="zh-CN"/>
        </w:rPr>
        <w:instrText>HYPERLINK "http://www.itu.int/ITU-T/gsi/iptv/"</w:instrText>
      </w:r>
      <w:r w:rsidR="00E374CE">
        <w:fldChar w:fldCharType="separate"/>
      </w:r>
      <w:r w:rsidRPr="003851E6">
        <w:rPr>
          <w:rStyle w:val="Hyperlink"/>
          <w:szCs w:val="24"/>
          <w:lang w:eastAsia="zh-CN"/>
        </w:rPr>
        <w:t>http://www.itu.int/ITU-T/gsi/iptv/</w:t>
      </w:r>
      <w:r w:rsidR="00E374CE">
        <w:fldChar w:fldCharType="end"/>
      </w:r>
      <w:r>
        <w:rPr>
          <w:rFonts w:hint="eastAsia"/>
          <w:lang w:eastAsia="zh-CN"/>
        </w:rPr>
        <w:t>。</w:t>
      </w:r>
    </w:p>
    <w:p w:rsidR="00EE1EE8" w:rsidRDefault="00EE1EE8" w:rsidP="003B267E">
      <w:pPr>
        <w:tabs>
          <w:tab w:val="clear" w:pos="794"/>
          <w:tab w:val="left" w:pos="709"/>
        </w:tabs>
        <w:overflowPunct/>
        <w:autoSpaceDE/>
        <w:autoSpaceDN/>
        <w:adjustRightInd/>
        <w:textAlignment w:val="auto"/>
        <w:rPr>
          <w:lang w:eastAsia="zh-CN"/>
        </w:rPr>
      </w:pPr>
      <w:r>
        <w:rPr>
          <w:lang w:eastAsia="zh-CN"/>
        </w:rPr>
        <w:t>7</w:t>
      </w:r>
      <w:r>
        <w:rPr>
          <w:lang w:eastAsia="zh-CN"/>
        </w:rPr>
        <w:tab/>
      </w:r>
      <w:r w:rsidRPr="00F6585D">
        <w:rPr>
          <w:rFonts w:hAnsi="SimSun" w:hint="eastAsia"/>
          <w:lang w:eastAsia="zh-CN"/>
        </w:rPr>
        <w:t>为了解决与文稿有关的问题，请在文稿上注明联系人的姓名、传真和电话号码以及电子邮件地址。同样，务请在所有文件的首页注明这些细节。</w:t>
      </w:r>
    </w:p>
    <w:p w:rsidR="00E614C5" w:rsidRDefault="00E614C5" w:rsidP="003B267E">
      <w:pPr>
        <w:tabs>
          <w:tab w:val="clear" w:pos="794"/>
          <w:tab w:val="left" w:pos="709"/>
        </w:tabs>
        <w:rPr>
          <w:rFonts w:hAnsi="SimSun"/>
          <w:szCs w:val="24"/>
          <w:lang w:eastAsia="zh-CN"/>
        </w:rPr>
        <w:sectPr w:rsidR="00E614C5" w:rsidSect="00E614C5">
          <w:footerReference w:type="default" r:id="rId12"/>
          <w:type w:val="oddPage"/>
          <w:pgSz w:w="11907" w:h="16840" w:code="9"/>
          <w:pgMar w:top="1134" w:right="1134" w:bottom="1134" w:left="1134" w:header="567" w:footer="567" w:gutter="0"/>
          <w:paperSrc w:first="15" w:other="15"/>
          <w:pgNumType w:fmt="numberInDash"/>
          <w:cols w:space="720"/>
          <w:docGrid w:linePitch="326"/>
        </w:sectPr>
      </w:pPr>
    </w:p>
    <w:p w:rsidR="00EE1EE8" w:rsidRPr="00BC04F1" w:rsidRDefault="00EE1EE8" w:rsidP="003B267E">
      <w:pPr>
        <w:tabs>
          <w:tab w:val="clear" w:pos="794"/>
          <w:tab w:val="left" w:pos="709"/>
        </w:tabs>
        <w:rPr>
          <w:lang w:eastAsia="zh-CN"/>
        </w:rPr>
      </w:pPr>
      <w:r>
        <w:rPr>
          <w:rFonts w:hAnsi="SimSun"/>
          <w:szCs w:val="24"/>
          <w:lang w:eastAsia="zh-CN"/>
        </w:rPr>
        <w:lastRenderedPageBreak/>
        <w:t>8</w:t>
      </w:r>
      <w:r>
        <w:rPr>
          <w:rFonts w:hAnsi="SimSun"/>
          <w:szCs w:val="24"/>
          <w:lang w:eastAsia="zh-CN"/>
        </w:rPr>
        <w:tab/>
      </w:r>
      <w:r w:rsidRPr="00F6585D">
        <w:rPr>
          <w:rFonts w:hAnsi="SimSun" w:hint="eastAsia"/>
          <w:szCs w:val="24"/>
          <w:lang w:eastAsia="zh-CN"/>
        </w:rPr>
        <w:t>国际电联的主要会议厅和日内瓦国际会议中心（</w:t>
      </w:r>
      <w:r w:rsidRPr="00F6585D">
        <w:rPr>
          <w:szCs w:val="24"/>
          <w:lang w:eastAsia="zh-CN"/>
        </w:rPr>
        <w:t>CICG</w:t>
      </w:r>
      <w:r w:rsidRPr="00F6585D">
        <w:rPr>
          <w:rFonts w:hAnsi="SimSun" w:hint="eastAsia"/>
          <w:szCs w:val="24"/>
          <w:lang w:eastAsia="zh-CN"/>
        </w:rPr>
        <w:t>）内均设有无线局域网设施，可供代表使用。国际电联</w:t>
      </w:r>
      <w:proofErr w:type="spellStart"/>
      <w:r w:rsidRPr="00F6585D">
        <w:rPr>
          <w:szCs w:val="24"/>
          <w:lang w:val="en-US" w:eastAsia="zh-CN"/>
        </w:rPr>
        <w:t>Montbrillant</w:t>
      </w:r>
      <w:proofErr w:type="spellEnd"/>
      <w:r w:rsidRPr="00F6585D">
        <w:rPr>
          <w:rFonts w:hAnsi="SimSun" w:hint="eastAsia"/>
          <w:szCs w:val="24"/>
          <w:lang w:eastAsia="zh-CN"/>
        </w:rPr>
        <w:t>办公楼内继续提供有线网络接入。详细信息见</w:t>
      </w:r>
      <w:r w:rsidRPr="00F6585D">
        <w:rPr>
          <w:szCs w:val="24"/>
          <w:lang w:eastAsia="zh-CN"/>
        </w:rPr>
        <w:t>ITU-T</w:t>
      </w:r>
      <w:r w:rsidRPr="00F6585D">
        <w:rPr>
          <w:rFonts w:hAnsi="SimSun" w:hint="eastAsia"/>
          <w:szCs w:val="24"/>
          <w:lang w:eastAsia="zh-CN"/>
        </w:rPr>
        <w:t>网站（</w:t>
      </w:r>
      <w:r w:rsidR="00E374CE">
        <w:fldChar w:fldCharType="begin"/>
      </w:r>
      <w:r w:rsidR="00D86FC3">
        <w:rPr>
          <w:lang w:eastAsia="zh-CN"/>
        </w:rPr>
        <w:instrText>HYPERLINK "http://www.itu.int/ITU-T/edh/faqs-support.html"</w:instrText>
      </w:r>
      <w:r w:rsidR="00E374CE">
        <w:fldChar w:fldCharType="separate"/>
      </w:r>
      <w:r w:rsidRPr="00F6585D">
        <w:rPr>
          <w:rStyle w:val="Hyperlink"/>
          <w:szCs w:val="24"/>
          <w:lang w:eastAsia="zh-CN"/>
        </w:rPr>
        <w:t>http://www.itu.int/ITU-T/edh/faqs-support.html</w:t>
      </w:r>
      <w:r w:rsidR="00E374CE">
        <w:fldChar w:fldCharType="end"/>
      </w:r>
      <w:r w:rsidRPr="00F6585D">
        <w:rPr>
          <w:rFonts w:hAnsi="SimSun" w:hint="eastAsia"/>
          <w:szCs w:val="24"/>
          <w:lang w:eastAsia="zh-CN"/>
        </w:rPr>
        <w:t>）。</w:t>
      </w:r>
    </w:p>
    <w:p w:rsidR="00EE1EE8" w:rsidRDefault="00EE1EE8" w:rsidP="00530BA0">
      <w:pPr>
        <w:tabs>
          <w:tab w:val="clear" w:pos="794"/>
          <w:tab w:val="left" w:pos="709"/>
          <w:tab w:val="left" w:pos="1418"/>
          <w:tab w:val="left" w:pos="1702"/>
          <w:tab w:val="left" w:pos="2160"/>
        </w:tabs>
        <w:rPr>
          <w:rFonts w:hAnsi="SimSun"/>
          <w:b/>
          <w:lang w:val="en-US" w:eastAsia="zh-CN"/>
        </w:rPr>
      </w:pPr>
      <w:r>
        <w:rPr>
          <w:lang w:eastAsia="zh-CN"/>
        </w:rPr>
        <w:t>9</w:t>
      </w:r>
      <w:r>
        <w:rPr>
          <w:lang w:eastAsia="zh-CN"/>
        </w:rPr>
        <w:tab/>
      </w:r>
      <w:r w:rsidRPr="00530BA0">
        <w:rPr>
          <w:rFonts w:hAnsi="SimSun" w:hint="eastAsia"/>
          <w:bCs/>
          <w:lang w:eastAsia="zh-CN"/>
        </w:rPr>
        <w:t>请注意，</w:t>
      </w:r>
      <w:r>
        <w:rPr>
          <w:rFonts w:hAnsi="SimSun" w:hint="eastAsia"/>
          <w:bCs/>
          <w:lang w:eastAsia="zh-CN"/>
        </w:rPr>
        <w:t>此次</w:t>
      </w:r>
      <w:r>
        <w:rPr>
          <w:rFonts w:hAnsi="SimSun"/>
          <w:bCs/>
          <w:lang w:eastAsia="zh-CN"/>
        </w:rPr>
        <w:t>IPTV-GSI</w:t>
      </w:r>
      <w:r>
        <w:rPr>
          <w:rFonts w:hAnsi="SimSun" w:hint="eastAsia"/>
          <w:bCs/>
          <w:lang w:eastAsia="zh-CN"/>
        </w:rPr>
        <w:t>活动的</w:t>
      </w:r>
      <w:r w:rsidRPr="00530BA0">
        <w:rPr>
          <w:rFonts w:hAnsi="SimSun" w:hint="eastAsia"/>
          <w:bCs/>
          <w:lang w:eastAsia="zh-CN"/>
        </w:rPr>
        <w:t>与会者将通过以下网址实行</w:t>
      </w:r>
      <w:r w:rsidRPr="00530BA0">
        <w:rPr>
          <w:rFonts w:ascii="Kartika" w:eastAsia="STKaiti" w:hAnsi="STKaiti" w:cs="Kartika" w:hint="eastAsia"/>
          <w:bCs/>
          <w:lang w:eastAsia="zh-CN"/>
        </w:rPr>
        <w:t>网上</w:t>
      </w:r>
      <w:r w:rsidRPr="009D7732">
        <w:rPr>
          <w:rFonts w:ascii="SimSun" w:hAnsi="SimSun" w:cs="Kartika" w:hint="eastAsia"/>
          <w:bCs/>
          <w:lang w:eastAsia="zh-CN"/>
        </w:rPr>
        <w:t>预</w:t>
      </w:r>
      <w:r w:rsidRPr="00530BA0">
        <w:rPr>
          <w:rFonts w:hAnsi="SimSun" w:hint="eastAsia"/>
          <w:bCs/>
          <w:lang w:eastAsia="zh-CN"/>
        </w:rPr>
        <w:t>注册：</w:t>
      </w:r>
    </w:p>
    <w:p w:rsidR="00EE1EE8" w:rsidRDefault="00E374CE" w:rsidP="004312B9">
      <w:pPr>
        <w:tabs>
          <w:tab w:val="left" w:pos="1418"/>
          <w:tab w:val="left" w:pos="1702"/>
          <w:tab w:val="left" w:pos="2160"/>
        </w:tabs>
        <w:spacing w:before="0"/>
        <w:rPr>
          <w:lang w:eastAsia="zh-CN"/>
        </w:rPr>
      </w:pPr>
      <w:hyperlink r:id="rId13" w:history="1">
        <w:r w:rsidR="00EE1EE8" w:rsidRPr="00364145">
          <w:rPr>
            <w:rStyle w:val="Hyperlink"/>
            <w:bCs/>
          </w:rPr>
          <w:t>http://www.itu.int/ITU-T/gsi/iptv/</w:t>
        </w:r>
      </w:hyperlink>
      <w:r w:rsidR="00EE1EE8">
        <w:rPr>
          <w:rFonts w:hAnsi="SimSun" w:hint="eastAsia"/>
          <w:szCs w:val="24"/>
          <w:lang w:eastAsia="zh-CN"/>
        </w:rPr>
        <w:t>。</w:t>
      </w:r>
    </w:p>
    <w:p w:rsidR="00EE1EE8" w:rsidRPr="00A143A9" w:rsidRDefault="00EE1EE8" w:rsidP="009D7732">
      <w:pPr>
        <w:tabs>
          <w:tab w:val="clear" w:pos="794"/>
          <w:tab w:val="left" w:pos="709"/>
          <w:tab w:val="left" w:pos="1418"/>
          <w:tab w:val="left" w:pos="1702"/>
          <w:tab w:val="left" w:pos="2160"/>
        </w:tabs>
        <w:rPr>
          <w:bCs/>
          <w:color w:val="0000FF"/>
          <w:u w:val="single"/>
          <w:lang w:eastAsia="zh-CN"/>
        </w:rPr>
      </w:pPr>
      <w:r>
        <w:rPr>
          <w:lang w:eastAsia="zh-CN"/>
        </w:rPr>
        <w:t>10</w:t>
      </w:r>
      <w:r>
        <w:rPr>
          <w:lang w:eastAsia="zh-CN"/>
        </w:rPr>
        <w:tab/>
      </w:r>
      <w:r w:rsidRPr="00F6585D">
        <w:rPr>
          <w:rFonts w:hAnsi="SimSun" w:hint="eastAsia"/>
          <w:lang w:eastAsia="zh-CN"/>
        </w:rPr>
        <w:t>为便于电信标准化局为举办</w:t>
      </w:r>
      <w:r>
        <w:rPr>
          <w:lang w:eastAsia="zh-CN"/>
        </w:rPr>
        <w:t>IPTV-GSI</w:t>
      </w:r>
      <w:r>
        <w:rPr>
          <w:rFonts w:hAnsi="SimSun" w:hint="eastAsia"/>
          <w:lang w:eastAsia="zh-CN"/>
        </w:rPr>
        <w:t>活动做</w:t>
      </w:r>
      <w:r w:rsidRPr="00F6585D">
        <w:rPr>
          <w:rFonts w:hAnsi="SimSun" w:hint="eastAsia"/>
          <w:lang w:eastAsia="zh-CN"/>
        </w:rPr>
        <w:t>出必要安排，</w:t>
      </w:r>
      <w:r w:rsidRPr="00F6585D">
        <w:rPr>
          <w:rFonts w:hAnsi="SimSun" w:hint="eastAsia"/>
          <w:szCs w:val="24"/>
          <w:lang w:eastAsia="zh-CN"/>
        </w:rPr>
        <w:t>请您尽快，即</w:t>
      </w:r>
      <w:r w:rsidR="009D7732" w:rsidRPr="009D7732">
        <w:rPr>
          <w:rFonts w:hAnsi="SimSun" w:hint="eastAsia"/>
          <w:b/>
          <w:bCs/>
          <w:szCs w:val="24"/>
          <w:lang w:eastAsia="zh-CN"/>
        </w:rPr>
        <w:t>最迟于</w:t>
      </w:r>
      <w:r w:rsidRPr="00F6585D">
        <w:rPr>
          <w:b/>
          <w:bCs/>
          <w:szCs w:val="24"/>
          <w:lang w:eastAsia="zh-CN"/>
        </w:rPr>
        <w:t>20</w:t>
      </w:r>
      <w:r>
        <w:rPr>
          <w:b/>
          <w:bCs/>
          <w:szCs w:val="24"/>
          <w:lang w:eastAsia="zh-CN"/>
        </w:rPr>
        <w:t>10</w:t>
      </w:r>
      <w:r w:rsidRPr="00F6585D">
        <w:rPr>
          <w:rFonts w:hAnsi="SimSun" w:hint="eastAsia"/>
          <w:b/>
          <w:bCs/>
          <w:szCs w:val="24"/>
          <w:lang w:eastAsia="zh-CN"/>
        </w:rPr>
        <w:t>年</w:t>
      </w:r>
      <w:r w:rsidR="009F310C">
        <w:rPr>
          <w:rFonts w:hAnsi="SimSun" w:hint="eastAsia"/>
          <w:b/>
          <w:bCs/>
          <w:szCs w:val="24"/>
          <w:lang w:eastAsia="zh-CN"/>
        </w:rPr>
        <w:t>6</w:t>
      </w:r>
      <w:r w:rsidRPr="00F6585D">
        <w:rPr>
          <w:rFonts w:hAnsi="SimSun" w:hint="eastAsia"/>
          <w:b/>
          <w:bCs/>
          <w:szCs w:val="24"/>
          <w:lang w:eastAsia="zh-CN"/>
        </w:rPr>
        <w:t>月</w:t>
      </w:r>
      <w:r>
        <w:rPr>
          <w:b/>
          <w:bCs/>
          <w:szCs w:val="24"/>
          <w:lang w:eastAsia="zh-CN"/>
        </w:rPr>
        <w:t>1</w:t>
      </w:r>
      <w:r w:rsidR="009F310C">
        <w:rPr>
          <w:rFonts w:hint="eastAsia"/>
          <w:b/>
          <w:bCs/>
          <w:szCs w:val="24"/>
          <w:lang w:eastAsia="zh-CN"/>
        </w:rPr>
        <w:t>9</w:t>
      </w:r>
      <w:r>
        <w:rPr>
          <w:rFonts w:hint="eastAsia"/>
          <w:b/>
          <w:bCs/>
          <w:szCs w:val="24"/>
          <w:lang w:eastAsia="zh-CN"/>
        </w:rPr>
        <w:t>日之</w:t>
      </w:r>
      <w:r w:rsidRPr="00F6585D">
        <w:rPr>
          <w:rFonts w:hAnsi="SimSun" w:hint="eastAsia"/>
          <w:b/>
          <w:bCs/>
          <w:szCs w:val="24"/>
          <w:lang w:eastAsia="zh-CN"/>
        </w:rPr>
        <w:t>前</w:t>
      </w:r>
      <w:r w:rsidRPr="00F6585D">
        <w:rPr>
          <w:rFonts w:hAnsi="SimSun" w:hint="eastAsia"/>
          <w:szCs w:val="24"/>
          <w:lang w:eastAsia="zh-CN"/>
        </w:rPr>
        <w:t>，进行注册。</w:t>
      </w:r>
    </w:p>
    <w:p w:rsidR="00EE1EE8" w:rsidRDefault="00EE1EE8" w:rsidP="00961006">
      <w:pPr>
        <w:tabs>
          <w:tab w:val="clear" w:pos="794"/>
          <w:tab w:val="left" w:pos="709"/>
          <w:tab w:val="left" w:pos="1418"/>
          <w:tab w:val="left" w:pos="1702"/>
          <w:tab w:val="left" w:pos="2160"/>
        </w:tabs>
        <w:rPr>
          <w:b/>
          <w:lang w:eastAsia="zh-CN"/>
        </w:rPr>
      </w:pPr>
      <w:r w:rsidRPr="000A3EDF">
        <w:rPr>
          <w:bCs/>
          <w:lang w:eastAsia="zh-CN"/>
        </w:rPr>
        <w:t>1</w:t>
      </w:r>
      <w:r>
        <w:rPr>
          <w:bCs/>
          <w:lang w:eastAsia="zh-CN"/>
        </w:rPr>
        <w:t>1</w:t>
      </w:r>
      <w:r>
        <w:rPr>
          <w:b/>
          <w:lang w:eastAsia="zh-CN"/>
        </w:rPr>
        <w:tab/>
      </w:r>
      <w:r w:rsidRPr="00D97FDF">
        <w:rPr>
          <w:rFonts w:hAnsi="SimSun" w:hint="eastAsia"/>
          <w:szCs w:val="24"/>
          <w:lang w:eastAsia="zh-CN"/>
        </w:rPr>
        <w:t>本函</w:t>
      </w:r>
      <w:r w:rsidRPr="00D97FDF">
        <w:rPr>
          <w:rFonts w:hAnsi="SimSun" w:hint="eastAsia"/>
          <w:b/>
          <w:bCs/>
          <w:szCs w:val="24"/>
          <w:lang w:eastAsia="zh-CN"/>
        </w:rPr>
        <w:t>附件</w:t>
      </w:r>
      <w:r>
        <w:rPr>
          <w:b/>
          <w:szCs w:val="24"/>
          <w:lang w:eastAsia="zh-CN"/>
        </w:rPr>
        <w:t>2</w:t>
      </w:r>
      <w:r w:rsidRPr="00D97FDF">
        <w:rPr>
          <w:rFonts w:hAnsi="SimSun" w:hint="eastAsia"/>
          <w:szCs w:val="24"/>
          <w:lang w:eastAsia="zh-CN"/>
        </w:rPr>
        <w:t>中有一份</w:t>
      </w:r>
      <w:r w:rsidR="009D7732">
        <w:rPr>
          <w:rFonts w:hAnsi="SimSun" w:hint="eastAsia"/>
          <w:szCs w:val="24"/>
          <w:lang w:eastAsia="zh-CN"/>
        </w:rPr>
        <w:t>酒店</w:t>
      </w:r>
      <w:r w:rsidRPr="00D97FDF">
        <w:rPr>
          <w:rFonts w:hAnsi="SimSun" w:hint="eastAsia"/>
          <w:szCs w:val="24"/>
          <w:lang w:eastAsia="zh-CN"/>
        </w:rPr>
        <w:t>预订单（</w:t>
      </w:r>
      <w:r w:rsidR="009D7732">
        <w:rPr>
          <w:rFonts w:hAnsi="SimSun" w:hint="eastAsia"/>
          <w:szCs w:val="24"/>
          <w:lang w:eastAsia="zh-CN"/>
        </w:rPr>
        <w:t>酒店清单</w:t>
      </w:r>
      <w:r w:rsidR="00961006" w:rsidRPr="00D97FDF">
        <w:rPr>
          <w:rFonts w:hAnsi="SimSun" w:hint="eastAsia"/>
          <w:szCs w:val="24"/>
          <w:lang w:eastAsia="zh-CN"/>
        </w:rPr>
        <w:t>见</w:t>
      </w:r>
      <w:r w:rsidR="009D7732">
        <w:rPr>
          <w:rFonts w:hAnsi="SimSun"/>
          <w:szCs w:val="24"/>
          <w:lang w:val="en-US" w:eastAsia="zh-CN"/>
        </w:rPr>
        <w:t xml:space="preserve"> </w:t>
      </w:r>
      <w:hyperlink r:id="rId14" w:history="1">
        <w:r w:rsidRPr="00D97FDF">
          <w:rPr>
            <w:rStyle w:val="Hyperlink"/>
            <w:szCs w:val="24"/>
            <w:lang w:eastAsia="zh-CN"/>
          </w:rPr>
          <w:t>http://www.itu.int/travel/</w:t>
        </w:r>
      </w:hyperlink>
      <w:r w:rsidRPr="00D97FDF">
        <w:rPr>
          <w:rFonts w:hAnsi="SimSun" w:hint="eastAsia"/>
          <w:szCs w:val="24"/>
          <w:lang w:eastAsia="zh-CN"/>
        </w:rPr>
        <w:t>），供参考</w:t>
      </w:r>
      <w:r>
        <w:rPr>
          <w:rFonts w:hAnsi="SimSun" w:hint="eastAsia"/>
          <w:szCs w:val="24"/>
          <w:lang w:eastAsia="zh-CN"/>
        </w:rPr>
        <w:t>。</w:t>
      </w:r>
    </w:p>
    <w:p w:rsidR="00EE1EE8" w:rsidRDefault="00EE1EE8" w:rsidP="00530BA0">
      <w:pPr>
        <w:tabs>
          <w:tab w:val="clear" w:pos="794"/>
          <w:tab w:val="left" w:pos="709"/>
          <w:tab w:val="left" w:pos="1418"/>
          <w:tab w:val="left" w:pos="1702"/>
          <w:tab w:val="left" w:pos="2160"/>
        </w:tabs>
        <w:spacing w:before="100" w:after="20"/>
        <w:ind w:right="92"/>
        <w:jc w:val="both"/>
        <w:rPr>
          <w:lang w:eastAsia="zh-CN"/>
        </w:rPr>
      </w:pPr>
      <w:r>
        <w:rPr>
          <w:lang w:eastAsia="zh-CN"/>
        </w:rPr>
        <w:t>12</w:t>
      </w:r>
      <w:r>
        <w:rPr>
          <w:lang w:eastAsia="zh-CN"/>
        </w:rPr>
        <w:tab/>
      </w:r>
      <w:r>
        <w:rPr>
          <w:rFonts w:hint="eastAsia"/>
          <w:lang w:eastAsia="zh-CN"/>
        </w:rPr>
        <w:t>我们</w:t>
      </w:r>
      <w:r>
        <w:rPr>
          <w:rFonts w:hint="eastAsia"/>
          <w:lang w:val="fr-CH" w:eastAsia="zh-CN"/>
        </w:rPr>
        <w:t>谨</w:t>
      </w:r>
      <w:r>
        <w:rPr>
          <w:rFonts w:hint="eastAsia"/>
          <w:lang w:eastAsia="zh-CN"/>
        </w:rPr>
        <w:t>在此提醒您，一些国家的公民需要获得签证才能入境瑞士并在此逗留。</w:t>
      </w:r>
      <w:r>
        <w:rPr>
          <w:rFonts w:hint="eastAsia"/>
          <w:b/>
          <w:lang w:eastAsia="zh-CN"/>
        </w:rPr>
        <w:t>签证必须至少在会议召开日的四</w:t>
      </w:r>
      <w:r w:rsidRPr="00F62F25">
        <w:rPr>
          <w:rFonts w:hint="eastAsia"/>
          <w:b/>
          <w:lang w:eastAsia="zh-CN"/>
        </w:rPr>
        <w:t>（</w:t>
      </w:r>
      <w:r>
        <w:rPr>
          <w:b/>
          <w:lang w:eastAsia="zh-CN"/>
        </w:rPr>
        <w:t>4</w:t>
      </w:r>
      <w:r w:rsidRPr="00F62F25">
        <w:rPr>
          <w:rFonts w:hint="eastAsia"/>
          <w:b/>
          <w:lang w:eastAsia="zh-CN"/>
        </w:rPr>
        <w:t>）个星期前</w:t>
      </w:r>
      <w:r w:rsidRPr="00F23846">
        <w:rPr>
          <w:rFonts w:hint="eastAsia"/>
          <w:bCs/>
          <w:lang w:eastAsia="zh-CN"/>
        </w:rPr>
        <w:t>向驻贵国的瑞士代表机构（使馆或领事馆）申请，并随后领取。</w:t>
      </w:r>
      <w:r>
        <w:rPr>
          <w:rFonts w:hint="eastAsia"/>
          <w:lang w:eastAsia="zh-CN"/>
        </w:rPr>
        <w:t>如贵国没有此类机构，则请向驻离贵国最近的国家的此类机构申请并领取。</w:t>
      </w:r>
    </w:p>
    <w:p w:rsidR="00EE1EE8" w:rsidRPr="00A143A9" w:rsidRDefault="00EE1EE8" w:rsidP="009D7732">
      <w:pPr>
        <w:tabs>
          <w:tab w:val="clear" w:pos="794"/>
          <w:tab w:val="left" w:pos="567"/>
        </w:tabs>
        <w:overflowPunct/>
        <w:autoSpaceDE/>
        <w:autoSpaceDN/>
        <w:adjustRightInd/>
        <w:ind w:firstLineChars="200" w:firstLine="480"/>
        <w:textAlignment w:val="auto"/>
        <w:rPr>
          <w:lang w:eastAsia="zh-CN"/>
        </w:rPr>
      </w:pPr>
      <w:r w:rsidRPr="00180EF1">
        <w:rPr>
          <w:rFonts w:hint="eastAsia"/>
          <w:szCs w:val="23"/>
          <w:lang w:eastAsia="zh-CN"/>
        </w:rPr>
        <w:t>如果</w:t>
      </w:r>
      <w:r w:rsidRPr="00A17C5B">
        <w:rPr>
          <w:rFonts w:hint="eastAsia"/>
          <w:b/>
          <w:bCs/>
          <w:lang w:eastAsia="zh-CN"/>
        </w:rPr>
        <w:t>国际电联</w:t>
      </w:r>
      <w:r>
        <w:rPr>
          <w:rFonts w:hint="eastAsia"/>
          <w:b/>
          <w:bCs/>
          <w:lang w:eastAsia="zh-CN"/>
        </w:rPr>
        <w:t>成员国</w:t>
      </w:r>
      <w:r w:rsidRPr="00A17C5B">
        <w:rPr>
          <w:rFonts w:hint="eastAsia"/>
          <w:b/>
          <w:bCs/>
          <w:lang w:eastAsia="zh-CN"/>
        </w:rPr>
        <w:t>、部门成员或部门准成员</w:t>
      </w:r>
      <w:r>
        <w:rPr>
          <w:rFonts w:hint="eastAsia"/>
          <w:szCs w:val="23"/>
          <w:lang w:eastAsia="zh-CN"/>
        </w:rPr>
        <w:t>遇到了问题，国际电联可根据他们向电信标准化局提出的正式请求与相关瑞士当局接触，</w:t>
      </w:r>
      <w:r w:rsidRPr="00C868BD">
        <w:rPr>
          <w:rFonts w:hint="eastAsia"/>
          <w:lang w:eastAsia="zh-CN"/>
        </w:rPr>
        <w:t>以</w:t>
      </w:r>
      <w:r>
        <w:rPr>
          <w:rFonts w:hint="eastAsia"/>
          <w:lang w:eastAsia="zh-CN"/>
        </w:rPr>
        <w:t>便</w:t>
      </w:r>
      <w:r w:rsidRPr="00C868BD">
        <w:rPr>
          <w:rFonts w:hint="eastAsia"/>
          <w:lang w:eastAsia="zh-CN"/>
        </w:rPr>
        <w:t>为发放签证提供方便</w:t>
      </w:r>
      <w:r>
        <w:rPr>
          <w:rFonts w:hint="eastAsia"/>
          <w:lang w:eastAsia="zh-CN"/>
        </w:rPr>
        <w:t>，但仅限于在所述的四个星期内办理</w:t>
      </w:r>
      <w:r w:rsidRPr="00C868BD">
        <w:rPr>
          <w:rFonts w:hint="eastAsia"/>
          <w:lang w:eastAsia="zh-CN"/>
        </w:rPr>
        <w:t>。</w:t>
      </w:r>
      <w:r>
        <w:rPr>
          <w:rFonts w:hint="eastAsia"/>
          <w:lang w:eastAsia="zh-CN"/>
        </w:rPr>
        <w:t>此类请求</w:t>
      </w:r>
      <w:r w:rsidRPr="00C868BD">
        <w:rPr>
          <w:rFonts w:hint="eastAsia"/>
          <w:lang w:eastAsia="zh-CN"/>
        </w:rPr>
        <w:t>必须</w:t>
      </w:r>
      <w:r w:rsidRPr="00C842D2">
        <w:rPr>
          <w:rFonts w:hint="eastAsia"/>
          <w:szCs w:val="24"/>
          <w:lang w:eastAsia="zh-CN"/>
        </w:rPr>
        <w:t>通过您所代表的主管部门或</w:t>
      </w:r>
      <w:r w:rsidR="009D7732">
        <w:rPr>
          <w:rFonts w:hint="eastAsia"/>
          <w:szCs w:val="24"/>
          <w:lang w:eastAsia="zh-CN"/>
        </w:rPr>
        <w:t>实体</w:t>
      </w:r>
      <w:r w:rsidRPr="00C842D2">
        <w:rPr>
          <w:rFonts w:hint="eastAsia"/>
          <w:szCs w:val="24"/>
          <w:lang w:eastAsia="zh-CN"/>
        </w:rPr>
        <w:t>发出的正式信函</w:t>
      </w:r>
      <w:r>
        <w:rPr>
          <w:rFonts w:hint="eastAsia"/>
          <w:szCs w:val="24"/>
          <w:lang w:eastAsia="zh-CN"/>
        </w:rPr>
        <w:t>提出。</w:t>
      </w:r>
      <w:r w:rsidRPr="00C842D2">
        <w:rPr>
          <w:rFonts w:hint="eastAsia"/>
          <w:szCs w:val="24"/>
          <w:lang w:eastAsia="zh-CN"/>
        </w:rPr>
        <w:t>该函必须</w:t>
      </w:r>
      <w:r w:rsidRPr="00C868BD">
        <w:rPr>
          <w:rFonts w:hint="eastAsia"/>
          <w:lang w:eastAsia="zh-CN"/>
        </w:rPr>
        <w:t>说明</w:t>
      </w:r>
      <w:r>
        <w:rPr>
          <w:rFonts w:hint="eastAsia"/>
          <w:lang w:eastAsia="zh-CN"/>
        </w:rPr>
        <w:t>申请签证人员的姓名和职务、出生日期、护照号码以及护照</w:t>
      </w:r>
      <w:r w:rsidR="009D7732">
        <w:rPr>
          <w:rFonts w:hint="eastAsia"/>
          <w:lang w:eastAsia="zh-CN"/>
        </w:rPr>
        <w:t>签发</w:t>
      </w:r>
      <w:r>
        <w:rPr>
          <w:rFonts w:hint="eastAsia"/>
          <w:lang w:eastAsia="zh-CN"/>
        </w:rPr>
        <w:t>日期和</w:t>
      </w:r>
      <w:r w:rsidR="009D7732">
        <w:rPr>
          <w:rFonts w:hint="eastAsia"/>
          <w:lang w:eastAsia="zh-CN"/>
        </w:rPr>
        <w:t>失效</w:t>
      </w:r>
      <w:r>
        <w:rPr>
          <w:rFonts w:hint="eastAsia"/>
          <w:lang w:eastAsia="zh-CN"/>
        </w:rPr>
        <w:t>日期，</w:t>
      </w:r>
      <w:r w:rsidR="009D7732">
        <w:rPr>
          <w:rFonts w:hint="eastAsia"/>
          <w:lang w:eastAsia="zh-CN"/>
        </w:rPr>
        <w:t>同时提供</w:t>
      </w:r>
      <w:r w:rsidRPr="00C868BD">
        <w:rPr>
          <w:rFonts w:hint="eastAsia"/>
          <w:lang w:eastAsia="zh-CN"/>
        </w:rPr>
        <w:t>一</w:t>
      </w:r>
      <w:r>
        <w:rPr>
          <w:rFonts w:hint="eastAsia"/>
          <w:lang w:eastAsia="zh-CN"/>
        </w:rPr>
        <w:t>份经</w:t>
      </w:r>
      <w:r w:rsidRPr="00C868BD">
        <w:rPr>
          <w:spacing w:val="-10"/>
          <w:szCs w:val="24"/>
          <w:lang w:eastAsia="zh-CN"/>
        </w:rPr>
        <w:t>ITU-T</w:t>
      </w:r>
      <w:r>
        <w:rPr>
          <w:rFonts w:hint="eastAsia"/>
          <w:lang w:eastAsia="zh-CN"/>
        </w:rPr>
        <w:t>所述讲习班批准的注册确认通知</w:t>
      </w:r>
      <w:r w:rsidRPr="00C868BD">
        <w:rPr>
          <w:rFonts w:hint="eastAsia"/>
          <w:lang w:eastAsia="zh-CN"/>
        </w:rPr>
        <w:t>，而且必须通过传真（传真号码：</w:t>
      </w:r>
      <w:r w:rsidRPr="00C868BD">
        <w:rPr>
          <w:lang w:eastAsia="zh-CN"/>
        </w:rPr>
        <w:t>+41 22 730 5853</w:t>
      </w:r>
      <w:r w:rsidRPr="00C868BD">
        <w:rPr>
          <w:rFonts w:hint="eastAsia"/>
          <w:lang w:eastAsia="zh-CN"/>
        </w:rPr>
        <w:t>）或电子邮件（</w:t>
      </w:r>
      <w:r w:rsidR="00E374CE">
        <w:fldChar w:fldCharType="begin"/>
      </w:r>
      <w:r w:rsidR="00D86FC3">
        <w:rPr>
          <w:lang w:eastAsia="zh-CN"/>
        </w:rPr>
        <w:instrText>HYPERLINK "mailto:tsbreg@itu.int"</w:instrText>
      </w:r>
      <w:r w:rsidR="00E374CE">
        <w:fldChar w:fldCharType="separate"/>
      </w:r>
      <w:r w:rsidRPr="00BC75EE">
        <w:rPr>
          <w:rStyle w:val="Hyperlink"/>
          <w:lang w:eastAsia="zh-CN"/>
        </w:rPr>
        <w:t>tsbreg@itu.int</w:t>
      </w:r>
      <w:r w:rsidR="00E374CE">
        <w:fldChar w:fldCharType="end"/>
      </w:r>
      <w:r w:rsidRPr="00C868BD">
        <w:rPr>
          <w:rFonts w:hint="eastAsia"/>
          <w:lang w:eastAsia="zh-CN"/>
        </w:rPr>
        <w:t>）发至电信标准化局，上面注明“</w:t>
      </w:r>
      <w:r w:rsidRPr="00C868BD">
        <w:rPr>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r>
        <w:rPr>
          <w:rFonts w:hint="eastAsia"/>
          <w:b/>
          <w:bCs/>
          <w:szCs w:val="23"/>
          <w:u w:val="single"/>
          <w:lang w:eastAsia="zh-CN"/>
        </w:rPr>
        <w:t>另请注意，国际电联仅能向国际电联成员国、国际电联部门成员或国际电联部门准成员的代表提供帮助。</w:t>
      </w:r>
    </w:p>
    <w:p w:rsidR="00EE1EE8" w:rsidRPr="005F4558" w:rsidRDefault="00EE1EE8" w:rsidP="00003A73">
      <w:pPr>
        <w:spacing w:before="600"/>
        <w:rPr>
          <w:lang w:val="en-US" w:eastAsia="zh-CN"/>
        </w:rPr>
      </w:pPr>
      <w:r w:rsidRPr="00F6585D">
        <w:rPr>
          <w:rFonts w:hAnsi="SimSun" w:hint="eastAsia"/>
          <w:szCs w:val="24"/>
          <w:lang w:eastAsia="zh-CN"/>
        </w:rPr>
        <w:t>顺致敬意！</w:t>
      </w:r>
    </w:p>
    <w:p w:rsidR="00EE1EE8" w:rsidRDefault="00EE1EE8" w:rsidP="00003A73">
      <w:pPr>
        <w:spacing w:before="1680"/>
        <w:rPr>
          <w:lang w:eastAsia="zh-CN"/>
        </w:rPr>
      </w:pPr>
      <w:r w:rsidRPr="00F6585D">
        <w:rPr>
          <w:rFonts w:hAnsi="SimSun" w:hint="eastAsia"/>
          <w:szCs w:val="24"/>
          <w:lang w:eastAsia="zh-CN"/>
        </w:rPr>
        <w:t>电信标准化局主任</w:t>
      </w:r>
      <w:r>
        <w:rPr>
          <w:lang w:eastAsia="zh-CN"/>
        </w:rPr>
        <w:br/>
      </w:r>
      <w:r w:rsidRPr="00F6585D">
        <w:rPr>
          <w:rFonts w:hAnsi="SimSun" w:hint="eastAsia"/>
          <w:lang w:eastAsia="zh-CN"/>
        </w:rPr>
        <w:t>马尔科姆</w:t>
      </w:r>
      <w:r w:rsidRPr="00F6585D">
        <w:rPr>
          <w:sz w:val="20"/>
          <w:lang w:eastAsia="zh-CN"/>
        </w:rPr>
        <w:t>•</w:t>
      </w:r>
      <w:r w:rsidRPr="00F6585D">
        <w:rPr>
          <w:rFonts w:hAnsi="SimSun" w:hint="eastAsia"/>
          <w:lang w:eastAsia="zh-CN"/>
        </w:rPr>
        <w:t>琼森</w:t>
      </w:r>
    </w:p>
    <w:p w:rsidR="00EE1EE8" w:rsidRDefault="00EE1EE8" w:rsidP="00003A73">
      <w:pPr>
        <w:spacing w:before="480"/>
        <w:rPr>
          <w:lang w:eastAsia="zh-CN"/>
        </w:rPr>
      </w:pPr>
      <w:r>
        <w:rPr>
          <w:rFonts w:hint="eastAsia"/>
          <w:b/>
          <w:lang w:eastAsia="zh-CN"/>
        </w:rPr>
        <w:t>附件：</w:t>
      </w:r>
      <w:r w:rsidRPr="00312BBD">
        <w:rPr>
          <w:b/>
          <w:bCs/>
          <w:lang w:eastAsia="zh-CN"/>
        </w:rPr>
        <w:t>2</w:t>
      </w:r>
      <w:r>
        <w:rPr>
          <w:rFonts w:hint="eastAsia"/>
          <w:lang w:eastAsia="zh-CN"/>
        </w:rPr>
        <w:t>件</w:t>
      </w:r>
    </w:p>
    <w:p w:rsidR="00E614C5" w:rsidRDefault="00E614C5">
      <w:pPr>
        <w:tabs>
          <w:tab w:val="clear" w:pos="794"/>
          <w:tab w:val="clear" w:pos="1191"/>
          <w:tab w:val="clear" w:pos="1588"/>
          <w:tab w:val="clear" w:pos="1985"/>
        </w:tabs>
        <w:overflowPunct/>
        <w:autoSpaceDE/>
        <w:autoSpaceDN/>
        <w:adjustRightInd/>
        <w:spacing w:before="0"/>
        <w:textAlignment w:val="auto"/>
        <w:rPr>
          <w:caps/>
          <w:szCs w:val="24"/>
        </w:rPr>
      </w:pPr>
      <w:r>
        <w:rPr>
          <w:szCs w:val="24"/>
        </w:rPr>
        <w:br w:type="page"/>
      </w:r>
    </w:p>
    <w:p w:rsidR="009F310C" w:rsidRPr="003851E6" w:rsidRDefault="009F310C" w:rsidP="009F310C">
      <w:pPr>
        <w:pStyle w:val="Annex"/>
        <w:spacing w:before="240" w:after="0"/>
        <w:rPr>
          <w:szCs w:val="24"/>
        </w:rPr>
      </w:pPr>
      <w:r w:rsidRPr="003851E6">
        <w:rPr>
          <w:szCs w:val="24"/>
        </w:rPr>
        <w:t>ANNEX 1</w:t>
      </w:r>
      <w:r w:rsidRPr="003851E6">
        <w:rPr>
          <w:szCs w:val="24"/>
        </w:rPr>
        <w:br/>
        <w:t>(</w:t>
      </w:r>
      <w:r w:rsidRPr="003851E6">
        <w:rPr>
          <w:caps w:val="0"/>
          <w:szCs w:val="24"/>
        </w:rPr>
        <w:t>to</w:t>
      </w:r>
      <w:r w:rsidRPr="003851E6">
        <w:rPr>
          <w:szCs w:val="24"/>
        </w:rPr>
        <w:t xml:space="preserve"> TSB </w:t>
      </w:r>
      <w:r w:rsidRPr="003851E6">
        <w:rPr>
          <w:caps w:val="0"/>
          <w:szCs w:val="24"/>
        </w:rPr>
        <w:t xml:space="preserve">Circular </w:t>
      </w:r>
      <w:r>
        <w:rPr>
          <w:caps w:val="0"/>
          <w:szCs w:val="24"/>
        </w:rPr>
        <w:t>116</w:t>
      </w:r>
      <w:r w:rsidRPr="003851E6">
        <w:rPr>
          <w:szCs w:val="24"/>
        </w:rPr>
        <w:t>)</w:t>
      </w:r>
    </w:p>
    <w:p w:rsidR="009F310C" w:rsidRDefault="009F310C" w:rsidP="009F310C">
      <w:pPr>
        <w:pStyle w:val="AnnexRef"/>
        <w:rPr>
          <w:szCs w:val="24"/>
        </w:rPr>
      </w:pPr>
    </w:p>
    <w:p w:rsidR="009F310C" w:rsidRPr="003851E6" w:rsidRDefault="009F310C" w:rsidP="009F310C">
      <w:pPr>
        <w:pStyle w:val="Annex"/>
        <w:spacing w:before="240" w:after="0"/>
      </w:pPr>
    </w:p>
    <w:p w:rsidR="009F310C" w:rsidRPr="00F734BC" w:rsidRDefault="009F310C" w:rsidP="009F310C">
      <w:pPr>
        <w:spacing w:after="120"/>
        <w:jc w:val="center"/>
        <w:rPr>
          <w:b/>
          <w:bCs/>
          <w:color w:val="000000"/>
          <w:u w:val="single"/>
        </w:rPr>
      </w:pPr>
      <w:r w:rsidRPr="00F734BC">
        <w:rPr>
          <w:b/>
          <w:bCs/>
          <w:color w:val="000000"/>
          <w:u w:val="single"/>
        </w:rPr>
        <w:t xml:space="preserve">Draft IPTV-GSI work plan </w:t>
      </w:r>
    </w:p>
    <w:p w:rsidR="009F310C" w:rsidRPr="00F734BC" w:rsidRDefault="009F310C" w:rsidP="009F310C">
      <w:pPr>
        <w:spacing w:after="120"/>
        <w:jc w:val="center"/>
        <w:rPr>
          <w:b/>
          <w:bCs/>
        </w:rPr>
      </w:pPr>
      <w:smartTag w:uri="urn:schemas-microsoft-com:office:smarttags" w:element="place">
        <w:smartTag w:uri="urn:schemas-microsoft-com:office:smarttags" w:element="City">
          <w:r w:rsidRPr="00F734BC">
            <w:rPr>
              <w:b/>
              <w:bCs/>
            </w:rPr>
            <w:t>Geneva</w:t>
          </w:r>
        </w:smartTag>
        <w:r w:rsidRPr="00F734BC">
          <w:rPr>
            <w:b/>
            <w:bCs/>
          </w:rPr>
          <w:t xml:space="preserve">, </w:t>
        </w:r>
        <w:smartTag w:uri="urn:schemas-microsoft-com:office:smarttags" w:element="country-region">
          <w:r w:rsidRPr="00F734BC">
            <w:rPr>
              <w:b/>
              <w:bCs/>
            </w:rPr>
            <w:t>Switzerland</w:t>
          </w:r>
        </w:smartTag>
      </w:smartTag>
      <w:r>
        <w:rPr>
          <w:b/>
          <w:bCs/>
        </w:rPr>
        <w:t xml:space="preserve">, 19-23 July </w:t>
      </w:r>
      <w:r w:rsidRPr="00F734BC">
        <w:rPr>
          <w:b/>
          <w:bCs/>
        </w:rPr>
        <w:t>2010</w:t>
      </w:r>
    </w:p>
    <w:tbl>
      <w:tblPr>
        <w:tblW w:w="992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135"/>
        <w:gridCol w:w="348"/>
        <w:gridCol w:w="268"/>
        <w:gridCol w:w="260"/>
        <w:gridCol w:w="261"/>
        <w:gridCol w:w="350"/>
        <w:gridCol w:w="308"/>
        <w:gridCol w:w="308"/>
        <w:gridCol w:w="350"/>
        <w:gridCol w:w="260"/>
        <w:gridCol w:w="602"/>
        <w:gridCol w:w="328"/>
        <w:gridCol w:w="354"/>
        <w:gridCol w:w="315"/>
        <w:gridCol w:w="315"/>
        <w:gridCol w:w="256"/>
        <w:gridCol w:w="308"/>
        <w:gridCol w:w="308"/>
        <w:gridCol w:w="279"/>
        <w:gridCol w:w="279"/>
        <w:gridCol w:w="250"/>
        <w:gridCol w:w="308"/>
        <w:gridCol w:w="308"/>
        <w:gridCol w:w="259"/>
        <w:gridCol w:w="254"/>
        <w:gridCol w:w="350"/>
      </w:tblGrid>
      <w:tr w:rsidR="009F310C" w:rsidRPr="00F734BC" w:rsidTr="009F310C">
        <w:trPr>
          <w:jc w:val="center"/>
        </w:trPr>
        <w:tc>
          <w:tcPr>
            <w:tcW w:w="2135" w:type="dxa"/>
            <w:tcBorders>
              <w:top w:val="nil"/>
              <w:left w:val="nil"/>
              <w:bottom w:val="nil"/>
              <w:right w:val="single" w:sz="12" w:space="0" w:color="auto"/>
            </w:tcBorders>
          </w:tcPr>
          <w:p w:rsidR="009F310C" w:rsidRPr="00F734BC" w:rsidRDefault="009F310C" w:rsidP="009F310C">
            <w:pPr>
              <w:spacing w:before="80"/>
            </w:pPr>
          </w:p>
        </w:tc>
        <w:tc>
          <w:tcPr>
            <w:tcW w:w="1487" w:type="dxa"/>
            <w:gridSpan w:val="5"/>
            <w:tcBorders>
              <w:top w:val="single" w:sz="12" w:space="0" w:color="auto"/>
              <w:left w:val="single" w:sz="12" w:space="0" w:color="auto"/>
              <w:bottom w:val="single" w:sz="4" w:space="0" w:color="auto"/>
              <w:right w:val="single" w:sz="12" w:space="0" w:color="auto"/>
            </w:tcBorders>
          </w:tcPr>
          <w:p w:rsidR="009F310C" w:rsidRPr="00F734BC" w:rsidRDefault="009F310C" w:rsidP="009F310C">
            <w:pPr>
              <w:spacing w:before="80"/>
              <w:jc w:val="center"/>
            </w:pPr>
            <w:r w:rsidRPr="00F734BC">
              <w:rPr>
                <w:b/>
                <w:bCs/>
              </w:rPr>
              <w:t xml:space="preserve">Monday </w:t>
            </w:r>
            <w:r w:rsidRPr="00F734BC">
              <w:rPr>
                <w:b/>
                <w:bCs/>
              </w:rPr>
              <w:br/>
            </w:r>
            <w:r>
              <w:rPr>
                <w:b/>
                <w:bCs/>
              </w:rPr>
              <w:t>19 July</w:t>
            </w:r>
          </w:p>
        </w:tc>
        <w:tc>
          <w:tcPr>
            <w:tcW w:w="1828" w:type="dxa"/>
            <w:gridSpan w:val="5"/>
            <w:tcBorders>
              <w:top w:val="single" w:sz="12" w:space="0" w:color="auto"/>
              <w:left w:val="single" w:sz="12" w:space="0" w:color="auto"/>
              <w:bottom w:val="single" w:sz="4" w:space="0" w:color="auto"/>
              <w:right w:val="single" w:sz="12" w:space="0" w:color="auto"/>
            </w:tcBorders>
          </w:tcPr>
          <w:p w:rsidR="009F310C" w:rsidRPr="00F734BC" w:rsidRDefault="009F310C" w:rsidP="009F310C">
            <w:pPr>
              <w:spacing w:before="80"/>
              <w:jc w:val="center"/>
            </w:pPr>
            <w:r w:rsidRPr="00F734BC">
              <w:rPr>
                <w:b/>
                <w:bCs/>
              </w:rPr>
              <w:t xml:space="preserve">Tuesday </w:t>
            </w:r>
            <w:r w:rsidRPr="00F734BC">
              <w:rPr>
                <w:b/>
                <w:bCs/>
              </w:rPr>
              <w:br/>
            </w:r>
            <w:r>
              <w:rPr>
                <w:b/>
                <w:bCs/>
              </w:rPr>
              <w:t>20 July</w:t>
            </w:r>
          </w:p>
        </w:tc>
        <w:tc>
          <w:tcPr>
            <w:tcW w:w="1568" w:type="dxa"/>
            <w:gridSpan w:val="5"/>
            <w:tcBorders>
              <w:top w:val="single" w:sz="12" w:space="0" w:color="auto"/>
              <w:left w:val="single" w:sz="12" w:space="0" w:color="auto"/>
              <w:bottom w:val="single" w:sz="4" w:space="0" w:color="auto"/>
              <w:right w:val="single" w:sz="12" w:space="0" w:color="auto"/>
            </w:tcBorders>
          </w:tcPr>
          <w:p w:rsidR="009F310C" w:rsidRPr="00F734BC" w:rsidRDefault="009F310C" w:rsidP="009F310C">
            <w:pPr>
              <w:spacing w:before="80"/>
              <w:jc w:val="center"/>
            </w:pPr>
            <w:r w:rsidRPr="00F734BC">
              <w:rPr>
                <w:b/>
                <w:bCs/>
              </w:rPr>
              <w:t xml:space="preserve">Wednesday </w:t>
            </w:r>
            <w:r w:rsidRPr="00F734BC">
              <w:rPr>
                <w:b/>
                <w:bCs/>
              </w:rPr>
              <w:br/>
            </w:r>
            <w:r>
              <w:rPr>
                <w:b/>
                <w:bCs/>
              </w:rPr>
              <w:t>21 July</w:t>
            </w:r>
          </w:p>
        </w:tc>
        <w:tc>
          <w:tcPr>
            <w:tcW w:w="1424" w:type="dxa"/>
            <w:gridSpan w:val="5"/>
            <w:tcBorders>
              <w:top w:val="single" w:sz="12" w:space="0" w:color="auto"/>
              <w:left w:val="single" w:sz="12" w:space="0" w:color="auto"/>
              <w:bottom w:val="single" w:sz="4" w:space="0" w:color="auto"/>
              <w:right w:val="single" w:sz="12" w:space="0" w:color="auto"/>
            </w:tcBorders>
          </w:tcPr>
          <w:p w:rsidR="009F310C" w:rsidRPr="00F734BC" w:rsidRDefault="009F310C" w:rsidP="009F310C">
            <w:pPr>
              <w:spacing w:before="80"/>
              <w:jc w:val="center"/>
            </w:pPr>
            <w:r>
              <w:rPr>
                <w:b/>
                <w:bCs/>
              </w:rPr>
              <w:t>Thursday</w:t>
            </w:r>
            <w:r>
              <w:rPr>
                <w:b/>
                <w:bCs/>
              </w:rPr>
              <w:br/>
              <w:t>22 July</w:t>
            </w:r>
          </w:p>
        </w:tc>
        <w:tc>
          <w:tcPr>
            <w:tcW w:w="1479" w:type="dxa"/>
            <w:gridSpan w:val="5"/>
            <w:tcBorders>
              <w:top w:val="single" w:sz="12" w:space="0" w:color="auto"/>
              <w:left w:val="single" w:sz="12" w:space="0" w:color="auto"/>
              <w:bottom w:val="single" w:sz="4" w:space="0" w:color="auto"/>
              <w:right w:val="single" w:sz="12" w:space="0" w:color="auto"/>
            </w:tcBorders>
          </w:tcPr>
          <w:p w:rsidR="009F310C" w:rsidRPr="00F734BC" w:rsidRDefault="009F310C" w:rsidP="009F310C">
            <w:pPr>
              <w:spacing w:before="80"/>
              <w:jc w:val="center"/>
            </w:pPr>
            <w:r>
              <w:rPr>
                <w:b/>
                <w:bCs/>
              </w:rPr>
              <w:t xml:space="preserve">Friday </w:t>
            </w:r>
            <w:r>
              <w:rPr>
                <w:b/>
                <w:bCs/>
              </w:rPr>
              <w:br/>
              <w:t>23 July</w:t>
            </w:r>
          </w:p>
        </w:tc>
      </w:tr>
      <w:tr w:rsidR="009F310C" w:rsidRPr="00F734BC" w:rsidTr="009F310C">
        <w:trPr>
          <w:jc w:val="center"/>
        </w:trPr>
        <w:tc>
          <w:tcPr>
            <w:tcW w:w="2135" w:type="dxa"/>
            <w:tcBorders>
              <w:top w:val="nil"/>
              <w:left w:val="nil"/>
              <w:bottom w:val="single" w:sz="12" w:space="0" w:color="auto"/>
              <w:right w:val="single" w:sz="12" w:space="0" w:color="auto"/>
            </w:tcBorders>
          </w:tcPr>
          <w:p w:rsidR="009F310C" w:rsidRPr="00F734BC" w:rsidRDefault="009F310C" w:rsidP="009F310C">
            <w:pPr>
              <w:spacing w:before="80"/>
            </w:pPr>
          </w:p>
        </w:tc>
        <w:tc>
          <w:tcPr>
            <w:tcW w:w="616" w:type="dxa"/>
            <w:gridSpan w:val="2"/>
            <w:tcBorders>
              <w:top w:val="single" w:sz="4" w:space="0" w:color="auto"/>
              <w:left w:val="single" w:sz="12" w:space="0" w:color="auto"/>
              <w:bottom w:val="single" w:sz="12" w:space="0" w:color="auto"/>
              <w:right w:val="single" w:sz="4" w:space="0" w:color="auto"/>
            </w:tcBorders>
          </w:tcPr>
          <w:p w:rsidR="009F310C" w:rsidRPr="00F734BC" w:rsidRDefault="009F310C" w:rsidP="009F310C">
            <w:pPr>
              <w:spacing w:before="80"/>
              <w:jc w:val="center"/>
            </w:pPr>
            <w:r w:rsidRPr="00F734BC">
              <w:rPr>
                <w:b/>
                <w:bCs/>
              </w:rPr>
              <w:t>AM</w:t>
            </w:r>
          </w:p>
        </w:tc>
        <w:tc>
          <w:tcPr>
            <w:tcW w:w="871" w:type="dxa"/>
            <w:gridSpan w:val="3"/>
            <w:tcBorders>
              <w:top w:val="single" w:sz="4" w:space="0" w:color="auto"/>
              <w:left w:val="single" w:sz="4" w:space="0" w:color="auto"/>
              <w:bottom w:val="single" w:sz="12" w:space="0" w:color="auto"/>
              <w:right w:val="single" w:sz="12" w:space="0" w:color="auto"/>
            </w:tcBorders>
          </w:tcPr>
          <w:p w:rsidR="009F310C" w:rsidRPr="00F734BC" w:rsidRDefault="009F310C" w:rsidP="009F310C">
            <w:pPr>
              <w:spacing w:before="80"/>
              <w:jc w:val="center"/>
            </w:pPr>
            <w:r w:rsidRPr="00F734BC">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9F310C" w:rsidRPr="00F734BC" w:rsidRDefault="009F310C" w:rsidP="009F310C">
            <w:pPr>
              <w:spacing w:before="80"/>
              <w:jc w:val="center"/>
            </w:pPr>
            <w:r w:rsidRPr="00F734BC">
              <w:rPr>
                <w:b/>
                <w:bCs/>
              </w:rPr>
              <w:t>AM</w:t>
            </w:r>
          </w:p>
        </w:tc>
        <w:tc>
          <w:tcPr>
            <w:tcW w:w="1212" w:type="dxa"/>
            <w:gridSpan w:val="3"/>
            <w:tcBorders>
              <w:top w:val="single" w:sz="4" w:space="0" w:color="auto"/>
              <w:left w:val="single" w:sz="4" w:space="0" w:color="auto"/>
              <w:bottom w:val="single" w:sz="12" w:space="0" w:color="auto"/>
              <w:right w:val="single" w:sz="12" w:space="0" w:color="auto"/>
            </w:tcBorders>
          </w:tcPr>
          <w:p w:rsidR="009F310C" w:rsidRPr="00F734BC" w:rsidRDefault="009F310C" w:rsidP="009F310C">
            <w:pPr>
              <w:spacing w:before="80"/>
              <w:jc w:val="center"/>
            </w:pPr>
            <w:r w:rsidRPr="00F734BC">
              <w:rPr>
                <w:b/>
                <w:bCs/>
              </w:rPr>
              <w:t>PM</w:t>
            </w:r>
          </w:p>
        </w:tc>
        <w:tc>
          <w:tcPr>
            <w:tcW w:w="682" w:type="dxa"/>
            <w:gridSpan w:val="2"/>
            <w:tcBorders>
              <w:top w:val="single" w:sz="4" w:space="0" w:color="auto"/>
              <w:left w:val="single" w:sz="12" w:space="0" w:color="auto"/>
              <w:bottom w:val="single" w:sz="12" w:space="0" w:color="auto"/>
              <w:right w:val="single" w:sz="4" w:space="0" w:color="auto"/>
            </w:tcBorders>
          </w:tcPr>
          <w:p w:rsidR="009F310C" w:rsidRPr="00F734BC" w:rsidRDefault="009F310C" w:rsidP="009F310C">
            <w:pPr>
              <w:spacing w:before="80"/>
              <w:jc w:val="center"/>
            </w:pPr>
            <w:r w:rsidRPr="00F734BC">
              <w:rPr>
                <w:b/>
                <w:bCs/>
              </w:rPr>
              <w:t>AM</w:t>
            </w:r>
          </w:p>
        </w:tc>
        <w:tc>
          <w:tcPr>
            <w:tcW w:w="886" w:type="dxa"/>
            <w:gridSpan w:val="3"/>
            <w:tcBorders>
              <w:top w:val="single" w:sz="4" w:space="0" w:color="auto"/>
              <w:left w:val="single" w:sz="4" w:space="0" w:color="auto"/>
              <w:bottom w:val="single" w:sz="12" w:space="0" w:color="auto"/>
              <w:right w:val="single" w:sz="12" w:space="0" w:color="auto"/>
            </w:tcBorders>
          </w:tcPr>
          <w:p w:rsidR="009F310C" w:rsidRPr="00F734BC" w:rsidRDefault="009F310C" w:rsidP="009F310C">
            <w:pPr>
              <w:spacing w:before="80"/>
              <w:jc w:val="center"/>
            </w:pPr>
            <w:r w:rsidRPr="00F734BC">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9F310C" w:rsidRPr="00F734BC" w:rsidRDefault="009F310C" w:rsidP="009F310C">
            <w:pPr>
              <w:spacing w:before="80"/>
              <w:jc w:val="center"/>
            </w:pPr>
            <w:r w:rsidRPr="00F734BC">
              <w:rPr>
                <w:b/>
                <w:bCs/>
              </w:rPr>
              <w:t>AM</w:t>
            </w:r>
          </w:p>
        </w:tc>
        <w:tc>
          <w:tcPr>
            <w:tcW w:w="808" w:type="dxa"/>
            <w:gridSpan w:val="3"/>
            <w:tcBorders>
              <w:top w:val="single" w:sz="4" w:space="0" w:color="auto"/>
              <w:left w:val="single" w:sz="4" w:space="0" w:color="auto"/>
              <w:bottom w:val="single" w:sz="12" w:space="0" w:color="auto"/>
              <w:right w:val="single" w:sz="12" w:space="0" w:color="auto"/>
            </w:tcBorders>
          </w:tcPr>
          <w:p w:rsidR="009F310C" w:rsidRPr="00F734BC" w:rsidRDefault="009F310C" w:rsidP="009F310C">
            <w:pPr>
              <w:spacing w:before="80"/>
              <w:jc w:val="center"/>
            </w:pPr>
            <w:r w:rsidRPr="00F734BC">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9F310C" w:rsidRPr="00F734BC" w:rsidRDefault="009F310C" w:rsidP="009F310C">
            <w:pPr>
              <w:spacing w:before="80"/>
              <w:jc w:val="center"/>
            </w:pPr>
            <w:r w:rsidRPr="00F734BC">
              <w:rPr>
                <w:b/>
                <w:bCs/>
              </w:rPr>
              <w:t>AM</w:t>
            </w:r>
          </w:p>
        </w:tc>
        <w:tc>
          <w:tcPr>
            <w:tcW w:w="863" w:type="dxa"/>
            <w:gridSpan w:val="3"/>
            <w:tcBorders>
              <w:top w:val="single" w:sz="4" w:space="0" w:color="auto"/>
              <w:left w:val="single" w:sz="4" w:space="0" w:color="auto"/>
              <w:bottom w:val="single" w:sz="12" w:space="0" w:color="auto"/>
              <w:right w:val="single" w:sz="12" w:space="0" w:color="auto"/>
            </w:tcBorders>
          </w:tcPr>
          <w:p w:rsidR="009F310C" w:rsidRPr="00F734BC" w:rsidRDefault="009F310C" w:rsidP="009F310C">
            <w:pPr>
              <w:spacing w:before="80"/>
              <w:jc w:val="center"/>
            </w:pPr>
            <w:r w:rsidRPr="00F734BC">
              <w:rPr>
                <w:b/>
                <w:bCs/>
              </w:rPr>
              <w:t>PM</w:t>
            </w:r>
          </w:p>
        </w:tc>
      </w:tr>
      <w:tr w:rsidR="009F310C" w:rsidRPr="00F734BC" w:rsidTr="009F310C">
        <w:trPr>
          <w:jc w:val="center"/>
        </w:trPr>
        <w:tc>
          <w:tcPr>
            <w:tcW w:w="2135" w:type="dxa"/>
            <w:tcBorders>
              <w:top w:val="single" w:sz="12" w:space="0" w:color="auto"/>
              <w:left w:val="single" w:sz="12" w:space="0" w:color="auto"/>
              <w:bottom w:val="single" w:sz="12" w:space="0" w:color="auto"/>
              <w:right w:val="single" w:sz="12" w:space="0" w:color="auto"/>
            </w:tcBorders>
          </w:tcPr>
          <w:p w:rsidR="009F310C" w:rsidRPr="00F734BC" w:rsidRDefault="009F310C" w:rsidP="009F310C">
            <w:pPr>
              <w:spacing w:before="80"/>
              <w:ind w:right="-113"/>
            </w:pPr>
            <w:r w:rsidRPr="00F734BC">
              <w:t>TSR [100]</w:t>
            </w:r>
          </w:p>
        </w:tc>
        <w:tc>
          <w:tcPr>
            <w:tcW w:w="348" w:type="dxa"/>
            <w:tcBorders>
              <w:top w:val="single" w:sz="12" w:space="0" w:color="auto"/>
              <w:left w:val="single" w:sz="12" w:space="0" w:color="auto"/>
              <w:bottom w:val="single" w:sz="12" w:space="0" w:color="auto"/>
              <w:right w:val="single" w:sz="4" w:space="0" w:color="auto"/>
            </w:tcBorders>
            <w:shd w:val="clear" w:color="auto" w:fill="E6E6E6"/>
          </w:tcPr>
          <w:p w:rsidR="009F310C" w:rsidRPr="001F637B" w:rsidRDefault="009F310C" w:rsidP="009F310C">
            <w:pPr>
              <w:spacing w:before="80"/>
              <w:ind w:left="-113" w:right="-113"/>
              <w:jc w:val="center"/>
              <w:rPr>
                <w:sz w:val="21"/>
                <w:szCs w:val="21"/>
              </w:rPr>
            </w:pPr>
            <w:r w:rsidRPr="001F637B">
              <w:rPr>
                <w:sz w:val="21"/>
                <w:szCs w:val="21"/>
              </w:rPr>
              <w:t>X</w:t>
            </w:r>
          </w:p>
        </w:tc>
        <w:tc>
          <w:tcPr>
            <w:tcW w:w="268" w:type="dxa"/>
            <w:tcBorders>
              <w:top w:val="single" w:sz="12" w:space="0" w:color="auto"/>
              <w:left w:val="single" w:sz="4" w:space="0" w:color="auto"/>
              <w:bottom w:val="single" w:sz="12" w:space="0" w:color="auto"/>
              <w:right w:val="single" w:sz="4" w:space="0" w:color="auto"/>
            </w:tcBorders>
            <w:shd w:val="clear" w:color="auto" w:fill="E6E6E6"/>
          </w:tcPr>
          <w:p w:rsidR="009F310C" w:rsidRPr="00F734BC" w:rsidRDefault="009F310C" w:rsidP="009F310C">
            <w:pPr>
              <w:spacing w:before="80"/>
              <w:ind w:left="-113" w:right="-113"/>
              <w:jc w:val="center"/>
            </w:pPr>
          </w:p>
        </w:tc>
        <w:tc>
          <w:tcPr>
            <w:tcW w:w="260" w:type="dxa"/>
            <w:tcBorders>
              <w:top w:val="single" w:sz="12" w:space="0" w:color="auto"/>
              <w:left w:val="single" w:sz="4" w:space="0" w:color="auto"/>
              <w:bottom w:val="single" w:sz="12" w:space="0" w:color="auto"/>
              <w:right w:val="single" w:sz="4" w:space="0" w:color="auto"/>
            </w:tcBorders>
            <w:shd w:val="clear" w:color="auto" w:fill="E6E6E6"/>
          </w:tcPr>
          <w:p w:rsidR="009F310C" w:rsidRPr="00F734BC" w:rsidRDefault="009F310C" w:rsidP="009F310C">
            <w:pPr>
              <w:spacing w:before="80"/>
              <w:ind w:left="-113" w:right="-113"/>
              <w:jc w:val="center"/>
            </w:pPr>
          </w:p>
        </w:tc>
        <w:tc>
          <w:tcPr>
            <w:tcW w:w="261" w:type="dxa"/>
            <w:tcBorders>
              <w:top w:val="single" w:sz="12" w:space="0" w:color="auto"/>
              <w:left w:val="single" w:sz="4" w:space="0" w:color="auto"/>
              <w:bottom w:val="single" w:sz="12" w:space="0" w:color="auto"/>
              <w:right w:val="single" w:sz="4" w:space="0" w:color="auto"/>
            </w:tcBorders>
            <w:shd w:val="clear" w:color="auto" w:fill="E6E6E6"/>
          </w:tcPr>
          <w:p w:rsidR="009F310C" w:rsidRPr="00F734BC" w:rsidRDefault="009F310C" w:rsidP="009F310C">
            <w:pPr>
              <w:spacing w:before="80"/>
              <w:ind w:left="-113" w:right="-113"/>
              <w:jc w:val="center"/>
            </w:pPr>
          </w:p>
        </w:tc>
        <w:tc>
          <w:tcPr>
            <w:tcW w:w="350" w:type="dxa"/>
            <w:tcBorders>
              <w:top w:val="single" w:sz="12" w:space="0" w:color="auto"/>
              <w:left w:val="single" w:sz="4" w:space="0" w:color="auto"/>
              <w:bottom w:val="single" w:sz="12" w:space="0" w:color="auto"/>
              <w:right w:val="single" w:sz="12" w:space="0" w:color="auto"/>
            </w:tcBorders>
          </w:tcPr>
          <w:p w:rsidR="009F310C" w:rsidRPr="00F734BC" w:rsidRDefault="009F310C" w:rsidP="009F310C">
            <w:pPr>
              <w:spacing w:before="80"/>
              <w:ind w:left="-113" w:right="-113"/>
              <w:jc w:val="center"/>
            </w:pPr>
          </w:p>
        </w:tc>
        <w:tc>
          <w:tcPr>
            <w:tcW w:w="308" w:type="dxa"/>
            <w:tcBorders>
              <w:top w:val="single" w:sz="12" w:space="0" w:color="auto"/>
              <w:left w:val="single" w:sz="12" w:space="0" w:color="auto"/>
              <w:bottom w:val="single" w:sz="12" w:space="0" w:color="auto"/>
              <w:right w:val="single" w:sz="4" w:space="0" w:color="auto"/>
            </w:tcBorders>
          </w:tcPr>
          <w:p w:rsidR="009F310C" w:rsidRPr="00F734BC" w:rsidRDefault="009F310C" w:rsidP="009F310C">
            <w:pPr>
              <w:spacing w:before="80"/>
              <w:ind w:left="-113" w:right="-113"/>
              <w:jc w:val="center"/>
            </w:pPr>
          </w:p>
        </w:tc>
        <w:tc>
          <w:tcPr>
            <w:tcW w:w="308" w:type="dxa"/>
            <w:tcBorders>
              <w:top w:val="single" w:sz="12" w:space="0" w:color="auto"/>
              <w:left w:val="single" w:sz="4" w:space="0" w:color="auto"/>
              <w:bottom w:val="single" w:sz="12" w:space="0" w:color="auto"/>
              <w:right w:val="single" w:sz="4" w:space="0" w:color="auto"/>
            </w:tcBorders>
          </w:tcPr>
          <w:p w:rsidR="009F310C" w:rsidRPr="00F734BC" w:rsidRDefault="009F310C" w:rsidP="009F310C">
            <w:pPr>
              <w:spacing w:before="80"/>
              <w:ind w:left="-113" w:right="-113"/>
              <w:jc w:val="center"/>
            </w:pPr>
          </w:p>
        </w:tc>
        <w:tc>
          <w:tcPr>
            <w:tcW w:w="350" w:type="dxa"/>
            <w:tcBorders>
              <w:top w:val="single" w:sz="12" w:space="0" w:color="auto"/>
              <w:left w:val="single" w:sz="4" w:space="0" w:color="auto"/>
              <w:bottom w:val="single" w:sz="12" w:space="0" w:color="auto"/>
              <w:right w:val="single" w:sz="4" w:space="0" w:color="auto"/>
            </w:tcBorders>
          </w:tcPr>
          <w:p w:rsidR="009F310C" w:rsidRPr="00F734BC" w:rsidRDefault="009F310C" w:rsidP="009F310C">
            <w:pPr>
              <w:spacing w:before="80"/>
              <w:ind w:left="-113" w:right="-113"/>
              <w:jc w:val="center"/>
            </w:pPr>
          </w:p>
        </w:tc>
        <w:tc>
          <w:tcPr>
            <w:tcW w:w="260" w:type="dxa"/>
            <w:tcBorders>
              <w:top w:val="single" w:sz="12" w:space="0" w:color="auto"/>
              <w:left w:val="single" w:sz="4" w:space="0" w:color="auto"/>
              <w:bottom w:val="single" w:sz="12" w:space="0" w:color="auto"/>
              <w:right w:val="single" w:sz="4" w:space="0" w:color="auto"/>
            </w:tcBorders>
          </w:tcPr>
          <w:p w:rsidR="009F310C" w:rsidRPr="00F734BC" w:rsidRDefault="009F310C" w:rsidP="009F310C">
            <w:pPr>
              <w:spacing w:before="80"/>
              <w:ind w:left="-113" w:right="-113"/>
              <w:jc w:val="center"/>
            </w:pPr>
          </w:p>
        </w:tc>
        <w:tc>
          <w:tcPr>
            <w:tcW w:w="602" w:type="dxa"/>
            <w:tcBorders>
              <w:top w:val="single" w:sz="12" w:space="0" w:color="auto"/>
              <w:left w:val="single" w:sz="4" w:space="0" w:color="auto"/>
              <w:bottom w:val="single" w:sz="12" w:space="0" w:color="auto"/>
              <w:right w:val="single" w:sz="12" w:space="0" w:color="auto"/>
            </w:tcBorders>
          </w:tcPr>
          <w:p w:rsidR="009F310C" w:rsidRPr="00F734BC" w:rsidRDefault="009F310C" w:rsidP="009F310C">
            <w:pPr>
              <w:spacing w:before="80"/>
              <w:ind w:left="-113" w:right="-113"/>
              <w:jc w:val="center"/>
            </w:pPr>
          </w:p>
        </w:tc>
        <w:tc>
          <w:tcPr>
            <w:tcW w:w="328" w:type="dxa"/>
            <w:tcBorders>
              <w:top w:val="single" w:sz="12" w:space="0" w:color="auto"/>
              <w:left w:val="single" w:sz="12" w:space="0" w:color="auto"/>
              <w:bottom w:val="single" w:sz="12" w:space="0" w:color="auto"/>
              <w:right w:val="single" w:sz="4" w:space="0" w:color="auto"/>
            </w:tcBorders>
            <w:shd w:val="clear" w:color="auto" w:fill="E6E6E6"/>
          </w:tcPr>
          <w:p w:rsidR="009F310C" w:rsidRPr="00F734BC" w:rsidRDefault="009F310C" w:rsidP="009F310C">
            <w:pPr>
              <w:spacing w:before="80"/>
              <w:ind w:left="-113" w:right="-113"/>
              <w:jc w:val="center"/>
            </w:pPr>
          </w:p>
        </w:tc>
        <w:tc>
          <w:tcPr>
            <w:tcW w:w="354" w:type="dxa"/>
            <w:tcBorders>
              <w:top w:val="single" w:sz="12" w:space="0" w:color="auto"/>
              <w:left w:val="single" w:sz="4" w:space="0" w:color="auto"/>
              <w:bottom w:val="single" w:sz="12" w:space="0" w:color="auto"/>
              <w:right w:val="single" w:sz="4" w:space="0" w:color="auto"/>
            </w:tcBorders>
          </w:tcPr>
          <w:p w:rsidR="009F310C" w:rsidRPr="00F734BC" w:rsidRDefault="009F310C" w:rsidP="009F310C">
            <w:pPr>
              <w:spacing w:before="80"/>
              <w:ind w:left="-113" w:right="-113"/>
              <w:jc w:val="center"/>
            </w:pPr>
          </w:p>
        </w:tc>
        <w:tc>
          <w:tcPr>
            <w:tcW w:w="315" w:type="dxa"/>
            <w:tcBorders>
              <w:top w:val="single" w:sz="12" w:space="0" w:color="auto"/>
              <w:left w:val="single" w:sz="4" w:space="0" w:color="auto"/>
              <w:bottom w:val="single" w:sz="12" w:space="0" w:color="auto"/>
              <w:right w:val="single" w:sz="4" w:space="0" w:color="auto"/>
            </w:tcBorders>
          </w:tcPr>
          <w:p w:rsidR="009F310C" w:rsidRPr="00F734BC" w:rsidRDefault="009F310C" w:rsidP="009F310C">
            <w:pPr>
              <w:spacing w:before="80"/>
              <w:ind w:left="-113" w:right="-113"/>
              <w:jc w:val="center"/>
            </w:pPr>
          </w:p>
        </w:tc>
        <w:tc>
          <w:tcPr>
            <w:tcW w:w="315" w:type="dxa"/>
            <w:tcBorders>
              <w:top w:val="single" w:sz="12" w:space="0" w:color="auto"/>
              <w:left w:val="single" w:sz="4" w:space="0" w:color="auto"/>
              <w:bottom w:val="single" w:sz="12" w:space="0" w:color="auto"/>
              <w:right w:val="single" w:sz="4" w:space="0" w:color="auto"/>
            </w:tcBorders>
          </w:tcPr>
          <w:p w:rsidR="009F310C" w:rsidRPr="00F734BC" w:rsidRDefault="009F310C" w:rsidP="009F310C">
            <w:pPr>
              <w:spacing w:before="80"/>
              <w:ind w:left="-113" w:right="-113"/>
              <w:jc w:val="center"/>
            </w:pPr>
          </w:p>
        </w:tc>
        <w:tc>
          <w:tcPr>
            <w:tcW w:w="256" w:type="dxa"/>
            <w:tcBorders>
              <w:top w:val="single" w:sz="12" w:space="0" w:color="auto"/>
              <w:left w:val="single" w:sz="4" w:space="0" w:color="auto"/>
              <w:bottom w:val="single" w:sz="12" w:space="0" w:color="auto"/>
              <w:right w:val="single" w:sz="12" w:space="0" w:color="auto"/>
            </w:tcBorders>
          </w:tcPr>
          <w:p w:rsidR="009F310C" w:rsidRPr="00F734BC" w:rsidRDefault="009F310C" w:rsidP="009F310C">
            <w:pPr>
              <w:spacing w:before="80"/>
              <w:ind w:left="-113" w:right="-113"/>
              <w:jc w:val="center"/>
            </w:pPr>
          </w:p>
        </w:tc>
        <w:tc>
          <w:tcPr>
            <w:tcW w:w="308" w:type="dxa"/>
            <w:tcBorders>
              <w:top w:val="single" w:sz="12" w:space="0" w:color="auto"/>
              <w:left w:val="single" w:sz="12" w:space="0" w:color="auto"/>
              <w:bottom w:val="single" w:sz="12" w:space="0" w:color="auto"/>
              <w:right w:val="single" w:sz="4" w:space="0" w:color="auto"/>
            </w:tcBorders>
          </w:tcPr>
          <w:p w:rsidR="009F310C" w:rsidRPr="00F734BC" w:rsidRDefault="009F310C" w:rsidP="009F310C">
            <w:pPr>
              <w:spacing w:before="80"/>
              <w:ind w:left="-113" w:right="-113"/>
              <w:jc w:val="center"/>
            </w:pPr>
          </w:p>
        </w:tc>
        <w:tc>
          <w:tcPr>
            <w:tcW w:w="308" w:type="dxa"/>
            <w:tcBorders>
              <w:top w:val="single" w:sz="12" w:space="0" w:color="auto"/>
              <w:left w:val="single" w:sz="4" w:space="0" w:color="auto"/>
              <w:bottom w:val="single" w:sz="12" w:space="0" w:color="auto"/>
              <w:right w:val="single" w:sz="4" w:space="0" w:color="auto"/>
            </w:tcBorders>
          </w:tcPr>
          <w:p w:rsidR="009F310C" w:rsidRPr="00F734BC" w:rsidRDefault="009F310C" w:rsidP="009F310C">
            <w:pPr>
              <w:spacing w:before="80"/>
              <w:ind w:left="-113" w:right="-113"/>
              <w:jc w:val="center"/>
            </w:pPr>
          </w:p>
        </w:tc>
        <w:tc>
          <w:tcPr>
            <w:tcW w:w="279" w:type="dxa"/>
            <w:tcBorders>
              <w:top w:val="single" w:sz="12" w:space="0" w:color="auto"/>
              <w:left w:val="single" w:sz="4" w:space="0" w:color="auto"/>
              <w:bottom w:val="single" w:sz="12" w:space="0" w:color="auto"/>
              <w:right w:val="single" w:sz="4" w:space="0" w:color="auto"/>
            </w:tcBorders>
          </w:tcPr>
          <w:p w:rsidR="009F310C" w:rsidRPr="00F734BC" w:rsidRDefault="009F310C" w:rsidP="009F310C">
            <w:pPr>
              <w:spacing w:before="80"/>
              <w:ind w:left="-113" w:right="-113"/>
              <w:jc w:val="center"/>
            </w:pPr>
          </w:p>
        </w:tc>
        <w:tc>
          <w:tcPr>
            <w:tcW w:w="279" w:type="dxa"/>
            <w:tcBorders>
              <w:top w:val="single" w:sz="12" w:space="0" w:color="auto"/>
              <w:left w:val="single" w:sz="4" w:space="0" w:color="auto"/>
              <w:bottom w:val="single" w:sz="12" w:space="0" w:color="auto"/>
              <w:right w:val="single" w:sz="4" w:space="0" w:color="auto"/>
            </w:tcBorders>
          </w:tcPr>
          <w:p w:rsidR="009F310C" w:rsidRPr="00F734BC" w:rsidRDefault="009F310C" w:rsidP="009F310C">
            <w:pPr>
              <w:spacing w:before="80"/>
              <w:ind w:left="-113" w:right="-113"/>
              <w:jc w:val="center"/>
            </w:pPr>
          </w:p>
        </w:tc>
        <w:tc>
          <w:tcPr>
            <w:tcW w:w="250" w:type="dxa"/>
            <w:tcBorders>
              <w:top w:val="single" w:sz="12" w:space="0" w:color="auto"/>
              <w:left w:val="single" w:sz="4" w:space="0" w:color="auto"/>
              <w:bottom w:val="single" w:sz="12" w:space="0" w:color="auto"/>
              <w:right w:val="single" w:sz="12" w:space="0" w:color="auto"/>
            </w:tcBorders>
          </w:tcPr>
          <w:p w:rsidR="009F310C" w:rsidRPr="00F734BC" w:rsidRDefault="009F310C" w:rsidP="009F310C">
            <w:pPr>
              <w:spacing w:before="80"/>
              <w:ind w:left="-113" w:right="-113"/>
              <w:jc w:val="center"/>
            </w:pPr>
          </w:p>
        </w:tc>
        <w:tc>
          <w:tcPr>
            <w:tcW w:w="308" w:type="dxa"/>
            <w:tcBorders>
              <w:top w:val="single" w:sz="12" w:space="0" w:color="auto"/>
              <w:left w:val="single" w:sz="12" w:space="0" w:color="auto"/>
              <w:bottom w:val="single" w:sz="12" w:space="0" w:color="auto"/>
              <w:right w:val="single" w:sz="4" w:space="0" w:color="auto"/>
            </w:tcBorders>
            <w:shd w:val="clear" w:color="auto" w:fill="E6E6E6"/>
          </w:tcPr>
          <w:p w:rsidR="009F310C" w:rsidRPr="00F734BC" w:rsidRDefault="009F310C" w:rsidP="009F310C">
            <w:pPr>
              <w:spacing w:before="80"/>
              <w:ind w:left="-113" w:right="-113"/>
              <w:jc w:val="center"/>
            </w:pPr>
          </w:p>
        </w:tc>
        <w:tc>
          <w:tcPr>
            <w:tcW w:w="308" w:type="dxa"/>
            <w:tcBorders>
              <w:top w:val="single" w:sz="12" w:space="0" w:color="auto"/>
              <w:left w:val="single" w:sz="4" w:space="0" w:color="auto"/>
              <w:bottom w:val="single" w:sz="12" w:space="0" w:color="auto"/>
              <w:right w:val="single" w:sz="4" w:space="0" w:color="auto"/>
            </w:tcBorders>
            <w:shd w:val="clear" w:color="auto" w:fill="E6E6E6"/>
          </w:tcPr>
          <w:p w:rsidR="009F310C" w:rsidRPr="00F734BC" w:rsidRDefault="009F310C" w:rsidP="009F310C">
            <w:pPr>
              <w:spacing w:before="80"/>
              <w:ind w:left="-113" w:right="-113"/>
              <w:jc w:val="center"/>
            </w:pPr>
          </w:p>
        </w:tc>
        <w:tc>
          <w:tcPr>
            <w:tcW w:w="259" w:type="dxa"/>
            <w:tcBorders>
              <w:top w:val="single" w:sz="12" w:space="0" w:color="auto"/>
              <w:left w:val="single" w:sz="4" w:space="0" w:color="auto"/>
              <w:bottom w:val="single" w:sz="12" w:space="0" w:color="auto"/>
              <w:right w:val="single" w:sz="4" w:space="0" w:color="auto"/>
            </w:tcBorders>
            <w:shd w:val="clear" w:color="auto" w:fill="E6E6E6"/>
          </w:tcPr>
          <w:p w:rsidR="009F310C" w:rsidRPr="00F734BC" w:rsidRDefault="009F310C" w:rsidP="009F310C">
            <w:pPr>
              <w:spacing w:before="80"/>
              <w:ind w:left="-113" w:right="-113"/>
              <w:jc w:val="center"/>
            </w:pPr>
          </w:p>
        </w:tc>
        <w:tc>
          <w:tcPr>
            <w:tcW w:w="254" w:type="dxa"/>
            <w:tcBorders>
              <w:top w:val="single" w:sz="12" w:space="0" w:color="auto"/>
              <w:left w:val="single" w:sz="4" w:space="0" w:color="auto"/>
              <w:bottom w:val="single" w:sz="12" w:space="0" w:color="auto"/>
              <w:right w:val="single" w:sz="4" w:space="0" w:color="auto"/>
            </w:tcBorders>
            <w:shd w:val="clear" w:color="auto" w:fill="E6E6E6"/>
          </w:tcPr>
          <w:p w:rsidR="009F310C" w:rsidRPr="001F637B" w:rsidRDefault="009F310C" w:rsidP="009F310C">
            <w:pPr>
              <w:spacing w:before="80"/>
              <w:ind w:left="-113" w:right="-113"/>
              <w:jc w:val="center"/>
              <w:rPr>
                <w:sz w:val="20"/>
              </w:rPr>
            </w:pPr>
            <w:r w:rsidRPr="001F637B">
              <w:rPr>
                <w:sz w:val="20"/>
              </w:rPr>
              <w:t>X</w:t>
            </w:r>
          </w:p>
        </w:tc>
        <w:tc>
          <w:tcPr>
            <w:tcW w:w="350" w:type="dxa"/>
            <w:tcBorders>
              <w:top w:val="single" w:sz="12" w:space="0" w:color="auto"/>
              <w:left w:val="single" w:sz="4" w:space="0" w:color="auto"/>
              <w:bottom w:val="single" w:sz="12" w:space="0" w:color="auto"/>
              <w:right w:val="single" w:sz="12" w:space="0" w:color="auto"/>
            </w:tcBorders>
          </w:tcPr>
          <w:p w:rsidR="009F310C" w:rsidRPr="00F734BC" w:rsidRDefault="009F310C" w:rsidP="009F310C">
            <w:pPr>
              <w:spacing w:before="80"/>
              <w:ind w:left="-113" w:right="-113"/>
              <w:jc w:val="center"/>
            </w:pPr>
          </w:p>
        </w:tc>
      </w:tr>
      <w:tr w:rsidR="009F310C" w:rsidRPr="00F734BC" w:rsidTr="009F310C">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9F310C" w:rsidRPr="00F734BC" w:rsidRDefault="009F310C" w:rsidP="009F310C">
            <w:pPr>
              <w:spacing w:before="80"/>
              <w:ind w:left="-113" w:right="-113"/>
              <w:jc w:val="center"/>
            </w:pPr>
            <w:r w:rsidRPr="00F734BC">
              <w:rPr>
                <w:b/>
                <w:bCs/>
              </w:rPr>
              <w:t>SG 9</w:t>
            </w:r>
          </w:p>
        </w:tc>
      </w:tr>
      <w:tr w:rsidR="009F310C" w:rsidRPr="00F734BC" w:rsidTr="009F310C">
        <w:trPr>
          <w:jc w:val="center"/>
        </w:trPr>
        <w:tc>
          <w:tcPr>
            <w:tcW w:w="2135" w:type="dxa"/>
            <w:tcBorders>
              <w:top w:val="single" w:sz="4" w:space="0" w:color="auto"/>
              <w:left w:val="single" w:sz="12" w:space="0" w:color="auto"/>
              <w:bottom w:val="single" w:sz="4" w:space="0" w:color="auto"/>
              <w:right w:val="single" w:sz="12" w:space="0" w:color="auto"/>
            </w:tcBorders>
          </w:tcPr>
          <w:p w:rsidR="009F310C" w:rsidRPr="00F734BC" w:rsidRDefault="009F310C" w:rsidP="009F310C">
            <w:pPr>
              <w:spacing w:before="80"/>
              <w:ind w:right="-113"/>
            </w:pPr>
            <w:r>
              <w:t>Qs8, 9, 10/9 (joint)</w:t>
            </w:r>
            <w:r w:rsidRPr="00F734BC">
              <w:t>[15]</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9F310C" w:rsidRPr="00F734BC" w:rsidRDefault="009F310C" w:rsidP="009F310C">
            <w:pPr>
              <w:spacing w:before="80"/>
              <w:ind w:left="-113" w:right="-113"/>
              <w:jc w:val="cente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9F310C" w:rsidRPr="00F734BC" w:rsidRDefault="009F310C" w:rsidP="009F310C">
            <w:pPr>
              <w:spacing w:before="80"/>
              <w:ind w:left="-113" w:right="-113"/>
              <w:jc w:val="center"/>
            </w:pPr>
          </w:p>
        </w:tc>
        <w:tc>
          <w:tcPr>
            <w:tcW w:w="260" w:type="dxa"/>
            <w:tcBorders>
              <w:top w:val="single" w:sz="4" w:space="0" w:color="auto"/>
              <w:left w:val="single" w:sz="4" w:space="0" w:color="auto"/>
              <w:bottom w:val="single" w:sz="4" w:space="0" w:color="auto"/>
              <w:right w:val="single" w:sz="4" w:space="0" w:color="auto"/>
            </w:tcBorders>
          </w:tcPr>
          <w:p w:rsidR="009F310C" w:rsidRPr="00F734BC" w:rsidRDefault="009F310C" w:rsidP="009F310C">
            <w:pPr>
              <w:spacing w:before="80"/>
              <w:ind w:left="-113" w:right="-113"/>
              <w:jc w:val="center"/>
            </w:pPr>
          </w:p>
        </w:tc>
        <w:tc>
          <w:tcPr>
            <w:tcW w:w="261" w:type="dxa"/>
            <w:tcBorders>
              <w:top w:val="single" w:sz="4" w:space="0" w:color="auto"/>
              <w:left w:val="single" w:sz="4" w:space="0" w:color="auto"/>
              <w:bottom w:val="single" w:sz="4" w:space="0" w:color="auto"/>
              <w:right w:val="single" w:sz="4" w:space="0" w:color="auto"/>
            </w:tcBorders>
          </w:tcPr>
          <w:p w:rsidR="009F310C" w:rsidRPr="00F734BC" w:rsidRDefault="009F310C" w:rsidP="009F310C">
            <w:pPr>
              <w:spacing w:before="80"/>
              <w:ind w:left="-113" w:right="-113"/>
              <w:jc w:val="center"/>
            </w:pPr>
            <w:r w:rsidRPr="00F734BC">
              <w:t>X</w:t>
            </w:r>
          </w:p>
        </w:tc>
        <w:tc>
          <w:tcPr>
            <w:tcW w:w="350" w:type="dxa"/>
            <w:tcBorders>
              <w:top w:val="single" w:sz="4" w:space="0" w:color="auto"/>
              <w:left w:val="single" w:sz="4" w:space="0" w:color="auto"/>
              <w:bottom w:val="single" w:sz="4" w:space="0" w:color="auto"/>
              <w:right w:val="single" w:sz="12" w:space="0" w:color="auto"/>
            </w:tcBorders>
          </w:tcPr>
          <w:p w:rsidR="009F310C" w:rsidRPr="00F734BC" w:rsidRDefault="009F310C" w:rsidP="009F310C">
            <w:pPr>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9F310C" w:rsidRPr="00F734BC" w:rsidRDefault="009F310C" w:rsidP="009F310C">
            <w:pPr>
              <w:spacing w:before="80"/>
              <w:ind w:left="-113" w:right="-113"/>
              <w:jc w:val="center"/>
            </w:pPr>
            <w:r w:rsidRPr="00F734BC">
              <w:t>X</w:t>
            </w:r>
          </w:p>
        </w:tc>
        <w:tc>
          <w:tcPr>
            <w:tcW w:w="308" w:type="dxa"/>
            <w:tcBorders>
              <w:top w:val="single" w:sz="4" w:space="0" w:color="auto"/>
              <w:left w:val="single" w:sz="4" w:space="0" w:color="auto"/>
              <w:bottom w:val="single" w:sz="4" w:space="0" w:color="auto"/>
              <w:right w:val="single" w:sz="4" w:space="0" w:color="auto"/>
            </w:tcBorders>
          </w:tcPr>
          <w:p w:rsidR="009F310C" w:rsidRPr="00F734BC" w:rsidRDefault="009F310C" w:rsidP="009F310C">
            <w:pPr>
              <w:spacing w:before="80"/>
              <w:ind w:left="-113" w:right="-113"/>
              <w:jc w:val="center"/>
            </w:pPr>
            <w:r w:rsidRPr="00F734BC">
              <w:t>X</w:t>
            </w:r>
          </w:p>
        </w:tc>
        <w:tc>
          <w:tcPr>
            <w:tcW w:w="350" w:type="dxa"/>
            <w:tcBorders>
              <w:top w:val="single" w:sz="4" w:space="0" w:color="auto"/>
              <w:left w:val="single" w:sz="4" w:space="0" w:color="auto"/>
              <w:bottom w:val="single" w:sz="4" w:space="0" w:color="auto"/>
              <w:right w:val="single" w:sz="4" w:space="0" w:color="auto"/>
            </w:tcBorders>
          </w:tcPr>
          <w:p w:rsidR="009F310C" w:rsidRPr="00F734BC" w:rsidRDefault="009F310C" w:rsidP="009F310C">
            <w:pPr>
              <w:spacing w:before="80"/>
              <w:ind w:left="-113" w:right="-113"/>
              <w:jc w:val="center"/>
            </w:pPr>
            <w:r w:rsidRPr="00F734BC">
              <w:t>X</w:t>
            </w:r>
          </w:p>
        </w:tc>
        <w:tc>
          <w:tcPr>
            <w:tcW w:w="260" w:type="dxa"/>
            <w:tcBorders>
              <w:top w:val="single" w:sz="4" w:space="0" w:color="auto"/>
              <w:left w:val="single" w:sz="4" w:space="0" w:color="auto"/>
              <w:bottom w:val="single" w:sz="4" w:space="0" w:color="auto"/>
              <w:right w:val="single" w:sz="4" w:space="0" w:color="auto"/>
            </w:tcBorders>
          </w:tcPr>
          <w:p w:rsidR="009F310C" w:rsidRPr="00F734BC" w:rsidRDefault="009F310C" w:rsidP="009F310C">
            <w:pPr>
              <w:spacing w:before="80"/>
              <w:ind w:left="-113" w:right="-113"/>
              <w:jc w:val="center"/>
            </w:pPr>
            <w:r w:rsidRPr="00F734BC">
              <w:t>X</w:t>
            </w:r>
          </w:p>
        </w:tc>
        <w:tc>
          <w:tcPr>
            <w:tcW w:w="602" w:type="dxa"/>
            <w:tcBorders>
              <w:top w:val="single" w:sz="4" w:space="0" w:color="auto"/>
              <w:left w:val="single" w:sz="4" w:space="0" w:color="auto"/>
              <w:bottom w:val="single" w:sz="4" w:space="0" w:color="auto"/>
              <w:right w:val="single" w:sz="12" w:space="0" w:color="auto"/>
            </w:tcBorders>
          </w:tcPr>
          <w:p w:rsidR="009F310C" w:rsidRPr="00F734BC" w:rsidRDefault="009F310C" w:rsidP="009F310C">
            <w:pPr>
              <w:spacing w:before="80"/>
              <w:ind w:left="-113" w:right="-113"/>
              <w:jc w:val="center"/>
            </w:pPr>
          </w:p>
        </w:tc>
        <w:tc>
          <w:tcPr>
            <w:tcW w:w="328" w:type="dxa"/>
            <w:tcBorders>
              <w:top w:val="single" w:sz="4" w:space="0" w:color="auto"/>
              <w:left w:val="single" w:sz="12" w:space="0" w:color="auto"/>
              <w:bottom w:val="single" w:sz="4" w:space="0" w:color="auto"/>
              <w:right w:val="single" w:sz="4" w:space="0" w:color="auto"/>
            </w:tcBorders>
            <w:shd w:val="clear" w:color="auto" w:fill="auto"/>
          </w:tcPr>
          <w:p w:rsidR="009F310C" w:rsidRPr="00622DDA" w:rsidRDefault="009F310C" w:rsidP="009F310C">
            <w:pPr>
              <w:spacing w:before="80"/>
              <w:ind w:left="-113" w:right="-113"/>
              <w:jc w:val="cente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9F310C" w:rsidRPr="00622DDA" w:rsidRDefault="009F310C" w:rsidP="009F310C">
            <w:pPr>
              <w:spacing w:before="80"/>
              <w:ind w:left="-113" w:right="-113"/>
              <w:jc w:val="center"/>
            </w:pPr>
            <w:r w:rsidRPr="00622DDA">
              <w:t>X</w:t>
            </w:r>
            <w:r w:rsidRPr="00622DDA">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9F310C" w:rsidRPr="00F734BC" w:rsidRDefault="009F310C" w:rsidP="009F310C">
            <w:pPr>
              <w:spacing w:before="80"/>
              <w:ind w:left="-113" w:right="-113"/>
              <w:jc w:val="center"/>
            </w:pPr>
            <w:r w:rsidRPr="00F734BC">
              <w:t>X</w:t>
            </w:r>
          </w:p>
        </w:tc>
        <w:tc>
          <w:tcPr>
            <w:tcW w:w="315" w:type="dxa"/>
            <w:tcBorders>
              <w:top w:val="single" w:sz="4" w:space="0" w:color="auto"/>
              <w:left w:val="single" w:sz="4" w:space="0" w:color="auto"/>
              <w:bottom w:val="single" w:sz="4" w:space="0" w:color="auto"/>
              <w:right w:val="single" w:sz="4" w:space="0" w:color="auto"/>
            </w:tcBorders>
          </w:tcPr>
          <w:p w:rsidR="009F310C" w:rsidRPr="00F734BC" w:rsidRDefault="009F310C" w:rsidP="009F310C">
            <w:pPr>
              <w:spacing w:before="80"/>
              <w:ind w:left="-113" w:right="-113"/>
              <w:jc w:val="center"/>
            </w:pPr>
            <w:r w:rsidRPr="00F734BC">
              <w:t>X</w:t>
            </w:r>
          </w:p>
        </w:tc>
        <w:tc>
          <w:tcPr>
            <w:tcW w:w="256" w:type="dxa"/>
            <w:tcBorders>
              <w:top w:val="single" w:sz="4" w:space="0" w:color="auto"/>
              <w:left w:val="single" w:sz="4" w:space="0" w:color="auto"/>
              <w:bottom w:val="single" w:sz="4" w:space="0" w:color="auto"/>
              <w:right w:val="single" w:sz="12" w:space="0" w:color="auto"/>
            </w:tcBorders>
          </w:tcPr>
          <w:p w:rsidR="009F310C" w:rsidRPr="00F734BC" w:rsidRDefault="009F310C" w:rsidP="009F310C">
            <w:pPr>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9F310C" w:rsidRPr="00F734BC" w:rsidRDefault="009F310C" w:rsidP="009F310C">
            <w:pPr>
              <w:spacing w:before="80"/>
              <w:ind w:left="-113" w:right="-113"/>
              <w:jc w:val="center"/>
            </w:pPr>
            <w:r w:rsidRPr="00F734BC">
              <w:t>X</w:t>
            </w:r>
          </w:p>
        </w:tc>
        <w:tc>
          <w:tcPr>
            <w:tcW w:w="308" w:type="dxa"/>
            <w:tcBorders>
              <w:top w:val="single" w:sz="4" w:space="0" w:color="auto"/>
              <w:left w:val="single" w:sz="4" w:space="0" w:color="auto"/>
              <w:bottom w:val="single" w:sz="4" w:space="0" w:color="auto"/>
              <w:right w:val="single" w:sz="4" w:space="0" w:color="auto"/>
            </w:tcBorders>
          </w:tcPr>
          <w:p w:rsidR="009F310C" w:rsidRPr="00F734BC" w:rsidRDefault="009F310C" w:rsidP="009F310C">
            <w:pPr>
              <w:spacing w:before="80"/>
              <w:ind w:left="-113" w:right="-113"/>
              <w:jc w:val="center"/>
            </w:pPr>
            <w:r w:rsidRPr="00F734BC">
              <w:t>X</w:t>
            </w:r>
          </w:p>
        </w:tc>
        <w:tc>
          <w:tcPr>
            <w:tcW w:w="279" w:type="dxa"/>
            <w:tcBorders>
              <w:top w:val="single" w:sz="4" w:space="0" w:color="auto"/>
              <w:left w:val="single" w:sz="4" w:space="0" w:color="auto"/>
              <w:bottom w:val="single" w:sz="4" w:space="0" w:color="auto"/>
              <w:right w:val="single" w:sz="4" w:space="0" w:color="auto"/>
            </w:tcBorders>
          </w:tcPr>
          <w:p w:rsidR="009F310C" w:rsidRPr="00F734BC" w:rsidRDefault="009F310C" w:rsidP="009F310C">
            <w:pPr>
              <w:spacing w:before="80"/>
              <w:ind w:left="-113" w:right="-113"/>
              <w:jc w:val="center"/>
            </w:pPr>
            <w:r w:rsidRPr="00F734BC">
              <w:t>X</w:t>
            </w:r>
          </w:p>
        </w:tc>
        <w:tc>
          <w:tcPr>
            <w:tcW w:w="279" w:type="dxa"/>
            <w:tcBorders>
              <w:top w:val="single" w:sz="4" w:space="0" w:color="auto"/>
              <w:left w:val="single" w:sz="4" w:space="0" w:color="auto"/>
              <w:bottom w:val="single" w:sz="4" w:space="0" w:color="auto"/>
              <w:right w:val="single" w:sz="4" w:space="0" w:color="auto"/>
            </w:tcBorders>
          </w:tcPr>
          <w:p w:rsidR="009F310C" w:rsidRPr="00F734BC" w:rsidRDefault="009F310C" w:rsidP="009F310C">
            <w:pPr>
              <w:spacing w:before="80"/>
              <w:ind w:left="-113" w:right="-113"/>
              <w:jc w:val="center"/>
            </w:pPr>
            <w:r w:rsidRPr="00F734BC">
              <w:t>X</w:t>
            </w:r>
          </w:p>
        </w:tc>
        <w:tc>
          <w:tcPr>
            <w:tcW w:w="250" w:type="dxa"/>
            <w:tcBorders>
              <w:top w:val="single" w:sz="4" w:space="0" w:color="auto"/>
              <w:left w:val="single" w:sz="4" w:space="0" w:color="auto"/>
              <w:bottom w:val="single" w:sz="4" w:space="0" w:color="auto"/>
              <w:right w:val="single" w:sz="12" w:space="0" w:color="auto"/>
            </w:tcBorders>
          </w:tcPr>
          <w:p w:rsidR="009F310C" w:rsidRPr="00F734BC" w:rsidRDefault="009F310C" w:rsidP="009F310C">
            <w:pPr>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shd w:val="clear" w:color="auto" w:fill="E6E6E6"/>
          </w:tcPr>
          <w:p w:rsidR="009F310C" w:rsidRPr="00F734BC" w:rsidRDefault="009F310C" w:rsidP="009F310C">
            <w:pPr>
              <w:spacing w:before="80"/>
              <w:ind w:left="-113" w:right="-113"/>
              <w:jc w:val="center"/>
            </w:pPr>
          </w:p>
        </w:tc>
        <w:tc>
          <w:tcPr>
            <w:tcW w:w="308" w:type="dxa"/>
            <w:tcBorders>
              <w:top w:val="single" w:sz="4" w:space="0" w:color="auto"/>
              <w:left w:val="single" w:sz="4" w:space="0" w:color="auto"/>
              <w:bottom w:val="single" w:sz="4" w:space="0" w:color="auto"/>
              <w:right w:val="single" w:sz="4" w:space="0" w:color="auto"/>
            </w:tcBorders>
            <w:shd w:val="clear" w:color="auto" w:fill="E6E6E6"/>
          </w:tcPr>
          <w:p w:rsidR="009F310C" w:rsidRPr="00F734BC" w:rsidRDefault="009F310C" w:rsidP="009F310C">
            <w:pPr>
              <w:spacing w:before="80"/>
              <w:ind w:left="-113" w:right="-113"/>
              <w:jc w:val="center"/>
            </w:pPr>
          </w:p>
        </w:tc>
        <w:tc>
          <w:tcPr>
            <w:tcW w:w="259" w:type="dxa"/>
            <w:tcBorders>
              <w:top w:val="single" w:sz="4" w:space="0" w:color="auto"/>
              <w:left w:val="single" w:sz="4" w:space="0" w:color="auto"/>
              <w:bottom w:val="single" w:sz="4" w:space="0" w:color="auto"/>
              <w:right w:val="single" w:sz="4" w:space="0" w:color="auto"/>
            </w:tcBorders>
            <w:shd w:val="clear" w:color="auto" w:fill="E6E6E6"/>
          </w:tcPr>
          <w:p w:rsidR="009F310C" w:rsidRPr="00F734BC" w:rsidRDefault="009F310C" w:rsidP="009F310C">
            <w:pPr>
              <w:spacing w:before="80"/>
              <w:ind w:left="-113" w:right="-113"/>
              <w:jc w:val="center"/>
            </w:pPr>
          </w:p>
        </w:tc>
        <w:tc>
          <w:tcPr>
            <w:tcW w:w="254" w:type="dxa"/>
            <w:tcBorders>
              <w:top w:val="single" w:sz="4" w:space="0" w:color="auto"/>
              <w:left w:val="single" w:sz="4" w:space="0" w:color="auto"/>
              <w:bottom w:val="single" w:sz="4" w:space="0" w:color="auto"/>
              <w:right w:val="single" w:sz="4" w:space="0" w:color="auto"/>
            </w:tcBorders>
            <w:shd w:val="clear" w:color="auto" w:fill="E6E6E6"/>
          </w:tcPr>
          <w:p w:rsidR="009F310C" w:rsidRPr="00F734BC" w:rsidRDefault="009F310C" w:rsidP="009F310C">
            <w:pPr>
              <w:spacing w:before="80"/>
              <w:ind w:left="-113" w:right="-113"/>
              <w:jc w:val="center"/>
            </w:pPr>
          </w:p>
        </w:tc>
        <w:tc>
          <w:tcPr>
            <w:tcW w:w="350" w:type="dxa"/>
            <w:tcBorders>
              <w:top w:val="single" w:sz="4" w:space="0" w:color="auto"/>
              <w:left w:val="single" w:sz="4" w:space="0" w:color="auto"/>
              <w:bottom w:val="single" w:sz="4" w:space="0" w:color="auto"/>
              <w:right w:val="single" w:sz="12" w:space="0" w:color="auto"/>
            </w:tcBorders>
          </w:tcPr>
          <w:p w:rsidR="009F310C" w:rsidRPr="00F734BC" w:rsidRDefault="009F310C" w:rsidP="009F310C">
            <w:pPr>
              <w:spacing w:before="80"/>
              <w:ind w:left="-113" w:right="-113"/>
              <w:jc w:val="center"/>
            </w:pPr>
          </w:p>
        </w:tc>
      </w:tr>
      <w:tr w:rsidR="009F310C" w:rsidRPr="00F734BC" w:rsidTr="009F310C">
        <w:trPr>
          <w:jc w:val="center"/>
        </w:trPr>
        <w:tc>
          <w:tcPr>
            <w:tcW w:w="2135" w:type="dxa"/>
            <w:tcBorders>
              <w:top w:val="single" w:sz="4" w:space="0" w:color="auto"/>
              <w:left w:val="single" w:sz="12" w:space="0" w:color="auto"/>
              <w:bottom w:val="single" w:sz="12" w:space="0" w:color="auto"/>
              <w:right w:val="single" w:sz="12" w:space="0" w:color="auto"/>
            </w:tcBorders>
          </w:tcPr>
          <w:p w:rsidR="009F310C" w:rsidRPr="00F734BC" w:rsidRDefault="009F310C" w:rsidP="009F310C">
            <w:pPr>
              <w:spacing w:before="80"/>
              <w:ind w:right="-113"/>
            </w:pPr>
            <w:r w:rsidRPr="00F734BC">
              <w:t>Q4/9 [15]</w:t>
            </w:r>
          </w:p>
        </w:tc>
        <w:tc>
          <w:tcPr>
            <w:tcW w:w="348" w:type="dxa"/>
            <w:tcBorders>
              <w:top w:val="single" w:sz="4" w:space="0" w:color="auto"/>
              <w:left w:val="single" w:sz="12" w:space="0" w:color="auto"/>
              <w:bottom w:val="single" w:sz="12" w:space="0" w:color="auto"/>
              <w:right w:val="single" w:sz="4" w:space="0" w:color="auto"/>
            </w:tcBorders>
            <w:shd w:val="clear" w:color="auto" w:fill="E0E0E0"/>
          </w:tcPr>
          <w:p w:rsidR="009F310C" w:rsidRPr="00F734BC" w:rsidRDefault="009F310C" w:rsidP="009F310C">
            <w:pPr>
              <w:spacing w:before="80"/>
              <w:ind w:left="-113" w:right="-113"/>
              <w:jc w:val="center"/>
            </w:pPr>
          </w:p>
        </w:tc>
        <w:tc>
          <w:tcPr>
            <w:tcW w:w="268" w:type="dxa"/>
            <w:tcBorders>
              <w:top w:val="single" w:sz="4" w:space="0" w:color="auto"/>
              <w:left w:val="single" w:sz="4" w:space="0" w:color="auto"/>
              <w:bottom w:val="single" w:sz="12" w:space="0" w:color="auto"/>
              <w:right w:val="single" w:sz="4" w:space="0" w:color="auto"/>
            </w:tcBorders>
            <w:shd w:val="clear" w:color="auto" w:fill="E0E0E0"/>
          </w:tcPr>
          <w:p w:rsidR="009F310C" w:rsidRPr="00F734BC" w:rsidRDefault="009F310C" w:rsidP="009F310C">
            <w:pPr>
              <w:spacing w:before="80"/>
              <w:ind w:left="-113" w:right="-113"/>
              <w:jc w:val="center"/>
            </w:pPr>
          </w:p>
        </w:tc>
        <w:tc>
          <w:tcPr>
            <w:tcW w:w="260" w:type="dxa"/>
            <w:tcBorders>
              <w:top w:val="single" w:sz="4" w:space="0" w:color="auto"/>
              <w:left w:val="single" w:sz="4" w:space="0" w:color="auto"/>
              <w:bottom w:val="single" w:sz="12" w:space="0" w:color="auto"/>
              <w:right w:val="single" w:sz="4" w:space="0" w:color="auto"/>
            </w:tcBorders>
          </w:tcPr>
          <w:p w:rsidR="009F310C" w:rsidRPr="00F734BC" w:rsidRDefault="009F310C" w:rsidP="009F310C">
            <w:pPr>
              <w:spacing w:before="80"/>
              <w:ind w:left="-113" w:right="-113"/>
              <w:jc w:val="center"/>
            </w:pPr>
          </w:p>
        </w:tc>
        <w:tc>
          <w:tcPr>
            <w:tcW w:w="261" w:type="dxa"/>
            <w:tcBorders>
              <w:top w:val="single" w:sz="4" w:space="0" w:color="auto"/>
              <w:left w:val="single" w:sz="4" w:space="0" w:color="auto"/>
              <w:bottom w:val="single" w:sz="12" w:space="0" w:color="auto"/>
              <w:right w:val="single" w:sz="4" w:space="0" w:color="auto"/>
            </w:tcBorders>
          </w:tcPr>
          <w:p w:rsidR="009F310C" w:rsidRPr="00F734BC" w:rsidRDefault="009F310C" w:rsidP="009F310C">
            <w:pPr>
              <w:spacing w:before="80"/>
              <w:ind w:left="-113" w:right="-113"/>
              <w:jc w:val="center"/>
            </w:pPr>
          </w:p>
        </w:tc>
        <w:tc>
          <w:tcPr>
            <w:tcW w:w="350" w:type="dxa"/>
            <w:tcBorders>
              <w:top w:val="single" w:sz="4" w:space="0" w:color="auto"/>
              <w:left w:val="single" w:sz="4" w:space="0" w:color="auto"/>
              <w:bottom w:val="single" w:sz="12" w:space="0" w:color="auto"/>
              <w:right w:val="single" w:sz="12" w:space="0" w:color="auto"/>
            </w:tcBorders>
          </w:tcPr>
          <w:p w:rsidR="009F310C" w:rsidRPr="00F734BC" w:rsidRDefault="009F310C" w:rsidP="009F310C">
            <w:pPr>
              <w:spacing w:before="80"/>
              <w:ind w:left="-113" w:right="-113"/>
              <w:jc w:val="center"/>
            </w:pPr>
          </w:p>
        </w:tc>
        <w:tc>
          <w:tcPr>
            <w:tcW w:w="308" w:type="dxa"/>
            <w:tcBorders>
              <w:top w:val="single" w:sz="4" w:space="0" w:color="auto"/>
              <w:left w:val="single" w:sz="12" w:space="0" w:color="auto"/>
              <w:bottom w:val="single" w:sz="12" w:space="0" w:color="auto"/>
              <w:right w:val="single" w:sz="4" w:space="0" w:color="auto"/>
            </w:tcBorders>
          </w:tcPr>
          <w:p w:rsidR="009F310C" w:rsidRPr="00F734BC" w:rsidRDefault="009F310C" w:rsidP="009F310C">
            <w:pPr>
              <w:spacing w:before="80"/>
              <w:ind w:left="-113" w:right="-113"/>
              <w:jc w:val="center"/>
            </w:pPr>
          </w:p>
        </w:tc>
        <w:tc>
          <w:tcPr>
            <w:tcW w:w="308" w:type="dxa"/>
            <w:tcBorders>
              <w:top w:val="single" w:sz="4" w:space="0" w:color="auto"/>
              <w:left w:val="single" w:sz="4" w:space="0" w:color="auto"/>
              <w:bottom w:val="single" w:sz="12" w:space="0" w:color="auto"/>
              <w:right w:val="single" w:sz="4" w:space="0" w:color="auto"/>
            </w:tcBorders>
          </w:tcPr>
          <w:p w:rsidR="009F310C" w:rsidRPr="00F734BC" w:rsidRDefault="009F310C" w:rsidP="009F310C">
            <w:pPr>
              <w:spacing w:before="80"/>
              <w:ind w:left="-113" w:right="-113"/>
              <w:jc w:val="center"/>
            </w:pPr>
          </w:p>
        </w:tc>
        <w:tc>
          <w:tcPr>
            <w:tcW w:w="350" w:type="dxa"/>
            <w:tcBorders>
              <w:top w:val="single" w:sz="4" w:space="0" w:color="auto"/>
              <w:left w:val="single" w:sz="4" w:space="0" w:color="auto"/>
              <w:bottom w:val="single" w:sz="12" w:space="0" w:color="auto"/>
              <w:right w:val="single" w:sz="4" w:space="0" w:color="auto"/>
            </w:tcBorders>
          </w:tcPr>
          <w:p w:rsidR="009F310C" w:rsidRPr="00F734BC" w:rsidRDefault="009F310C" w:rsidP="009F310C">
            <w:pPr>
              <w:spacing w:before="80"/>
              <w:ind w:left="-113" w:right="-113"/>
              <w:jc w:val="center"/>
            </w:pPr>
          </w:p>
        </w:tc>
        <w:tc>
          <w:tcPr>
            <w:tcW w:w="260" w:type="dxa"/>
            <w:tcBorders>
              <w:top w:val="single" w:sz="4" w:space="0" w:color="auto"/>
              <w:left w:val="single" w:sz="4" w:space="0" w:color="auto"/>
              <w:bottom w:val="single" w:sz="12" w:space="0" w:color="auto"/>
              <w:right w:val="single" w:sz="4" w:space="0" w:color="auto"/>
            </w:tcBorders>
          </w:tcPr>
          <w:p w:rsidR="009F310C" w:rsidRPr="00F734BC" w:rsidRDefault="009F310C" w:rsidP="009F310C">
            <w:pPr>
              <w:spacing w:before="80"/>
              <w:ind w:left="-113" w:right="-113"/>
              <w:jc w:val="center"/>
            </w:pPr>
          </w:p>
        </w:tc>
        <w:tc>
          <w:tcPr>
            <w:tcW w:w="602" w:type="dxa"/>
            <w:tcBorders>
              <w:top w:val="single" w:sz="4" w:space="0" w:color="auto"/>
              <w:left w:val="single" w:sz="4" w:space="0" w:color="auto"/>
              <w:bottom w:val="single" w:sz="12" w:space="0" w:color="auto"/>
              <w:right w:val="single" w:sz="12" w:space="0" w:color="auto"/>
            </w:tcBorders>
          </w:tcPr>
          <w:p w:rsidR="009F310C" w:rsidRPr="00F734BC" w:rsidRDefault="009F310C" w:rsidP="009F310C">
            <w:pPr>
              <w:spacing w:before="80"/>
              <w:ind w:left="-113" w:right="-113"/>
              <w:jc w:val="center"/>
            </w:pPr>
          </w:p>
        </w:tc>
        <w:tc>
          <w:tcPr>
            <w:tcW w:w="328" w:type="dxa"/>
            <w:tcBorders>
              <w:top w:val="single" w:sz="4" w:space="0" w:color="auto"/>
              <w:left w:val="single" w:sz="12" w:space="0" w:color="auto"/>
              <w:bottom w:val="single" w:sz="12" w:space="0" w:color="auto"/>
              <w:right w:val="single" w:sz="4" w:space="0" w:color="auto"/>
            </w:tcBorders>
            <w:shd w:val="clear" w:color="auto" w:fill="auto"/>
          </w:tcPr>
          <w:p w:rsidR="009F310C" w:rsidRPr="00622DDA" w:rsidRDefault="009F310C" w:rsidP="009F310C">
            <w:pPr>
              <w:spacing w:before="80"/>
              <w:ind w:left="-113" w:right="-113"/>
              <w:jc w:val="center"/>
            </w:pPr>
          </w:p>
        </w:tc>
        <w:tc>
          <w:tcPr>
            <w:tcW w:w="354" w:type="dxa"/>
            <w:tcBorders>
              <w:top w:val="single" w:sz="4" w:space="0" w:color="auto"/>
              <w:left w:val="single" w:sz="4" w:space="0" w:color="auto"/>
              <w:bottom w:val="single" w:sz="12" w:space="0" w:color="auto"/>
              <w:right w:val="single" w:sz="4" w:space="0" w:color="auto"/>
            </w:tcBorders>
            <w:shd w:val="clear" w:color="auto" w:fill="auto"/>
          </w:tcPr>
          <w:p w:rsidR="009F310C" w:rsidRPr="00622DDA" w:rsidRDefault="009F310C" w:rsidP="009F310C">
            <w:pPr>
              <w:spacing w:before="80"/>
              <w:ind w:left="-113" w:right="-113"/>
              <w:jc w:val="center"/>
            </w:pPr>
            <w:r w:rsidRPr="00622DDA">
              <w:t>X</w:t>
            </w:r>
            <w:r w:rsidRPr="00622DDA">
              <w:rPr>
                <w:vertAlign w:val="superscript"/>
              </w:rPr>
              <w:t>(1)</w:t>
            </w:r>
          </w:p>
        </w:tc>
        <w:tc>
          <w:tcPr>
            <w:tcW w:w="315" w:type="dxa"/>
            <w:tcBorders>
              <w:top w:val="single" w:sz="4" w:space="0" w:color="auto"/>
              <w:left w:val="single" w:sz="4" w:space="0" w:color="auto"/>
              <w:bottom w:val="single" w:sz="12" w:space="0" w:color="auto"/>
              <w:right w:val="single" w:sz="4" w:space="0" w:color="auto"/>
            </w:tcBorders>
          </w:tcPr>
          <w:p w:rsidR="009F310C" w:rsidRPr="00F734BC" w:rsidRDefault="009F310C" w:rsidP="009F310C">
            <w:pPr>
              <w:spacing w:before="80"/>
              <w:ind w:left="-113" w:right="-113"/>
              <w:jc w:val="center"/>
            </w:pPr>
          </w:p>
        </w:tc>
        <w:tc>
          <w:tcPr>
            <w:tcW w:w="315" w:type="dxa"/>
            <w:tcBorders>
              <w:top w:val="single" w:sz="4" w:space="0" w:color="auto"/>
              <w:left w:val="single" w:sz="4" w:space="0" w:color="auto"/>
              <w:bottom w:val="single" w:sz="12" w:space="0" w:color="auto"/>
              <w:right w:val="single" w:sz="4" w:space="0" w:color="auto"/>
            </w:tcBorders>
          </w:tcPr>
          <w:p w:rsidR="009F310C" w:rsidRPr="00F734BC" w:rsidRDefault="009F310C" w:rsidP="009F310C">
            <w:pPr>
              <w:spacing w:before="80"/>
              <w:ind w:left="-113" w:right="-113"/>
              <w:jc w:val="center"/>
            </w:pPr>
          </w:p>
        </w:tc>
        <w:tc>
          <w:tcPr>
            <w:tcW w:w="256" w:type="dxa"/>
            <w:tcBorders>
              <w:top w:val="single" w:sz="4" w:space="0" w:color="auto"/>
              <w:left w:val="single" w:sz="4" w:space="0" w:color="auto"/>
              <w:bottom w:val="single" w:sz="12" w:space="0" w:color="auto"/>
              <w:right w:val="single" w:sz="12" w:space="0" w:color="auto"/>
            </w:tcBorders>
          </w:tcPr>
          <w:p w:rsidR="009F310C" w:rsidRPr="00F734BC" w:rsidRDefault="009F310C" w:rsidP="009F310C">
            <w:pPr>
              <w:spacing w:before="80"/>
              <w:ind w:left="-113" w:right="-113"/>
              <w:jc w:val="center"/>
            </w:pPr>
          </w:p>
        </w:tc>
        <w:tc>
          <w:tcPr>
            <w:tcW w:w="308" w:type="dxa"/>
            <w:tcBorders>
              <w:top w:val="single" w:sz="4" w:space="0" w:color="auto"/>
              <w:left w:val="single" w:sz="12" w:space="0" w:color="auto"/>
              <w:bottom w:val="single" w:sz="12" w:space="0" w:color="auto"/>
              <w:right w:val="single" w:sz="4" w:space="0" w:color="auto"/>
            </w:tcBorders>
          </w:tcPr>
          <w:p w:rsidR="009F310C" w:rsidRPr="00F734BC" w:rsidRDefault="009F310C" w:rsidP="009F310C">
            <w:pPr>
              <w:spacing w:before="80"/>
              <w:ind w:left="-113" w:right="-113"/>
              <w:jc w:val="center"/>
            </w:pPr>
          </w:p>
        </w:tc>
        <w:tc>
          <w:tcPr>
            <w:tcW w:w="308" w:type="dxa"/>
            <w:tcBorders>
              <w:top w:val="single" w:sz="4" w:space="0" w:color="auto"/>
              <w:left w:val="single" w:sz="4" w:space="0" w:color="auto"/>
              <w:bottom w:val="single" w:sz="12" w:space="0" w:color="auto"/>
              <w:right w:val="single" w:sz="4" w:space="0" w:color="auto"/>
            </w:tcBorders>
          </w:tcPr>
          <w:p w:rsidR="009F310C" w:rsidRPr="00F734BC" w:rsidRDefault="009F310C" w:rsidP="009F310C">
            <w:pPr>
              <w:spacing w:before="80"/>
              <w:ind w:left="-113" w:right="-113"/>
              <w:jc w:val="center"/>
            </w:pPr>
          </w:p>
        </w:tc>
        <w:tc>
          <w:tcPr>
            <w:tcW w:w="279" w:type="dxa"/>
            <w:tcBorders>
              <w:top w:val="single" w:sz="4" w:space="0" w:color="auto"/>
              <w:left w:val="single" w:sz="4" w:space="0" w:color="auto"/>
              <w:bottom w:val="single" w:sz="12" w:space="0" w:color="auto"/>
              <w:right w:val="single" w:sz="4" w:space="0" w:color="auto"/>
            </w:tcBorders>
          </w:tcPr>
          <w:p w:rsidR="009F310C" w:rsidRPr="00F734BC" w:rsidRDefault="009F310C" w:rsidP="009F310C">
            <w:pPr>
              <w:spacing w:before="80"/>
              <w:ind w:left="-113" w:right="-113"/>
              <w:jc w:val="center"/>
            </w:pPr>
          </w:p>
        </w:tc>
        <w:tc>
          <w:tcPr>
            <w:tcW w:w="279" w:type="dxa"/>
            <w:tcBorders>
              <w:top w:val="single" w:sz="4" w:space="0" w:color="auto"/>
              <w:left w:val="single" w:sz="4" w:space="0" w:color="auto"/>
              <w:bottom w:val="single" w:sz="12" w:space="0" w:color="auto"/>
              <w:right w:val="single" w:sz="4" w:space="0" w:color="auto"/>
            </w:tcBorders>
          </w:tcPr>
          <w:p w:rsidR="009F310C" w:rsidRPr="00F734BC" w:rsidRDefault="009F310C" w:rsidP="009F310C">
            <w:pPr>
              <w:spacing w:before="80"/>
              <w:ind w:left="-113" w:right="-113"/>
              <w:jc w:val="center"/>
            </w:pPr>
          </w:p>
        </w:tc>
        <w:tc>
          <w:tcPr>
            <w:tcW w:w="250" w:type="dxa"/>
            <w:tcBorders>
              <w:top w:val="single" w:sz="4" w:space="0" w:color="auto"/>
              <w:left w:val="single" w:sz="4" w:space="0" w:color="auto"/>
              <w:bottom w:val="single" w:sz="12" w:space="0" w:color="auto"/>
              <w:right w:val="single" w:sz="12" w:space="0" w:color="auto"/>
            </w:tcBorders>
          </w:tcPr>
          <w:p w:rsidR="009F310C" w:rsidRPr="00F734BC" w:rsidRDefault="009F310C" w:rsidP="009F310C">
            <w:pPr>
              <w:spacing w:before="80"/>
              <w:ind w:left="-113" w:right="-113"/>
              <w:jc w:val="center"/>
            </w:pPr>
          </w:p>
        </w:tc>
        <w:tc>
          <w:tcPr>
            <w:tcW w:w="308" w:type="dxa"/>
            <w:tcBorders>
              <w:top w:val="single" w:sz="4" w:space="0" w:color="auto"/>
              <w:left w:val="single" w:sz="12" w:space="0" w:color="auto"/>
              <w:bottom w:val="single" w:sz="12" w:space="0" w:color="auto"/>
              <w:right w:val="single" w:sz="4" w:space="0" w:color="auto"/>
            </w:tcBorders>
            <w:shd w:val="clear" w:color="auto" w:fill="E6E6E6"/>
          </w:tcPr>
          <w:p w:rsidR="009F310C" w:rsidRPr="00F734BC" w:rsidRDefault="009F310C" w:rsidP="009F310C">
            <w:pPr>
              <w:spacing w:before="80"/>
              <w:ind w:left="-113" w:right="-113"/>
              <w:jc w:val="center"/>
            </w:pPr>
          </w:p>
        </w:tc>
        <w:tc>
          <w:tcPr>
            <w:tcW w:w="308" w:type="dxa"/>
            <w:tcBorders>
              <w:top w:val="single" w:sz="4" w:space="0" w:color="auto"/>
              <w:left w:val="single" w:sz="4" w:space="0" w:color="auto"/>
              <w:bottom w:val="single" w:sz="12" w:space="0" w:color="auto"/>
              <w:right w:val="single" w:sz="4" w:space="0" w:color="auto"/>
            </w:tcBorders>
            <w:shd w:val="clear" w:color="auto" w:fill="E6E6E6"/>
          </w:tcPr>
          <w:p w:rsidR="009F310C" w:rsidRPr="00F734BC" w:rsidRDefault="009F310C" w:rsidP="009F310C">
            <w:pPr>
              <w:spacing w:before="80"/>
              <w:ind w:left="-113" w:right="-113"/>
              <w:jc w:val="center"/>
            </w:pPr>
          </w:p>
        </w:tc>
        <w:tc>
          <w:tcPr>
            <w:tcW w:w="259" w:type="dxa"/>
            <w:tcBorders>
              <w:top w:val="single" w:sz="4" w:space="0" w:color="auto"/>
              <w:left w:val="single" w:sz="4" w:space="0" w:color="auto"/>
              <w:bottom w:val="single" w:sz="12" w:space="0" w:color="auto"/>
              <w:right w:val="single" w:sz="4" w:space="0" w:color="auto"/>
            </w:tcBorders>
            <w:shd w:val="clear" w:color="auto" w:fill="E6E6E6"/>
          </w:tcPr>
          <w:p w:rsidR="009F310C" w:rsidRPr="00F734BC" w:rsidRDefault="009F310C" w:rsidP="009F310C">
            <w:pPr>
              <w:spacing w:before="80"/>
              <w:ind w:left="-113" w:right="-113"/>
              <w:jc w:val="center"/>
            </w:pPr>
          </w:p>
        </w:tc>
        <w:tc>
          <w:tcPr>
            <w:tcW w:w="254" w:type="dxa"/>
            <w:tcBorders>
              <w:top w:val="single" w:sz="4" w:space="0" w:color="auto"/>
              <w:left w:val="single" w:sz="4" w:space="0" w:color="auto"/>
              <w:bottom w:val="single" w:sz="12" w:space="0" w:color="auto"/>
              <w:right w:val="single" w:sz="4" w:space="0" w:color="auto"/>
            </w:tcBorders>
            <w:shd w:val="clear" w:color="auto" w:fill="E6E6E6"/>
          </w:tcPr>
          <w:p w:rsidR="009F310C" w:rsidRPr="00F734BC" w:rsidRDefault="009F310C" w:rsidP="009F310C">
            <w:pPr>
              <w:spacing w:before="80"/>
              <w:ind w:left="-113" w:right="-113"/>
              <w:jc w:val="center"/>
            </w:pPr>
          </w:p>
        </w:tc>
        <w:tc>
          <w:tcPr>
            <w:tcW w:w="350" w:type="dxa"/>
            <w:tcBorders>
              <w:top w:val="single" w:sz="4" w:space="0" w:color="auto"/>
              <w:left w:val="single" w:sz="4" w:space="0" w:color="auto"/>
              <w:bottom w:val="single" w:sz="12" w:space="0" w:color="auto"/>
              <w:right w:val="single" w:sz="12" w:space="0" w:color="auto"/>
            </w:tcBorders>
          </w:tcPr>
          <w:p w:rsidR="009F310C" w:rsidRPr="00F734BC" w:rsidRDefault="009F310C" w:rsidP="009F310C">
            <w:pPr>
              <w:spacing w:before="80"/>
              <w:ind w:left="-113" w:right="-113"/>
              <w:jc w:val="center"/>
            </w:pPr>
          </w:p>
        </w:tc>
      </w:tr>
      <w:tr w:rsidR="009F310C" w:rsidRPr="00F734BC" w:rsidTr="009F310C">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9F310C" w:rsidRPr="00F734BC" w:rsidRDefault="009F310C" w:rsidP="009F310C">
            <w:pPr>
              <w:spacing w:before="80"/>
              <w:ind w:left="-113" w:right="-113"/>
              <w:jc w:val="center"/>
            </w:pPr>
            <w:r w:rsidRPr="00F734BC">
              <w:rPr>
                <w:b/>
                <w:bCs/>
              </w:rPr>
              <w:t>SG 13</w:t>
            </w:r>
          </w:p>
        </w:tc>
      </w:tr>
      <w:tr w:rsidR="009F310C" w:rsidRPr="00F734BC" w:rsidTr="009F310C">
        <w:trPr>
          <w:jc w:val="center"/>
        </w:trPr>
        <w:tc>
          <w:tcPr>
            <w:tcW w:w="2135" w:type="dxa"/>
            <w:tcBorders>
              <w:top w:val="single" w:sz="12" w:space="0" w:color="auto"/>
              <w:left w:val="single" w:sz="12" w:space="0" w:color="auto"/>
              <w:bottom w:val="single" w:sz="4" w:space="0" w:color="auto"/>
              <w:right w:val="single" w:sz="12" w:space="0" w:color="auto"/>
            </w:tcBorders>
          </w:tcPr>
          <w:p w:rsidR="009F310C" w:rsidRPr="00F734BC" w:rsidRDefault="009F310C" w:rsidP="009F310C">
            <w:pPr>
              <w:spacing w:before="80"/>
              <w:ind w:right="-113"/>
            </w:pPr>
            <w:r w:rsidRPr="00F734BC">
              <w:t>Q1/13 [5]</w:t>
            </w:r>
          </w:p>
        </w:tc>
        <w:tc>
          <w:tcPr>
            <w:tcW w:w="348" w:type="dxa"/>
            <w:tcBorders>
              <w:top w:val="single" w:sz="12" w:space="0" w:color="auto"/>
              <w:left w:val="single" w:sz="12" w:space="0" w:color="auto"/>
              <w:bottom w:val="single" w:sz="4" w:space="0" w:color="auto"/>
              <w:right w:val="single" w:sz="4" w:space="0" w:color="auto"/>
            </w:tcBorders>
          </w:tcPr>
          <w:p w:rsidR="009F310C" w:rsidRPr="00F734BC" w:rsidRDefault="009F310C" w:rsidP="009F310C">
            <w:pPr>
              <w:spacing w:before="80"/>
              <w:ind w:left="-113" w:right="-113"/>
              <w:jc w:val="center"/>
            </w:pPr>
          </w:p>
        </w:tc>
        <w:tc>
          <w:tcPr>
            <w:tcW w:w="268" w:type="dxa"/>
            <w:tcBorders>
              <w:top w:val="single" w:sz="12" w:space="0" w:color="auto"/>
              <w:left w:val="single" w:sz="4" w:space="0" w:color="auto"/>
              <w:bottom w:val="single" w:sz="4" w:space="0" w:color="auto"/>
              <w:right w:val="single" w:sz="4" w:space="0" w:color="auto"/>
            </w:tcBorders>
          </w:tcPr>
          <w:p w:rsidR="009F310C" w:rsidRPr="00F734BC" w:rsidRDefault="009F310C" w:rsidP="009F310C">
            <w:pPr>
              <w:spacing w:before="80"/>
              <w:ind w:left="-113" w:right="-113"/>
              <w:jc w:val="center"/>
            </w:pPr>
          </w:p>
        </w:tc>
        <w:tc>
          <w:tcPr>
            <w:tcW w:w="260" w:type="dxa"/>
            <w:tcBorders>
              <w:top w:val="single" w:sz="12" w:space="0" w:color="auto"/>
              <w:left w:val="single" w:sz="4" w:space="0" w:color="auto"/>
              <w:bottom w:val="single" w:sz="4" w:space="0" w:color="auto"/>
              <w:right w:val="single" w:sz="4" w:space="0" w:color="auto"/>
            </w:tcBorders>
          </w:tcPr>
          <w:p w:rsidR="009F310C" w:rsidRPr="00F734BC" w:rsidRDefault="009F310C" w:rsidP="009F310C">
            <w:pPr>
              <w:spacing w:before="80"/>
              <w:ind w:left="-113" w:right="-113"/>
              <w:jc w:val="center"/>
            </w:pPr>
          </w:p>
        </w:tc>
        <w:tc>
          <w:tcPr>
            <w:tcW w:w="261" w:type="dxa"/>
            <w:tcBorders>
              <w:top w:val="single" w:sz="12" w:space="0" w:color="auto"/>
              <w:left w:val="single" w:sz="4" w:space="0" w:color="auto"/>
              <w:bottom w:val="single" w:sz="4" w:space="0" w:color="auto"/>
              <w:right w:val="single" w:sz="4" w:space="0" w:color="auto"/>
            </w:tcBorders>
          </w:tcPr>
          <w:p w:rsidR="009F310C" w:rsidRPr="00F734BC" w:rsidRDefault="009F310C" w:rsidP="009F310C">
            <w:pPr>
              <w:spacing w:before="80"/>
              <w:ind w:left="-113" w:right="-113"/>
              <w:jc w:val="center"/>
            </w:pPr>
          </w:p>
        </w:tc>
        <w:tc>
          <w:tcPr>
            <w:tcW w:w="350" w:type="dxa"/>
            <w:tcBorders>
              <w:top w:val="single" w:sz="12" w:space="0" w:color="auto"/>
              <w:left w:val="single" w:sz="4" w:space="0" w:color="auto"/>
              <w:bottom w:val="single" w:sz="4" w:space="0" w:color="auto"/>
              <w:right w:val="single" w:sz="12" w:space="0" w:color="auto"/>
            </w:tcBorders>
          </w:tcPr>
          <w:p w:rsidR="009F310C" w:rsidRPr="00F734BC" w:rsidRDefault="009F310C" w:rsidP="009F310C">
            <w:pPr>
              <w:spacing w:before="80"/>
              <w:ind w:left="-113" w:right="-113"/>
              <w:jc w:val="center"/>
            </w:pPr>
          </w:p>
        </w:tc>
        <w:tc>
          <w:tcPr>
            <w:tcW w:w="308" w:type="dxa"/>
            <w:tcBorders>
              <w:top w:val="single" w:sz="12" w:space="0" w:color="auto"/>
              <w:left w:val="single" w:sz="12" w:space="0" w:color="auto"/>
              <w:bottom w:val="single" w:sz="4" w:space="0" w:color="auto"/>
              <w:right w:val="single" w:sz="4" w:space="0" w:color="auto"/>
            </w:tcBorders>
          </w:tcPr>
          <w:p w:rsidR="009F310C" w:rsidRPr="00622DDA" w:rsidRDefault="009F310C" w:rsidP="009F310C">
            <w:pPr>
              <w:spacing w:before="80"/>
              <w:ind w:left="-113" w:right="-113"/>
              <w:jc w:val="center"/>
            </w:pPr>
          </w:p>
        </w:tc>
        <w:tc>
          <w:tcPr>
            <w:tcW w:w="308" w:type="dxa"/>
            <w:tcBorders>
              <w:top w:val="single" w:sz="12" w:space="0" w:color="auto"/>
              <w:left w:val="single" w:sz="4" w:space="0" w:color="auto"/>
              <w:bottom w:val="single" w:sz="4" w:space="0" w:color="auto"/>
              <w:right w:val="single" w:sz="4" w:space="0" w:color="auto"/>
            </w:tcBorders>
          </w:tcPr>
          <w:p w:rsidR="009F310C" w:rsidRPr="00622DDA" w:rsidRDefault="009F310C" w:rsidP="009F310C">
            <w:pPr>
              <w:spacing w:before="80"/>
              <w:ind w:left="-113" w:right="-113"/>
              <w:jc w:val="center"/>
            </w:pPr>
          </w:p>
        </w:tc>
        <w:tc>
          <w:tcPr>
            <w:tcW w:w="350" w:type="dxa"/>
            <w:tcBorders>
              <w:top w:val="single" w:sz="12" w:space="0" w:color="auto"/>
              <w:left w:val="single" w:sz="4" w:space="0" w:color="auto"/>
              <w:bottom w:val="single" w:sz="4" w:space="0" w:color="auto"/>
              <w:right w:val="single" w:sz="4" w:space="0" w:color="auto"/>
            </w:tcBorders>
          </w:tcPr>
          <w:p w:rsidR="009F310C" w:rsidRPr="00622DDA" w:rsidRDefault="009F310C" w:rsidP="009F310C">
            <w:pPr>
              <w:spacing w:before="80"/>
              <w:ind w:left="-113" w:right="-113"/>
              <w:jc w:val="center"/>
            </w:pPr>
          </w:p>
        </w:tc>
        <w:tc>
          <w:tcPr>
            <w:tcW w:w="260" w:type="dxa"/>
            <w:tcBorders>
              <w:top w:val="single" w:sz="12" w:space="0" w:color="auto"/>
              <w:left w:val="single" w:sz="4" w:space="0" w:color="auto"/>
              <w:bottom w:val="single" w:sz="4" w:space="0" w:color="auto"/>
              <w:right w:val="single" w:sz="4" w:space="0" w:color="auto"/>
            </w:tcBorders>
          </w:tcPr>
          <w:p w:rsidR="009F310C" w:rsidRPr="00622DDA" w:rsidRDefault="009F310C" w:rsidP="009F310C">
            <w:pPr>
              <w:spacing w:before="80"/>
              <w:ind w:left="-113" w:right="-113"/>
              <w:jc w:val="center"/>
            </w:pPr>
          </w:p>
        </w:tc>
        <w:tc>
          <w:tcPr>
            <w:tcW w:w="602" w:type="dxa"/>
            <w:tcBorders>
              <w:top w:val="single" w:sz="12" w:space="0" w:color="auto"/>
              <w:left w:val="single" w:sz="4" w:space="0" w:color="auto"/>
              <w:bottom w:val="single" w:sz="4" w:space="0" w:color="auto"/>
              <w:right w:val="single" w:sz="12" w:space="0" w:color="auto"/>
            </w:tcBorders>
          </w:tcPr>
          <w:p w:rsidR="009F310C" w:rsidRPr="00622DDA" w:rsidRDefault="009F310C" w:rsidP="009F310C">
            <w:pPr>
              <w:spacing w:before="80"/>
              <w:ind w:left="-113" w:right="-113"/>
              <w:jc w:val="center"/>
            </w:pPr>
          </w:p>
        </w:tc>
        <w:tc>
          <w:tcPr>
            <w:tcW w:w="328" w:type="dxa"/>
            <w:tcBorders>
              <w:top w:val="single" w:sz="12" w:space="0" w:color="auto"/>
              <w:left w:val="single" w:sz="12" w:space="0" w:color="auto"/>
              <w:bottom w:val="single" w:sz="4" w:space="0" w:color="auto"/>
              <w:right w:val="single" w:sz="4" w:space="0" w:color="auto"/>
            </w:tcBorders>
            <w:shd w:val="clear" w:color="auto" w:fill="FFFF99"/>
          </w:tcPr>
          <w:p w:rsidR="009F310C" w:rsidRPr="00622DDA" w:rsidRDefault="009F310C" w:rsidP="009F310C">
            <w:pPr>
              <w:spacing w:before="80"/>
              <w:ind w:left="-113" w:right="-113"/>
              <w:jc w:val="center"/>
            </w:pPr>
            <w:r w:rsidRPr="00622DDA">
              <w:t>X</w:t>
            </w:r>
          </w:p>
        </w:tc>
        <w:tc>
          <w:tcPr>
            <w:tcW w:w="354" w:type="dxa"/>
            <w:tcBorders>
              <w:top w:val="single" w:sz="12" w:space="0" w:color="auto"/>
              <w:left w:val="single" w:sz="4" w:space="0" w:color="auto"/>
              <w:bottom w:val="single" w:sz="4" w:space="0" w:color="auto"/>
              <w:right w:val="single" w:sz="4" w:space="0" w:color="auto"/>
            </w:tcBorders>
            <w:shd w:val="clear" w:color="auto" w:fill="FFFF99"/>
          </w:tcPr>
          <w:p w:rsidR="009F310C" w:rsidRPr="00622DDA" w:rsidRDefault="009F310C" w:rsidP="009F310C">
            <w:pPr>
              <w:spacing w:before="80"/>
              <w:ind w:left="-113" w:right="-113"/>
              <w:jc w:val="center"/>
            </w:pPr>
            <w:r w:rsidRPr="00622DDA">
              <w:t>X</w:t>
            </w:r>
            <w:r w:rsidRPr="00622DDA">
              <w:rPr>
                <w:vertAlign w:val="superscript"/>
              </w:rPr>
              <w:t>(1)</w:t>
            </w:r>
          </w:p>
        </w:tc>
        <w:tc>
          <w:tcPr>
            <w:tcW w:w="315" w:type="dxa"/>
            <w:tcBorders>
              <w:top w:val="single" w:sz="12" w:space="0" w:color="auto"/>
              <w:left w:val="single" w:sz="4" w:space="0" w:color="auto"/>
              <w:bottom w:val="single" w:sz="4" w:space="0" w:color="auto"/>
              <w:right w:val="single" w:sz="4" w:space="0" w:color="auto"/>
            </w:tcBorders>
            <w:shd w:val="clear" w:color="auto" w:fill="FFFF99"/>
          </w:tcPr>
          <w:p w:rsidR="009F310C" w:rsidRPr="00622DDA" w:rsidRDefault="009F310C" w:rsidP="009F310C">
            <w:pPr>
              <w:spacing w:before="80"/>
              <w:ind w:left="-113" w:right="-113"/>
              <w:jc w:val="center"/>
            </w:pPr>
          </w:p>
        </w:tc>
        <w:tc>
          <w:tcPr>
            <w:tcW w:w="315" w:type="dxa"/>
            <w:tcBorders>
              <w:top w:val="single" w:sz="12" w:space="0" w:color="auto"/>
              <w:left w:val="single" w:sz="4" w:space="0" w:color="auto"/>
              <w:bottom w:val="single" w:sz="4" w:space="0" w:color="auto"/>
              <w:right w:val="single" w:sz="4" w:space="0" w:color="auto"/>
            </w:tcBorders>
            <w:shd w:val="clear" w:color="auto" w:fill="FFFF99"/>
          </w:tcPr>
          <w:p w:rsidR="009F310C" w:rsidRPr="00622DDA" w:rsidRDefault="009F310C" w:rsidP="009F310C">
            <w:pPr>
              <w:spacing w:before="80"/>
              <w:ind w:left="-113" w:right="-113"/>
              <w:jc w:val="center"/>
            </w:pPr>
          </w:p>
        </w:tc>
        <w:tc>
          <w:tcPr>
            <w:tcW w:w="256" w:type="dxa"/>
            <w:tcBorders>
              <w:top w:val="single" w:sz="12" w:space="0" w:color="auto"/>
              <w:left w:val="single" w:sz="4" w:space="0" w:color="auto"/>
              <w:bottom w:val="single" w:sz="4" w:space="0" w:color="auto"/>
              <w:right w:val="single" w:sz="12" w:space="0" w:color="auto"/>
            </w:tcBorders>
            <w:shd w:val="clear" w:color="auto" w:fill="FFFF99"/>
          </w:tcPr>
          <w:p w:rsidR="009F310C" w:rsidRPr="00622DDA" w:rsidRDefault="009F310C" w:rsidP="009F310C">
            <w:pPr>
              <w:spacing w:before="80"/>
              <w:ind w:left="-113" w:right="-113"/>
              <w:jc w:val="center"/>
            </w:pPr>
          </w:p>
        </w:tc>
        <w:tc>
          <w:tcPr>
            <w:tcW w:w="308" w:type="dxa"/>
            <w:tcBorders>
              <w:top w:val="single" w:sz="12" w:space="0" w:color="auto"/>
              <w:left w:val="single" w:sz="12" w:space="0" w:color="auto"/>
              <w:bottom w:val="single" w:sz="4" w:space="0" w:color="auto"/>
              <w:right w:val="single" w:sz="4" w:space="0" w:color="auto"/>
            </w:tcBorders>
            <w:shd w:val="clear" w:color="auto" w:fill="FFFF99"/>
          </w:tcPr>
          <w:p w:rsidR="009F310C" w:rsidRPr="00622DDA" w:rsidRDefault="009F310C" w:rsidP="009F310C">
            <w:pPr>
              <w:spacing w:before="80"/>
              <w:ind w:left="-113" w:right="-113"/>
              <w:jc w:val="center"/>
            </w:pPr>
            <w:r w:rsidRPr="00622DDA">
              <w:t>X</w:t>
            </w:r>
          </w:p>
        </w:tc>
        <w:tc>
          <w:tcPr>
            <w:tcW w:w="308" w:type="dxa"/>
            <w:tcBorders>
              <w:top w:val="single" w:sz="12" w:space="0" w:color="auto"/>
              <w:left w:val="single" w:sz="4" w:space="0" w:color="auto"/>
              <w:bottom w:val="single" w:sz="4" w:space="0" w:color="auto"/>
              <w:right w:val="single" w:sz="4" w:space="0" w:color="auto"/>
            </w:tcBorders>
            <w:shd w:val="clear" w:color="auto" w:fill="FFFF99"/>
          </w:tcPr>
          <w:p w:rsidR="009F310C" w:rsidRPr="00622DDA" w:rsidRDefault="009F310C" w:rsidP="009F310C">
            <w:pPr>
              <w:spacing w:before="80"/>
              <w:ind w:left="-113" w:right="-113"/>
              <w:jc w:val="center"/>
            </w:pPr>
          </w:p>
        </w:tc>
        <w:tc>
          <w:tcPr>
            <w:tcW w:w="279" w:type="dxa"/>
            <w:tcBorders>
              <w:top w:val="single" w:sz="12" w:space="0" w:color="auto"/>
              <w:left w:val="single" w:sz="4" w:space="0" w:color="auto"/>
              <w:bottom w:val="single" w:sz="4" w:space="0" w:color="auto"/>
              <w:right w:val="single" w:sz="4" w:space="0" w:color="auto"/>
            </w:tcBorders>
            <w:shd w:val="clear" w:color="auto" w:fill="FFFF99"/>
          </w:tcPr>
          <w:p w:rsidR="009F310C" w:rsidRPr="00622DDA" w:rsidRDefault="009F310C" w:rsidP="009F310C">
            <w:pPr>
              <w:spacing w:before="80"/>
              <w:ind w:left="-113" w:right="-113"/>
              <w:jc w:val="center"/>
            </w:pPr>
          </w:p>
        </w:tc>
        <w:tc>
          <w:tcPr>
            <w:tcW w:w="279" w:type="dxa"/>
            <w:tcBorders>
              <w:top w:val="single" w:sz="12" w:space="0" w:color="auto"/>
              <w:left w:val="single" w:sz="4" w:space="0" w:color="auto"/>
              <w:bottom w:val="single" w:sz="4" w:space="0" w:color="auto"/>
              <w:right w:val="single" w:sz="4" w:space="0" w:color="auto"/>
            </w:tcBorders>
            <w:shd w:val="clear" w:color="auto" w:fill="FFFF99"/>
          </w:tcPr>
          <w:p w:rsidR="009F310C" w:rsidRPr="00622DDA" w:rsidRDefault="009F310C" w:rsidP="009F310C">
            <w:pPr>
              <w:spacing w:before="80"/>
              <w:ind w:left="-113" w:right="-113"/>
              <w:jc w:val="center"/>
            </w:pPr>
          </w:p>
        </w:tc>
        <w:tc>
          <w:tcPr>
            <w:tcW w:w="250" w:type="dxa"/>
            <w:tcBorders>
              <w:top w:val="single" w:sz="12" w:space="0" w:color="auto"/>
              <w:left w:val="single" w:sz="4" w:space="0" w:color="auto"/>
              <w:bottom w:val="single" w:sz="4" w:space="0" w:color="auto"/>
              <w:right w:val="single" w:sz="12" w:space="0" w:color="auto"/>
            </w:tcBorders>
            <w:shd w:val="clear" w:color="auto" w:fill="FFFF99"/>
          </w:tcPr>
          <w:p w:rsidR="009F310C" w:rsidRPr="00622DDA" w:rsidRDefault="009F310C" w:rsidP="009F310C">
            <w:pPr>
              <w:spacing w:before="80"/>
              <w:ind w:left="-113" w:right="-113"/>
              <w:jc w:val="center"/>
            </w:pPr>
          </w:p>
        </w:tc>
        <w:tc>
          <w:tcPr>
            <w:tcW w:w="308" w:type="dxa"/>
            <w:tcBorders>
              <w:top w:val="single" w:sz="12" w:space="0" w:color="auto"/>
              <w:left w:val="single" w:sz="12" w:space="0" w:color="auto"/>
              <w:bottom w:val="single" w:sz="4" w:space="0" w:color="auto"/>
              <w:right w:val="single" w:sz="4" w:space="0" w:color="auto"/>
            </w:tcBorders>
            <w:shd w:val="clear" w:color="auto" w:fill="FFFF99"/>
          </w:tcPr>
          <w:p w:rsidR="009F310C" w:rsidRPr="00622DDA" w:rsidRDefault="009F310C" w:rsidP="009F310C">
            <w:pPr>
              <w:spacing w:before="80"/>
              <w:ind w:left="-113" w:right="-113"/>
              <w:jc w:val="center"/>
            </w:pPr>
          </w:p>
        </w:tc>
        <w:tc>
          <w:tcPr>
            <w:tcW w:w="308" w:type="dxa"/>
            <w:tcBorders>
              <w:top w:val="single" w:sz="12" w:space="0" w:color="auto"/>
              <w:left w:val="single" w:sz="4" w:space="0" w:color="auto"/>
              <w:bottom w:val="single" w:sz="4" w:space="0" w:color="auto"/>
              <w:right w:val="single" w:sz="4" w:space="0" w:color="auto"/>
            </w:tcBorders>
            <w:shd w:val="clear" w:color="auto" w:fill="FFFF99"/>
          </w:tcPr>
          <w:p w:rsidR="009F310C" w:rsidRPr="00622DDA" w:rsidRDefault="009F310C" w:rsidP="009F310C">
            <w:pPr>
              <w:spacing w:before="80"/>
              <w:ind w:left="-113" w:right="-113"/>
              <w:jc w:val="center"/>
            </w:pPr>
          </w:p>
        </w:tc>
        <w:tc>
          <w:tcPr>
            <w:tcW w:w="259" w:type="dxa"/>
            <w:tcBorders>
              <w:top w:val="single" w:sz="12" w:space="0" w:color="auto"/>
              <w:left w:val="single" w:sz="4" w:space="0" w:color="auto"/>
              <w:bottom w:val="single" w:sz="4" w:space="0" w:color="auto"/>
              <w:right w:val="single" w:sz="4" w:space="0" w:color="auto"/>
            </w:tcBorders>
            <w:shd w:val="clear" w:color="auto" w:fill="FFFF99"/>
          </w:tcPr>
          <w:p w:rsidR="009F310C" w:rsidRPr="00622DDA" w:rsidRDefault="009F310C" w:rsidP="009F310C">
            <w:pPr>
              <w:spacing w:before="80"/>
              <w:ind w:left="-113" w:right="-113"/>
              <w:jc w:val="center"/>
            </w:pPr>
          </w:p>
        </w:tc>
        <w:tc>
          <w:tcPr>
            <w:tcW w:w="254" w:type="dxa"/>
            <w:tcBorders>
              <w:top w:val="single" w:sz="12" w:space="0" w:color="auto"/>
              <w:left w:val="single" w:sz="4" w:space="0" w:color="auto"/>
              <w:bottom w:val="single" w:sz="4" w:space="0" w:color="auto"/>
              <w:right w:val="single" w:sz="4" w:space="0" w:color="auto"/>
            </w:tcBorders>
            <w:shd w:val="clear" w:color="auto" w:fill="FFFF99"/>
          </w:tcPr>
          <w:p w:rsidR="009F310C" w:rsidRPr="00622DDA" w:rsidRDefault="009F310C" w:rsidP="009F310C">
            <w:pPr>
              <w:spacing w:before="80"/>
              <w:ind w:left="-113" w:right="-113"/>
              <w:jc w:val="center"/>
            </w:pPr>
          </w:p>
        </w:tc>
        <w:tc>
          <w:tcPr>
            <w:tcW w:w="350" w:type="dxa"/>
            <w:tcBorders>
              <w:top w:val="single" w:sz="12" w:space="0" w:color="auto"/>
              <w:left w:val="single" w:sz="4" w:space="0" w:color="auto"/>
              <w:bottom w:val="single" w:sz="4" w:space="0" w:color="auto"/>
              <w:right w:val="single" w:sz="12" w:space="0" w:color="auto"/>
            </w:tcBorders>
            <w:shd w:val="clear" w:color="auto" w:fill="FFFF99"/>
          </w:tcPr>
          <w:p w:rsidR="009F310C" w:rsidRPr="00622DDA" w:rsidRDefault="009F310C" w:rsidP="009F310C">
            <w:pPr>
              <w:spacing w:before="80"/>
              <w:ind w:left="-113" w:right="-113"/>
              <w:jc w:val="center"/>
            </w:pPr>
          </w:p>
        </w:tc>
      </w:tr>
      <w:tr w:rsidR="009F310C" w:rsidRPr="00F734BC" w:rsidTr="009F310C">
        <w:trPr>
          <w:jc w:val="center"/>
        </w:trPr>
        <w:tc>
          <w:tcPr>
            <w:tcW w:w="2135" w:type="dxa"/>
            <w:tcBorders>
              <w:top w:val="single" w:sz="4" w:space="0" w:color="auto"/>
              <w:left w:val="single" w:sz="12" w:space="0" w:color="auto"/>
              <w:bottom w:val="single" w:sz="12" w:space="0" w:color="auto"/>
              <w:right w:val="single" w:sz="12" w:space="0" w:color="auto"/>
            </w:tcBorders>
          </w:tcPr>
          <w:p w:rsidR="009F310C" w:rsidRPr="00F734BC" w:rsidRDefault="009F310C" w:rsidP="009F310C">
            <w:pPr>
              <w:spacing w:before="80"/>
              <w:ind w:right="-113"/>
            </w:pPr>
            <w:r w:rsidRPr="00F734BC">
              <w:t>Q12/13 [15]</w:t>
            </w:r>
          </w:p>
        </w:tc>
        <w:tc>
          <w:tcPr>
            <w:tcW w:w="348" w:type="dxa"/>
            <w:tcBorders>
              <w:top w:val="single" w:sz="4" w:space="0" w:color="auto"/>
              <w:left w:val="single" w:sz="12" w:space="0" w:color="auto"/>
              <w:bottom w:val="single" w:sz="12" w:space="0" w:color="auto"/>
              <w:right w:val="single" w:sz="4" w:space="0" w:color="auto"/>
            </w:tcBorders>
          </w:tcPr>
          <w:p w:rsidR="009F310C" w:rsidRPr="00F734BC" w:rsidRDefault="009F310C" w:rsidP="009F310C">
            <w:pPr>
              <w:spacing w:before="80"/>
              <w:ind w:left="-113" w:right="-113"/>
              <w:jc w:val="center"/>
            </w:pPr>
          </w:p>
        </w:tc>
        <w:tc>
          <w:tcPr>
            <w:tcW w:w="268" w:type="dxa"/>
            <w:tcBorders>
              <w:top w:val="single" w:sz="4" w:space="0" w:color="auto"/>
              <w:left w:val="single" w:sz="4" w:space="0" w:color="auto"/>
              <w:bottom w:val="single" w:sz="12" w:space="0" w:color="auto"/>
              <w:right w:val="single" w:sz="4" w:space="0" w:color="auto"/>
            </w:tcBorders>
          </w:tcPr>
          <w:p w:rsidR="009F310C" w:rsidRPr="00F734BC" w:rsidRDefault="009F310C" w:rsidP="009F310C">
            <w:pPr>
              <w:spacing w:before="80"/>
              <w:ind w:left="-113" w:right="-113"/>
              <w:jc w:val="center"/>
            </w:pPr>
            <w:r w:rsidRPr="00F734BC">
              <w:t>X</w:t>
            </w:r>
          </w:p>
        </w:tc>
        <w:tc>
          <w:tcPr>
            <w:tcW w:w="260" w:type="dxa"/>
            <w:tcBorders>
              <w:top w:val="single" w:sz="4" w:space="0" w:color="auto"/>
              <w:left w:val="single" w:sz="4" w:space="0" w:color="auto"/>
              <w:bottom w:val="single" w:sz="12" w:space="0" w:color="auto"/>
              <w:right w:val="single" w:sz="4" w:space="0" w:color="auto"/>
            </w:tcBorders>
          </w:tcPr>
          <w:p w:rsidR="009F310C" w:rsidRPr="00F734BC" w:rsidRDefault="009F310C" w:rsidP="009F310C">
            <w:pPr>
              <w:spacing w:before="80"/>
              <w:ind w:left="-113" w:right="-113"/>
              <w:jc w:val="center"/>
            </w:pPr>
            <w:r w:rsidRPr="00F734BC">
              <w:t>X</w:t>
            </w:r>
          </w:p>
        </w:tc>
        <w:tc>
          <w:tcPr>
            <w:tcW w:w="261" w:type="dxa"/>
            <w:tcBorders>
              <w:top w:val="single" w:sz="4" w:space="0" w:color="auto"/>
              <w:left w:val="single" w:sz="4" w:space="0" w:color="auto"/>
              <w:bottom w:val="single" w:sz="12" w:space="0" w:color="auto"/>
              <w:right w:val="single" w:sz="4" w:space="0" w:color="auto"/>
            </w:tcBorders>
          </w:tcPr>
          <w:p w:rsidR="009F310C" w:rsidRPr="00F734BC" w:rsidRDefault="009F310C" w:rsidP="009F310C">
            <w:pPr>
              <w:spacing w:before="80"/>
              <w:ind w:left="-113" w:right="-113"/>
              <w:jc w:val="center"/>
            </w:pPr>
            <w:r w:rsidRPr="00F734BC">
              <w:t>X</w:t>
            </w:r>
          </w:p>
        </w:tc>
        <w:tc>
          <w:tcPr>
            <w:tcW w:w="350" w:type="dxa"/>
            <w:tcBorders>
              <w:top w:val="single" w:sz="4" w:space="0" w:color="auto"/>
              <w:left w:val="single" w:sz="4" w:space="0" w:color="auto"/>
              <w:bottom w:val="single" w:sz="12" w:space="0" w:color="auto"/>
              <w:right w:val="single" w:sz="12" w:space="0" w:color="auto"/>
            </w:tcBorders>
          </w:tcPr>
          <w:p w:rsidR="009F310C" w:rsidRPr="00F734BC" w:rsidRDefault="009F310C" w:rsidP="009F310C">
            <w:pPr>
              <w:spacing w:before="80"/>
              <w:ind w:left="-113" w:right="-113"/>
              <w:jc w:val="center"/>
            </w:pPr>
          </w:p>
        </w:tc>
        <w:tc>
          <w:tcPr>
            <w:tcW w:w="308" w:type="dxa"/>
            <w:tcBorders>
              <w:top w:val="single" w:sz="4" w:space="0" w:color="auto"/>
              <w:left w:val="single" w:sz="12" w:space="0" w:color="auto"/>
              <w:bottom w:val="single" w:sz="12" w:space="0" w:color="auto"/>
              <w:right w:val="single" w:sz="4" w:space="0" w:color="auto"/>
            </w:tcBorders>
          </w:tcPr>
          <w:p w:rsidR="009F310C" w:rsidRPr="00622DDA" w:rsidRDefault="009F310C" w:rsidP="009F310C">
            <w:pPr>
              <w:spacing w:before="80"/>
              <w:ind w:left="-113" w:right="-113"/>
              <w:jc w:val="center"/>
            </w:pPr>
            <w:r w:rsidRPr="00622DDA">
              <w:t>X</w:t>
            </w:r>
          </w:p>
        </w:tc>
        <w:tc>
          <w:tcPr>
            <w:tcW w:w="308" w:type="dxa"/>
            <w:tcBorders>
              <w:top w:val="single" w:sz="4" w:space="0" w:color="auto"/>
              <w:left w:val="single" w:sz="4" w:space="0" w:color="auto"/>
              <w:bottom w:val="single" w:sz="12" w:space="0" w:color="auto"/>
              <w:right w:val="single" w:sz="4" w:space="0" w:color="auto"/>
            </w:tcBorders>
          </w:tcPr>
          <w:p w:rsidR="009F310C" w:rsidRPr="00622DDA" w:rsidRDefault="009F310C" w:rsidP="009F310C">
            <w:pPr>
              <w:spacing w:before="80"/>
              <w:ind w:left="-113" w:right="-113"/>
              <w:jc w:val="center"/>
            </w:pPr>
            <w:r w:rsidRPr="00622DDA">
              <w:t>X</w:t>
            </w:r>
          </w:p>
        </w:tc>
        <w:tc>
          <w:tcPr>
            <w:tcW w:w="350" w:type="dxa"/>
            <w:tcBorders>
              <w:top w:val="single" w:sz="4" w:space="0" w:color="auto"/>
              <w:left w:val="single" w:sz="4" w:space="0" w:color="auto"/>
              <w:bottom w:val="single" w:sz="12" w:space="0" w:color="auto"/>
              <w:right w:val="single" w:sz="4" w:space="0" w:color="auto"/>
            </w:tcBorders>
          </w:tcPr>
          <w:p w:rsidR="009F310C" w:rsidRPr="00622DDA" w:rsidRDefault="009F310C" w:rsidP="009F310C">
            <w:pPr>
              <w:spacing w:before="80"/>
              <w:ind w:left="-113" w:right="-113"/>
              <w:jc w:val="center"/>
            </w:pPr>
            <w:r w:rsidRPr="00622DDA">
              <w:t>X</w:t>
            </w:r>
            <w:r w:rsidRPr="00622DDA">
              <w:rPr>
                <w:vertAlign w:val="superscript"/>
              </w:rPr>
              <w:t>(2)</w:t>
            </w:r>
          </w:p>
        </w:tc>
        <w:tc>
          <w:tcPr>
            <w:tcW w:w="260" w:type="dxa"/>
            <w:tcBorders>
              <w:top w:val="single" w:sz="4" w:space="0" w:color="auto"/>
              <w:left w:val="single" w:sz="4" w:space="0" w:color="auto"/>
              <w:bottom w:val="single" w:sz="12" w:space="0" w:color="auto"/>
              <w:right w:val="single" w:sz="4" w:space="0" w:color="auto"/>
            </w:tcBorders>
          </w:tcPr>
          <w:p w:rsidR="009F310C" w:rsidRPr="00622DDA" w:rsidRDefault="009F310C" w:rsidP="009F310C">
            <w:pPr>
              <w:spacing w:before="80"/>
              <w:ind w:left="-113" w:right="-113"/>
              <w:jc w:val="center"/>
            </w:pPr>
            <w:r w:rsidRPr="00622DDA">
              <w:t>X</w:t>
            </w:r>
          </w:p>
        </w:tc>
        <w:tc>
          <w:tcPr>
            <w:tcW w:w="602" w:type="dxa"/>
            <w:tcBorders>
              <w:top w:val="single" w:sz="4" w:space="0" w:color="auto"/>
              <w:left w:val="single" w:sz="4" w:space="0" w:color="auto"/>
              <w:bottom w:val="single" w:sz="12" w:space="0" w:color="auto"/>
              <w:right w:val="single" w:sz="12" w:space="0" w:color="auto"/>
            </w:tcBorders>
          </w:tcPr>
          <w:p w:rsidR="009F310C" w:rsidRPr="00622DDA" w:rsidRDefault="009F310C" w:rsidP="009F310C">
            <w:pPr>
              <w:spacing w:before="80"/>
              <w:ind w:left="-113" w:right="-113"/>
              <w:jc w:val="center"/>
            </w:pPr>
          </w:p>
        </w:tc>
        <w:tc>
          <w:tcPr>
            <w:tcW w:w="328" w:type="dxa"/>
            <w:tcBorders>
              <w:top w:val="single" w:sz="4" w:space="0" w:color="auto"/>
              <w:left w:val="single" w:sz="12" w:space="0" w:color="auto"/>
              <w:bottom w:val="single" w:sz="12" w:space="0" w:color="auto"/>
              <w:right w:val="single" w:sz="4" w:space="0" w:color="auto"/>
            </w:tcBorders>
          </w:tcPr>
          <w:p w:rsidR="009F310C" w:rsidRPr="00622DDA" w:rsidRDefault="009F310C" w:rsidP="009F310C">
            <w:pPr>
              <w:spacing w:before="80"/>
              <w:ind w:left="-113" w:right="-113"/>
              <w:jc w:val="center"/>
            </w:pPr>
            <w:r w:rsidRPr="00622DDA">
              <w:t>X</w:t>
            </w:r>
          </w:p>
        </w:tc>
        <w:tc>
          <w:tcPr>
            <w:tcW w:w="354" w:type="dxa"/>
            <w:tcBorders>
              <w:top w:val="single" w:sz="4" w:space="0" w:color="auto"/>
              <w:left w:val="single" w:sz="4" w:space="0" w:color="auto"/>
              <w:bottom w:val="single" w:sz="12" w:space="0" w:color="auto"/>
              <w:right w:val="single" w:sz="4" w:space="0" w:color="auto"/>
            </w:tcBorders>
          </w:tcPr>
          <w:p w:rsidR="009F310C" w:rsidRPr="00622DDA" w:rsidRDefault="009F310C" w:rsidP="009F310C">
            <w:pPr>
              <w:spacing w:before="80"/>
              <w:ind w:left="-113" w:right="-113"/>
              <w:jc w:val="center"/>
            </w:pPr>
            <w:r w:rsidRPr="00622DDA">
              <w:t>X</w:t>
            </w:r>
            <w:r w:rsidRPr="00622DDA">
              <w:rPr>
                <w:vertAlign w:val="superscript"/>
              </w:rPr>
              <w:t>(1)</w:t>
            </w:r>
          </w:p>
        </w:tc>
        <w:tc>
          <w:tcPr>
            <w:tcW w:w="315" w:type="dxa"/>
            <w:tcBorders>
              <w:top w:val="single" w:sz="4" w:space="0" w:color="auto"/>
              <w:left w:val="single" w:sz="4" w:space="0" w:color="auto"/>
              <w:bottom w:val="single" w:sz="12" w:space="0" w:color="auto"/>
              <w:right w:val="single" w:sz="4" w:space="0" w:color="auto"/>
            </w:tcBorders>
          </w:tcPr>
          <w:p w:rsidR="009F310C" w:rsidRPr="00622DDA" w:rsidRDefault="009F310C" w:rsidP="009F310C">
            <w:pPr>
              <w:spacing w:before="80"/>
              <w:ind w:left="-113" w:right="-113"/>
              <w:jc w:val="center"/>
            </w:pPr>
          </w:p>
        </w:tc>
        <w:tc>
          <w:tcPr>
            <w:tcW w:w="315" w:type="dxa"/>
            <w:tcBorders>
              <w:top w:val="single" w:sz="4" w:space="0" w:color="auto"/>
              <w:left w:val="single" w:sz="4" w:space="0" w:color="auto"/>
              <w:bottom w:val="single" w:sz="12" w:space="0" w:color="auto"/>
              <w:right w:val="single" w:sz="4" w:space="0" w:color="auto"/>
            </w:tcBorders>
          </w:tcPr>
          <w:p w:rsidR="009F310C" w:rsidRPr="00622DDA" w:rsidRDefault="009F310C" w:rsidP="009F310C">
            <w:pPr>
              <w:spacing w:before="80"/>
              <w:ind w:left="-113" w:right="-113"/>
              <w:jc w:val="center"/>
            </w:pPr>
          </w:p>
        </w:tc>
        <w:tc>
          <w:tcPr>
            <w:tcW w:w="256" w:type="dxa"/>
            <w:tcBorders>
              <w:top w:val="single" w:sz="4" w:space="0" w:color="auto"/>
              <w:left w:val="single" w:sz="4" w:space="0" w:color="auto"/>
              <w:bottom w:val="single" w:sz="12" w:space="0" w:color="auto"/>
              <w:right w:val="single" w:sz="12" w:space="0" w:color="auto"/>
            </w:tcBorders>
          </w:tcPr>
          <w:p w:rsidR="009F310C" w:rsidRPr="00622DDA" w:rsidRDefault="009F310C" w:rsidP="009F310C">
            <w:pPr>
              <w:spacing w:before="80"/>
              <w:ind w:left="-113" w:right="-113"/>
              <w:jc w:val="center"/>
            </w:pPr>
          </w:p>
        </w:tc>
        <w:tc>
          <w:tcPr>
            <w:tcW w:w="308" w:type="dxa"/>
            <w:tcBorders>
              <w:top w:val="single" w:sz="4" w:space="0" w:color="auto"/>
              <w:left w:val="single" w:sz="12" w:space="0" w:color="auto"/>
              <w:bottom w:val="single" w:sz="12" w:space="0" w:color="auto"/>
              <w:right w:val="single" w:sz="4" w:space="0" w:color="auto"/>
            </w:tcBorders>
          </w:tcPr>
          <w:p w:rsidR="009F310C" w:rsidRPr="00622DDA" w:rsidRDefault="009F310C" w:rsidP="009F310C">
            <w:pPr>
              <w:spacing w:before="80"/>
              <w:ind w:left="-113" w:right="-113"/>
              <w:jc w:val="center"/>
            </w:pPr>
          </w:p>
        </w:tc>
        <w:tc>
          <w:tcPr>
            <w:tcW w:w="308" w:type="dxa"/>
            <w:tcBorders>
              <w:top w:val="single" w:sz="4" w:space="0" w:color="auto"/>
              <w:left w:val="single" w:sz="4" w:space="0" w:color="auto"/>
              <w:bottom w:val="single" w:sz="12" w:space="0" w:color="auto"/>
              <w:right w:val="single" w:sz="4" w:space="0" w:color="auto"/>
            </w:tcBorders>
          </w:tcPr>
          <w:p w:rsidR="009F310C" w:rsidRPr="00622DDA" w:rsidRDefault="009F310C" w:rsidP="009F310C">
            <w:pPr>
              <w:spacing w:before="80"/>
              <w:ind w:left="-113" w:right="-113"/>
              <w:jc w:val="center"/>
            </w:pPr>
          </w:p>
        </w:tc>
        <w:tc>
          <w:tcPr>
            <w:tcW w:w="279" w:type="dxa"/>
            <w:tcBorders>
              <w:top w:val="single" w:sz="4" w:space="0" w:color="auto"/>
              <w:left w:val="single" w:sz="4" w:space="0" w:color="auto"/>
              <w:bottom w:val="single" w:sz="12" w:space="0" w:color="auto"/>
              <w:right w:val="single" w:sz="4" w:space="0" w:color="auto"/>
            </w:tcBorders>
          </w:tcPr>
          <w:p w:rsidR="009F310C" w:rsidRPr="00622DDA" w:rsidRDefault="009F310C" w:rsidP="009F310C">
            <w:pPr>
              <w:spacing w:before="80"/>
              <w:ind w:left="-113" w:right="-113"/>
              <w:jc w:val="center"/>
            </w:pPr>
            <w:r w:rsidRPr="00622DDA">
              <w:t>X</w:t>
            </w:r>
          </w:p>
        </w:tc>
        <w:tc>
          <w:tcPr>
            <w:tcW w:w="279" w:type="dxa"/>
            <w:tcBorders>
              <w:top w:val="single" w:sz="4" w:space="0" w:color="auto"/>
              <w:left w:val="single" w:sz="4" w:space="0" w:color="auto"/>
              <w:bottom w:val="single" w:sz="12" w:space="0" w:color="auto"/>
              <w:right w:val="single" w:sz="4" w:space="0" w:color="auto"/>
            </w:tcBorders>
          </w:tcPr>
          <w:p w:rsidR="009F310C" w:rsidRPr="00622DDA" w:rsidRDefault="009F310C" w:rsidP="009F310C">
            <w:pPr>
              <w:spacing w:before="80"/>
              <w:ind w:left="-113" w:right="-113"/>
              <w:jc w:val="center"/>
            </w:pPr>
            <w:r w:rsidRPr="00622DDA">
              <w:t>X</w:t>
            </w:r>
          </w:p>
        </w:tc>
        <w:tc>
          <w:tcPr>
            <w:tcW w:w="250" w:type="dxa"/>
            <w:tcBorders>
              <w:top w:val="single" w:sz="4" w:space="0" w:color="auto"/>
              <w:left w:val="single" w:sz="4" w:space="0" w:color="auto"/>
              <w:bottom w:val="single" w:sz="12" w:space="0" w:color="auto"/>
              <w:right w:val="single" w:sz="12" w:space="0" w:color="auto"/>
            </w:tcBorders>
          </w:tcPr>
          <w:p w:rsidR="009F310C" w:rsidRPr="00622DDA" w:rsidRDefault="009F310C" w:rsidP="009F310C">
            <w:pPr>
              <w:spacing w:before="80"/>
              <w:ind w:left="-113" w:right="-113"/>
              <w:jc w:val="center"/>
            </w:pPr>
          </w:p>
        </w:tc>
        <w:tc>
          <w:tcPr>
            <w:tcW w:w="308" w:type="dxa"/>
            <w:tcBorders>
              <w:top w:val="single" w:sz="4" w:space="0" w:color="auto"/>
              <w:left w:val="single" w:sz="12" w:space="0" w:color="auto"/>
              <w:bottom w:val="single" w:sz="12" w:space="0" w:color="auto"/>
              <w:right w:val="single" w:sz="4" w:space="0" w:color="auto"/>
            </w:tcBorders>
          </w:tcPr>
          <w:p w:rsidR="009F310C" w:rsidRPr="00622DDA" w:rsidRDefault="009F310C" w:rsidP="009F310C">
            <w:pPr>
              <w:spacing w:before="80"/>
              <w:ind w:left="-113" w:right="-113"/>
              <w:jc w:val="center"/>
            </w:pPr>
            <w:r w:rsidRPr="00622DDA">
              <w:t>X</w:t>
            </w:r>
          </w:p>
        </w:tc>
        <w:tc>
          <w:tcPr>
            <w:tcW w:w="308" w:type="dxa"/>
            <w:tcBorders>
              <w:top w:val="single" w:sz="4" w:space="0" w:color="auto"/>
              <w:left w:val="single" w:sz="4" w:space="0" w:color="auto"/>
              <w:bottom w:val="single" w:sz="12" w:space="0" w:color="auto"/>
              <w:right w:val="single" w:sz="4" w:space="0" w:color="auto"/>
            </w:tcBorders>
          </w:tcPr>
          <w:p w:rsidR="009F310C" w:rsidRPr="00622DDA" w:rsidRDefault="009F310C" w:rsidP="009F310C">
            <w:pPr>
              <w:spacing w:before="80"/>
              <w:ind w:left="-113" w:right="-113"/>
              <w:jc w:val="center"/>
            </w:pPr>
            <w:r w:rsidRPr="00622DDA">
              <w:t>X</w:t>
            </w:r>
          </w:p>
        </w:tc>
        <w:tc>
          <w:tcPr>
            <w:tcW w:w="259" w:type="dxa"/>
            <w:tcBorders>
              <w:top w:val="single" w:sz="4" w:space="0" w:color="auto"/>
              <w:left w:val="single" w:sz="4" w:space="0" w:color="auto"/>
              <w:bottom w:val="single" w:sz="12" w:space="0" w:color="auto"/>
              <w:right w:val="single" w:sz="4" w:space="0" w:color="auto"/>
            </w:tcBorders>
          </w:tcPr>
          <w:p w:rsidR="009F310C" w:rsidRPr="00622DDA" w:rsidRDefault="009F310C" w:rsidP="009F310C">
            <w:pPr>
              <w:spacing w:before="80"/>
              <w:ind w:left="-113" w:right="-113"/>
              <w:jc w:val="center"/>
            </w:pPr>
          </w:p>
        </w:tc>
        <w:tc>
          <w:tcPr>
            <w:tcW w:w="254" w:type="dxa"/>
            <w:tcBorders>
              <w:top w:val="single" w:sz="4" w:space="0" w:color="auto"/>
              <w:left w:val="single" w:sz="4" w:space="0" w:color="auto"/>
              <w:bottom w:val="single" w:sz="12" w:space="0" w:color="auto"/>
              <w:right w:val="single" w:sz="4" w:space="0" w:color="auto"/>
            </w:tcBorders>
          </w:tcPr>
          <w:p w:rsidR="009F310C" w:rsidRPr="00622DDA" w:rsidRDefault="009F310C" w:rsidP="009F310C">
            <w:pPr>
              <w:spacing w:before="80"/>
              <w:ind w:left="-113" w:right="-113"/>
              <w:jc w:val="center"/>
            </w:pPr>
          </w:p>
        </w:tc>
        <w:tc>
          <w:tcPr>
            <w:tcW w:w="350" w:type="dxa"/>
            <w:tcBorders>
              <w:top w:val="single" w:sz="4" w:space="0" w:color="auto"/>
              <w:left w:val="single" w:sz="4" w:space="0" w:color="auto"/>
              <w:bottom w:val="single" w:sz="12" w:space="0" w:color="auto"/>
              <w:right w:val="single" w:sz="12" w:space="0" w:color="auto"/>
            </w:tcBorders>
          </w:tcPr>
          <w:p w:rsidR="009F310C" w:rsidRPr="00622DDA" w:rsidRDefault="009F310C" w:rsidP="009F310C">
            <w:pPr>
              <w:spacing w:before="80"/>
              <w:ind w:left="-113" w:right="-113"/>
              <w:jc w:val="center"/>
            </w:pPr>
          </w:p>
        </w:tc>
      </w:tr>
      <w:tr w:rsidR="009F310C" w:rsidRPr="00F734BC" w:rsidTr="009F310C">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9F310C" w:rsidRPr="00F734BC" w:rsidRDefault="009F310C" w:rsidP="009F310C">
            <w:pPr>
              <w:spacing w:before="80"/>
              <w:ind w:left="-113" w:right="-113"/>
              <w:jc w:val="center"/>
            </w:pPr>
            <w:r w:rsidRPr="00F734BC">
              <w:rPr>
                <w:b/>
                <w:bCs/>
              </w:rPr>
              <w:t>SG 16</w:t>
            </w:r>
          </w:p>
        </w:tc>
      </w:tr>
      <w:tr w:rsidR="009F310C" w:rsidRPr="00F734BC" w:rsidTr="009F310C">
        <w:trPr>
          <w:jc w:val="center"/>
        </w:trPr>
        <w:tc>
          <w:tcPr>
            <w:tcW w:w="2135" w:type="dxa"/>
            <w:tcBorders>
              <w:top w:val="single" w:sz="4" w:space="0" w:color="auto"/>
              <w:left w:val="single" w:sz="12" w:space="0" w:color="auto"/>
              <w:bottom w:val="single" w:sz="4" w:space="0" w:color="auto"/>
              <w:right w:val="single" w:sz="12" w:space="0" w:color="auto"/>
            </w:tcBorders>
          </w:tcPr>
          <w:p w:rsidR="009F310C" w:rsidRPr="00F734BC" w:rsidRDefault="009F310C" w:rsidP="009F310C">
            <w:pPr>
              <w:spacing w:before="80"/>
              <w:ind w:right="-113"/>
            </w:pPr>
            <w:r w:rsidRPr="00F734BC">
              <w:t>Q13/16 [40]</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9F310C" w:rsidRPr="001F637B" w:rsidRDefault="009F310C" w:rsidP="009F310C">
            <w:pPr>
              <w:tabs>
                <w:tab w:val="left" w:pos="567"/>
                <w:tab w:val="left" w:pos="1134"/>
                <w:tab w:val="left" w:pos="1701"/>
                <w:tab w:val="left" w:pos="2268"/>
                <w:tab w:val="left" w:pos="2835"/>
              </w:tabs>
              <w:spacing w:before="80"/>
              <w:ind w:left="-113" w:right="-113"/>
              <w:jc w:val="center"/>
              <w:rPr>
                <w:rFonts w:eastAsia="MS Mincho"/>
                <w:caps/>
                <w:lang w:eastAsia="ja-JP"/>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9F310C" w:rsidRPr="001F637B" w:rsidRDefault="009F310C" w:rsidP="009F310C">
            <w:pPr>
              <w:tabs>
                <w:tab w:val="left" w:pos="567"/>
                <w:tab w:val="left" w:pos="1134"/>
                <w:tab w:val="left" w:pos="1701"/>
                <w:tab w:val="left" w:pos="2268"/>
                <w:tab w:val="left" w:pos="2835"/>
              </w:tabs>
              <w:spacing w:before="80"/>
              <w:ind w:left="-113" w:right="-113"/>
              <w:jc w:val="center"/>
              <w:rPr>
                <w:rFonts w:eastAsia="MS Mincho"/>
                <w:caps/>
                <w:lang w:eastAsia="ja-JP"/>
              </w:rPr>
            </w:pPr>
            <w:r>
              <w:rPr>
                <w:rFonts w:eastAsia="MS Mincho" w:hint="eastAsia"/>
                <w:caps/>
                <w:lang w:eastAsia="ja-JP"/>
              </w:rPr>
              <w:t>X</w:t>
            </w: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9F310C" w:rsidRPr="001F637B" w:rsidRDefault="009F310C" w:rsidP="009F310C">
            <w:pPr>
              <w:tabs>
                <w:tab w:val="left" w:pos="567"/>
                <w:tab w:val="left" w:pos="1134"/>
                <w:tab w:val="left" w:pos="1701"/>
                <w:tab w:val="left" w:pos="2268"/>
                <w:tab w:val="left" w:pos="2835"/>
              </w:tabs>
              <w:spacing w:before="80"/>
              <w:ind w:left="-113" w:right="-113"/>
              <w:jc w:val="center"/>
              <w:rPr>
                <w:rFonts w:eastAsia="MS Mincho"/>
                <w:caps/>
                <w:lang w:eastAsia="ja-JP"/>
              </w:rPr>
            </w:pPr>
            <w:r>
              <w:rPr>
                <w:rFonts w:eastAsia="MS Mincho" w:hint="eastAsia"/>
                <w:caps/>
                <w:lang w:eastAsia="ja-JP"/>
              </w:rPr>
              <w:t>X</w:t>
            </w: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9F310C" w:rsidRPr="001F637B" w:rsidRDefault="009F310C" w:rsidP="009F310C">
            <w:pPr>
              <w:tabs>
                <w:tab w:val="left" w:pos="567"/>
                <w:tab w:val="left" w:pos="1134"/>
                <w:tab w:val="left" w:pos="1701"/>
                <w:tab w:val="left" w:pos="2268"/>
                <w:tab w:val="left" w:pos="2835"/>
              </w:tabs>
              <w:spacing w:before="80"/>
              <w:ind w:left="-113" w:right="-113"/>
              <w:jc w:val="center"/>
              <w:rPr>
                <w:rFonts w:eastAsia="MS Mincho"/>
                <w:caps/>
                <w:lang w:eastAsia="ja-JP"/>
              </w:rPr>
            </w:pPr>
            <w:r>
              <w:rPr>
                <w:rFonts w:eastAsia="MS Mincho" w:hint="eastAsia"/>
                <w:caps/>
                <w:lang w:eastAsia="ja-JP"/>
              </w:rPr>
              <w:t>X</w:t>
            </w:r>
          </w:p>
        </w:tc>
        <w:tc>
          <w:tcPr>
            <w:tcW w:w="350" w:type="dxa"/>
            <w:tcBorders>
              <w:top w:val="single" w:sz="4" w:space="0" w:color="auto"/>
              <w:left w:val="single" w:sz="4" w:space="0" w:color="auto"/>
              <w:bottom w:val="single" w:sz="4" w:space="0" w:color="auto"/>
              <w:right w:val="single" w:sz="12" w:space="0" w:color="auto"/>
            </w:tcBorders>
          </w:tcPr>
          <w:p w:rsidR="009F310C" w:rsidRPr="00622DDA" w:rsidRDefault="009F310C" w:rsidP="009F310C">
            <w:pPr>
              <w:tabs>
                <w:tab w:val="left" w:pos="567"/>
                <w:tab w:val="left" w:pos="1134"/>
                <w:tab w:val="left" w:pos="1701"/>
                <w:tab w:val="left" w:pos="2268"/>
                <w:tab w:val="left" w:pos="2835"/>
              </w:tabs>
              <w:spacing w:before="80"/>
              <w:ind w:left="-113" w:right="-113"/>
              <w:jc w:val="center"/>
              <w:rPr>
                <w:rFonts w:eastAsia="MS Mincho"/>
                <w:lang w:eastAsia="ja-JP"/>
              </w:rPr>
            </w:pPr>
            <w:r w:rsidRPr="00622DDA">
              <w:rPr>
                <w:rFonts w:eastAsia="MS Mincho" w:hint="eastAsia"/>
                <w:lang w:eastAsia="ja-JP"/>
              </w:rPr>
              <w:t>X</w:t>
            </w:r>
            <w:r w:rsidRPr="00622DDA">
              <w:rPr>
                <w:rFonts w:eastAsia="MS Mincho" w:hint="eastAsia"/>
                <w:vertAlign w:val="superscript"/>
                <w:lang w:eastAsia="ja-JP"/>
              </w:rPr>
              <w:t>(0)</w:t>
            </w:r>
          </w:p>
        </w:tc>
        <w:tc>
          <w:tcPr>
            <w:tcW w:w="308" w:type="dxa"/>
            <w:tcBorders>
              <w:top w:val="single" w:sz="4" w:space="0" w:color="auto"/>
              <w:left w:val="single" w:sz="12" w:space="0" w:color="auto"/>
              <w:bottom w:val="single" w:sz="4" w:space="0" w:color="auto"/>
              <w:right w:val="single" w:sz="4" w:space="0" w:color="auto"/>
            </w:tcBorders>
          </w:tcPr>
          <w:p w:rsidR="009F310C" w:rsidRPr="00622DDA" w:rsidRDefault="009F310C" w:rsidP="009F310C">
            <w:pPr>
              <w:tabs>
                <w:tab w:val="left" w:pos="567"/>
                <w:tab w:val="left" w:pos="1134"/>
                <w:tab w:val="left" w:pos="1701"/>
                <w:tab w:val="left" w:pos="2268"/>
                <w:tab w:val="left" w:pos="2835"/>
              </w:tabs>
              <w:spacing w:before="80"/>
              <w:ind w:left="-113" w:right="-113"/>
              <w:jc w:val="center"/>
              <w:rPr>
                <w:rFonts w:eastAsia="MS Mincho"/>
                <w:caps/>
                <w:lang w:eastAsia="ja-JP"/>
              </w:rPr>
            </w:pPr>
            <w:r w:rsidRPr="00622DDA">
              <w:rPr>
                <w:rFonts w:eastAsia="MS Mincho" w:hint="eastAsia"/>
                <w:caps/>
                <w:lang w:eastAsia="ja-JP"/>
              </w:rPr>
              <w:t>X</w:t>
            </w:r>
          </w:p>
        </w:tc>
        <w:tc>
          <w:tcPr>
            <w:tcW w:w="308" w:type="dxa"/>
            <w:tcBorders>
              <w:top w:val="single" w:sz="4" w:space="0" w:color="auto"/>
              <w:left w:val="single" w:sz="4" w:space="0" w:color="auto"/>
              <w:bottom w:val="single" w:sz="4" w:space="0" w:color="auto"/>
              <w:right w:val="single" w:sz="4" w:space="0" w:color="auto"/>
            </w:tcBorders>
          </w:tcPr>
          <w:p w:rsidR="009F310C" w:rsidRPr="00622DDA" w:rsidRDefault="009F310C" w:rsidP="009F310C">
            <w:pPr>
              <w:tabs>
                <w:tab w:val="left" w:pos="567"/>
                <w:tab w:val="left" w:pos="1134"/>
                <w:tab w:val="left" w:pos="1701"/>
                <w:tab w:val="left" w:pos="2268"/>
                <w:tab w:val="left" w:pos="2835"/>
              </w:tabs>
              <w:spacing w:before="80"/>
              <w:ind w:left="-113" w:right="-113"/>
              <w:jc w:val="center"/>
              <w:rPr>
                <w:caps/>
              </w:rPr>
            </w:pPr>
            <w:r w:rsidRPr="00622DDA">
              <w:t>X</w:t>
            </w:r>
          </w:p>
        </w:tc>
        <w:tc>
          <w:tcPr>
            <w:tcW w:w="350" w:type="dxa"/>
            <w:tcBorders>
              <w:top w:val="single" w:sz="4" w:space="0" w:color="auto"/>
              <w:left w:val="single" w:sz="4" w:space="0" w:color="auto"/>
              <w:bottom w:val="single" w:sz="4" w:space="0" w:color="auto"/>
              <w:right w:val="single" w:sz="4" w:space="0" w:color="auto"/>
            </w:tcBorders>
          </w:tcPr>
          <w:p w:rsidR="009F310C" w:rsidRPr="00622DDA" w:rsidRDefault="009F310C" w:rsidP="009F310C">
            <w:pPr>
              <w:tabs>
                <w:tab w:val="left" w:pos="567"/>
                <w:tab w:val="left" w:pos="1134"/>
                <w:tab w:val="left" w:pos="1701"/>
                <w:tab w:val="left" w:pos="2268"/>
                <w:tab w:val="left" w:pos="2835"/>
              </w:tabs>
              <w:spacing w:before="80"/>
              <w:ind w:left="-113" w:right="-113"/>
              <w:jc w:val="center"/>
              <w:rPr>
                <w:caps/>
              </w:rPr>
            </w:pPr>
            <w:r w:rsidRPr="00622DDA">
              <w:t>X</w:t>
            </w:r>
          </w:p>
        </w:tc>
        <w:tc>
          <w:tcPr>
            <w:tcW w:w="260" w:type="dxa"/>
            <w:tcBorders>
              <w:top w:val="single" w:sz="4" w:space="0" w:color="auto"/>
              <w:left w:val="single" w:sz="4" w:space="0" w:color="auto"/>
              <w:bottom w:val="single" w:sz="4" w:space="0" w:color="auto"/>
              <w:right w:val="single" w:sz="4" w:space="0" w:color="auto"/>
            </w:tcBorders>
          </w:tcPr>
          <w:p w:rsidR="009F310C" w:rsidRPr="00622DDA" w:rsidRDefault="009F310C" w:rsidP="009F310C">
            <w:pPr>
              <w:tabs>
                <w:tab w:val="left" w:pos="567"/>
                <w:tab w:val="left" w:pos="1134"/>
                <w:tab w:val="left" w:pos="1701"/>
                <w:tab w:val="left" w:pos="2268"/>
                <w:tab w:val="left" w:pos="2835"/>
              </w:tabs>
              <w:spacing w:before="80"/>
              <w:ind w:left="-113" w:right="-113"/>
              <w:jc w:val="center"/>
              <w:rPr>
                <w:caps/>
              </w:rPr>
            </w:pPr>
            <w:r w:rsidRPr="00622DDA">
              <w:t>X</w:t>
            </w:r>
          </w:p>
        </w:tc>
        <w:tc>
          <w:tcPr>
            <w:tcW w:w="602" w:type="dxa"/>
            <w:tcBorders>
              <w:top w:val="single" w:sz="4" w:space="0" w:color="auto"/>
              <w:left w:val="single" w:sz="4" w:space="0" w:color="auto"/>
              <w:bottom w:val="single" w:sz="4" w:space="0" w:color="auto"/>
              <w:right w:val="single" w:sz="12" w:space="0" w:color="auto"/>
            </w:tcBorders>
          </w:tcPr>
          <w:p w:rsidR="009F310C" w:rsidRPr="00622DDA" w:rsidRDefault="009F310C" w:rsidP="009F310C">
            <w:pPr>
              <w:tabs>
                <w:tab w:val="left" w:pos="567"/>
                <w:tab w:val="left" w:pos="1134"/>
                <w:tab w:val="left" w:pos="1701"/>
                <w:tab w:val="left" w:pos="2268"/>
                <w:tab w:val="left" w:pos="2835"/>
              </w:tabs>
              <w:spacing w:before="80"/>
              <w:ind w:left="-113" w:right="-113"/>
              <w:jc w:val="center"/>
              <w:rPr>
                <w:rFonts w:eastAsia="MS Mincho"/>
                <w:lang w:eastAsia="ja-JP"/>
              </w:rPr>
            </w:pPr>
            <w:r w:rsidRPr="00622DDA">
              <w:rPr>
                <w:rFonts w:eastAsia="MS Mincho" w:hint="eastAsia"/>
                <w:lang w:eastAsia="ja-JP"/>
              </w:rPr>
              <w:t>X</w:t>
            </w:r>
            <w:r w:rsidRPr="00622DDA">
              <w:rPr>
                <w:rFonts w:eastAsia="MS Mincho" w:hint="eastAsia"/>
                <w:vertAlign w:val="superscript"/>
                <w:lang w:eastAsia="ja-JP"/>
              </w:rPr>
              <w:t>(0)</w:t>
            </w: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9F310C" w:rsidRPr="00622DDA" w:rsidRDefault="009F310C" w:rsidP="009F310C">
            <w:pPr>
              <w:spacing w:before="80"/>
              <w:ind w:left="-113" w:right="-113"/>
              <w:jc w:val="center"/>
              <w:rPr>
                <w:rFonts w:eastAsia="MS Mincho"/>
                <w:lang w:eastAsia="ja-JP"/>
              </w:rPr>
            </w:pPr>
            <w:r w:rsidRPr="00622DDA">
              <w:rPr>
                <w:rFonts w:eastAsia="MS Mincho" w:hint="eastAsia"/>
                <w:lang w:eastAsia="ja-JP"/>
              </w:rPr>
              <w:t>X</w:t>
            </w:r>
          </w:p>
        </w:tc>
        <w:tc>
          <w:tcPr>
            <w:tcW w:w="354" w:type="dxa"/>
            <w:tcBorders>
              <w:top w:val="single" w:sz="4" w:space="0" w:color="auto"/>
              <w:left w:val="single" w:sz="4" w:space="0" w:color="auto"/>
              <w:bottom w:val="single" w:sz="4" w:space="0" w:color="auto"/>
              <w:right w:val="single" w:sz="4" w:space="0" w:color="auto"/>
            </w:tcBorders>
          </w:tcPr>
          <w:p w:rsidR="009F310C" w:rsidRPr="00622DDA" w:rsidRDefault="009F310C" w:rsidP="009F310C">
            <w:pPr>
              <w:spacing w:before="80"/>
              <w:ind w:left="-113" w:right="-113"/>
              <w:jc w:val="center"/>
            </w:pPr>
            <w:r w:rsidRPr="00622DDA">
              <w:t>X</w:t>
            </w:r>
            <w:r w:rsidRPr="00622DDA">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9F310C" w:rsidRPr="00622DDA" w:rsidRDefault="009F310C" w:rsidP="009F310C">
            <w:pPr>
              <w:tabs>
                <w:tab w:val="left" w:pos="567"/>
                <w:tab w:val="left" w:pos="1134"/>
                <w:tab w:val="left" w:pos="1701"/>
                <w:tab w:val="left" w:pos="2268"/>
                <w:tab w:val="left" w:pos="2835"/>
              </w:tabs>
              <w:spacing w:before="80"/>
              <w:ind w:left="-113" w:right="-113"/>
              <w:jc w:val="center"/>
              <w:rPr>
                <w:caps/>
              </w:rPr>
            </w:pPr>
            <w:r w:rsidRPr="00622DDA">
              <w:t>X</w:t>
            </w:r>
          </w:p>
        </w:tc>
        <w:tc>
          <w:tcPr>
            <w:tcW w:w="315" w:type="dxa"/>
            <w:tcBorders>
              <w:top w:val="single" w:sz="4" w:space="0" w:color="auto"/>
              <w:left w:val="single" w:sz="4" w:space="0" w:color="auto"/>
              <w:bottom w:val="single" w:sz="4" w:space="0" w:color="auto"/>
              <w:right w:val="single" w:sz="4" w:space="0" w:color="auto"/>
            </w:tcBorders>
          </w:tcPr>
          <w:p w:rsidR="009F310C" w:rsidRPr="00F734BC" w:rsidRDefault="009F310C" w:rsidP="009F310C">
            <w:pPr>
              <w:tabs>
                <w:tab w:val="left" w:pos="567"/>
                <w:tab w:val="left" w:pos="1134"/>
                <w:tab w:val="left" w:pos="1701"/>
                <w:tab w:val="left" w:pos="2268"/>
                <w:tab w:val="left" w:pos="2835"/>
              </w:tabs>
              <w:spacing w:before="80"/>
              <w:ind w:left="-113" w:right="-113"/>
              <w:jc w:val="center"/>
              <w:rPr>
                <w:caps/>
              </w:rPr>
            </w:pPr>
            <w:r w:rsidRPr="00F734BC">
              <w:t>X</w:t>
            </w:r>
          </w:p>
        </w:tc>
        <w:tc>
          <w:tcPr>
            <w:tcW w:w="256" w:type="dxa"/>
            <w:tcBorders>
              <w:top w:val="single" w:sz="4" w:space="0" w:color="auto"/>
              <w:left w:val="single" w:sz="4" w:space="0" w:color="auto"/>
              <w:bottom w:val="single" w:sz="4" w:space="0" w:color="auto"/>
              <w:right w:val="single" w:sz="12" w:space="0" w:color="auto"/>
            </w:tcBorders>
          </w:tcPr>
          <w:p w:rsidR="009F310C" w:rsidRPr="003514FC" w:rsidRDefault="009F310C" w:rsidP="009F310C">
            <w:pPr>
              <w:tabs>
                <w:tab w:val="left" w:pos="567"/>
                <w:tab w:val="left" w:pos="1134"/>
                <w:tab w:val="left" w:pos="1701"/>
                <w:tab w:val="left" w:pos="2268"/>
                <w:tab w:val="left" w:pos="2835"/>
              </w:tabs>
              <w:spacing w:before="80"/>
              <w:ind w:left="-113" w:right="-113"/>
              <w:jc w:val="center"/>
              <w:rPr>
                <w:rFonts w:eastAsia="MS Mincho"/>
                <w:sz w:val="21"/>
                <w:szCs w:val="21"/>
                <w:lang w:eastAsia="ja-JP"/>
              </w:rPr>
            </w:pPr>
            <w:r w:rsidRPr="003514FC">
              <w:rPr>
                <w:rFonts w:eastAsia="MS Mincho" w:hint="eastAsia"/>
                <w:sz w:val="21"/>
                <w:szCs w:val="21"/>
                <w:lang w:eastAsia="ja-JP"/>
              </w:rPr>
              <w:t>X</w:t>
            </w:r>
            <w:r w:rsidRPr="003514FC">
              <w:rPr>
                <w:rFonts w:eastAsia="MS Mincho" w:hint="eastAsia"/>
                <w:sz w:val="21"/>
                <w:szCs w:val="21"/>
                <w:vertAlign w:val="superscript"/>
                <w:lang w:eastAsia="ja-JP"/>
              </w:rPr>
              <w:t>(0)</w:t>
            </w:r>
          </w:p>
        </w:tc>
        <w:tc>
          <w:tcPr>
            <w:tcW w:w="308" w:type="dxa"/>
            <w:tcBorders>
              <w:top w:val="single" w:sz="4" w:space="0" w:color="auto"/>
              <w:left w:val="single" w:sz="12" w:space="0" w:color="auto"/>
              <w:bottom w:val="single" w:sz="4" w:space="0" w:color="auto"/>
              <w:right w:val="single" w:sz="4" w:space="0" w:color="auto"/>
            </w:tcBorders>
          </w:tcPr>
          <w:p w:rsidR="009F310C" w:rsidRPr="003514FC" w:rsidRDefault="009F310C" w:rsidP="009F310C">
            <w:pPr>
              <w:tabs>
                <w:tab w:val="left" w:pos="567"/>
                <w:tab w:val="left" w:pos="1134"/>
                <w:tab w:val="left" w:pos="1701"/>
                <w:tab w:val="left" w:pos="2268"/>
                <w:tab w:val="left" w:pos="2835"/>
              </w:tabs>
              <w:spacing w:before="80"/>
              <w:ind w:left="-113" w:right="-113"/>
              <w:jc w:val="center"/>
              <w:rPr>
                <w:rFonts w:eastAsia="MS Mincho"/>
                <w:caps/>
                <w:lang w:eastAsia="ja-JP"/>
              </w:rPr>
            </w:pPr>
            <w:r>
              <w:rPr>
                <w:rFonts w:eastAsia="MS Mincho" w:hint="eastAsia"/>
                <w:caps/>
                <w:lang w:eastAsia="ja-JP"/>
              </w:rPr>
              <w:t>X</w:t>
            </w:r>
          </w:p>
        </w:tc>
        <w:tc>
          <w:tcPr>
            <w:tcW w:w="308" w:type="dxa"/>
            <w:tcBorders>
              <w:top w:val="single" w:sz="4" w:space="0" w:color="auto"/>
              <w:left w:val="single" w:sz="4" w:space="0" w:color="auto"/>
              <w:bottom w:val="single" w:sz="4" w:space="0" w:color="auto"/>
              <w:right w:val="single" w:sz="4" w:space="0" w:color="auto"/>
            </w:tcBorders>
          </w:tcPr>
          <w:p w:rsidR="009F310C" w:rsidRPr="003514FC" w:rsidRDefault="009F310C" w:rsidP="009F310C">
            <w:pPr>
              <w:tabs>
                <w:tab w:val="left" w:pos="567"/>
                <w:tab w:val="left" w:pos="1134"/>
                <w:tab w:val="left" w:pos="1701"/>
                <w:tab w:val="left" w:pos="2268"/>
                <w:tab w:val="left" w:pos="2835"/>
              </w:tabs>
              <w:spacing w:before="80"/>
              <w:ind w:left="-113" w:right="-113"/>
              <w:jc w:val="center"/>
              <w:rPr>
                <w:rFonts w:eastAsia="MS Mincho"/>
                <w:caps/>
                <w:lang w:eastAsia="ja-JP"/>
              </w:rPr>
            </w:pPr>
            <w:r>
              <w:rPr>
                <w:rFonts w:eastAsia="MS Mincho" w:hint="eastAsia"/>
                <w:caps/>
                <w:lang w:eastAsia="ja-JP"/>
              </w:rPr>
              <w:t>X</w:t>
            </w:r>
          </w:p>
        </w:tc>
        <w:tc>
          <w:tcPr>
            <w:tcW w:w="279" w:type="dxa"/>
            <w:tcBorders>
              <w:top w:val="single" w:sz="4" w:space="0" w:color="auto"/>
              <w:left w:val="single" w:sz="4" w:space="0" w:color="auto"/>
              <w:bottom w:val="single" w:sz="4" w:space="0" w:color="auto"/>
              <w:right w:val="single" w:sz="4" w:space="0" w:color="auto"/>
            </w:tcBorders>
          </w:tcPr>
          <w:p w:rsidR="009F310C" w:rsidRPr="001F637B" w:rsidRDefault="009F310C" w:rsidP="009F310C">
            <w:pPr>
              <w:tabs>
                <w:tab w:val="left" w:pos="567"/>
                <w:tab w:val="left" w:pos="1134"/>
                <w:tab w:val="left" w:pos="1701"/>
                <w:tab w:val="left" w:pos="2268"/>
                <w:tab w:val="left" w:pos="2835"/>
              </w:tabs>
              <w:spacing w:before="80"/>
              <w:ind w:left="-113" w:right="-113"/>
              <w:jc w:val="center"/>
              <w:rPr>
                <w:rFonts w:eastAsia="MS Mincho"/>
                <w:caps/>
                <w:lang w:eastAsia="ja-JP"/>
              </w:rPr>
            </w:pPr>
          </w:p>
        </w:tc>
        <w:tc>
          <w:tcPr>
            <w:tcW w:w="279" w:type="dxa"/>
            <w:tcBorders>
              <w:top w:val="single" w:sz="4" w:space="0" w:color="auto"/>
              <w:left w:val="single" w:sz="4" w:space="0" w:color="auto"/>
              <w:bottom w:val="single" w:sz="4" w:space="0" w:color="auto"/>
              <w:right w:val="single" w:sz="4" w:space="0" w:color="auto"/>
            </w:tcBorders>
          </w:tcPr>
          <w:p w:rsidR="009F310C" w:rsidRPr="001F637B" w:rsidRDefault="009F310C" w:rsidP="009F310C">
            <w:pPr>
              <w:tabs>
                <w:tab w:val="left" w:pos="567"/>
                <w:tab w:val="left" w:pos="1134"/>
                <w:tab w:val="left" w:pos="1701"/>
                <w:tab w:val="left" w:pos="2268"/>
                <w:tab w:val="left" w:pos="2835"/>
              </w:tabs>
              <w:spacing w:before="80"/>
              <w:ind w:left="-113" w:right="-113"/>
              <w:jc w:val="center"/>
              <w:rPr>
                <w:rFonts w:eastAsia="MS Mincho"/>
                <w:caps/>
                <w:lang w:eastAsia="ja-JP"/>
              </w:rPr>
            </w:pPr>
          </w:p>
        </w:tc>
        <w:tc>
          <w:tcPr>
            <w:tcW w:w="250" w:type="dxa"/>
            <w:tcBorders>
              <w:top w:val="single" w:sz="4" w:space="0" w:color="auto"/>
              <w:left w:val="single" w:sz="4" w:space="0" w:color="auto"/>
              <w:bottom w:val="single" w:sz="4" w:space="0" w:color="auto"/>
              <w:right w:val="single" w:sz="12" w:space="0" w:color="auto"/>
            </w:tcBorders>
          </w:tcPr>
          <w:p w:rsidR="009F310C" w:rsidRPr="00F734BC" w:rsidRDefault="009F310C" w:rsidP="009F310C">
            <w:pPr>
              <w:tabs>
                <w:tab w:val="left" w:pos="567"/>
                <w:tab w:val="left" w:pos="1134"/>
                <w:tab w:val="left" w:pos="1701"/>
                <w:tab w:val="left" w:pos="2268"/>
                <w:tab w:val="left" w:pos="2835"/>
              </w:tabs>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9F310C" w:rsidRPr="00F734BC" w:rsidRDefault="009F310C" w:rsidP="009F310C">
            <w:pPr>
              <w:tabs>
                <w:tab w:val="left" w:pos="567"/>
                <w:tab w:val="left" w:pos="1134"/>
                <w:tab w:val="left" w:pos="1701"/>
                <w:tab w:val="left" w:pos="2268"/>
                <w:tab w:val="left" w:pos="2835"/>
              </w:tabs>
              <w:spacing w:before="80"/>
              <w:ind w:left="-113" w:right="-113"/>
              <w:jc w:val="center"/>
              <w:rPr>
                <w:caps/>
              </w:rPr>
            </w:pPr>
            <w:r w:rsidRPr="00F734BC">
              <w:t>X</w:t>
            </w:r>
          </w:p>
        </w:tc>
        <w:tc>
          <w:tcPr>
            <w:tcW w:w="308" w:type="dxa"/>
            <w:tcBorders>
              <w:top w:val="single" w:sz="4" w:space="0" w:color="auto"/>
              <w:left w:val="single" w:sz="4" w:space="0" w:color="auto"/>
              <w:bottom w:val="single" w:sz="4" w:space="0" w:color="auto"/>
              <w:right w:val="single" w:sz="4" w:space="0" w:color="auto"/>
            </w:tcBorders>
          </w:tcPr>
          <w:p w:rsidR="009F310C" w:rsidRPr="00F734BC" w:rsidRDefault="009F310C" w:rsidP="009F310C">
            <w:pPr>
              <w:tabs>
                <w:tab w:val="left" w:pos="567"/>
                <w:tab w:val="left" w:pos="1134"/>
                <w:tab w:val="left" w:pos="1701"/>
                <w:tab w:val="left" w:pos="2268"/>
                <w:tab w:val="left" w:pos="2835"/>
              </w:tabs>
              <w:spacing w:before="80"/>
              <w:ind w:left="-113" w:right="-113"/>
              <w:jc w:val="center"/>
              <w:rPr>
                <w:caps/>
              </w:rPr>
            </w:pPr>
            <w:r w:rsidRPr="00F734BC">
              <w:t>X</w:t>
            </w:r>
          </w:p>
        </w:tc>
        <w:tc>
          <w:tcPr>
            <w:tcW w:w="259" w:type="dxa"/>
            <w:tcBorders>
              <w:top w:val="single" w:sz="4" w:space="0" w:color="auto"/>
              <w:left w:val="single" w:sz="4" w:space="0" w:color="auto"/>
              <w:bottom w:val="single" w:sz="4" w:space="0" w:color="auto"/>
              <w:right w:val="single" w:sz="4" w:space="0" w:color="auto"/>
            </w:tcBorders>
          </w:tcPr>
          <w:p w:rsidR="009F310C" w:rsidRPr="00F734BC" w:rsidRDefault="009F310C" w:rsidP="009F310C">
            <w:pPr>
              <w:tabs>
                <w:tab w:val="left" w:pos="567"/>
                <w:tab w:val="left" w:pos="1134"/>
                <w:tab w:val="left" w:pos="1701"/>
                <w:tab w:val="left" w:pos="2268"/>
                <w:tab w:val="left" w:pos="2835"/>
              </w:tabs>
              <w:spacing w:before="80"/>
              <w:ind w:left="-113" w:right="-113"/>
              <w:jc w:val="center"/>
              <w:rPr>
                <w:caps/>
              </w:rPr>
            </w:pPr>
          </w:p>
        </w:tc>
        <w:tc>
          <w:tcPr>
            <w:tcW w:w="254" w:type="dxa"/>
            <w:tcBorders>
              <w:top w:val="single" w:sz="4" w:space="0" w:color="auto"/>
              <w:left w:val="single" w:sz="4" w:space="0" w:color="auto"/>
              <w:bottom w:val="single" w:sz="4" w:space="0" w:color="auto"/>
              <w:right w:val="single" w:sz="4" w:space="0" w:color="auto"/>
            </w:tcBorders>
          </w:tcPr>
          <w:p w:rsidR="009F310C" w:rsidRPr="00F734BC" w:rsidRDefault="009F310C" w:rsidP="009F310C">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9F310C" w:rsidRPr="00F734BC" w:rsidRDefault="009F310C" w:rsidP="009F310C">
            <w:pPr>
              <w:tabs>
                <w:tab w:val="left" w:pos="567"/>
                <w:tab w:val="left" w:pos="1134"/>
                <w:tab w:val="left" w:pos="1701"/>
                <w:tab w:val="left" w:pos="2268"/>
                <w:tab w:val="left" w:pos="2835"/>
              </w:tabs>
              <w:spacing w:before="80"/>
              <w:ind w:left="-113" w:right="-113"/>
              <w:jc w:val="center"/>
              <w:rPr>
                <w:caps/>
              </w:rPr>
            </w:pPr>
          </w:p>
        </w:tc>
      </w:tr>
      <w:tr w:rsidR="009F310C" w:rsidRPr="00F734BC" w:rsidTr="009F310C">
        <w:trPr>
          <w:jc w:val="center"/>
        </w:trPr>
        <w:tc>
          <w:tcPr>
            <w:tcW w:w="2135" w:type="dxa"/>
            <w:tcBorders>
              <w:top w:val="single" w:sz="4" w:space="0" w:color="auto"/>
              <w:left w:val="single" w:sz="12" w:space="0" w:color="auto"/>
              <w:bottom w:val="single" w:sz="4" w:space="0" w:color="auto"/>
              <w:right w:val="single" w:sz="12" w:space="0" w:color="auto"/>
            </w:tcBorders>
          </w:tcPr>
          <w:p w:rsidR="009F310C" w:rsidRPr="00F734BC" w:rsidRDefault="009F310C" w:rsidP="009F310C">
            <w:pPr>
              <w:spacing w:before="80"/>
              <w:ind w:right="-113"/>
            </w:pPr>
            <w:r w:rsidRPr="00F734BC">
              <w:t>Q21/16 [10]</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9F310C" w:rsidRPr="00F734BC" w:rsidRDefault="009F310C" w:rsidP="009F310C">
            <w:pPr>
              <w:tabs>
                <w:tab w:val="left" w:pos="567"/>
                <w:tab w:val="left" w:pos="1134"/>
                <w:tab w:val="left" w:pos="1701"/>
                <w:tab w:val="left" w:pos="2268"/>
                <w:tab w:val="left" w:pos="2835"/>
              </w:tabs>
              <w:spacing w:before="80"/>
              <w:ind w:left="-113" w:right="-113"/>
              <w:jc w:val="center"/>
              <w:rPr>
                <w:caps/>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9F310C" w:rsidRPr="00F734BC" w:rsidRDefault="009F310C" w:rsidP="009F310C">
            <w:pPr>
              <w:tabs>
                <w:tab w:val="left" w:pos="567"/>
                <w:tab w:val="left" w:pos="1134"/>
                <w:tab w:val="left" w:pos="1701"/>
                <w:tab w:val="left" w:pos="2268"/>
                <w:tab w:val="left" w:pos="2835"/>
              </w:tabs>
              <w:spacing w:before="80"/>
              <w:ind w:left="-113" w:right="-113"/>
              <w:jc w:val="center"/>
              <w:rPr>
                <w:caps/>
              </w:rPr>
            </w:pP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9F310C" w:rsidRPr="00F734BC" w:rsidRDefault="009F310C" w:rsidP="009F310C">
            <w:pPr>
              <w:tabs>
                <w:tab w:val="left" w:pos="567"/>
                <w:tab w:val="left" w:pos="1134"/>
                <w:tab w:val="left" w:pos="1701"/>
                <w:tab w:val="left" w:pos="2268"/>
                <w:tab w:val="left" w:pos="2835"/>
              </w:tabs>
              <w:spacing w:before="80"/>
              <w:ind w:left="-113" w:right="-113"/>
              <w:jc w:val="center"/>
              <w:rPr>
                <w:caps/>
              </w:rPr>
            </w:pP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9F310C" w:rsidRPr="00F734BC" w:rsidRDefault="009F310C" w:rsidP="009F310C">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9F310C" w:rsidRPr="00622DDA" w:rsidRDefault="009F310C" w:rsidP="009F310C">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9F310C" w:rsidRPr="00622DDA" w:rsidRDefault="009F310C" w:rsidP="009F310C">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9F310C" w:rsidRPr="00622DDA" w:rsidRDefault="009F310C" w:rsidP="009F310C">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4" w:space="0" w:color="auto"/>
            </w:tcBorders>
          </w:tcPr>
          <w:p w:rsidR="009F310C" w:rsidRPr="00622DDA" w:rsidRDefault="009F310C" w:rsidP="009F310C">
            <w:pPr>
              <w:spacing w:before="80"/>
              <w:ind w:left="-113" w:right="-113"/>
              <w:jc w:val="center"/>
            </w:pPr>
            <w:r w:rsidRPr="00622DDA">
              <w:t>X</w:t>
            </w:r>
            <w:r w:rsidRPr="00622DDA">
              <w:rPr>
                <w:vertAlign w:val="superscript"/>
              </w:rPr>
              <w:t>(2)</w:t>
            </w:r>
          </w:p>
        </w:tc>
        <w:tc>
          <w:tcPr>
            <w:tcW w:w="260" w:type="dxa"/>
            <w:tcBorders>
              <w:top w:val="single" w:sz="4" w:space="0" w:color="auto"/>
              <w:left w:val="single" w:sz="4" w:space="0" w:color="auto"/>
              <w:bottom w:val="single" w:sz="4" w:space="0" w:color="auto"/>
              <w:right w:val="single" w:sz="4" w:space="0" w:color="auto"/>
            </w:tcBorders>
          </w:tcPr>
          <w:p w:rsidR="009F310C" w:rsidRPr="00622DDA" w:rsidRDefault="009F310C" w:rsidP="009F310C">
            <w:pPr>
              <w:tabs>
                <w:tab w:val="left" w:pos="567"/>
                <w:tab w:val="left" w:pos="1134"/>
                <w:tab w:val="left" w:pos="1701"/>
                <w:tab w:val="left" w:pos="2268"/>
                <w:tab w:val="left" w:pos="2835"/>
              </w:tabs>
              <w:spacing w:before="80"/>
              <w:ind w:left="-113" w:right="-113"/>
              <w:jc w:val="center"/>
              <w:rPr>
                <w:caps/>
              </w:rPr>
            </w:pPr>
          </w:p>
        </w:tc>
        <w:tc>
          <w:tcPr>
            <w:tcW w:w="602" w:type="dxa"/>
            <w:tcBorders>
              <w:top w:val="single" w:sz="4" w:space="0" w:color="auto"/>
              <w:left w:val="single" w:sz="4" w:space="0" w:color="auto"/>
              <w:bottom w:val="single" w:sz="4" w:space="0" w:color="auto"/>
              <w:right w:val="single" w:sz="12" w:space="0" w:color="auto"/>
            </w:tcBorders>
          </w:tcPr>
          <w:p w:rsidR="009F310C" w:rsidRPr="00622DDA" w:rsidRDefault="009F310C" w:rsidP="009F310C">
            <w:pPr>
              <w:tabs>
                <w:tab w:val="left" w:pos="567"/>
                <w:tab w:val="left" w:pos="1134"/>
                <w:tab w:val="left" w:pos="1701"/>
                <w:tab w:val="left" w:pos="2268"/>
                <w:tab w:val="left" w:pos="2835"/>
              </w:tabs>
              <w:spacing w:before="80"/>
              <w:ind w:left="-113" w:right="-113"/>
              <w:jc w:val="center"/>
            </w:pP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9F310C" w:rsidRPr="00622DDA" w:rsidRDefault="009F310C" w:rsidP="009F310C">
            <w:pPr>
              <w:spacing w:before="80"/>
              <w:ind w:left="-113" w:right="-113"/>
              <w:jc w:val="center"/>
            </w:pPr>
          </w:p>
        </w:tc>
        <w:tc>
          <w:tcPr>
            <w:tcW w:w="354" w:type="dxa"/>
            <w:tcBorders>
              <w:top w:val="single" w:sz="4" w:space="0" w:color="auto"/>
              <w:left w:val="single" w:sz="4" w:space="0" w:color="auto"/>
              <w:bottom w:val="single" w:sz="4" w:space="0" w:color="auto"/>
              <w:right w:val="single" w:sz="4" w:space="0" w:color="auto"/>
            </w:tcBorders>
          </w:tcPr>
          <w:p w:rsidR="009F310C" w:rsidRPr="00622DDA" w:rsidRDefault="009F310C" w:rsidP="009F310C">
            <w:pPr>
              <w:spacing w:before="80"/>
              <w:ind w:left="-113" w:right="-113"/>
              <w:jc w:val="center"/>
            </w:pPr>
            <w:r w:rsidRPr="00622DDA">
              <w:t>X</w:t>
            </w:r>
            <w:r w:rsidRPr="00622DDA">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9F310C" w:rsidRPr="00622DDA" w:rsidRDefault="009F310C" w:rsidP="009F310C">
            <w:pPr>
              <w:tabs>
                <w:tab w:val="left" w:pos="567"/>
                <w:tab w:val="left" w:pos="1134"/>
                <w:tab w:val="left" w:pos="1701"/>
                <w:tab w:val="left" w:pos="2268"/>
                <w:tab w:val="left" w:pos="2835"/>
              </w:tabs>
              <w:spacing w:before="80"/>
              <w:ind w:left="-113" w:right="-113"/>
              <w:jc w:val="center"/>
              <w:rPr>
                <w:caps/>
              </w:rPr>
            </w:pPr>
            <w:r w:rsidRPr="00622DDA">
              <w:t>X</w:t>
            </w:r>
          </w:p>
        </w:tc>
        <w:tc>
          <w:tcPr>
            <w:tcW w:w="315" w:type="dxa"/>
            <w:tcBorders>
              <w:top w:val="single" w:sz="4" w:space="0" w:color="auto"/>
              <w:left w:val="single" w:sz="4" w:space="0" w:color="auto"/>
              <w:bottom w:val="single" w:sz="4" w:space="0" w:color="auto"/>
              <w:right w:val="single" w:sz="4" w:space="0" w:color="auto"/>
            </w:tcBorders>
          </w:tcPr>
          <w:p w:rsidR="009F310C" w:rsidRPr="00F734BC" w:rsidRDefault="009F310C" w:rsidP="009F310C">
            <w:pPr>
              <w:tabs>
                <w:tab w:val="left" w:pos="567"/>
                <w:tab w:val="left" w:pos="1134"/>
                <w:tab w:val="left" w:pos="1701"/>
                <w:tab w:val="left" w:pos="2268"/>
                <w:tab w:val="left" w:pos="2835"/>
              </w:tabs>
              <w:spacing w:before="80"/>
              <w:ind w:left="-113" w:right="-113"/>
              <w:jc w:val="center"/>
              <w:rPr>
                <w:caps/>
              </w:rPr>
            </w:pPr>
          </w:p>
        </w:tc>
        <w:tc>
          <w:tcPr>
            <w:tcW w:w="256" w:type="dxa"/>
            <w:tcBorders>
              <w:top w:val="single" w:sz="4" w:space="0" w:color="auto"/>
              <w:left w:val="single" w:sz="4" w:space="0" w:color="auto"/>
              <w:bottom w:val="single" w:sz="4" w:space="0" w:color="auto"/>
              <w:right w:val="single" w:sz="12" w:space="0" w:color="auto"/>
            </w:tcBorders>
          </w:tcPr>
          <w:p w:rsidR="009F310C" w:rsidRPr="00F734BC" w:rsidRDefault="009F310C" w:rsidP="009F310C">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9F310C" w:rsidRPr="00F734BC" w:rsidRDefault="009F310C" w:rsidP="009F310C">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9F310C" w:rsidRPr="00F734BC" w:rsidRDefault="009F310C" w:rsidP="009F310C">
            <w:pPr>
              <w:tabs>
                <w:tab w:val="left" w:pos="567"/>
                <w:tab w:val="left" w:pos="1134"/>
                <w:tab w:val="left" w:pos="1701"/>
                <w:tab w:val="left" w:pos="2268"/>
                <w:tab w:val="left" w:pos="2835"/>
              </w:tabs>
              <w:spacing w:before="80"/>
              <w:ind w:left="-113" w:right="-113"/>
              <w:jc w:val="center"/>
              <w:rPr>
                <w:caps/>
              </w:rPr>
            </w:pPr>
          </w:p>
        </w:tc>
        <w:tc>
          <w:tcPr>
            <w:tcW w:w="279" w:type="dxa"/>
            <w:tcBorders>
              <w:top w:val="single" w:sz="4" w:space="0" w:color="auto"/>
              <w:left w:val="single" w:sz="4" w:space="0" w:color="auto"/>
              <w:bottom w:val="single" w:sz="4" w:space="0" w:color="auto"/>
              <w:right w:val="single" w:sz="4" w:space="0" w:color="auto"/>
            </w:tcBorders>
          </w:tcPr>
          <w:p w:rsidR="009F310C" w:rsidRPr="00F734BC" w:rsidRDefault="009F310C" w:rsidP="009F310C">
            <w:pPr>
              <w:tabs>
                <w:tab w:val="left" w:pos="567"/>
                <w:tab w:val="left" w:pos="1134"/>
                <w:tab w:val="left" w:pos="1701"/>
                <w:tab w:val="left" w:pos="2268"/>
                <w:tab w:val="left" w:pos="2835"/>
              </w:tabs>
              <w:spacing w:before="80"/>
              <w:ind w:left="-113" w:right="-113"/>
              <w:jc w:val="center"/>
              <w:rPr>
                <w:caps/>
              </w:rPr>
            </w:pPr>
          </w:p>
        </w:tc>
        <w:tc>
          <w:tcPr>
            <w:tcW w:w="279" w:type="dxa"/>
            <w:tcBorders>
              <w:top w:val="single" w:sz="4" w:space="0" w:color="auto"/>
              <w:left w:val="single" w:sz="4" w:space="0" w:color="auto"/>
              <w:bottom w:val="single" w:sz="4" w:space="0" w:color="auto"/>
              <w:right w:val="single" w:sz="4" w:space="0" w:color="auto"/>
            </w:tcBorders>
          </w:tcPr>
          <w:p w:rsidR="009F310C" w:rsidRPr="00F734BC" w:rsidRDefault="009F310C" w:rsidP="009F310C">
            <w:pPr>
              <w:tabs>
                <w:tab w:val="left" w:pos="567"/>
                <w:tab w:val="left" w:pos="1134"/>
                <w:tab w:val="left" w:pos="1701"/>
                <w:tab w:val="left" w:pos="2268"/>
                <w:tab w:val="left" w:pos="2835"/>
              </w:tabs>
              <w:spacing w:before="80"/>
              <w:ind w:left="-113" w:right="-113"/>
              <w:jc w:val="center"/>
              <w:rPr>
                <w:caps/>
              </w:rPr>
            </w:pPr>
          </w:p>
        </w:tc>
        <w:tc>
          <w:tcPr>
            <w:tcW w:w="250" w:type="dxa"/>
            <w:tcBorders>
              <w:top w:val="single" w:sz="4" w:space="0" w:color="auto"/>
              <w:left w:val="single" w:sz="4" w:space="0" w:color="auto"/>
              <w:bottom w:val="single" w:sz="4" w:space="0" w:color="auto"/>
              <w:right w:val="single" w:sz="12" w:space="0" w:color="auto"/>
            </w:tcBorders>
          </w:tcPr>
          <w:p w:rsidR="009F310C" w:rsidRPr="00F734BC" w:rsidRDefault="009F310C" w:rsidP="009F310C">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9F310C" w:rsidRPr="00F734BC" w:rsidRDefault="009F310C" w:rsidP="009F310C">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9F310C" w:rsidRPr="00F734BC" w:rsidRDefault="009F310C" w:rsidP="009F310C">
            <w:pPr>
              <w:tabs>
                <w:tab w:val="left" w:pos="567"/>
                <w:tab w:val="left" w:pos="1134"/>
                <w:tab w:val="left" w:pos="1701"/>
                <w:tab w:val="left" w:pos="2268"/>
                <w:tab w:val="left" w:pos="2835"/>
              </w:tabs>
              <w:spacing w:before="80"/>
              <w:ind w:left="-113" w:right="-113"/>
              <w:jc w:val="center"/>
              <w:rPr>
                <w:caps/>
              </w:rPr>
            </w:pPr>
          </w:p>
        </w:tc>
        <w:tc>
          <w:tcPr>
            <w:tcW w:w="259" w:type="dxa"/>
            <w:tcBorders>
              <w:top w:val="single" w:sz="4" w:space="0" w:color="auto"/>
              <w:left w:val="single" w:sz="4" w:space="0" w:color="auto"/>
              <w:bottom w:val="single" w:sz="4" w:space="0" w:color="auto"/>
              <w:right w:val="single" w:sz="4" w:space="0" w:color="auto"/>
            </w:tcBorders>
          </w:tcPr>
          <w:p w:rsidR="009F310C" w:rsidRPr="00F734BC" w:rsidRDefault="009F310C" w:rsidP="009F310C">
            <w:pPr>
              <w:tabs>
                <w:tab w:val="left" w:pos="567"/>
                <w:tab w:val="left" w:pos="1134"/>
                <w:tab w:val="left" w:pos="1701"/>
                <w:tab w:val="left" w:pos="2268"/>
                <w:tab w:val="left" w:pos="2835"/>
              </w:tabs>
              <w:spacing w:before="80"/>
              <w:ind w:left="-113" w:right="-113"/>
              <w:jc w:val="center"/>
              <w:rPr>
                <w:caps/>
              </w:rPr>
            </w:pPr>
          </w:p>
        </w:tc>
        <w:tc>
          <w:tcPr>
            <w:tcW w:w="254" w:type="dxa"/>
            <w:tcBorders>
              <w:top w:val="single" w:sz="4" w:space="0" w:color="auto"/>
              <w:left w:val="single" w:sz="4" w:space="0" w:color="auto"/>
              <w:bottom w:val="single" w:sz="4" w:space="0" w:color="auto"/>
              <w:right w:val="single" w:sz="4" w:space="0" w:color="auto"/>
            </w:tcBorders>
          </w:tcPr>
          <w:p w:rsidR="009F310C" w:rsidRPr="00F734BC" w:rsidRDefault="009F310C" w:rsidP="009F310C">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9F310C" w:rsidRPr="00F734BC" w:rsidRDefault="009F310C" w:rsidP="009F310C">
            <w:pPr>
              <w:tabs>
                <w:tab w:val="left" w:pos="567"/>
                <w:tab w:val="left" w:pos="1134"/>
                <w:tab w:val="left" w:pos="1701"/>
                <w:tab w:val="left" w:pos="2268"/>
                <w:tab w:val="left" w:pos="2835"/>
              </w:tabs>
              <w:spacing w:before="80"/>
              <w:ind w:left="-113" w:right="-113"/>
              <w:jc w:val="center"/>
              <w:rPr>
                <w:caps/>
              </w:rPr>
            </w:pPr>
          </w:p>
        </w:tc>
      </w:tr>
      <w:tr w:rsidR="009F310C" w:rsidTr="009F310C">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9F310C" w:rsidRDefault="009F310C" w:rsidP="009F310C">
            <w:pPr>
              <w:spacing w:before="80"/>
              <w:ind w:left="-113" w:right="-113"/>
              <w:jc w:val="center"/>
              <w:rPr>
                <w:rFonts w:eastAsia="MS Mincho"/>
                <w:b/>
                <w:bCs/>
                <w:lang w:eastAsia="ko-KR"/>
              </w:rPr>
            </w:pPr>
            <w:r>
              <w:rPr>
                <w:b/>
                <w:bCs/>
                <w:lang w:eastAsia="ja-JP"/>
              </w:rPr>
              <w:t xml:space="preserve">SG </w:t>
            </w:r>
            <w:r>
              <w:rPr>
                <w:b/>
                <w:bCs/>
                <w:lang w:eastAsia="ko-KR"/>
              </w:rPr>
              <w:t>17</w:t>
            </w:r>
          </w:p>
        </w:tc>
      </w:tr>
      <w:tr w:rsidR="009F310C" w:rsidTr="009F310C">
        <w:trPr>
          <w:jc w:val="center"/>
        </w:trPr>
        <w:tc>
          <w:tcPr>
            <w:tcW w:w="9921" w:type="dxa"/>
            <w:gridSpan w:val="26"/>
            <w:tcBorders>
              <w:top w:val="single" w:sz="12" w:space="0" w:color="auto"/>
              <w:left w:val="single" w:sz="12" w:space="0" w:color="auto"/>
              <w:bottom w:val="single" w:sz="12" w:space="0" w:color="auto"/>
              <w:right w:val="single" w:sz="12" w:space="0" w:color="auto"/>
            </w:tcBorders>
          </w:tcPr>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136"/>
              <w:gridCol w:w="348"/>
              <w:gridCol w:w="268"/>
              <w:gridCol w:w="260"/>
              <w:gridCol w:w="261"/>
              <w:gridCol w:w="350"/>
              <w:gridCol w:w="308"/>
              <w:gridCol w:w="308"/>
              <w:gridCol w:w="350"/>
              <w:gridCol w:w="260"/>
              <w:gridCol w:w="602"/>
              <w:gridCol w:w="328"/>
              <w:gridCol w:w="354"/>
              <w:gridCol w:w="387"/>
              <w:gridCol w:w="243"/>
              <w:gridCol w:w="256"/>
              <w:gridCol w:w="308"/>
              <w:gridCol w:w="308"/>
              <w:gridCol w:w="279"/>
              <w:gridCol w:w="279"/>
              <w:gridCol w:w="250"/>
              <w:gridCol w:w="308"/>
              <w:gridCol w:w="308"/>
              <w:gridCol w:w="259"/>
              <w:gridCol w:w="253"/>
              <w:gridCol w:w="350"/>
            </w:tblGrid>
            <w:tr w:rsidR="009F310C" w:rsidTr="009F310C">
              <w:trPr>
                <w:jc w:val="center"/>
              </w:trPr>
              <w:tc>
                <w:tcPr>
                  <w:tcW w:w="2136" w:type="dxa"/>
                  <w:tcBorders>
                    <w:top w:val="single" w:sz="4" w:space="0" w:color="auto"/>
                    <w:left w:val="single" w:sz="12" w:space="0" w:color="auto"/>
                    <w:bottom w:val="single" w:sz="4" w:space="0" w:color="auto"/>
                    <w:right w:val="single" w:sz="12" w:space="0" w:color="auto"/>
                  </w:tcBorders>
                </w:tcPr>
                <w:p w:rsidR="009F310C" w:rsidRDefault="009F310C" w:rsidP="009F310C">
                  <w:pPr>
                    <w:spacing w:before="80"/>
                    <w:ind w:right="-113"/>
                    <w:rPr>
                      <w:rFonts w:eastAsia="MS Mincho"/>
                    </w:rPr>
                  </w:pPr>
                  <w:r>
                    <w:t>Qs</w:t>
                  </w:r>
                  <w:r>
                    <w:rPr>
                      <w:lang w:eastAsia="ko-KR"/>
                    </w:rPr>
                    <w:t>6</w:t>
                  </w:r>
                  <w:r>
                    <w:rPr>
                      <w:lang w:eastAsia="ja-JP"/>
                    </w:rPr>
                    <w:t>,</w:t>
                  </w:r>
                  <w:r>
                    <w:rPr>
                      <w:lang w:eastAsia="ko-KR"/>
                    </w:rPr>
                    <w:t>7</w:t>
                  </w:r>
                  <w:r>
                    <w:t>(joint) [</w:t>
                  </w:r>
                  <w:r>
                    <w:rPr>
                      <w:lang w:eastAsia="ko-KR"/>
                    </w:rPr>
                    <w:t>15</w:t>
                  </w:r>
                  <w:r>
                    <w:t xml:space="preserve">] </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9F310C" w:rsidRDefault="009F310C" w:rsidP="009F310C">
                  <w:pPr>
                    <w:spacing w:before="80"/>
                    <w:ind w:left="-113" w:right="-113"/>
                    <w:jc w:val="center"/>
                    <w:rPr>
                      <w:rFonts w:eastAsia="MS Mincho"/>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9F310C" w:rsidRDefault="009F310C" w:rsidP="009F310C">
                  <w:pPr>
                    <w:spacing w:before="80"/>
                    <w:ind w:left="-113" w:right="-113"/>
                    <w:jc w:val="center"/>
                    <w:rPr>
                      <w:rFonts w:eastAsia="MS Mincho"/>
                    </w:rPr>
                  </w:pPr>
                </w:p>
              </w:tc>
              <w:tc>
                <w:tcPr>
                  <w:tcW w:w="260" w:type="dxa"/>
                  <w:tcBorders>
                    <w:top w:val="single" w:sz="4" w:space="0" w:color="auto"/>
                    <w:left w:val="single" w:sz="4" w:space="0" w:color="auto"/>
                    <w:bottom w:val="single" w:sz="4" w:space="0" w:color="auto"/>
                    <w:right w:val="single" w:sz="4" w:space="0" w:color="auto"/>
                  </w:tcBorders>
                </w:tcPr>
                <w:p w:rsidR="009F310C" w:rsidRDefault="009F310C" w:rsidP="009F310C">
                  <w:pPr>
                    <w:spacing w:before="80"/>
                    <w:ind w:left="-113" w:right="-113"/>
                    <w:jc w:val="center"/>
                    <w:rPr>
                      <w:rFonts w:eastAsia="MS Mincho"/>
                    </w:rPr>
                  </w:pPr>
                </w:p>
              </w:tc>
              <w:tc>
                <w:tcPr>
                  <w:tcW w:w="261" w:type="dxa"/>
                  <w:tcBorders>
                    <w:top w:val="single" w:sz="4" w:space="0" w:color="auto"/>
                    <w:left w:val="single" w:sz="4" w:space="0" w:color="auto"/>
                    <w:bottom w:val="single" w:sz="4" w:space="0" w:color="auto"/>
                    <w:right w:val="single" w:sz="4" w:space="0" w:color="auto"/>
                  </w:tcBorders>
                </w:tcPr>
                <w:p w:rsidR="009F310C" w:rsidRDefault="009F310C" w:rsidP="009F310C">
                  <w:pPr>
                    <w:spacing w:before="80"/>
                    <w:ind w:left="-113" w:right="-113"/>
                    <w:jc w:val="center"/>
                    <w:rPr>
                      <w:rFonts w:eastAsia="MS Mincho"/>
                    </w:rPr>
                  </w:pPr>
                </w:p>
              </w:tc>
              <w:tc>
                <w:tcPr>
                  <w:tcW w:w="350" w:type="dxa"/>
                  <w:tcBorders>
                    <w:top w:val="single" w:sz="4" w:space="0" w:color="auto"/>
                    <w:left w:val="single" w:sz="4" w:space="0" w:color="auto"/>
                    <w:bottom w:val="single" w:sz="4" w:space="0" w:color="auto"/>
                    <w:right w:val="single" w:sz="12" w:space="0" w:color="auto"/>
                  </w:tcBorders>
                </w:tcPr>
                <w:p w:rsidR="009F310C" w:rsidRDefault="009F310C" w:rsidP="009F310C">
                  <w:pPr>
                    <w:spacing w:before="80"/>
                    <w:ind w:left="-113" w:right="-113"/>
                    <w:jc w:val="center"/>
                    <w:rPr>
                      <w:rFonts w:eastAsia="MS Mincho"/>
                    </w:rPr>
                  </w:pPr>
                </w:p>
              </w:tc>
              <w:tc>
                <w:tcPr>
                  <w:tcW w:w="308" w:type="dxa"/>
                  <w:tcBorders>
                    <w:top w:val="single" w:sz="4" w:space="0" w:color="auto"/>
                    <w:left w:val="single" w:sz="12" w:space="0" w:color="auto"/>
                    <w:bottom w:val="single" w:sz="4" w:space="0" w:color="auto"/>
                    <w:right w:val="single" w:sz="4" w:space="0" w:color="auto"/>
                  </w:tcBorders>
                </w:tcPr>
                <w:p w:rsidR="009F310C" w:rsidRDefault="009F310C" w:rsidP="009F310C">
                  <w:pPr>
                    <w:spacing w:before="80"/>
                    <w:ind w:left="-113" w:right="-113"/>
                    <w:jc w:val="center"/>
                    <w:rPr>
                      <w:rFonts w:eastAsia="MS Mincho"/>
                    </w:rPr>
                  </w:pPr>
                </w:p>
              </w:tc>
              <w:tc>
                <w:tcPr>
                  <w:tcW w:w="308" w:type="dxa"/>
                  <w:tcBorders>
                    <w:top w:val="single" w:sz="4" w:space="0" w:color="auto"/>
                    <w:left w:val="single" w:sz="4" w:space="0" w:color="auto"/>
                    <w:bottom w:val="single" w:sz="4" w:space="0" w:color="auto"/>
                    <w:right w:val="single" w:sz="4" w:space="0" w:color="auto"/>
                  </w:tcBorders>
                </w:tcPr>
                <w:p w:rsidR="009F310C" w:rsidRDefault="009F310C" w:rsidP="009F310C">
                  <w:pPr>
                    <w:spacing w:before="80"/>
                    <w:ind w:left="-113" w:right="-113"/>
                    <w:jc w:val="center"/>
                    <w:rPr>
                      <w:rFonts w:eastAsia="MS Mincho"/>
                    </w:rPr>
                  </w:pPr>
                </w:p>
              </w:tc>
              <w:tc>
                <w:tcPr>
                  <w:tcW w:w="350" w:type="dxa"/>
                  <w:tcBorders>
                    <w:top w:val="single" w:sz="4" w:space="0" w:color="auto"/>
                    <w:left w:val="single" w:sz="4" w:space="0" w:color="auto"/>
                    <w:bottom w:val="single" w:sz="4" w:space="0" w:color="auto"/>
                    <w:right w:val="single" w:sz="4" w:space="0" w:color="auto"/>
                  </w:tcBorders>
                </w:tcPr>
                <w:p w:rsidR="009F310C" w:rsidRDefault="009F310C" w:rsidP="009F310C">
                  <w:pPr>
                    <w:spacing w:before="80"/>
                    <w:ind w:left="-113" w:right="-113"/>
                    <w:jc w:val="center"/>
                    <w:rPr>
                      <w:rFonts w:eastAsia="MS Mincho"/>
                    </w:rPr>
                  </w:pPr>
                </w:p>
              </w:tc>
              <w:tc>
                <w:tcPr>
                  <w:tcW w:w="260" w:type="dxa"/>
                  <w:tcBorders>
                    <w:top w:val="single" w:sz="4" w:space="0" w:color="auto"/>
                    <w:left w:val="single" w:sz="4" w:space="0" w:color="auto"/>
                    <w:bottom w:val="single" w:sz="4" w:space="0" w:color="auto"/>
                    <w:right w:val="single" w:sz="4" w:space="0" w:color="auto"/>
                  </w:tcBorders>
                </w:tcPr>
                <w:p w:rsidR="009F310C" w:rsidRDefault="009F310C" w:rsidP="009F310C">
                  <w:pPr>
                    <w:spacing w:before="80"/>
                    <w:ind w:left="-113" w:right="-113"/>
                    <w:jc w:val="center"/>
                    <w:rPr>
                      <w:rFonts w:eastAsia="MS Mincho"/>
                    </w:rPr>
                  </w:pPr>
                </w:p>
              </w:tc>
              <w:tc>
                <w:tcPr>
                  <w:tcW w:w="602" w:type="dxa"/>
                  <w:tcBorders>
                    <w:top w:val="single" w:sz="4" w:space="0" w:color="auto"/>
                    <w:left w:val="single" w:sz="4" w:space="0" w:color="auto"/>
                    <w:bottom w:val="single" w:sz="4" w:space="0" w:color="auto"/>
                    <w:right w:val="single" w:sz="12" w:space="0" w:color="auto"/>
                  </w:tcBorders>
                </w:tcPr>
                <w:p w:rsidR="009F310C" w:rsidRDefault="009F310C" w:rsidP="009F310C">
                  <w:pPr>
                    <w:spacing w:before="80"/>
                    <w:ind w:left="-113" w:right="-113"/>
                    <w:jc w:val="center"/>
                    <w:rPr>
                      <w:rFonts w:eastAsia="MS Mincho"/>
                    </w:rPr>
                  </w:pPr>
                </w:p>
              </w:tc>
              <w:tc>
                <w:tcPr>
                  <w:tcW w:w="328" w:type="dxa"/>
                  <w:tcBorders>
                    <w:top w:val="single" w:sz="4" w:space="0" w:color="auto"/>
                    <w:left w:val="single" w:sz="12" w:space="0" w:color="auto"/>
                    <w:bottom w:val="single" w:sz="4" w:space="0" w:color="auto"/>
                    <w:right w:val="single" w:sz="4" w:space="0" w:color="auto"/>
                  </w:tcBorders>
                </w:tcPr>
                <w:p w:rsidR="009F310C" w:rsidRDefault="009F310C" w:rsidP="009F310C">
                  <w:pPr>
                    <w:spacing w:before="80"/>
                    <w:ind w:left="-113" w:right="-113"/>
                    <w:jc w:val="center"/>
                    <w:rPr>
                      <w:rFonts w:eastAsia="MS Mincho"/>
                    </w:rPr>
                  </w:pPr>
                  <w:r>
                    <w:rPr>
                      <w:lang w:eastAsia="ko-KR"/>
                    </w:rPr>
                    <w:t>X</w:t>
                  </w:r>
                </w:p>
              </w:tc>
              <w:tc>
                <w:tcPr>
                  <w:tcW w:w="354" w:type="dxa"/>
                  <w:tcBorders>
                    <w:top w:val="single" w:sz="4" w:space="0" w:color="auto"/>
                    <w:left w:val="single" w:sz="4" w:space="0" w:color="auto"/>
                    <w:bottom w:val="single" w:sz="4" w:space="0" w:color="auto"/>
                    <w:right w:val="single" w:sz="4" w:space="0" w:color="auto"/>
                  </w:tcBorders>
                </w:tcPr>
                <w:p w:rsidR="009F310C" w:rsidRDefault="009F310C" w:rsidP="009F310C">
                  <w:pPr>
                    <w:spacing w:before="80"/>
                    <w:ind w:left="-113" w:right="-113"/>
                    <w:jc w:val="center"/>
                    <w:rPr>
                      <w:rFonts w:eastAsia="MS Mincho"/>
                      <w:lang w:eastAsia="ko-KR"/>
                    </w:rPr>
                  </w:pPr>
                  <w:r>
                    <w:rPr>
                      <w:lang w:eastAsia="ko-KR"/>
                    </w:rPr>
                    <w:t>X</w:t>
                  </w:r>
                  <w:r>
                    <w:rPr>
                      <w:vertAlign w:val="superscript"/>
                    </w:rPr>
                    <w:t>(1)</w:t>
                  </w:r>
                </w:p>
              </w:tc>
              <w:tc>
                <w:tcPr>
                  <w:tcW w:w="387" w:type="dxa"/>
                  <w:tcBorders>
                    <w:top w:val="single" w:sz="4" w:space="0" w:color="auto"/>
                    <w:left w:val="single" w:sz="4" w:space="0" w:color="auto"/>
                    <w:bottom w:val="single" w:sz="4" w:space="0" w:color="auto"/>
                    <w:right w:val="single" w:sz="4" w:space="0" w:color="auto"/>
                  </w:tcBorders>
                </w:tcPr>
                <w:p w:rsidR="009F310C" w:rsidRDefault="009F310C" w:rsidP="009F310C">
                  <w:pPr>
                    <w:spacing w:before="80"/>
                    <w:ind w:left="-113" w:right="-113"/>
                    <w:jc w:val="center"/>
                    <w:rPr>
                      <w:rFonts w:eastAsia="Malgun Gothic"/>
                      <w:lang w:eastAsia="ko-KR"/>
                    </w:rPr>
                  </w:pPr>
                  <w:r>
                    <w:rPr>
                      <w:lang w:eastAsia="ko-KR"/>
                    </w:rPr>
                    <w:t>X</w:t>
                  </w:r>
                </w:p>
              </w:tc>
              <w:tc>
                <w:tcPr>
                  <w:tcW w:w="243" w:type="dxa"/>
                  <w:tcBorders>
                    <w:top w:val="single" w:sz="4" w:space="0" w:color="auto"/>
                    <w:left w:val="single" w:sz="4" w:space="0" w:color="auto"/>
                    <w:bottom w:val="single" w:sz="4" w:space="0" w:color="auto"/>
                    <w:right w:val="single" w:sz="4" w:space="0" w:color="auto"/>
                  </w:tcBorders>
                </w:tcPr>
                <w:p w:rsidR="009F310C" w:rsidRDefault="009F310C" w:rsidP="009F310C">
                  <w:pPr>
                    <w:spacing w:before="80"/>
                    <w:ind w:left="-113" w:right="-113"/>
                    <w:jc w:val="center"/>
                    <w:rPr>
                      <w:rFonts w:eastAsia="Malgun Gothic"/>
                      <w:lang w:eastAsia="ko-KR"/>
                    </w:rPr>
                  </w:pPr>
                  <w:r>
                    <w:rPr>
                      <w:lang w:eastAsia="ko-KR"/>
                    </w:rPr>
                    <w:t>X</w:t>
                  </w:r>
                </w:p>
              </w:tc>
              <w:tc>
                <w:tcPr>
                  <w:tcW w:w="256" w:type="dxa"/>
                  <w:tcBorders>
                    <w:top w:val="single" w:sz="4" w:space="0" w:color="auto"/>
                    <w:left w:val="single" w:sz="4" w:space="0" w:color="auto"/>
                    <w:bottom w:val="single" w:sz="4" w:space="0" w:color="auto"/>
                    <w:right w:val="single" w:sz="12" w:space="0" w:color="auto"/>
                  </w:tcBorders>
                </w:tcPr>
                <w:p w:rsidR="009F310C" w:rsidRDefault="009F310C" w:rsidP="009F310C">
                  <w:pPr>
                    <w:spacing w:before="80"/>
                    <w:ind w:left="-113" w:right="-113"/>
                    <w:jc w:val="center"/>
                    <w:rPr>
                      <w:rFonts w:eastAsia="MS Mincho"/>
                    </w:rPr>
                  </w:pPr>
                </w:p>
              </w:tc>
              <w:tc>
                <w:tcPr>
                  <w:tcW w:w="308" w:type="dxa"/>
                  <w:tcBorders>
                    <w:top w:val="single" w:sz="4" w:space="0" w:color="auto"/>
                    <w:left w:val="single" w:sz="12" w:space="0" w:color="auto"/>
                    <w:bottom w:val="single" w:sz="4" w:space="0" w:color="auto"/>
                    <w:right w:val="single" w:sz="4" w:space="0" w:color="auto"/>
                  </w:tcBorders>
                </w:tcPr>
                <w:p w:rsidR="009F310C" w:rsidRDefault="009F310C" w:rsidP="009F310C">
                  <w:pPr>
                    <w:spacing w:before="80"/>
                    <w:ind w:left="-113" w:right="-113"/>
                    <w:jc w:val="center"/>
                    <w:rPr>
                      <w:rFonts w:eastAsia="Malgun Gothic"/>
                      <w:lang w:eastAsia="ko-KR"/>
                    </w:rPr>
                  </w:pPr>
                  <w:r>
                    <w:rPr>
                      <w:lang w:eastAsia="ko-KR"/>
                    </w:rPr>
                    <w:t>X</w:t>
                  </w:r>
                </w:p>
              </w:tc>
              <w:tc>
                <w:tcPr>
                  <w:tcW w:w="308" w:type="dxa"/>
                  <w:tcBorders>
                    <w:top w:val="single" w:sz="4" w:space="0" w:color="auto"/>
                    <w:left w:val="single" w:sz="4" w:space="0" w:color="auto"/>
                    <w:bottom w:val="single" w:sz="4" w:space="0" w:color="auto"/>
                    <w:right w:val="single" w:sz="4" w:space="0" w:color="auto"/>
                  </w:tcBorders>
                </w:tcPr>
                <w:p w:rsidR="009F310C" w:rsidRDefault="009F310C" w:rsidP="009F310C">
                  <w:pPr>
                    <w:spacing w:before="80"/>
                    <w:ind w:left="-113" w:right="-113"/>
                    <w:jc w:val="center"/>
                    <w:rPr>
                      <w:rFonts w:eastAsia="Malgun Gothic"/>
                      <w:lang w:eastAsia="ko-KR"/>
                    </w:rPr>
                  </w:pPr>
                  <w:r>
                    <w:rPr>
                      <w:lang w:eastAsia="ko-KR"/>
                    </w:rPr>
                    <w:t>X</w:t>
                  </w:r>
                </w:p>
              </w:tc>
              <w:tc>
                <w:tcPr>
                  <w:tcW w:w="279" w:type="dxa"/>
                  <w:tcBorders>
                    <w:top w:val="single" w:sz="4" w:space="0" w:color="auto"/>
                    <w:left w:val="single" w:sz="4" w:space="0" w:color="auto"/>
                    <w:bottom w:val="single" w:sz="4" w:space="0" w:color="auto"/>
                    <w:right w:val="single" w:sz="4" w:space="0" w:color="auto"/>
                  </w:tcBorders>
                </w:tcPr>
                <w:p w:rsidR="009F310C" w:rsidRDefault="009F310C" w:rsidP="009F310C">
                  <w:pPr>
                    <w:spacing w:before="80"/>
                    <w:ind w:right="-113"/>
                    <w:rPr>
                      <w:rFonts w:eastAsia="Malgun Gothic"/>
                      <w:lang w:eastAsia="ko-KR"/>
                    </w:rPr>
                  </w:pPr>
                </w:p>
              </w:tc>
              <w:tc>
                <w:tcPr>
                  <w:tcW w:w="279" w:type="dxa"/>
                  <w:tcBorders>
                    <w:top w:val="single" w:sz="4" w:space="0" w:color="auto"/>
                    <w:left w:val="single" w:sz="4" w:space="0" w:color="auto"/>
                    <w:bottom w:val="single" w:sz="4" w:space="0" w:color="auto"/>
                    <w:right w:val="single" w:sz="4" w:space="0" w:color="auto"/>
                  </w:tcBorders>
                </w:tcPr>
                <w:p w:rsidR="009F310C" w:rsidRDefault="009F310C" w:rsidP="009F310C">
                  <w:pPr>
                    <w:spacing w:before="80"/>
                    <w:ind w:left="-113" w:right="-113"/>
                    <w:rPr>
                      <w:rFonts w:eastAsia="Malgun Gothic"/>
                      <w:lang w:eastAsia="ko-KR"/>
                    </w:rPr>
                  </w:pPr>
                </w:p>
              </w:tc>
              <w:tc>
                <w:tcPr>
                  <w:tcW w:w="250" w:type="dxa"/>
                  <w:tcBorders>
                    <w:top w:val="single" w:sz="4" w:space="0" w:color="auto"/>
                    <w:left w:val="single" w:sz="4" w:space="0" w:color="auto"/>
                    <w:bottom w:val="single" w:sz="4" w:space="0" w:color="auto"/>
                    <w:right w:val="single" w:sz="12" w:space="0" w:color="auto"/>
                  </w:tcBorders>
                </w:tcPr>
                <w:p w:rsidR="009F310C" w:rsidRDefault="009F310C" w:rsidP="009F310C">
                  <w:pPr>
                    <w:spacing w:before="80"/>
                    <w:ind w:left="-113" w:right="-113"/>
                    <w:jc w:val="center"/>
                    <w:rPr>
                      <w:rFonts w:eastAsia="MS Mincho"/>
                    </w:rPr>
                  </w:pPr>
                </w:p>
              </w:tc>
              <w:tc>
                <w:tcPr>
                  <w:tcW w:w="308" w:type="dxa"/>
                  <w:tcBorders>
                    <w:top w:val="single" w:sz="4" w:space="0" w:color="auto"/>
                    <w:left w:val="single" w:sz="12" w:space="0" w:color="auto"/>
                    <w:bottom w:val="single" w:sz="4" w:space="0" w:color="auto"/>
                    <w:right w:val="single" w:sz="4" w:space="0" w:color="auto"/>
                  </w:tcBorders>
                  <w:shd w:val="clear" w:color="auto" w:fill="E6E6E6"/>
                </w:tcPr>
                <w:p w:rsidR="009F310C" w:rsidRDefault="009F310C" w:rsidP="009F310C">
                  <w:pPr>
                    <w:spacing w:before="80"/>
                    <w:ind w:left="-113" w:right="-113"/>
                    <w:jc w:val="center"/>
                    <w:rPr>
                      <w:rFonts w:eastAsia="Malgun Gothic"/>
                      <w:lang w:eastAsia="ko-KR"/>
                    </w:rPr>
                  </w:pPr>
                  <w:r>
                    <w:rPr>
                      <w:lang w:eastAsia="ko-KR"/>
                    </w:rPr>
                    <w:t>X</w:t>
                  </w:r>
                </w:p>
              </w:tc>
              <w:tc>
                <w:tcPr>
                  <w:tcW w:w="308" w:type="dxa"/>
                  <w:tcBorders>
                    <w:top w:val="single" w:sz="4" w:space="0" w:color="auto"/>
                    <w:left w:val="single" w:sz="4" w:space="0" w:color="auto"/>
                    <w:bottom w:val="single" w:sz="4" w:space="0" w:color="auto"/>
                    <w:right w:val="single" w:sz="4" w:space="0" w:color="auto"/>
                  </w:tcBorders>
                  <w:shd w:val="clear" w:color="auto" w:fill="E6E6E6"/>
                </w:tcPr>
                <w:p w:rsidR="009F310C" w:rsidRDefault="009F310C" w:rsidP="009F310C">
                  <w:pPr>
                    <w:spacing w:before="80"/>
                    <w:ind w:left="-113" w:right="-113"/>
                    <w:jc w:val="center"/>
                    <w:rPr>
                      <w:rFonts w:eastAsia="Malgun Gothic"/>
                      <w:lang w:eastAsia="ko-KR"/>
                    </w:rPr>
                  </w:pPr>
                  <w:r>
                    <w:rPr>
                      <w:lang w:eastAsia="ko-KR"/>
                    </w:rPr>
                    <w:t>X</w:t>
                  </w:r>
                </w:p>
              </w:tc>
              <w:tc>
                <w:tcPr>
                  <w:tcW w:w="259" w:type="dxa"/>
                  <w:tcBorders>
                    <w:top w:val="single" w:sz="4" w:space="0" w:color="auto"/>
                    <w:left w:val="single" w:sz="4" w:space="0" w:color="auto"/>
                    <w:bottom w:val="single" w:sz="4" w:space="0" w:color="auto"/>
                    <w:right w:val="single" w:sz="4" w:space="0" w:color="auto"/>
                  </w:tcBorders>
                  <w:shd w:val="clear" w:color="auto" w:fill="E6E6E6"/>
                </w:tcPr>
                <w:p w:rsidR="009F310C" w:rsidRDefault="009F310C" w:rsidP="009F310C">
                  <w:pPr>
                    <w:spacing w:before="80"/>
                    <w:ind w:left="-113" w:right="-113"/>
                    <w:jc w:val="center"/>
                    <w:rPr>
                      <w:rFonts w:eastAsia="MS Mincho"/>
                    </w:rPr>
                  </w:pPr>
                </w:p>
              </w:tc>
              <w:tc>
                <w:tcPr>
                  <w:tcW w:w="253" w:type="dxa"/>
                  <w:tcBorders>
                    <w:top w:val="single" w:sz="4" w:space="0" w:color="auto"/>
                    <w:left w:val="single" w:sz="4" w:space="0" w:color="auto"/>
                    <w:bottom w:val="single" w:sz="4" w:space="0" w:color="auto"/>
                    <w:right w:val="single" w:sz="4" w:space="0" w:color="auto"/>
                  </w:tcBorders>
                  <w:shd w:val="clear" w:color="auto" w:fill="E6E6E6"/>
                </w:tcPr>
                <w:p w:rsidR="009F310C" w:rsidRDefault="009F310C" w:rsidP="009F310C">
                  <w:pPr>
                    <w:spacing w:before="80"/>
                    <w:ind w:left="-113" w:right="-113"/>
                    <w:jc w:val="center"/>
                    <w:rPr>
                      <w:rFonts w:eastAsia="MS Mincho"/>
                    </w:rPr>
                  </w:pPr>
                </w:p>
              </w:tc>
              <w:tc>
                <w:tcPr>
                  <w:tcW w:w="350" w:type="dxa"/>
                  <w:tcBorders>
                    <w:top w:val="single" w:sz="4" w:space="0" w:color="auto"/>
                    <w:left w:val="single" w:sz="4" w:space="0" w:color="auto"/>
                    <w:bottom w:val="single" w:sz="4" w:space="0" w:color="auto"/>
                    <w:right w:val="single" w:sz="12" w:space="0" w:color="auto"/>
                  </w:tcBorders>
                </w:tcPr>
                <w:p w:rsidR="009F310C" w:rsidRDefault="009F310C" w:rsidP="009F310C">
                  <w:pPr>
                    <w:spacing w:before="80"/>
                    <w:ind w:left="-113" w:right="-113"/>
                    <w:jc w:val="center"/>
                    <w:rPr>
                      <w:rFonts w:eastAsia="MS Mincho"/>
                    </w:rPr>
                  </w:pPr>
                </w:p>
              </w:tc>
            </w:tr>
          </w:tbl>
          <w:p w:rsidR="009F310C" w:rsidRDefault="009F310C" w:rsidP="009F310C">
            <w:pPr>
              <w:spacing w:before="80"/>
              <w:ind w:left="-113" w:right="-113"/>
              <w:jc w:val="center"/>
              <w:rPr>
                <w:rFonts w:eastAsia="MS Mincho"/>
                <w:b/>
                <w:bCs/>
              </w:rPr>
            </w:pPr>
          </w:p>
        </w:tc>
      </w:tr>
    </w:tbl>
    <w:p w:rsidR="009F310C" w:rsidRPr="00F734BC" w:rsidRDefault="009F310C" w:rsidP="009F310C">
      <w:pPr>
        <w:spacing w:before="80"/>
      </w:pPr>
      <w:r w:rsidRPr="00622DDA">
        <w:t>[N] Room capacity; (For X</w:t>
      </w:r>
      <w:r w:rsidRPr="00622DDA">
        <w:rPr>
          <w:vertAlign w:val="superscript"/>
        </w:rPr>
        <w:t xml:space="preserve">(1) </w:t>
      </w:r>
      <w:r w:rsidRPr="00622DDA">
        <w:t>Joint-session: capacity = 100)</w:t>
      </w:r>
      <w:r w:rsidRPr="00F734BC">
        <w:t xml:space="preserve"> </w:t>
      </w:r>
    </w:p>
    <w:p w:rsidR="009F310C" w:rsidRPr="00F734BC" w:rsidRDefault="009F310C" w:rsidP="009F310C">
      <w:pPr>
        <w:spacing w:before="80"/>
        <w:rPr>
          <w:b/>
          <w:bCs/>
        </w:rPr>
      </w:pPr>
    </w:p>
    <w:p w:rsidR="009F310C" w:rsidRPr="00E758C9" w:rsidRDefault="009F310C" w:rsidP="009F310C">
      <w:pPr>
        <w:spacing w:before="80"/>
      </w:pPr>
      <w:r w:rsidRPr="00E758C9">
        <w:t>Meeting times, unless otherwise stated, are 09:</w:t>
      </w:r>
      <w:r>
        <w:t>0</w:t>
      </w:r>
      <w:r w:rsidRPr="00E758C9">
        <w:t>0 to 10:45, 11:15 to 12:30, 14:</w:t>
      </w:r>
      <w:r>
        <w:t>0</w:t>
      </w:r>
      <w:r w:rsidRPr="00E758C9">
        <w:t>0 to 15:45 and 16:15 to 17:30 hours. Evening sessions start at 18:00.</w:t>
      </w:r>
    </w:p>
    <w:p w:rsidR="009F310C" w:rsidRPr="00F734BC" w:rsidRDefault="009F310C" w:rsidP="009F310C">
      <w:r>
        <w:t>Opening TSR on the first day starts at 09:00</w:t>
      </w:r>
    </w:p>
    <w:p w:rsidR="009F310C" w:rsidRPr="00F734BC" w:rsidRDefault="009F310C" w:rsidP="009F310C">
      <w:pPr>
        <w:rPr>
          <w:b/>
          <w:bCs/>
        </w:rPr>
      </w:pPr>
      <w:r w:rsidRPr="00F734BC">
        <w:rPr>
          <w:b/>
          <w:bCs/>
        </w:rPr>
        <w:t>Notes:</w:t>
      </w:r>
    </w:p>
    <w:p w:rsidR="009F310C" w:rsidRPr="00F734BC" w:rsidRDefault="009F310C" w:rsidP="009F310C">
      <w:r w:rsidRPr="00F734BC">
        <w:t>(0) Evening session.</w:t>
      </w:r>
    </w:p>
    <w:p w:rsidR="009F310C" w:rsidRPr="00622DDA" w:rsidRDefault="009F310C" w:rsidP="009F310C">
      <w:pPr>
        <w:spacing w:before="80"/>
      </w:pPr>
      <w:r w:rsidRPr="00622DDA">
        <w:t>(1) Joint meeting</w:t>
      </w:r>
    </w:p>
    <w:p w:rsidR="009F310C" w:rsidRPr="00622DDA" w:rsidRDefault="009F310C" w:rsidP="009F310C">
      <w:pPr>
        <w:spacing w:before="80"/>
      </w:pPr>
      <w:r w:rsidRPr="00622DDA">
        <w:t>(2) Joint meeting</w:t>
      </w:r>
    </w:p>
    <w:p w:rsidR="009F310C" w:rsidRDefault="009F310C" w:rsidP="009F310C"/>
    <w:p w:rsidR="00E614C5" w:rsidRDefault="00E614C5">
      <w:pPr>
        <w:tabs>
          <w:tab w:val="clear" w:pos="794"/>
          <w:tab w:val="clear" w:pos="1191"/>
          <w:tab w:val="clear" w:pos="1588"/>
          <w:tab w:val="clear" w:pos="1985"/>
        </w:tabs>
        <w:overflowPunct/>
        <w:autoSpaceDE/>
        <w:autoSpaceDN/>
        <w:adjustRightInd/>
        <w:spacing w:before="0"/>
        <w:textAlignment w:val="auto"/>
        <w:rPr>
          <w:caps/>
        </w:rPr>
      </w:pPr>
    </w:p>
    <w:p w:rsidR="00E614C5" w:rsidRDefault="00E614C5" w:rsidP="00F513D9">
      <w:pPr>
        <w:pStyle w:val="Annex"/>
        <w:sectPr w:rsidR="00E614C5" w:rsidSect="00E614C5">
          <w:headerReference w:type="default" r:id="rId15"/>
          <w:footerReference w:type="default" r:id="rId16"/>
          <w:pgSz w:w="11907" w:h="16840" w:code="9"/>
          <w:pgMar w:top="1134" w:right="1134" w:bottom="1134" w:left="1134" w:header="567" w:footer="567" w:gutter="0"/>
          <w:paperSrc w:first="15" w:other="15"/>
          <w:pgNumType w:fmt="numberInDash"/>
          <w:cols w:space="720"/>
          <w:docGrid w:linePitch="326"/>
        </w:sectPr>
      </w:pPr>
    </w:p>
    <w:p w:rsidR="00F513D9" w:rsidRDefault="00F513D9" w:rsidP="00F513D9">
      <w:pPr>
        <w:pStyle w:val="Annex"/>
      </w:pPr>
      <w:r>
        <w:t>ANNEX 2</w:t>
      </w:r>
      <w:r>
        <w:br/>
        <w:t>(</w:t>
      </w:r>
      <w:r w:rsidRPr="00FA588A">
        <w:rPr>
          <w:caps w:val="0"/>
          <w:lang w:val="en-US"/>
        </w:rPr>
        <w:t>to</w:t>
      </w:r>
      <w:r w:rsidRPr="00FA588A">
        <w:rPr>
          <w:lang w:val="en-US"/>
        </w:rPr>
        <w:t xml:space="preserve"> TSB </w:t>
      </w:r>
      <w:r w:rsidRPr="00FA588A">
        <w:rPr>
          <w:caps w:val="0"/>
          <w:lang w:val="en-US"/>
        </w:rPr>
        <w:t>C</w:t>
      </w:r>
      <w:r>
        <w:rPr>
          <w:caps w:val="0"/>
          <w:lang w:val="en-US"/>
        </w:rPr>
        <w:t>ircular 116</w:t>
      </w:r>
      <w:r w:rsidRPr="00FA588A">
        <w:rPr>
          <w:lang w:val="en-US"/>
        </w:rPr>
        <w:t>)</w:t>
      </w:r>
    </w:p>
    <w:tbl>
      <w:tblPr>
        <w:tblW w:w="0" w:type="auto"/>
        <w:jc w:val="center"/>
        <w:tblLayout w:type="fixed"/>
        <w:tblLook w:val="0000"/>
      </w:tblPr>
      <w:tblGrid>
        <w:gridCol w:w="9360"/>
      </w:tblGrid>
      <w:tr w:rsidR="00F513D9" w:rsidRPr="00C67AB9" w:rsidTr="00DD2062">
        <w:trPr>
          <w:cantSplit/>
          <w:jc w:val="center"/>
        </w:trPr>
        <w:tc>
          <w:tcPr>
            <w:tcW w:w="9360" w:type="dxa"/>
            <w:tcBorders>
              <w:top w:val="single" w:sz="6" w:space="0" w:color="auto"/>
              <w:left w:val="single" w:sz="6" w:space="0" w:color="auto"/>
              <w:bottom w:val="single" w:sz="6" w:space="0" w:color="auto"/>
              <w:right w:val="single" w:sz="6" w:space="0" w:color="auto"/>
            </w:tcBorders>
          </w:tcPr>
          <w:p w:rsidR="00F513D9" w:rsidRPr="00C67AB9" w:rsidRDefault="00F513D9" w:rsidP="00DD2062">
            <w:pPr>
              <w:tabs>
                <w:tab w:val="left" w:pos="1440"/>
                <w:tab w:val="left" w:pos="8647"/>
              </w:tabs>
              <w:spacing w:after="120" w:line="288" w:lineRule="atLeast"/>
              <w:ind w:right="130"/>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rsidR="00F513D9" w:rsidRPr="00C67AB9" w:rsidRDefault="00F513D9" w:rsidP="00F513D9">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F513D9" w:rsidTr="00DD2062">
        <w:trPr>
          <w:cantSplit/>
          <w:jc w:val="center"/>
        </w:trPr>
        <w:tc>
          <w:tcPr>
            <w:tcW w:w="1291" w:type="dxa"/>
          </w:tcPr>
          <w:p w:rsidR="00F513D9" w:rsidRDefault="00F513D9" w:rsidP="00DD2062">
            <w:pPr>
              <w:tabs>
                <w:tab w:val="center" w:pos="9639"/>
              </w:tabs>
              <w:spacing w:before="57" w:line="240" w:lineRule="atLeast"/>
              <w:ind w:right="-176"/>
              <w:jc w:val="center"/>
              <w:rPr>
                <w:sz w:val="28"/>
              </w:rPr>
            </w:pPr>
            <w:r>
              <w:rPr>
                <w:noProof/>
                <w:lang w:val="en-US" w:eastAsia="zh-CN"/>
              </w:rPr>
              <w:drawing>
                <wp:inline distT="0" distB="0" distL="0" distR="0">
                  <wp:extent cx="631190" cy="66421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631190" cy="664210"/>
                          </a:xfrm>
                          <a:prstGeom prst="rect">
                            <a:avLst/>
                          </a:prstGeom>
                          <a:noFill/>
                          <a:ln w="9525">
                            <a:noFill/>
                            <a:miter lim="800000"/>
                            <a:headEnd/>
                            <a:tailEnd/>
                          </a:ln>
                        </pic:spPr>
                      </pic:pic>
                    </a:graphicData>
                  </a:graphic>
                </wp:inline>
              </w:drawing>
            </w:r>
          </w:p>
        </w:tc>
        <w:tc>
          <w:tcPr>
            <w:tcW w:w="7264" w:type="dxa"/>
          </w:tcPr>
          <w:p w:rsidR="00F513D9" w:rsidRPr="001F5A0A" w:rsidRDefault="00F513D9" w:rsidP="00DD2062">
            <w:pPr>
              <w:tabs>
                <w:tab w:val="center" w:pos="9639"/>
              </w:tabs>
              <w:spacing w:line="240" w:lineRule="atLeast"/>
              <w:ind w:right="-40"/>
              <w:jc w:val="center"/>
              <w:rPr>
                <w:b/>
                <w:bCs/>
                <w:sz w:val="28"/>
                <w:szCs w:val="28"/>
                <w:lang w:val="es-ES_tradnl"/>
              </w:rPr>
            </w:pPr>
            <w:r w:rsidRPr="00C071A5">
              <w:rPr>
                <w:sz w:val="26"/>
                <w:lang w:val="en-US"/>
              </w:rPr>
              <w:br/>
            </w:r>
            <w:r w:rsidRPr="00C071A5">
              <w:rPr>
                <w:b/>
                <w:bCs/>
                <w:sz w:val="28"/>
                <w:szCs w:val="28"/>
                <w:lang w:val="en-US"/>
              </w:rPr>
              <w:t xml:space="preserve">INTERNATIONAL </w:t>
            </w:r>
            <w:r w:rsidRPr="001F5A0A">
              <w:rPr>
                <w:b/>
                <w:bCs/>
                <w:sz w:val="28"/>
                <w:szCs w:val="28"/>
                <w:lang w:val="es-ES_tradnl"/>
              </w:rPr>
              <w:t xml:space="preserve">TELECOMMUNICATION </w:t>
            </w:r>
            <w:smartTag w:uri="urn:schemas-microsoft-com:office:smarttags" w:element="place">
              <w:r w:rsidRPr="001F5A0A">
                <w:rPr>
                  <w:b/>
                  <w:bCs/>
                  <w:sz w:val="28"/>
                  <w:szCs w:val="28"/>
                  <w:lang w:val="es-ES_tradnl"/>
                </w:rPr>
                <w:t>UNION</w:t>
              </w:r>
            </w:smartTag>
            <w:r w:rsidRPr="001F5A0A">
              <w:rPr>
                <w:b/>
                <w:bCs/>
                <w:sz w:val="28"/>
                <w:szCs w:val="28"/>
                <w:lang w:val="es-ES_tradnl"/>
              </w:rPr>
              <w:br/>
            </w:r>
          </w:p>
        </w:tc>
        <w:tc>
          <w:tcPr>
            <w:tcW w:w="1400" w:type="dxa"/>
          </w:tcPr>
          <w:p w:rsidR="00F513D9" w:rsidRDefault="00F513D9" w:rsidP="00DD2062">
            <w:pPr>
              <w:tabs>
                <w:tab w:val="center" w:pos="9639"/>
              </w:tabs>
              <w:spacing w:before="57" w:line="240" w:lineRule="atLeast"/>
              <w:ind w:left="-142" w:right="-74"/>
              <w:jc w:val="center"/>
              <w:rPr>
                <w:sz w:val="28"/>
              </w:rPr>
            </w:pPr>
            <w:r>
              <w:rPr>
                <w:noProof/>
                <w:lang w:val="en-US" w:eastAsia="zh-CN"/>
              </w:rPr>
              <w:drawing>
                <wp:inline distT="0" distB="0" distL="0" distR="0">
                  <wp:extent cx="631190" cy="664210"/>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31190" cy="664210"/>
                          </a:xfrm>
                          <a:prstGeom prst="rect">
                            <a:avLst/>
                          </a:prstGeom>
                          <a:noFill/>
                          <a:ln w="9525">
                            <a:noFill/>
                            <a:miter lim="800000"/>
                            <a:headEnd/>
                            <a:tailEnd/>
                          </a:ln>
                        </pic:spPr>
                      </pic:pic>
                    </a:graphicData>
                  </a:graphic>
                </wp:inline>
              </w:drawing>
            </w:r>
          </w:p>
        </w:tc>
      </w:tr>
    </w:tbl>
    <w:p w:rsidR="00F513D9" w:rsidRDefault="00F513D9" w:rsidP="00F513D9">
      <w:pPr>
        <w:tabs>
          <w:tab w:val="left" w:pos="1440"/>
        </w:tabs>
        <w:spacing w:before="0" w:line="240" w:lineRule="atLeast"/>
        <w:ind w:left="284" w:right="-143"/>
        <w:jc w:val="center"/>
        <w:rPr>
          <w:b/>
        </w:rPr>
      </w:pPr>
    </w:p>
    <w:p w:rsidR="00F513D9" w:rsidRPr="00F24C83" w:rsidRDefault="00F513D9" w:rsidP="00F513D9">
      <w:pPr>
        <w:tabs>
          <w:tab w:val="center" w:pos="4678"/>
        </w:tabs>
        <w:spacing w:before="0" w:line="240" w:lineRule="atLeast"/>
        <w:ind w:left="284" w:right="-143"/>
        <w:jc w:val="center"/>
        <w:rPr>
          <w:b/>
          <w:bCs/>
          <w:szCs w:val="24"/>
          <w:lang w:val="en-US"/>
        </w:rPr>
      </w:pPr>
      <w:r w:rsidRPr="00F24C83">
        <w:rPr>
          <w:b/>
          <w:bCs/>
          <w:szCs w:val="24"/>
          <w:lang w:val="en-US"/>
        </w:rPr>
        <w:t>TELECOMMUNICATION STANDARDIZATION SECTOR</w:t>
      </w:r>
      <w:r w:rsidRPr="00F24C83">
        <w:rPr>
          <w:b/>
          <w:bCs/>
          <w:szCs w:val="24"/>
          <w:lang w:val="en-US"/>
        </w:rPr>
        <w:br/>
      </w:r>
    </w:p>
    <w:p w:rsidR="00F513D9" w:rsidRPr="00F24C83" w:rsidRDefault="00F513D9" w:rsidP="00F513D9">
      <w:pPr>
        <w:tabs>
          <w:tab w:val="left" w:pos="1440"/>
        </w:tabs>
        <w:spacing w:before="0" w:line="240" w:lineRule="atLeast"/>
        <w:ind w:left="284" w:right="-143"/>
        <w:rPr>
          <w:sz w:val="20"/>
          <w:lang w:val="en-US"/>
        </w:rPr>
      </w:pPr>
    </w:p>
    <w:p w:rsidR="00F513D9" w:rsidRDefault="00F513D9" w:rsidP="00F513D9">
      <w:pPr>
        <w:tabs>
          <w:tab w:val="clear" w:pos="1588"/>
          <w:tab w:val="clear" w:pos="1985"/>
        </w:tabs>
        <w:spacing w:before="0" w:line="240" w:lineRule="atLeast"/>
        <w:ind w:left="284" w:right="515"/>
        <w:rPr>
          <w:i/>
          <w:sz w:val="20"/>
        </w:rPr>
      </w:pPr>
      <w:r>
        <w:rPr>
          <w:i/>
          <w:sz w:val="20"/>
        </w:rPr>
        <w:t xml:space="preserve">IPTV- GSI event from ---------------------------------------  to ----------------------------------------------- in </w:t>
      </w:r>
      <w:smartTag w:uri="urn:schemas-microsoft-com:office:smarttags" w:element="place">
        <w:smartTag w:uri="urn:schemas-microsoft-com:office:smarttags" w:element="City">
          <w:r>
            <w:rPr>
              <w:i/>
              <w:sz w:val="20"/>
            </w:rPr>
            <w:t>Geneva</w:t>
          </w:r>
        </w:smartTag>
      </w:smartTag>
    </w:p>
    <w:p w:rsidR="00F513D9" w:rsidRPr="00E20C97" w:rsidRDefault="00F513D9" w:rsidP="00F513D9">
      <w:pPr>
        <w:tabs>
          <w:tab w:val="left" w:pos="1440"/>
        </w:tabs>
        <w:spacing w:before="0" w:line="240" w:lineRule="atLeast"/>
        <w:ind w:left="284" w:right="515"/>
        <w:rPr>
          <w:sz w:val="20"/>
          <w:lang w:val="en-US"/>
        </w:rPr>
      </w:pPr>
    </w:p>
    <w:p w:rsidR="00F513D9" w:rsidRPr="00E20C97" w:rsidRDefault="00F513D9" w:rsidP="00F513D9">
      <w:pPr>
        <w:tabs>
          <w:tab w:val="left" w:pos="1440"/>
        </w:tabs>
        <w:spacing w:before="0" w:line="240" w:lineRule="atLeast"/>
        <w:ind w:left="284" w:right="515"/>
        <w:rPr>
          <w:sz w:val="20"/>
          <w:lang w:val="en-US"/>
        </w:rPr>
      </w:pPr>
    </w:p>
    <w:p w:rsidR="00F513D9" w:rsidRDefault="00F513D9" w:rsidP="00F513D9">
      <w:pPr>
        <w:tabs>
          <w:tab w:val="left" w:pos="1440"/>
        </w:tabs>
        <w:spacing w:before="0" w:line="240" w:lineRule="atLeast"/>
        <w:ind w:left="284" w:right="515"/>
        <w:rPr>
          <w:i/>
          <w:sz w:val="20"/>
        </w:rPr>
      </w:pPr>
      <w:r>
        <w:rPr>
          <w:i/>
          <w:sz w:val="20"/>
        </w:rPr>
        <w:t>Confirmation of the reservation made on (date) --------------------------  with (hotel)   -------------------------------</w:t>
      </w:r>
    </w:p>
    <w:p w:rsidR="00F513D9" w:rsidRDefault="00F513D9" w:rsidP="00F513D9">
      <w:pPr>
        <w:tabs>
          <w:tab w:val="left" w:pos="1440"/>
        </w:tabs>
        <w:spacing w:before="0" w:line="240" w:lineRule="atLeast"/>
        <w:ind w:left="284" w:right="515"/>
        <w:rPr>
          <w:i/>
          <w:sz w:val="20"/>
        </w:rPr>
      </w:pPr>
    </w:p>
    <w:p w:rsidR="00F513D9" w:rsidRPr="00E20C97" w:rsidRDefault="00F513D9" w:rsidP="00F513D9">
      <w:pPr>
        <w:tabs>
          <w:tab w:val="left" w:pos="1440"/>
        </w:tabs>
        <w:spacing w:before="0" w:line="240" w:lineRule="atLeast"/>
        <w:ind w:left="284" w:right="515"/>
        <w:rPr>
          <w:sz w:val="20"/>
          <w:lang w:val="en-US"/>
        </w:rPr>
      </w:pPr>
    </w:p>
    <w:p w:rsidR="00F513D9" w:rsidRPr="008B1814" w:rsidRDefault="00F513D9" w:rsidP="00F513D9">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F513D9" w:rsidRPr="008B1814" w:rsidRDefault="00F513D9" w:rsidP="00F513D9">
      <w:pPr>
        <w:tabs>
          <w:tab w:val="left" w:pos="1440"/>
        </w:tabs>
        <w:spacing w:before="0" w:line="240" w:lineRule="atLeast"/>
        <w:ind w:left="284" w:right="515"/>
        <w:rPr>
          <w:sz w:val="20"/>
          <w:lang w:val="en-US"/>
        </w:rPr>
      </w:pPr>
    </w:p>
    <w:p w:rsidR="00F513D9" w:rsidRPr="008B1814" w:rsidRDefault="00F513D9" w:rsidP="00F513D9">
      <w:pPr>
        <w:tabs>
          <w:tab w:val="left" w:pos="1440"/>
        </w:tabs>
        <w:spacing w:before="0" w:line="240" w:lineRule="atLeast"/>
        <w:ind w:left="284" w:right="515"/>
        <w:rPr>
          <w:sz w:val="20"/>
          <w:lang w:val="en-US"/>
        </w:rPr>
      </w:pPr>
    </w:p>
    <w:p w:rsidR="00F513D9" w:rsidRDefault="00F513D9" w:rsidP="00F513D9">
      <w:pPr>
        <w:tabs>
          <w:tab w:val="left" w:pos="1440"/>
        </w:tabs>
        <w:spacing w:before="0" w:line="240" w:lineRule="atLeast"/>
        <w:ind w:left="284" w:right="515"/>
        <w:rPr>
          <w:i/>
          <w:sz w:val="20"/>
        </w:rPr>
      </w:pPr>
      <w:r>
        <w:rPr>
          <w:i/>
          <w:sz w:val="20"/>
        </w:rPr>
        <w:t>------------ single/double room(s)</w:t>
      </w:r>
    </w:p>
    <w:p w:rsidR="00F513D9" w:rsidRDefault="00F513D9" w:rsidP="00F513D9">
      <w:pPr>
        <w:tabs>
          <w:tab w:val="left" w:pos="1440"/>
        </w:tabs>
        <w:spacing w:before="0" w:line="240" w:lineRule="atLeast"/>
        <w:ind w:left="284" w:right="515"/>
        <w:rPr>
          <w:i/>
          <w:sz w:val="20"/>
        </w:rPr>
      </w:pPr>
    </w:p>
    <w:p w:rsidR="00F513D9" w:rsidRDefault="00F513D9" w:rsidP="00F513D9">
      <w:pPr>
        <w:tabs>
          <w:tab w:val="left" w:pos="1440"/>
        </w:tabs>
        <w:spacing w:before="0" w:line="240" w:lineRule="atLeast"/>
        <w:ind w:left="284" w:right="515"/>
        <w:rPr>
          <w:i/>
          <w:sz w:val="20"/>
        </w:rPr>
      </w:pPr>
    </w:p>
    <w:p w:rsidR="00F513D9" w:rsidRDefault="00F513D9" w:rsidP="00F513D9">
      <w:pPr>
        <w:tabs>
          <w:tab w:val="left" w:pos="1440"/>
        </w:tabs>
        <w:spacing w:before="0" w:line="240" w:lineRule="atLeast"/>
        <w:ind w:left="284" w:right="515"/>
        <w:rPr>
          <w:i/>
          <w:sz w:val="20"/>
          <w:lang w:eastAsia="zh-CN"/>
        </w:rPr>
      </w:pPr>
      <w:r>
        <w:rPr>
          <w:i/>
          <w:sz w:val="20"/>
        </w:rPr>
        <w:t>arriving on (date)-----------------------------  at (time)  ------------- departing on (date)----------------------------</w:t>
      </w:r>
    </w:p>
    <w:p w:rsidR="00F513D9" w:rsidRPr="008B1814" w:rsidRDefault="00F513D9" w:rsidP="00F513D9">
      <w:pPr>
        <w:tabs>
          <w:tab w:val="left" w:pos="1440"/>
        </w:tabs>
        <w:spacing w:before="0" w:line="240" w:lineRule="atLeast"/>
        <w:ind w:right="515"/>
        <w:rPr>
          <w:sz w:val="20"/>
          <w:lang w:eastAsia="zh-CN"/>
        </w:rPr>
      </w:pPr>
    </w:p>
    <w:p w:rsidR="00F513D9" w:rsidRPr="00542259" w:rsidRDefault="00F513D9" w:rsidP="00F513D9">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F513D9" w:rsidRPr="00E20C97" w:rsidRDefault="00F513D9" w:rsidP="00F513D9">
      <w:pPr>
        <w:tabs>
          <w:tab w:val="left" w:pos="1440"/>
        </w:tabs>
        <w:spacing w:before="0" w:line="240" w:lineRule="atLeast"/>
        <w:ind w:left="284" w:right="515"/>
        <w:rPr>
          <w:sz w:val="20"/>
          <w:lang w:val="en-US"/>
        </w:rPr>
      </w:pPr>
    </w:p>
    <w:p w:rsidR="00F513D9" w:rsidRPr="00C67AB9" w:rsidRDefault="00F513D9" w:rsidP="00F513D9">
      <w:pPr>
        <w:tabs>
          <w:tab w:val="left" w:pos="1440"/>
        </w:tabs>
        <w:spacing w:before="0" w:line="240" w:lineRule="atLeast"/>
        <w:ind w:left="284" w:right="515"/>
        <w:rPr>
          <w:sz w:val="20"/>
          <w:lang w:val="en-US"/>
        </w:rPr>
      </w:pPr>
    </w:p>
    <w:p w:rsidR="00F513D9" w:rsidRPr="00C67AB9" w:rsidRDefault="00F513D9" w:rsidP="00F513D9">
      <w:pPr>
        <w:tabs>
          <w:tab w:val="left" w:pos="1440"/>
        </w:tabs>
        <w:spacing w:before="0" w:line="240" w:lineRule="atLeast"/>
        <w:ind w:left="284" w:right="515"/>
        <w:rPr>
          <w:sz w:val="20"/>
          <w:lang w:val="en-US" w:eastAsia="zh-CN"/>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F513D9" w:rsidRPr="00C67AB9" w:rsidRDefault="00F513D9" w:rsidP="00F513D9">
      <w:pPr>
        <w:tabs>
          <w:tab w:val="left" w:pos="1440"/>
        </w:tabs>
        <w:spacing w:before="0" w:line="240" w:lineRule="atLeast"/>
        <w:ind w:left="284" w:right="515"/>
        <w:rPr>
          <w:sz w:val="20"/>
          <w:lang w:val="en-US"/>
        </w:rPr>
      </w:pPr>
    </w:p>
    <w:p w:rsidR="00F513D9" w:rsidRPr="00C67AB9" w:rsidRDefault="00F513D9" w:rsidP="00F513D9">
      <w:pPr>
        <w:tabs>
          <w:tab w:val="left" w:pos="1440"/>
        </w:tabs>
        <w:spacing w:before="0" w:line="240" w:lineRule="atLeast"/>
        <w:ind w:left="284" w:right="515"/>
        <w:rPr>
          <w:sz w:val="20"/>
          <w:lang w:val="en-US" w:eastAsia="zh-CN"/>
        </w:rPr>
      </w:pPr>
      <w:r w:rsidRPr="00C67AB9">
        <w:rPr>
          <w:i/>
          <w:sz w:val="20"/>
          <w:lang w:val="en-US"/>
        </w:rPr>
        <w:t xml:space="preserve">First name    </w:t>
      </w:r>
      <w:r>
        <w:rPr>
          <w:sz w:val="20"/>
          <w:lang w:val="en-US"/>
        </w:rPr>
        <w:t xml:space="preserve"> </w:t>
      </w:r>
      <w:r w:rsidRPr="00C67AB9">
        <w:rPr>
          <w:sz w:val="20"/>
          <w:lang w:val="en-US"/>
        </w:rPr>
        <w:t>-----------------------------------------------</w:t>
      </w:r>
      <w:r>
        <w:rPr>
          <w:sz w:val="20"/>
          <w:lang w:val="en-US"/>
        </w:rPr>
        <w:t>-----------------------------------------------------------------</w:t>
      </w:r>
    </w:p>
    <w:p w:rsidR="00F513D9" w:rsidRPr="00C67AB9" w:rsidRDefault="00F513D9" w:rsidP="00F513D9">
      <w:pPr>
        <w:tabs>
          <w:tab w:val="left" w:pos="1440"/>
        </w:tabs>
        <w:spacing w:before="0" w:line="240" w:lineRule="atLeast"/>
        <w:ind w:left="284" w:right="515"/>
        <w:rPr>
          <w:sz w:val="20"/>
          <w:lang w:val="en-US"/>
        </w:rPr>
      </w:pPr>
    </w:p>
    <w:p w:rsidR="00F513D9" w:rsidRDefault="00F513D9" w:rsidP="00F513D9">
      <w:pPr>
        <w:tabs>
          <w:tab w:val="left" w:pos="1440"/>
        </w:tabs>
        <w:spacing w:before="0" w:line="240" w:lineRule="atLeast"/>
        <w:ind w:left="284" w:right="515"/>
        <w:rPr>
          <w:sz w:val="20"/>
          <w:lang w:val="en-US"/>
        </w:rPr>
      </w:pPr>
    </w:p>
    <w:p w:rsidR="00F513D9" w:rsidRPr="00C67AB9" w:rsidRDefault="00F513D9" w:rsidP="00F513D9">
      <w:pPr>
        <w:tabs>
          <w:tab w:val="left" w:pos="1440"/>
        </w:tabs>
        <w:spacing w:before="0" w:line="240" w:lineRule="atLeast"/>
        <w:ind w:left="284" w:right="515"/>
        <w:rPr>
          <w:i/>
          <w:iCs/>
          <w:sz w:val="20"/>
          <w:lang w:val="en-US" w:eastAsia="zh-CN"/>
        </w:rPr>
      </w:pPr>
      <w:r w:rsidRPr="00C67AB9">
        <w:rPr>
          <w:i/>
          <w:sz w:val="20"/>
          <w:lang w:val="en-US"/>
        </w:rPr>
        <w:t>Address</w:t>
      </w:r>
      <w:r>
        <w:rPr>
          <w:i/>
          <w:sz w:val="20"/>
          <w:lang w:val="en-US"/>
        </w:rPr>
        <w:t xml:space="preserve">       </w:t>
      </w:r>
      <w:r w:rsidRPr="00C67AB9">
        <w:rPr>
          <w:sz w:val="20"/>
          <w:lang w:val="en-US"/>
        </w:rPr>
        <w:t>-------------------------------------------------</w:t>
      </w:r>
      <w:r>
        <w:rPr>
          <w:sz w:val="20"/>
          <w:lang w:val="en-US"/>
        </w:rPr>
        <w:t xml:space="preserve">-----------------------  </w:t>
      </w:r>
      <w:r w:rsidRPr="00C67AB9">
        <w:rPr>
          <w:sz w:val="20"/>
          <w:lang w:val="en-US"/>
        </w:rPr>
        <w:t xml:space="preserve"> </w:t>
      </w:r>
      <w:r w:rsidRPr="00C67AB9">
        <w:rPr>
          <w:i/>
          <w:iCs/>
          <w:sz w:val="20"/>
          <w:lang w:val="en-US"/>
        </w:rPr>
        <w:t>Tel: ---------------------------</w:t>
      </w:r>
      <w:r>
        <w:rPr>
          <w:i/>
          <w:iCs/>
          <w:sz w:val="20"/>
          <w:lang w:val="en-US"/>
        </w:rPr>
        <w:t>--</w:t>
      </w:r>
    </w:p>
    <w:p w:rsidR="00F513D9" w:rsidRPr="00C67AB9" w:rsidRDefault="00F513D9" w:rsidP="00F513D9">
      <w:pPr>
        <w:tabs>
          <w:tab w:val="left" w:pos="1440"/>
        </w:tabs>
        <w:spacing w:before="0" w:line="240" w:lineRule="atLeast"/>
        <w:ind w:left="284" w:right="515"/>
        <w:rPr>
          <w:i/>
          <w:iCs/>
          <w:sz w:val="20"/>
          <w:lang w:val="en-US"/>
        </w:rPr>
      </w:pPr>
    </w:p>
    <w:p w:rsidR="00F513D9" w:rsidRPr="008B1814" w:rsidRDefault="00F513D9" w:rsidP="00F513D9">
      <w:pPr>
        <w:tabs>
          <w:tab w:val="left" w:pos="1440"/>
        </w:tabs>
        <w:spacing w:before="0" w:line="240" w:lineRule="atLeast"/>
        <w:ind w:left="284" w:right="515"/>
        <w:rPr>
          <w:i/>
          <w:iCs/>
          <w:sz w:val="20"/>
          <w:lang w:val="en-US"/>
        </w:rPr>
      </w:pPr>
      <w:r w:rsidRPr="008B1814">
        <w:rPr>
          <w:i/>
          <w:iCs/>
          <w:sz w:val="20"/>
          <w:lang w:val="en-US"/>
        </w:rPr>
        <w:t>----------------------------------------------------------------</w:t>
      </w:r>
      <w:r>
        <w:rPr>
          <w:i/>
          <w:iCs/>
          <w:sz w:val="20"/>
          <w:lang w:val="en-US"/>
        </w:rPr>
        <w:t xml:space="preserve">-------------------------  </w:t>
      </w:r>
      <w:r w:rsidRPr="008B1814">
        <w:rPr>
          <w:i/>
          <w:iCs/>
          <w:sz w:val="20"/>
          <w:lang w:val="en-US"/>
        </w:rPr>
        <w:t xml:space="preserve">  Fax: ------------------------------</w:t>
      </w:r>
    </w:p>
    <w:p w:rsidR="00F513D9" w:rsidRPr="008B1814" w:rsidRDefault="00F513D9" w:rsidP="00F513D9">
      <w:pPr>
        <w:tabs>
          <w:tab w:val="left" w:pos="1440"/>
        </w:tabs>
        <w:spacing w:before="0" w:line="240" w:lineRule="atLeast"/>
        <w:ind w:left="284" w:right="515"/>
        <w:rPr>
          <w:i/>
          <w:iCs/>
          <w:sz w:val="20"/>
          <w:lang w:val="en-US"/>
        </w:rPr>
      </w:pPr>
    </w:p>
    <w:p w:rsidR="00F513D9" w:rsidRPr="00F24C83" w:rsidRDefault="00F513D9" w:rsidP="00F513D9">
      <w:pPr>
        <w:tabs>
          <w:tab w:val="left" w:pos="1440"/>
        </w:tabs>
        <w:spacing w:before="0" w:line="240" w:lineRule="atLeast"/>
        <w:ind w:left="284" w:right="515"/>
        <w:rPr>
          <w:sz w:val="20"/>
          <w:lang w:val="en-US"/>
        </w:rPr>
      </w:pPr>
      <w:r w:rsidRPr="00F24C83">
        <w:rPr>
          <w:i/>
          <w:iCs/>
          <w:sz w:val="20"/>
          <w:lang w:val="en-US"/>
        </w:rPr>
        <w:t>--------------------------------------------------------------</w:t>
      </w:r>
      <w:r>
        <w:rPr>
          <w:i/>
          <w:iCs/>
          <w:sz w:val="20"/>
          <w:lang w:val="en-US"/>
        </w:rPr>
        <w:t xml:space="preserve">---------------------------  </w:t>
      </w:r>
      <w:r w:rsidRPr="00F24C83">
        <w:rPr>
          <w:i/>
          <w:iCs/>
          <w:sz w:val="20"/>
          <w:lang w:val="en-US"/>
        </w:rPr>
        <w:t xml:space="preserve"> E-mail:</w:t>
      </w:r>
      <w:r w:rsidRPr="00F24C83">
        <w:rPr>
          <w:sz w:val="20"/>
          <w:lang w:val="en-US"/>
        </w:rPr>
        <w:t xml:space="preserve"> -----------------------------</w:t>
      </w:r>
    </w:p>
    <w:p w:rsidR="00F513D9" w:rsidRPr="00F24C83" w:rsidRDefault="00F513D9" w:rsidP="00F513D9">
      <w:pPr>
        <w:tabs>
          <w:tab w:val="left" w:pos="1440"/>
        </w:tabs>
        <w:spacing w:before="0" w:line="240" w:lineRule="atLeast"/>
        <w:ind w:left="284" w:right="515"/>
        <w:rPr>
          <w:sz w:val="20"/>
          <w:lang w:val="en-US"/>
        </w:rPr>
      </w:pPr>
    </w:p>
    <w:p w:rsidR="00F513D9" w:rsidRPr="00F24C83" w:rsidRDefault="00F513D9" w:rsidP="00F513D9">
      <w:pPr>
        <w:tabs>
          <w:tab w:val="left" w:pos="1440"/>
        </w:tabs>
        <w:spacing w:before="0" w:line="240" w:lineRule="atLeast"/>
        <w:ind w:left="284" w:right="515"/>
        <w:rPr>
          <w:sz w:val="20"/>
          <w:lang w:val="en-US"/>
        </w:rPr>
      </w:pPr>
    </w:p>
    <w:p w:rsidR="00F513D9" w:rsidRPr="00C67AB9" w:rsidRDefault="00F513D9" w:rsidP="00F513D9">
      <w:pPr>
        <w:tabs>
          <w:tab w:val="left" w:pos="1440"/>
        </w:tabs>
        <w:spacing w:before="0" w:line="240" w:lineRule="atLeast"/>
        <w:ind w:left="284" w:right="515"/>
        <w:rPr>
          <w:sz w:val="20"/>
          <w:lang w:val="en-US"/>
        </w:rPr>
      </w:pPr>
      <w:r>
        <w:rPr>
          <w:i/>
          <w:sz w:val="20"/>
        </w:rPr>
        <w:t>Credit card to guarantee this reservation</w:t>
      </w:r>
      <w:r>
        <w:rPr>
          <w:sz w:val="20"/>
        </w:rPr>
        <w:t xml:space="preserve">:  </w:t>
      </w:r>
      <w:r>
        <w:rPr>
          <w:rFonts w:hint="eastAsia"/>
          <w:sz w:val="20"/>
          <w:lang w:eastAsia="zh-CN"/>
        </w:rPr>
        <w:t xml:space="preserve"> </w:t>
      </w:r>
      <w:r>
        <w:rPr>
          <w:sz w:val="20"/>
        </w:rPr>
        <w:t xml:space="preserve"> AMEX/VISA/DINERS/EC (</w:t>
      </w:r>
      <w:r w:rsidRPr="001F5A0A">
        <w:rPr>
          <w:i/>
          <w:iCs/>
          <w:sz w:val="20"/>
        </w:rPr>
        <w:t>or</w:t>
      </w:r>
      <w:r>
        <w:rPr>
          <w:sz w:val="20"/>
        </w:rPr>
        <w:t xml:space="preserve"> </w:t>
      </w:r>
      <w:r w:rsidRPr="00C67AB9">
        <w:rPr>
          <w:i/>
          <w:sz w:val="20"/>
          <w:lang w:val="en-US"/>
        </w:rPr>
        <w:t>othe</w:t>
      </w:r>
      <w:r>
        <w:rPr>
          <w:i/>
          <w:sz w:val="20"/>
          <w:lang w:val="en-US"/>
        </w:rPr>
        <w:t>r) -----------------------------</w:t>
      </w:r>
    </w:p>
    <w:p w:rsidR="00F513D9" w:rsidRPr="00C67AB9" w:rsidRDefault="00F513D9" w:rsidP="00F513D9">
      <w:pPr>
        <w:tabs>
          <w:tab w:val="left" w:pos="1440"/>
        </w:tabs>
        <w:spacing w:before="0" w:line="240" w:lineRule="atLeast"/>
        <w:ind w:left="284" w:right="515"/>
        <w:rPr>
          <w:sz w:val="20"/>
          <w:lang w:val="en-US"/>
        </w:rPr>
      </w:pPr>
    </w:p>
    <w:p w:rsidR="00F513D9" w:rsidRPr="00C67AB9" w:rsidRDefault="00F513D9" w:rsidP="00F513D9">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Pr>
          <w:sz w:val="20"/>
          <w:lang w:val="en-US"/>
        </w:rPr>
        <w:t xml:space="preserve">    </w:t>
      </w:r>
      <w:r w:rsidRPr="00C67AB9">
        <w:rPr>
          <w:sz w:val="20"/>
          <w:lang w:val="en-US"/>
        </w:rPr>
        <w:t>----------------------------------------------</w:t>
      </w:r>
    </w:p>
    <w:p w:rsidR="00F513D9" w:rsidRPr="00C67AB9" w:rsidRDefault="00F513D9" w:rsidP="00F513D9">
      <w:pPr>
        <w:tabs>
          <w:tab w:val="left" w:pos="1440"/>
        </w:tabs>
        <w:spacing w:before="0" w:line="240" w:lineRule="atLeast"/>
        <w:ind w:left="284" w:right="515"/>
        <w:rPr>
          <w:sz w:val="20"/>
          <w:lang w:val="en-US"/>
        </w:rPr>
      </w:pPr>
    </w:p>
    <w:p w:rsidR="00F513D9" w:rsidRPr="00C67AB9" w:rsidRDefault="00F513D9" w:rsidP="00F513D9">
      <w:pPr>
        <w:tabs>
          <w:tab w:val="left" w:pos="1440"/>
        </w:tabs>
        <w:spacing w:before="0" w:line="240" w:lineRule="atLeast"/>
        <w:ind w:left="284" w:right="515"/>
        <w:rPr>
          <w:sz w:val="20"/>
          <w:lang w:val="en-US"/>
        </w:rPr>
      </w:pPr>
    </w:p>
    <w:p w:rsidR="00EE1EE8" w:rsidRPr="00F513D9" w:rsidRDefault="00F513D9" w:rsidP="00F513D9">
      <w:pPr>
        <w:tabs>
          <w:tab w:val="left" w:pos="1440"/>
        </w:tabs>
        <w:spacing w:before="0" w:line="240" w:lineRule="atLeast"/>
        <w:ind w:left="284" w:right="515"/>
        <w:rPr>
          <w:sz w:val="20"/>
          <w:lang w:eastAsia="zh-CN"/>
        </w:rPr>
      </w:pPr>
      <w:r>
        <w:rPr>
          <w:i/>
          <w:sz w:val="20"/>
        </w:rPr>
        <w:t>Date</w:t>
      </w:r>
      <w:r>
        <w:rPr>
          <w:sz w:val="20"/>
        </w:rPr>
        <w:t xml:space="preserve"> ------------------------------------------------------   </w:t>
      </w:r>
      <w:r>
        <w:rPr>
          <w:i/>
          <w:sz w:val="20"/>
        </w:rPr>
        <w:t xml:space="preserve">Signature </w:t>
      </w:r>
      <w:r>
        <w:rPr>
          <w:sz w:val="20"/>
        </w:rPr>
        <w:t xml:space="preserve"> </w:t>
      </w:r>
      <w:r>
        <w:rPr>
          <w:rFonts w:hint="eastAsia"/>
          <w:sz w:val="20"/>
          <w:lang w:eastAsia="zh-CN"/>
        </w:rPr>
        <w:t xml:space="preserve">  </w:t>
      </w:r>
      <w:r>
        <w:rPr>
          <w:sz w:val="20"/>
        </w:rPr>
        <w:t>-------------------------------------------------</w:t>
      </w:r>
    </w:p>
    <w:sectPr w:rsidR="00EE1EE8" w:rsidRPr="00F513D9" w:rsidSect="00E614C5">
      <w:type w:val="oddPage"/>
      <w:pgSz w:w="11907" w:h="16840" w:code="9"/>
      <w:pgMar w:top="1134" w:right="1134" w:bottom="1134" w:left="1134" w:header="567" w:footer="567" w:gutter="0"/>
      <w:paperSrc w:first="15" w:other="15"/>
      <w:pgNumType w:fmt="numberInDash"/>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1D9" w:rsidRDefault="00EE41D9">
      <w:r>
        <w:separator/>
      </w:r>
    </w:p>
  </w:endnote>
  <w:endnote w:type="continuationSeparator" w:id="0">
    <w:p w:rsidR="00EE41D9" w:rsidRDefault="00EE41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ﾚﾗ??ﾊ">
    <w:altName w:val="MS Mincho"/>
    <w:panose1 w:val="00000000000000000000"/>
    <w:charset w:val="80"/>
    <w:family w:val="auto"/>
    <w:notTrueType/>
    <w:pitch w:val="variable"/>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Kartika">
    <w:panose1 w:val="02020503030404060203"/>
    <w:charset w:val="00"/>
    <w:family w:val="roman"/>
    <w:pitch w:val="variable"/>
    <w:sig w:usb0="00800003" w:usb1="00000000" w:usb2="00000000" w:usb3="00000000" w:csb0="00000001" w:csb1="00000000"/>
  </w:font>
  <w:font w:name="STKaiti">
    <w:altName w:val="SimSun"/>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Malgun Gothic">
    <w:altName w:val="Dotum"/>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D9" w:rsidRDefault="00EE41D9" w:rsidP="00E614C5">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EE41D9" w:rsidRDefault="00EE41D9" w:rsidP="00E614C5">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EE41D9" w:rsidRDefault="00EE41D9" w:rsidP="00E614C5">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p w:rsidR="00EE41D9" w:rsidRPr="00E614C5" w:rsidRDefault="00EE41D9" w:rsidP="00E614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D9" w:rsidRPr="00E25F75" w:rsidRDefault="00EE41D9" w:rsidP="00FB3B74">
    <w:pPr>
      <w:pStyle w:val="Footer"/>
      <w:rPr>
        <w:iCs/>
        <w:lang w:val="fr-FR"/>
      </w:rPr>
    </w:pPr>
    <w:r>
      <w:rPr>
        <w:iCs/>
        <w:lang w:val="fr-FR"/>
      </w:rPr>
      <w:t>ITU-T\BUREAU\CIRC\116C</w:t>
    </w:r>
    <w:r w:rsidRPr="00E25F75">
      <w:rPr>
        <w:iCs/>
        <w:lang w:val="fr-FR"/>
      </w:rPr>
      <w:t>.DOC</w:t>
    </w:r>
  </w:p>
  <w:p w:rsidR="00EE41D9" w:rsidRPr="00FB3B74" w:rsidRDefault="00EE41D9" w:rsidP="00E614C5">
    <w:pPr>
      <w:pStyle w:val="Foote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1D9" w:rsidRDefault="00EE41D9">
      <w:r>
        <w:t>____________________</w:t>
      </w:r>
    </w:p>
  </w:footnote>
  <w:footnote w:type="continuationSeparator" w:id="0">
    <w:p w:rsidR="00EE41D9" w:rsidRDefault="00EE41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D9" w:rsidRDefault="00E374CE" w:rsidP="00FB3B74">
    <w:pPr>
      <w:pStyle w:val="Header"/>
    </w:pPr>
    <w:r>
      <w:rPr>
        <w:rStyle w:val="PageNumber"/>
      </w:rPr>
      <w:fldChar w:fldCharType="begin"/>
    </w:r>
    <w:r w:rsidR="00EE41D9">
      <w:rPr>
        <w:rStyle w:val="PageNumber"/>
      </w:rPr>
      <w:instrText xml:space="preserve"> PAGE </w:instrText>
    </w:r>
    <w:r>
      <w:rPr>
        <w:rStyle w:val="PageNumber"/>
      </w:rPr>
      <w:fldChar w:fldCharType="separate"/>
    </w:r>
    <w:r w:rsidR="002B5983">
      <w:rPr>
        <w:rStyle w:val="PageNumber"/>
        <w:noProof/>
      </w:rPr>
      <w:t>- 3 -</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7"/>
    <w:lvl w:ilvl="0">
      <w:start w:val="1"/>
      <w:numFmt w:val="bullet"/>
      <w:lvlText w:val=""/>
      <w:lvlJc w:val="left"/>
      <w:pPr>
        <w:tabs>
          <w:tab w:val="num" w:pos="1514"/>
        </w:tabs>
        <w:ind w:left="1514" w:hanging="360"/>
      </w:pPr>
      <w:rPr>
        <w:rFonts w:ascii="Symbol" w:hAnsi="Symbol"/>
      </w:rPr>
    </w:lvl>
  </w:abstractNum>
  <w:abstractNum w:abstractNumId="1">
    <w:nsid w:val="105361D9"/>
    <w:multiLevelType w:val="multilevel"/>
    <w:tmpl w:val="63320D5E"/>
    <w:lvl w:ilvl="0">
      <w:start w:val="1"/>
      <w:numFmt w:val="decimal"/>
      <w:pStyle w:val="CharCharCharChar"/>
      <w:lvlText w:val="%1"/>
      <w:lvlJc w:val="left"/>
      <w:pPr>
        <w:tabs>
          <w:tab w:val="num" w:pos="625"/>
        </w:tabs>
        <w:ind w:left="625" w:hanging="425"/>
      </w:pPr>
      <w:rPr>
        <w:rFonts w:cs="Times New Roman" w:hint="eastAsia"/>
      </w:rPr>
    </w:lvl>
    <w:lvl w:ilvl="1">
      <w:start w:val="1"/>
      <w:numFmt w:val="decimal"/>
      <w:lvlText w:val="%1.%2"/>
      <w:lvlJc w:val="left"/>
      <w:pPr>
        <w:tabs>
          <w:tab w:val="num" w:pos="1192"/>
        </w:tabs>
        <w:ind w:left="1192" w:hanging="567"/>
      </w:pPr>
      <w:rPr>
        <w:rFonts w:cs="Times New Roman" w:hint="eastAsia"/>
      </w:rPr>
    </w:lvl>
    <w:lvl w:ilvl="2">
      <w:start w:val="1"/>
      <w:numFmt w:val="decimal"/>
      <w:lvlText w:val="%1.%2.%3"/>
      <w:lvlJc w:val="left"/>
      <w:pPr>
        <w:tabs>
          <w:tab w:val="num" w:pos="1618"/>
        </w:tabs>
        <w:ind w:left="1618" w:hanging="567"/>
      </w:pPr>
      <w:rPr>
        <w:rFonts w:cs="Times New Roman" w:hint="eastAsia"/>
      </w:rPr>
    </w:lvl>
    <w:lvl w:ilvl="3">
      <w:start w:val="1"/>
      <w:numFmt w:val="ideographDigital"/>
      <w:lvlText w:val="%4"/>
      <w:lvlJc w:val="left"/>
      <w:pPr>
        <w:tabs>
          <w:tab w:val="num" w:pos="2184"/>
        </w:tabs>
        <w:ind w:left="2184" w:hanging="708"/>
      </w:pPr>
      <w:rPr>
        <w:rFonts w:cs="Times New Roman" w:hint="eastAsia"/>
      </w:rPr>
    </w:lvl>
    <w:lvl w:ilvl="4">
      <w:start w:val="1"/>
      <w:numFmt w:val="decimal"/>
      <w:lvlText w:val="%1.%2.%3.%4.%5"/>
      <w:lvlJc w:val="left"/>
      <w:pPr>
        <w:tabs>
          <w:tab w:val="num" w:pos="2751"/>
        </w:tabs>
        <w:ind w:left="2751" w:hanging="850"/>
      </w:pPr>
      <w:rPr>
        <w:rFonts w:cs="Times New Roman" w:hint="eastAsia"/>
      </w:rPr>
    </w:lvl>
    <w:lvl w:ilvl="5">
      <w:start w:val="1"/>
      <w:numFmt w:val="decimal"/>
      <w:lvlText w:val="%1.%2.%3.%4.%5.%6"/>
      <w:lvlJc w:val="left"/>
      <w:pPr>
        <w:tabs>
          <w:tab w:val="num" w:pos="3460"/>
        </w:tabs>
        <w:ind w:left="3460" w:hanging="1134"/>
      </w:pPr>
      <w:rPr>
        <w:rFonts w:cs="Times New Roman" w:hint="eastAsia"/>
      </w:rPr>
    </w:lvl>
    <w:lvl w:ilvl="6">
      <w:start w:val="1"/>
      <w:numFmt w:val="decimal"/>
      <w:lvlText w:val="%1.%2.%3.%4.%5.%6.%7"/>
      <w:lvlJc w:val="left"/>
      <w:pPr>
        <w:tabs>
          <w:tab w:val="num" w:pos="4027"/>
        </w:tabs>
        <w:ind w:left="4027" w:hanging="1276"/>
      </w:pPr>
      <w:rPr>
        <w:rFonts w:cs="Times New Roman" w:hint="eastAsia"/>
      </w:rPr>
    </w:lvl>
    <w:lvl w:ilvl="7">
      <w:start w:val="1"/>
      <w:numFmt w:val="decimal"/>
      <w:lvlText w:val="%1.%2.%3.%4.%5.%6.%7.%8"/>
      <w:lvlJc w:val="left"/>
      <w:pPr>
        <w:tabs>
          <w:tab w:val="num" w:pos="4594"/>
        </w:tabs>
        <w:ind w:left="4594" w:hanging="1418"/>
      </w:pPr>
      <w:rPr>
        <w:rFonts w:cs="Times New Roman" w:hint="eastAsia"/>
      </w:rPr>
    </w:lvl>
    <w:lvl w:ilvl="8">
      <w:start w:val="1"/>
      <w:numFmt w:val="decimal"/>
      <w:lvlText w:val="%1.%2.%3.%4.%5.%6.%7.%8.%9"/>
      <w:lvlJc w:val="left"/>
      <w:pPr>
        <w:tabs>
          <w:tab w:val="num" w:pos="5302"/>
        </w:tabs>
        <w:ind w:left="5302" w:hanging="1700"/>
      </w:pPr>
      <w:rPr>
        <w:rFonts w:cs="Times New Roman" w:hint="eastAsia"/>
      </w:rPr>
    </w:lvl>
  </w:abstractNum>
  <w:abstractNum w:abstractNumId="2">
    <w:nsid w:val="12C11C8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DA96F9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3A4059AA"/>
    <w:multiLevelType w:val="hybridMultilevel"/>
    <w:tmpl w:val="082CE5D8"/>
    <w:lvl w:ilvl="0" w:tplc="48B848D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C122D9"/>
    <w:multiLevelType w:val="hybridMultilevel"/>
    <w:tmpl w:val="1AD26C92"/>
    <w:lvl w:ilvl="0" w:tplc="68DE6C96">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6046E7C"/>
    <w:multiLevelType w:val="hybridMultilevel"/>
    <w:tmpl w:val="D6340C62"/>
    <w:lvl w:ilvl="0" w:tplc="7116B6A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5"/>
  </w:num>
  <w:num w:numId="6">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A2BAA"/>
    <w:rsid w:val="00001229"/>
    <w:rsid w:val="00003A73"/>
    <w:rsid w:val="0000552C"/>
    <w:rsid w:val="000158E8"/>
    <w:rsid w:val="00016839"/>
    <w:rsid w:val="00016CE5"/>
    <w:rsid w:val="00017C00"/>
    <w:rsid w:val="00022565"/>
    <w:rsid w:val="00025582"/>
    <w:rsid w:val="000264EF"/>
    <w:rsid w:val="0003669E"/>
    <w:rsid w:val="00036F92"/>
    <w:rsid w:val="00040308"/>
    <w:rsid w:val="00043AE0"/>
    <w:rsid w:val="00046005"/>
    <w:rsid w:val="00046298"/>
    <w:rsid w:val="00052675"/>
    <w:rsid w:val="00053431"/>
    <w:rsid w:val="000546F4"/>
    <w:rsid w:val="000614B2"/>
    <w:rsid w:val="00061853"/>
    <w:rsid w:val="0006227C"/>
    <w:rsid w:val="000630A1"/>
    <w:rsid w:val="00071D52"/>
    <w:rsid w:val="0007484C"/>
    <w:rsid w:val="000858A3"/>
    <w:rsid w:val="00086990"/>
    <w:rsid w:val="00090443"/>
    <w:rsid w:val="0009124E"/>
    <w:rsid w:val="000922B8"/>
    <w:rsid w:val="00094D04"/>
    <w:rsid w:val="00096D02"/>
    <w:rsid w:val="000A027C"/>
    <w:rsid w:val="000A0C60"/>
    <w:rsid w:val="000A250F"/>
    <w:rsid w:val="000A27B9"/>
    <w:rsid w:val="000A3EDF"/>
    <w:rsid w:val="000A5371"/>
    <w:rsid w:val="000B10AA"/>
    <w:rsid w:val="000B43A8"/>
    <w:rsid w:val="000B45EF"/>
    <w:rsid w:val="000B4A24"/>
    <w:rsid w:val="000B7CA9"/>
    <w:rsid w:val="000C215D"/>
    <w:rsid w:val="000C5386"/>
    <w:rsid w:val="000D0987"/>
    <w:rsid w:val="000E17A9"/>
    <w:rsid w:val="000E239A"/>
    <w:rsid w:val="000E23D0"/>
    <w:rsid w:val="000E5C30"/>
    <w:rsid w:val="000E5F19"/>
    <w:rsid w:val="000F040F"/>
    <w:rsid w:val="000F5589"/>
    <w:rsid w:val="000F741C"/>
    <w:rsid w:val="00101524"/>
    <w:rsid w:val="001017FA"/>
    <w:rsid w:val="0010283B"/>
    <w:rsid w:val="001032BF"/>
    <w:rsid w:val="00104EA5"/>
    <w:rsid w:val="001078E7"/>
    <w:rsid w:val="0011086D"/>
    <w:rsid w:val="00111320"/>
    <w:rsid w:val="00111FD2"/>
    <w:rsid w:val="00113AF5"/>
    <w:rsid w:val="001140F8"/>
    <w:rsid w:val="00115678"/>
    <w:rsid w:val="00117E5F"/>
    <w:rsid w:val="0012466C"/>
    <w:rsid w:val="00126268"/>
    <w:rsid w:val="00130264"/>
    <w:rsid w:val="00130D3A"/>
    <w:rsid w:val="00131729"/>
    <w:rsid w:val="00133C69"/>
    <w:rsid w:val="00133CDC"/>
    <w:rsid w:val="00135076"/>
    <w:rsid w:val="00135C9D"/>
    <w:rsid w:val="00135DF4"/>
    <w:rsid w:val="00135F6F"/>
    <w:rsid w:val="001367A3"/>
    <w:rsid w:val="0014153F"/>
    <w:rsid w:val="00141BC4"/>
    <w:rsid w:val="00141F79"/>
    <w:rsid w:val="00142B2D"/>
    <w:rsid w:val="0014473D"/>
    <w:rsid w:val="00145C96"/>
    <w:rsid w:val="00147D5E"/>
    <w:rsid w:val="00151098"/>
    <w:rsid w:val="001536DC"/>
    <w:rsid w:val="0015435C"/>
    <w:rsid w:val="00156144"/>
    <w:rsid w:val="00157DA8"/>
    <w:rsid w:val="00161198"/>
    <w:rsid w:val="001636D2"/>
    <w:rsid w:val="00163D09"/>
    <w:rsid w:val="0017307A"/>
    <w:rsid w:val="0017376C"/>
    <w:rsid w:val="001764FB"/>
    <w:rsid w:val="00180EF1"/>
    <w:rsid w:val="00184048"/>
    <w:rsid w:val="00185429"/>
    <w:rsid w:val="00185B54"/>
    <w:rsid w:val="00186C2F"/>
    <w:rsid w:val="001A1B9B"/>
    <w:rsid w:val="001A29BF"/>
    <w:rsid w:val="001A2BAA"/>
    <w:rsid w:val="001A57BD"/>
    <w:rsid w:val="001B234B"/>
    <w:rsid w:val="001B4DE0"/>
    <w:rsid w:val="001B69E8"/>
    <w:rsid w:val="001B7A87"/>
    <w:rsid w:val="001C06DD"/>
    <w:rsid w:val="001D6278"/>
    <w:rsid w:val="001D7D38"/>
    <w:rsid w:val="001E0072"/>
    <w:rsid w:val="001E3E1E"/>
    <w:rsid w:val="001E45C1"/>
    <w:rsid w:val="001E4AF2"/>
    <w:rsid w:val="001E4BC2"/>
    <w:rsid w:val="001E5345"/>
    <w:rsid w:val="001E6BDC"/>
    <w:rsid w:val="001F5A0A"/>
    <w:rsid w:val="001F5CB6"/>
    <w:rsid w:val="001F7638"/>
    <w:rsid w:val="00201597"/>
    <w:rsid w:val="00214035"/>
    <w:rsid w:val="0022002A"/>
    <w:rsid w:val="00221E35"/>
    <w:rsid w:val="002255D4"/>
    <w:rsid w:val="0022716C"/>
    <w:rsid w:val="002308AF"/>
    <w:rsid w:val="00232529"/>
    <w:rsid w:val="00232F2B"/>
    <w:rsid w:val="002340D5"/>
    <w:rsid w:val="00241C8F"/>
    <w:rsid w:val="002460C2"/>
    <w:rsid w:val="00251979"/>
    <w:rsid w:val="00253E1A"/>
    <w:rsid w:val="00256827"/>
    <w:rsid w:val="00257314"/>
    <w:rsid w:val="00257B0B"/>
    <w:rsid w:val="00267DF4"/>
    <w:rsid w:val="00271F94"/>
    <w:rsid w:val="00272712"/>
    <w:rsid w:val="00276BBF"/>
    <w:rsid w:val="00281C08"/>
    <w:rsid w:val="00283208"/>
    <w:rsid w:val="00283CAC"/>
    <w:rsid w:val="002851D5"/>
    <w:rsid w:val="002867A2"/>
    <w:rsid w:val="00293F8A"/>
    <w:rsid w:val="00293F9B"/>
    <w:rsid w:val="002946C6"/>
    <w:rsid w:val="002A0ED1"/>
    <w:rsid w:val="002A2DD9"/>
    <w:rsid w:val="002B5983"/>
    <w:rsid w:val="002B640A"/>
    <w:rsid w:val="002C024F"/>
    <w:rsid w:val="002C0880"/>
    <w:rsid w:val="002C3C7B"/>
    <w:rsid w:val="002C5404"/>
    <w:rsid w:val="002C547B"/>
    <w:rsid w:val="002C6FB3"/>
    <w:rsid w:val="002D0471"/>
    <w:rsid w:val="002D0A55"/>
    <w:rsid w:val="002D2DC8"/>
    <w:rsid w:val="002E0A81"/>
    <w:rsid w:val="002E57A5"/>
    <w:rsid w:val="002E7593"/>
    <w:rsid w:val="002E7EDE"/>
    <w:rsid w:val="002F1485"/>
    <w:rsid w:val="002F361A"/>
    <w:rsid w:val="002F3A83"/>
    <w:rsid w:val="00300C99"/>
    <w:rsid w:val="00312617"/>
    <w:rsid w:val="00312BBD"/>
    <w:rsid w:val="00315E72"/>
    <w:rsid w:val="00315F5D"/>
    <w:rsid w:val="00320284"/>
    <w:rsid w:val="00322925"/>
    <w:rsid w:val="00323C1A"/>
    <w:rsid w:val="00323D28"/>
    <w:rsid w:val="003247F8"/>
    <w:rsid w:val="0032567A"/>
    <w:rsid w:val="00325AF2"/>
    <w:rsid w:val="003325D0"/>
    <w:rsid w:val="0033695F"/>
    <w:rsid w:val="00337347"/>
    <w:rsid w:val="00340604"/>
    <w:rsid w:val="00346510"/>
    <w:rsid w:val="00346F96"/>
    <w:rsid w:val="00364145"/>
    <w:rsid w:val="00365F08"/>
    <w:rsid w:val="00367A3A"/>
    <w:rsid w:val="00377309"/>
    <w:rsid w:val="00382A3F"/>
    <w:rsid w:val="00383ECE"/>
    <w:rsid w:val="003851E6"/>
    <w:rsid w:val="00385A7F"/>
    <w:rsid w:val="00385F13"/>
    <w:rsid w:val="0038602E"/>
    <w:rsid w:val="00386B59"/>
    <w:rsid w:val="00391972"/>
    <w:rsid w:val="00392287"/>
    <w:rsid w:val="00396E55"/>
    <w:rsid w:val="00397CC0"/>
    <w:rsid w:val="003A1382"/>
    <w:rsid w:val="003A3A48"/>
    <w:rsid w:val="003A51DF"/>
    <w:rsid w:val="003A695B"/>
    <w:rsid w:val="003B267E"/>
    <w:rsid w:val="003B7537"/>
    <w:rsid w:val="003C1BE1"/>
    <w:rsid w:val="003C5768"/>
    <w:rsid w:val="003C6AA2"/>
    <w:rsid w:val="003D0FB0"/>
    <w:rsid w:val="003E1D98"/>
    <w:rsid w:val="003E2D4A"/>
    <w:rsid w:val="003E6281"/>
    <w:rsid w:val="003E72EC"/>
    <w:rsid w:val="003F11AC"/>
    <w:rsid w:val="003F3EC2"/>
    <w:rsid w:val="003F48BD"/>
    <w:rsid w:val="003F5D7C"/>
    <w:rsid w:val="00400CB2"/>
    <w:rsid w:val="004030EC"/>
    <w:rsid w:val="0040415B"/>
    <w:rsid w:val="0040687F"/>
    <w:rsid w:val="00406D39"/>
    <w:rsid w:val="0041147F"/>
    <w:rsid w:val="0041395B"/>
    <w:rsid w:val="00413F0E"/>
    <w:rsid w:val="00422998"/>
    <w:rsid w:val="004239B6"/>
    <w:rsid w:val="00424978"/>
    <w:rsid w:val="00425D03"/>
    <w:rsid w:val="004312B9"/>
    <w:rsid w:val="0043660C"/>
    <w:rsid w:val="004377E5"/>
    <w:rsid w:val="00437CB8"/>
    <w:rsid w:val="00442B8E"/>
    <w:rsid w:val="0044389C"/>
    <w:rsid w:val="00445374"/>
    <w:rsid w:val="00450643"/>
    <w:rsid w:val="00450988"/>
    <w:rsid w:val="00452ACD"/>
    <w:rsid w:val="00454056"/>
    <w:rsid w:val="004556D7"/>
    <w:rsid w:val="004563E4"/>
    <w:rsid w:val="00457446"/>
    <w:rsid w:val="004618FE"/>
    <w:rsid w:val="004703B0"/>
    <w:rsid w:val="00472F22"/>
    <w:rsid w:val="0047454F"/>
    <w:rsid w:val="00475227"/>
    <w:rsid w:val="00475688"/>
    <w:rsid w:val="00477562"/>
    <w:rsid w:val="004924F9"/>
    <w:rsid w:val="00492F10"/>
    <w:rsid w:val="004931B1"/>
    <w:rsid w:val="004947B4"/>
    <w:rsid w:val="004A6C36"/>
    <w:rsid w:val="004B1859"/>
    <w:rsid w:val="004C39EF"/>
    <w:rsid w:val="004C51C3"/>
    <w:rsid w:val="004C5526"/>
    <w:rsid w:val="004D1F8E"/>
    <w:rsid w:val="004D284E"/>
    <w:rsid w:val="004D346A"/>
    <w:rsid w:val="004D4022"/>
    <w:rsid w:val="004D54F6"/>
    <w:rsid w:val="004D569F"/>
    <w:rsid w:val="004E3CD5"/>
    <w:rsid w:val="004E4894"/>
    <w:rsid w:val="004E5C88"/>
    <w:rsid w:val="004E5D00"/>
    <w:rsid w:val="004E6500"/>
    <w:rsid w:val="004E686A"/>
    <w:rsid w:val="004F0180"/>
    <w:rsid w:val="004F1D75"/>
    <w:rsid w:val="004F3DFA"/>
    <w:rsid w:val="00500150"/>
    <w:rsid w:val="005015A2"/>
    <w:rsid w:val="00501C89"/>
    <w:rsid w:val="00503162"/>
    <w:rsid w:val="00510285"/>
    <w:rsid w:val="00512507"/>
    <w:rsid w:val="00520591"/>
    <w:rsid w:val="0052079C"/>
    <w:rsid w:val="0052330A"/>
    <w:rsid w:val="00523C4F"/>
    <w:rsid w:val="00530AAD"/>
    <w:rsid w:val="00530BA0"/>
    <w:rsid w:val="00530F8B"/>
    <w:rsid w:val="00532496"/>
    <w:rsid w:val="00533568"/>
    <w:rsid w:val="00533E34"/>
    <w:rsid w:val="00534BE9"/>
    <w:rsid w:val="005353C2"/>
    <w:rsid w:val="00542259"/>
    <w:rsid w:val="005449EE"/>
    <w:rsid w:val="0054593C"/>
    <w:rsid w:val="00561A29"/>
    <w:rsid w:val="00563D89"/>
    <w:rsid w:val="0057299F"/>
    <w:rsid w:val="00575CE8"/>
    <w:rsid w:val="00577B65"/>
    <w:rsid w:val="00577EA8"/>
    <w:rsid w:val="005851DF"/>
    <w:rsid w:val="005918C3"/>
    <w:rsid w:val="00592459"/>
    <w:rsid w:val="005A4386"/>
    <w:rsid w:val="005A63AA"/>
    <w:rsid w:val="005B31E9"/>
    <w:rsid w:val="005B5B64"/>
    <w:rsid w:val="005B5CFE"/>
    <w:rsid w:val="005C283D"/>
    <w:rsid w:val="005C34FB"/>
    <w:rsid w:val="005C51A0"/>
    <w:rsid w:val="005C5998"/>
    <w:rsid w:val="005D55E1"/>
    <w:rsid w:val="005E0D04"/>
    <w:rsid w:val="005E11BB"/>
    <w:rsid w:val="005E7108"/>
    <w:rsid w:val="005F04EB"/>
    <w:rsid w:val="005F11FA"/>
    <w:rsid w:val="005F2463"/>
    <w:rsid w:val="005F3B72"/>
    <w:rsid w:val="005F3C44"/>
    <w:rsid w:val="005F3F30"/>
    <w:rsid w:val="005F4558"/>
    <w:rsid w:val="00600E71"/>
    <w:rsid w:val="0060130B"/>
    <w:rsid w:val="006023C8"/>
    <w:rsid w:val="00611106"/>
    <w:rsid w:val="006132D5"/>
    <w:rsid w:val="006174AA"/>
    <w:rsid w:val="0062055A"/>
    <w:rsid w:val="00621600"/>
    <w:rsid w:val="006230CA"/>
    <w:rsid w:val="00623380"/>
    <w:rsid w:val="00625AB7"/>
    <w:rsid w:val="0063385D"/>
    <w:rsid w:val="00633BD1"/>
    <w:rsid w:val="00636875"/>
    <w:rsid w:val="00642FA6"/>
    <w:rsid w:val="00643875"/>
    <w:rsid w:val="00644648"/>
    <w:rsid w:val="00650883"/>
    <w:rsid w:val="006518E3"/>
    <w:rsid w:val="00654C8B"/>
    <w:rsid w:val="00662FBB"/>
    <w:rsid w:val="0067052C"/>
    <w:rsid w:val="0067154F"/>
    <w:rsid w:val="0068198E"/>
    <w:rsid w:val="00682AB3"/>
    <w:rsid w:val="006950C8"/>
    <w:rsid w:val="0069640B"/>
    <w:rsid w:val="006970E1"/>
    <w:rsid w:val="006A290B"/>
    <w:rsid w:val="006A2B98"/>
    <w:rsid w:val="006A3627"/>
    <w:rsid w:val="006A797F"/>
    <w:rsid w:val="006A7E07"/>
    <w:rsid w:val="006B0A87"/>
    <w:rsid w:val="006B4D9C"/>
    <w:rsid w:val="006B674D"/>
    <w:rsid w:val="006B6C89"/>
    <w:rsid w:val="006C2B43"/>
    <w:rsid w:val="006C4FDA"/>
    <w:rsid w:val="006D2223"/>
    <w:rsid w:val="006D5F8E"/>
    <w:rsid w:val="006D6509"/>
    <w:rsid w:val="006D7D5C"/>
    <w:rsid w:val="006D7F07"/>
    <w:rsid w:val="006E121C"/>
    <w:rsid w:val="006E5B50"/>
    <w:rsid w:val="006E7C16"/>
    <w:rsid w:val="006E7D76"/>
    <w:rsid w:val="006F2920"/>
    <w:rsid w:val="006F3D77"/>
    <w:rsid w:val="006F64FA"/>
    <w:rsid w:val="0070286C"/>
    <w:rsid w:val="007070F2"/>
    <w:rsid w:val="00707718"/>
    <w:rsid w:val="0071573A"/>
    <w:rsid w:val="00716ABC"/>
    <w:rsid w:val="007205E1"/>
    <w:rsid w:val="007212FB"/>
    <w:rsid w:val="007233C7"/>
    <w:rsid w:val="00726A36"/>
    <w:rsid w:val="00732F0B"/>
    <w:rsid w:val="00734A66"/>
    <w:rsid w:val="00737331"/>
    <w:rsid w:val="0074093B"/>
    <w:rsid w:val="007412B3"/>
    <w:rsid w:val="00742128"/>
    <w:rsid w:val="0074623F"/>
    <w:rsid w:val="00746409"/>
    <w:rsid w:val="00752C4A"/>
    <w:rsid w:val="00752DF5"/>
    <w:rsid w:val="0075440E"/>
    <w:rsid w:val="007574A3"/>
    <w:rsid w:val="00757806"/>
    <w:rsid w:val="00760176"/>
    <w:rsid w:val="007602D1"/>
    <w:rsid w:val="00762E57"/>
    <w:rsid w:val="00766E11"/>
    <w:rsid w:val="00771D68"/>
    <w:rsid w:val="00775898"/>
    <w:rsid w:val="00776B4B"/>
    <w:rsid w:val="00776F1E"/>
    <w:rsid w:val="00781957"/>
    <w:rsid w:val="007842BA"/>
    <w:rsid w:val="00790FA0"/>
    <w:rsid w:val="00792B02"/>
    <w:rsid w:val="007977FE"/>
    <w:rsid w:val="007A01A5"/>
    <w:rsid w:val="007A28F3"/>
    <w:rsid w:val="007B31A4"/>
    <w:rsid w:val="007B387C"/>
    <w:rsid w:val="007B3B1A"/>
    <w:rsid w:val="007B4C05"/>
    <w:rsid w:val="007C3794"/>
    <w:rsid w:val="007C5AA9"/>
    <w:rsid w:val="007C6812"/>
    <w:rsid w:val="007D0F65"/>
    <w:rsid w:val="007D33FA"/>
    <w:rsid w:val="007D4A44"/>
    <w:rsid w:val="007D5170"/>
    <w:rsid w:val="007D71B1"/>
    <w:rsid w:val="007D71E9"/>
    <w:rsid w:val="007D771F"/>
    <w:rsid w:val="007E0006"/>
    <w:rsid w:val="007E044B"/>
    <w:rsid w:val="007E1705"/>
    <w:rsid w:val="007E28CD"/>
    <w:rsid w:val="007E5A45"/>
    <w:rsid w:val="007E6376"/>
    <w:rsid w:val="007F0204"/>
    <w:rsid w:val="007F125B"/>
    <w:rsid w:val="007F2E1B"/>
    <w:rsid w:val="007F418C"/>
    <w:rsid w:val="007F77F4"/>
    <w:rsid w:val="00806A1E"/>
    <w:rsid w:val="0080734B"/>
    <w:rsid w:val="00816845"/>
    <w:rsid w:val="00820019"/>
    <w:rsid w:val="00820A03"/>
    <w:rsid w:val="008258F1"/>
    <w:rsid w:val="00825BBA"/>
    <w:rsid w:val="008260C5"/>
    <w:rsid w:val="00826992"/>
    <w:rsid w:val="00831980"/>
    <w:rsid w:val="00834D0E"/>
    <w:rsid w:val="008374F8"/>
    <w:rsid w:val="0083774B"/>
    <w:rsid w:val="008430A3"/>
    <w:rsid w:val="00843959"/>
    <w:rsid w:val="00845F8C"/>
    <w:rsid w:val="00846BF1"/>
    <w:rsid w:val="008509FF"/>
    <w:rsid w:val="00850B64"/>
    <w:rsid w:val="008515BC"/>
    <w:rsid w:val="0085630B"/>
    <w:rsid w:val="00856E51"/>
    <w:rsid w:val="00860B15"/>
    <w:rsid w:val="00870DF3"/>
    <w:rsid w:val="00873B44"/>
    <w:rsid w:val="008749F8"/>
    <w:rsid w:val="00876612"/>
    <w:rsid w:val="00876F92"/>
    <w:rsid w:val="00896A8B"/>
    <w:rsid w:val="008A3810"/>
    <w:rsid w:val="008A427C"/>
    <w:rsid w:val="008A4A61"/>
    <w:rsid w:val="008A5336"/>
    <w:rsid w:val="008A7CC1"/>
    <w:rsid w:val="008B1814"/>
    <w:rsid w:val="008B2521"/>
    <w:rsid w:val="008B46CF"/>
    <w:rsid w:val="008B5C39"/>
    <w:rsid w:val="008B7809"/>
    <w:rsid w:val="008C0A0E"/>
    <w:rsid w:val="008C314B"/>
    <w:rsid w:val="008C4D0D"/>
    <w:rsid w:val="008C7D1C"/>
    <w:rsid w:val="008D06F4"/>
    <w:rsid w:val="008D5AE3"/>
    <w:rsid w:val="008D7018"/>
    <w:rsid w:val="008D7CBF"/>
    <w:rsid w:val="008D7CD5"/>
    <w:rsid w:val="008E018F"/>
    <w:rsid w:val="008E3457"/>
    <w:rsid w:val="008E542D"/>
    <w:rsid w:val="008E58D7"/>
    <w:rsid w:val="008F236E"/>
    <w:rsid w:val="00901BCE"/>
    <w:rsid w:val="00902242"/>
    <w:rsid w:val="00904311"/>
    <w:rsid w:val="00907EA7"/>
    <w:rsid w:val="0091164B"/>
    <w:rsid w:val="00915B03"/>
    <w:rsid w:val="0092688C"/>
    <w:rsid w:val="00927907"/>
    <w:rsid w:val="0093055D"/>
    <w:rsid w:val="00932A2E"/>
    <w:rsid w:val="00934039"/>
    <w:rsid w:val="00934D14"/>
    <w:rsid w:val="00934ED1"/>
    <w:rsid w:val="009470B5"/>
    <w:rsid w:val="00954730"/>
    <w:rsid w:val="0095492D"/>
    <w:rsid w:val="00955D4C"/>
    <w:rsid w:val="00957577"/>
    <w:rsid w:val="00961006"/>
    <w:rsid w:val="00961188"/>
    <w:rsid w:val="009642FF"/>
    <w:rsid w:val="0097083E"/>
    <w:rsid w:val="0097393D"/>
    <w:rsid w:val="0097529D"/>
    <w:rsid w:val="009771B5"/>
    <w:rsid w:val="009832E0"/>
    <w:rsid w:val="00984B04"/>
    <w:rsid w:val="009908B1"/>
    <w:rsid w:val="00990BDF"/>
    <w:rsid w:val="00995425"/>
    <w:rsid w:val="009A4CF6"/>
    <w:rsid w:val="009A7DD2"/>
    <w:rsid w:val="009B02CC"/>
    <w:rsid w:val="009B2D95"/>
    <w:rsid w:val="009B2E95"/>
    <w:rsid w:val="009B30FE"/>
    <w:rsid w:val="009B3BB5"/>
    <w:rsid w:val="009B55D7"/>
    <w:rsid w:val="009C184C"/>
    <w:rsid w:val="009C6997"/>
    <w:rsid w:val="009D1835"/>
    <w:rsid w:val="009D4A6B"/>
    <w:rsid w:val="009D7732"/>
    <w:rsid w:val="009E1D66"/>
    <w:rsid w:val="009E2166"/>
    <w:rsid w:val="009E53E4"/>
    <w:rsid w:val="009E5504"/>
    <w:rsid w:val="009F076C"/>
    <w:rsid w:val="009F310C"/>
    <w:rsid w:val="009F36F8"/>
    <w:rsid w:val="00A00EC9"/>
    <w:rsid w:val="00A025EA"/>
    <w:rsid w:val="00A053CF"/>
    <w:rsid w:val="00A143A9"/>
    <w:rsid w:val="00A14D57"/>
    <w:rsid w:val="00A16394"/>
    <w:rsid w:val="00A172B4"/>
    <w:rsid w:val="00A17C5B"/>
    <w:rsid w:val="00A17CC0"/>
    <w:rsid w:val="00A17EB1"/>
    <w:rsid w:val="00A257FF"/>
    <w:rsid w:val="00A27857"/>
    <w:rsid w:val="00A2797B"/>
    <w:rsid w:val="00A30A58"/>
    <w:rsid w:val="00A31472"/>
    <w:rsid w:val="00A369F5"/>
    <w:rsid w:val="00A400DE"/>
    <w:rsid w:val="00A413FD"/>
    <w:rsid w:val="00A62A11"/>
    <w:rsid w:val="00A62D92"/>
    <w:rsid w:val="00A706CD"/>
    <w:rsid w:val="00A74B5A"/>
    <w:rsid w:val="00A84D73"/>
    <w:rsid w:val="00A85F67"/>
    <w:rsid w:val="00A900A6"/>
    <w:rsid w:val="00A9196D"/>
    <w:rsid w:val="00A9450D"/>
    <w:rsid w:val="00A9589C"/>
    <w:rsid w:val="00A963B4"/>
    <w:rsid w:val="00A96E78"/>
    <w:rsid w:val="00AB2B0A"/>
    <w:rsid w:val="00AB3AB3"/>
    <w:rsid w:val="00AC0E11"/>
    <w:rsid w:val="00AC0FA6"/>
    <w:rsid w:val="00AC24DA"/>
    <w:rsid w:val="00AC328D"/>
    <w:rsid w:val="00AC5411"/>
    <w:rsid w:val="00AC616C"/>
    <w:rsid w:val="00AC7141"/>
    <w:rsid w:val="00AD371A"/>
    <w:rsid w:val="00AD4AC1"/>
    <w:rsid w:val="00AD7B69"/>
    <w:rsid w:val="00AE1E05"/>
    <w:rsid w:val="00AE71A0"/>
    <w:rsid w:val="00AE7B59"/>
    <w:rsid w:val="00AF2E4F"/>
    <w:rsid w:val="00AF68B8"/>
    <w:rsid w:val="00AF6D8D"/>
    <w:rsid w:val="00B04CD5"/>
    <w:rsid w:val="00B104AB"/>
    <w:rsid w:val="00B117D7"/>
    <w:rsid w:val="00B13770"/>
    <w:rsid w:val="00B13CE0"/>
    <w:rsid w:val="00B20F02"/>
    <w:rsid w:val="00B21D1B"/>
    <w:rsid w:val="00B2624A"/>
    <w:rsid w:val="00B265E8"/>
    <w:rsid w:val="00B30567"/>
    <w:rsid w:val="00B34EFC"/>
    <w:rsid w:val="00B35968"/>
    <w:rsid w:val="00B366CC"/>
    <w:rsid w:val="00B37CED"/>
    <w:rsid w:val="00B37FE6"/>
    <w:rsid w:val="00B46C58"/>
    <w:rsid w:val="00B62C87"/>
    <w:rsid w:val="00B6773A"/>
    <w:rsid w:val="00B722A7"/>
    <w:rsid w:val="00B72ACE"/>
    <w:rsid w:val="00B72DFE"/>
    <w:rsid w:val="00B72F1E"/>
    <w:rsid w:val="00B73F4D"/>
    <w:rsid w:val="00B830F8"/>
    <w:rsid w:val="00B838DC"/>
    <w:rsid w:val="00B84297"/>
    <w:rsid w:val="00B854B2"/>
    <w:rsid w:val="00B875C8"/>
    <w:rsid w:val="00B877D6"/>
    <w:rsid w:val="00BA08E3"/>
    <w:rsid w:val="00BA520C"/>
    <w:rsid w:val="00BA5712"/>
    <w:rsid w:val="00BB1E5C"/>
    <w:rsid w:val="00BB2D24"/>
    <w:rsid w:val="00BB3737"/>
    <w:rsid w:val="00BB4CE3"/>
    <w:rsid w:val="00BB5131"/>
    <w:rsid w:val="00BB7E68"/>
    <w:rsid w:val="00BC04F1"/>
    <w:rsid w:val="00BC2ED2"/>
    <w:rsid w:val="00BC3165"/>
    <w:rsid w:val="00BC4F2A"/>
    <w:rsid w:val="00BC75EE"/>
    <w:rsid w:val="00BD376A"/>
    <w:rsid w:val="00BD66AD"/>
    <w:rsid w:val="00BE3DE4"/>
    <w:rsid w:val="00BF10EE"/>
    <w:rsid w:val="00BF3E46"/>
    <w:rsid w:val="00BF56CD"/>
    <w:rsid w:val="00BF767B"/>
    <w:rsid w:val="00BF76F5"/>
    <w:rsid w:val="00C071A5"/>
    <w:rsid w:val="00C10FE4"/>
    <w:rsid w:val="00C115AA"/>
    <w:rsid w:val="00C13888"/>
    <w:rsid w:val="00C166FC"/>
    <w:rsid w:val="00C17600"/>
    <w:rsid w:val="00C1768F"/>
    <w:rsid w:val="00C20DEA"/>
    <w:rsid w:val="00C25401"/>
    <w:rsid w:val="00C259AA"/>
    <w:rsid w:val="00C2696C"/>
    <w:rsid w:val="00C32DA3"/>
    <w:rsid w:val="00C41490"/>
    <w:rsid w:val="00C4575C"/>
    <w:rsid w:val="00C4601B"/>
    <w:rsid w:val="00C46FE5"/>
    <w:rsid w:val="00C47681"/>
    <w:rsid w:val="00C50D7D"/>
    <w:rsid w:val="00C53293"/>
    <w:rsid w:val="00C5451D"/>
    <w:rsid w:val="00C54978"/>
    <w:rsid w:val="00C55B3B"/>
    <w:rsid w:val="00C60E22"/>
    <w:rsid w:val="00C63B18"/>
    <w:rsid w:val="00C67AB9"/>
    <w:rsid w:val="00C712B2"/>
    <w:rsid w:val="00C74355"/>
    <w:rsid w:val="00C762BB"/>
    <w:rsid w:val="00C842D2"/>
    <w:rsid w:val="00C868BD"/>
    <w:rsid w:val="00C869B5"/>
    <w:rsid w:val="00C874EF"/>
    <w:rsid w:val="00C92407"/>
    <w:rsid w:val="00CA05E3"/>
    <w:rsid w:val="00CA4B92"/>
    <w:rsid w:val="00CA4C94"/>
    <w:rsid w:val="00CA6AF9"/>
    <w:rsid w:val="00CA7950"/>
    <w:rsid w:val="00CB0239"/>
    <w:rsid w:val="00CB1C80"/>
    <w:rsid w:val="00CB673D"/>
    <w:rsid w:val="00CB7AAF"/>
    <w:rsid w:val="00CC0F6A"/>
    <w:rsid w:val="00CD3F47"/>
    <w:rsid w:val="00CD4D41"/>
    <w:rsid w:val="00CD7C3A"/>
    <w:rsid w:val="00CE313A"/>
    <w:rsid w:val="00CE3FC8"/>
    <w:rsid w:val="00CE5781"/>
    <w:rsid w:val="00CE76DA"/>
    <w:rsid w:val="00CE770F"/>
    <w:rsid w:val="00CF3B4F"/>
    <w:rsid w:val="00D00F7F"/>
    <w:rsid w:val="00D018C2"/>
    <w:rsid w:val="00D104AD"/>
    <w:rsid w:val="00D12062"/>
    <w:rsid w:val="00D1226B"/>
    <w:rsid w:val="00D15557"/>
    <w:rsid w:val="00D25177"/>
    <w:rsid w:val="00D31F4F"/>
    <w:rsid w:val="00D3409F"/>
    <w:rsid w:val="00D34859"/>
    <w:rsid w:val="00D47BE4"/>
    <w:rsid w:val="00D5037D"/>
    <w:rsid w:val="00D5473C"/>
    <w:rsid w:val="00D54878"/>
    <w:rsid w:val="00D569C8"/>
    <w:rsid w:val="00D5784C"/>
    <w:rsid w:val="00D635DE"/>
    <w:rsid w:val="00D63B2C"/>
    <w:rsid w:val="00D67A29"/>
    <w:rsid w:val="00D70F60"/>
    <w:rsid w:val="00D71E27"/>
    <w:rsid w:val="00D766A9"/>
    <w:rsid w:val="00D77825"/>
    <w:rsid w:val="00D807D3"/>
    <w:rsid w:val="00D81499"/>
    <w:rsid w:val="00D81B8B"/>
    <w:rsid w:val="00D82B5F"/>
    <w:rsid w:val="00D82E50"/>
    <w:rsid w:val="00D8426F"/>
    <w:rsid w:val="00D86061"/>
    <w:rsid w:val="00D863AB"/>
    <w:rsid w:val="00D86FC3"/>
    <w:rsid w:val="00D96389"/>
    <w:rsid w:val="00D96FDC"/>
    <w:rsid w:val="00D97FDF"/>
    <w:rsid w:val="00DB183F"/>
    <w:rsid w:val="00DB2195"/>
    <w:rsid w:val="00DB3618"/>
    <w:rsid w:val="00DB739B"/>
    <w:rsid w:val="00DC1BEF"/>
    <w:rsid w:val="00DD2062"/>
    <w:rsid w:val="00DD2910"/>
    <w:rsid w:val="00DD2A7F"/>
    <w:rsid w:val="00DD2D62"/>
    <w:rsid w:val="00DD570F"/>
    <w:rsid w:val="00DF1847"/>
    <w:rsid w:val="00DF1F79"/>
    <w:rsid w:val="00DF32FB"/>
    <w:rsid w:val="00E008F1"/>
    <w:rsid w:val="00E01FD1"/>
    <w:rsid w:val="00E0520C"/>
    <w:rsid w:val="00E10AC9"/>
    <w:rsid w:val="00E148CF"/>
    <w:rsid w:val="00E15797"/>
    <w:rsid w:val="00E20C97"/>
    <w:rsid w:val="00E223C7"/>
    <w:rsid w:val="00E374CE"/>
    <w:rsid w:val="00E42C0B"/>
    <w:rsid w:val="00E50BE2"/>
    <w:rsid w:val="00E52A71"/>
    <w:rsid w:val="00E532C0"/>
    <w:rsid w:val="00E55B98"/>
    <w:rsid w:val="00E56164"/>
    <w:rsid w:val="00E614C5"/>
    <w:rsid w:val="00E67717"/>
    <w:rsid w:val="00E677EA"/>
    <w:rsid w:val="00E73FB9"/>
    <w:rsid w:val="00E751ED"/>
    <w:rsid w:val="00E8383D"/>
    <w:rsid w:val="00E8406E"/>
    <w:rsid w:val="00E8770C"/>
    <w:rsid w:val="00E87752"/>
    <w:rsid w:val="00E904C2"/>
    <w:rsid w:val="00E918FC"/>
    <w:rsid w:val="00E94470"/>
    <w:rsid w:val="00E964ED"/>
    <w:rsid w:val="00EA2016"/>
    <w:rsid w:val="00EA4EA1"/>
    <w:rsid w:val="00EA714A"/>
    <w:rsid w:val="00EB0E10"/>
    <w:rsid w:val="00EB1FE8"/>
    <w:rsid w:val="00EB33A4"/>
    <w:rsid w:val="00EC15A7"/>
    <w:rsid w:val="00EC18D7"/>
    <w:rsid w:val="00EC3D38"/>
    <w:rsid w:val="00EC4613"/>
    <w:rsid w:val="00EC4F61"/>
    <w:rsid w:val="00EC5FF1"/>
    <w:rsid w:val="00ED2A6C"/>
    <w:rsid w:val="00ED2AA6"/>
    <w:rsid w:val="00EE1D5F"/>
    <w:rsid w:val="00EE1EE8"/>
    <w:rsid w:val="00EE3E94"/>
    <w:rsid w:val="00EE41D9"/>
    <w:rsid w:val="00EE64B2"/>
    <w:rsid w:val="00EE7CFB"/>
    <w:rsid w:val="00EF5B52"/>
    <w:rsid w:val="00EF612A"/>
    <w:rsid w:val="00EF6931"/>
    <w:rsid w:val="00F0041D"/>
    <w:rsid w:val="00F01C2F"/>
    <w:rsid w:val="00F06590"/>
    <w:rsid w:val="00F21526"/>
    <w:rsid w:val="00F22031"/>
    <w:rsid w:val="00F23846"/>
    <w:rsid w:val="00F2399B"/>
    <w:rsid w:val="00F24C83"/>
    <w:rsid w:val="00F27468"/>
    <w:rsid w:val="00F31FD5"/>
    <w:rsid w:val="00F32304"/>
    <w:rsid w:val="00F326FF"/>
    <w:rsid w:val="00F33A05"/>
    <w:rsid w:val="00F34D87"/>
    <w:rsid w:val="00F36BCC"/>
    <w:rsid w:val="00F432E0"/>
    <w:rsid w:val="00F444C3"/>
    <w:rsid w:val="00F471CD"/>
    <w:rsid w:val="00F50108"/>
    <w:rsid w:val="00F513D9"/>
    <w:rsid w:val="00F5657D"/>
    <w:rsid w:val="00F60D89"/>
    <w:rsid w:val="00F62F25"/>
    <w:rsid w:val="00F647DF"/>
    <w:rsid w:val="00F6585D"/>
    <w:rsid w:val="00F65F8F"/>
    <w:rsid w:val="00F66AB9"/>
    <w:rsid w:val="00F72F2B"/>
    <w:rsid w:val="00F760A4"/>
    <w:rsid w:val="00F76469"/>
    <w:rsid w:val="00F80302"/>
    <w:rsid w:val="00F83648"/>
    <w:rsid w:val="00F86DB8"/>
    <w:rsid w:val="00F87533"/>
    <w:rsid w:val="00F87998"/>
    <w:rsid w:val="00F941AD"/>
    <w:rsid w:val="00F960B2"/>
    <w:rsid w:val="00F9725C"/>
    <w:rsid w:val="00FA2584"/>
    <w:rsid w:val="00FA588A"/>
    <w:rsid w:val="00FB165A"/>
    <w:rsid w:val="00FB38EA"/>
    <w:rsid w:val="00FB3B74"/>
    <w:rsid w:val="00FB68FF"/>
    <w:rsid w:val="00FB69CC"/>
    <w:rsid w:val="00FC2120"/>
    <w:rsid w:val="00FC30A9"/>
    <w:rsid w:val="00FD3CF2"/>
    <w:rsid w:val="00FD64F9"/>
    <w:rsid w:val="00FD76F9"/>
    <w:rsid w:val="00FE6B89"/>
    <w:rsid w:val="00FF05F7"/>
    <w:rsid w:val="00FF0F7B"/>
    <w:rsid w:val="00FF1E68"/>
    <w:rsid w:val="00FF3E9E"/>
    <w:rsid w:val="00FF49EE"/>
    <w:rsid w:val="00FF5C7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0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h1,1st level,l1,título 1,1,Normal + Font: Helvetica,Bold,Space Before 12 pt,Not Bold,Titre 1b"/>
    <w:basedOn w:val="Normal"/>
    <w:next w:val="Normal"/>
    <w:link w:val="Heading1Char"/>
    <w:uiPriority w:val="99"/>
    <w:qFormat/>
    <w:rsid w:val="00EA201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EA2016"/>
    <w:pPr>
      <w:spacing w:before="320"/>
      <w:outlineLvl w:val="1"/>
    </w:pPr>
  </w:style>
  <w:style w:type="paragraph" w:styleId="Heading3">
    <w:name w:val="heading 3"/>
    <w:basedOn w:val="Heading1"/>
    <w:next w:val="Normal"/>
    <w:link w:val="Heading3Char"/>
    <w:uiPriority w:val="99"/>
    <w:qFormat/>
    <w:rsid w:val="00EA2016"/>
    <w:pPr>
      <w:spacing w:before="200"/>
      <w:outlineLvl w:val="2"/>
    </w:pPr>
  </w:style>
  <w:style w:type="paragraph" w:styleId="Heading4">
    <w:name w:val="heading 4"/>
    <w:basedOn w:val="Heading3"/>
    <w:next w:val="Normal"/>
    <w:link w:val="Heading4Char"/>
    <w:uiPriority w:val="99"/>
    <w:qFormat/>
    <w:rsid w:val="00EA2016"/>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EA2016"/>
    <w:pPr>
      <w:tabs>
        <w:tab w:val="clear" w:pos="794"/>
        <w:tab w:val="left" w:pos="1191"/>
      </w:tabs>
      <w:outlineLvl w:val="4"/>
    </w:pPr>
  </w:style>
  <w:style w:type="paragraph" w:styleId="Heading6">
    <w:name w:val="heading 6"/>
    <w:basedOn w:val="Heading3"/>
    <w:next w:val="Normal"/>
    <w:link w:val="Heading6Char"/>
    <w:uiPriority w:val="99"/>
    <w:qFormat/>
    <w:rsid w:val="00EA2016"/>
    <w:pPr>
      <w:tabs>
        <w:tab w:val="clear" w:pos="794"/>
        <w:tab w:val="left" w:pos="1191"/>
      </w:tabs>
      <w:outlineLvl w:val="5"/>
    </w:pPr>
  </w:style>
  <w:style w:type="paragraph" w:styleId="Heading7">
    <w:name w:val="heading 7"/>
    <w:basedOn w:val="Heading3"/>
    <w:next w:val="Normal"/>
    <w:link w:val="Heading7Char"/>
    <w:uiPriority w:val="99"/>
    <w:qFormat/>
    <w:rsid w:val="00EA2016"/>
    <w:pPr>
      <w:tabs>
        <w:tab w:val="clear" w:pos="794"/>
        <w:tab w:val="left" w:pos="1191"/>
      </w:tabs>
      <w:outlineLvl w:val="6"/>
    </w:pPr>
  </w:style>
  <w:style w:type="paragraph" w:styleId="Heading8">
    <w:name w:val="heading 8"/>
    <w:basedOn w:val="Heading3"/>
    <w:next w:val="Normal"/>
    <w:link w:val="Heading8Char"/>
    <w:uiPriority w:val="99"/>
    <w:qFormat/>
    <w:rsid w:val="00EA2016"/>
    <w:pPr>
      <w:tabs>
        <w:tab w:val="clear" w:pos="794"/>
        <w:tab w:val="left" w:pos="1191"/>
      </w:tabs>
      <w:outlineLvl w:val="7"/>
    </w:pPr>
  </w:style>
  <w:style w:type="paragraph" w:styleId="Heading9">
    <w:name w:val="heading 9"/>
    <w:basedOn w:val="Heading3"/>
    <w:next w:val="Normal"/>
    <w:link w:val="Heading9Char"/>
    <w:uiPriority w:val="99"/>
    <w:qFormat/>
    <w:rsid w:val="00EA201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uiPriority w:val="99"/>
    <w:locked/>
    <w:rsid w:val="00A14D57"/>
    <w:rPr>
      <w:rFonts w:cs="Times New Roman"/>
      <w:b/>
      <w:sz w:val="24"/>
      <w:lang w:val="en-GB" w:eastAsia="en-US" w:bidi="ar-SA"/>
    </w:rPr>
  </w:style>
  <w:style w:type="character" w:customStyle="1" w:styleId="Heading2Char">
    <w:name w:val="Heading 2 Char"/>
    <w:basedOn w:val="DefaultParagraphFont"/>
    <w:link w:val="Heading2"/>
    <w:uiPriority w:val="9"/>
    <w:semiHidden/>
    <w:rsid w:val="003C503A"/>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3C503A"/>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3C503A"/>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3C503A"/>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3C503A"/>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3C503A"/>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3C503A"/>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3C503A"/>
    <w:rPr>
      <w:rFonts w:asciiTheme="majorHAnsi" w:eastAsiaTheme="majorEastAsia" w:hAnsiTheme="majorHAnsi" w:cstheme="majorBidi"/>
      <w:lang w:val="en-GB" w:eastAsia="en-US"/>
    </w:rPr>
  </w:style>
  <w:style w:type="character" w:styleId="EndnoteReference">
    <w:name w:val="endnote reference"/>
    <w:basedOn w:val="DefaultParagraphFont"/>
    <w:uiPriority w:val="99"/>
    <w:semiHidden/>
    <w:rsid w:val="00EA2016"/>
    <w:rPr>
      <w:rFonts w:cs="Times New Roman"/>
      <w:vertAlign w:val="superscript"/>
    </w:rPr>
  </w:style>
  <w:style w:type="paragraph" w:styleId="TOC8">
    <w:name w:val="toc 8"/>
    <w:basedOn w:val="TOC3"/>
    <w:next w:val="Normal"/>
    <w:uiPriority w:val="99"/>
    <w:semiHidden/>
    <w:rsid w:val="00EA2016"/>
  </w:style>
  <w:style w:type="paragraph" w:styleId="TOC7">
    <w:name w:val="toc 7"/>
    <w:basedOn w:val="TOC3"/>
    <w:next w:val="Normal"/>
    <w:uiPriority w:val="99"/>
    <w:semiHidden/>
    <w:rsid w:val="00EA2016"/>
  </w:style>
  <w:style w:type="paragraph" w:styleId="TOC6">
    <w:name w:val="toc 6"/>
    <w:basedOn w:val="TOC3"/>
    <w:next w:val="Normal"/>
    <w:uiPriority w:val="99"/>
    <w:semiHidden/>
    <w:rsid w:val="00EA2016"/>
  </w:style>
  <w:style w:type="paragraph" w:styleId="TOC5">
    <w:name w:val="toc 5"/>
    <w:basedOn w:val="TOC3"/>
    <w:next w:val="Normal"/>
    <w:uiPriority w:val="99"/>
    <w:semiHidden/>
    <w:rsid w:val="00EA2016"/>
  </w:style>
  <w:style w:type="paragraph" w:styleId="TOC4">
    <w:name w:val="toc 4"/>
    <w:basedOn w:val="TOC3"/>
    <w:next w:val="Normal"/>
    <w:uiPriority w:val="99"/>
    <w:semiHidden/>
    <w:rsid w:val="00EA2016"/>
  </w:style>
  <w:style w:type="paragraph" w:styleId="TOC3">
    <w:name w:val="toc 3"/>
    <w:basedOn w:val="TOC2"/>
    <w:next w:val="Normal"/>
    <w:uiPriority w:val="99"/>
    <w:semiHidden/>
    <w:rsid w:val="00EA2016"/>
    <w:pPr>
      <w:spacing w:before="80"/>
    </w:pPr>
  </w:style>
  <w:style w:type="paragraph" w:styleId="TOC2">
    <w:name w:val="toc 2"/>
    <w:basedOn w:val="TOC1"/>
    <w:next w:val="Normal"/>
    <w:uiPriority w:val="99"/>
    <w:semiHidden/>
    <w:rsid w:val="00EA2016"/>
    <w:pPr>
      <w:spacing w:before="120"/>
    </w:pPr>
  </w:style>
  <w:style w:type="paragraph" w:styleId="TOC1">
    <w:name w:val="toc 1"/>
    <w:basedOn w:val="Normal"/>
    <w:uiPriority w:val="99"/>
    <w:semiHidden/>
    <w:rsid w:val="00EA2016"/>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EA2016"/>
    <w:pPr>
      <w:ind w:left="1698"/>
    </w:pPr>
  </w:style>
  <w:style w:type="paragraph" w:styleId="Index6">
    <w:name w:val="index 6"/>
    <w:basedOn w:val="Normal"/>
    <w:next w:val="Normal"/>
    <w:uiPriority w:val="99"/>
    <w:semiHidden/>
    <w:rsid w:val="00EA2016"/>
    <w:pPr>
      <w:ind w:left="1415"/>
    </w:pPr>
  </w:style>
  <w:style w:type="paragraph" w:styleId="Index5">
    <w:name w:val="index 5"/>
    <w:basedOn w:val="Normal"/>
    <w:next w:val="Normal"/>
    <w:uiPriority w:val="99"/>
    <w:semiHidden/>
    <w:rsid w:val="00EA2016"/>
    <w:pPr>
      <w:ind w:left="1132"/>
    </w:pPr>
  </w:style>
  <w:style w:type="paragraph" w:styleId="Index4">
    <w:name w:val="index 4"/>
    <w:basedOn w:val="Normal"/>
    <w:next w:val="Normal"/>
    <w:uiPriority w:val="99"/>
    <w:semiHidden/>
    <w:rsid w:val="00EA2016"/>
    <w:pPr>
      <w:ind w:left="851"/>
    </w:pPr>
  </w:style>
  <w:style w:type="paragraph" w:styleId="Index3">
    <w:name w:val="index 3"/>
    <w:basedOn w:val="Normal"/>
    <w:next w:val="Normal"/>
    <w:uiPriority w:val="99"/>
    <w:semiHidden/>
    <w:rsid w:val="00EA2016"/>
    <w:pPr>
      <w:ind w:left="567"/>
    </w:pPr>
  </w:style>
  <w:style w:type="paragraph" w:styleId="Index2">
    <w:name w:val="index 2"/>
    <w:basedOn w:val="Normal"/>
    <w:next w:val="Normal"/>
    <w:uiPriority w:val="99"/>
    <w:semiHidden/>
    <w:rsid w:val="00EA2016"/>
    <w:pPr>
      <w:ind w:left="284"/>
    </w:pPr>
  </w:style>
  <w:style w:type="paragraph" w:styleId="Index1">
    <w:name w:val="index 1"/>
    <w:basedOn w:val="Normal"/>
    <w:next w:val="Normal"/>
    <w:uiPriority w:val="99"/>
    <w:semiHidden/>
    <w:rsid w:val="00EA2016"/>
  </w:style>
  <w:style w:type="character" w:styleId="LineNumber">
    <w:name w:val="line number"/>
    <w:basedOn w:val="DefaultParagraphFont"/>
    <w:uiPriority w:val="99"/>
    <w:rsid w:val="00EA2016"/>
    <w:rPr>
      <w:rFonts w:cs="Times New Roman"/>
    </w:rPr>
  </w:style>
  <w:style w:type="paragraph" w:styleId="IndexHeading">
    <w:name w:val="index heading"/>
    <w:basedOn w:val="Normal"/>
    <w:next w:val="Normal"/>
    <w:uiPriority w:val="99"/>
    <w:semiHidden/>
    <w:rsid w:val="00EA2016"/>
  </w:style>
  <w:style w:type="paragraph" w:styleId="Footer">
    <w:name w:val="footer"/>
    <w:aliases w:val="pie de página,fo"/>
    <w:basedOn w:val="Normal"/>
    <w:link w:val="FooterChar"/>
    <w:rsid w:val="00EA2016"/>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basedOn w:val="DefaultParagraphFont"/>
    <w:link w:val="Footer"/>
    <w:locked/>
    <w:rsid w:val="003C1BE1"/>
    <w:rPr>
      <w:rFonts w:eastAsia="SimSun" w:cs="Times New Roman"/>
      <w:caps/>
      <w:sz w:val="18"/>
      <w:lang w:val="en-GB" w:eastAsia="en-US" w:bidi="ar-SA"/>
    </w:rPr>
  </w:style>
  <w:style w:type="paragraph" w:styleId="Header">
    <w:name w:val="header"/>
    <w:aliases w:val="ho,header odd,first,heading one,Odd Header,he"/>
    <w:basedOn w:val="Normal"/>
    <w:link w:val="HeaderChar"/>
    <w:rsid w:val="00EA2016"/>
    <w:pPr>
      <w:tabs>
        <w:tab w:val="clear" w:pos="794"/>
        <w:tab w:val="clear" w:pos="1191"/>
        <w:tab w:val="clear" w:pos="1588"/>
        <w:tab w:val="clear" w:pos="1985"/>
      </w:tabs>
      <w:spacing w:before="0"/>
      <w:jc w:val="center"/>
    </w:pPr>
    <w:rPr>
      <w:sz w:val="22"/>
    </w:rPr>
  </w:style>
  <w:style w:type="character" w:customStyle="1" w:styleId="HeaderChar">
    <w:name w:val="Header Char"/>
    <w:aliases w:val="ho Char,header odd Char,first Char,heading one Char,Odd Header Char,he Char"/>
    <w:basedOn w:val="DefaultParagraphFont"/>
    <w:link w:val="Header"/>
    <w:rsid w:val="003C503A"/>
    <w:rPr>
      <w:rFonts w:ascii="Times New Roman" w:hAnsi="Times New Roman"/>
      <w:sz w:val="24"/>
      <w:szCs w:val="20"/>
      <w:lang w:val="en-GB" w:eastAsia="en-US"/>
    </w:rPr>
  </w:style>
  <w:style w:type="character" w:styleId="FootnoteReference">
    <w:name w:val="footnote reference"/>
    <w:basedOn w:val="DefaultParagraphFont"/>
    <w:uiPriority w:val="99"/>
    <w:semiHidden/>
    <w:rsid w:val="00EA2016"/>
    <w:rPr>
      <w:rFonts w:cs="Times New Roman"/>
      <w:position w:val="6"/>
      <w:sz w:val="16"/>
    </w:rPr>
  </w:style>
  <w:style w:type="paragraph" w:styleId="FootnoteText">
    <w:name w:val="footnote text"/>
    <w:basedOn w:val="Normal"/>
    <w:link w:val="FootnoteTextChar"/>
    <w:uiPriority w:val="99"/>
    <w:semiHidden/>
    <w:rsid w:val="00EA2016"/>
    <w:pPr>
      <w:keepLines/>
      <w:tabs>
        <w:tab w:val="left" w:pos="256"/>
      </w:tabs>
      <w:ind w:left="256" w:hanging="256"/>
    </w:pPr>
  </w:style>
  <w:style w:type="character" w:customStyle="1" w:styleId="FootnoteTextChar">
    <w:name w:val="Footnote Text Char"/>
    <w:basedOn w:val="DefaultParagraphFont"/>
    <w:link w:val="FootnoteText"/>
    <w:uiPriority w:val="99"/>
    <w:semiHidden/>
    <w:rsid w:val="003C503A"/>
    <w:rPr>
      <w:rFonts w:ascii="Times New Roman" w:hAnsi="Times New Roman"/>
      <w:sz w:val="20"/>
      <w:szCs w:val="20"/>
      <w:lang w:val="en-GB" w:eastAsia="en-US"/>
    </w:rPr>
  </w:style>
  <w:style w:type="paragraph" w:styleId="NormalIndent">
    <w:name w:val="Normal Indent"/>
    <w:basedOn w:val="Normal"/>
    <w:uiPriority w:val="99"/>
    <w:rsid w:val="00EA2016"/>
    <w:pPr>
      <w:ind w:left="794"/>
    </w:pPr>
  </w:style>
  <w:style w:type="paragraph" w:customStyle="1" w:styleId="TableLegend">
    <w:name w:val="Table_Legend"/>
    <w:basedOn w:val="TableText"/>
    <w:uiPriority w:val="99"/>
    <w:rsid w:val="00EA2016"/>
    <w:pPr>
      <w:spacing w:before="120"/>
    </w:pPr>
  </w:style>
  <w:style w:type="paragraph" w:customStyle="1" w:styleId="TableText">
    <w:name w:val="Table_Text"/>
    <w:basedOn w:val="Normal"/>
    <w:uiPriority w:val="99"/>
    <w:rsid w:val="00EA20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EA2016"/>
    <w:pPr>
      <w:keepLines/>
      <w:spacing w:before="0"/>
    </w:pPr>
    <w:rPr>
      <w:b/>
      <w:caps w:val="0"/>
    </w:rPr>
  </w:style>
  <w:style w:type="paragraph" w:customStyle="1" w:styleId="Table">
    <w:name w:val="Table_#"/>
    <w:basedOn w:val="Normal"/>
    <w:next w:val="TableTitle"/>
    <w:uiPriority w:val="99"/>
    <w:rsid w:val="00EA2016"/>
    <w:pPr>
      <w:keepNext/>
      <w:spacing w:before="560" w:after="120"/>
      <w:jc w:val="center"/>
    </w:pPr>
    <w:rPr>
      <w:caps/>
    </w:rPr>
  </w:style>
  <w:style w:type="paragraph" w:customStyle="1" w:styleId="enumlev1">
    <w:name w:val="enumlev1"/>
    <w:basedOn w:val="Normal"/>
    <w:uiPriority w:val="99"/>
    <w:rsid w:val="00EA2016"/>
    <w:pPr>
      <w:spacing w:before="80"/>
      <w:ind w:left="794" w:hanging="794"/>
    </w:pPr>
  </w:style>
  <w:style w:type="paragraph" w:customStyle="1" w:styleId="enumlev2">
    <w:name w:val="enumlev2"/>
    <w:basedOn w:val="enumlev1"/>
    <w:uiPriority w:val="99"/>
    <w:rsid w:val="00EA2016"/>
    <w:pPr>
      <w:ind w:left="1191" w:hanging="397"/>
    </w:pPr>
  </w:style>
  <w:style w:type="paragraph" w:customStyle="1" w:styleId="enumlev3">
    <w:name w:val="enumlev3"/>
    <w:basedOn w:val="enumlev2"/>
    <w:uiPriority w:val="99"/>
    <w:rsid w:val="00EA2016"/>
    <w:pPr>
      <w:ind w:left="1588"/>
    </w:pPr>
  </w:style>
  <w:style w:type="paragraph" w:customStyle="1" w:styleId="TableHead">
    <w:name w:val="Table_Head"/>
    <w:basedOn w:val="TableText"/>
    <w:uiPriority w:val="99"/>
    <w:rsid w:val="00EA2016"/>
    <w:pPr>
      <w:keepNext/>
      <w:spacing w:before="80" w:after="80"/>
      <w:jc w:val="center"/>
    </w:pPr>
    <w:rPr>
      <w:b/>
    </w:rPr>
  </w:style>
  <w:style w:type="paragraph" w:customStyle="1" w:styleId="FigureLegend">
    <w:name w:val="Figure_Legend"/>
    <w:basedOn w:val="Normal"/>
    <w:rsid w:val="00EA201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EA2016"/>
    <w:pPr>
      <w:spacing w:before="480"/>
    </w:pPr>
  </w:style>
  <w:style w:type="paragraph" w:customStyle="1" w:styleId="FigureTitle">
    <w:name w:val="Figure_Title"/>
    <w:basedOn w:val="TableTitle"/>
    <w:next w:val="Normal"/>
    <w:uiPriority w:val="99"/>
    <w:rsid w:val="00EA2016"/>
    <w:pPr>
      <w:keepNext w:val="0"/>
      <w:spacing w:after="480"/>
    </w:pPr>
  </w:style>
  <w:style w:type="paragraph" w:customStyle="1" w:styleId="Annex">
    <w:name w:val="Annex_#"/>
    <w:basedOn w:val="Normal"/>
    <w:next w:val="AnnexRef"/>
    <w:rsid w:val="00EA2016"/>
    <w:pPr>
      <w:keepNext/>
      <w:keepLines/>
      <w:spacing w:before="480" w:after="80"/>
      <w:jc w:val="center"/>
    </w:pPr>
    <w:rPr>
      <w:caps/>
    </w:rPr>
  </w:style>
  <w:style w:type="paragraph" w:customStyle="1" w:styleId="AnnexRef">
    <w:name w:val="Annex_Ref"/>
    <w:basedOn w:val="Normal"/>
    <w:next w:val="AnnexTitle"/>
    <w:rsid w:val="00EA2016"/>
    <w:pPr>
      <w:keepNext/>
      <w:keepLines/>
      <w:jc w:val="center"/>
    </w:pPr>
  </w:style>
  <w:style w:type="paragraph" w:customStyle="1" w:styleId="AnnexTitle">
    <w:name w:val="Annex_Title"/>
    <w:basedOn w:val="Normal"/>
    <w:next w:val="Normalaftertitle"/>
    <w:uiPriority w:val="99"/>
    <w:rsid w:val="00EA2016"/>
    <w:pPr>
      <w:keepNext/>
      <w:keepLines/>
      <w:spacing w:before="240" w:after="280"/>
      <w:jc w:val="center"/>
    </w:pPr>
    <w:rPr>
      <w:b/>
    </w:rPr>
  </w:style>
  <w:style w:type="paragraph" w:customStyle="1" w:styleId="Appendix">
    <w:name w:val="Appendix_#"/>
    <w:basedOn w:val="Annex"/>
    <w:next w:val="AppendixRef"/>
    <w:uiPriority w:val="99"/>
    <w:rsid w:val="00EA2016"/>
  </w:style>
  <w:style w:type="paragraph" w:customStyle="1" w:styleId="AppendixRef">
    <w:name w:val="Appendix_Ref"/>
    <w:basedOn w:val="AnnexRef"/>
    <w:next w:val="AppendixTitle"/>
    <w:uiPriority w:val="99"/>
    <w:rsid w:val="00EA2016"/>
  </w:style>
  <w:style w:type="paragraph" w:customStyle="1" w:styleId="AppendixTitle">
    <w:name w:val="Appendix_Title"/>
    <w:basedOn w:val="AnnexTitle"/>
    <w:next w:val="Normalaftertitle"/>
    <w:uiPriority w:val="99"/>
    <w:rsid w:val="00EA2016"/>
  </w:style>
  <w:style w:type="paragraph" w:customStyle="1" w:styleId="RefTitle">
    <w:name w:val="Ref_Title"/>
    <w:basedOn w:val="Normal"/>
    <w:next w:val="RefText"/>
    <w:uiPriority w:val="99"/>
    <w:rsid w:val="00EA2016"/>
    <w:pPr>
      <w:spacing w:before="480"/>
      <w:jc w:val="center"/>
    </w:pPr>
    <w:rPr>
      <w:caps/>
    </w:rPr>
  </w:style>
  <w:style w:type="paragraph" w:customStyle="1" w:styleId="RefText">
    <w:name w:val="Ref_Text"/>
    <w:basedOn w:val="Normal"/>
    <w:uiPriority w:val="99"/>
    <w:rsid w:val="00EA2016"/>
    <w:pPr>
      <w:ind w:left="794" w:hanging="794"/>
    </w:pPr>
  </w:style>
  <w:style w:type="paragraph" w:customStyle="1" w:styleId="Equation">
    <w:name w:val="Equation"/>
    <w:basedOn w:val="Normal"/>
    <w:uiPriority w:val="99"/>
    <w:rsid w:val="00EA2016"/>
    <w:pPr>
      <w:tabs>
        <w:tab w:val="clear" w:pos="1191"/>
        <w:tab w:val="clear" w:pos="1588"/>
        <w:tab w:val="clear" w:pos="1985"/>
        <w:tab w:val="center" w:pos="4876"/>
        <w:tab w:val="right" w:pos="9752"/>
      </w:tabs>
    </w:pPr>
  </w:style>
  <w:style w:type="paragraph" w:customStyle="1" w:styleId="Head">
    <w:name w:val="Head"/>
    <w:basedOn w:val="Normal"/>
    <w:uiPriority w:val="99"/>
    <w:rsid w:val="00EA201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EA2016"/>
    <w:pPr>
      <w:keepNext/>
      <w:keepLines/>
      <w:spacing w:before="240"/>
      <w:jc w:val="center"/>
    </w:pPr>
    <w:rPr>
      <w:b/>
      <w:caps/>
    </w:rPr>
  </w:style>
  <w:style w:type="paragraph" w:customStyle="1" w:styleId="Normalaftertitle">
    <w:name w:val="Normal after title"/>
    <w:basedOn w:val="Normal"/>
    <w:next w:val="Normal"/>
    <w:uiPriority w:val="99"/>
    <w:rsid w:val="00EA2016"/>
    <w:pPr>
      <w:spacing w:before="320"/>
    </w:pPr>
  </w:style>
  <w:style w:type="paragraph" w:customStyle="1" w:styleId="call">
    <w:name w:val="call"/>
    <w:basedOn w:val="Normal"/>
    <w:next w:val="Normal"/>
    <w:uiPriority w:val="99"/>
    <w:rsid w:val="00EA2016"/>
    <w:pPr>
      <w:keepNext/>
      <w:keepLines/>
      <w:spacing w:before="160"/>
      <w:ind w:left="794"/>
    </w:pPr>
    <w:rPr>
      <w:i/>
    </w:rPr>
  </w:style>
  <w:style w:type="paragraph" w:customStyle="1" w:styleId="Rec">
    <w:name w:val="Rec_#"/>
    <w:basedOn w:val="Normal"/>
    <w:next w:val="RecTitle"/>
    <w:uiPriority w:val="99"/>
    <w:rsid w:val="00EA2016"/>
    <w:pPr>
      <w:keepNext/>
      <w:keepLines/>
      <w:spacing w:before="480"/>
      <w:jc w:val="center"/>
    </w:pPr>
    <w:rPr>
      <w:caps/>
    </w:rPr>
  </w:style>
  <w:style w:type="paragraph" w:customStyle="1" w:styleId="toc0">
    <w:name w:val="toc 0"/>
    <w:basedOn w:val="Normal"/>
    <w:next w:val="TOC1"/>
    <w:uiPriority w:val="99"/>
    <w:rsid w:val="00EA2016"/>
    <w:pPr>
      <w:tabs>
        <w:tab w:val="clear" w:pos="794"/>
        <w:tab w:val="clear" w:pos="1191"/>
        <w:tab w:val="clear" w:pos="1588"/>
        <w:tab w:val="clear" w:pos="1985"/>
        <w:tab w:val="right" w:pos="9781"/>
      </w:tabs>
    </w:pPr>
    <w:rPr>
      <w:b/>
    </w:rPr>
  </w:style>
  <w:style w:type="paragraph" w:styleId="List">
    <w:name w:val="List"/>
    <w:basedOn w:val="Normal"/>
    <w:uiPriority w:val="99"/>
    <w:rsid w:val="00EA201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EA201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EA201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EA201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EA2016"/>
    <w:pPr>
      <w:spacing w:before="160"/>
      <w:ind w:left="0" w:firstLine="0"/>
      <w:outlineLvl w:val="9"/>
    </w:pPr>
  </w:style>
  <w:style w:type="paragraph" w:customStyle="1" w:styleId="Keywords">
    <w:name w:val="Keywords"/>
    <w:basedOn w:val="Normal"/>
    <w:uiPriority w:val="99"/>
    <w:rsid w:val="00EA2016"/>
    <w:pPr>
      <w:tabs>
        <w:tab w:val="clear" w:pos="1191"/>
        <w:tab w:val="clear" w:pos="1588"/>
      </w:tabs>
      <w:ind w:left="794" w:hanging="794"/>
    </w:pPr>
  </w:style>
  <w:style w:type="paragraph" w:customStyle="1" w:styleId="ASN1">
    <w:name w:val="ASN.1"/>
    <w:basedOn w:val="Normal"/>
    <w:uiPriority w:val="99"/>
    <w:rsid w:val="00EA201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EA201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EA2016"/>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3C503A"/>
    <w:rPr>
      <w:rFonts w:ascii="Times New Roman" w:hAnsi="Times New Roman"/>
      <w:sz w:val="24"/>
      <w:szCs w:val="20"/>
      <w:lang w:val="en-GB" w:eastAsia="en-US"/>
    </w:rPr>
  </w:style>
  <w:style w:type="paragraph" w:customStyle="1" w:styleId="meeting">
    <w:name w:val="meeting"/>
    <w:basedOn w:val="Head"/>
    <w:next w:val="Head"/>
    <w:uiPriority w:val="99"/>
    <w:rsid w:val="00EA2016"/>
    <w:pPr>
      <w:tabs>
        <w:tab w:val="left" w:pos="7371"/>
      </w:tabs>
      <w:spacing w:after="560"/>
    </w:pPr>
  </w:style>
  <w:style w:type="paragraph" w:customStyle="1" w:styleId="BodyText">
    <w:name w:val="BodyText"/>
    <w:basedOn w:val="Normal"/>
    <w:uiPriority w:val="99"/>
    <w:rsid w:val="00EA2016"/>
    <w:pPr>
      <w:tabs>
        <w:tab w:val="clear" w:pos="794"/>
        <w:tab w:val="clear" w:pos="1191"/>
        <w:tab w:val="clear" w:pos="1588"/>
        <w:tab w:val="clear" w:pos="1985"/>
      </w:tabs>
      <w:spacing w:before="240"/>
    </w:pPr>
  </w:style>
  <w:style w:type="paragraph" w:customStyle="1" w:styleId="ITUintr">
    <w:name w:val="ITU_intr"/>
    <w:basedOn w:val="Normal"/>
    <w:next w:val="Normal"/>
    <w:uiPriority w:val="99"/>
    <w:rsid w:val="00EA201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uiPriority w:val="99"/>
    <w:rsid w:val="00EA2016"/>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uiPriority w:val="99"/>
    <w:rsid w:val="00EA2016"/>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uiPriority w:val="99"/>
    <w:rsid w:val="00EA2016"/>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EA201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EA2016"/>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uiPriority w:val="99"/>
    <w:rsid w:val="00EA2016"/>
    <w:rPr>
      <w:sz w:val="20"/>
    </w:rPr>
  </w:style>
  <w:style w:type="paragraph" w:customStyle="1" w:styleId="ITUbureau">
    <w:name w:val="ITU_bureau"/>
    <w:basedOn w:val="Normal"/>
    <w:uiPriority w:val="99"/>
    <w:rsid w:val="00EA2016"/>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uiPriority w:val="99"/>
    <w:rsid w:val="00EA201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uiPriority w:val="99"/>
    <w:rsid w:val="00EA2016"/>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uiPriority w:val="99"/>
    <w:rsid w:val="00EA2016"/>
    <w:pPr>
      <w:tabs>
        <w:tab w:val="clear" w:pos="794"/>
        <w:tab w:val="clear" w:pos="1191"/>
        <w:tab w:val="clear" w:pos="1588"/>
        <w:tab w:val="clear" w:pos="1985"/>
      </w:tabs>
      <w:ind w:left="-680"/>
    </w:pPr>
    <w:rPr>
      <w:sz w:val="22"/>
    </w:rPr>
  </w:style>
  <w:style w:type="paragraph" w:customStyle="1" w:styleId="LetterEnd">
    <w:name w:val="Letter_End"/>
    <w:basedOn w:val="Normal"/>
    <w:uiPriority w:val="99"/>
    <w:rsid w:val="00EA2016"/>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uiPriority w:val="99"/>
    <w:rsid w:val="00EA201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uiPriority w:val="99"/>
    <w:rsid w:val="00EA2016"/>
    <w:pPr>
      <w:tabs>
        <w:tab w:val="left" w:pos="1418"/>
        <w:tab w:val="left" w:pos="1985"/>
        <w:tab w:val="left" w:pos="2268"/>
      </w:tabs>
      <w:spacing w:before="284"/>
      <w:ind w:firstLine="1304"/>
    </w:pPr>
  </w:style>
  <w:style w:type="paragraph" w:customStyle="1" w:styleId="NormFoot">
    <w:name w:val="Norm_Foot"/>
    <w:basedOn w:val="Normal"/>
    <w:uiPriority w:val="99"/>
    <w:rsid w:val="00EA201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uiPriority w:val="99"/>
    <w:rsid w:val="00EA2016"/>
    <w:pPr>
      <w:spacing w:before="160"/>
      <w:ind w:left="0" w:firstLine="0"/>
      <w:outlineLvl w:val="9"/>
    </w:pPr>
    <w:rPr>
      <w:b w:val="0"/>
      <w:i/>
    </w:rPr>
  </w:style>
  <w:style w:type="paragraph" w:customStyle="1" w:styleId="listitem">
    <w:name w:val="listitem"/>
    <w:basedOn w:val="Normal"/>
    <w:uiPriority w:val="99"/>
    <w:rsid w:val="00EA2016"/>
    <w:pPr>
      <w:keepLines/>
      <w:tabs>
        <w:tab w:val="left" w:pos="1361"/>
        <w:tab w:val="left" w:pos="1758"/>
        <w:tab w:val="left" w:pos="2155"/>
        <w:tab w:val="left" w:pos="2552"/>
      </w:tabs>
      <w:ind w:left="567"/>
    </w:pPr>
  </w:style>
  <w:style w:type="paragraph" w:styleId="BodyText0">
    <w:name w:val="Body Text"/>
    <w:basedOn w:val="Normal"/>
    <w:link w:val="BodyTextChar"/>
    <w:uiPriority w:val="99"/>
    <w:rsid w:val="00EA2016"/>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0"/>
    <w:uiPriority w:val="99"/>
    <w:semiHidden/>
    <w:rsid w:val="003C503A"/>
    <w:rPr>
      <w:rFonts w:ascii="Times New Roman" w:hAnsi="Times New Roman"/>
      <w:sz w:val="24"/>
      <w:szCs w:val="20"/>
      <w:lang w:val="en-GB" w:eastAsia="en-US"/>
    </w:rPr>
  </w:style>
  <w:style w:type="paragraph" w:customStyle="1" w:styleId="Qlist">
    <w:name w:val="Qlist"/>
    <w:basedOn w:val="Normal"/>
    <w:uiPriority w:val="99"/>
    <w:rsid w:val="00EA201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EA2016"/>
    <w:pPr>
      <w:tabs>
        <w:tab w:val="left" w:pos="397"/>
      </w:tabs>
    </w:pPr>
  </w:style>
  <w:style w:type="paragraph" w:customStyle="1" w:styleId="FirstFooter">
    <w:name w:val="FirstFooter"/>
    <w:basedOn w:val="Footer"/>
    <w:uiPriority w:val="99"/>
    <w:rsid w:val="00EA2016"/>
    <w:pPr>
      <w:tabs>
        <w:tab w:val="clear" w:pos="5954"/>
        <w:tab w:val="clear" w:pos="9639"/>
      </w:tabs>
      <w:spacing w:before="40"/>
    </w:pPr>
    <w:rPr>
      <w:caps w:val="0"/>
    </w:rPr>
  </w:style>
  <w:style w:type="paragraph" w:styleId="TOC9">
    <w:name w:val="toc 9"/>
    <w:basedOn w:val="TOC3"/>
    <w:next w:val="Normal"/>
    <w:uiPriority w:val="99"/>
    <w:semiHidden/>
    <w:rsid w:val="00EA2016"/>
  </w:style>
  <w:style w:type="character" w:styleId="Hyperlink">
    <w:name w:val="Hyperlink"/>
    <w:basedOn w:val="DefaultParagraphFont"/>
    <w:uiPriority w:val="99"/>
    <w:rsid w:val="00EA2016"/>
    <w:rPr>
      <w:rFonts w:cs="Times New Roman"/>
      <w:color w:val="0000FF"/>
      <w:u w:val="single"/>
    </w:rPr>
  </w:style>
  <w:style w:type="character" w:styleId="FollowedHyperlink">
    <w:name w:val="FollowedHyperlink"/>
    <w:basedOn w:val="DefaultParagraphFont"/>
    <w:uiPriority w:val="99"/>
    <w:rsid w:val="00EA2016"/>
    <w:rPr>
      <w:rFonts w:cs="Times New Roman"/>
      <w:color w:val="800080"/>
      <w:u w:val="single"/>
    </w:rPr>
  </w:style>
  <w:style w:type="paragraph" w:styleId="BodyText2">
    <w:name w:val="Body Text 2"/>
    <w:basedOn w:val="Normal"/>
    <w:link w:val="BodyText2Char"/>
    <w:uiPriority w:val="99"/>
    <w:rsid w:val="00DB739B"/>
    <w:pPr>
      <w:spacing w:after="120" w:line="480" w:lineRule="auto"/>
    </w:pPr>
  </w:style>
  <w:style w:type="character" w:customStyle="1" w:styleId="BodyText2Char">
    <w:name w:val="Body Text 2 Char"/>
    <w:basedOn w:val="DefaultParagraphFont"/>
    <w:link w:val="BodyText2"/>
    <w:uiPriority w:val="99"/>
    <w:semiHidden/>
    <w:rsid w:val="003C503A"/>
    <w:rPr>
      <w:rFonts w:ascii="Times New Roman" w:hAnsi="Times New Roman"/>
      <w:sz w:val="24"/>
      <w:szCs w:val="20"/>
      <w:lang w:val="en-GB" w:eastAsia="en-US"/>
    </w:rPr>
  </w:style>
  <w:style w:type="character" w:styleId="PageNumber">
    <w:name w:val="page number"/>
    <w:basedOn w:val="DefaultParagraphFont"/>
    <w:rsid w:val="00F24C83"/>
    <w:rPr>
      <w:rFonts w:cs="Times New Roman"/>
    </w:rPr>
  </w:style>
  <w:style w:type="table" w:styleId="TableGrid">
    <w:name w:val="Table Grid"/>
    <w:basedOn w:val="TableNormal"/>
    <w:uiPriority w:val="99"/>
    <w:rsid w:val="004D284E"/>
    <w:pPr>
      <w:tabs>
        <w:tab w:val="left" w:pos="794"/>
        <w:tab w:val="left" w:pos="1191"/>
        <w:tab w:val="left" w:pos="1588"/>
        <w:tab w:val="left" w:pos="1985"/>
      </w:tabs>
      <w:spacing w:before="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A5712"/>
    <w:rPr>
      <w:rFonts w:ascii="Tahoma" w:hAnsi="Tahoma" w:cs="Tahoma"/>
      <w:sz w:val="16"/>
      <w:szCs w:val="16"/>
    </w:rPr>
  </w:style>
  <w:style w:type="character" w:customStyle="1" w:styleId="BalloonTextChar">
    <w:name w:val="Balloon Text Char"/>
    <w:basedOn w:val="DefaultParagraphFont"/>
    <w:link w:val="BalloonText"/>
    <w:uiPriority w:val="99"/>
    <w:semiHidden/>
    <w:rsid w:val="003C503A"/>
    <w:rPr>
      <w:rFonts w:ascii="Times New Roman" w:hAnsi="Times New Roman"/>
      <w:sz w:val="0"/>
      <w:szCs w:val="0"/>
      <w:lang w:val="en-GB" w:eastAsia="en-US"/>
    </w:rPr>
  </w:style>
  <w:style w:type="paragraph" w:customStyle="1" w:styleId="CharCharCharChar0">
    <w:name w:val="Char Char Char (文字) (文字) Char"/>
    <w:basedOn w:val="Normal"/>
    <w:autoRedefine/>
    <w:uiPriority w:val="99"/>
    <w:rsid w:val="00386B59"/>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hAnsi="Tahoma"/>
      <w:kern w:val="2"/>
      <w:lang w:val="en-US" w:eastAsia="zh-CN"/>
    </w:rPr>
  </w:style>
  <w:style w:type="paragraph" w:customStyle="1" w:styleId="CharCharCarCar">
    <w:name w:val="Char Char Car Car"/>
    <w:basedOn w:val="Normal"/>
    <w:uiPriority w:val="99"/>
    <w:rsid w:val="00B722A7"/>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Artheading">
    <w:name w:val="Art_heading"/>
    <w:basedOn w:val="Normal"/>
    <w:next w:val="Normalaftertitle0"/>
    <w:uiPriority w:val="99"/>
    <w:rsid w:val="00A14D57"/>
    <w:pPr>
      <w:spacing w:before="480"/>
      <w:jc w:val="center"/>
    </w:pPr>
    <w:rPr>
      <w:b/>
      <w:sz w:val="28"/>
    </w:rPr>
  </w:style>
  <w:style w:type="paragraph" w:customStyle="1" w:styleId="Normalaftertitle0">
    <w:name w:val="Normal_after_title"/>
    <w:basedOn w:val="Normal"/>
    <w:next w:val="Normal"/>
    <w:uiPriority w:val="99"/>
    <w:rsid w:val="00A14D57"/>
    <w:pPr>
      <w:spacing w:before="360"/>
    </w:pPr>
  </w:style>
  <w:style w:type="paragraph" w:customStyle="1" w:styleId="ChapNo">
    <w:name w:val="Chap_No"/>
    <w:basedOn w:val="Normal"/>
    <w:next w:val="Chaptitle"/>
    <w:uiPriority w:val="99"/>
    <w:rsid w:val="00A14D57"/>
    <w:pPr>
      <w:keepNext/>
      <w:keepLines/>
      <w:spacing w:before="480"/>
      <w:jc w:val="center"/>
    </w:pPr>
    <w:rPr>
      <w:b/>
      <w:caps/>
      <w:sz w:val="28"/>
    </w:rPr>
  </w:style>
  <w:style w:type="paragraph" w:customStyle="1" w:styleId="Chaptitle">
    <w:name w:val="Chap_title"/>
    <w:basedOn w:val="Normal"/>
    <w:next w:val="Normalaftertitle0"/>
    <w:uiPriority w:val="99"/>
    <w:rsid w:val="00A14D57"/>
    <w:pPr>
      <w:keepNext/>
      <w:keepLines/>
      <w:spacing w:before="240"/>
      <w:jc w:val="center"/>
    </w:pPr>
    <w:rPr>
      <w:b/>
      <w:sz w:val="28"/>
    </w:rPr>
  </w:style>
  <w:style w:type="paragraph" w:customStyle="1" w:styleId="AppendixNotitle">
    <w:name w:val="Appendix_No &amp; title"/>
    <w:basedOn w:val="AnnexNotitle"/>
    <w:next w:val="Normalaftertitle0"/>
    <w:uiPriority w:val="99"/>
    <w:rsid w:val="00A14D57"/>
  </w:style>
  <w:style w:type="paragraph" w:customStyle="1" w:styleId="AnnexNotitle">
    <w:name w:val="Annex_No &amp; title"/>
    <w:basedOn w:val="Normal"/>
    <w:next w:val="Normalaftertitle0"/>
    <w:uiPriority w:val="99"/>
    <w:rsid w:val="00A14D57"/>
    <w:pPr>
      <w:keepNext/>
      <w:keepLines/>
      <w:spacing w:before="480"/>
      <w:jc w:val="center"/>
    </w:pPr>
    <w:rPr>
      <w:b/>
      <w:sz w:val="28"/>
    </w:rPr>
  </w:style>
  <w:style w:type="paragraph" w:customStyle="1" w:styleId="Headingi0">
    <w:name w:val="Heading_i"/>
    <w:basedOn w:val="Normal"/>
    <w:next w:val="Normal"/>
    <w:uiPriority w:val="99"/>
    <w:rsid w:val="00A14D57"/>
    <w:pPr>
      <w:keepNext/>
      <w:spacing w:before="160"/>
    </w:pPr>
    <w:rPr>
      <w:i/>
    </w:rPr>
  </w:style>
  <w:style w:type="paragraph" w:customStyle="1" w:styleId="ArtNo">
    <w:name w:val="Art_No"/>
    <w:basedOn w:val="Normal"/>
    <w:next w:val="Arttitle"/>
    <w:uiPriority w:val="99"/>
    <w:rsid w:val="00A14D57"/>
    <w:pPr>
      <w:keepNext/>
      <w:keepLines/>
      <w:spacing w:before="480"/>
      <w:jc w:val="center"/>
    </w:pPr>
    <w:rPr>
      <w:caps/>
      <w:sz w:val="28"/>
    </w:rPr>
  </w:style>
  <w:style w:type="paragraph" w:customStyle="1" w:styleId="Arttitle">
    <w:name w:val="Art_title"/>
    <w:basedOn w:val="Normal"/>
    <w:next w:val="Normalaftertitle0"/>
    <w:uiPriority w:val="99"/>
    <w:rsid w:val="00A14D57"/>
    <w:pPr>
      <w:keepNext/>
      <w:keepLines/>
      <w:spacing w:before="240"/>
      <w:jc w:val="center"/>
    </w:pPr>
    <w:rPr>
      <w:b/>
      <w:sz w:val="28"/>
    </w:rPr>
  </w:style>
  <w:style w:type="paragraph" w:customStyle="1" w:styleId="Call0">
    <w:name w:val="Call"/>
    <w:basedOn w:val="Normal"/>
    <w:next w:val="Normal"/>
    <w:uiPriority w:val="99"/>
    <w:rsid w:val="00A14D57"/>
    <w:pPr>
      <w:keepNext/>
      <w:keepLines/>
      <w:spacing w:before="160"/>
      <w:ind w:left="794"/>
    </w:pPr>
    <w:rPr>
      <w:i/>
    </w:rPr>
  </w:style>
  <w:style w:type="paragraph" w:customStyle="1" w:styleId="Equationlegend0">
    <w:name w:val="Equation_legend"/>
    <w:basedOn w:val="Normal"/>
    <w:uiPriority w:val="99"/>
    <w:rsid w:val="00A14D57"/>
    <w:pPr>
      <w:tabs>
        <w:tab w:val="clear" w:pos="794"/>
        <w:tab w:val="clear" w:pos="1191"/>
        <w:tab w:val="clear" w:pos="1588"/>
        <w:tab w:val="right" w:pos="1814"/>
      </w:tabs>
      <w:spacing w:before="80"/>
      <w:ind w:left="1985" w:hanging="1985"/>
    </w:pPr>
  </w:style>
  <w:style w:type="paragraph" w:customStyle="1" w:styleId="Figurelegend0">
    <w:name w:val="Figure_legend"/>
    <w:basedOn w:val="Normal"/>
    <w:uiPriority w:val="99"/>
    <w:rsid w:val="00A14D57"/>
    <w:pPr>
      <w:keepNext/>
      <w:keepLines/>
      <w:tabs>
        <w:tab w:val="clear" w:pos="794"/>
        <w:tab w:val="clear" w:pos="1191"/>
        <w:tab w:val="clear" w:pos="1588"/>
        <w:tab w:val="clear" w:pos="1985"/>
      </w:tabs>
      <w:spacing w:before="20" w:after="20"/>
    </w:pPr>
    <w:rPr>
      <w:sz w:val="18"/>
    </w:rPr>
  </w:style>
  <w:style w:type="paragraph" w:customStyle="1" w:styleId="Figure0">
    <w:name w:val="Figure"/>
    <w:basedOn w:val="Normal"/>
    <w:next w:val="FigureNotitle"/>
    <w:uiPriority w:val="99"/>
    <w:rsid w:val="00A14D57"/>
    <w:pPr>
      <w:keepNext/>
      <w:keepLines/>
      <w:spacing w:before="240" w:after="120"/>
      <w:jc w:val="center"/>
    </w:pPr>
  </w:style>
  <w:style w:type="paragraph" w:customStyle="1" w:styleId="FigureNotitle">
    <w:name w:val="Figure_No &amp; title"/>
    <w:basedOn w:val="Normal"/>
    <w:next w:val="Normalaftertitle0"/>
    <w:uiPriority w:val="99"/>
    <w:rsid w:val="00A14D57"/>
    <w:pPr>
      <w:keepLines/>
      <w:spacing w:before="240" w:after="120"/>
      <w:jc w:val="center"/>
    </w:pPr>
    <w:rPr>
      <w:b/>
    </w:rPr>
  </w:style>
  <w:style w:type="paragraph" w:customStyle="1" w:styleId="Tabletext0">
    <w:name w:val="Table_text"/>
    <w:basedOn w:val="Normal"/>
    <w:uiPriority w:val="99"/>
    <w:rsid w:val="00A14D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0"/>
    <w:uiPriority w:val="99"/>
    <w:rsid w:val="00A14D57"/>
    <w:pPr>
      <w:keepLines/>
      <w:spacing w:before="240" w:after="120"/>
      <w:jc w:val="center"/>
    </w:pPr>
  </w:style>
  <w:style w:type="paragraph" w:customStyle="1" w:styleId="PartNo">
    <w:name w:val="Part_No"/>
    <w:basedOn w:val="Normal"/>
    <w:next w:val="Partref"/>
    <w:uiPriority w:val="99"/>
    <w:rsid w:val="00A14D57"/>
    <w:pPr>
      <w:keepNext/>
      <w:keepLines/>
      <w:spacing w:before="480" w:after="80"/>
      <w:jc w:val="center"/>
    </w:pPr>
    <w:rPr>
      <w:caps/>
      <w:sz w:val="28"/>
    </w:rPr>
  </w:style>
  <w:style w:type="paragraph" w:customStyle="1" w:styleId="Partref">
    <w:name w:val="Part_ref"/>
    <w:basedOn w:val="Normal"/>
    <w:next w:val="Parttitle"/>
    <w:uiPriority w:val="99"/>
    <w:rsid w:val="00A14D57"/>
    <w:pPr>
      <w:keepNext/>
      <w:keepLines/>
      <w:spacing w:before="280"/>
      <w:jc w:val="center"/>
    </w:pPr>
  </w:style>
  <w:style w:type="paragraph" w:customStyle="1" w:styleId="Parttitle">
    <w:name w:val="Part_title"/>
    <w:basedOn w:val="Normal"/>
    <w:next w:val="Normalaftertitle0"/>
    <w:uiPriority w:val="99"/>
    <w:rsid w:val="00A14D57"/>
    <w:pPr>
      <w:keepNext/>
      <w:keepLines/>
      <w:spacing w:before="240" w:after="280"/>
      <w:jc w:val="center"/>
    </w:pPr>
    <w:rPr>
      <w:b/>
      <w:sz w:val="28"/>
    </w:rPr>
  </w:style>
  <w:style w:type="paragraph" w:customStyle="1" w:styleId="Section1">
    <w:name w:val="Section_1"/>
    <w:basedOn w:val="Normal"/>
    <w:next w:val="Normal"/>
    <w:uiPriority w:val="99"/>
    <w:rsid w:val="00A14D57"/>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uiPriority w:val="99"/>
    <w:rsid w:val="00A14D57"/>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uiPriority w:val="99"/>
    <w:rsid w:val="00A14D57"/>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uiPriority w:val="99"/>
    <w:rsid w:val="00A14D57"/>
  </w:style>
  <w:style w:type="paragraph" w:customStyle="1" w:styleId="QuestionNo">
    <w:name w:val="Question_No"/>
    <w:basedOn w:val="RecNo"/>
    <w:next w:val="Questiontitle"/>
    <w:uiPriority w:val="99"/>
    <w:rsid w:val="00A14D57"/>
  </w:style>
  <w:style w:type="paragraph" w:customStyle="1" w:styleId="RecNo">
    <w:name w:val="Rec_No"/>
    <w:basedOn w:val="Normal"/>
    <w:next w:val="Rectitle0"/>
    <w:uiPriority w:val="99"/>
    <w:rsid w:val="00A14D57"/>
    <w:pPr>
      <w:keepNext/>
      <w:keepLines/>
      <w:spacing w:before="0"/>
    </w:pPr>
    <w:rPr>
      <w:b/>
      <w:sz w:val="28"/>
    </w:rPr>
  </w:style>
  <w:style w:type="paragraph" w:customStyle="1" w:styleId="Rectitle0">
    <w:name w:val="Rec_title"/>
    <w:basedOn w:val="Normal"/>
    <w:next w:val="Normalaftertitle0"/>
    <w:uiPriority w:val="99"/>
    <w:rsid w:val="00A14D57"/>
    <w:pPr>
      <w:keepNext/>
      <w:keepLines/>
      <w:spacing w:before="360"/>
      <w:jc w:val="center"/>
    </w:pPr>
    <w:rPr>
      <w:b/>
      <w:sz w:val="28"/>
    </w:rPr>
  </w:style>
  <w:style w:type="paragraph" w:customStyle="1" w:styleId="Questiontitle">
    <w:name w:val="Question_title"/>
    <w:basedOn w:val="Rectitle0"/>
    <w:next w:val="Questionref"/>
    <w:uiPriority w:val="99"/>
    <w:rsid w:val="00A14D57"/>
  </w:style>
  <w:style w:type="paragraph" w:customStyle="1" w:styleId="Questionref">
    <w:name w:val="Question_ref"/>
    <w:basedOn w:val="Recref"/>
    <w:next w:val="Questiondate"/>
    <w:uiPriority w:val="99"/>
    <w:rsid w:val="00A14D57"/>
  </w:style>
  <w:style w:type="paragraph" w:customStyle="1" w:styleId="Reftext0">
    <w:name w:val="Ref_text"/>
    <w:basedOn w:val="Normal"/>
    <w:uiPriority w:val="99"/>
    <w:rsid w:val="00A14D57"/>
    <w:pPr>
      <w:ind w:left="794" w:hanging="794"/>
    </w:pPr>
  </w:style>
  <w:style w:type="paragraph" w:customStyle="1" w:styleId="Repdate">
    <w:name w:val="Rep_date"/>
    <w:basedOn w:val="Recdate"/>
    <w:next w:val="Normalaftertitle0"/>
    <w:uiPriority w:val="99"/>
    <w:rsid w:val="00A14D57"/>
  </w:style>
  <w:style w:type="paragraph" w:customStyle="1" w:styleId="RepNo">
    <w:name w:val="Rep_No"/>
    <w:basedOn w:val="RecNo"/>
    <w:next w:val="Reptitle"/>
    <w:uiPriority w:val="99"/>
    <w:rsid w:val="00A14D57"/>
  </w:style>
  <w:style w:type="paragraph" w:customStyle="1" w:styleId="Reptitle">
    <w:name w:val="Rep_title"/>
    <w:basedOn w:val="Rectitle0"/>
    <w:next w:val="Repref"/>
    <w:uiPriority w:val="99"/>
    <w:rsid w:val="00A14D57"/>
  </w:style>
  <w:style w:type="paragraph" w:customStyle="1" w:styleId="Repref">
    <w:name w:val="Rep_ref"/>
    <w:basedOn w:val="Recref"/>
    <w:next w:val="Repdate"/>
    <w:uiPriority w:val="99"/>
    <w:rsid w:val="00A14D57"/>
  </w:style>
  <w:style w:type="paragraph" w:customStyle="1" w:styleId="Resdate">
    <w:name w:val="Res_date"/>
    <w:basedOn w:val="Recdate"/>
    <w:next w:val="Normalaftertitle0"/>
    <w:uiPriority w:val="99"/>
    <w:rsid w:val="00A14D57"/>
  </w:style>
  <w:style w:type="paragraph" w:customStyle="1" w:styleId="ResNo">
    <w:name w:val="Res_No"/>
    <w:basedOn w:val="RecNo"/>
    <w:next w:val="Restitle"/>
    <w:uiPriority w:val="99"/>
    <w:rsid w:val="00A14D57"/>
  </w:style>
  <w:style w:type="paragraph" w:customStyle="1" w:styleId="Restitle">
    <w:name w:val="Res_title"/>
    <w:basedOn w:val="Rectitle0"/>
    <w:next w:val="Resref"/>
    <w:uiPriority w:val="99"/>
    <w:rsid w:val="00A14D57"/>
  </w:style>
  <w:style w:type="paragraph" w:customStyle="1" w:styleId="Resref">
    <w:name w:val="Res_ref"/>
    <w:basedOn w:val="Recref"/>
    <w:next w:val="Resdate"/>
    <w:uiPriority w:val="99"/>
    <w:rsid w:val="00A14D57"/>
  </w:style>
  <w:style w:type="paragraph" w:customStyle="1" w:styleId="SectionNo">
    <w:name w:val="Section_No"/>
    <w:basedOn w:val="Normal"/>
    <w:next w:val="Sectiontitle"/>
    <w:uiPriority w:val="99"/>
    <w:rsid w:val="00A14D57"/>
    <w:pPr>
      <w:keepNext/>
      <w:keepLines/>
      <w:spacing w:before="480" w:after="80"/>
      <w:jc w:val="center"/>
    </w:pPr>
    <w:rPr>
      <w:caps/>
      <w:sz w:val="28"/>
    </w:rPr>
  </w:style>
  <w:style w:type="paragraph" w:customStyle="1" w:styleId="Sectiontitle">
    <w:name w:val="Section_title"/>
    <w:basedOn w:val="Normal"/>
    <w:next w:val="Normalaftertitle0"/>
    <w:uiPriority w:val="99"/>
    <w:rsid w:val="00A14D57"/>
    <w:pPr>
      <w:keepNext/>
      <w:keepLines/>
      <w:spacing w:before="480" w:after="280"/>
      <w:jc w:val="center"/>
    </w:pPr>
    <w:rPr>
      <w:b/>
      <w:sz w:val="28"/>
    </w:rPr>
  </w:style>
  <w:style w:type="paragraph" w:customStyle="1" w:styleId="Source">
    <w:name w:val="Source"/>
    <w:basedOn w:val="Normal"/>
    <w:next w:val="Normalaftertitle0"/>
    <w:uiPriority w:val="99"/>
    <w:rsid w:val="00A14D57"/>
    <w:pPr>
      <w:spacing w:before="840" w:after="200"/>
      <w:jc w:val="center"/>
    </w:pPr>
    <w:rPr>
      <w:b/>
      <w:sz w:val="28"/>
    </w:rPr>
  </w:style>
  <w:style w:type="paragraph" w:customStyle="1" w:styleId="SpecialFooter">
    <w:name w:val="Special Footer"/>
    <w:basedOn w:val="Footer"/>
    <w:uiPriority w:val="99"/>
    <w:rsid w:val="00A14D57"/>
    <w:pPr>
      <w:tabs>
        <w:tab w:val="left" w:pos="567"/>
        <w:tab w:val="left" w:pos="1134"/>
        <w:tab w:val="left" w:pos="1701"/>
        <w:tab w:val="left" w:pos="2268"/>
        <w:tab w:val="left" w:pos="2835"/>
      </w:tabs>
      <w:jc w:val="both"/>
    </w:pPr>
    <w:rPr>
      <w:caps w:val="0"/>
      <w:sz w:val="16"/>
    </w:rPr>
  </w:style>
  <w:style w:type="paragraph" w:customStyle="1" w:styleId="Tablehead0">
    <w:name w:val="Table_head"/>
    <w:basedOn w:val="Normal"/>
    <w:next w:val="Tabletext0"/>
    <w:uiPriority w:val="99"/>
    <w:rsid w:val="00A14D5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uiPriority w:val="99"/>
    <w:rsid w:val="00A14D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uiPriority w:val="99"/>
    <w:rsid w:val="00A14D57"/>
    <w:pPr>
      <w:keepNext/>
      <w:keepLines/>
      <w:spacing w:before="360" w:after="120"/>
      <w:jc w:val="center"/>
    </w:pPr>
    <w:rPr>
      <w:b/>
    </w:rPr>
  </w:style>
  <w:style w:type="paragraph" w:customStyle="1" w:styleId="Title1">
    <w:name w:val="Title 1"/>
    <w:basedOn w:val="Source"/>
    <w:next w:val="Title2"/>
    <w:uiPriority w:val="99"/>
    <w:rsid w:val="00A14D5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A14D57"/>
  </w:style>
  <w:style w:type="paragraph" w:customStyle="1" w:styleId="Title3">
    <w:name w:val="Title 3"/>
    <w:basedOn w:val="Title2"/>
    <w:next w:val="Title4"/>
    <w:uiPriority w:val="99"/>
    <w:rsid w:val="00A14D57"/>
    <w:rPr>
      <w:caps w:val="0"/>
    </w:rPr>
  </w:style>
  <w:style w:type="paragraph" w:customStyle="1" w:styleId="Title4">
    <w:name w:val="Title 4"/>
    <w:basedOn w:val="Title3"/>
    <w:next w:val="Heading1"/>
    <w:uiPriority w:val="99"/>
    <w:rsid w:val="00A14D57"/>
    <w:rPr>
      <w:b/>
    </w:rPr>
  </w:style>
  <w:style w:type="character" w:customStyle="1" w:styleId="Appdef">
    <w:name w:val="App_def"/>
    <w:basedOn w:val="DefaultParagraphFont"/>
    <w:uiPriority w:val="99"/>
    <w:rsid w:val="00A14D57"/>
    <w:rPr>
      <w:rFonts w:ascii="Times New Roman" w:hAnsi="Times New Roman" w:cs="Times New Roman"/>
      <w:b/>
    </w:rPr>
  </w:style>
  <w:style w:type="character" w:customStyle="1" w:styleId="Appref">
    <w:name w:val="App_ref"/>
    <w:basedOn w:val="DefaultParagraphFont"/>
    <w:uiPriority w:val="99"/>
    <w:rsid w:val="00A14D57"/>
    <w:rPr>
      <w:rFonts w:cs="Times New Roman"/>
    </w:rPr>
  </w:style>
  <w:style w:type="character" w:customStyle="1" w:styleId="Artdef">
    <w:name w:val="Art_def"/>
    <w:basedOn w:val="DefaultParagraphFont"/>
    <w:uiPriority w:val="99"/>
    <w:rsid w:val="00A14D57"/>
    <w:rPr>
      <w:rFonts w:ascii="Times New Roman" w:hAnsi="Times New Roman" w:cs="Times New Roman"/>
      <w:b/>
    </w:rPr>
  </w:style>
  <w:style w:type="character" w:customStyle="1" w:styleId="Artref">
    <w:name w:val="Art_ref"/>
    <w:basedOn w:val="DefaultParagraphFont"/>
    <w:uiPriority w:val="99"/>
    <w:rsid w:val="00A14D57"/>
    <w:rPr>
      <w:rFonts w:cs="Times New Roman"/>
    </w:rPr>
  </w:style>
  <w:style w:type="paragraph" w:customStyle="1" w:styleId="Reftitle0">
    <w:name w:val="Ref_title"/>
    <w:basedOn w:val="Normal"/>
    <w:next w:val="Reftext0"/>
    <w:uiPriority w:val="99"/>
    <w:rsid w:val="00A14D57"/>
    <w:pPr>
      <w:spacing w:before="480"/>
      <w:jc w:val="center"/>
    </w:pPr>
    <w:rPr>
      <w:b/>
    </w:rPr>
  </w:style>
  <w:style w:type="character" w:customStyle="1" w:styleId="Resdef">
    <w:name w:val="Res_def"/>
    <w:basedOn w:val="DefaultParagraphFont"/>
    <w:uiPriority w:val="99"/>
    <w:rsid w:val="00A14D57"/>
    <w:rPr>
      <w:rFonts w:ascii="Times New Roman" w:hAnsi="Times New Roman" w:cs="Times New Roman"/>
      <w:b/>
    </w:rPr>
  </w:style>
  <w:style w:type="character" w:customStyle="1" w:styleId="Tablefreq">
    <w:name w:val="Table_freq"/>
    <w:basedOn w:val="DefaultParagraphFont"/>
    <w:uiPriority w:val="99"/>
    <w:rsid w:val="00A14D57"/>
    <w:rPr>
      <w:rFonts w:cs="Times New Roman"/>
      <w:b/>
      <w:color w:val="auto"/>
    </w:rPr>
  </w:style>
  <w:style w:type="paragraph" w:customStyle="1" w:styleId="Formal">
    <w:name w:val="Formal"/>
    <w:basedOn w:val="ASN1"/>
    <w:uiPriority w:val="99"/>
    <w:rsid w:val="00A14D57"/>
    <w:pPr>
      <w:tabs>
        <w:tab w:val="left" w:pos="794"/>
        <w:tab w:val="left" w:pos="1191"/>
        <w:tab w:val="left" w:pos="1588"/>
        <w:tab w:val="left" w:pos="1985"/>
      </w:tabs>
    </w:pPr>
    <w:rPr>
      <w:rFonts w:ascii="Courier New" w:hAnsi="Courier New"/>
      <w:b w:val="0"/>
    </w:rPr>
  </w:style>
  <w:style w:type="paragraph" w:customStyle="1" w:styleId="FooterQP">
    <w:name w:val="Footer_QP"/>
    <w:basedOn w:val="Normal"/>
    <w:uiPriority w:val="99"/>
    <w:rsid w:val="00A14D5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Headingb0">
    <w:name w:val="Heading_b"/>
    <w:basedOn w:val="Normal"/>
    <w:next w:val="Normal"/>
    <w:uiPriority w:val="99"/>
    <w:rsid w:val="00A14D57"/>
    <w:pPr>
      <w:keepNext/>
      <w:spacing w:before="160"/>
    </w:pPr>
    <w:rPr>
      <w:b/>
    </w:rPr>
  </w:style>
  <w:style w:type="paragraph" w:customStyle="1" w:styleId="Section2">
    <w:name w:val="Section_2"/>
    <w:basedOn w:val="Normal"/>
    <w:next w:val="Normal"/>
    <w:uiPriority w:val="99"/>
    <w:rsid w:val="00A14D57"/>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0"/>
    <w:uiPriority w:val="99"/>
    <w:rsid w:val="00A14D57"/>
    <w:pPr>
      <w:keepNext/>
      <w:keepLines/>
      <w:spacing w:before="480"/>
      <w:jc w:val="center"/>
    </w:pPr>
    <w:rPr>
      <w:caps/>
      <w:sz w:val="28"/>
    </w:rPr>
  </w:style>
  <w:style w:type="paragraph" w:customStyle="1" w:styleId="QuestionNoBR">
    <w:name w:val="Question_No_BR"/>
    <w:basedOn w:val="RecNoBR"/>
    <w:next w:val="Questiontitle"/>
    <w:uiPriority w:val="99"/>
    <w:rsid w:val="00A14D57"/>
  </w:style>
  <w:style w:type="paragraph" w:customStyle="1" w:styleId="RepNoBR">
    <w:name w:val="Rep_No_BR"/>
    <w:basedOn w:val="RecNoBR"/>
    <w:next w:val="Reptitle"/>
    <w:uiPriority w:val="99"/>
    <w:rsid w:val="00A14D57"/>
  </w:style>
  <w:style w:type="paragraph" w:customStyle="1" w:styleId="ResNoBR">
    <w:name w:val="Res_No_BR"/>
    <w:basedOn w:val="RecNoBR"/>
    <w:next w:val="Restitle"/>
    <w:uiPriority w:val="99"/>
    <w:rsid w:val="00A14D57"/>
  </w:style>
  <w:style w:type="paragraph" w:customStyle="1" w:styleId="TabletitleBR">
    <w:name w:val="Table_title_BR"/>
    <w:basedOn w:val="Normal"/>
    <w:next w:val="Tablehead0"/>
    <w:uiPriority w:val="99"/>
    <w:rsid w:val="00A14D57"/>
    <w:pPr>
      <w:keepNext/>
      <w:keepLines/>
      <w:spacing w:before="0" w:after="120"/>
      <w:jc w:val="center"/>
    </w:pPr>
    <w:rPr>
      <w:b/>
    </w:rPr>
  </w:style>
  <w:style w:type="paragraph" w:customStyle="1" w:styleId="TableNoBR">
    <w:name w:val="Table_No_BR"/>
    <w:basedOn w:val="Normal"/>
    <w:next w:val="TabletitleBR"/>
    <w:uiPriority w:val="99"/>
    <w:rsid w:val="00A14D57"/>
    <w:pPr>
      <w:keepNext/>
      <w:spacing w:before="560" w:after="120"/>
      <w:jc w:val="center"/>
    </w:pPr>
    <w:rPr>
      <w:caps/>
    </w:rPr>
  </w:style>
  <w:style w:type="paragraph" w:customStyle="1" w:styleId="Tableref">
    <w:name w:val="Table_ref"/>
    <w:basedOn w:val="Normal"/>
    <w:next w:val="TabletitleBR"/>
    <w:uiPriority w:val="99"/>
    <w:rsid w:val="00A14D57"/>
    <w:pPr>
      <w:keepNext/>
      <w:spacing w:before="0" w:after="120"/>
      <w:jc w:val="center"/>
    </w:pPr>
  </w:style>
  <w:style w:type="character" w:customStyle="1" w:styleId="Recdef">
    <w:name w:val="Rec_def"/>
    <w:basedOn w:val="DefaultParagraphFont"/>
    <w:uiPriority w:val="99"/>
    <w:rsid w:val="00A14D57"/>
    <w:rPr>
      <w:rFonts w:cs="Times New Roman"/>
      <w:b/>
    </w:rPr>
  </w:style>
  <w:style w:type="paragraph" w:customStyle="1" w:styleId="FiguretitleBR">
    <w:name w:val="Figure_title_BR"/>
    <w:basedOn w:val="TabletitleBR"/>
    <w:next w:val="Figurewithouttitle"/>
    <w:uiPriority w:val="99"/>
    <w:rsid w:val="00A14D57"/>
    <w:pPr>
      <w:keepNext w:val="0"/>
      <w:spacing w:after="480"/>
    </w:pPr>
  </w:style>
  <w:style w:type="paragraph" w:customStyle="1" w:styleId="FigureNoBR">
    <w:name w:val="Figure_No_BR"/>
    <w:basedOn w:val="Normal"/>
    <w:next w:val="FiguretitleBR"/>
    <w:uiPriority w:val="99"/>
    <w:rsid w:val="00A14D57"/>
    <w:pPr>
      <w:keepNext/>
      <w:keepLines/>
      <w:spacing w:before="480" w:after="120"/>
      <w:jc w:val="center"/>
    </w:pPr>
    <w:rPr>
      <w:caps/>
    </w:rPr>
  </w:style>
  <w:style w:type="paragraph" w:styleId="NormalWeb">
    <w:name w:val="Normal (Web)"/>
    <w:basedOn w:val="Normal"/>
    <w:link w:val="NormalWebChar"/>
    <w:uiPriority w:val="99"/>
    <w:rsid w:val="00A14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hAnsi="Arial" w:cs="Arial"/>
      <w:color w:val="000000"/>
      <w:sz w:val="20"/>
      <w:lang w:val="es-ES" w:eastAsia="es-ES"/>
    </w:rPr>
  </w:style>
  <w:style w:type="character" w:customStyle="1" w:styleId="NormalWebChar">
    <w:name w:val="Normal (Web) Char"/>
    <w:basedOn w:val="DefaultParagraphFont"/>
    <w:link w:val="NormalWeb"/>
    <w:uiPriority w:val="99"/>
    <w:locked/>
    <w:rsid w:val="00A14D57"/>
    <w:rPr>
      <w:rFonts w:ascii="Arial" w:eastAsia="Times New Roman" w:hAnsi="Arial" w:cs="Arial"/>
      <w:color w:val="000000"/>
      <w:lang w:val="es-ES" w:eastAsia="es-ES" w:bidi="ar-SA"/>
    </w:rPr>
  </w:style>
  <w:style w:type="paragraph" w:styleId="Title">
    <w:name w:val="Title"/>
    <w:basedOn w:val="Normal"/>
    <w:next w:val="Normal"/>
    <w:link w:val="TitleChar"/>
    <w:uiPriority w:val="99"/>
    <w:qFormat/>
    <w:rsid w:val="00A14D57"/>
    <w:pPr>
      <w:spacing w:after="120"/>
    </w:pPr>
    <w:rPr>
      <w:b/>
      <w:lang w:val="en-US"/>
    </w:rPr>
  </w:style>
  <w:style w:type="character" w:customStyle="1" w:styleId="TitleChar">
    <w:name w:val="Title Char"/>
    <w:basedOn w:val="DefaultParagraphFont"/>
    <w:link w:val="Title"/>
    <w:uiPriority w:val="10"/>
    <w:rsid w:val="003C503A"/>
    <w:rPr>
      <w:rFonts w:asciiTheme="majorHAnsi" w:eastAsiaTheme="majorEastAsia" w:hAnsiTheme="majorHAnsi" w:cstheme="majorBidi"/>
      <w:b/>
      <w:bCs/>
      <w:kern w:val="28"/>
      <w:sz w:val="32"/>
      <w:szCs w:val="32"/>
      <w:lang w:val="en-GB" w:eastAsia="en-US"/>
    </w:rPr>
  </w:style>
  <w:style w:type="paragraph" w:customStyle="1" w:styleId="Retraitindent">
    <w:name w:val="Retrait_indent"/>
    <w:basedOn w:val="NormalIndent"/>
    <w:uiPriority w:val="99"/>
    <w:rsid w:val="00A14D57"/>
    <w:pPr>
      <w:tabs>
        <w:tab w:val="clear" w:pos="794"/>
        <w:tab w:val="clear" w:pos="1191"/>
        <w:tab w:val="clear" w:pos="1588"/>
        <w:tab w:val="clear" w:pos="1985"/>
      </w:tabs>
      <w:spacing w:before="0"/>
      <w:ind w:left="851" w:hanging="284"/>
    </w:pPr>
    <w:rPr>
      <w:rFonts w:ascii="Arial" w:eastAsia="?ﾚﾗ??ﾊ" w:hAnsi="Arial"/>
      <w:sz w:val="20"/>
      <w:lang w:val="en-US" w:eastAsia="ja-JP"/>
    </w:rPr>
  </w:style>
  <w:style w:type="paragraph" w:customStyle="1" w:styleId="CharCharCharCharCharChar">
    <w:name w:val="Char Char Char Char Char Char"/>
    <w:basedOn w:val="Normal"/>
    <w:uiPriority w:val="99"/>
    <w:rsid w:val="00A14D57"/>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1">
    <w:name w:val="(文字) (文字)1"/>
    <w:basedOn w:val="Normal"/>
    <w:uiPriority w:val="99"/>
    <w:rsid w:val="00A14D57"/>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CharChar2">
    <w:name w:val="Char Char2 (文字) (文字)"/>
    <w:basedOn w:val="Normal"/>
    <w:uiPriority w:val="99"/>
    <w:rsid w:val="00A14D57"/>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CharChar1CharCharCharChar">
    <w:name w:val="Char Char1 Char Char Char Char"/>
    <w:basedOn w:val="Normal"/>
    <w:autoRedefine/>
    <w:uiPriority w:val="99"/>
    <w:rsid w:val="00A14D57"/>
    <w:pPr>
      <w:widowControl w:val="0"/>
      <w:tabs>
        <w:tab w:val="clear" w:pos="794"/>
        <w:tab w:val="clear" w:pos="1191"/>
        <w:tab w:val="clear" w:pos="1588"/>
        <w:tab w:val="clear" w:pos="1985"/>
        <w:tab w:val="num" w:pos="1514"/>
      </w:tabs>
      <w:overflowPunct/>
      <w:autoSpaceDE/>
      <w:autoSpaceDN/>
      <w:adjustRightInd/>
      <w:spacing w:before="0" w:line="360" w:lineRule="auto"/>
      <w:ind w:left="1514" w:firstLineChars="200" w:firstLine="200"/>
      <w:jc w:val="both"/>
      <w:textAlignment w:val="auto"/>
    </w:pPr>
    <w:rPr>
      <w:rFonts w:ascii="Tahoma" w:hAnsi="Tahoma"/>
      <w:kern w:val="2"/>
      <w:lang w:val="en-US" w:eastAsia="zh-CN"/>
    </w:rPr>
  </w:style>
  <w:style w:type="paragraph" w:customStyle="1" w:styleId="CharCharCharChar">
    <w:name w:val="Char Char Char Char"/>
    <w:basedOn w:val="Normal"/>
    <w:uiPriority w:val="99"/>
    <w:rsid w:val="00A14D57"/>
    <w:pPr>
      <w:widowControl w:val="0"/>
      <w:numPr>
        <w:numId w:val="1"/>
      </w:numPr>
      <w:tabs>
        <w:tab w:val="clear" w:pos="625"/>
        <w:tab w:val="clear" w:pos="794"/>
        <w:tab w:val="clear" w:pos="1191"/>
        <w:tab w:val="clear" w:pos="1588"/>
        <w:tab w:val="clear" w:pos="1985"/>
      </w:tabs>
      <w:overflowPunct/>
      <w:autoSpaceDE/>
      <w:autoSpaceDN/>
      <w:adjustRightInd/>
      <w:spacing w:before="0"/>
      <w:ind w:left="0" w:firstLine="0"/>
      <w:jc w:val="both"/>
      <w:textAlignment w:val="auto"/>
    </w:pPr>
    <w:rPr>
      <w:rFonts w:ascii="Tahoma" w:hAnsi="Tahoma"/>
      <w:kern w:val="2"/>
      <w:lang w:val="en-US" w:eastAsia="zh-CN"/>
    </w:rPr>
  </w:style>
  <w:style w:type="paragraph" w:customStyle="1" w:styleId="CharChar1CharChar1CharCharCharCharCharChar">
    <w:name w:val="Char Char1 Char Char1 Char Char Char Char Char Char"/>
    <w:basedOn w:val="Normal"/>
    <w:autoRedefine/>
    <w:uiPriority w:val="99"/>
    <w:rsid w:val="00A14D57"/>
    <w:pPr>
      <w:widowControl w:val="0"/>
      <w:tabs>
        <w:tab w:val="clear" w:pos="794"/>
        <w:tab w:val="clear" w:pos="1191"/>
        <w:tab w:val="clear" w:pos="1588"/>
        <w:tab w:val="clear" w:pos="1985"/>
        <w:tab w:val="num" w:pos="625"/>
      </w:tabs>
      <w:overflowPunct/>
      <w:autoSpaceDE/>
      <w:autoSpaceDN/>
      <w:adjustRightInd/>
      <w:spacing w:before="0" w:line="360" w:lineRule="auto"/>
      <w:ind w:left="625" w:firstLineChars="200" w:hanging="425"/>
      <w:jc w:val="both"/>
      <w:textAlignment w:val="auto"/>
    </w:pPr>
    <w:rPr>
      <w:rFonts w:ascii="Tahoma" w:hAnsi="Tahoma"/>
      <w:kern w:val="2"/>
      <w:lang w:val="en-US" w:eastAsia="zh-CN"/>
    </w:rPr>
  </w:style>
  <w:style w:type="paragraph" w:customStyle="1" w:styleId="CharChar1Char">
    <w:name w:val="Char Char1 Char"/>
    <w:basedOn w:val="Normal"/>
    <w:autoRedefine/>
    <w:uiPriority w:val="99"/>
    <w:rsid w:val="00A14D57"/>
    <w:pPr>
      <w:widowControl w:val="0"/>
      <w:tabs>
        <w:tab w:val="clear" w:pos="794"/>
        <w:tab w:val="clear" w:pos="1191"/>
        <w:tab w:val="clear" w:pos="1588"/>
        <w:tab w:val="clear" w:pos="1985"/>
        <w:tab w:val="num" w:pos="625"/>
      </w:tabs>
      <w:overflowPunct/>
      <w:autoSpaceDE/>
      <w:autoSpaceDN/>
      <w:adjustRightInd/>
      <w:spacing w:before="0" w:line="360" w:lineRule="auto"/>
      <w:ind w:left="625" w:firstLineChars="200" w:hanging="425"/>
      <w:jc w:val="both"/>
      <w:textAlignment w:val="auto"/>
    </w:pPr>
    <w:rPr>
      <w:rFonts w:ascii="Tahoma" w:hAnsi="Tahoma"/>
      <w:kern w:val="2"/>
      <w:lang w:val="en-US" w:eastAsia="zh-CN"/>
    </w:rPr>
  </w:style>
  <w:style w:type="paragraph" w:customStyle="1" w:styleId="Heading1Q">
    <w:name w:val="Heading 1_Q"/>
    <w:basedOn w:val="Heading1"/>
    <w:uiPriority w:val="99"/>
    <w:rsid w:val="00A14D57"/>
    <w:pPr>
      <w:tabs>
        <w:tab w:val="clear" w:pos="2127"/>
        <w:tab w:val="clear" w:pos="2410"/>
        <w:tab w:val="clear" w:pos="2921"/>
        <w:tab w:val="clear" w:pos="3261"/>
        <w:tab w:val="left" w:pos="1191"/>
        <w:tab w:val="left" w:pos="1588"/>
        <w:tab w:val="left" w:pos="1985"/>
      </w:tabs>
      <w:spacing w:before="360"/>
    </w:pPr>
    <w:rPr>
      <w:rFonts w:ascii="Times New Roman Bold" w:hAnsi="Times New Roman Bold"/>
    </w:rPr>
  </w:style>
  <w:style w:type="paragraph" w:customStyle="1" w:styleId="WW-Default">
    <w:name w:val="WW-Default"/>
    <w:uiPriority w:val="99"/>
    <w:rsid w:val="00A14D57"/>
    <w:pPr>
      <w:widowControl w:val="0"/>
      <w:suppressAutoHyphens/>
      <w:autoSpaceDE w:val="0"/>
    </w:pPr>
    <w:rPr>
      <w:rFonts w:ascii="Times New Roman" w:hAnsi="Times New Roman"/>
      <w:color w:val="000000"/>
      <w:sz w:val="24"/>
      <w:szCs w:val="24"/>
      <w:lang w:eastAsia="he-IL" w:bidi="he-IL"/>
    </w:rPr>
  </w:style>
  <w:style w:type="paragraph" w:customStyle="1" w:styleId="CM3">
    <w:name w:val="CM3"/>
    <w:basedOn w:val="WW-Default"/>
    <w:next w:val="WW-Default"/>
    <w:uiPriority w:val="99"/>
    <w:rsid w:val="00A14D57"/>
    <w:pPr>
      <w:spacing w:line="276" w:lineRule="atLeast"/>
    </w:pPr>
    <w:rPr>
      <w:color w:val="auto"/>
    </w:rPr>
  </w:style>
  <w:style w:type="paragraph" w:customStyle="1" w:styleId="CM23">
    <w:name w:val="CM23"/>
    <w:basedOn w:val="WW-Default"/>
    <w:next w:val="WW-Default"/>
    <w:uiPriority w:val="99"/>
    <w:rsid w:val="00A14D57"/>
    <w:pPr>
      <w:spacing w:after="123"/>
    </w:pPr>
    <w:rPr>
      <w:color w:val="auto"/>
    </w:rPr>
  </w:style>
  <w:style w:type="paragraph" w:customStyle="1" w:styleId="CharCharCharCharCharCharCharCharCharCharCharCharCharCharChar">
    <w:name w:val="Char Char Char Char Char Char Char Char Char Char Char Char Char Char Char"/>
    <w:basedOn w:val="Normal"/>
    <w:uiPriority w:val="99"/>
    <w:rsid w:val="00A14D57"/>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styleId="DocumentMap">
    <w:name w:val="Document Map"/>
    <w:basedOn w:val="Normal"/>
    <w:link w:val="DocumentMapChar"/>
    <w:uiPriority w:val="99"/>
    <w:semiHidden/>
    <w:rsid w:val="00A14D5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3C503A"/>
    <w:rPr>
      <w:rFonts w:ascii="Times New Roman" w:hAnsi="Times New Roman"/>
      <w:sz w:val="0"/>
      <w:szCs w:val="0"/>
      <w:lang w:val="en-GB" w:eastAsia="en-US"/>
    </w:rPr>
  </w:style>
  <w:style w:type="paragraph" w:customStyle="1" w:styleId="Char">
    <w:name w:val="Char"/>
    <w:basedOn w:val="Normal"/>
    <w:uiPriority w:val="99"/>
    <w:rsid w:val="00F34D8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customStyle="1" w:styleId="itu">
    <w:name w:val="itu"/>
    <w:basedOn w:val="Normal"/>
    <w:uiPriority w:val="99"/>
    <w:rsid w:val="002D2DC8"/>
    <w:pPr>
      <w:tabs>
        <w:tab w:val="left" w:pos="709"/>
        <w:tab w:val="left" w:pos="1134"/>
      </w:tabs>
      <w:overflowPunct/>
      <w:autoSpaceDE/>
      <w:autoSpaceDN/>
      <w:adjustRightInd/>
      <w:textAlignment w:val="auto"/>
    </w:pPr>
    <w:rPr>
      <w:rFonts w:ascii="Futura Lt BT" w:hAnsi="Futura Lt BT"/>
      <w:sz w:val="18"/>
    </w:rPr>
  </w:style>
  <w:style w:type="numbering" w:styleId="111111">
    <w:name w:val="Outline List 2"/>
    <w:basedOn w:val="NoList"/>
    <w:uiPriority w:val="99"/>
    <w:semiHidden/>
    <w:unhideWhenUsed/>
    <w:rsid w:val="003C503A"/>
    <w:pPr>
      <w:numPr>
        <w:numId w:val="2"/>
      </w:numPr>
    </w:pPr>
  </w:style>
</w:styles>
</file>

<file path=word/webSettings.xml><?xml version="1.0" encoding="utf-8"?>
<w:webSettings xmlns:r="http://schemas.openxmlformats.org/officeDocument/2006/relationships" xmlns:w="http://schemas.openxmlformats.org/wordprocessingml/2006/main">
  <w:divs>
    <w:div w:id="282736539">
      <w:bodyDiv w:val="1"/>
      <w:marLeft w:val="0"/>
      <w:marRight w:val="0"/>
      <w:marTop w:val="0"/>
      <w:marBottom w:val="0"/>
      <w:divBdr>
        <w:top w:val="none" w:sz="0" w:space="0" w:color="auto"/>
        <w:left w:val="none" w:sz="0" w:space="0" w:color="auto"/>
        <w:bottom w:val="none" w:sz="0" w:space="0" w:color="auto"/>
        <w:right w:val="none" w:sz="0" w:space="0" w:color="auto"/>
      </w:divBdr>
    </w:div>
    <w:div w:id="56926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gsi/ipt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oth/T0A0F000010/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sbiptv@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hyperlink" Target="http://www.itu.int/trave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8BBCE-5D20-4551-AC79-F278800C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1546</Words>
  <Characters>3653</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dc:creator>
  <cp:keywords/>
  <dc:description/>
  <cp:lastModifiedBy>schiffer</cp:lastModifiedBy>
  <cp:revision>2</cp:revision>
  <cp:lastPrinted>2010-06-07T13:26:00Z</cp:lastPrinted>
  <dcterms:created xsi:type="dcterms:W3CDTF">2010-06-08T09:41:00Z</dcterms:created>
  <dcterms:modified xsi:type="dcterms:W3CDTF">2010-06-08T09:41:00Z</dcterms:modified>
</cp:coreProperties>
</file>