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762160" w:rsidRPr="00F50108">
        <w:trPr>
          <w:cantSplit/>
        </w:trPr>
        <w:tc>
          <w:tcPr>
            <w:tcW w:w="6426" w:type="dxa"/>
            <w:vAlign w:val="center"/>
          </w:tcPr>
          <w:p w:rsidR="00762160" w:rsidRPr="00E329A5" w:rsidRDefault="00762160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762160" w:rsidRPr="00F50108" w:rsidRDefault="005B5068" w:rsidP="0076216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160" w:rsidRPr="00F50108">
        <w:trPr>
          <w:cantSplit/>
        </w:trPr>
        <w:tc>
          <w:tcPr>
            <w:tcW w:w="6426" w:type="dxa"/>
            <w:vAlign w:val="center"/>
          </w:tcPr>
          <w:p w:rsidR="00762160" w:rsidRPr="00F50108" w:rsidRDefault="00762160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762160" w:rsidRPr="00F50108" w:rsidRDefault="00762160" w:rsidP="00762160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62160" w:rsidRDefault="00762160" w:rsidP="00E643A2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</w:pPr>
    </w:p>
    <w:p w:rsidR="00E643A2" w:rsidRDefault="00E643A2" w:rsidP="00EC7C96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  <w:spacing w:after="240"/>
      </w:pPr>
      <w:r>
        <w:tab/>
      </w:r>
      <w:smartTag w:uri="urn:schemas-microsoft-com:office:smarttags" w:element="City">
        <w:smartTag w:uri="urn:schemas-microsoft-com:office:smarttags" w:element="place">
          <w:r>
            <w:t>Geneva</w:t>
          </w:r>
        </w:smartTag>
      </w:smartTag>
      <w:r>
        <w:t xml:space="preserve">, </w:t>
      </w:r>
      <w:r w:rsidR="00EC7C96">
        <w:t>17 March</w:t>
      </w:r>
      <w:r w:rsidR="00074633">
        <w:t xml:space="preserve"> 2011</w:t>
      </w: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5"/>
        <w:gridCol w:w="4685"/>
        <w:gridCol w:w="4536"/>
      </w:tblGrid>
      <w:tr w:rsidR="00E643A2" w:rsidTr="00226450">
        <w:trPr>
          <w:cantSplit/>
          <w:trHeight w:val="340"/>
        </w:trPr>
        <w:tc>
          <w:tcPr>
            <w:tcW w:w="985" w:type="dxa"/>
          </w:tcPr>
          <w:p w:rsidR="00E643A2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Ref:</w:t>
            </w:r>
          </w:p>
        </w:tc>
        <w:tc>
          <w:tcPr>
            <w:tcW w:w="4685" w:type="dxa"/>
          </w:tcPr>
          <w:p w:rsidR="00E643A2" w:rsidRDefault="0049754E" w:rsidP="00B04FCC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TSB Collective letter </w:t>
            </w:r>
            <w:r w:rsidR="00B04FCC">
              <w:rPr>
                <w:b/>
              </w:rPr>
              <w:t>8</w:t>
            </w:r>
            <w:r>
              <w:rPr>
                <w:b/>
              </w:rPr>
              <w:t>/SG3RG-LAC</w:t>
            </w:r>
          </w:p>
          <w:p w:rsidR="00E643A2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  <w:p w:rsidR="00E643A2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4536" w:type="dxa"/>
          </w:tcPr>
          <w:p w:rsidR="00E643A2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E643A2" w:rsidTr="00074633">
        <w:trPr>
          <w:cantSplit/>
          <w:trHeight w:val="1329"/>
        </w:trPr>
        <w:tc>
          <w:tcPr>
            <w:tcW w:w="985" w:type="dxa"/>
          </w:tcPr>
          <w:p w:rsidR="00E643A2" w:rsidRDefault="00E643A2" w:rsidP="00571330">
            <w:pPr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Tel:</w:t>
            </w:r>
            <w:r>
              <w:rPr>
                <w:sz w:val="22"/>
              </w:rPr>
              <w:br/>
              <w:t>Fax:</w:t>
            </w:r>
          </w:p>
          <w:p w:rsidR="00E643A2" w:rsidRDefault="00E643A2" w:rsidP="00571330">
            <w:pPr>
              <w:spacing w:before="60"/>
              <w:ind w:left="57"/>
              <w:rPr>
                <w:sz w:val="22"/>
              </w:rPr>
            </w:pPr>
            <w:r>
              <w:rPr>
                <w:sz w:val="22"/>
              </w:rPr>
              <w:t>E-mail:</w:t>
            </w:r>
            <w:r>
              <w:rPr>
                <w:sz w:val="22"/>
              </w:rPr>
              <w:br/>
            </w:r>
          </w:p>
        </w:tc>
        <w:tc>
          <w:tcPr>
            <w:tcW w:w="4685" w:type="dxa"/>
          </w:tcPr>
          <w:p w:rsidR="00E643A2" w:rsidRDefault="00E643A2" w:rsidP="0049754E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49754E">
              <w:t xml:space="preserve"> 5887</w:t>
            </w:r>
            <w:r>
              <w:br/>
              <w:t>+41 22 730 5853</w:t>
            </w:r>
            <w:r>
              <w:br/>
            </w:r>
            <w:hyperlink r:id="rId8" w:history="1">
              <w:r w:rsidR="0049754E" w:rsidRPr="003B43E0">
                <w:rPr>
                  <w:rStyle w:val="Hyperlink"/>
                </w:rPr>
                <w:t>tsbsg3@itu.int</w:t>
              </w:r>
            </w:hyperlink>
          </w:p>
          <w:p w:rsidR="00825FC5" w:rsidRDefault="00825FC5" w:rsidP="00571330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536" w:type="dxa"/>
          </w:tcPr>
          <w:p w:rsidR="00E643A2" w:rsidRDefault="00E643A2" w:rsidP="0049754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8"/>
            </w:pPr>
            <w:r>
              <w:t xml:space="preserve">To </w:t>
            </w:r>
            <w:r w:rsidR="0049754E">
              <w:t>the members of the Study Group 3 Regional Group for Latin America and the Caribbean (SG3RG-LAC)</w:t>
            </w:r>
          </w:p>
        </w:tc>
      </w:tr>
    </w:tbl>
    <w:p w:rsidR="00E643A2" w:rsidRDefault="00E643A2" w:rsidP="00CF27E8">
      <w:pPr>
        <w:spacing w:before="0"/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5"/>
        <w:gridCol w:w="8788"/>
      </w:tblGrid>
      <w:tr w:rsidR="00E643A2" w:rsidTr="00074633">
        <w:trPr>
          <w:cantSplit/>
          <w:trHeight w:val="998"/>
        </w:trPr>
        <w:tc>
          <w:tcPr>
            <w:tcW w:w="985" w:type="dxa"/>
          </w:tcPr>
          <w:p w:rsidR="00E643A2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8788" w:type="dxa"/>
          </w:tcPr>
          <w:p w:rsidR="00574834" w:rsidRPr="009E0E56" w:rsidRDefault="00574834" w:rsidP="003B1273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 xml:space="preserve">Questionnaire on </w:t>
            </w:r>
            <w:r w:rsidR="00706844">
              <w:rPr>
                <w:b/>
                <w:bCs/>
              </w:rPr>
              <w:t xml:space="preserve">international roaming services for </w:t>
            </w:r>
            <w:r>
              <w:rPr>
                <w:b/>
                <w:bCs/>
              </w:rPr>
              <w:t>SG3RG-LAC</w:t>
            </w:r>
          </w:p>
        </w:tc>
      </w:tr>
      <w:tr w:rsidR="00226450" w:rsidTr="00C04FE1">
        <w:trPr>
          <w:cantSplit/>
          <w:trHeight w:val="857"/>
        </w:trPr>
        <w:tc>
          <w:tcPr>
            <w:tcW w:w="985" w:type="dxa"/>
          </w:tcPr>
          <w:p w:rsidR="00226450" w:rsidRPr="00226450" w:rsidRDefault="00226450" w:rsidP="00571330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>
              <w:rPr>
                <w:sz w:val="22"/>
              </w:rPr>
              <w:t>Deadline:</w:t>
            </w:r>
          </w:p>
        </w:tc>
        <w:tc>
          <w:tcPr>
            <w:tcW w:w="8788" w:type="dxa"/>
          </w:tcPr>
          <w:p w:rsidR="00226450" w:rsidRDefault="00226450" w:rsidP="0039474D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CF27E8">
              <w:t>All replies to be received by TSB by</w:t>
            </w:r>
            <w:r>
              <w:rPr>
                <w:b/>
                <w:bCs/>
              </w:rPr>
              <w:t xml:space="preserve"> </w:t>
            </w:r>
            <w:r w:rsidR="0039474D">
              <w:rPr>
                <w:b/>
                <w:bCs/>
              </w:rPr>
              <w:t>30 September</w:t>
            </w:r>
            <w:r w:rsidR="00180395" w:rsidRPr="00706844">
              <w:rPr>
                <w:b/>
                <w:bCs/>
              </w:rPr>
              <w:t xml:space="preserve"> 2011</w:t>
            </w:r>
          </w:p>
        </w:tc>
      </w:tr>
    </w:tbl>
    <w:p w:rsidR="00E643A2" w:rsidRDefault="00E643A2" w:rsidP="00E643A2">
      <w:r>
        <w:t>Dear Sir/Madam,</w:t>
      </w:r>
    </w:p>
    <w:p w:rsidR="00574834" w:rsidRDefault="00E643A2" w:rsidP="00706844">
      <w:pPr>
        <w:spacing w:before="160"/>
      </w:pPr>
      <w:r>
        <w:rPr>
          <w:bCs/>
        </w:rPr>
        <w:t>1</w:t>
      </w:r>
      <w:r>
        <w:tab/>
      </w:r>
      <w:r w:rsidR="00F3118A" w:rsidRPr="00D57110">
        <w:t xml:space="preserve">At </w:t>
      </w:r>
      <w:r w:rsidR="00F84311" w:rsidRPr="00D57110">
        <w:t xml:space="preserve">the meeting that took place in </w:t>
      </w:r>
      <w:r w:rsidR="00D57110" w:rsidRPr="00D57110">
        <w:t>San Salvador, El Salvador, on 17 and 18 February 2011</w:t>
      </w:r>
      <w:r w:rsidR="004C7488" w:rsidRPr="00D57110">
        <w:t xml:space="preserve">, </w:t>
      </w:r>
      <w:r w:rsidR="00F3118A" w:rsidRPr="00D57110">
        <w:t xml:space="preserve">the ITU-T Study Group 3 Regional Group for Latin America and the Caribbean (SG3RG-LAC) </w:t>
      </w:r>
      <w:r w:rsidR="00706844">
        <w:t>identified the cost of international mobile roaming services as an important item for study.</w:t>
      </w:r>
    </w:p>
    <w:p w:rsidR="00707E2E" w:rsidRPr="00AD7E65" w:rsidRDefault="00707E2E" w:rsidP="003B1273">
      <w:pPr>
        <w:spacing w:before="160"/>
        <w:rPr>
          <w:highlight w:val="yellow"/>
          <w:lang w:val="en-US"/>
        </w:rPr>
      </w:pPr>
      <w:r>
        <w:t>2</w:t>
      </w:r>
      <w:r>
        <w:tab/>
      </w:r>
      <w:r w:rsidR="00AD7E65" w:rsidRPr="00AC1239">
        <w:t>I</w:t>
      </w:r>
      <w:r w:rsidRPr="00AC1239">
        <w:t xml:space="preserve">n the region it is perceived that great problems related to the prices of international </w:t>
      </w:r>
      <w:r w:rsidR="003B1273" w:rsidRPr="00AC1239">
        <w:t>r</w:t>
      </w:r>
      <w:r w:rsidRPr="00AC1239">
        <w:t xml:space="preserve">oaming service exist and there are no clear proposals for a strategy that allows the reduction of prices to acceptable values prices based on cost causation. </w:t>
      </w:r>
    </w:p>
    <w:p w:rsidR="00707E2E" w:rsidRPr="00AC1239" w:rsidRDefault="00707E2E" w:rsidP="00707E2E">
      <w:pPr>
        <w:spacing w:before="160"/>
      </w:pPr>
      <w:r w:rsidRPr="00AC1239">
        <w:t xml:space="preserve">The different problems users confront are evident: the automatic activation of roaming in areas that are supposed to be covered by the national scope, application of charges for </w:t>
      </w:r>
      <w:proofErr w:type="spellStart"/>
      <w:r w:rsidRPr="00AC1239">
        <w:t>incompleted</w:t>
      </w:r>
      <w:proofErr w:type="spellEnd"/>
      <w:r w:rsidRPr="00AC1239">
        <w:t xml:space="preserve"> calls, charges for text messages generated by the same operator, application of charges per minute without considering that the call can be billed to the exact sec</w:t>
      </w:r>
      <w:r w:rsidR="00F021DD">
        <w:t>ond, etc.</w:t>
      </w:r>
    </w:p>
    <w:p w:rsidR="00707E2E" w:rsidRPr="00707E2E" w:rsidRDefault="00707E2E" w:rsidP="003B1273">
      <w:pPr>
        <w:spacing w:before="160"/>
      </w:pPr>
      <w:r w:rsidRPr="00AC1239">
        <w:t xml:space="preserve">The reduction of the international </w:t>
      </w:r>
      <w:r w:rsidR="003B1273" w:rsidRPr="00AC1239">
        <w:t>r</w:t>
      </w:r>
      <w:r w:rsidRPr="00AC1239">
        <w:t>oaming prices constitutes an essential aspect to improve the efficiency of the telecommunications sector and consequently to obtain the well-being of citizens</w:t>
      </w:r>
      <w:r w:rsidRPr="00707E2E">
        <w:t xml:space="preserve">. </w:t>
      </w:r>
    </w:p>
    <w:p w:rsidR="00706844" w:rsidRDefault="00AD7E65" w:rsidP="003B1273">
      <w:pPr>
        <w:spacing w:before="160"/>
        <w:rPr>
          <w:color w:val="000000"/>
          <w:szCs w:val="24"/>
        </w:rPr>
      </w:pPr>
      <w:r>
        <w:t>3</w:t>
      </w:r>
      <w:r w:rsidR="00706844">
        <w:tab/>
        <w:t xml:space="preserve">Consequently, the Group decided to issue a questionnaire in </w:t>
      </w:r>
      <w:r w:rsidR="00706844" w:rsidRPr="00AC1239">
        <w:rPr>
          <w:color w:val="000000"/>
          <w:szCs w:val="24"/>
        </w:rPr>
        <w:t xml:space="preserve">two parts: the first oriented towards </w:t>
      </w:r>
      <w:r w:rsidR="003B1273" w:rsidRPr="00AC1239">
        <w:rPr>
          <w:color w:val="000000"/>
          <w:szCs w:val="24"/>
        </w:rPr>
        <w:t>r</w:t>
      </w:r>
      <w:r w:rsidR="00706844" w:rsidRPr="00AC1239">
        <w:rPr>
          <w:color w:val="000000"/>
          <w:szCs w:val="24"/>
        </w:rPr>
        <w:t>egulators and the second part for the mobile subscribers</w:t>
      </w:r>
      <w:r w:rsidR="00706844">
        <w:rPr>
          <w:color w:val="000000"/>
          <w:szCs w:val="24"/>
        </w:rPr>
        <w:t>.  Those two questionnaires are attached as annexes to this Collective.</w:t>
      </w:r>
    </w:p>
    <w:p w:rsidR="007524E5" w:rsidRDefault="007524E5" w:rsidP="003B1273">
      <w:pPr>
        <w:spacing w:before="160"/>
        <w:rPr>
          <w:color w:val="000000"/>
          <w:szCs w:val="24"/>
        </w:rPr>
      </w:pPr>
      <w:r>
        <w:rPr>
          <w:color w:val="000000"/>
          <w:szCs w:val="24"/>
        </w:rPr>
        <w:t>Each country should evaluate the number of responses from mobile subscribers that are needed in order to provide meaningful results and select an appropriate method to survey mobile subscribers.</w:t>
      </w:r>
    </w:p>
    <w:p w:rsidR="00AD7E65" w:rsidRPr="00D57110" w:rsidRDefault="00AD7E65" w:rsidP="003B1273">
      <w:pPr>
        <w:spacing w:before="160"/>
      </w:pPr>
      <w:r>
        <w:rPr>
          <w:color w:val="000000"/>
          <w:szCs w:val="24"/>
        </w:rPr>
        <w:t>4</w:t>
      </w:r>
      <w:r>
        <w:rPr>
          <w:color w:val="000000"/>
          <w:szCs w:val="24"/>
        </w:rPr>
        <w:tab/>
        <w:t xml:space="preserve">SG3RG-LAC believes that </w:t>
      </w:r>
      <w:r w:rsidRPr="00AC1239">
        <w:rPr>
          <w:color w:val="000000"/>
          <w:szCs w:val="24"/>
        </w:rPr>
        <w:t xml:space="preserve">it is imperative to promote an investigation in each country which will be the basis for a regional proposal; this is why the Member States of ITU by means of their </w:t>
      </w:r>
      <w:r w:rsidR="003B1273" w:rsidRPr="00AC1239">
        <w:rPr>
          <w:color w:val="000000"/>
          <w:szCs w:val="24"/>
        </w:rPr>
        <w:t>a</w:t>
      </w:r>
      <w:r w:rsidRPr="00AC1239">
        <w:rPr>
          <w:color w:val="000000"/>
          <w:szCs w:val="24"/>
        </w:rPr>
        <w:t xml:space="preserve">dministrations and regulatory </w:t>
      </w:r>
      <w:r w:rsidR="003B1273" w:rsidRPr="00AC1239">
        <w:rPr>
          <w:color w:val="000000"/>
          <w:szCs w:val="24"/>
        </w:rPr>
        <w:t>o</w:t>
      </w:r>
      <w:r w:rsidRPr="00AC1239">
        <w:rPr>
          <w:color w:val="000000"/>
          <w:szCs w:val="24"/>
        </w:rPr>
        <w:t>rganizations, should</w:t>
      </w:r>
      <w:r w:rsidRPr="00AD7E6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respond to </w:t>
      </w:r>
      <w:r w:rsidRPr="00AD7E65">
        <w:rPr>
          <w:color w:val="000000"/>
          <w:szCs w:val="24"/>
        </w:rPr>
        <w:t xml:space="preserve">the </w:t>
      </w:r>
      <w:r>
        <w:rPr>
          <w:color w:val="000000"/>
          <w:szCs w:val="24"/>
        </w:rPr>
        <w:t>questionnaires.</w:t>
      </w:r>
    </w:p>
    <w:p w:rsidR="00226450" w:rsidRPr="00D57110" w:rsidRDefault="00890012" w:rsidP="00DE6D5D">
      <w:pPr>
        <w:spacing w:before="160"/>
        <w:rPr>
          <w:szCs w:val="24"/>
        </w:rPr>
      </w:pPr>
      <w:r>
        <w:rPr>
          <w:szCs w:val="24"/>
        </w:rPr>
        <w:lastRenderedPageBreak/>
        <w:t>5</w:t>
      </w:r>
      <w:r w:rsidR="00226450" w:rsidRPr="00D57110">
        <w:rPr>
          <w:szCs w:val="24"/>
        </w:rPr>
        <w:tab/>
      </w:r>
      <w:r w:rsidR="00CF27E8" w:rsidRPr="00D57110">
        <w:rPr>
          <w:szCs w:val="24"/>
        </w:rPr>
        <w:t xml:space="preserve">You may send your reply either by fax to +41 22 730 5853, or by email to </w:t>
      </w:r>
      <w:hyperlink r:id="rId9" w:history="1">
        <w:r w:rsidR="00CF27E8" w:rsidRPr="00D57110">
          <w:rPr>
            <w:rStyle w:val="Hyperlink"/>
            <w:szCs w:val="24"/>
          </w:rPr>
          <w:t>tsbsg3@itu.int</w:t>
        </w:r>
      </w:hyperlink>
      <w:r w:rsidR="00CF27E8" w:rsidRPr="00D57110">
        <w:rPr>
          <w:szCs w:val="24"/>
        </w:rPr>
        <w:t xml:space="preserve">. </w:t>
      </w:r>
      <w:r w:rsidR="00706844">
        <w:rPr>
          <w:szCs w:val="24"/>
        </w:rPr>
        <w:t xml:space="preserve"> Please reply by </w:t>
      </w:r>
      <w:r w:rsidR="00DE6D5D">
        <w:rPr>
          <w:szCs w:val="24"/>
        </w:rPr>
        <w:t>30 September</w:t>
      </w:r>
      <w:r w:rsidR="00706844">
        <w:rPr>
          <w:szCs w:val="24"/>
        </w:rPr>
        <w:t xml:space="preserve"> 2011.</w:t>
      </w:r>
    </w:p>
    <w:p w:rsidR="00CF27E8" w:rsidRDefault="00890012" w:rsidP="00AC1239">
      <w:pPr>
        <w:keepNext/>
        <w:spacing w:before="160"/>
        <w:rPr>
          <w:szCs w:val="24"/>
        </w:rPr>
      </w:pPr>
      <w:r>
        <w:rPr>
          <w:szCs w:val="24"/>
        </w:rPr>
        <w:t>6</w:t>
      </w:r>
      <w:r w:rsidR="00CF27E8" w:rsidRPr="00D57110">
        <w:rPr>
          <w:szCs w:val="24"/>
        </w:rPr>
        <w:tab/>
      </w:r>
      <w:r w:rsidR="00CF27E8" w:rsidRPr="00D57110">
        <w:t>I rely on your cooperation in making sure that your replies are as accurate as possible and reach the TSB before the deadline.</w:t>
      </w:r>
    </w:p>
    <w:p w:rsidR="00036A40" w:rsidRDefault="00036A40" w:rsidP="00CF27E8">
      <w:pPr>
        <w:spacing w:before="240"/>
        <w:ind w:right="92"/>
      </w:pPr>
      <w:r>
        <w:t>Yours faithfully,</w:t>
      </w:r>
    </w:p>
    <w:p w:rsidR="00036A40" w:rsidRDefault="002A7DD3" w:rsidP="00CF27E8">
      <w:pPr>
        <w:spacing w:before="1440"/>
        <w:ind w:right="91"/>
      </w:pPr>
      <w:r w:rsidRPr="002A7DD3">
        <w:rPr>
          <w:lang w:val="en-US"/>
        </w:rPr>
        <w:t>Malcolm Johnson</w:t>
      </w:r>
      <w:r w:rsidR="00036A40">
        <w:br/>
        <w:t>Director of the Telecommunication</w:t>
      </w:r>
      <w:r w:rsidR="00036A40">
        <w:br/>
        <w:t>Standardization Bureau</w:t>
      </w:r>
    </w:p>
    <w:p w:rsidR="00AC1239" w:rsidRDefault="00AC1239" w:rsidP="00B04FCC">
      <w:pPr>
        <w:spacing w:before="240"/>
        <w:ind w:right="92"/>
        <w:rPr>
          <w:b/>
          <w:lang w:val="en-US"/>
        </w:rPr>
      </w:pPr>
    </w:p>
    <w:p w:rsidR="00732428" w:rsidRDefault="00036A40" w:rsidP="00B04FCC">
      <w:pPr>
        <w:spacing w:before="240"/>
        <w:ind w:right="92"/>
        <w:rPr>
          <w:szCs w:val="24"/>
        </w:rPr>
      </w:pPr>
      <w:r w:rsidRPr="00A27862">
        <w:rPr>
          <w:b/>
          <w:lang w:val="en-US"/>
        </w:rPr>
        <w:t>Annex</w:t>
      </w:r>
      <w:r w:rsidR="005F5E8E">
        <w:rPr>
          <w:b/>
          <w:lang w:val="en-US"/>
        </w:rPr>
        <w:t>es</w:t>
      </w:r>
      <w:r w:rsidRPr="00A27862">
        <w:rPr>
          <w:b/>
          <w:lang w:val="en-US"/>
        </w:rPr>
        <w:t>:</w:t>
      </w:r>
      <w:r w:rsidR="00732428" w:rsidRPr="00A27862">
        <w:rPr>
          <w:b/>
          <w:lang w:val="en-US"/>
        </w:rPr>
        <w:t xml:space="preserve"> </w:t>
      </w:r>
      <w:r w:rsidR="00B04FCC">
        <w:rPr>
          <w:lang w:val="en-US"/>
        </w:rPr>
        <w:t>2</w:t>
      </w:r>
      <w:r w:rsidR="00732428">
        <w:rPr>
          <w:szCs w:val="24"/>
        </w:rPr>
        <w:br w:type="page"/>
      </w:r>
    </w:p>
    <w:p w:rsidR="00AC1239" w:rsidRPr="00772507" w:rsidRDefault="00AC1239" w:rsidP="007524E5">
      <w:pPr>
        <w:jc w:val="center"/>
        <w:rPr>
          <w:szCs w:val="24"/>
          <w:lang w:val="en-US"/>
        </w:rPr>
      </w:pPr>
      <w:r w:rsidRPr="00772507">
        <w:rPr>
          <w:szCs w:val="24"/>
          <w:lang w:val="en-US"/>
        </w:rPr>
        <w:t>ANNEX 1</w:t>
      </w:r>
      <w:r w:rsidRPr="00772507">
        <w:rPr>
          <w:szCs w:val="24"/>
          <w:lang w:val="en-US"/>
        </w:rPr>
        <w:br/>
        <w:t>(to TSB collective letter 8/SG3RG-LAC)</w:t>
      </w:r>
    </w:p>
    <w:p w:rsidR="00AC1239" w:rsidRPr="00772507" w:rsidRDefault="00AC1239" w:rsidP="007524E5">
      <w:pPr>
        <w:rPr>
          <w:szCs w:val="24"/>
          <w:lang w:val="en-US"/>
        </w:rPr>
      </w:pPr>
    </w:p>
    <w:p w:rsidR="00AC1239" w:rsidRPr="006844BD" w:rsidRDefault="00AC1239" w:rsidP="007524E5">
      <w:pPr>
        <w:keepNext/>
        <w:spacing w:after="120"/>
        <w:rPr>
          <w:b/>
          <w:bCs/>
          <w:sz w:val="28"/>
          <w:szCs w:val="28"/>
          <w:lang w:val="en-US"/>
        </w:rPr>
      </w:pPr>
      <w:r w:rsidRPr="006844BD">
        <w:rPr>
          <w:b/>
          <w:bCs/>
          <w:sz w:val="28"/>
          <w:szCs w:val="28"/>
          <w:lang w:val="en-US"/>
        </w:rPr>
        <w:t>FIRST PART – Questionnaire for regulators</w:t>
      </w:r>
    </w:p>
    <w:p w:rsidR="00AC1239" w:rsidRPr="006844BD" w:rsidRDefault="00AC1239" w:rsidP="007524E5">
      <w:pPr>
        <w:keepNext/>
        <w:spacing w:after="120"/>
        <w:rPr>
          <w:b/>
          <w:bCs/>
          <w:sz w:val="28"/>
          <w:szCs w:val="28"/>
          <w:lang w:val="en-US"/>
        </w:rPr>
      </w:pPr>
    </w:p>
    <w:tbl>
      <w:tblPr>
        <w:tblW w:w="0" w:type="auto"/>
        <w:tblLook w:val="04A0"/>
      </w:tblPr>
      <w:tblGrid>
        <w:gridCol w:w="7054"/>
        <w:gridCol w:w="1418"/>
        <w:gridCol w:w="1382"/>
      </w:tblGrid>
      <w:tr w:rsidR="00AC1239" w:rsidRPr="006844BD" w:rsidTr="007524E5">
        <w:tc>
          <w:tcPr>
            <w:tcW w:w="9854" w:type="dxa"/>
            <w:gridSpan w:val="3"/>
          </w:tcPr>
          <w:p w:rsidR="00AC1239" w:rsidRPr="006844BD" w:rsidRDefault="00AC1239" w:rsidP="007524E5">
            <w:pPr>
              <w:keepNext/>
              <w:spacing w:before="240" w:line="320" w:lineRule="exact"/>
              <w:rPr>
                <w:b/>
                <w:bCs/>
                <w:lang w:val="en-US"/>
              </w:rPr>
            </w:pPr>
            <w:r w:rsidRPr="006844BD">
              <w:rPr>
                <w:b/>
                <w:bCs/>
                <w:lang w:val="en-US"/>
              </w:rPr>
              <w:t>1</w:t>
            </w:r>
            <w:r w:rsidRPr="006844BD">
              <w:rPr>
                <w:b/>
                <w:bCs/>
                <w:lang w:val="en-US"/>
              </w:rPr>
              <w:tab/>
              <w:t>Regarding the roaming Service in your country, have you identified any of the following inconveniences?</w:t>
            </w:r>
          </w:p>
        </w:tc>
      </w:tr>
      <w:tr w:rsidR="00AC1239" w:rsidRPr="000958C3" w:rsidTr="007524E5">
        <w:tc>
          <w:tcPr>
            <w:tcW w:w="7054" w:type="dxa"/>
          </w:tcPr>
          <w:p w:rsidR="00AC1239" w:rsidRPr="000958C3" w:rsidRDefault="00AC1239" w:rsidP="007524E5">
            <w:pPr>
              <w:spacing w:before="40" w:line="320" w:lineRule="exact"/>
              <w:rPr>
                <w:lang w:val="es-ES"/>
              </w:rPr>
            </w:pPr>
            <w:r w:rsidRPr="000958C3">
              <w:rPr>
                <w:lang w:val="es-ES"/>
              </w:rPr>
              <w:t>a)</w:t>
            </w:r>
            <w:r w:rsidRPr="000958C3">
              <w:rPr>
                <w:lang w:val="es-ES"/>
              </w:rPr>
              <w:tab/>
            </w:r>
            <w:proofErr w:type="spellStart"/>
            <w:r>
              <w:rPr>
                <w:lang w:val="es-ES"/>
              </w:rPr>
              <w:t>Excessive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tariffs</w:t>
            </w:r>
            <w:proofErr w:type="spellEnd"/>
          </w:p>
        </w:tc>
        <w:tc>
          <w:tcPr>
            <w:tcW w:w="1418" w:type="dxa"/>
          </w:tcPr>
          <w:p w:rsidR="00AC1239" w:rsidRPr="000958C3" w:rsidRDefault="00AC1239" w:rsidP="007524E5">
            <w:pPr>
              <w:spacing w:before="0" w:line="320" w:lineRule="exact"/>
              <w:jc w:val="right"/>
              <w:rPr>
                <w:lang w:val="en-US"/>
              </w:rPr>
            </w:pPr>
            <w:r>
              <w:rPr>
                <w:lang w:val="es-ES"/>
              </w:rPr>
              <w:t>Yes</w:t>
            </w:r>
            <w:r w:rsidRPr="000958C3">
              <w:rPr>
                <w:lang w:val="en-US"/>
              </w:rPr>
              <w:t xml:space="preserve">  </w:t>
            </w:r>
            <w:r w:rsidRPr="000958C3">
              <w:rPr>
                <w:sz w:val="32"/>
                <w:szCs w:val="32"/>
                <w:lang w:val="en-US"/>
              </w:rPr>
              <w:t></w:t>
            </w:r>
          </w:p>
        </w:tc>
        <w:tc>
          <w:tcPr>
            <w:tcW w:w="1382" w:type="dxa"/>
          </w:tcPr>
          <w:p w:rsidR="00AC1239" w:rsidRPr="000958C3" w:rsidRDefault="00AC1239" w:rsidP="007524E5">
            <w:pPr>
              <w:spacing w:before="0" w:line="320" w:lineRule="exact"/>
              <w:jc w:val="right"/>
              <w:rPr>
                <w:lang w:val="es-ES"/>
              </w:rPr>
            </w:pPr>
            <w:r w:rsidRPr="000958C3">
              <w:rPr>
                <w:lang w:val="es-ES"/>
              </w:rPr>
              <w:t xml:space="preserve">No  </w:t>
            </w:r>
            <w:r w:rsidRPr="000958C3">
              <w:rPr>
                <w:sz w:val="32"/>
                <w:szCs w:val="32"/>
                <w:lang w:val="en-US"/>
              </w:rPr>
              <w:t></w:t>
            </w:r>
          </w:p>
        </w:tc>
      </w:tr>
      <w:tr w:rsidR="00AC1239" w:rsidRPr="000958C3" w:rsidTr="007524E5">
        <w:tc>
          <w:tcPr>
            <w:tcW w:w="7054" w:type="dxa"/>
          </w:tcPr>
          <w:p w:rsidR="00AC1239" w:rsidRPr="00790482" w:rsidRDefault="00AC1239" w:rsidP="007524E5">
            <w:pPr>
              <w:spacing w:before="40" w:line="320" w:lineRule="exact"/>
              <w:rPr>
                <w:lang w:val="en-US"/>
              </w:rPr>
            </w:pPr>
            <w:r w:rsidRPr="00790482">
              <w:rPr>
                <w:lang w:val="en-US"/>
              </w:rPr>
              <w:t>b)</w:t>
            </w:r>
            <w:r w:rsidRPr="00790482">
              <w:rPr>
                <w:lang w:val="en-US"/>
              </w:rPr>
              <w:tab/>
              <w:t>Charges for incomplete calls</w:t>
            </w:r>
          </w:p>
        </w:tc>
        <w:tc>
          <w:tcPr>
            <w:tcW w:w="1418" w:type="dxa"/>
          </w:tcPr>
          <w:p w:rsidR="00AC1239" w:rsidRPr="000958C3" w:rsidRDefault="00AC1239" w:rsidP="007524E5">
            <w:pPr>
              <w:spacing w:before="0" w:line="320" w:lineRule="exact"/>
              <w:jc w:val="right"/>
              <w:rPr>
                <w:lang w:val="es-ES_tradnl"/>
              </w:rPr>
            </w:pPr>
            <w:r>
              <w:rPr>
                <w:lang w:val="es-ES"/>
              </w:rPr>
              <w:t>Yes</w:t>
            </w:r>
            <w:r w:rsidRPr="00790482">
              <w:rPr>
                <w:lang w:val="es-ES_tradnl"/>
              </w:rPr>
              <w:t xml:space="preserve">  </w:t>
            </w:r>
            <w:r w:rsidRPr="000958C3">
              <w:rPr>
                <w:sz w:val="32"/>
                <w:szCs w:val="32"/>
                <w:lang w:val="en-US"/>
              </w:rPr>
              <w:t></w:t>
            </w:r>
          </w:p>
        </w:tc>
        <w:tc>
          <w:tcPr>
            <w:tcW w:w="1382" w:type="dxa"/>
          </w:tcPr>
          <w:p w:rsidR="00AC1239" w:rsidRPr="000958C3" w:rsidRDefault="00AC1239" w:rsidP="007524E5">
            <w:pPr>
              <w:spacing w:before="0" w:line="320" w:lineRule="exact"/>
              <w:jc w:val="right"/>
              <w:rPr>
                <w:lang w:val="es-ES"/>
              </w:rPr>
            </w:pPr>
            <w:r w:rsidRPr="000958C3">
              <w:rPr>
                <w:lang w:val="es-ES"/>
              </w:rPr>
              <w:t xml:space="preserve">No  </w:t>
            </w:r>
            <w:r w:rsidRPr="000958C3">
              <w:rPr>
                <w:sz w:val="32"/>
                <w:szCs w:val="32"/>
                <w:lang w:val="en-US"/>
              </w:rPr>
              <w:t></w:t>
            </w:r>
          </w:p>
        </w:tc>
      </w:tr>
      <w:tr w:rsidR="00AC1239" w:rsidRPr="000958C3" w:rsidTr="007524E5">
        <w:tc>
          <w:tcPr>
            <w:tcW w:w="7054" w:type="dxa"/>
          </w:tcPr>
          <w:p w:rsidR="00AC1239" w:rsidRPr="00931BDD" w:rsidRDefault="00AC1239" w:rsidP="007524E5">
            <w:pPr>
              <w:spacing w:before="40" w:line="320" w:lineRule="exact"/>
              <w:rPr>
                <w:lang w:val="en-US"/>
              </w:rPr>
            </w:pPr>
            <w:r w:rsidRPr="00931BDD">
              <w:rPr>
                <w:lang w:val="en-US"/>
              </w:rPr>
              <w:t>c)</w:t>
            </w:r>
            <w:r w:rsidRPr="00931BDD">
              <w:rPr>
                <w:lang w:val="en-US"/>
              </w:rPr>
              <w:tab/>
              <w:t>Lack of information or incomplete information</w:t>
            </w:r>
          </w:p>
        </w:tc>
        <w:tc>
          <w:tcPr>
            <w:tcW w:w="1418" w:type="dxa"/>
          </w:tcPr>
          <w:p w:rsidR="00AC1239" w:rsidRPr="000958C3" w:rsidRDefault="00AC1239" w:rsidP="007524E5">
            <w:pPr>
              <w:spacing w:before="0" w:line="320" w:lineRule="exact"/>
              <w:jc w:val="right"/>
              <w:rPr>
                <w:lang w:val="es-ES_tradnl"/>
              </w:rPr>
            </w:pPr>
            <w:r>
              <w:rPr>
                <w:lang w:val="es-ES"/>
              </w:rPr>
              <w:t>Yes</w:t>
            </w:r>
            <w:r w:rsidRPr="00790482">
              <w:rPr>
                <w:lang w:val="es-ES_tradnl"/>
              </w:rPr>
              <w:t xml:space="preserve">  </w:t>
            </w:r>
            <w:r w:rsidRPr="000958C3">
              <w:rPr>
                <w:sz w:val="32"/>
                <w:szCs w:val="32"/>
                <w:lang w:val="en-US"/>
              </w:rPr>
              <w:t></w:t>
            </w:r>
          </w:p>
        </w:tc>
        <w:tc>
          <w:tcPr>
            <w:tcW w:w="1382" w:type="dxa"/>
          </w:tcPr>
          <w:p w:rsidR="00AC1239" w:rsidRPr="000958C3" w:rsidRDefault="00AC1239" w:rsidP="007524E5">
            <w:pPr>
              <w:spacing w:before="0" w:line="320" w:lineRule="exact"/>
              <w:jc w:val="right"/>
              <w:rPr>
                <w:lang w:val="es-ES"/>
              </w:rPr>
            </w:pPr>
            <w:r w:rsidRPr="000958C3">
              <w:rPr>
                <w:lang w:val="es-ES"/>
              </w:rPr>
              <w:t xml:space="preserve">No  </w:t>
            </w:r>
            <w:r w:rsidRPr="000958C3">
              <w:rPr>
                <w:sz w:val="32"/>
                <w:szCs w:val="32"/>
                <w:lang w:val="en-US"/>
              </w:rPr>
              <w:t></w:t>
            </w:r>
          </w:p>
        </w:tc>
      </w:tr>
      <w:tr w:rsidR="00AC1239" w:rsidRPr="000958C3" w:rsidTr="007524E5">
        <w:tc>
          <w:tcPr>
            <w:tcW w:w="7054" w:type="dxa"/>
          </w:tcPr>
          <w:p w:rsidR="00AC1239" w:rsidRPr="00931BDD" w:rsidRDefault="00AC1239" w:rsidP="007524E5">
            <w:pPr>
              <w:spacing w:before="40" w:line="320" w:lineRule="exact"/>
              <w:ind w:left="794" w:hanging="794"/>
              <w:rPr>
                <w:lang w:val="en-US"/>
              </w:rPr>
            </w:pPr>
            <w:r w:rsidRPr="00931BDD">
              <w:rPr>
                <w:lang w:val="en-US"/>
              </w:rPr>
              <w:t>d)</w:t>
            </w:r>
            <w:r w:rsidRPr="00931BDD">
              <w:rPr>
                <w:lang w:val="en-US"/>
              </w:rPr>
              <w:tab/>
            </w:r>
            <w:r>
              <w:rPr>
                <w:lang w:val="en-US"/>
              </w:rPr>
              <w:t>R</w:t>
            </w:r>
            <w:r w:rsidRPr="00931BDD">
              <w:rPr>
                <w:lang w:val="en-US"/>
              </w:rPr>
              <w:t>oaming activation in areas near borders without leaving the country</w:t>
            </w:r>
          </w:p>
        </w:tc>
        <w:tc>
          <w:tcPr>
            <w:tcW w:w="1418" w:type="dxa"/>
          </w:tcPr>
          <w:p w:rsidR="00AC1239" w:rsidRPr="000958C3" w:rsidRDefault="00AC1239" w:rsidP="007524E5">
            <w:pPr>
              <w:spacing w:before="0" w:line="320" w:lineRule="exact"/>
              <w:jc w:val="right"/>
              <w:rPr>
                <w:lang w:val="es-ES_tradnl"/>
              </w:rPr>
            </w:pPr>
            <w:r>
              <w:rPr>
                <w:lang w:val="es-ES"/>
              </w:rPr>
              <w:t>Yes</w:t>
            </w:r>
            <w:r w:rsidRPr="000958C3">
              <w:rPr>
                <w:lang w:val="en-US"/>
              </w:rPr>
              <w:t xml:space="preserve">  </w:t>
            </w:r>
            <w:r w:rsidRPr="000958C3">
              <w:rPr>
                <w:sz w:val="32"/>
                <w:szCs w:val="32"/>
                <w:lang w:val="en-US"/>
              </w:rPr>
              <w:t></w:t>
            </w:r>
          </w:p>
        </w:tc>
        <w:tc>
          <w:tcPr>
            <w:tcW w:w="1382" w:type="dxa"/>
          </w:tcPr>
          <w:p w:rsidR="00AC1239" w:rsidRPr="000958C3" w:rsidRDefault="00AC1239" w:rsidP="007524E5">
            <w:pPr>
              <w:spacing w:before="0" w:line="320" w:lineRule="exact"/>
              <w:jc w:val="right"/>
              <w:rPr>
                <w:lang w:val="es-ES"/>
              </w:rPr>
            </w:pPr>
            <w:r w:rsidRPr="000958C3">
              <w:rPr>
                <w:lang w:val="es-ES"/>
              </w:rPr>
              <w:t xml:space="preserve">No  </w:t>
            </w:r>
            <w:r w:rsidRPr="000958C3">
              <w:rPr>
                <w:sz w:val="32"/>
                <w:szCs w:val="32"/>
                <w:lang w:val="en-US"/>
              </w:rPr>
              <w:t></w:t>
            </w:r>
          </w:p>
        </w:tc>
      </w:tr>
      <w:tr w:rsidR="00AC1239" w:rsidRPr="000958C3" w:rsidTr="007524E5">
        <w:tc>
          <w:tcPr>
            <w:tcW w:w="7054" w:type="dxa"/>
          </w:tcPr>
          <w:p w:rsidR="00AC1239" w:rsidRPr="00931BDD" w:rsidRDefault="00AC1239" w:rsidP="007524E5">
            <w:pPr>
              <w:spacing w:before="40" w:line="320" w:lineRule="exact"/>
              <w:ind w:left="794" w:hanging="794"/>
              <w:rPr>
                <w:lang w:val="en-US"/>
              </w:rPr>
            </w:pPr>
            <w:r w:rsidRPr="00931BDD">
              <w:rPr>
                <w:lang w:val="en-US"/>
              </w:rPr>
              <w:t>e)</w:t>
            </w:r>
            <w:r w:rsidRPr="00931BDD">
              <w:rPr>
                <w:lang w:val="en-US"/>
              </w:rPr>
              <w:tab/>
              <w:t>Excessive broadcasting of messages (promotions/contests)</w:t>
            </w:r>
          </w:p>
        </w:tc>
        <w:tc>
          <w:tcPr>
            <w:tcW w:w="1418" w:type="dxa"/>
          </w:tcPr>
          <w:p w:rsidR="00AC1239" w:rsidRPr="000958C3" w:rsidRDefault="00AC1239" w:rsidP="007524E5">
            <w:pPr>
              <w:spacing w:before="0" w:line="320" w:lineRule="exact"/>
              <w:jc w:val="right"/>
              <w:rPr>
                <w:lang w:val="es-ES"/>
              </w:rPr>
            </w:pPr>
            <w:r>
              <w:rPr>
                <w:lang w:val="es-ES"/>
              </w:rPr>
              <w:t>Yes</w:t>
            </w:r>
            <w:r w:rsidRPr="000958C3">
              <w:rPr>
                <w:lang w:val="en-US"/>
              </w:rPr>
              <w:t xml:space="preserve">  </w:t>
            </w:r>
            <w:r w:rsidRPr="000958C3">
              <w:rPr>
                <w:sz w:val="32"/>
                <w:szCs w:val="32"/>
                <w:lang w:val="en-US"/>
              </w:rPr>
              <w:t></w:t>
            </w:r>
          </w:p>
        </w:tc>
        <w:tc>
          <w:tcPr>
            <w:tcW w:w="1382" w:type="dxa"/>
          </w:tcPr>
          <w:p w:rsidR="00AC1239" w:rsidRPr="000958C3" w:rsidRDefault="00AC1239" w:rsidP="007524E5">
            <w:pPr>
              <w:spacing w:before="0" w:line="320" w:lineRule="exact"/>
              <w:jc w:val="right"/>
              <w:rPr>
                <w:lang w:val="es-ES"/>
              </w:rPr>
            </w:pPr>
            <w:r w:rsidRPr="000958C3">
              <w:rPr>
                <w:lang w:val="es-ES"/>
              </w:rPr>
              <w:t xml:space="preserve">No  </w:t>
            </w:r>
            <w:r w:rsidRPr="000958C3">
              <w:rPr>
                <w:sz w:val="32"/>
                <w:szCs w:val="32"/>
                <w:lang w:val="en-US"/>
              </w:rPr>
              <w:t></w:t>
            </w:r>
          </w:p>
        </w:tc>
      </w:tr>
      <w:tr w:rsidR="00AC1239" w:rsidRPr="000958C3" w:rsidTr="007524E5">
        <w:tc>
          <w:tcPr>
            <w:tcW w:w="7054" w:type="dxa"/>
          </w:tcPr>
          <w:p w:rsidR="00AC1239" w:rsidRPr="000958C3" w:rsidRDefault="00AC1239" w:rsidP="007524E5">
            <w:pPr>
              <w:spacing w:before="40" w:line="320" w:lineRule="exact"/>
              <w:ind w:left="794" w:hanging="794"/>
              <w:rPr>
                <w:lang w:val="es-ES"/>
              </w:rPr>
            </w:pPr>
            <w:r w:rsidRPr="000958C3">
              <w:rPr>
                <w:lang w:val="es-ES"/>
              </w:rPr>
              <w:t>f)</w:t>
            </w:r>
            <w:r w:rsidRPr="000958C3">
              <w:rPr>
                <w:lang w:val="es-ES"/>
              </w:rPr>
              <w:tab/>
            </w:r>
            <w:r>
              <w:rPr>
                <w:lang w:val="es-ES"/>
              </w:rPr>
              <w:t xml:space="preserve">Per minute </w:t>
            </w:r>
            <w:proofErr w:type="spellStart"/>
            <w:r>
              <w:rPr>
                <w:lang w:val="es-ES"/>
              </w:rPr>
              <w:t>billing</w:t>
            </w:r>
            <w:proofErr w:type="spellEnd"/>
          </w:p>
        </w:tc>
        <w:tc>
          <w:tcPr>
            <w:tcW w:w="1418" w:type="dxa"/>
          </w:tcPr>
          <w:p w:rsidR="00AC1239" w:rsidRPr="000958C3" w:rsidRDefault="00AC1239" w:rsidP="007524E5">
            <w:pPr>
              <w:spacing w:before="0" w:line="320" w:lineRule="exact"/>
              <w:jc w:val="right"/>
              <w:rPr>
                <w:lang w:val="es-ES"/>
              </w:rPr>
            </w:pPr>
            <w:r>
              <w:rPr>
                <w:lang w:val="es-ES"/>
              </w:rPr>
              <w:t>Yes</w:t>
            </w:r>
            <w:r w:rsidRPr="000958C3">
              <w:rPr>
                <w:lang w:val="en-US"/>
              </w:rPr>
              <w:t xml:space="preserve">  </w:t>
            </w:r>
            <w:r w:rsidRPr="000958C3">
              <w:rPr>
                <w:sz w:val="32"/>
                <w:szCs w:val="32"/>
                <w:lang w:val="en-US"/>
              </w:rPr>
              <w:t></w:t>
            </w:r>
          </w:p>
        </w:tc>
        <w:tc>
          <w:tcPr>
            <w:tcW w:w="1382" w:type="dxa"/>
          </w:tcPr>
          <w:p w:rsidR="00AC1239" w:rsidRPr="000958C3" w:rsidRDefault="00AC1239" w:rsidP="007524E5">
            <w:pPr>
              <w:spacing w:before="0" w:line="320" w:lineRule="exact"/>
              <w:jc w:val="right"/>
              <w:rPr>
                <w:lang w:val="es-ES"/>
              </w:rPr>
            </w:pPr>
            <w:r w:rsidRPr="000958C3">
              <w:rPr>
                <w:lang w:val="es-ES"/>
              </w:rPr>
              <w:t xml:space="preserve">No  </w:t>
            </w:r>
            <w:r w:rsidRPr="000958C3">
              <w:rPr>
                <w:sz w:val="32"/>
                <w:szCs w:val="32"/>
                <w:lang w:val="en-US"/>
              </w:rPr>
              <w:t></w:t>
            </w:r>
          </w:p>
        </w:tc>
      </w:tr>
      <w:tr w:rsidR="00AC1239" w:rsidRPr="000958C3" w:rsidTr="007524E5">
        <w:tc>
          <w:tcPr>
            <w:tcW w:w="7054" w:type="dxa"/>
          </w:tcPr>
          <w:p w:rsidR="00AC1239" w:rsidRPr="00931BDD" w:rsidRDefault="00AC1239" w:rsidP="007524E5">
            <w:pPr>
              <w:spacing w:before="240" w:line="320" w:lineRule="exact"/>
              <w:ind w:left="794" w:hanging="794"/>
              <w:rPr>
                <w:b/>
                <w:bCs/>
                <w:lang w:val="en-US"/>
              </w:rPr>
            </w:pPr>
            <w:r w:rsidRPr="00931BDD">
              <w:rPr>
                <w:b/>
                <w:bCs/>
                <w:lang w:val="en-US"/>
              </w:rPr>
              <w:t>2</w:t>
            </w:r>
            <w:r w:rsidRPr="00931BDD">
              <w:rPr>
                <w:b/>
                <w:bCs/>
                <w:lang w:val="en-US"/>
              </w:rPr>
              <w:tab/>
              <w:t>Is the roaming service regulated in your country?</w:t>
            </w:r>
          </w:p>
        </w:tc>
        <w:tc>
          <w:tcPr>
            <w:tcW w:w="1418" w:type="dxa"/>
          </w:tcPr>
          <w:p w:rsidR="00AC1239" w:rsidRPr="000958C3" w:rsidRDefault="00AC1239" w:rsidP="007524E5">
            <w:pPr>
              <w:spacing w:line="320" w:lineRule="exact"/>
              <w:jc w:val="right"/>
              <w:rPr>
                <w:lang w:val="es-ES"/>
              </w:rPr>
            </w:pPr>
            <w:r>
              <w:rPr>
                <w:lang w:val="es-ES"/>
              </w:rPr>
              <w:t>Yes</w:t>
            </w:r>
            <w:r w:rsidRPr="000958C3">
              <w:rPr>
                <w:lang w:val="en-US"/>
              </w:rPr>
              <w:t xml:space="preserve">  </w:t>
            </w:r>
            <w:r w:rsidRPr="000958C3">
              <w:rPr>
                <w:sz w:val="32"/>
                <w:szCs w:val="32"/>
                <w:lang w:val="en-US"/>
              </w:rPr>
              <w:t></w:t>
            </w:r>
          </w:p>
        </w:tc>
        <w:tc>
          <w:tcPr>
            <w:tcW w:w="1382" w:type="dxa"/>
          </w:tcPr>
          <w:p w:rsidR="00AC1239" w:rsidRPr="000958C3" w:rsidRDefault="00AC1239" w:rsidP="007524E5">
            <w:pPr>
              <w:spacing w:line="320" w:lineRule="exact"/>
              <w:jc w:val="right"/>
              <w:rPr>
                <w:lang w:val="es-ES"/>
              </w:rPr>
            </w:pPr>
            <w:r w:rsidRPr="000958C3">
              <w:rPr>
                <w:lang w:val="es-ES"/>
              </w:rPr>
              <w:t xml:space="preserve">No  </w:t>
            </w:r>
            <w:r w:rsidRPr="000958C3">
              <w:rPr>
                <w:sz w:val="32"/>
                <w:szCs w:val="32"/>
                <w:lang w:val="en-US"/>
              </w:rPr>
              <w:t></w:t>
            </w:r>
          </w:p>
        </w:tc>
      </w:tr>
      <w:tr w:rsidR="00AC1239" w:rsidRPr="00931BDD" w:rsidTr="007524E5">
        <w:tc>
          <w:tcPr>
            <w:tcW w:w="9854" w:type="dxa"/>
            <w:gridSpan w:val="3"/>
          </w:tcPr>
          <w:p w:rsidR="00AC1239" w:rsidRPr="00931BDD" w:rsidRDefault="00AC1239" w:rsidP="007524E5">
            <w:pPr>
              <w:keepNext/>
              <w:spacing w:before="240" w:line="320" w:lineRule="exact"/>
              <w:rPr>
                <w:b/>
                <w:bCs/>
                <w:lang w:val="en-US"/>
              </w:rPr>
            </w:pPr>
            <w:r w:rsidRPr="00931BDD">
              <w:rPr>
                <w:b/>
                <w:bCs/>
                <w:lang w:val="en-US"/>
              </w:rPr>
              <w:t>3</w:t>
            </w:r>
            <w:r w:rsidRPr="00931BDD">
              <w:rPr>
                <w:b/>
                <w:bCs/>
                <w:lang w:val="en-US"/>
              </w:rPr>
              <w:tab/>
              <w:t>In your opini</w:t>
            </w:r>
            <w:r>
              <w:rPr>
                <w:b/>
                <w:bCs/>
                <w:lang w:val="en-US"/>
              </w:rPr>
              <w:t>o</w:t>
            </w:r>
            <w:r w:rsidRPr="00931BDD">
              <w:rPr>
                <w:b/>
                <w:bCs/>
                <w:lang w:val="en-US"/>
              </w:rPr>
              <w:t xml:space="preserve">n, what actions should be approved in order to reduce the </w:t>
            </w:r>
            <w:r>
              <w:rPr>
                <w:b/>
                <w:bCs/>
                <w:lang w:val="en-US"/>
              </w:rPr>
              <w:t>price of the roaming service</w:t>
            </w:r>
            <w:r w:rsidR="005F5E8E">
              <w:rPr>
                <w:b/>
                <w:bCs/>
                <w:lang w:val="en-US"/>
              </w:rPr>
              <w:t>?</w:t>
            </w:r>
          </w:p>
        </w:tc>
      </w:tr>
      <w:tr w:rsidR="00AC1239" w:rsidRPr="000958C3" w:rsidTr="007524E5">
        <w:tc>
          <w:tcPr>
            <w:tcW w:w="8472" w:type="dxa"/>
            <w:gridSpan w:val="2"/>
          </w:tcPr>
          <w:p w:rsidR="00AC1239" w:rsidRPr="00931BDD" w:rsidRDefault="00AC1239" w:rsidP="007524E5">
            <w:pPr>
              <w:spacing w:before="40" w:line="320" w:lineRule="exact"/>
              <w:rPr>
                <w:lang w:val="en-US"/>
              </w:rPr>
            </w:pPr>
            <w:r w:rsidRPr="00931BDD">
              <w:rPr>
                <w:lang w:val="en-US"/>
              </w:rPr>
              <w:t>a)</w:t>
            </w:r>
            <w:r w:rsidRPr="00931BDD">
              <w:rPr>
                <w:lang w:val="en-US"/>
              </w:rPr>
              <w:tab/>
              <w:t>Regulate the Service through bilateral agreements</w:t>
            </w:r>
          </w:p>
        </w:tc>
        <w:tc>
          <w:tcPr>
            <w:tcW w:w="1382" w:type="dxa"/>
          </w:tcPr>
          <w:p w:rsidR="00AC1239" w:rsidRPr="000958C3" w:rsidRDefault="00AC1239" w:rsidP="007524E5">
            <w:pPr>
              <w:spacing w:before="40" w:line="320" w:lineRule="exact"/>
              <w:jc w:val="right"/>
              <w:rPr>
                <w:lang w:val="es-ES"/>
              </w:rPr>
            </w:pPr>
            <w:r w:rsidRPr="000958C3">
              <w:rPr>
                <w:sz w:val="32"/>
                <w:szCs w:val="32"/>
                <w:lang w:val="en-US"/>
              </w:rPr>
              <w:t></w:t>
            </w:r>
          </w:p>
        </w:tc>
      </w:tr>
      <w:tr w:rsidR="00AC1239" w:rsidRPr="000958C3" w:rsidTr="007524E5">
        <w:tc>
          <w:tcPr>
            <w:tcW w:w="8472" w:type="dxa"/>
            <w:gridSpan w:val="2"/>
          </w:tcPr>
          <w:p w:rsidR="00AC1239" w:rsidRPr="00931BDD" w:rsidRDefault="00AC1239" w:rsidP="007524E5">
            <w:pPr>
              <w:spacing w:before="40" w:line="320" w:lineRule="exact"/>
              <w:rPr>
                <w:lang w:val="en-US"/>
              </w:rPr>
            </w:pPr>
            <w:r w:rsidRPr="00931BDD">
              <w:rPr>
                <w:lang w:val="en-US"/>
              </w:rPr>
              <w:t>b)</w:t>
            </w:r>
            <w:r w:rsidRPr="00931BDD">
              <w:rPr>
                <w:lang w:val="en-US"/>
              </w:rPr>
              <w:tab/>
              <w:t>Adopt regulatory measures base</w:t>
            </w:r>
            <w:r>
              <w:rPr>
                <w:lang w:val="en-US"/>
              </w:rPr>
              <w:t>d</w:t>
            </w:r>
            <w:r w:rsidRPr="00931BDD">
              <w:rPr>
                <w:lang w:val="en-US"/>
              </w:rPr>
              <w:t xml:space="preserve"> on cost-oriented tariffs</w:t>
            </w:r>
          </w:p>
        </w:tc>
        <w:tc>
          <w:tcPr>
            <w:tcW w:w="1382" w:type="dxa"/>
          </w:tcPr>
          <w:p w:rsidR="00AC1239" w:rsidRPr="000958C3" w:rsidRDefault="00AC1239" w:rsidP="007524E5">
            <w:pPr>
              <w:spacing w:before="40" w:line="320" w:lineRule="exact"/>
              <w:jc w:val="right"/>
              <w:rPr>
                <w:lang w:val="es-ES"/>
              </w:rPr>
            </w:pPr>
            <w:r w:rsidRPr="000958C3">
              <w:rPr>
                <w:sz w:val="32"/>
                <w:szCs w:val="32"/>
                <w:lang w:val="en-US"/>
              </w:rPr>
              <w:t></w:t>
            </w:r>
          </w:p>
        </w:tc>
      </w:tr>
      <w:tr w:rsidR="00AC1239" w:rsidRPr="000958C3" w:rsidTr="007524E5">
        <w:tc>
          <w:tcPr>
            <w:tcW w:w="8472" w:type="dxa"/>
            <w:gridSpan w:val="2"/>
          </w:tcPr>
          <w:p w:rsidR="00AC1239" w:rsidRPr="0015636D" w:rsidRDefault="00AC1239" w:rsidP="007524E5">
            <w:pPr>
              <w:spacing w:before="40" w:line="320" w:lineRule="exact"/>
              <w:rPr>
                <w:lang w:val="en-US"/>
              </w:rPr>
            </w:pPr>
            <w:r w:rsidRPr="0015636D">
              <w:rPr>
                <w:lang w:val="en-US"/>
              </w:rPr>
              <w:t>c)</w:t>
            </w:r>
            <w:r w:rsidRPr="0015636D">
              <w:rPr>
                <w:lang w:val="en-US"/>
              </w:rPr>
              <w:tab/>
              <w:t>Other: please include a brief explanation</w:t>
            </w:r>
          </w:p>
        </w:tc>
        <w:tc>
          <w:tcPr>
            <w:tcW w:w="1382" w:type="dxa"/>
          </w:tcPr>
          <w:p w:rsidR="00AC1239" w:rsidRPr="000958C3" w:rsidRDefault="00AC1239" w:rsidP="007524E5">
            <w:pPr>
              <w:spacing w:before="40" w:line="320" w:lineRule="exact"/>
              <w:jc w:val="right"/>
              <w:rPr>
                <w:lang w:val="es-ES"/>
              </w:rPr>
            </w:pPr>
            <w:r w:rsidRPr="000958C3">
              <w:rPr>
                <w:sz w:val="32"/>
                <w:szCs w:val="32"/>
                <w:lang w:val="en-US"/>
              </w:rPr>
              <w:t></w:t>
            </w:r>
          </w:p>
        </w:tc>
      </w:tr>
      <w:tr w:rsidR="00AC1239" w:rsidRPr="000958C3" w:rsidTr="007524E5">
        <w:tc>
          <w:tcPr>
            <w:tcW w:w="7054" w:type="dxa"/>
            <w:tcBorders>
              <w:bottom w:val="single" w:sz="4" w:space="0" w:color="auto"/>
            </w:tcBorders>
          </w:tcPr>
          <w:p w:rsidR="00AC1239" w:rsidRPr="000958C3" w:rsidRDefault="00AC1239" w:rsidP="007524E5">
            <w:pPr>
              <w:spacing w:before="40" w:line="320" w:lineRule="exact"/>
              <w:ind w:left="794" w:hanging="794"/>
              <w:rPr>
                <w:lang w:val="es-E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1239" w:rsidRPr="000958C3" w:rsidRDefault="00AC1239" w:rsidP="007524E5">
            <w:pPr>
              <w:spacing w:before="40" w:line="320" w:lineRule="exact"/>
              <w:rPr>
                <w:lang w:val="es-ES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AC1239" w:rsidRPr="000958C3" w:rsidRDefault="00AC1239" w:rsidP="007524E5">
            <w:pPr>
              <w:spacing w:before="40" w:line="320" w:lineRule="exact"/>
              <w:rPr>
                <w:lang w:val="es-ES"/>
              </w:rPr>
            </w:pPr>
          </w:p>
        </w:tc>
      </w:tr>
      <w:tr w:rsidR="00AC1239" w:rsidRPr="000958C3" w:rsidTr="007524E5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AC1239" w:rsidRPr="000958C3" w:rsidRDefault="00AC1239" w:rsidP="007524E5">
            <w:pPr>
              <w:spacing w:before="40" w:line="320" w:lineRule="exact"/>
              <w:ind w:left="794" w:hanging="794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C1239" w:rsidRPr="000958C3" w:rsidRDefault="00AC1239" w:rsidP="007524E5">
            <w:pPr>
              <w:spacing w:before="40" w:line="320" w:lineRule="exact"/>
              <w:rPr>
                <w:lang w:val="es-E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AC1239" w:rsidRPr="000958C3" w:rsidRDefault="00AC1239" w:rsidP="007524E5">
            <w:pPr>
              <w:spacing w:before="40" w:line="320" w:lineRule="exact"/>
              <w:rPr>
                <w:lang w:val="es-ES"/>
              </w:rPr>
            </w:pPr>
          </w:p>
        </w:tc>
      </w:tr>
      <w:tr w:rsidR="00AC1239" w:rsidRPr="000958C3" w:rsidTr="007524E5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AC1239" w:rsidRPr="000958C3" w:rsidRDefault="00AC1239" w:rsidP="007524E5">
            <w:pPr>
              <w:spacing w:before="40" w:line="320" w:lineRule="exact"/>
              <w:ind w:left="794" w:hanging="794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C1239" w:rsidRPr="000958C3" w:rsidRDefault="00AC1239" w:rsidP="007524E5">
            <w:pPr>
              <w:spacing w:before="40" w:line="320" w:lineRule="exact"/>
              <w:rPr>
                <w:lang w:val="es-E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AC1239" w:rsidRPr="000958C3" w:rsidRDefault="00AC1239" w:rsidP="007524E5">
            <w:pPr>
              <w:spacing w:before="40" w:line="320" w:lineRule="exact"/>
              <w:rPr>
                <w:lang w:val="es-ES"/>
              </w:rPr>
            </w:pPr>
          </w:p>
        </w:tc>
      </w:tr>
      <w:tr w:rsidR="00AC1239" w:rsidRPr="000958C3" w:rsidTr="007524E5">
        <w:tc>
          <w:tcPr>
            <w:tcW w:w="7054" w:type="dxa"/>
            <w:tcBorders>
              <w:top w:val="single" w:sz="4" w:space="0" w:color="auto"/>
            </w:tcBorders>
          </w:tcPr>
          <w:p w:rsidR="00AC1239" w:rsidRPr="000958C3" w:rsidRDefault="00AC1239" w:rsidP="007524E5">
            <w:pPr>
              <w:spacing w:before="0" w:line="320" w:lineRule="exact"/>
              <w:ind w:left="794" w:hanging="794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C1239" w:rsidRPr="000958C3" w:rsidRDefault="00AC1239" w:rsidP="007524E5">
            <w:pPr>
              <w:spacing w:before="0" w:line="320" w:lineRule="exact"/>
              <w:rPr>
                <w:lang w:val="es-ES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AC1239" w:rsidRPr="000958C3" w:rsidRDefault="00AC1239" w:rsidP="007524E5">
            <w:pPr>
              <w:spacing w:before="0" w:line="320" w:lineRule="exact"/>
              <w:rPr>
                <w:lang w:val="es-ES"/>
              </w:rPr>
            </w:pPr>
          </w:p>
        </w:tc>
      </w:tr>
      <w:tr w:rsidR="00AC1239" w:rsidRPr="000958C3" w:rsidTr="007524E5">
        <w:tc>
          <w:tcPr>
            <w:tcW w:w="7054" w:type="dxa"/>
          </w:tcPr>
          <w:p w:rsidR="00AC1239" w:rsidRPr="000958C3" w:rsidRDefault="00AC1239" w:rsidP="007524E5">
            <w:pPr>
              <w:spacing w:before="0" w:line="320" w:lineRule="exact"/>
              <w:ind w:left="794" w:hanging="794"/>
              <w:rPr>
                <w:lang w:val="es-ES"/>
              </w:rPr>
            </w:pPr>
          </w:p>
        </w:tc>
        <w:tc>
          <w:tcPr>
            <w:tcW w:w="1418" w:type="dxa"/>
          </w:tcPr>
          <w:p w:rsidR="00AC1239" w:rsidRPr="000958C3" w:rsidRDefault="00AC1239" w:rsidP="007524E5">
            <w:pPr>
              <w:spacing w:before="0" w:line="320" w:lineRule="exact"/>
              <w:rPr>
                <w:lang w:val="es-ES"/>
              </w:rPr>
            </w:pPr>
          </w:p>
        </w:tc>
        <w:tc>
          <w:tcPr>
            <w:tcW w:w="1382" w:type="dxa"/>
          </w:tcPr>
          <w:p w:rsidR="00AC1239" w:rsidRPr="000958C3" w:rsidRDefault="00AC1239" w:rsidP="007524E5">
            <w:pPr>
              <w:spacing w:before="0" w:line="320" w:lineRule="exact"/>
              <w:rPr>
                <w:lang w:val="es-ES"/>
              </w:rPr>
            </w:pPr>
          </w:p>
        </w:tc>
      </w:tr>
      <w:tr w:rsidR="006859AD" w:rsidRPr="00931BDD" w:rsidTr="006859AD">
        <w:tc>
          <w:tcPr>
            <w:tcW w:w="9854" w:type="dxa"/>
            <w:gridSpan w:val="3"/>
          </w:tcPr>
          <w:p w:rsidR="006859AD" w:rsidRPr="00931BDD" w:rsidRDefault="006859AD" w:rsidP="006859AD">
            <w:pPr>
              <w:keepNext/>
              <w:spacing w:before="240" w:line="320" w:lineRule="exac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  <w:r w:rsidRPr="00931BDD">
              <w:rPr>
                <w:b/>
                <w:bCs/>
                <w:lang w:val="en-US"/>
              </w:rPr>
              <w:tab/>
            </w:r>
            <w:r>
              <w:rPr>
                <w:b/>
                <w:bCs/>
                <w:lang w:val="en-US"/>
              </w:rPr>
              <w:t>Sampling for Questionnaire for mobile subscribers</w:t>
            </w:r>
          </w:p>
        </w:tc>
      </w:tr>
      <w:tr w:rsidR="006859AD" w:rsidRPr="000958C3" w:rsidTr="006859AD">
        <w:tc>
          <w:tcPr>
            <w:tcW w:w="8472" w:type="dxa"/>
            <w:gridSpan w:val="2"/>
          </w:tcPr>
          <w:p w:rsidR="006859AD" w:rsidRPr="00931BDD" w:rsidRDefault="006859AD" w:rsidP="006859AD">
            <w:pPr>
              <w:spacing w:before="40" w:line="320" w:lineRule="exact"/>
              <w:rPr>
                <w:lang w:val="en-US"/>
              </w:rPr>
            </w:pPr>
            <w:r w:rsidRPr="00931BDD">
              <w:rPr>
                <w:lang w:val="en-US"/>
              </w:rPr>
              <w:t>a)</w:t>
            </w:r>
            <w:r w:rsidRPr="00931BDD">
              <w:rPr>
                <w:lang w:val="en-US"/>
              </w:rPr>
              <w:tab/>
            </w:r>
            <w:r>
              <w:rPr>
                <w:lang w:val="en-US"/>
              </w:rPr>
              <w:t>How many subscribers were requested to answer the questionnaire?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6859AD" w:rsidRPr="00F021DD" w:rsidRDefault="006859AD" w:rsidP="006859AD">
            <w:pPr>
              <w:spacing w:before="40" w:line="320" w:lineRule="exact"/>
              <w:jc w:val="right"/>
              <w:rPr>
                <w:lang w:val="en-US"/>
              </w:rPr>
            </w:pPr>
          </w:p>
        </w:tc>
      </w:tr>
      <w:tr w:rsidR="006859AD" w:rsidRPr="000958C3" w:rsidTr="006859AD">
        <w:tc>
          <w:tcPr>
            <w:tcW w:w="8472" w:type="dxa"/>
            <w:gridSpan w:val="2"/>
          </w:tcPr>
          <w:p w:rsidR="006859AD" w:rsidRPr="00931BDD" w:rsidRDefault="006859AD" w:rsidP="006859AD">
            <w:pPr>
              <w:spacing w:before="40" w:line="320" w:lineRule="exact"/>
              <w:rPr>
                <w:lang w:val="en-US"/>
              </w:rPr>
            </w:pPr>
            <w:r w:rsidRPr="00931BDD">
              <w:rPr>
                <w:lang w:val="en-US"/>
              </w:rPr>
              <w:t>b)</w:t>
            </w:r>
            <w:r w:rsidRPr="00931BDD">
              <w:rPr>
                <w:lang w:val="en-US"/>
              </w:rPr>
              <w:tab/>
            </w:r>
            <w:r>
              <w:rPr>
                <w:lang w:val="en-US"/>
              </w:rPr>
              <w:t>How many replies were received?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6859AD" w:rsidRPr="006859AD" w:rsidRDefault="006859AD" w:rsidP="006859AD">
            <w:pPr>
              <w:spacing w:before="40" w:line="320" w:lineRule="exact"/>
              <w:jc w:val="right"/>
              <w:rPr>
                <w:lang w:val="en-US"/>
              </w:rPr>
            </w:pPr>
          </w:p>
        </w:tc>
      </w:tr>
      <w:tr w:rsidR="006859AD" w:rsidRPr="000958C3" w:rsidTr="006859AD">
        <w:tc>
          <w:tcPr>
            <w:tcW w:w="9854" w:type="dxa"/>
            <w:gridSpan w:val="3"/>
          </w:tcPr>
          <w:p w:rsidR="006859AD" w:rsidRPr="006859AD" w:rsidRDefault="006859AD" w:rsidP="006859AD">
            <w:pPr>
              <w:spacing w:before="40" w:line="320" w:lineRule="exact"/>
              <w:rPr>
                <w:lang w:val="en-US"/>
              </w:rPr>
            </w:pPr>
            <w:r w:rsidRPr="0015636D">
              <w:rPr>
                <w:lang w:val="en-US"/>
              </w:rPr>
              <w:t>c)</w:t>
            </w:r>
            <w:r w:rsidRPr="0015636D">
              <w:rPr>
                <w:lang w:val="en-US"/>
              </w:rPr>
              <w:tab/>
            </w:r>
            <w:r>
              <w:rPr>
                <w:lang w:val="en-US"/>
              </w:rPr>
              <w:t>What method was used to obtain to select respondents?  For example, representative random sample, interviews in airports, etc.  Please indicate below:</w:t>
            </w:r>
          </w:p>
        </w:tc>
      </w:tr>
      <w:tr w:rsidR="006859AD" w:rsidRPr="000958C3" w:rsidTr="006859AD">
        <w:tc>
          <w:tcPr>
            <w:tcW w:w="7054" w:type="dxa"/>
            <w:tcBorders>
              <w:bottom w:val="single" w:sz="4" w:space="0" w:color="auto"/>
            </w:tcBorders>
          </w:tcPr>
          <w:p w:rsidR="006859AD" w:rsidRPr="006859AD" w:rsidRDefault="006859AD" w:rsidP="006859AD">
            <w:pPr>
              <w:spacing w:before="40" w:line="320" w:lineRule="exact"/>
              <w:ind w:left="794" w:hanging="794"/>
              <w:rPr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859AD" w:rsidRPr="006859AD" w:rsidRDefault="006859AD" w:rsidP="006859AD">
            <w:pPr>
              <w:spacing w:before="40" w:line="320" w:lineRule="exact"/>
              <w:rPr>
                <w:lang w:val="en-US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6859AD" w:rsidRPr="006859AD" w:rsidRDefault="006859AD" w:rsidP="006859AD">
            <w:pPr>
              <w:spacing w:before="40" w:line="320" w:lineRule="exact"/>
              <w:rPr>
                <w:lang w:val="en-US"/>
              </w:rPr>
            </w:pPr>
          </w:p>
        </w:tc>
      </w:tr>
      <w:tr w:rsidR="006859AD" w:rsidRPr="000958C3" w:rsidTr="006859AD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6859AD" w:rsidRPr="006859AD" w:rsidRDefault="006859AD" w:rsidP="006859AD">
            <w:pPr>
              <w:spacing w:before="40" w:line="320" w:lineRule="exact"/>
              <w:ind w:left="794" w:hanging="794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59AD" w:rsidRPr="006859AD" w:rsidRDefault="006859AD" w:rsidP="006859AD">
            <w:pPr>
              <w:spacing w:before="40" w:line="320" w:lineRule="exact"/>
              <w:rPr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6859AD" w:rsidRPr="006859AD" w:rsidRDefault="006859AD" w:rsidP="006859AD">
            <w:pPr>
              <w:spacing w:before="40" w:line="320" w:lineRule="exact"/>
              <w:rPr>
                <w:lang w:val="en-US"/>
              </w:rPr>
            </w:pPr>
          </w:p>
        </w:tc>
      </w:tr>
      <w:tr w:rsidR="006859AD" w:rsidRPr="000958C3" w:rsidTr="006859AD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6859AD" w:rsidRPr="006859AD" w:rsidRDefault="006859AD" w:rsidP="006859AD">
            <w:pPr>
              <w:spacing w:before="40" w:line="320" w:lineRule="exact"/>
              <w:ind w:left="794" w:hanging="794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59AD" w:rsidRPr="006859AD" w:rsidRDefault="006859AD" w:rsidP="006859AD">
            <w:pPr>
              <w:spacing w:before="40" w:line="320" w:lineRule="exact"/>
              <w:rPr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6859AD" w:rsidRPr="006859AD" w:rsidRDefault="006859AD" w:rsidP="006859AD">
            <w:pPr>
              <w:spacing w:before="40" w:line="320" w:lineRule="exact"/>
              <w:rPr>
                <w:lang w:val="en-US"/>
              </w:rPr>
            </w:pPr>
          </w:p>
        </w:tc>
      </w:tr>
      <w:tr w:rsidR="006859AD" w:rsidRPr="000958C3" w:rsidTr="006859AD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6859AD" w:rsidRPr="006859AD" w:rsidRDefault="006859AD" w:rsidP="006859AD">
            <w:pPr>
              <w:spacing w:before="40" w:line="320" w:lineRule="exact"/>
              <w:ind w:left="794" w:hanging="794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59AD" w:rsidRPr="006859AD" w:rsidRDefault="006859AD" w:rsidP="006859AD">
            <w:pPr>
              <w:spacing w:before="40" w:line="320" w:lineRule="exact"/>
              <w:rPr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6859AD" w:rsidRPr="006859AD" w:rsidRDefault="006859AD" w:rsidP="006859AD">
            <w:pPr>
              <w:spacing w:before="40" w:line="320" w:lineRule="exact"/>
              <w:rPr>
                <w:lang w:val="en-US"/>
              </w:rPr>
            </w:pPr>
          </w:p>
        </w:tc>
      </w:tr>
    </w:tbl>
    <w:p w:rsidR="00501665" w:rsidRDefault="00501665">
      <w:pPr>
        <w:tabs>
          <w:tab w:val="left" w:pos="2700"/>
        </w:tabs>
        <w:spacing w:line="320" w:lineRule="exact"/>
      </w:pPr>
    </w:p>
    <w:p w:rsidR="00AC1239" w:rsidRPr="0015636D" w:rsidRDefault="00AC1239" w:rsidP="007524E5">
      <w:pPr>
        <w:jc w:val="center"/>
        <w:rPr>
          <w:szCs w:val="24"/>
          <w:lang w:val="en-US"/>
        </w:rPr>
      </w:pPr>
      <w:r w:rsidRPr="0015636D">
        <w:rPr>
          <w:lang w:val="en-US"/>
        </w:rPr>
        <w:br w:type="page"/>
      </w:r>
      <w:r w:rsidRPr="00772507">
        <w:rPr>
          <w:szCs w:val="24"/>
          <w:lang w:val="en-US"/>
        </w:rPr>
        <w:t xml:space="preserve">ANNEX </w:t>
      </w:r>
      <w:r>
        <w:rPr>
          <w:szCs w:val="24"/>
          <w:lang w:val="en-US"/>
        </w:rPr>
        <w:t>2</w:t>
      </w:r>
      <w:r w:rsidRPr="00772507">
        <w:rPr>
          <w:szCs w:val="24"/>
          <w:lang w:val="en-US"/>
        </w:rPr>
        <w:br/>
        <w:t>(to TSB collective letter 8/SG3RG-LAC)</w:t>
      </w:r>
    </w:p>
    <w:p w:rsidR="00AC1239" w:rsidRPr="0015636D" w:rsidRDefault="00AC1239" w:rsidP="007524E5">
      <w:pPr>
        <w:rPr>
          <w:szCs w:val="24"/>
          <w:lang w:val="en-US"/>
        </w:rPr>
      </w:pPr>
    </w:p>
    <w:p w:rsidR="00AC1239" w:rsidRPr="006844BD" w:rsidRDefault="00AC1239" w:rsidP="007524E5">
      <w:pPr>
        <w:keepNext/>
        <w:spacing w:after="120"/>
        <w:rPr>
          <w:b/>
          <w:bCs/>
          <w:sz w:val="28"/>
          <w:szCs w:val="28"/>
          <w:lang w:val="fr-CH"/>
        </w:rPr>
      </w:pPr>
      <w:r w:rsidRPr="006844BD">
        <w:rPr>
          <w:b/>
          <w:bCs/>
          <w:sz w:val="28"/>
          <w:szCs w:val="28"/>
          <w:lang w:val="fr-CH"/>
        </w:rPr>
        <w:t xml:space="preserve">SECOND PART – Questionnaire for mobile </w:t>
      </w:r>
      <w:proofErr w:type="spellStart"/>
      <w:r w:rsidRPr="006844BD">
        <w:rPr>
          <w:b/>
          <w:bCs/>
          <w:sz w:val="28"/>
          <w:szCs w:val="28"/>
          <w:lang w:val="fr-CH"/>
        </w:rPr>
        <w:t>subscribers</w:t>
      </w:r>
      <w:proofErr w:type="spellEnd"/>
    </w:p>
    <w:p w:rsidR="00AC1239" w:rsidRPr="006844BD" w:rsidRDefault="00AC1239" w:rsidP="007524E5">
      <w:pPr>
        <w:tabs>
          <w:tab w:val="left" w:pos="2700"/>
        </w:tabs>
        <w:spacing w:line="320" w:lineRule="exact"/>
        <w:rPr>
          <w:szCs w:val="24"/>
          <w:lang w:val="fr-CH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92"/>
        <w:gridCol w:w="2126"/>
        <w:gridCol w:w="1832"/>
        <w:gridCol w:w="1429"/>
        <w:gridCol w:w="1417"/>
      </w:tblGrid>
      <w:tr w:rsidR="00AC1239" w:rsidRPr="00175D45" w:rsidTr="006859AD">
        <w:trPr>
          <w:trHeight w:val="300"/>
        </w:trPr>
        <w:tc>
          <w:tcPr>
            <w:tcW w:w="6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239" w:rsidRPr="00A80AF2" w:rsidRDefault="00AC1239" w:rsidP="005F5E8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line="320" w:lineRule="exact"/>
              <w:rPr>
                <w:color w:val="000000"/>
                <w:szCs w:val="24"/>
                <w:lang w:val="en-US" w:eastAsia="es-SV"/>
              </w:rPr>
            </w:pPr>
            <w:r w:rsidRPr="00A80AF2">
              <w:rPr>
                <w:color w:val="000000"/>
                <w:szCs w:val="24"/>
                <w:lang w:val="en-US" w:eastAsia="es-SV"/>
              </w:rPr>
              <w:t>1</w:t>
            </w:r>
            <w:r w:rsidRPr="00A80AF2">
              <w:rPr>
                <w:color w:val="000000"/>
                <w:szCs w:val="24"/>
                <w:lang w:val="en-US" w:eastAsia="es-SV"/>
              </w:rPr>
              <w:tab/>
              <w:t>What Type of mobile plan do you have?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239" w:rsidRPr="00175D45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jc w:val="right"/>
              <w:rPr>
                <w:color w:val="000000"/>
                <w:szCs w:val="24"/>
                <w:lang w:val="es-ES_tradnl" w:eastAsia="es-SV"/>
              </w:rPr>
            </w:pPr>
            <w:proofErr w:type="spellStart"/>
            <w:r>
              <w:rPr>
                <w:color w:val="000000"/>
                <w:szCs w:val="24"/>
                <w:lang w:val="es-ES_tradnl" w:eastAsia="es-SV"/>
              </w:rPr>
              <w:t>Prepaid</w:t>
            </w:r>
            <w:proofErr w:type="spellEnd"/>
            <w:r>
              <w:rPr>
                <w:color w:val="000000"/>
                <w:szCs w:val="24"/>
                <w:lang w:val="es-ES_tradnl" w:eastAsia="es-SV"/>
              </w:rPr>
              <w:t xml:space="preserve">  </w:t>
            </w:r>
            <w:r w:rsidRPr="004C3A13">
              <w:rPr>
                <w:sz w:val="32"/>
                <w:szCs w:val="32"/>
                <w:lang w:val="en-US"/>
              </w:rPr>
              <w:t>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239" w:rsidRPr="00175D45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jc w:val="right"/>
              <w:rPr>
                <w:color w:val="000000"/>
                <w:szCs w:val="24"/>
                <w:lang w:val="es-ES_tradnl" w:eastAsia="es-SV"/>
              </w:rPr>
            </w:pPr>
            <w:proofErr w:type="spellStart"/>
            <w:r>
              <w:rPr>
                <w:color w:val="000000"/>
                <w:szCs w:val="24"/>
                <w:lang w:val="es-ES_tradnl" w:eastAsia="es-SV"/>
              </w:rPr>
              <w:t>Postpaid</w:t>
            </w:r>
            <w:proofErr w:type="spellEnd"/>
            <w:r>
              <w:rPr>
                <w:color w:val="000000"/>
                <w:szCs w:val="24"/>
                <w:lang w:val="es-ES_tradnl" w:eastAsia="es-SV"/>
              </w:rPr>
              <w:t xml:space="preserve">  </w:t>
            </w:r>
            <w:r w:rsidRPr="004C3A13">
              <w:rPr>
                <w:sz w:val="32"/>
                <w:szCs w:val="32"/>
                <w:lang w:val="en-US"/>
              </w:rPr>
              <w:t></w:t>
            </w:r>
          </w:p>
        </w:tc>
      </w:tr>
      <w:tr w:rsidR="00AC1239" w:rsidRPr="00175D45" w:rsidTr="006859AD">
        <w:trPr>
          <w:trHeight w:val="300"/>
        </w:trPr>
        <w:tc>
          <w:tcPr>
            <w:tcW w:w="6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239" w:rsidRPr="00AB62B6" w:rsidRDefault="00AC1239" w:rsidP="005F5E8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line="320" w:lineRule="exact"/>
              <w:rPr>
                <w:color w:val="000000"/>
                <w:szCs w:val="24"/>
                <w:lang w:val="en-US" w:eastAsia="es-SV"/>
              </w:rPr>
            </w:pPr>
            <w:r w:rsidRPr="00AB62B6">
              <w:rPr>
                <w:color w:val="000000"/>
                <w:szCs w:val="24"/>
                <w:lang w:val="en-US" w:eastAsia="es-SV"/>
              </w:rPr>
              <w:t>2</w:t>
            </w:r>
            <w:r w:rsidRPr="00AB62B6">
              <w:rPr>
                <w:color w:val="000000"/>
                <w:szCs w:val="24"/>
                <w:lang w:val="en-US" w:eastAsia="es-SV"/>
              </w:rPr>
              <w:tab/>
              <w:t>Do you understand what international roaming is?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239" w:rsidRPr="00757B91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jc w:val="right"/>
              <w:rPr>
                <w:color w:val="000000"/>
                <w:szCs w:val="24"/>
                <w:lang w:val="es-SV" w:eastAsia="es-SV"/>
              </w:rPr>
            </w:pPr>
            <w:r>
              <w:rPr>
                <w:color w:val="000000"/>
                <w:szCs w:val="24"/>
                <w:lang w:val="es-ES_tradnl" w:eastAsia="es-SV"/>
              </w:rPr>
              <w:t>Yes</w:t>
            </w:r>
            <w:r>
              <w:rPr>
                <w:color w:val="000000"/>
                <w:szCs w:val="24"/>
                <w:lang w:val="es-SV" w:eastAsia="es-SV"/>
              </w:rPr>
              <w:t xml:space="preserve">  </w:t>
            </w:r>
            <w:r w:rsidRPr="004C3A13">
              <w:rPr>
                <w:sz w:val="32"/>
                <w:szCs w:val="32"/>
                <w:lang w:val="en-US"/>
              </w:rPr>
              <w:t>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239" w:rsidRPr="00757B91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jc w:val="right"/>
              <w:rPr>
                <w:color w:val="000000"/>
                <w:szCs w:val="24"/>
                <w:lang w:val="es-SV" w:eastAsia="es-SV"/>
              </w:rPr>
            </w:pPr>
            <w:r w:rsidRPr="00757B91">
              <w:rPr>
                <w:color w:val="000000"/>
                <w:szCs w:val="24"/>
                <w:lang w:val="es-SV" w:eastAsia="es-SV"/>
              </w:rPr>
              <w:t>No</w:t>
            </w:r>
            <w:r>
              <w:rPr>
                <w:color w:val="000000"/>
                <w:szCs w:val="24"/>
                <w:lang w:val="es-SV" w:eastAsia="es-SV"/>
              </w:rPr>
              <w:t xml:space="preserve">  </w:t>
            </w:r>
            <w:r w:rsidRPr="004C3A13">
              <w:rPr>
                <w:sz w:val="32"/>
                <w:szCs w:val="32"/>
                <w:lang w:val="en-US"/>
              </w:rPr>
              <w:t></w:t>
            </w:r>
          </w:p>
        </w:tc>
      </w:tr>
      <w:tr w:rsidR="00AC1239" w:rsidRPr="00175D45" w:rsidTr="006859AD">
        <w:trPr>
          <w:trHeight w:val="300"/>
        </w:trPr>
        <w:tc>
          <w:tcPr>
            <w:tcW w:w="6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239" w:rsidRPr="00A80AF2" w:rsidRDefault="00AC1239" w:rsidP="005F5E8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line="320" w:lineRule="exact"/>
              <w:rPr>
                <w:color w:val="000000"/>
                <w:szCs w:val="24"/>
                <w:lang w:val="en-US" w:eastAsia="es-SV"/>
              </w:rPr>
            </w:pPr>
            <w:r w:rsidRPr="00A80AF2">
              <w:rPr>
                <w:color w:val="000000"/>
                <w:szCs w:val="24"/>
                <w:lang w:val="en-US" w:eastAsia="es-SV"/>
              </w:rPr>
              <w:t>3</w:t>
            </w:r>
            <w:r w:rsidRPr="00A80AF2">
              <w:rPr>
                <w:color w:val="000000"/>
                <w:szCs w:val="24"/>
                <w:lang w:val="en-US" w:eastAsia="es-SV"/>
              </w:rPr>
              <w:tab/>
              <w:t xml:space="preserve">Do you have the choice of roaming with your mobile plan?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239" w:rsidRPr="00757B91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jc w:val="right"/>
              <w:rPr>
                <w:color w:val="000000"/>
                <w:szCs w:val="24"/>
                <w:lang w:val="es-SV" w:eastAsia="es-SV"/>
              </w:rPr>
            </w:pPr>
            <w:r>
              <w:rPr>
                <w:color w:val="000000"/>
                <w:szCs w:val="24"/>
                <w:lang w:val="es-ES_tradnl" w:eastAsia="es-SV"/>
              </w:rPr>
              <w:t>Yes</w:t>
            </w:r>
            <w:r>
              <w:rPr>
                <w:color w:val="000000"/>
                <w:szCs w:val="24"/>
                <w:lang w:val="es-SV" w:eastAsia="es-SV"/>
              </w:rPr>
              <w:t xml:space="preserve">  </w:t>
            </w:r>
            <w:r w:rsidRPr="004C3A13">
              <w:rPr>
                <w:sz w:val="32"/>
                <w:szCs w:val="32"/>
                <w:lang w:val="en-US"/>
              </w:rPr>
              <w:t>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239" w:rsidRPr="00757B91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jc w:val="right"/>
              <w:rPr>
                <w:color w:val="000000"/>
                <w:szCs w:val="24"/>
                <w:lang w:val="es-SV" w:eastAsia="es-SV"/>
              </w:rPr>
            </w:pPr>
            <w:r w:rsidRPr="00757B91">
              <w:rPr>
                <w:color w:val="000000"/>
                <w:szCs w:val="24"/>
                <w:lang w:val="es-SV" w:eastAsia="es-SV"/>
              </w:rPr>
              <w:t>No</w:t>
            </w:r>
            <w:r>
              <w:rPr>
                <w:color w:val="000000"/>
                <w:szCs w:val="24"/>
                <w:lang w:val="es-SV" w:eastAsia="es-SV"/>
              </w:rPr>
              <w:t xml:space="preserve">  </w:t>
            </w:r>
            <w:r w:rsidRPr="004C3A13">
              <w:rPr>
                <w:sz w:val="32"/>
                <w:szCs w:val="32"/>
                <w:lang w:val="en-US"/>
              </w:rPr>
              <w:t></w:t>
            </w:r>
          </w:p>
        </w:tc>
      </w:tr>
      <w:tr w:rsidR="00AC1239" w:rsidRPr="00A80AF2" w:rsidTr="006859AD">
        <w:trPr>
          <w:trHeight w:val="300"/>
        </w:trPr>
        <w:tc>
          <w:tcPr>
            <w:tcW w:w="69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C1239" w:rsidRPr="00A80AF2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  <w:r w:rsidRPr="00A80AF2">
              <w:rPr>
                <w:color w:val="000000"/>
                <w:szCs w:val="24"/>
                <w:lang w:val="en-US" w:eastAsia="es-SV"/>
              </w:rPr>
              <w:t>If not, please give a brief explanation:</w:t>
            </w:r>
          </w:p>
        </w:tc>
        <w:tc>
          <w:tcPr>
            <w:tcW w:w="14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C1239" w:rsidRPr="00A80AF2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C1239" w:rsidRPr="00A80AF2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</w:tr>
      <w:tr w:rsidR="00AC1239" w:rsidRPr="00A80AF2" w:rsidTr="006859AD">
        <w:trPr>
          <w:trHeight w:val="300"/>
        </w:trPr>
        <w:tc>
          <w:tcPr>
            <w:tcW w:w="69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239" w:rsidRPr="00A80AF2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239" w:rsidRPr="00A80AF2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239" w:rsidRPr="00A80AF2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</w:tr>
      <w:tr w:rsidR="00AC1239" w:rsidRPr="00A80AF2" w:rsidTr="006859AD">
        <w:trPr>
          <w:trHeight w:val="300"/>
        </w:trPr>
        <w:tc>
          <w:tcPr>
            <w:tcW w:w="6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239" w:rsidRPr="00A80AF2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239" w:rsidRPr="00A80AF2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239" w:rsidRPr="00A80AF2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</w:tr>
      <w:tr w:rsidR="00AC1239" w:rsidRPr="00A80AF2" w:rsidTr="006859AD">
        <w:trPr>
          <w:trHeight w:val="300"/>
        </w:trPr>
        <w:tc>
          <w:tcPr>
            <w:tcW w:w="6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239" w:rsidRPr="00A80AF2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239" w:rsidRPr="00A80AF2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239" w:rsidRPr="00A80AF2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</w:tr>
      <w:tr w:rsidR="00AC1239" w:rsidRPr="00175D45" w:rsidTr="006859AD">
        <w:trPr>
          <w:trHeight w:val="300"/>
        </w:trPr>
        <w:tc>
          <w:tcPr>
            <w:tcW w:w="69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239" w:rsidRPr="00A80AF2" w:rsidRDefault="00AC1239" w:rsidP="005F5E8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line="320" w:lineRule="exact"/>
              <w:rPr>
                <w:color w:val="000000"/>
                <w:szCs w:val="24"/>
                <w:lang w:val="en-US" w:eastAsia="es-SV"/>
              </w:rPr>
            </w:pPr>
            <w:r w:rsidRPr="00A80AF2">
              <w:rPr>
                <w:color w:val="000000"/>
                <w:szCs w:val="24"/>
                <w:lang w:val="en-US" w:eastAsia="es-SV"/>
              </w:rPr>
              <w:t>4</w:t>
            </w:r>
            <w:r w:rsidRPr="00A80AF2">
              <w:rPr>
                <w:color w:val="000000"/>
                <w:szCs w:val="24"/>
                <w:lang w:val="en-US" w:eastAsia="es-SV"/>
              </w:rPr>
              <w:tab/>
              <w:t xml:space="preserve">Are you aware of the specific outgoing </w:t>
            </w:r>
            <w:r>
              <w:rPr>
                <w:color w:val="000000"/>
                <w:szCs w:val="24"/>
                <w:lang w:val="en-US" w:eastAsia="es-SV"/>
              </w:rPr>
              <w:t>internat</w:t>
            </w:r>
            <w:r w:rsidRPr="00A80AF2">
              <w:rPr>
                <w:color w:val="000000"/>
                <w:szCs w:val="24"/>
                <w:lang w:val="en-US" w:eastAsia="es-SV"/>
              </w:rPr>
              <w:t>ional roaming rates?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239" w:rsidRPr="00757B91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jc w:val="right"/>
              <w:rPr>
                <w:color w:val="000000"/>
                <w:szCs w:val="24"/>
                <w:lang w:val="es-SV" w:eastAsia="es-SV"/>
              </w:rPr>
            </w:pPr>
            <w:r>
              <w:rPr>
                <w:color w:val="000000"/>
                <w:szCs w:val="24"/>
                <w:lang w:val="es-ES_tradnl" w:eastAsia="es-SV"/>
              </w:rPr>
              <w:t>Yes</w:t>
            </w:r>
            <w:r>
              <w:rPr>
                <w:color w:val="000000"/>
                <w:szCs w:val="24"/>
                <w:lang w:val="es-SV" w:eastAsia="es-SV"/>
              </w:rPr>
              <w:t xml:space="preserve">  </w:t>
            </w:r>
            <w:r w:rsidRPr="004C3A13">
              <w:rPr>
                <w:sz w:val="32"/>
                <w:szCs w:val="32"/>
                <w:lang w:val="en-US"/>
              </w:rPr>
              <w:t>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239" w:rsidRPr="00757B91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jc w:val="right"/>
              <w:rPr>
                <w:color w:val="000000"/>
                <w:szCs w:val="24"/>
                <w:lang w:val="es-SV" w:eastAsia="es-SV"/>
              </w:rPr>
            </w:pPr>
            <w:r w:rsidRPr="00757B91">
              <w:rPr>
                <w:color w:val="000000"/>
                <w:szCs w:val="24"/>
                <w:lang w:val="es-SV" w:eastAsia="es-SV"/>
              </w:rPr>
              <w:t>No</w:t>
            </w:r>
            <w:r>
              <w:rPr>
                <w:color w:val="000000"/>
                <w:szCs w:val="24"/>
                <w:lang w:val="es-SV" w:eastAsia="es-SV"/>
              </w:rPr>
              <w:t xml:space="preserve">  </w:t>
            </w:r>
            <w:r w:rsidRPr="004C3A13">
              <w:rPr>
                <w:sz w:val="32"/>
                <w:szCs w:val="32"/>
                <w:lang w:val="en-US"/>
              </w:rPr>
              <w:t></w:t>
            </w:r>
          </w:p>
        </w:tc>
      </w:tr>
      <w:tr w:rsidR="00AC1239" w:rsidRPr="00175D45" w:rsidTr="006859AD">
        <w:trPr>
          <w:trHeight w:val="300"/>
        </w:trPr>
        <w:tc>
          <w:tcPr>
            <w:tcW w:w="6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239" w:rsidRPr="00A80AF2" w:rsidRDefault="00AC1239" w:rsidP="005F5E8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line="320" w:lineRule="exact"/>
              <w:rPr>
                <w:color w:val="000000"/>
                <w:szCs w:val="24"/>
                <w:highlight w:val="yellow"/>
                <w:lang w:val="en-US" w:eastAsia="es-SV"/>
              </w:rPr>
            </w:pPr>
            <w:r w:rsidRPr="00AB62B6">
              <w:rPr>
                <w:color w:val="000000"/>
                <w:szCs w:val="24"/>
                <w:lang w:val="en-US" w:eastAsia="es-SV"/>
              </w:rPr>
              <w:t>5</w:t>
            </w:r>
            <w:r w:rsidRPr="00AB62B6">
              <w:rPr>
                <w:color w:val="000000"/>
                <w:szCs w:val="24"/>
                <w:lang w:val="en-US" w:eastAsia="es-SV"/>
              </w:rPr>
              <w:tab/>
              <w:t>Are you aware of the specific incoming international roaming rates?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239" w:rsidRPr="00757B91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jc w:val="right"/>
              <w:rPr>
                <w:color w:val="000000"/>
                <w:szCs w:val="24"/>
                <w:lang w:val="es-SV" w:eastAsia="es-SV"/>
              </w:rPr>
            </w:pPr>
            <w:r>
              <w:rPr>
                <w:color w:val="000000"/>
                <w:szCs w:val="24"/>
                <w:lang w:val="es-ES_tradnl" w:eastAsia="es-SV"/>
              </w:rPr>
              <w:t>Yes</w:t>
            </w:r>
            <w:r>
              <w:rPr>
                <w:color w:val="000000"/>
                <w:szCs w:val="24"/>
                <w:lang w:val="es-SV" w:eastAsia="es-SV"/>
              </w:rPr>
              <w:t xml:space="preserve">  </w:t>
            </w:r>
            <w:r w:rsidRPr="004C3A13">
              <w:rPr>
                <w:sz w:val="32"/>
                <w:szCs w:val="32"/>
                <w:lang w:val="en-US"/>
              </w:rPr>
              <w:t>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239" w:rsidRPr="00757B91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jc w:val="right"/>
              <w:rPr>
                <w:color w:val="000000"/>
                <w:szCs w:val="24"/>
                <w:lang w:val="es-SV" w:eastAsia="es-SV"/>
              </w:rPr>
            </w:pPr>
            <w:r w:rsidRPr="00757B91">
              <w:rPr>
                <w:color w:val="000000"/>
                <w:szCs w:val="24"/>
                <w:lang w:val="es-SV" w:eastAsia="es-SV"/>
              </w:rPr>
              <w:t>No</w:t>
            </w:r>
            <w:r>
              <w:rPr>
                <w:color w:val="000000"/>
                <w:szCs w:val="24"/>
                <w:lang w:val="es-SV" w:eastAsia="es-SV"/>
              </w:rPr>
              <w:t xml:space="preserve">  </w:t>
            </w:r>
            <w:r w:rsidRPr="004C3A13">
              <w:rPr>
                <w:sz w:val="32"/>
                <w:szCs w:val="32"/>
                <w:lang w:val="en-US"/>
              </w:rPr>
              <w:t></w:t>
            </w:r>
          </w:p>
        </w:tc>
      </w:tr>
      <w:tr w:rsidR="00AC1239" w:rsidRPr="00175D45" w:rsidTr="006859AD">
        <w:trPr>
          <w:trHeight w:val="300"/>
        </w:trPr>
        <w:tc>
          <w:tcPr>
            <w:tcW w:w="6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239" w:rsidRPr="00A201B1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highlight w:val="yellow"/>
                <w:lang w:val="es-ES" w:eastAsia="es-SV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239" w:rsidRPr="00757B91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jc w:val="right"/>
              <w:rPr>
                <w:color w:val="000000"/>
                <w:szCs w:val="24"/>
                <w:lang w:val="es-SV" w:eastAsia="es-SV"/>
              </w:rPr>
            </w:pPr>
            <w:r>
              <w:rPr>
                <w:color w:val="000000"/>
                <w:szCs w:val="24"/>
                <w:lang w:val="es-ES_tradnl" w:eastAsia="es-SV"/>
              </w:rPr>
              <w:t>Yes</w:t>
            </w:r>
            <w:r>
              <w:rPr>
                <w:color w:val="000000"/>
                <w:szCs w:val="24"/>
                <w:lang w:val="es-SV" w:eastAsia="es-SV"/>
              </w:rPr>
              <w:t xml:space="preserve">  </w:t>
            </w:r>
            <w:r w:rsidRPr="004C3A13">
              <w:rPr>
                <w:sz w:val="32"/>
                <w:szCs w:val="32"/>
                <w:lang w:val="en-US"/>
              </w:rPr>
              <w:t>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239" w:rsidRPr="00757B91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jc w:val="right"/>
              <w:rPr>
                <w:color w:val="000000"/>
                <w:szCs w:val="24"/>
                <w:lang w:val="es-SV" w:eastAsia="es-SV"/>
              </w:rPr>
            </w:pPr>
            <w:r>
              <w:rPr>
                <w:color w:val="000000"/>
                <w:szCs w:val="24"/>
                <w:lang w:val="es-SV" w:eastAsia="es-SV"/>
              </w:rPr>
              <w:t>N</w:t>
            </w:r>
            <w:r w:rsidRPr="00757B91">
              <w:rPr>
                <w:color w:val="000000"/>
                <w:szCs w:val="24"/>
                <w:lang w:val="es-SV" w:eastAsia="es-SV"/>
              </w:rPr>
              <w:t>o</w:t>
            </w:r>
            <w:r>
              <w:rPr>
                <w:color w:val="000000"/>
                <w:szCs w:val="24"/>
                <w:lang w:val="es-SV" w:eastAsia="es-SV"/>
              </w:rPr>
              <w:t xml:space="preserve">  </w:t>
            </w:r>
            <w:r w:rsidRPr="004C3A13">
              <w:rPr>
                <w:sz w:val="32"/>
                <w:szCs w:val="32"/>
                <w:lang w:val="en-US"/>
              </w:rPr>
              <w:t></w:t>
            </w:r>
          </w:p>
        </w:tc>
      </w:tr>
      <w:tr w:rsidR="00AC1239" w:rsidRPr="00AC1239" w:rsidTr="006859AD">
        <w:trPr>
          <w:trHeight w:val="300"/>
        </w:trPr>
        <w:tc>
          <w:tcPr>
            <w:tcW w:w="69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C1239" w:rsidRPr="00AC1239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  <w:r w:rsidRPr="00AC1239">
              <w:rPr>
                <w:color w:val="000000"/>
                <w:szCs w:val="24"/>
                <w:lang w:val="en-US" w:eastAsia="es-SV"/>
              </w:rPr>
              <w:t xml:space="preserve">If not, please give a brief explanation </w:t>
            </w:r>
          </w:p>
        </w:tc>
        <w:tc>
          <w:tcPr>
            <w:tcW w:w="14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C1239" w:rsidRPr="00AC1239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C1239" w:rsidRPr="00AC1239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</w:tr>
      <w:tr w:rsidR="00AC1239" w:rsidRPr="00AC1239" w:rsidTr="006859AD">
        <w:trPr>
          <w:trHeight w:val="300"/>
        </w:trPr>
        <w:tc>
          <w:tcPr>
            <w:tcW w:w="69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239" w:rsidRPr="00AC1239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239" w:rsidRPr="00AC1239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239" w:rsidRPr="00AC1239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</w:tr>
      <w:tr w:rsidR="00AC1239" w:rsidRPr="00AC1239" w:rsidTr="006859AD">
        <w:trPr>
          <w:trHeight w:val="300"/>
        </w:trPr>
        <w:tc>
          <w:tcPr>
            <w:tcW w:w="6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239" w:rsidRPr="00AC1239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239" w:rsidRPr="00AC1239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239" w:rsidRPr="00AC1239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</w:tr>
      <w:tr w:rsidR="00AC1239" w:rsidRPr="00AC1239" w:rsidTr="006859AD">
        <w:trPr>
          <w:trHeight w:val="300"/>
        </w:trPr>
        <w:tc>
          <w:tcPr>
            <w:tcW w:w="6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239" w:rsidRPr="00AC1239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239" w:rsidRPr="00AC1239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239" w:rsidRPr="00AC1239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</w:tr>
      <w:tr w:rsidR="00AC1239" w:rsidRPr="00175D45" w:rsidTr="006859AD">
        <w:trPr>
          <w:trHeight w:val="300"/>
        </w:trPr>
        <w:tc>
          <w:tcPr>
            <w:tcW w:w="69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239" w:rsidRPr="0011598F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  <w:r>
              <w:rPr>
                <w:color w:val="000000"/>
                <w:szCs w:val="24"/>
                <w:lang w:val="en-US" w:eastAsia="es-SV"/>
              </w:rPr>
              <w:t>6</w:t>
            </w:r>
            <w:r w:rsidRPr="0011598F">
              <w:rPr>
                <w:color w:val="000000"/>
                <w:szCs w:val="24"/>
                <w:lang w:val="en-US" w:eastAsia="es-SV"/>
              </w:rPr>
              <w:tab/>
            </w:r>
            <w:r>
              <w:rPr>
                <w:color w:val="000000"/>
                <w:szCs w:val="24"/>
                <w:lang w:val="en-US" w:eastAsia="es-SV"/>
              </w:rPr>
              <w:t>C</w:t>
            </w:r>
            <w:r w:rsidRPr="0011598F">
              <w:rPr>
                <w:color w:val="000000"/>
                <w:szCs w:val="24"/>
                <w:lang w:val="en-US" w:eastAsia="es-SV"/>
              </w:rPr>
              <w:t>an you be charged interna</w:t>
            </w:r>
            <w:r>
              <w:rPr>
                <w:color w:val="000000"/>
                <w:szCs w:val="24"/>
                <w:lang w:val="en-US" w:eastAsia="es-SV"/>
              </w:rPr>
              <w:t>t</w:t>
            </w:r>
            <w:r w:rsidRPr="0011598F">
              <w:rPr>
                <w:color w:val="000000"/>
                <w:szCs w:val="24"/>
                <w:lang w:val="en-US" w:eastAsia="es-SV"/>
              </w:rPr>
              <w:t>ional roaming rates while in your home country?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239" w:rsidRPr="00757B91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jc w:val="right"/>
              <w:rPr>
                <w:color w:val="000000"/>
                <w:szCs w:val="24"/>
                <w:lang w:val="es-SV" w:eastAsia="es-SV"/>
              </w:rPr>
            </w:pPr>
            <w:r>
              <w:rPr>
                <w:color w:val="000000"/>
                <w:szCs w:val="24"/>
                <w:lang w:val="es-ES_tradnl" w:eastAsia="es-SV"/>
              </w:rPr>
              <w:t>Yes</w:t>
            </w:r>
            <w:r w:rsidRPr="00757B91">
              <w:rPr>
                <w:color w:val="000000"/>
                <w:szCs w:val="24"/>
                <w:lang w:val="es-SV" w:eastAsia="es-SV"/>
              </w:rPr>
              <w:t xml:space="preserve"> </w:t>
            </w:r>
            <w:r>
              <w:rPr>
                <w:color w:val="000000"/>
                <w:szCs w:val="24"/>
                <w:lang w:val="es-SV" w:eastAsia="es-SV"/>
              </w:rPr>
              <w:t xml:space="preserve"> </w:t>
            </w:r>
            <w:r w:rsidRPr="004C3A13">
              <w:rPr>
                <w:sz w:val="32"/>
                <w:szCs w:val="32"/>
                <w:lang w:val="en-US"/>
              </w:rPr>
              <w:t>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239" w:rsidRPr="00757B91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jc w:val="right"/>
              <w:rPr>
                <w:color w:val="000000"/>
                <w:szCs w:val="24"/>
                <w:lang w:val="es-SV" w:eastAsia="es-SV"/>
              </w:rPr>
            </w:pPr>
            <w:r>
              <w:rPr>
                <w:color w:val="000000"/>
                <w:szCs w:val="24"/>
                <w:lang w:val="es-SV" w:eastAsia="es-SV"/>
              </w:rPr>
              <w:t>N</w:t>
            </w:r>
            <w:r w:rsidRPr="00757B91">
              <w:rPr>
                <w:color w:val="000000"/>
                <w:szCs w:val="24"/>
                <w:lang w:val="es-SV" w:eastAsia="es-SV"/>
              </w:rPr>
              <w:t>o</w:t>
            </w:r>
            <w:r>
              <w:rPr>
                <w:color w:val="000000"/>
                <w:szCs w:val="24"/>
                <w:lang w:val="es-SV" w:eastAsia="es-SV"/>
              </w:rPr>
              <w:t xml:space="preserve">  </w:t>
            </w:r>
            <w:r w:rsidRPr="004C3A13">
              <w:rPr>
                <w:sz w:val="32"/>
                <w:szCs w:val="32"/>
                <w:lang w:val="en-US"/>
              </w:rPr>
              <w:t></w:t>
            </w:r>
          </w:p>
        </w:tc>
      </w:tr>
      <w:tr w:rsidR="00AC1239" w:rsidRPr="0011598F" w:rsidTr="006859AD">
        <w:trPr>
          <w:trHeight w:val="300"/>
        </w:trPr>
        <w:tc>
          <w:tcPr>
            <w:tcW w:w="69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C1239" w:rsidRPr="0011598F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  <w:r w:rsidRPr="0011598F">
              <w:rPr>
                <w:color w:val="000000"/>
                <w:szCs w:val="24"/>
                <w:lang w:val="en-US" w:eastAsia="es-SV"/>
              </w:rPr>
              <w:t>If yes, please provide a brief explanation</w:t>
            </w:r>
            <w:r>
              <w:rPr>
                <w:color w:val="000000"/>
                <w:szCs w:val="24"/>
                <w:lang w:val="en-US" w:eastAsia="es-SV"/>
              </w:rPr>
              <w:t>:</w:t>
            </w:r>
          </w:p>
        </w:tc>
        <w:tc>
          <w:tcPr>
            <w:tcW w:w="14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C1239" w:rsidRPr="0011598F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C1239" w:rsidRPr="0011598F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</w:tr>
      <w:tr w:rsidR="00AC1239" w:rsidRPr="0011598F" w:rsidTr="006859AD">
        <w:trPr>
          <w:trHeight w:val="300"/>
        </w:trPr>
        <w:tc>
          <w:tcPr>
            <w:tcW w:w="69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239" w:rsidRPr="0011598F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239" w:rsidRPr="0011598F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239" w:rsidRPr="0011598F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</w:tr>
      <w:tr w:rsidR="00AC1239" w:rsidRPr="0011598F" w:rsidTr="006859AD">
        <w:trPr>
          <w:trHeight w:val="300"/>
        </w:trPr>
        <w:tc>
          <w:tcPr>
            <w:tcW w:w="6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239" w:rsidRPr="0011598F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239" w:rsidRPr="0011598F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239" w:rsidRPr="0011598F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</w:tr>
      <w:tr w:rsidR="00AC1239" w:rsidRPr="0011598F" w:rsidTr="006859AD">
        <w:trPr>
          <w:trHeight w:val="300"/>
        </w:trPr>
        <w:tc>
          <w:tcPr>
            <w:tcW w:w="6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239" w:rsidRPr="0011598F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239" w:rsidRPr="0011598F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239" w:rsidRPr="0011598F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</w:tr>
      <w:tr w:rsidR="00AC1239" w:rsidRPr="0011598F" w:rsidTr="006859AD">
        <w:trPr>
          <w:trHeight w:val="300"/>
        </w:trPr>
        <w:tc>
          <w:tcPr>
            <w:tcW w:w="97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239" w:rsidRPr="0011598F" w:rsidRDefault="00AC1239" w:rsidP="005F5E8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line="320" w:lineRule="exact"/>
              <w:rPr>
                <w:color w:val="000000"/>
                <w:szCs w:val="24"/>
                <w:lang w:val="en-US" w:eastAsia="es-SV"/>
              </w:rPr>
            </w:pPr>
            <w:r>
              <w:rPr>
                <w:color w:val="000000"/>
                <w:szCs w:val="24"/>
                <w:lang w:val="en-US" w:eastAsia="es-SV"/>
              </w:rPr>
              <w:t>7</w:t>
            </w:r>
            <w:r w:rsidRPr="0011598F">
              <w:rPr>
                <w:color w:val="000000"/>
                <w:szCs w:val="24"/>
                <w:lang w:val="en-US" w:eastAsia="es-SV"/>
              </w:rPr>
              <w:tab/>
              <w:t>How do you qualify the roaming rates which are published by your provider?</w:t>
            </w:r>
          </w:p>
        </w:tc>
      </w:tr>
      <w:tr w:rsidR="00AC1239" w:rsidRPr="00757B91" w:rsidTr="006859AD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239" w:rsidRPr="00DE518F" w:rsidRDefault="00AC1239" w:rsidP="00AC1239">
            <w:pPr>
              <w:pStyle w:val="Prrafodelista"/>
              <w:numPr>
                <w:ilvl w:val="0"/>
                <w:numId w:val="6"/>
              </w:numPr>
              <w:tabs>
                <w:tab w:val="clear" w:pos="1191"/>
                <w:tab w:val="clear" w:pos="1588"/>
                <w:tab w:val="clear" w:pos="1985"/>
                <w:tab w:val="left" w:pos="1418"/>
              </w:tabs>
              <w:overflowPunct/>
              <w:autoSpaceDE/>
              <w:autoSpaceDN/>
              <w:adjustRightInd/>
              <w:spacing w:before="0" w:line="320" w:lineRule="exact"/>
              <w:ind w:left="1418" w:hanging="624"/>
              <w:textAlignment w:val="auto"/>
              <w:rPr>
                <w:color w:val="000000"/>
                <w:szCs w:val="24"/>
                <w:lang w:val="es-SV" w:eastAsia="es-SV"/>
              </w:rPr>
            </w:pPr>
            <w:proofErr w:type="spellStart"/>
            <w:r>
              <w:rPr>
                <w:color w:val="000000"/>
                <w:szCs w:val="24"/>
                <w:lang w:val="es-SV" w:eastAsia="es-SV"/>
              </w:rPr>
              <w:t>Low</w:t>
            </w:r>
            <w:proofErr w:type="spellEnd"/>
          </w:p>
          <w:p w:rsidR="00AC1239" w:rsidRPr="00DE518F" w:rsidRDefault="00AC1239" w:rsidP="00AC1239">
            <w:pPr>
              <w:pStyle w:val="Prrafodelista"/>
              <w:numPr>
                <w:ilvl w:val="0"/>
                <w:numId w:val="6"/>
              </w:numPr>
              <w:tabs>
                <w:tab w:val="clear" w:pos="1191"/>
                <w:tab w:val="clear" w:pos="1588"/>
                <w:tab w:val="clear" w:pos="1985"/>
                <w:tab w:val="left" w:pos="1418"/>
              </w:tabs>
              <w:overflowPunct/>
              <w:autoSpaceDE/>
              <w:autoSpaceDN/>
              <w:adjustRightInd/>
              <w:spacing w:before="0" w:line="320" w:lineRule="exact"/>
              <w:ind w:left="1418" w:hanging="624"/>
              <w:textAlignment w:val="auto"/>
              <w:rPr>
                <w:color w:val="000000"/>
                <w:szCs w:val="24"/>
                <w:lang w:val="es-SV" w:eastAsia="es-SV"/>
              </w:rPr>
            </w:pPr>
            <w:proofErr w:type="spellStart"/>
            <w:r>
              <w:rPr>
                <w:color w:val="000000"/>
                <w:szCs w:val="24"/>
                <w:lang w:val="es-SV" w:eastAsia="es-SV"/>
              </w:rPr>
              <w:t>Moderate</w:t>
            </w:r>
            <w:proofErr w:type="spellEnd"/>
          </w:p>
          <w:p w:rsidR="00AC1239" w:rsidRPr="00757B91" w:rsidRDefault="00AC1239" w:rsidP="00AC1239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320" w:lineRule="exact"/>
              <w:ind w:left="1418" w:hanging="624"/>
              <w:contextualSpacing/>
              <w:rPr>
                <w:color w:val="000000"/>
                <w:szCs w:val="24"/>
                <w:lang w:val="es-SV" w:eastAsia="es-SV"/>
              </w:rPr>
            </w:pPr>
            <w:proofErr w:type="spellStart"/>
            <w:r>
              <w:rPr>
                <w:color w:val="000000"/>
                <w:szCs w:val="24"/>
                <w:lang w:val="es-SV" w:eastAsia="es-SV"/>
              </w:rPr>
              <w:t>High</w:t>
            </w:r>
            <w:proofErr w:type="spellEnd"/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239" w:rsidRPr="00DE518F" w:rsidRDefault="00AC1239" w:rsidP="006859AD">
            <w:pPr>
              <w:pStyle w:val="Prrafodelista"/>
              <w:tabs>
                <w:tab w:val="clear" w:pos="1191"/>
                <w:tab w:val="clear" w:pos="1588"/>
                <w:tab w:val="clear" w:pos="1985"/>
                <w:tab w:val="left" w:pos="1418"/>
              </w:tabs>
              <w:overflowPunct/>
              <w:autoSpaceDE/>
              <w:autoSpaceDN/>
              <w:adjustRightInd/>
              <w:spacing w:before="0" w:line="320" w:lineRule="exact"/>
              <w:ind w:left="0"/>
              <w:textAlignment w:val="auto"/>
              <w:rPr>
                <w:color w:val="000000"/>
                <w:szCs w:val="24"/>
                <w:lang w:val="es-SV" w:eastAsia="es-SV"/>
              </w:rPr>
            </w:pPr>
            <w:r w:rsidRPr="004C3A13">
              <w:rPr>
                <w:sz w:val="32"/>
                <w:szCs w:val="32"/>
                <w:lang w:val="en-US"/>
              </w:rPr>
              <w:t></w:t>
            </w:r>
          </w:p>
          <w:p w:rsidR="00AC1239" w:rsidRPr="00DE518F" w:rsidRDefault="00AC1239" w:rsidP="006859AD">
            <w:pPr>
              <w:pStyle w:val="Prrafodelista"/>
              <w:tabs>
                <w:tab w:val="clear" w:pos="1191"/>
                <w:tab w:val="clear" w:pos="1588"/>
                <w:tab w:val="clear" w:pos="1985"/>
                <w:tab w:val="left" w:pos="1418"/>
              </w:tabs>
              <w:overflowPunct/>
              <w:autoSpaceDE/>
              <w:autoSpaceDN/>
              <w:adjustRightInd/>
              <w:spacing w:before="0" w:line="320" w:lineRule="exact"/>
              <w:ind w:left="0"/>
              <w:textAlignment w:val="auto"/>
              <w:rPr>
                <w:color w:val="000000"/>
                <w:szCs w:val="24"/>
                <w:lang w:val="es-SV" w:eastAsia="es-SV"/>
              </w:rPr>
            </w:pPr>
            <w:r w:rsidRPr="004C3A13">
              <w:rPr>
                <w:sz w:val="32"/>
                <w:szCs w:val="32"/>
                <w:lang w:val="en-US"/>
              </w:rPr>
              <w:t></w:t>
            </w:r>
          </w:p>
          <w:p w:rsidR="00AC1239" w:rsidRPr="00757B91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s-SV" w:eastAsia="es-SV"/>
              </w:rPr>
            </w:pPr>
            <w:r w:rsidRPr="004C3A13">
              <w:rPr>
                <w:sz w:val="32"/>
                <w:szCs w:val="32"/>
                <w:lang w:val="en-US"/>
              </w:rPr>
              <w:t>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239" w:rsidRPr="00757B91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320" w:lineRule="exact"/>
              <w:rPr>
                <w:color w:val="000000"/>
                <w:szCs w:val="24"/>
                <w:lang w:val="es-SV" w:eastAsia="es-SV"/>
              </w:rPr>
            </w:pPr>
          </w:p>
        </w:tc>
      </w:tr>
      <w:tr w:rsidR="00AC1239" w:rsidRPr="0011598F" w:rsidTr="006859AD">
        <w:trPr>
          <w:trHeight w:val="300"/>
        </w:trPr>
        <w:tc>
          <w:tcPr>
            <w:tcW w:w="6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239" w:rsidRPr="0011598F" w:rsidRDefault="00AC1239" w:rsidP="005F5E8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line="320" w:lineRule="exact"/>
              <w:rPr>
                <w:color w:val="000000"/>
                <w:szCs w:val="24"/>
                <w:lang w:val="en-US" w:eastAsia="es-SV"/>
              </w:rPr>
            </w:pPr>
            <w:r>
              <w:rPr>
                <w:color w:val="000000"/>
                <w:szCs w:val="24"/>
                <w:lang w:val="en-US" w:eastAsia="es-SV"/>
              </w:rPr>
              <w:t>8</w:t>
            </w:r>
            <w:r w:rsidRPr="0011598F">
              <w:rPr>
                <w:color w:val="000000"/>
                <w:szCs w:val="24"/>
                <w:lang w:val="en-US" w:eastAsia="es-SV"/>
              </w:rPr>
              <w:tab/>
              <w:t xml:space="preserve">When using the roaming services, does your </w:t>
            </w:r>
            <w:r>
              <w:rPr>
                <w:color w:val="000000"/>
                <w:szCs w:val="24"/>
                <w:lang w:val="en-US" w:eastAsia="es-SV"/>
              </w:rPr>
              <w:t>esti</w:t>
            </w:r>
            <w:r w:rsidRPr="0011598F">
              <w:rPr>
                <w:color w:val="000000"/>
                <w:szCs w:val="24"/>
                <w:lang w:val="en-US" w:eastAsia="es-SV"/>
              </w:rPr>
              <w:t xml:space="preserve">mate of the cost match what is billed?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239" w:rsidRPr="0011598F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jc w:val="right"/>
              <w:rPr>
                <w:color w:val="000000"/>
                <w:szCs w:val="24"/>
                <w:lang w:val="en-US" w:eastAsia="es-SV"/>
              </w:rPr>
            </w:pPr>
            <w:r w:rsidRPr="0011598F">
              <w:rPr>
                <w:color w:val="000000"/>
                <w:szCs w:val="24"/>
                <w:lang w:val="en-US" w:eastAsia="es-SV"/>
              </w:rPr>
              <w:t xml:space="preserve">Yes  </w:t>
            </w:r>
            <w:r w:rsidRPr="004C3A13">
              <w:rPr>
                <w:sz w:val="32"/>
                <w:szCs w:val="32"/>
                <w:lang w:val="en-US"/>
              </w:rPr>
              <w:t>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239" w:rsidRPr="0011598F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jc w:val="right"/>
              <w:rPr>
                <w:color w:val="000000"/>
                <w:szCs w:val="24"/>
                <w:lang w:val="en-US" w:eastAsia="es-SV"/>
              </w:rPr>
            </w:pPr>
            <w:r w:rsidRPr="0011598F">
              <w:rPr>
                <w:color w:val="000000"/>
                <w:szCs w:val="24"/>
                <w:lang w:val="en-US" w:eastAsia="es-SV"/>
              </w:rPr>
              <w:t xml:space="preserve">No  </w:t>
            </w:r>
            <w:r w:rsidRPr="004C3A13">
              <w:rPr>
                <w:sz w:val="32"/>
                <w:szCs w:val="32"/>
                <w:lang w:val="en-US"/>
              </w:rPr>
              <w:t></w:t>
            </w:r>
          </w:p>
        </w:tc>
      </w:tr>
      <w:tr w:rsidR="00AC1239" w:rsidRPr="0011598F" w:rsidTr="006859AD">
        <w:trPr>
          <w:trHeight w:val="300"/>
        </w:trPr>
        <w:tc>
          <w:tcPr>
            <w:tcW w:w="69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C1239" w:rsidRPr="0011598F" w:rsidRDefault="00AC1239" w:rsidP="006859AD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  <w:r>
              <w:rPr>
                <w:color w:val="000000"/>
                <w:szCs w:val="24"/>
                <w:lang w:val="en-US" w:eastAsia="es-SV"/>
              </w:rPr>
              <w:t>If not, please provide a brief explanation:</w:t>
            </w:r>
          </w:p>
        </w:tc>
        <w:tc>
          <w:tcPr>
            <w:tcW w:w="14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C1239" w:rsidRPr="0011598F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C1239" w:rsidRPr="0011598F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</w:tr>
      <w:tr w:rsidR="00AC1239" w:rsidRPr="0011598F" w:rsidTr="006859AD">
        <w:trPr>
          <w:trHeight w:val="300"/>
        </w:trPr>
        <w:tc>
          <w:tcPr>
            <w:tcW w:w="69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239" w:rsidRPr="0011598F" w:rsidRDefault="00AC1239" w:rsidP="006859AD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239" w:rsidRPr="0011598F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239" w:rsidRPr="0011598F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</w:tr>
      <w:tr w:rsidR="00AC1239" w:rsidRPr="0011598F" w:rsidTr="006859AD">
        <w:trPr>
          <w:trHeight w:val="300"/>
        </w:trPr>
        <w:tc>
          <w:tcPr>
            <w:tcW w:w="6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239" w:rsidRPr="0011598F" w:rsidRDefault="00AC1239" w:rsidP="006859AD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239" w:rsidRPr="0011598F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239" w:rsidRPr="0011598F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</w:tr>
      <w:tr w:rsidR="00AC1239" w:rsidRPr="0011598F" w:rsidTr="006859AD">
        <w:trPr>
          <w:trHeight w:val="300"/>
        </w:trPr>
        <w:tc>
          <w:tcPr>
            <w:tcW w:w="6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239" w:rsidRPr="0011598F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239" w:rsidRPr="0011598F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239" w:rsidRPr="0011598F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</w:tr>
      <w:tr w:rsidR="00AC1239" w:rsidRPr="00596091" w:rsidTr="006859AD">
        <w:trPr>
          <w:trHeight w:val="300"/>
        </w:trPr>
        <w:tc>
          <w:tcPr>
            <w:tcW w:w="69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239" w:rsidRPr="00596091" w:rsidRDefault="00AC1239" w:rsidP="005F5E8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line="320" w:lineRule="exact"/>
              <w:rPr>
                <w:color w:val="000000"/>
                <w:szCs w:val="24"/>
                <w:lang w:val="en-US" w:eastAsia="es-SV"/>
              </w:rPr>
            </w:pPr>
            <w:r>
              <w:rPr>
                <w:color w:val="000000"/>
                <w:szCs w:val="24"/>
                <w:lang w:val="en-US" w:eastAsia="es-SV"/>
              </w:rPr>
              <w:t>9</w:t>
            </w:r>
            <w:r w:rsidRPr="00596091">
              <w:rPr>
                <w:color w:val="000000"/>
                <w:szCs w:val="24"/>
                <w:lang w:val="en-US" w:eastAsia="es-SV"/>
              </w:rPr>
              <w:tab/>
              <w:t>Is your top-up frequently higher t</w:t>
            </w:r>
            <w:r>
              <w:rPr>
                <w:color w:val="000000"/>
                <w:szCs w:val="24"/>
                <w:lang w:val="en-US" w:eastAsia="es-SV"/>
              </w:rPr>
              <w:t>h</w:t>
            </w:r>
            <w:r w:rsidRPr="00596091">
              <w:rPr>
                <w:color w:val="000000"/>
                <w:szCs w:val="24"/>
                <w:lang w:val="en-US" w:eastAsia="es-SV"/>
              </w:rPr>
              <w:t xml:space="preserve">an expected when using roaming services? 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239" w:rsidRPr="00596091" w:rsidRDefault="00AC1239" w:rsidP="005F5E8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jc w:val="right"/>
              <w:rPr>
                <w:color w:val="000000"/>
                <w:szCs w:val="24"/>
                <w:lang w:val="en-US" w:eastAsia="es-SV"/>
              </w:rPr>
            </w:pPr>
            <w:r w:rsidRPr="00596091">
              <w:rPr>
                <w:color w:val="000000"/>
                <w:szCs w:val="24"/>
                <w:lang w:val="en-US" w:eastAsia="es-SV"/>
              </w:rPr>
              <w:t xml:space="preserve">Yes  </w:t>
            </w:r>
            <w:r w:rsidRPr="004C3A13">
              <w:rPr>
                <w:sz w:val="32"/>
                <w:szCs w:val="32"/>
                <w:lang w:val="en-US"/>
              </w:rPr>
              <w:t>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239" w:rsidRPr="00596091" w:rsidRDefault="00AC1239" w:rsidP="005F5E8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jc w:val="right"/>
              <w:rPr>
                <w:color w:val="000000"/>
                <w:szCs w:val="24"/>
                <w:lang w:val="en-US" w:eastAsia="es-SV"/>
              </w:rPr>
            </w:pPr>
            <w:r w:rsidRPr="00596091">
              <w:rPr>
                <w:color w:val="000000"/>
                <w:szCs w:val="24"/>
                <w:lang w:val="en-US" w:eastAsia="es-SV"/>
              </w:rPr>
              <w:t xml:space="preserve">No  </w:t>
            </w:r>
            <w:r w:rsidRPr="004C3A13">
              <w:rPr>
                <w:sz w:val="32"/>
                <w:szCs w:val="32"/>
                <w:lang w:val="en-US"/>
              </w:rPr>
              <w:t></w:t>
            </w:r>
          </w:p>
        </w:tc>
      </w:tr>
      <w:tr w:rsidR="00AC1239" w:rsidRPr="00292BF3" w:rsidTr="006859AD">
        <w:trPr>
          <w:trHeight w:val="300"/>
        </w:trPr>
        <w:tc>
          <w:tcPr>
            <w:tcW w:w="8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239" w:rsidRPr="00596091" w:rsidRDefault="00AC1239" w:rsidP="005F5E8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line="320" w:lineRule="exact"/>
              <w:rPr>
                <w:color w:val="000000"/>
                <w:szCs w:val="24"/>
                <w:lang w:val="en-US" w:eastAsia="es-SV"/>
              </w:rPr>
            </w:pPr>
            <w:r w:rsidRPr="00596091">
              <w:rPr>
                <w:color w:val="000000"/>
                <w:szCs w:val="24"/>
                <w:lang w:val="en-US" w:eastAsia="es-SV"/>
              </w:rPr>
              <w:t>1</w:t>
            </w:r>
            <w:r>
              <w:rPr>
                <w:color w:val="000000"/>
                <w:szCs w:val="24"/>
                <w:lang w:val="en-US" w:eastAsia="es-SV"/>
              </w:rPr>
              <w:t>0</w:t>
            </w:r>
            <w:r w:rsidRPr="00596091">
              <w:rPr>
                <w:color w:val="000000"/>
                <w:szCs w:val="24"/>
                <w:lang w:val="en-US" w:eastAsia="es-SV"/>
              </w:rPr>
              <w:tab/>
            </w:r>
            <w:r>
              <w:rPr>
                <w:color w:val="000000"/>
                <w:szCs w:val="24"/>
                <w:lang w:val="en-US" w:eastAsia="es-SV"/>
              </w:rPr>
              <w:t>In a percentage measure, what portion of your expenditure on telecommunications is due to roaming charges?</w:t>
            </w:r>
            <w:r w:rsidRPr="00596091">
              <w:rPr>
                <w:color w:val="000000"/>
                <w:szCs w:val="24"/>
                <w:lang w:val="en-US" w:eastAsia="es-SV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239" w:rsidRPr="00292BF3" w:rsidRDefault="00AC1239" w:rsidP="005F5E8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jc w:val="right"/>
              <w:rPr>
                <w:color w:val="000000"/>
                <w:szCs w:val="24"/>
                <w:lang w:val="es-ES" w:eastAsia="es-SV"/>
              </w:rPr>
            </w:pPr>
            <w:r w:rsidRPr="00596091">
              <w:rPr>
                <w:color w:val="000000"/>
                <w:szCs w:val="24"/>
                <w:lang w:val="en-US" w:eastAsia="es-SV"/>
              </w:rPr>
              <w:br/>
            </w:r>
            <w:r>
              <w:rPr>
                <w:color w:val="000000"/>
                <w:szCs w:val="24"/>
                <w:lang w:val="es-ES" w:eastAsia="es-SV"/>
              </w:rPr>
              <w:t>________ %</w:t>
            </w:r>
          </w:p>
        </w:tc>
      </w:tr>
      <w:tr w:rsidR="00AC1239" w:rsidRPr="00596091" w:rsidTr="006859AD">
        <w:trPr>
          <w:trHeight w:val="300"/>
        </w:trPr>
        <w:tc>
          <w:tcPr>
            <w:tcW w:w="6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239" w:rsidRPr="00596091" w:rsidRDefault="00AC1239" w:rsidP="005F5E8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line="320" w:lineRule="exact"/>
              <w:rPr>
                <w:color w:val="000000"/>
                <w:szCs w:val="24"/>
                <w:lang w:val="en-US" w:eastAsia="es-SV"/>
              </w:rPr>
            </w:pPr>
            <w:r w:rsidRPr="00596091">
              <w:rPr>
                <w:color w:val="000000"/>
                <w:szCs w:val="24"/>
                <w:lang w:val="en-US" w:eastAsia="es-SV"/>
              </w:rPr>
              <w:t>1</w:t>
            </w:r>
            <w:r>
              <w:rPr>
                <w:color w:val="000000"/>
                <w:szCs w:val="24"/>
                <w:lang w:val="en-US" w:eastAsia="es-SV"/>
              </w:rPr>
              <w:t>1</w:t>
            </w:r>
            <w:r w:rsidRPr="00596091">
              <w:rPr>
                <w:color w:val="000000"/>
                <w:szCs w:val="24"/>
                <w:lang w:val="en-US" w:eastAsia="es-SV"/>
              </w:rPr>
              <w:tab/>
              <w:t xml:space="preserve">Do unregulated roaming rates make you less </w:t>
            </w:r>
            <w:r>
              <w:rPr>
                <w:color w:val="000000"/>
                <w:szCs w:val="24"/>
                <w:lang w:val="en-US" w:eastAsia="es-SV"/>
              </w:rPr>
              <w:t>willing to use</w:t>
            </w:r>
            <w:r w:rsidRPr="00596091">
              <w:rPr>
                <w:color w:val="000000"/>
                <w:szCs w:val="24"/>
                <w:lang w:val="en-US" w:eastAsia="es-SV"/>
              </w:rPr>
              <w:t xml:space="preserve"> your handset while in another country?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239" w:rsidRPr="00596091" w:rsidRDefault="00AC1239" w:rsidP="00AC123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jc w:val="right"/>
              <w:rPr>
                <w:color w:val="000000"/>
                <w:szCs w:val="24"/>
                <w:lang w:val="en-US" w:eastAsia="es-SV"/>
              </w:rPr>
            </w:pPr>
            <w:r w:rsidRPr="00596091">
              <w:rPr>
                <w:color w:val="000000"/>
                <w:szCs w:val="24"/>
                <w:lang w:val="en-US" w:eastAsia="es-SV"/>
              </w:rPr>
              <w:t xml:space="preserve">Yes  </w:t>
            </w:r>
            <w:r w:rsidRPr="004C3A13">
              <w:rPr>
                <w:sz w:val="32"/>
                <w:szCs w:val="32"/>
                <w:lang w:val="en-US"/>
              </w:rPr>
              <w:t>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239" w:rsidRPr="00596091" w:rsidRDefault="00AC1239" w:rsidP="00AC123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jc w:val="right"/>
              <w:rPr>
                <w:color w:val="000000"/>
                <w:szCs w:val="24"/>
                <w:lang w:val="en-US" w:eastAsia="es-SV"/>
              </w:rPr>
            </w:pPr>
            <w:r w:rsidRPr="00596091">
              <w:rPr>
                <w:color w:val="000000"/>
                <w:szCs w:val="24"/>
                <w:lang w:val="en-US" w:eastAsia="es-SV"/>
              </w:rPr>
              <w:t xml:space="preserve">No  </w:t>
            </w:r>
            <w:r w:rsidRPr="004C3A13">
              <w:rPr>
                <w:sz w:val="32"/>
                <w:szCs w:val="32"/>
                <w:lang w:val="en-US"/>
              </w:rPr>
              <w:t></w:t>
            </w:r>
          </w:p>
        </w:tc>
      </w:tr>
      <w:tr w:rsidR="00AC1239" w:rsidRPr="00596091" w:rsidTr="006859AD">
        <w:trPr>
          <w:trHeight w:val="300"/>
        </w:trPr>
        <w:tc>
          <w:tcPr>
            <w:tcW w:w="69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C1239" w:rsidRDefault="00AC1239" w:rsidP="005F5E8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line="320" w:lineRule="exact"/>
              <w:rPr>
                <w:color w:val="000000"/>
                <w:szCs w:val="24"/>
                <w:lang w:val="en-US" w:eastAsia="es-SV"/>
              </w:rPr>
            </w:pPr>
            <w:r w:rsidRPr="00596091">
              <w:rPr>
                <w:color w:val="000000"/>
                <w:szCs w:val="24"/>
                <w:lang w:val="en-US" w:eastAsia="es-SV"/>
              </w:rPr>
              <w:t>1</w:t>
            </w:r>
            <w:r>
              <w:rPr>
                <w:color w:val="000000"/>
                <w:szCs w:val="24"/>
                <w:lang w:val="en-US" w:eastAsia="es-SV"/>
              </w:rPr>
              <w:t>2</w:t>
            </w:r>
            <w:r w:rsidRPr="00596091">
              <w:rPr>
                <w:color w:val="000000"/>
                <w:szCs w:val="24"/>
                <w:lang w:val="en-US" w:eastAsia="es-SV"/>
              </w:rPr>
              <w:tab/>
            </w:r>
            <w:r>
              <w:rPr>
                <w:color w:val="000000"/>
                <w:szCs w:val="24"/>
                <w:lang w:val="en-US" w:eastAsia="es-SV"/>
              </w:rPr>
              <w:t>What concerns do you have about roaming?</w:t>
            </w:r>
          </w:p>
          <w:p w:rsidR="00AC1239" w:rsidRPr="00596091" w:rsidRDefault="00AC1239" w:rsidP="005F5E8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line="320" w:lineRule="exact"/>
              <w:rPr>
                <w:color w:val="000000"/>
                <w:szCs w:val="24"/>
                <w:lang w:val="en-US" w:eastAsia="es-SV"/>
              </w:rPr>
            </w:pPr>
            <w:r>
              <w:rPr>
                <w:color w:val="000000"/>
                <w:szCs w:val="24"/>
                <w:lang w:val="en-US" w:eastAsia="es-SV"/>
              </w:rPr>
              <w:t>Please provide a brief explanation:</w:t>
            </w:r>
          </w:p>
        </w:tc>
        <w:tc>
          <w:tcPr>
            <w:tcW w:w="14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C1239" w:rsidRPr="00596091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C1239" w:rsidRPr="00596091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</w:tr>
      <w:tr w:rsidR="00AC1239" w:rsidRPr="00596091" w:rsidTr="006859AD">
        <w:trPr>
          <w:trHeight w:val="300"/>
        </w:trPr>
        <w:tc>
          <w:tcPr>
            <w:tcW w:w="69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239" w:rsidRPr="00596091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239" w:rsidRPr="00596091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239" w:rsidRPr="00596091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</w:tr>
      <w:tr w:rsidR="00AC1239" w:rsidRPr="00596091" w:rsidTr="006859AD">
        <w:trPr>
          <w:trHeight w:val="300"/>
        </w:trPr>
        <w:tc>
          <w:tcPr>
            <w:tcW w:w="6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239" w:rsidRPr="00596091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239" w:rsidRPr="00596091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239" w:rsidRPr="00596091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</w:tr>
      <w:tr w:rsidR="00AC1239" w:rsidRPr="00596091" w:rsidTr="006859AD">
        <w:trPr>
          <w:trHeight w:val="300"/>
        </w:trPr>
        <w:tc>
          <w:tcPr>
            <w:tcW w:w="6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239" w:rsidRPr="00596091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239" w:rsidRPr="00596091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239" w:rsidRPr="00596091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n-US" w:eastAsia="es-SV"/>
              </w:rPr>
            </w:pPr>
          </w:p>
        </w:tc>
      </w:tr>
      <w:tr w:rsidR="00AC1239" w:rsidRPr="001355BF" w:rsidTr="00290482">
        <w:trPr>
          <w:trHeight w:val="300"/>
        </w:trPr>
        <w:tc>
          <w:tcPr>
            <w:tcW w:w="69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239" w:rsidRPr="00596091" w:rsidRDefault="00AC1239" w:rsidP="005F5E8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line="320" w:lineRule="exact"/>
              <w:rPr>
                <w:color w:val="000000"/>
                <w:szCs w:val="24"/>
                <w:lang w:val="en-US" w:eastAsia="es-SV"/>
              </w:rPr>
            </w:pPr>
            <w:r w:rsidRPr="00596091">
              <w:rPr>
                <w:color w:val="000000"/>
                <w:szCs w:val="24"/>
                <w:lang w:val="en-US" w:eastAsia="es-SV"/>
              </w:rPr>
              <w:t>1</w:t>
            </w:r>
            <w:r>
              <w:rPr>
                <w:color w:val="000000"/>
                <w:szCs w:val="24"/>
                <w:lang w:val="en-US" w:eastAsia="es-SV"/>
              </w:rPr>
              <w:t>3</w:t>
            </w:r>
            <w:r w:rsidRPr="00596091">
              <w:rPr>
                <w:color w:val="000000"/>
                <w:szCs w:val="24"/>
                <w:lang w:val="en-US" w:eastAsia="es-SV"/>
              </w:rPr>
              <w:tab/>
              <w:t>Are you happy with the roaming Service you receive from your provider?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239" w:rsidRPr="00757B91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jc w:val="right"/>
              <w:rPr>
                <w:color w:val="000000"/>
                <w:szCs w:val="24"/>
                <w:lang w:val="es-SV" w:eastAsia="es-SV"/>
              </w:rPr>
            </w:pPr>
            <w:r>
              <w:rPr>
                <w:color w:val="000000"/>
                <w:szCs w:val="24"/>
                <w:lang w:val="es-ES_tradnl" w:eastAsia="es-SV"/>
              </w:rPr>
              <w:t xml:space="preserve">Yes  </w:t>
            </w:r>
            <w:r w:rsidRPr="004C3A13">
              <w:rPr>
                <w:sz w:val="32"/>
                <w:szCs w:val="32"/>
                <w:lang w:val="en-US"/>
              </w:rPr>
              <w:t>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AC1239" w:rsidRPr="00757B91" w:rsidRDefault="00AC1239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jc w:val="right"/>
              <w:rPr>
                <w:color w:val="000000"/>
                <w:szCs w:val="24"/>
                <w:lang w:val="es-SV" w:eastAsia="es-SV"/>
              </w:rPr>
            </w:pPr>
            <w:r w:rsidRPr="00757B91">
              <w:rPr>
                <w:color w:val="000000"/>
                <w:szCs w:val="24"/>
                <w:lang w:val="es-SV" w:eastAsia="es-SV"/>
              </w:rPr>
              <w:t>No</w:t>
            </w:r>
            <w:r>
              <w:rPr>
                <w:color w:val="000000"/>
                <w:szCs w:val="24"/>
                <w:lang w:val="es-ES_tradnl" w:eastAsia="es-SV"/>
              </w:rPr>
              <w:t xml:space="preserve">  </w:t>
            </w:r>
            <w:r w:rsidRPr="004C3A13">
              <w:rPr>
                <w:sz w:val="32"/>
                <w:szCs w:val="32"/>
                <w:lang w:val="en-US"/>
              </w:rPr>
              <w:t></w:t>
            </w:r>
          </w:p>
        </w:tc>
      </w:tr>
      <w:tr w:rsidR="006859AD" w:rsidRPr="00292BF3" w:rsidTr="00290482">
        <w:trPr>
          <w:trHeight w:val="300"/>
        </w:trPr>
        <w:tc>
          <w:tcPr>
            <w:tcW w:w="837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859AD" w:rsidRPr="00596091" w:rsidRDefault="006859AD" w:rsidP="005F5E8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line="320" w:lineRule="exact"/>
              <w:rPr>
                <w:color w:val="000000"/>
                <w:szCs w:val="24"/>
                <w:lang w:val="en-US" w:eastAsia="es-SV"/>
              </w:rPr>
            </w:pPr>
            <w:r w:rsidRPr="00596091">
              <w:rPr>
                <w:color w:val="000000"/>
                <w:szCs w:val="24"/>
                <w:lang w:val="en-US" w:eastAsia="es-SV"/>
              </w:rPr>
              <w:t>1</w:t>
            </w:r>
            <w:r>
              <w:rPr>
                <w:color w:val="000000"/>
                <w:szCs w:val="24"/>
                <w:lang w:val="en-US" w:eastAsia="es-SV"/>
              </w:rPr>
              <w:t>4</w:t>
            </w:r>
            <w:r w:rsidRPr="00596091">
              <w:rPr>
                <w:color w:val="000000"/>
                <w:szCs w:val="24"/>
                <w:lang w:val="en-US" w:eastAsia="es-SV"/>
              </w:rPr>
              <w:tab/>
            </w:r>
            <w:r>
              <w:rPr>
                <w:color w:val="000000"/>
                <w:szCs w:val="24"/>
                <w:lang w:val="en-US" w:eastAsia="es-SV"/>
              </w:rPr>
              <w:t>Approximately how many days per year do you use roaming services?  Please provide the approximate number of days per year: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59AD" w:rsidRPr="006859AD" w:rsidRDefault="006859AD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jc w:val="right"/>
              <w:rPr>
                <w:color w:val="000000"/>
                <w:szCs w:val="24"/>
                <w:lang w:val="en-US" w:eastAsia="es-SV"/>
              </w:rPr>
            </w:pPr>
            <w:r w:rsidRPr="00596091">
              <w:rPr>
                <w:color w:val="000000"/>
                <w:szCs w:val="24"/>
                <w:lang w:val="en-US" w:eastAsia="es-SV"/>
              </w:rPr>
              <w:br/>
            </w:r>
          </w:p>
        </w:tc>
      </w:tr>
      <w:tr w:rsidR="006859AD" w:rsidRPr="0011598F" w:rsidTr="00290482">
        <w:trPr>
          <w:trHeight w:val="300"/>
        </w:trPr>
        <w:tc>
          <w:tcPr>
            <w:tcW w:w="979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9AD" w:rsidRPr="0011598F" w:rsidRDefault="006859AD" w:rsidP="005F5E8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line="320" w:lineRule="exact"/>
              <w:rPr>
                <w:color w:val="000000"/>
                <w:szCs w:val="24"/>
                <w:lang w:val="en-US" w:eastAsia="es-SV"/>
              </w:rPr>
            </w:pPr>
            <w:r>
              <w:rPr>
                <w:color w:val="000000"/>
                <w:szCs w:val="24"/>
                <w:lang w:val="en-US" w:eastAsia="es-SV"/>
              </w:rPr>
              <w:t>15</w:t>
            </w:r>
            <w:r w:rsidRPr="0011598F">
              <w:rPr>
                <w:color w:val="000000"/>
                <w:szCs w:val="24"/>
                <w:lang w:val="en-US" w:eastAsia="es-SV"/>
              </w:rPr>
              <w:tab/>
            </w:r>
            <w:r>
              <w:rPr>
                <w:color w:val="000000"/>
                <w:szCs w:val="24"/>
                <w:lang w:val="en-US" w:eastAsia="es-SV"/>
              </w:rPr>
              <w:t>Who pays the cost of the roaming services you use?</w:t>
            </w:r>
          </w:p>
        </w:tc>
      </w:tr>
      <w:tr w:rsidR="006859AD" w:rsidRPr="00757B91" w:rsidTr="006859AD">
        <w:trPr>
          <w:trHeight w:val="300"/>
        </w:trPr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9AD" w:rsidRPr="00DE518F" w:rsidRDefault="006859AD" w:rsidP="006859AD">
            <w:pPr>
              <w:pStyle w:val="Prrafodelista"/>
              <w:numPr>
                <w:ilvl w:val="0"/>
                <w:numId w:val="8"/>
              </w:numPr>
              <w:tabs>
                <w:tab w:val="clear" w:pos="1191"/>
                <w:tab w:val="clear" w:pos="1588"/>
                <w:tab w:val="clear" w:pos="1985"/>
                <w:tab w:val="left" w:pos="1418"/>
              </w:tabs>
              <w:overflowPunct/>
              <w:autoSpaceDE/>
              <w:autoSpaceDN/>
              <w:adjustRightInd/>
              <w:spacing w:before="0" w:line="320" w:lineRule="exact"/>
              <w:ind w:left="1418" w:hanging="624"/>
              <w:textAlignment w:val="auto"/>
              <w:rPr>
                <w:color w:val="000000"/>
                <w:szCs w:val="24"/>
                <w:lang w:val="es-SV" w:eastAsia="es-SV"/>
              </w:rPr>
            </w:pPr>
            <w:r>
              <w:rPr>
                <w:color w:val="000000"/>
                <w:szCs w:val="24"/>
                <w:lang w:val="es-SV" w:eastAsia="es-SV"/>
              </w:rPr>
              <w:t xml:space="preserve">90% </w:t>
            </w:r>
            <w:proofErr w:type="spellStart"/>
            <w:r>
              <w:rPr>
                <w:color w:val="000000"/>
                <w:szCs w:val="24"/>
                <w:lang w:val="es-SV" w:eastAsia="es-SV"/>
              </w:rPr>
              <w:t>or</w:t>
            </w:r>
            <w:proofErr w:type="spellEnd"/>
            <w:r>
              <w:rPr>
                <w:color w:val="000000"/>
                <w:szCs w:val="24"/>
                <w:lang w:val="es-SV" w:eastAsia="es-SV"/>
              </w:rPr>
              <w:t xml:space="preserve"> more </w:t>
            </w:r>
            <w:proofErr w:type="spellStart"/>
            <w:r>
              <w:rPr>
                <w:color w:val="000000"/>
                <w:szCs w:val="24"/>
                <w:lang w:val="es-SV" w:eastAsia="es-SV"/>
              </w:rPr>
              <w:t>yourself</w:t>
            </w:r>
            <w:proofErr w:type="spellEnd"/>
          </w:p>
          <w:p w:rsidR="006859AD" w:rsidRPr="00DE518F" w:rsidRDefault="006859AD" w:rsidP="006859AD">
            <w:pPr>
              <w:pStyle w:val="Prrafodelista"/>
              <w:numPr>
                <w:ilvl w:val="0"/>
                <w:numId w:val="8"/>
              </w:numPr>
              <w:tabs>
                <w:tab w:val="clear" w:pos="1191"/>
                <w:tab w:val="clear" w:pos="1588"/>
                <w:tab w:val="clear" w:pos="1985"/>
                <w:tab w:val="left" w:pos="1418"/>
              </w:tabs>
              <w:overflowPunct/>
              <w:autoSpaceDE/>
              <w:autoSpaceDN/>
              <w:adjustRightInd/>
              <w:spacing w:before="0" w:line="320" w:lineRule="exact"/>
              <w:ind w:left="1418" w:hanging="624"/>
              <w:textAlignment w:val="auto"/>
              <w:rPr>
                <w:color w:val="000000"/>
                <w:szCs w:val="24"/>
                <w:lang w:val="es-SV" w:eastAsia="es-SV"/>
              </w:rPr>
            </w:pPr>
            <w:r>
              <w:rPr>
                <w:color w:val="000000"/>
                <w:szCs w:val="24"/>
                <w:lang w:val="es-SV" w:eastAsia="es-SV"/>
              </w:rPr>
              <w:t xml:space="preserve">90% </w:t>
            </w:r>
            <w:proofErr w:type="spellStart"/>
            <w:r>
              <w:rPr>
                <w:color w:val="000000"/>
                <w:szCs w:val="24"/>
                <w:lang w:val="es-SV" w:eastAsia="es-SV"/>
              </w:rPr>
              <w:t>or</w:t>
            </w:r>
            <w:proofErr w:type="spellEnd"/>
            <w:r>
              <w:rPr>
                <w:color w:val="000000"/>
                <w:szCs w:val="24"/>
                <w:lang w:val="es-SV" w:eastAsia="es-SV"/>
              </w:rPr>
              <w:t xml:space="preserve"> more </w:t>
            </w:r>
            <w:proofErr w:type="spellStart"/>
            <w:r>
              <w:rPr>
                <w:color w:val="000000"/>
                <w:szCs w:val="24"/>
                <w:lang w:val="es-SV" w:eastAsia="es-SV"/>
              </w:rPr>
              <w:t>your</w:t>
            </w:r>
            <w:proofErr w:type="spellEnd"/>
            <w:r>
              <w:rPr>
                <w:color w:val="000000"/>
                <w:szCs w:val="24"/>
                <w:lang w:val="es-SV" w:eastAsia="es-SV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s-SV" w:eastAsia="es-SV"/>
              </w:rPr>
              <w:t>employer</w:t>
            </w:r>
            <w:proofErr w:type="spellEnd"/>
          </w:p>
          <w:p w:rsidR="006859AD" w:rsidRPr="006859AD" w:rsidRDefault="006859AD" w:rsidP="006859AD">
            <w:pPr>
              <w:numPr>
                <w:ilvl w:val="0"/>
                <w:numId w:val="8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320" w:lineRule="exact"/>
              <w:ind w:left="1418" w:hanging="624"/>
              <w:contextualSpacing/>
              <w:rPr>
                <w:color w:val="000000"/>
                <w:szCs w:val="24"/>
                <w:lang w:val="en-US" w:eastAsia="es-SV"/>
              </w:rPr>
            </w:pPr>
            <w:r w:rsidRPr="006859AD">
              <w:rPr>
                <w:color w:val="000000"/>
                <w:szCs w:val="24"/>
                <w:lang w:val="en-US" w:eastAsia="es-SV"/>
              </w:rPr>
              <w:t>Both you and your e</w:t>
            </w:r>
            <w:r>
              <w:rPr>
                <w:color w:val="000000"/>
                <w:szCs w:val="24"/>
                <w:lang w:val="en-US" w:eastAsia="es-SV"/>
              </w:rPr>
              <w:t>mployer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9AD" w:rsidRPr="00DE518F" w:rsidRDefault="006859AD" w:rsidP="006859AD">
            <w:pPr>
              <w:pStyle w:val="Prrafodelista"/>
              <w:tabs>
                <w:tab w:val="clear" w:pos="1191"/>
                <w:tab w:val="clear" w:pos="1588"/>
                <w:tab w:val="clear" w:pos="1985"/>
                <w:tab w:val="left" w:pos="1418"/>
              </w:tabs>
              <w:overflowPunct/>
              <w:autoSpaceDE/>
              <w:autoSpaceDN/>
              <w:adjustRightInd/>
              <w:spacing w:before="0" w:line="320" w:lineRule="exact"/>
              <w:ind w:left="0"/>
              <w:textAlignment w:val="auto"/>
              <w:rPr>
                <w:color w:val="000000"/>
                <w:szCs w:val="24"/>
                <w:lang w:val="es-SV" w:eastAsia="es-SV"/>
              </w:rPr>
            </w:pPr>
            <w:r w:rsidRPr="004C3A13">
              <w:rPr>
                <w:sz w:val="32"/>
                <w:szCs w:val="32"/>
                <w:lang w:val="en-US"/>
              </w:rPr>
              <w:t></w:t>
            </w:r>
          </w:p>
          <w:p w:rsidR="006859AD" w:rsidRPr="00DE518F" w:rsidRDefault="006859AD" w:rsidP="006859AD">
            <w:pPr>
              <w:pStyle w:val="Prrafodelista"/>
              <w:tabs>
                <w:tab w:val="clear" w:pos="1191"/>
                <w:tab w:val="clear" w:pos="1588"/>
                <w:tab w:val="clear" w:pos="1985"/>
                <w:tab w:val="left" w:pos="1418"/>
              </w:tabs>
              <w:overflowPunct/>
              <w:autoSpaceDE/>
              <w:autoSpaceDN/>
              <w:adjustRightInd/>
              <w:spacing w:before="0" w:line="320" w:lineRule="exact"/>
              <w:ind w:left="0"/>
              <w:textAlignment w:val="auto"/>
              <w:rPr>
                <w:color w:val="000000"/>
                <w:szCs w:val="24"/>
                <w:lang w:val="es-SV" w:eastAsia="es-SV"/>
              </w:rPr>
            </w:pPr>
            <w:r w:rsidRPr="004C3A13">
              <w:rPr>
                <w:sz w:val="32"/>
                <w:szCs w:val="32"/>
                <w:lang w:val="en-US"/>
              </w:rPr>
              <w:t></w:t>
            </w:r>
          </w:p>
          <w:p w:rsidR="006859AD" w:rsidRPr="00757B91" w:rsidRDefault="006859AD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320" w:lineRule="exact"/>
              <w:rPr>
                <w:color w:val="000000"/>
                <w:szCs w:val="24"/>
                <w:lang w:val="es-SV" w:eastAsia="es-SV"/>
              </w:rPr>
            </w:pPr>
            <w:r w:rsidRPr="004C3A13">
              <w:rPr>
                <w:sz w:val="32"/>
                <w:szCs w:val="32"/>
                <w:lang w:val="en-US"/>
              </w:rPr>
              <w:t>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9AD" w:rsidRPr="00757B91" w:rsidRDefault="006859AD" w:rsidP="00685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320" w:lineRule="exact"/>
              <w:rPr>
                <w:color w:val="000000"/>
                <w:szCs w:val="24"/>
                <w:lang w:val="es-SV" w:eastAsia="es-SV"/>
              </w:rPr>
            </w:pPr>
          </w:p>
        </w:tc>
      </w:tr>
    </w:tbl>
    <w:p w:rsidR="00AC1239" w:rsidRPr="006859AD" w:rsidRDefault="00AC1239" w:rsidP="007524E5">
      <w:pPr>
        <w:rPr>
          <w:lang w:val="en-US"/>
        </w:rPr>
      </w:pPr>
    </w:p>
    <w:p w:rsidR="00AC1239" w:rsidRPr="006859AD" w:rsidRDefault="00AC1239" w:rsidP="007524E5">
      <w:pPr>
        <w:rPr>
          <w:lang w:val="en-US"/>
        </w:rPr>
      </w:pPr>
    </w:p>
    <w:p w:rsidR="00AC1239" w:rsidRPr="006859AD" w:rsidRDefault="00AC1239" w:rsidP="007524E5">
      <w:pPr>
        <w:jc w:val="center"/>
        <w:rPr>
          <w:lang w:val="en-US"/>
        </w:rPr>
      </w:pPr>
      <w:r w:rsidRPr="006859AD">
        <w:rPr>
          <w:lang w:val="en-US"/>
        </w:rPr>
        <w:t>___________________</w:t>
      </w:r>
    </w:p>
    <w:sectPr w:rsidR="00AC1239" w:rsidRPr="006859AD" w:rsidSect="007C2A42">
      <w:headerReference w:type="default" r:id="rId10"/>
      <w:footerReference w:type="default" r:id="rId11"/>
      <w:footerReference w:type="first" r:id="rId12"/>
      <w:type w:val="oddPage"/>
      <w:pgSz w:w="11907" w:h="16727" w:code="9"/>
      <w:pgMar w:top="567" w:right="1089" w:bottom="113" w:left="1089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9AD" w:rsidRDefault="006859AD">
      <w:r>
        <w:separator/>
      </w:r>
    </w:p>
  </w:endnote>
  <w:endnote w:type="continuationSeparator" w:id="0">
    <w:p w:rsidR="006859AD" w:rsidRDefault="00685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9AD" w:rsidRPr="00E106EA" w:rsidRDefault="006859AD" w:rsidP="002651B5">
    <w:pPr>
      <w:pStyle w:val="Footer"/>
    </w:pPr>
    <w:r>
      <w:t>ITU-T\COM-T\COM03\SG3RG-LAC\COLL\008E.DOC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98" w:type="dxa"/>
      <w:tblInd w:w="-284" w:type="dxa"/>
      <w:tblLayout w:type="fixed"/>
      <w:tblLook w:val="0000"/>
    </w:tblPr>
    <w:tblGrid>
      <w:gridCol w:w="10598"/>
    </w:tblGrid>
    <w:tr w:rsidR="006859AD" w:rsidTr="00F3118A">
      <w:tc>
        <w:tcPr>
          <w:tcW w:w="10598" w:type="dxa"/>
        </w:tcPr>
        <w:p w:rsidR="006859AD" w:rsidRDefault="006859AD" w:rsidP="00F3118A">
          <w:pPr>
            <w:pBdr>
              <w:top w:val="single" w:sz="4" w:space="5" w:color="auto"/>
            </w:pBd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Telephone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Telex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421 000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uit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ch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6859AD" w:rsidRDefault="006859AD" w:rsidP="00F3118A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</w:r>
          <w:proofErr w:type="spellStart"/>
          <w:r>
            <w:rPr>
              <w:rFonts w:ascii="Futura Lt BT" w:hAnsi="Futura Lt BT"/>
              <w:sz w:val="18"/>
            </w:rPr>
            <w:t>Telefax</w:t>
          </w:r>
          <w:proofErr w:type="spellEnd"/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6859AD" w:rsidRDefault="006859AD" w:rsidP="00F3118A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smartTag w:uri="urn:schemas-microsoft-com:office:smarttags" w:element="place">
            <w:smartTag w:uri="urn:schemas-microsoft-com:office:smarttags" w:element="country-region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  <w:r>
            <w:rPr>
              <w:rFonts w:ascii="Futura Lt BT" w:hAnsi="Futura Lt BT"/>
              <w:sz w:val="18"/>
            </w:rPr>
            <w:tab/>
          </w:r>
        </w:p>
      </w:tc>
    </w:tr>
  </w:tbl>
  <w:p w:rsidR="006859AD" w:rsidRDefault="006859AD" w:rsidP="00B54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9AD" w:rsidRDefault="006859AD">
      <w:r>
        <w:t>____________________</w:t>
      </w:r>
    </w:p>
  </w:footnote>
  <w:footnote w:type="continuationSeparator" w:id="0">
    <w:p w:rsidR="006859AD" w:rsidRDefault="006859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9AD" w:rsidRDefault="00EA4F42" w:rsidP="005F5E8E">
    <w:pPr>
      <w:pStyle w:val="Header"/>
      <w:spacing w:after="360"/>
    </w:pPr>
    <w:sdt>
      <w:sdtPr>
        <w:id w:val="82388860"/>
        <w:docPartObj>
          <w:docPartGallery w:val="Page Numbers (Top of Page)"/>
          <w:docPartUnique/>
        </w:docPartObj>
      </w:sdtPr>
      <w:sdtContent>
        <w:fldSimple w:instr=" PAGE   \* MERGEFORMAT ">
          <w:r w:rsidR="00574FCB">
            <w:rPr>
              <w:noProof/>
            </w:rPr>
            <w:t>- 2 -</w:t>
          </w:r>
        </w:fldSimple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7C76"/>
    <w:multiLevelType w:val="hybridMultilevel"/>
    <w:tmpl w:val="E6E69E3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E0DB2"/>
    <w:multiLevelType w:val="hybridMultilevel"/>
    <w:tmpl w:val="E6E69E3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D0153B"/>
    <w:multiLevelType w:val="hybridMultilevel"/>
    <w:tmpl w:val="E6E69E3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E106EA"/>
    <w:rsid w:val="00002622"/>
    <w:rsid w:val="00034C8C"/>
    <w:rsid w:val="00036A40"/>
    <w:rsid w:val="00047F47"/>
    <w:rsid w:val="000545BD"/>
    <w:rsid w:val="00055B5D"/>
    <w:rsid w:val="00062F16"/>
    <w:rsid w:val="000646AE"/>
    <w:rsid w:val="00064F18"/>
    <w:rsid w:val="00064FDA"/>
    <w:rsid w:val="00072EB7"/>
    <w:rsid w:val="00074633"/>
    <w:rsid w:val="00074B96"/>
    <w:rsid w:val="00074CEB"/>
    <w:rsid w:val="00077AA6"/>
    <w:rsid w:val="000814FB"/>
    <w:rsid w:val="000827E1"/>
    <w:rsid w:val="00082F74"/>
    <w:rsid w:val="000852D3"/>
    <w:rsid w:val="000877D6"/>
    <w:rsid w:val="000915AF"/>
    <w:rsid w:val="0009512F"/>
    <w:rsid w:val="000B3A2E"/>
    <w:rsid w:val="000D2829"/>
    <w:rsid w:val="000E2C17"/>
    <w:rsid w:val="000E6752"/>
    <w:rsid w:val="000E6B18"/>
    <w:rsid w:val="000F2AD5"/>
    <w:rsid w:val="00103A96"/>
    <w:rsid w:val="001052BD"/>
    <w:rsid w:val="001322EE"/>
    <w:rsid w:val="00140D55"/>
    <w:rsid w:val="00157DEF"/>
    <w:rsid w:val="0016153A"/>
    <w:rsid w:val="00164614"/>
    <w:rsid w:val="00167799"/>
    <w:rsid w:val="00180395"/>
    <w:rsid w:val="001844DC"/>
    <w:rsid w:val="001851A7"/>
    <w:rsid w:val="001B4832"/>
    <w:rsid w:val="001B5570"/>
    <w:rsid w:val="001B7D39"/>
    <w:rsid w:val="001C7B93"/>
    <w:rsid w:val="001D5C4D"/>
    <w:rsid w:val="001E0E1E"/>
    <w:rsid w:val="001E6776"/>
    <w:rsid w:val="001F48C4"/>
    <w:rsid w:val="001F78BA"/>
    <w:rsid w:val="001F7BB9"/>
    <w:rsid w:val="00206009"/>
    <w:rsid w:val="0021396F"/>
    <w:rsid w:val="00217AD8"/>
    <w:rsid w:val="00226450"/>
    <w:rsid w:val="00234FB5"/>
    <w:rsid w:val="002357E0"/>
    <w:rsid w:val="00256028"/>
    <w:rsid w:val="00257120"/>
    <w:rsid w:val="002651B5"/>
    <w:rsid w:val="0028019C"/>
    <w:rsid w:val="00290482"/>
    <w:rsid w:val="0029340B"/>
    <w:rsid w:val="002A1B14"/>
    <w:rsid w:val="002A3B14"/>
    <w:rsid w:val="002A3CBF"/>
    <w:rsid w:val="002A4DCE"/>
    <w:rsid w:val="002A7DD3"/>
    <w:rsid w:val="002B17FA"/>
    <w:rsid w:val="002C1F30"/>
    <w:rsid w:val="002C24E7"/>
    <w:rsid w:val="002C30AA"/>
    <w:rsid w:val="002C45FC"/>
    <w:rsid w:val="002C6469"/>
    <w:rsid w:val="002C7498"/>
    <w:rsid w:val="002C75C2"/>
    <w:rsid w:val="002D12D6"/>
    <w:rsid w:val="002D5664"/>
    <w:rsid w:val="002E3CC0"/>
    <w:rsid w:val="002E5A1E"/>
    <w:rsid w:val="002E6DB8"/>
    <w:rsid w:val="002F490B"/>
    <w:rsid w:val="0030016D"/>
    <w:rsid w:val="00302419"/>
    <w:rsid w:val="003044B7"/>
    <w:rsid w:val="0032158F"/>
    <w:rsid w:val="0032161B"/>
    <w:rsid w:val="003278F5"/>
    <w:rsid w:val="00333903"/>
    <w:rsid w:val="00342317"/>
    <w:rsid w:val="0034456C"/>
    <w:rsid w:val="00347205"/>
    <w:rsid w:val="00351AF1"/>
    <w:rsid w:val="00352942"/>
    <w:rsid w:val="00352E56"/>
    <w:rsid w:val="0035530A"/>
    <w:rsid w:val="003635BA"/>
    <w:rsid w:val="00365821"/>
    <w:rsid w:val="003777F9"/>
    <w:rsid w:val="00381130"/>
    <w:rsid w:val="00391B68"/>
    <w:rsid w:val="00392A51"/>
    <w:rsid w:val="0039474D"/>
    <w:rsid w:val="00395E4C"/>
    <w:rsid w:val="003B03C5"/>
    <w:rsid w:val="003B1273"/>
    <w:rsid w:val="003B2E2D"/>
    <w:rsid w:val="003B7123"/>
    <w:rsid w:val="003D7314"/>
    <w:rsid w:val="003D7DAE"/>
    <w:rsid w:val="003E07C9"/>
    <w:rsid w:val="003E585D"/>
    <w:rsid w:val="003E64D1"/>
    <w:rsid w:val="003F4C28"/>
    <w:rsid w:val="004003CB"/>
    <w:rsid w:val="00400E0A"/>
    <w:rsid w:val="0040295F"/>
    <w:rsid w:val="00403633"/>
    <w:rsid w:val="00404D9A"/>
    <w:rsid w:val="004073DD"/>
    <w:rsid w:val="004339BA"/>
    <w:rsid w:val="00441210"/>
    <w:rsid w:val="0044318A"/>
    <w:rsid w:val="00445A35"/>
    <w:rsid w:val="00455BA8"/>
    <w:rsid w:val="00464FB6"/>
    <w:rsid w:val="0046635E"/>
    <w:rsid w:val="0047256D"/>
    <w:rsid w:val="0048073E"/>
    <w:rsid w:val="004962EC"/>
    <w:rsid w:val="0049754E"/>
    <w:rsid w:val="00497ADA"/>
    <w:rsid w:val="004A22E8"/>
    <w:rsid w:val="004A4C2E"/>
    <w:rsid w:val="004B1BD1"/>
    <w:rsid w:val="004B7579"/>
    <w:rsid w:val="004C04D3"/>
    <w:rsid w:val="004C212C"/>
    <w:rsid w:val="004C7488"/>
    <w:rsid w:val="004D21A7"/>
    <w:rsid w:val="004E2B2D"/>
    <w:rsid w:val="004E58A7"/>
    <w:rsid w:val="004E6105"/>
    <w:rsid w:val="004F5813"/>
    <w:rsid w:val="00501665"/>
    <w:rsid w:val="0050779B"/>
    <w:rsid w:val="00512AD9"/>
    <w:rsid w:val="00517DE4"/>
    <w:rsid w:val="00524367"/>
    <w:rsid w:val="005243DB"/>
    <w:rsid w:val="00527A48"/>
    <w:rsid w:val="0053490B"/>
    <w:rsid w:val="00542259"/>
    <w:rsid w:val="005522D4"/>
    <w:rsid w:val="00562D79"/>
    <w:rsid w:val="00566D5D"/>
    <w:rsid w:val="00571330"/>
    <w:rsid w:val="005733C4"/>
    <w:rsid w:val="00574834"/>
    <w:rsid w:val="00574FCB"/>
    <w:rsid w:val="00576622"/>
    <w:rsid w:val="005962E7"/>
    <w:rsid w:val="005A48DB"/>
    <w:rsid w:val="005B4EE6"/>
    <w:rsid w:val="005B5068"/>
    <w:rsid w:val="005C2CCA"/>
    <w:rsid w:val="005C3F7B"/>
    <w:rsid w:val="005C472B"/>
    <w:rsid w:val="005E07C5"/>
    <w:rsid w:val="005E16E5"/>
    <w:rsid w:val="005F1CF2"/>
    <w:rsid w:val="005F239C"/>
    <w:rsid w:val="005F5E8E"/>
    <w:rsid w:val="0060058D"/>
    <w:rsid w:val="006174B9"/>
    <w:rsid w:val="00625D2B"/>
    <w:rsid w:val="0063475D"/>
    <w:rsid w:val="00644079"/>
    <w:rsid w:val="00646DC2"/>
    <w:rsid w:val="00667960"/>
    <w:rsid w:val="006703AE"/>
    <w:rsid w:val="006859AD"/>
    <w:rsid w:val="00686E0F"/>
    <w:rsid w:val="006927DC"/>
    <w:rsid w:val="006C48D6"/>
    <w:rsid w:val="006F5F6B"/>
    <w:rsid w:val="00702221"/>
    <w:rsid w:val="00706844"/>
    <w:rsid w:val="00707E2E"/>
    <w:rsid w:val="00711906"/>
    <w:rsid w:val="00722B67"/>
    <w:rsid w:val="00723AE9"/>
    <w:rsid w:val="007255DA"/>
    <w:rsid w:val="00727F10"/>
    <w:rsid w:val="007315B2"/>
    <w:rsid w:val="00732428"/>
    <w:rsid w:val="007348F9"/>
    <w:rsid w:val="007358EB"/>
    <w:rsid w:val="00741886"/>
    <w:rsid w:val="007510BB"/>
    <w:rsid w:val="007524E5"/>
    <w:rsid w:val="0075428B"/>
    <w:rsid w:val="00762160"/>
    <w:rsid w:val="007624DE"/>
    <w:rsid w:val="00764C51"/>
    <w:rsid w:val="00766D1F"/>
    <w:rsid w:val="007726C0"/>
    <w:rsid w:val="007938EE"/>
    <w:rsid w:val="007B5B29"/>
    <w:rsid w:val="007C2A42"/>
    <w:rsid w:val="007D5C68"/>
    <w:rsid w:val="007D6430"/>
    <w:rsid w:val="0080659A"/>
    <w:rsid w:val="008130D7"/>
    <w:rsid w:val="00814C8F"/>
    <w:rsid w:val="00825FC5"/>
    <w:rsid w:val="00834D78"/>
    <w:rsid w:val="00845908"/>
    <w:rsid w:val="00847975"/>
    <w:rsid w:val="00890012"/>
    <w:rsid w:val="00892810"/>
    <w:rsid w:val="008A6379"/>
    <w:rsid w:val="008A69A3"/>
    <w:rsid w:val="008A6BD2"/>
    <w:rsid w:val="008B585F"/>
    <w:rsid w:val="008B7B8C"/>
    <w:rsid w:val="008B7BFA"/>
    <w:rsid w:val="008C0BA8"/>
    <w:rsid w:val="008C1991"/>
    <w:rsid w:val="008C19B9"/>
    <w:rsid w:val="008D34E6"/>
    <w:rsid w:val="008D566F"/>
    <w:rsid w:val="008E7EA8"/>
    <w:rsid w:val="008F5532"/>
    <w:rsid w:val="008F5E4B"/>
    <w:rsid w:val="00902BD5"/>
    <w:rsid w:val="0090478A"/>
    <w:rsid w:val="00910790"/>
    <w:rsid w:val="00912ADB"/>
    <w:rsid w:val="00923CC9"/>
    <w:rsid w:val="009247B8"/>
    <w:rsid w:val="00927D7A"/>
    <w:rsid w:val="00931D9C"/>
    <w:rsid w:val="00936A9B"/>
    <w:rsid w:val="00941C20"/>
    <w:rsid w:val="0094412C"/>
    <w:rsid w:val="009521B9"/>
    <w:rsid w:val="00954B25"/>
    <w:rsid w:val="00966A1F"/>
    <w:rsid w:val="0099368F"/>
    <w:rsid w:val="00994BE5"/>
    <w:rsid w:val="00997CD0"/>
    <w:rsid w:val="009C2588"/>
    <w:rsid w:val="009C783A"/>
    <w:rsid w:val="009D5C72"/>
    <w:rsid w:val="009E0E56"/>
    <w:rsid w:val="009F1446"/>
    <w:rsid w:val="00A11ED9"/>
    <w:rsid w:val="00A268BA"/>
    <w:rsid w:val="00A27862"/>
    <w:rsid w:val="00A461B9"/>
    <w:rsid w:val="00A46827"/>
    <w:rsid w:val="00A507D8"/>
    <w:rsid w:val="00A515CF"/>
    <w:rsid w:val="00A557F9"/>
    <w:rsid w:val="00A63ECD"/>
    <w:rsid w:val="00A70B20"/>
    <w:rsid w:val="00A723C1"/>
    <w:rsid w:val="00A72622"/>
    <w:rsid w:val="00A86194"/>
    <w:rsid w:val="00A8733E"/>
    <w:rsid w:val="00A95F7B"/>
    <w:rsid w:val="00A972AA"/>
    <w:rsid w:val="00AA29A3"/>
    <w:rsid w:val="00AA44CC"/>
    <w:rsid w:val="00AB5FFB"/>
    <w:rsid w:val="00AC1239"/>
    <w:rsid w:val="00AC5CFE"/>
    <w:rsid w:val="00AD63F7"/>
    <w:rsid w:val="00AD7E65"/>
    <w:rsid w:val="00B00853"/>
    <w:rsid w:val="00B03325"/>
    <w:rsid w:val="00B04FCC"/>
    <w:rsid w:val="00B17F19"/>
    <w:rsid w:val="00B20746"/>
    <w:rsid w:val="00B20DAD"/>
    <w:rsid w:val="00B35BF9"/>
    <w:rsid w:val="00B4146A"/>
    <w:rsid w:val="00B51DC4"/>
    <w:rsid w:val="00B54D8C"/>
    <w:rsid w:val="00B61822"/>
    <w:rsid w:val="00B8131A"/>
    <w:rsid w:val="00B8146B"/>
    <w:rsid w:val="00B92119"/>
    <w:rsid w:val="00BB6706"/>
    <w:rsid w:val="00BC117F"/>
    <w:rsid w:val="00BC13AB"/>
    <w:rsid w:val="00BD5897"/>
    <w:rsid w:val="00BE6AC6"/>
    <w:rsid w:val="00C04C9B"/>
    <w:rsid w:val="00C04FE1"/>
    <w:rsid w:val="00C109B6"/>
    <w:rsid w:val="00C12CF7"/>
    <w:rsid w:val="00C165E5"/>
    <w:rsid w:val="00C264F3"/>
    <w:rsid w:val="00C51DC6"/>
    <w:rsid w:val="00C55860"/>
    <w:rsid w:val="00C564BD"/>
    <w:rsid w:val="00C72451"/>
    <w:rsid w:val="00C72E27"/>
    <w:rsid w:val="00C738FE"/>
    <w:rsid w:val="00C773CD"/>
    <w:rsid w:val="00C8252D"/>
    <w:rsid w:val="00C8445F"/>
    <w:rsid w:val="00CB66C3"/>
    <w:rsid w:val="00CC008E"/>
    <w:rsid w:val="00CC3DFE"/>
    <w:rsid w:val="00CD1B78"/>
    <w:rsid w:val="00CD614E"/>
    <w:rsid w:val="00CE05B5"/>
    <w:rsid w:val="00CE5FAD"/>
    <w:rsid w:val="00CF27E8"/>
    <w:rsid w:val="00CF2AF6"/>
    <w:rsid w:val="00D159D1"/>
    <w:rsid w:val="00D22839"/>
    <w:rsid w:val="00D26D90"/>
    <w:rsid w:val="00D332AF"/>
    <w:rsid w:val="00D44BA5"/>
    <w:rsid w:val="00D4601F"/>
    <w:rsid w:val="00D47C5F"/>
    <w:rsid w:val="00D57110"/>
    <w:rsid w:val="00D67923"/>
    <w:rsid w:val="00D94E53"/>
    <w:rsid w:val="00DA2736"/>
    <w:rsid w:val="00DB0CC7"/>
    <w:rsid w:val="00DC2963"/>
    <w:rsid w:val="00DC3E6E"/>
    <w:rsid w:val="00DC5F2D"/>
    <w:rsid w:val="00DD4F08"/>
    <w:rsid w:val="00DD74DC"/>
    <w:rsid w:val="00DE59C8"/>
    <w:rsid w:val="00DE6814"/>
    <w:rsid w:val="00DE6D5D"/>
    <w:rsid w:val="00DF3BEF"/>
    <w:rsid w:val="00E106EA"/>
    <w:rsid w:val="00E14F7D"/>
    <w:rsid w:val="00E26248"/>
    <w:rsid w:val="00E4238E"/>
    <w:rsid w:val="00E52AE4"/>
    <w:rsid w:val="00E55A3C"/>
    <w:rsid w:val="00E574AB"/>
    <w:rsid w:val="00E62878"/>
    <w:rsid w:val="00E63485"/>
    <w:rsid w:val="00E643A2"/>
    <w:rsid w:val="00E8788E"/>
    <w:rsid w:val="00E87A59"/>
    <w:rsid w:val="00EA4E24"/>
    <w:rsid w:val="00EA4F42"/>
    <w:rsid w:val="00EB006C"/>
    <w:rsid w:val="00EC54A1"/>
    <w:rsid w:val="00EC6E02"/>
    <w:rsid w:val="00EC724B"/>
    <w:rsid w:val="00EC7C96"/>
    <w:rsid w:val="00EF096E"/>
    <w:rsid w:val="00F021DD"/>
    <w:rsid w:val="00F1516F"/>
    <w:rsid w:val="00F15ACB"/>
    <w:rsid w:val="00F3118A"/>
    <w:rsid w:val="00F425D9"/>
    <w:rsid w:val="00F47388"/>
    <w:rsid w:val="00F5389C"/>
    <w:rsid w:val="00F70CB1"/>
    <w:rsid w:val="00F728B7"/>
    <w:rsid w:val="00F7301A"/>
    <w:rsid w:val="00F812CF"/>
    <w:rsid w:val="00F84311"/>
    <w:rsid w:val="00F922B4"/>
    <w:rsid w:val="00F92C27"/>
    <w:rsid w:val="00F94201"/>
    <w:rsid w:val="00FA3CBD"/>
    <w:rsid w:val="00FA7F67"/>
    <w:rsid w:val="00FC6D06"/>
    <w:rsid w:val="00FD7219"/>
    <w:rsid w:val="00FF1244"/>
    <w:rsid w:val="00FF155D"/>
    <w:rsid w:val="00FF2D7B"/>
    <w:rsid w:val="00FF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542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7C5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B54D8C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C2A42"/>
    <w:rPr>
      <w:rFonts w:ascii="Times New Roman" w:hAnsi="Times New Roman"/>
      <w:sz w:val="18"/>
      <w:lang w:val="fr-FR" w:eastAsia="en-US"/>
    </w:rPr>
  </w:style>
  <w:style w:type="paragraph" w:customStyle="1" w:styleId="Prrafodelista">
    <w:name w:val="Párrafo de lista"/>
    <w:basedOn w:val="Normal"/>
    <w:qFormat/>
    <w:rsid w:val="00AC1239"/>
    <w:pPr>
      <w:overflowPunct w:val="0"/>
      <w:autoSpaceDE w:val="0"/>
      <w:autoSpaceDN w:val="0"/>
      <w:adjustRightInd w:val="0"/>
      <w:ind w:left="720"/>
      <w:contextualSpacing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3@itu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sbsg3@itu.in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PE_TSBCOL</Template>
  <TotalTime>1</TotalTime>
  <Pages>5</Pages>
  <Words>909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5684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schifferli</dc:creator>
  <cp:keywords/>
  <dc:description/>
  <cp:lastModifiedBy>bettini</cp:lastModifiedBy>
  <cp:revision>2</cp:revision>
  <cp:lastPrinted>2011-03-16T13:57:00Z</cp:lastPrinted>
  <dcterms:created xsi:type="dcterms:W3CDTF">2011-03-17T10:20:00Z</dcterms:created>
  <dcterms:modified xsi:type="dcterms:W3CDTF">2011-03-17T10:20:00Z</dcterms:modified>
</cp:coreProperties>
</file>