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977E6" w:rsidRPr="00BB01E0">
        <w:trPr>
          <w:cantSplit/>
        </w:trPr>
        <w:tc>
          <w:tcPr>
            <w:tcW w:w="6426" w:type="dxa"/>
            <w:vAlign w:val="center"/>
          </w:tcPr>
          <w:p w:rsidR="000977E6" w:rsidRPr="00BB01E0" w:rsidRDefault="000977E6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0977E6" w:rsidRPr="00BB01E0" w:rsidRDefault="00C41A5C" w:rsidP="00CA465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7E6" w:rsidRPr="00BB01E0">
        <w:trPr>
          <w:cantSplit/>
        </w:trPr>
        <w:tc>
          <w:tcPr>
            <w:tcW w:w="6426" w:type="dxa"/>
            <w:vAlign w:val="center"/>
          </w:tcPr>
          <w:p w:rsidR="000977E6" w:rsidRPr="00BB01E0" w:rsidRDefault="000977E6" w:rsidP="00CA465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977E6" w:rsidRPr="00BB01E0" w:rsidRDefault="000977E6" w:rsidP="00CA465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977E6" w:rsidRDefault="000977E6" w:rsidP="00CA46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0977E6" w:rsidRPr="009B782B" w:rsidRDefault="000977E6" w:rsidP="00FF0E2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FF0E2E">
        <w:t>20</w:t>
      </w:r>
      <w:r>
        <w:t xml:space="preserve"> de diciembre de 2010</w:t>
      </w:r>
    </w:p>
    <w:p w:rsidR="000977E6" w:rsidRPr="009B782B" w:rsidRDefault="000977E6" w:rsidP="00CA4659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3892"/>
        <w:gridCol w:w="4762"/>
      </w:tblGrid>
      <w:tr w:rsidR="000977E6" w:rsidRPr="009B782B" w:rsidTr="002A49F6">
        <w:trPr>
          <w:cantSplit/>
          <w:trHeight w:val="340"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892" w:type="dxa"/>
          </w:tcPr>
          <w:p w:rsidR="000977E6" w:rsidRPr="009B782B" w:rsidRDefault="00935ED4" w:rsidP="003A2CE7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proofErr w:type="spellStart"/>
            <w:r>
              <w:rPr>
                <w:b/>
              </w:rPr>
              <w:t>Addendum</w:t>
            </w:r>
            <w:proofErr w:type="spellEnd"/>
            <w:r>
              <w:rPr>
                <w:b/>
              </w:rPr>
              <w:t xml:space="preserve"> 1 a la</w:t>
            </w:r>
            <w:r>
              <w:rPr>
                <w:b/>
              </w:rPr>
              <w:br/>
            </w:r>
            <w:r w:rsidR="000977E6" w:rsidRPr="009B782B">
              <w:rPr>
                <w:b/>
              </w:rPr>
              <w:t xml:space="preserve">Carta Colectiva TSB </w:t>
            </w:r>
            <w:r w:rsidR="000977E6">
              <w:rPr>
                <w:b/>
              </w:rPr>
              <w:t>6/SG3RG-LAC</w:t>
            </w:r>
          </w:p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0977E6" w:rsidRPr="009B782B" w:rsidTr="002A49F6">
        <w:trPr>
          <w:cantSplit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89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>
              <w:t>5887</w:t>
            </w:r>
          </w:p>
        </w:tc>
        <w:tc>
          <w:tcPr>
            <w:tcW w:w="476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0977E6" w:rsidRPr="009B782B" w:rsidTr="002A49F6">
        <w:trPr>
          <w:cantSplit/>
        </w:trPr>
        <w:tc>
          <w:tcPr>
            <w:tcW w:w="985" w:type="dxa"/>
          </w:tcPr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0977E6" w:rsidRPr="009B782B" w:rsidRDefault="000977E6" w:rsidP="002A49F6">
            <w:pPr>
              <w:tabs>
                <w:tab w:val="left" w:pos="4111"/>
              </w:tabs>
              <w:spacing w:before="10"/>
              <w:ind w:left="57" w:right="-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892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0977E6" w:rsidRPr="009B782B" w:rsidRDefault="002B3106" w:rsidP="002A49F6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="000977E6" w:rsidRPr="003B43E0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4762" w:type="dxa"/>
          </w:tcPr>
          <w:p w:rsidR="000977E6" w:rsidRPr="009B782B" w:rsidRDefault="000977E6" w:rsidP="002A49F6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 xml:space="preserve">A </w:t>
            </w:r>
            <w:r>
              <w:t>los miembros del Grupo Regional de la Comisión de Estudio 3 para América Latina y el Caribe (SG3RG-LAC)</w:t>
            </w:r>
          </w:p>
        </w:tc>
      </w:tr>
    </w:tbl>
    <w:p w:rsidR="000977E6" w:rsidRPr="009B782B" w:rsidRDefault="000977E6" w:rsidP="00CA465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8420"/>
      </w:tblGrid>
      <w:tr w:rsidR="000977E6" w:rsidRPr="009B782B" w:rsidTr="002A49F6">
        <w:trPr>
          <w:cantSplit/>
          <w:trHeight w:val="680"/>
        </w:trPr>
        <w:tc>
          <w:tcPr>
            <w:tcW w:w="1070" w:type="dxa"/>
          </w:tcPr>
          <w:p w:rsidR="000977E6" w:rsidRPr="009B782B" w:rsidRDefault="000977E6" w:rsidP="00CA4659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8420" w:type="dxa"/>
          </w:tcPr>
          <w:p w:rsidR="000977E6" w:rsidRPr="009B782B" w:rsidRDefault="000977E6" w:rsidP="00F136F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</w:t>
            </w:r>
            <w:r>
              <w:rPr>
                <w:b/>
                <w:bCs/>
              </w:rPr>
              <w:t>del Grupo Regional de la Comisión de Estudio 3 para América Latina y el Caribe (SG3RG-LAC) y Seminario BDT asociado</w:t>
            </w:r>
            <w:r>
              <w:rPr>
                <w:b/>
                <w:bCs/>
              </w:rPr>
              <w:br/>
              <w:t>San Salvador, El Salvador, 15-18 de febrero de 2011</w:t>
            </w:r>
          </w:p>
        </w:tc>
      </w:tr>
    </w:tbl>
    <w:p w:rsidR="000977E6" w:rsidRPr="009B782B" w:rsidRDefault="000977E6" w:rsidP="00CA4659">
      <w:pPr>
        <w:spacing w:before="240"/>
        <w:ind w:left="-199"/>
        <w:rPr>
          <w:rFonts w:ascii="Century Gothic" w:hAnsi="Century Gothic"/>
          <w:szCs w:val="24"/>
        </w:rPr>
      </w:pPr>
    </w:p>
    <w:p w:rsidR="000977E6" w:rsidRPr="004543D2" w:rsidRDefault="000977E6" w:rsidP="00CA4659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543D2">
        <w:rPr>
          <w:sz w:val="24"/>
        </w:rPr>
        <w:t>Muy Señor mío/Muy Señora mía:</w:t>
      </w:r>
    </w:p>
    <w:p w:rsidR="00935ED4" w:rsidRDefault="000977E6" w:rsidP="00FF0E2E">
      <w:r w:rsidRPr="004543D2">
        <w:rPr>
          <w:bCs/>
        </w:rPr>
        <w:t>1</w:t>
      </w:r>
      <w:r w:rsidRPr="004543D2">
        <w:tab/>
      </w:r>
      <w:r w:rsidR="00FF0E2E">
        <w:t xml:space="preserve">Me complace informarle que la decisión sobre la sede del evento ha sido ya tomada y que éste se celebrará en el Hotel </w:t>
      </w:r>
      <w:proofErr w:type="spellStart"/>
      <w:r w:rsidR="00FF0E2E">
        <w:t>Crowne</w:t>
      </w:r>
      <w:proofErr w:type="spellEnd"/>
      <w:r w:rsidR="00FF0E2E">
        <w:t xml:space="preserve"> Plaza de San Salvador.  Información adicional, así como otros hoteles se encuentran en el </w:t>
      </w:r>
      <w:r w:rsidR="00FF0E2E" w:rsidRPr="00FF0E2E">
        <w:rPr>
          <w:b/>
          <w:bCs/>
        </w:rPr>
        <w:t>anexo</w:t>
      </w:r>
      <w:r w:rsidR="00385291">
        <w:rPr>
          <w:b/>
          <w:bCs/>
        </w:rPr>
        <w:t xml:space="preserve"> 1</w:t>
      </w:r>
      <w:r w:rsidR="00FF0E2E">
        <w:t xml:space="preserve"> a este </w:t>
      </w:r>
      <w:proofErr w:type="spellStart"/>
      <w:r w:rsidR="00FF0E2E">
        <w:t>addendum</w:t>
      </w:r>
      <w:proofErr w:type="spellEnd"/>
      <w:r w:rsidR="00FF0E2E">
        <w:t>.</w:t>
      </w:r>
    </w:p>
    <w:p w:rsidR="000977E6" w:rsidRPr="009B782B" w:rsidRDefault="00FF0E2E" w:rsidP="00FF0E2E">
      <w:r>
        <w:t>2</w:t>
      </w:r>
      <w:r>
        <w:tab/>
        <w:t xml:space="preserve">Sírvase notar que los precios indicados están garantizados sólo hasta el </w:t>
      </w:r>
      <w:r>
        <w:rPr>
          <w:b/>
          <w:bCs/>
        </w:rPr>
        <w:t>14 de enero de </w:t>
      </w:r>
      <w:r w:rsidRPr="00FF0E2E">
        <w:rPr>
          <w:b/>
          <w:bCs/>
        </w:rPr>
        <w:t>2011</w:t>
      </w:r>
      <w:r>
        <w:t>.</w:t>
      </w:r>
    </w:p>
    <w:p w:rsidR="000977E6" w:rsidRPr="009B782B" w:rsidRDefault="000977E6" w:rsidP="00CA4659">
      <w:pPr>
        <w:spacing w:before="240"/>
        <w:ind w:right="92"/>
      </w:pPr>
      <w:r w:rsidRPr="009B782B">
        <w:t>Atentamente.</w:t>
      </w:r>
    </w:p>
    <w:p w:rsidR="000977E6" w:rsidRPr="009B782B" w:rsidRDefault="000977E6" w:rsidP="00CA4659">
      <w:pPr>
        <w:spacing w:before="1701"/>
        <w:ind w:right="91"/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</w:p>
    <w:p w:rsidR="000977E6" w:rsidRPr="009B782B" w:rsidRDefault="000977E6" w:rsidP="00CA4659">
      <w:pPr>
        <w:spacing w:before="400"/>
        <w:ind w:right="91"/>
      </w:pPr>
    </w:p>
    <w:p w:rsidR="000977E6" w:rsidRPr="00B86184" w:rsidRDefault="000977E6" w:rsidP="00385291">
      <w:pPr>
        <w:rPr>
          <w:b/>
          <w:bCs/>
        </w:rPr>
      </w:pPr>
      <w:r w:rsidRPr="003F6F39">
        <w:rPr>
          <w:b/>
        </w:rPr>
        <w:t>Anexo</w:t>
      </w:r>
      <w:r w:rsidR="003142F1">
        <w:rPr>
          <w:b/>
        </w:rPr>
        <w:t>s</w:t>
      </w:r>
      <w:r w:rsidRPr="003F6F39">
        <w:rPr>
          <w:b/>
          <w:bCs/>
        </w:rPr>
        <w:t xml:space="preserve">: </w:t>
      </w:r>
      <w:r w:rsidR="00385291">
        <w:t>2</w:t>
      </w:r>
    </w:p>
    <w:p w:rsidR="000977E6" w:rsidRPr="00B86184" w:rsidRDefault="000977E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</w:rPr>
      </w:pPr>
      <w:r w:rsidRPr="003F6F39">
        <w:rPr>
          <w:b/>
          <w:bCs/>
        </w:rPr>
        <w:br w:type="page"/>
      </w:r>
    </w:p>
    <w:p w:rsidR="000977E6" w:rsidRPr="00137A45" w:rsidRDefault="000977E6" w:rsidP="008F0198">
      <w:pPr>
        <w:jc w:val="center"/>
      </w:pPr>
      <w:r w:rsidRPr="00137A45">
        <w:lastRenderedPageBreak/>
        <w:t>ANEXO 1</w:t>
      </w:r>
      <w:r w:rsidRPr="00137A45">
        <w:br/>
        <w:t>(a</w:t>
      </w:r>
      <w:r w:rsidR="00935ED4">
        <w:t xml:space="preserve">l </w:t>
      </w:r>
      <w:proofErr w:type="spellStart"/>
      <w:r w:rsidR="00935ED4">
        <w:t>Addendum</w:t>
      </w:r>
      <w:proofErr w:type="spellEnd"/>
      <w:r w:rsidR="00935ED4">
        <w:t xml:space="preserve"> 1 a</w:t>
      </w:r>
      <w:r w:rsidRPr="00137A45">
        <w:t xml:space="preserve"> la Carta </w:t>
      </w:r>
      <w:r>
        <w:t>colectiva TSB 6/SG3RG-LAC)</w:t>
      </w:r>
    </w:p>
    <w:p w:rsidR="000977E6" w:rsidRDefault="000977E6" w:rsidP="00FE6ADA">
      <w:pPr>
        <w:spacing w:before="0"/>
      </w:pPr>
    </w:p>
    <w:p w:rsidR="000977E6" w:rsidRPr="00137A45" w:rsidRDefault="000977E6" w:rsidP="009E34D0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Reunión del SG3RG-LAC</w:t>
      </w:r>
      <w:r>
        <w:rPr>
          <w:b/>
          <w:bCs/>
          <w:i/>
          <w:iCs/>
          <w:sz w:val="28"/>
          <w:szCs w:val="28"/>
        </w:rPr>
        <w:t xml:space="preserve"> y Seminario BDT asociado</w:t>
      </w:r>
      <w:r w:rsidRPr="00137A45"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San Salvador, El Salvador, 15-18 de febrero de 2011</w:t>
      </w:r>
    </w:p>
    <w:p w:rsidR="000977E6" w:rsidRDefault="000977E6" w:rsidP="000C239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Información práctica</w:t>
      </w:r>
    </w:p>
    <w:p w:rsidR="000977E6" w:rsidRPr="008F0198" w:rsidRDefault="000977E6" w:rsidP="008F0198">
      <w:pPr>
        <w:rPr>
          <w:szCs w:val="24"/>
        </w:rPr>
      </w:pPr>
    </w:p>
    <w:p w:rsidR="000977E6" w:rsidRDefault="000977E6" w:rsidP="003E0F6E">
      <w:pPr>
        <w:pStyle w:val="ListParagraph"/>
        <w:keepNext/>
        <w:numPr>
          <w:ilvl w:val="0"/>
          <w:numId w:val="7"/>
        </w:numPr>
        <w:tabs>
          <w:tab w:val="clear" w:pos="360"/>
          <w:tab w:val="num" w:pos="794"/>
        </w:tabs>
        <w:spacing w:before="120"/>
        <w:ind w:left="794" w:hanging="794"/>
        <w:rPr>
          <w:b/>
          <w:sz w:val="28"/>
          <w:szCs w:val="28"/>
          <w:lang w:val="es-PE"/>
        </w:rPr>
      </w:pPr>
      <w:r w:rsidRPr="00402193">
        <w:rPr>
          <w:b/>
          <w:sz w:val="28"/>
          <w:szCs w:val="28"/>
          <w:lang w:val="es-PE"/>
        </w:rPr>
        <w:t>Sede de la reunión</w:t>
      </w:r>
    </w:p>
    <w:p w:rsidR="000977E6" w:rsidRDefault="00FF0E2E" w:rsidP="00FF0E2E">
      <w:pPr>
        <w:tabs>
          <w:tab w:val="num" w:pos="794"/>
        </w:tabs>
        <w:rPr>
          <w:bCs/>
          <w:szCs w:val="24"/>
          <w:lang w:val="es-PE"/>
        </w:rPr>
      </w:pPr>
      <w:r>
        <w:rPr>
          <w:bCs/>
          <w:szCs w:val="24"/>
          <w:lang w:val="es-PE"/>
        </w:rPr>
        <w:t xml:space="preserve">Hotel </w:t>
      </w:r>
      <w:proofErr w:type="spellStart"/>
      <w:r>
        <w:rPr>
          <w:bCs/>
          <w:szCs w:val="24"/>
          <w:lang w:val="es-PE"/>
        </w:rPr>
        <w:t>Crowne</w:t>
      </w:r>
      <w:proofErr w:type="spellEnd"/>
      <w:r>
        <w:rPr>
          <w:bCs/>
          <w:szCs w:val="24"/>
          <w:lang w:val="es-PE"/>
        </w:rPr>
        <w:t xml:space="preserve"> Plaza</w:t>
      </w:r>
      <w:r>
        <w:rPr>
          <w:bCs/>
          <w:szCs w:val="24"/>
          <w:lang w:val="es-PE"/>
        </w:rPr>
        <w:br/>
        <w:t>89 Avenida Norte y 11 Calle Poniente</w:t>
      </w:r>
      <w:r>
        <w:rPr>
          <w:bCs/>
          <w:szCs w:val="24"/>
          <w:lang w:val="es-PE"/>
        </w:rPr>
        <w:br/>
        <w:t xml:space="preserve">Colonia </w:t>
      </w:r>
      <w:proofErr w:type="spellStart"/>
      <w:r>
        <w:rPr>
          <w:bCs/>
          <w:szCs w:val="24"/>
          <w:lang w:val="es-PE"/>
        </w:rPr>
        <w:t>Escal</w:t>
      </w:r>
      <w:proofErr w:type="spellEnd"/>
      <w:r>
        <w:rPr>
          <w:bCs/>
          <w:szCs w:val="24"/>
          <w:lang w:val="es-PE"/>
        </w:rPr>
        <w:t xml:space="preserve"> N</w:t>
      </w:r>
      <w:r>
        <w:rPr>
          <w:bCs/>
          <w:szCs w:val="24"/>
          <w:lang w:val="es-PE"/>
        </w:rPr>
        <w:br/>
        <w:t>San Salvador</w:t>
      </w:r>
      <w:r>
        <w:rPr>
          <w:bCs/>
          <w:szCs w:val="24"/>
          <w:lang w:val="es-PE"/>
        </w:rPr>
        <w:br/>
        <w:t>El Salvador</w:t>
      </w:r>
    </w:p>
    <w:p w:rsidR="00FF0E2E" w:rsidRPr="00FF0E2E" w:rsidRDefault="00FF0E2E" w:rsidP="00FF0E2E">
      <w:pPr>
        <w:tabs>
          <w:tab w:val="num" w:pos="794"/>
        </w:tabs>
        <w:rPr>
          <w:bCs/>
          <w:sz w:val="21"/>
          <w:szCs w:val="21"/>
          <w:lang w:val="en-US"/>
        </w:rPr>
      </w:pPr>
      <w:r w:rsidRPr="00FF0E2E">
        <w:rPr>
          <w:bCs/>
          <w:szCs w:val="24"/>
          <w:lang w:val="en-US"/>
        </w:rPr>
        <w:t>Tel: +503 2500 0700</w:t>
      </w:r>
      <w:r w:rsidRPr="00FF0E2E">
        <w:rPr>
          <w:bCs/>
          <w:szCs w:val="24"/>
          <w:lang w:val="en-US"/>
        </w:rPr>
        <w:br/>
        <w:t>Fax: +503 2500 0710</w:t>
      </w:r>
      <w:r w:rsidRPr="00FF0E2E">
        <w:rPr>
          <w:bCs/>
          <w:szCs w:val="24"/>
          <w:lang w:val="en-US"/>
        </w:rPr>
        <w:br/>
        <w:t>Web:</w:t>
      </w:r>
      <w:r>
        <w:rPr>
          <w:bCs/>
          <w:sz w:val="21"/>
          <w:szCs w:val="21"/>
          <w:lang w:val="en-US"/>
        </w:rPr>
        <w:t xml:space="preserve"> </w:t>
      </w:r>
      <w:hyperlink r:id="rId9" w:history="1">
        <w:r w:rsidRPr="0038162B">
          <w:rPr>
            <w:rStyle w:val="Hyperlink"/>
            <w:bCs/>
            <w:sz w:val="21"/>
            <w:szCs w:val="21"/>
            <w:lang w:val="en-US"/>
          </w:rPr>
          <w:t>http://www.ichotelsgroup.com/h/d/cp/1/en/hotel/sslcp?rpb=hotel&amp;crUrl=/h/d/cp/1/en/availsearch&amp;ias=y</w:t>
        </w:r>
      </w:hyperlink>
      <w:r>
        <w:rPr>
          <w:bCs/>
          <w:sz w:val="21"/>
          <w:szCs w:val="21"/>
          <w:lang w:val="en-US"/>
        </w:rPr>
        <w:t xml:space="preserve"> </w:t>
      </w:r>
    </w:p>
    <w:p w:rsidR="000977E6" w:rsidRPr="00402193" w:rsidRDefault="000977E6" w:rsidP="00FE6ADA">
      <w:pPr>
        <w:pStyle w:val="ListParagraph"/>
        <w:keepNext/>
        <w:numPr>
          <w:ilvl w:val="0"/>
          <w:numId w:val="7"/>
        </w:numPr>
        <w:tabs>
          <w:tab w:val="clear" w:pos="360"/>
          <w:tab w:val="num" w:pos="794"/>
        </w:tabs>
        <w:spacing w:before="360" w:after="120"/>
        <w:ind w:left="794" w:hanging="794"/>
        <w:rPr>
          <w:b/>
          <w:sz w:val="28"/>
          <w:szCs w:val="28"/>
          <w:lang w:val="es-PE"/>
        </w:rPr>
      </w:pPr>
      <w:r w:rsidRPr="00402193">
        <w:rPr>
          <w:b/>
          <w:sz w:val="28"/>
          <w:szCs w:val="28"/>
          <w:lang w:val="es-PE"/>
        </w:rPr>
        <w:t>Hoteles</w:t>
      </w:r>
    </w:p>
    <w:tbl>
      <w:tblPr>
        <w:tblStyle w:val="TableGrid"/>
        <w:tblW w:w="0" w:type="auto"/>
        <w:tblLook w:val="04A0"/>
      </w:tblPr>
      <w:tblGrid>
        <w:gridCol w:w="3794"/>
        <w:gridCol w:w="1701"/>
        <w:gridCol w:w="1701"/>
        <w:gridCol w:w="2749"/>
      </w:tblGrid>
      <w:tr w:rsidR="00FE6ADA" w:rsidTr="00517C6A">
        <w:tc>
          <w:tcPr>
            <w:tcW w:w="9945" w:type="dxa"/>
            <w:gridSpan w:val="4"/>
          </w:tcPr>
          <w:p w:rsidR="00FE6ADA" w:rsidRPr="00FE6ADA" w:rsidRDefault="00FE6ADA" w:rsidP="00FE6ADA">
            <w:pPr>
              <w:tabs>
                <w:tab w:val="num" w:pos="794"/>
              </w:tabs>
              <w:spacing w:after="120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 xml:space="preserve">Hotel </w:t>
            </w:r>
            <w:proofErr w:type="spellStart"/>
            <w:r w:rsidRPr="00FE6ADA">
              <w:rPr>
                <w:b/>
                <w:szCs w:val="24"/>
                <w:lang w:val="es-PE"/>
              </w:rPr>
              <w:t>Crowne</w:t>
            </w:r>
            <w:proofErr w:type="spellEnd"/>
            <w:r w:rsidRPr="00FE6ADA">
              <w:rPr>
                <w:b/>
                <w:szCs w:val="24"/>
                <w:lang w:val="es-PE"/>
              </w:rPr>
              <w:t xml:space="preserve"> Plaza (sede del evento)</w:t>
            </w:r>
          </w:p>
        </w:tc>
      </w:tr>
      <w:tr w:rsidR="00FE6ADA" w:rsidTr="00FE6ADA">
        <w:tc>
          <w:tcPr>
            <w:tcW w:w="3794" w:type="dxa"/>
            <w:vMerge w:val="restart"/>
          </w:tcPr>
          <w:p w:rsidR="00FE6ADA" w:rsidRDefault="00FE6ADA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  <w:p w:rsidR="00FE6ADA" w:rsidRDefault="00FE6ADA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Habitación</w:t>
            </w:r>
          </w:p>
        </w:tc>
        <w:tc>
          <w:tcPr>
            <w:tcW w:w="1701" w:type="dxa"/>
          </w:tcPr>
          <w:p w:rsidR="00FE6ADA" w:rsidRPr="00FE6ADA" w:rsidRDefault="00FE6ADA" w:rsidP="00FE6ADA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Individual</w:t>
            </w:r>
          </w:p>
        </w:tc>
        <w:tc>
          <w:tcPr>
            <w:tcW w:w="1701" w:type="dxa"/>
          </w:tcPr>
          <w:p w:rsidR="00FE6ADA" w:rsidRPr="00FE6ADA" w:rsidRDefault="00FE6ADA" w:rsidP="00FE6ADA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Doble</w:t>
            </w:r>
          </w:p>
        </w:tc>
        <w:tc>
          <w:tcPr>
            <w:tcW w:w="2749" w:type="dxa"/>
          </w:tcPr>
          <w:p w:rsidR="00FE6ADA" w:rsidRPr="00FE6ADA" w:rsidRDefault="00FE6ADA" w:rsidP="00FE6ADA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Observaciones</w:t>
            </w:r>
          </w:p>
        </w:tc>
      </w:tr>
      <w:tr w:rsidR="00FE6ADA" w:rsidTr="00FE6ADA">
        <w:tc>
          <w:tcPr>
            <w:tcW w:w="3794" w:type="dxa"/>
            <w:vMerge/>
          </w:tcPr>
          <w:p w:rsidR="00FE6ADA" w:rsidRDefault="00FE6ADA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1701" w:type="dxa"/>
          </w:tcPr>
          <w:p w:rsidR="00FE6ADA" w:rsidRDefault="00FE6ADA" w:rsidP="00FE6ADA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USD 93.22</w:t>
            </w:r>
          </w:p>
        </w:tc>
        <w:tc>
          <w:tcPr>
            <w:tcW w:w="1701" w:type="dxa"/>
          </w:tcPr>
          <w:p w:rsidR="00FE6ADA" w:rsidRDefault="00FE6ADA" w:rsidP="00FE6ADA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USD 100.30</w:t>
            </w:r>
          </w:p>
        </w:tc>
        <w:tc>
          <w:tcPr>
            <w:tcW w:w="2749" w:type="dxa"/>
          </w:tcPr>
          <w:p w:rsidR="00FE6ADA" w:rsidRDefault="00FE6ADA" w:rsidP="00FE6ADA">
            <w:pPr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 xml:space="preserve">Todas las tarifas incluyen el 13% de IVA y el 5% de Impuesto de turismo.  Desayuno Buffet </w:t>
            </w:r>
            <w:proofErr w:type="spellStart"/>
            <w:r>
              <w:rPr>
                <w:bCs/>
                <w:szCs w:val="24"/>
                <w:lang w:val="es-PE"/>
              </w:rPr>
              <w:t>incluído</w:t>
            </w:r>
            <w:proofErr w:type="spellEnd"/>
            <w:r>
              <w:rPr>
                <w:bCs/>
                <w:szCs w:val="24"/>
                <w:lang w:val="es-PE"/>
              </w:rPr>
              <w:t>.</w:t>
            </w:r>
          </w:p>
        </w:tc>
      </w:tr>
      <w:tr w:rsidR="00FE6ADA" w:rsidTr="00FE6ADA">
        <w:tc>
          <w:tcPr>
            <w:tcW w:w="3794" w:type="dxa"/>
            <w:tcBorders>
              <w:bottom w:val="single" w:sz="4" w:space="0" w:color="auto"/>
            </w:tcBorders>
          </w:tcPr>
          <w:p w:rsidR="00FE6ADA" w:rsidRDefault="00FE6ADA" w:rsidP="00FE6ADA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Para reservas:</w:t>
            </w:r>
            <w:r>
              <w:rPr>
                <w:bCs/>
                <w:szCs w:val="24"/>
                <w:lang w:val="es-PE"/>
              </w:rPr>
              <w:br/>
            </w:r>
            <w:hyperlink r:id="rId10" w:history="1">
              <w:r w:rsidRPr="0038162B">
                <w:rPr>
                  <w:rStyle w:val="Hyperlink"/>
                  <w:bCs/>
                  <w:szCs w:val="24"/>
                  <w:lang w:val="es-PE"/>
                </w:rPr>
                <w:t>reservascp1@hotelsal.com</w:t>
              </w:r>
            </w:hyperlink>
            <w:r>
              <w:rPr>
                <w:bCs/>
                <w:szCs w:val="24"/>
                <w:lang w:val="es-PE"/>
              </w:rPr>
              <w:br/>
            </w:r>
            <w:hyperlink r:id="rId11" w:history="1">
              <w:r w:rsidRPr="0038162B">
                <w:rPr>
                  <w:rStyle w:val="Hyperlink"/>
                  <w:bCs/>
                  <w:szCs w:val="24"/>
                  <w:lang w:val="es-PE"/>
                </w:rPr>
                <w:t>Katia.velasquez@hotelsal.com</w:t>
              </w:r>
            </w:hyperlink>
            <w:r>
              <w:rPr>
                <w:bCs/>
                <w:szCs w:val="24"/>
                <w:lang w:val="es-PE"/>
              </w:rPr>
              <w:t xml:space="preserve"> </w:t>
            </w:r>
          </w:p>
        </w:tc>
        <w:tc>
          <w:tcPr>
            <w:tcW w:w="6151" w:type="dxa"/>
            <w:gridSpan w:val="3"/>
            <w:tcBorders>
              <w:bottom w:val="single" w:sz="4" w:space="0" w:color="auto"/>
            </w:tcBorders>
          </w:tcPr>
          <w:p w:rsidR="00FE6ADA" w:rsidRDefault="00FE6ADA" w:rsidP="00FE6ADA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Teléfono recepción hotel: +503 2500 0700</w:t>
            </w:r>
            <w:r>
              <w:rPr>
                <w:bCs/>
                <w:szCs w:val="24"/>
                <w:lang w:val="es-PE"/>
              </w:rPr>
              <w:br/>
              <w:t>Fax del hotel: +503 2500 0710</w:t>
            </w:r>
          </w:p>
        </w:tc>
      </w:tr>
      <w:tr w:rsidR="00FE6ADA" w:rsidTr="00FE6ADA">
        <w:tc>
          <w:tcPr>
            <w:tcW w:w="9945" w:type="dxa"/>
            <w:gridSpan w:val="4"/>
            <w:tcBorders>
              <w:left w:val="nil"/>
              <w:right w:val="nil"/>
            </w:tcBorders>
          </w:tcPr>
          <w:p w:rsidR="00FE6ADA" w:rsidRDefault="00FE6ADA" w:rsidP="00FE6ADA">
            <w:pPr>
              <w:tabs>
                <w:tab w:val="num" w:pos="794"/>
              </w:tabs>
              <w:spacing w:before="0" w:after="20"/>
              <w:jc w:val="center"/>
              <w:rPr>
                <w:bCs/>
                <w:szCs w:val="24"/>
                <w:lang w:val="es-PE"/>
              </w:rPr>
            </w:pPr>
          </w:p>
        </w:tc>
      </w:tr>
      <w:tr w:rsidR="00FE6ADA" w:rsidRPr="00FE6ADA" w:rsidTr="00A01768">
        <w:tc>
          <w:tcPr>
            <w:tcW w:w="9945" w:type="dxa"/>
            <w:gridSpan w:val="4"/>
          </w:tcPr>
          <w:p w:rsidR="00FE6ADA" w:rsidRPr="00FE6ADA" w:rsidRDefault="00FE6ADA" w:rsidP="00FE6ADA">
            <w:pPr>
              <w:tabs>
                <w:tab w:val="num" w:pos="794"/>
              </w:tabs>
              <w:spacing w:after="120"/>
              <w:rPr>
                <w:b/>
                <w:szCs w:val="24"/>
                <w:lang w:val="es-PE"/>
              </w:rPr>
            </w:pPr>
            <w:r>
              <w:rPr>
                <w:b/>
                <w:szCs w:val="24"/>
                <w:lang w:val="es-PE"/>
              </w:rPr>
              <w:t>Hotel Plaza Suites</w:t>
            </w:r>
          </w:p>
        </w:tc>
      </w:tr>
      <w:tr w:rsidR="00FE6ADA" w:rsidRPr="00FE6ADA" w:rsidTr="00094948">
        <w:tc>
          <w:tcPr>
            <w:tcW w:w="3794" w:type="dxa"/>
            <w:vMerge w:val="restart"/>
          </w:tcPr>
          <w:p w:rsidR="00FE6ADA" w:rsidRDefault="00FE6ADA" w:rsidP="00094948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  <w:p w:rsidR="00FE6ADA" w:rsidRDefault="00FE6ADA" w:rsidP="00094948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Habitación</w:t>
            </w:r>
          </w:p>
        </w:tc>
        <w:tc>
          <w:tcPr>
            <w:tcW w:w="1701" w:type="dxa"/>
          </w:tcPr>
          <w:p w:rsidR="00FE6ADA" w:rsidRPr="00FE6ADA" w:rsidRDefault="00FE6ADA" w:rsidP="00094948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Individual</w:t>
            </w:r>
          </w:p>
        </w:tc>
        <w:tc>
          <w:tcPr>
            <w:tcW w:w="1701" w:type="dxa"/>
          </w:tcPr>
          <w:p w:rsidR="00FE6ADA" w:rsidRPr="00FE6ADA" w:rsidRDefault="00FE6ADA" w:rsidP="00094948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Doble</w:t>
            </w:r>
          </w:p>
        </w:tc>
        <w:tc>
          <w:tcPr>
            <w:tcW w:w="2749" w:type="dxa"/>
          </w:tcPr>
          <w:p w:rsidR="00FE6ADA" w:rsidRPr="00FE6ADA" w:rsidRDefault="00FE6ADA" w:rsidP="00094948">
            <w:pPr>
              <w:tabs>
                <w:tab w:val="num" w:pos="794"/>
              </w:tabs>
              <w:spacing w:before="40" w:after="20"/>
              <w:jc w:val="center"/>
              <w:rPr>
                <w:b/>
                <w:szCs w:val="24"/>
                <w:lang w:val="es-PE"/>
              </w:rPr>
            </w:pPr>
            <w:r w:rsidRPr="00FE6ADA">
              <w:rPr>
                <w:b/>
                <w:szCs w:val="24"/>
                <w:lang w:val="es-PE"/>
              </w:rPr>
              <w:t>Observaciones</w:t>
            </w:r>
          </w:p>
        </w:tc>
      </w:tr>
      <w:tr w:rsidR="00FE6ADA" w:rsidTr="00094948">
        <w:tc>
          <w:tcPr>
            <w:tcW w:w="3794" w:type="dxa"/>
            <w:vMerge/>
          </w:tcPr>
          <w:p w:rsidR="00FE6ADA" w:rsidRDefault="00FE6ADA" w:rsidP="00094948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</w:p>
        </w:tc>
        <w:tc>
          <w:tcPr>
            <w:tcW w:w="1701" w:type="dxa"/>
          </w:tcPr>
          <w:p w:rsidR="00FE6ADA" w:rsidRDefault="00FE6ADA" w:rsidP="00FE6ADA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USD 70.80</w:t>
            </w:r>
          </w:p>
        </w:tc>
        <w:tc>
          <w:tcPr>
            <w:tcW w:w="1701" w:type="dxa"/>
          </w:tcPr>
          <w:p w:rsidR="00FE6ADA" w:rsidRDefault="00FE6ADA" w:rsidP="00FE6ADA">
            <w:pPr>
              <w:tabs>
                <w:tab w:val="num" w:pos="794"/>
              </w:tabs>
              <w:spacing w:before="40"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USD 82.60</w:t>
            </w:r>
          </w:p>
        </w:tc>
        <w:tc>
          <w:tcPr>
            <w:tcW w:w="2749" w:type="dxa"/>
          </w:tcPr>
          <w:p w:rsidR="00FE6ADA" w:rsidRDefault="00FE6ADA" w:rsidP="00094948">
            <w:pPr>
              <w:tabs>
                <w:tab w:val="num" w:pos="794"/>
              </w:tabs>
              <w:spacing w:before="40" w:after="20"/>
              <w:ind w:left="-57" w:right="-57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 xml:space="preserve">Todas las tarifas incluyen el 13% de IVA y el 5% de Impuesto de turismo.  Desayuno Buffet </w:t>
            </w:r>
            <w:proofErr w:type="spellStart"/>
            <w:r>
              <w:rPr>
                <w:bCs/>
                <w:szCs w:val="24"/>
                <w:lang w:val="es-PE"/>
              </w:rPr>
              <w:t>incluído</w:t>
            </w:r>
            <w:proofErr w:type="spellEnd"/>
            <w:r>
              <w:rPr>
                <w:bCs/>
                <w:szCs w:val="24"/>
                <w:lang w:val="es-PE"/>
              </w:rPr>
              <w:t>.</w:t>
            </w:r>
          </w:p>
        </w:tc>
      </w:tr>
      <w:tr w:rsidR="00FE6ADA" w:rsidTr="00094948">
        <w:tc>
          <w:tcPr>
            <w:tcW w:w="3794" w:type="dxa"/>
          </w:tcPr>
          <w:p w:rsidR="00FE6ADA" w:rsidRDefault="00FE6ADA" w:rsidP="00094948">
            <w:pPr>
              <w:tabs>
                <w:tab w:val="num" w:pos="794"/>
              </w:tabs>
              <w:spacing w:before="40" w:after="20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Para reservas:</w:t>
            </w:r>
            <w:r>
              <w:rPr>
                <w:bCs/>
                <w:szCs w:val="24"/>
                <w:lang w:val="es-PE"/>
              </w:rPr>
              <w:br/>
            </w:r>
            <w:hyperlink r:id="rId12" w:history="1">
              <w:r w:rsidRPr="0038162B">
                <w:rPr>
                  <w:rStyle w:val="Hyperlink"/>
                  <w:bCs/>
                  <w:szCs w:val="24"/>
                  <w:lang w:val="es-PE"/>
                </w:rPr>
                <w:t>reservascp1@hotelsal.com</w:t>
              </w:r>
            </w:hyperlink>
            <w:r>
              <w:rPr>
                <w:bCs/>
                <w:szCs w:val="24"/>
                <w:lang w:val="es-PE"/>
              </w:rPr>
              <w:br/>
            </w:r>
            <w:hyperlink r:id="rId13" w:history="1">
              <w:r w:rsidRPr="0038162B">
                <w:rPr>
                  <w:rStyle w:val="Hyperlink"/>
                  <w:bCs/>
                  <w:szCs w:val="24"/>
                  <w:lang w:val="es-PE"/>
                </w:rPr>
                <w:t>Katia.velasquez@hotelsal.com</w:t>
              </w:r>
            </w:hyperlink>
            <w:r>
              <w:rPr>
                <w:bCs/>
                <w:szCs w:val="24"/>
                <w:lang w:val="es-PE"/>
              </w:rPr>
              <w:t xml:space="preserve"> </w:t>
            </w:r>
          </w:p>
        </w:tc>
        <w:tc>
          <w:tcPr>
            <w:tcW w:w="6151" w:type="dxa"/>
            <w:gridSpan w:val="3"/>
          </w:tcPr>
          <w:p w:rsidR="00FE6ADA" w:rsidRDefault="00FE6ADA" w:rsidP="00094948">
            <w:pPr>
              <w:tabs>
                <w:tab w:val="num" w:pos="794"/>
              </w:tabs>
              <w:spacing w:after="20"/>
              <w:jc w:val="center"/>
              <w:rPr>
                <w:bCs/>
                <w:szCs w:val="24"/>
                <w:lang w:val="es-PE"/>
              </w:rPr>
            </w:pPr>
            <w:r>
              <w:rPr>
                <w:bCs/>
                <w:szCs w:val="24"/>
                <w:lang w:val="es-PE"/>
              </w:rPr>
              <w:t>Teléfono recepción hotel: +503 2500 0700</w:t>
            </w:r>
            <w:r>
              <w:rPr>
                <w:bCs/>
                <w:szCs w:val="24"/>
                <w:lang w:val="es-PE"/>
              </w:rPr>
              <w:br/>
              <w:t>Fax del hotel: +503 2500 0710</w:t>
            </w:r>
          </w:p>
        </w:tc>
      </w:tr>
    </w:tbl>
    <w:p w:rsidR="000977E6" w:rsidRPr="00FE6ADA" w:rsidRDefault="00FE6ADA" w:rsidP="008F0198">
      <w:pPr>
        <w:rPr>
          <w:szCs w:val="24"/>
          <w:lang w:val="es-PE"/>
        </w:rPr>
      </w:pPr>
      <w:r>
        <w:rPr>
          <w:b/>
          <w:bCs/>
          <w:szCs w:val="24"/>
          <w:lang w:val="es-PE"/>
        </w:rPr>
        <w:t>Notas:</w:t>
      </w:r>
    </w:p>
    <w:p w:rsidR="000977E6" w:rsidRDefault="00FE6ADA" w:rsidP="00FE6ADA">
      <w:pPr>
        <w:spacing w:before="8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  <w:t>Las tarifas expuestas se consideran para reservas dentro del siguiente plazo: lunes 14 de febrero 2011 (</w:t>
      </w:r>
      <w:proofErr w:type="spellStart"/>
      <w:r>
        <w:rPr>
          <w:szCs w:val="24"/>
        </w:rPr>
        <w:t>check</w:t>
      </w:r>
      <w:proofErr w:type="spellEnd"/>
      <w:r>
        <w:rPr>
          <w:szCs w:val="24"/>
        </w:rPr>
        <w:t xml:space="preserve"> in) y sábado 19 de febrero </w:t>
      </w:r>
      <w:r w:rsidRPr="006F5D2F">
        <w:rPr>
          <w:szCs w:val="24"/>
        </w:rPr>
        <w:t>2011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check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out</w:t>
      </w:r>
      <w:proofErr w:type="spellEnd"/>
      <w:r>
        <w:rPr>
          <w:szCs w:val="24"/>
        </w:rPr>
        <w:t>).</w:t>
      </w:r>
    </w:p>
    <w:p w:rsidR="00FE6ADA" w:rsidRDefault="00FE6ADA" w:rsidP="00FE6ADA">
      <w:pPr>
        <w:spacing w:before="80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  <w:t xml:space="preserve">Los precios expuestos anteriormente se conservan hasta el viernes </w:t>
      </w:r>
      <w:r w:rsidRPr="00385291">
        <w:rPr>
          <w:b/>
          <w:bCs/>
          <w:szCs w:val="24"/>
        </w:rPr>
        <w:t>14 de enero de 2011</w:t>
      </w:r>
      <w:r>
        <w:rPr>
          <w:szCs w:val="24"/>
        </w:rPr>
        <w:t>.  A partir de esa fecha se incrementarán.</w:t>
      </w:r>
    </w:p>
    <w:p w:rsidR="00FE6ADA" w:rsidRPr="008F0198" w:rsidRDefault="00FE6ADA" w:rsidP="006F5D2F">
      <w:pPr>
        <w:spacing w:before="80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="006F5D2F">
        <w:rPr>
          <w:szCs w:val="24"/>
        </w:rPr>
        <w:t>E</w:t>
      </w:r>
      <w:r>
        <w:rPr>
          <w:szCs w:val="24"/>
        </w:rPr>
        <w:t>n el momento de realización de la reserva, las personas deberán indicar en qué hotel se hospedarán.</w:t>
      </w:r>
    </w:p>
    <w:p w:rsidR="00385291" w:rsidRDefault="00385291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385291" w:rsidRPr="00137A45" w:rsidRDefault="00385291" w:rsidP="00385291">
      <w:pPr>
        <w:jc w:val="center"/>
      </w:pPr>
      <w:r w:rsidRPr="00137A45">
        <w:t xml:space="preserve">ANEXO </w:t>
      </w:r>
      <w:r>
        <w:t>2</w:t>
      </w:r>
      <w:r w:rsidRPr="00137A45">
        <w:br/>
        <w:t>(a</w:t>
      </w:r>
      <w:r>
        <w:t xml:space="preserve">l </w:t>
      </w:r>
      <w:proofErr w:type="spellStart"/>
      <w:r>
        <w:t>Addendum</w:t>
      </w:r>
      <w:proofErr w:type="spellEnd"/>
      <w:r>
        <w:t xml:space="preserve"> 1 a</w:t>
      </w:r>
      <w:r w:rsidRPr="00137A45">
        <w:t xml:space="preserve"> la Carta </w:t>
      </w:r>
      <w:r>
        <w:t>colectiva TSB 6/SG3RG-LAC)</w:t>
      </w:r>
    </w:p>
    <w:p w:rsidR="00385291" w:rsidRDefault="00385291" w:rsidP="00385291">
      <w:pPr>
        <w:spacing w:before="0"/>
      </w:pPr>
    </w:p>
    <w:p w:rsidR="00385291" w:rsidRPr="00137A45" w:rsidRDefault="00385291" w:rsidP="00385291">
      <w:pPr>
        <w:jc w:val="center"/>
        <w:rPr>
          <w:b/>
          <w:bCs/>
          <w:i/>
          <w:iCs/>
          <w:sz w:val="28"/>
          <w:szCs w:val="28"/>
        </w:rPr>
      </w:pPr>
      <w:r w:rsidRPr="00137A45">
        <w:rPr>
          <w:b/>
          <w:bCs/>
          <w:i/>
          <w:iCs/>
          <w:sz w:val="28"/>
          <w:szCs w:val="28"/>
        </w:rPr>
        <w:t>Reunión del SG3RG-LAC</w:t>
      </w:r>
      <w:r>
        <w:rPr>
          <w:b/>
          <w:bCs/>
          <w:i/>
          <w:iCs/>
          <w:sz w:val="28"/>
          <w:szCs w:val="28"/>
        </w:rPr>
        <w:t xml:space="preserve"> y Seminario BDT asociado</w:t>
      </w:r>
      <w:r w:rsidRPr="00137A45">
        <w:rPr>
          <w:b/>
          <w:bCs/>
          <w:i/>
          <w:iCs/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San Salvador, El Salvador, 15-18 de febrero de 2011</w:t>
      </w:r>
    </w:p>
    <w:p w:rsidR="00385291" w:rsidRDefault="00385291" w:rsidP="0038529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Formulario de reserva de hotel</w:t>
      </w:r>
    </w:p>
    <w:p w:rsidR="00173523" w:rsidRDefault="00173523" w:rsidP="002D03A5">
      <w:pPr>
        <w:spacing w:before="0"/>
        <w:rPr>
          <w:sz w:val="16"/>
          <w:szCs w:val="16"/>
        </w:rPr>
      </w:pPr>
    </w:p>
    <w:p w:rsidR="00173523" w:rsidRPr="00CC75E9" w:rsidRDefault="00173523" w:rsidP="002466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spacing w:before="0"/>
        <w:jc w:val="center"/>
        <w:outlineLvl w:val="0"/>
        <w:rPr>
          <w:b/>
          <w:sz w:val="28"/>
          <w:szCs w:val="28"/>
        </w:rPr>
      </w:pPr>
      <w:r w:rsidRPr="00CC75E9">
        <w:rPr>
          <w:b/>
          <w:bCs/>
          <w:sz w:val="26"/>
        </w:rPr>
        <w:t>FORMULARIO DE RESERVA DE HOTEL / HOTEL RESERVATION FORM</w:t>
      </w:r>
      <w:r w:rsidRPr="00CC75E9">
        <w:rPr>
          <w:b/>
          <w:sz w:val="28"/>
          <w:szCs w:val="28"/>
        </w:rPr>
        <w:t xml:space="preserve"> </w:t>
      </w:r>
    </w:p>
    <w:p w:rsidR="00173523" w:rsidRDefault="00173523" w:rsidP="002D03A5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837"/>
      </w:tblGrid>
      <w:tr w:rsidR="00173523" w:rsidRPr="00CC75E9" w:rsidTr="00CC75E9">
        <w:tc>
          <w:tcPr>
            <w:tcW w:w="9837" w:type="dxa"/>
          </w:tcPr>
          <w:p w:rsidR="00173523" w:rsidRPr="00173523" w:rsidRDefault="00173523" w:rsidP="00CC75E9">
            <w:pPr>
              <w:tabs>
                <w:tab w:val="left" w:pos="1440"/>
                <w:tab w:val="left" w:pos="8647"/>
              </w:tabs>
              <w:spacing w:line="288" w:lineRule="atLeast"/>
              <w:ind w:right="133"/>
              <w:rPr>
                <w:b/>
                <w:bCs/>
                <w:i/>
                <w:sz w:val="22"/>
                <w:szCs w:val="22"/>
              </w:rPr>
            </w:pPr>
            <w:r w:rsidRPr="00173523">
              <w:rPr>
                <w:b/>
                <w:bCs/>
                <w:iCs/>
                <w:sz w:val="22"/>
                <w:szCs w:val="22"/>
              </w:rPr>
              <w:t>Sírvase devolver este formulario debidamente cumplimentado a:</w:t>
            </w:r>
            <w:r w:rsidRPr="00173523">
              <w:rPr>
                <w:b/>
                <w:bCs/>
                <w:iCs/>
                <w:sz w:val="22"/>
                <w:szCs w:val="22"/>
              </w:rPr>
              <w:br/>
            </w:r>
            <w:proofErr w:type="spellStart"/>
            <w:r w:rsidRPr="00173523">
              <w:rPr>
                <w:b/>
                <w:bCs/>
                <w:i/>
                <w:sz w:val="22"/>
                <w:szCs w:val="22"/>
              </w:rPr>
              <w:t>Please</w:t>
            </w:r>
            <w:proofErr w:type="spellEnd"/>
            <w:r w:rsidRPr="0017352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523">
              <w:rPr>
                <w:b/>
                <w:bCs/>
                <w:i/>
                <w:sz w:val="22"/>
                <w:szCs w:val="22"/>
              </w:rPr>
              <w:t>return</w:t>
            </w:r>
            <w:proofErr w:type="spellEnd"/>
            <w:r w:rsidRPr="0017352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523">
              <w:rPr>
                <w:b/>
                <w:bCs/>
                <w:i/>
                <w:sz w:val="22"/>
                <w:szCs w:val="22"/>
              </w:rPr>
              <w:t>this</w:t>
            </w:r>
            <w:proofErr w:type="spellEnd"/>
            <w:r w:rsidRPr="0017352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523">
              <w:rPr>
                <w:b/>
                <w:bCs/>
                <w:i/>
                <w:sz w:val="22"/>
                <w:szCs w:val="22"/>
              </w:rPr>
              <w:t>form</w:t>
            </w:r>
            <w:proofErr w:type="spellEnd"/>
            <w:r w:rsidRPr="0017352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523">
              <w:rPr>
                <w:b/>
                <w:bCs/>
                <w:i/>
                <w:sz w:val="22"/>
                <w:szCs w:val="22"/>
              </w:rPr>
              <w:t>duly</w:t>
            </w:r>
            <w:proofErr w:type="spellEnd"/>
            <w:r w:rsidRPr="0017352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523">
              <w:rPr>
                <w:b/>
                <w:bCs/>
                <w:i/>
                <w:sz w:val="22"/>
                <w:szCs w:val="22"/>
              </w:rPr>
              <w:t>completed</w:t>
            </w:r>
            <w:proofErr w:type="spellEnd"/>
            <w:r w:rsidRPr="00173523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173523">
              <w:rPr>
                <w:b/>
                <w:bCs/>
                <w:i/>
                <w:sz w:val="22"/>
                <w:szCs w:val="22"/>
              </w:rPr>
              <w:t>to</w:t>
            </w:r>
            <w:proofErr w:type="spellEnd"/>
            <w:r w:rsidRPr="00173523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173523" w:rsidRPr="00CC75E9" w:rsidRDefault="00173523" w:rsidP="00CC75E9">
            <w:pPr>
              <w:tabs>
                <w:tab w:val="left" w:pos="1440"/>
                <w:tab w:val="left" w:pos="8647"/>
              </w:tabs>
              <w:overflowPunct/>
              <w:autoSpaceDE/>
              <w:autoSpaceDN/>
              <w:adjustRightInd/>
              <w:spacing w:before="0" w:after="120" w:line="288" w:lineRule="atLeast"/>
              <w:ind w:right="133"/>
              <w:jc w:val="right"/>
              <w:textAlignment w:val="auto"/>
              <w:rPr>
                <w:b/>
                <w:sz w:val="22"/>
                <w:szCs w:val="22"/>
              </w:rPr>
            </w:pPr>
            <w:r w:rsidRPr="00173523">
              <w:rPr>
                <w:b/>
                <w:bCs/>
                <w:i/>
                <w:sz w:val="22"/>
                <w:szCs w:val="22"/>
              </w:rPr>
              <w:t>Fax: +503 2500 0710</w:t>
            </w:r>
            <w:r w:rsidRPr="00173523">
              <w:rPr>
                <w:b/>
                <w:bCs/>
                <w:i/>
                <w:sz w:val="22"/>
                <w:szCs w:val="22"/>
              </w:rPr>
              <w:br/>
              <w:t xml:space="preserve">Email: </w:t>
            </w:r>
            <w:hyperlink r:id="rId14" w:history="1">
              <w:r w:rsidRPr="00173523">
                <w:rPr>
                  <w:rStyle w:val="Hyperlink"/>
                  <w:b/>
                  <w:bCs/>
                  <w:i/>
                  <w:sz w:val="22"/>
                  <w:szCs w:val="22"/>
                </w:rPr>
                <w:t>reservascp1@hotelsal.com</w:t>
              </w:r>
            </w:hyperlink>
            <w:r w:rsidRPr="00173523">
              <w:rPr>
                <w:b/>
                <w:bCs/>
                <w:i/>
                <w:sz w:val="22"/>
                <w:szCs w:val="22"/>
              </w:rPr>
              <w:br/>
            </w:r>
            <w:hyperlink r:id="rId15" w:history="1">
              <w:r w:rsidRPr="00173523">
                <w:rPr>
                  <w:rStyle w:val="Hyperlink"/>
                  <w:b/>
                  <w:bCs/>
                  <w:i/>
                  <w:sz w:val="22"/>
                  <w:szCs w:val="22"/>
                </w:rPr>
                <w:t>katia.velasquez@hotelsal.com</w:t>
              </w:r>
            </w:hyperlink>
            <w:r w:rsidRPr="0017352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173523" w:rsidRPr="00CC75E9" w:rsidRDefault="00173523" w:rsidP="006B027C">
      <w:pPr>
        <w:tabs>
          <w:tab w:val="left" w:pos="1440"/>
        </w:tabs>
        <w:spacing w:before="240" w:line="240" w:lineRule="atLeast"/>
        <w:ind w:right="-143"/>
        <w:rPr>
          <w:b/>
          <w:lang w:val="en-US"/>
        </w:rPr>
      </w:pPr>
      <w:proofErr w:type="spellStart"/>
      <w:r w:rsidRPr="00CC75E9">
        <w:rPr>
          <w:b/>
          <w:lang w:val="en-US"/>
        </w:rPr>
        <w:t>Nombre</w:t>
      </w:r>
      <w:proofErr w:type="spellEnd"/>
      <w:r w:rsidRPr="00CC75E9">
        <w:rPr>
          <w:b/>
          <w:lang w:val="en-US"/>
        </w:rPr>
        <w:t xml:space="preserve"> del hotel (</w:t>
      </w:r>
      <w:proofErr w:type="spellStart"/>
      <w:r w:rsidRPr="00CC75E9">
        <w:rPr>
          <w:b/>
          <w:lang w:val="en-US"/>
        </w:rPr>
        <w:t>tache</w:t>
      </w:r>
      <w:proofErr w:type="spellEnd"/>
      <w:r w:rsidRPr="00CC75E9">
        <w:rPr>
          <w:b/>
          <w:lang w:val="en-US"/>
        </w:rPr>
        <w:t xml:space="preserve"> la </w:t>
      </w:r>
      <w:proofErr w:type="spellStart"/>
      <w:r w:rsidRPr="00CC75E9">
        <w:rPr>
          <w:b/>
          <w:lang w:val="en-US"/>
        </w:rPr>
        <w:t>mención</w:t>
      </w:r>
      <w:proofErr w:type="spellEnd"/>
      <w:r w:rsidRPr="00CC75E9">
        <w:rPr>
          <w:b/>
          <w:lang w:val="en-US"/>
        </w:rPr>
        <w:t xml:space="preserve"> </w:t>
      </w:r>
      <w:proofErr w:type="spellStart"/>
      <w:r w:rsidRPr="00CC75E9">
        <w:rPr>
          <w:b/>
          <w:lang w:val="en-US"/>
        </w:rPr>
        <w:t>que</w:t>
      </w:r>
      <w:proofErr w:type="spellEnd"/>
      <w:r w:rsidRPr="00CC75E9">
        <w:rPr>
          <w:b/>
          <w:lang w:val="en-US"/>
        </w:rPr>
        <w:t xml:space="preserve"> no </w:t>
      </w:r>
      <w:proofErr w:type="spellStart"/>
      <w:r w:rsidRPr="00CC75E9">
        <w:rPr>
          <w:b/>
          <w:lang w:val="en-US"/>
        </w:rPr>
        <w:t>corresponda</w:t>
      </w:r>
      <w:proofErr w:type="spellEnd"/>
      <w:r>
        <w:rPr>
          <w:b/>
          <w:lang w:val="en-US"/>
        </w:rPr>
        <w:t>:</w:t>
      </w:r>
      <w:r w:rsidRPr="00CC75E9">
        <w:rPr>
          <w:b/>
          <w:lang w:val="en-US"/>
        </w:rPr>
        <w:t>)</w:t>
      </w:r>
      <w:r w:rsidRPr="00CC75E9">
        <w:rPr>
          <w:b/>
          <w:lang w:val="en-US"/>
        </w:rPr>
        <w:br/>
      </w:r>
      <w:r w:rsidRPr="00CC75E9">
        <w:rPr>
          <w:b/>
          <w:i/>
          <w:iCs/>
          <w:lang w:val="en-US"/>
        </w:rPr>
        <w:t>Name of the hotel (please cross out what does not apply):</w:t>
      </w:r>
    </w:p>
    <w:p w:rsidR="00173523" w:rsidRPr="006B027C" w:rsidRDefault="00173523" w:rsidP="006B027C">
      <w:pPr>
        <w:tabs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spacing w:line="288" w:lineRule="atLeast"/>
        <w:ind w:left="794" w:right="130"/>
        <w:rPr>
          <w:i/>
          <w:szCs w:val="24"/>
          <w:lang w:val="en-US"/>
        </w:rPr>
      </w:pPr>
      <w:r w:rsidRPr="006B027C">
        <w:rPr>
          <w:i/>
          <w:szCs w:val="24"/>
          <w:lang w:val="en-US"/>
        </w:rPr>
        <w:t xml:space="preserve">Hotel </w:t>
      </w:r>
      <w:proofErr w:type="spellStart"/>
      <w:r w:rsidRPr="006B027C">
        <w:rPr>
          <w:i/>
          <w:szCs w:val="24"/>
          <w:lang w:val="en-US"/>
        </w:rPr>
        <w:t>Crowne</w:t>
      </w:r>
      <w:proofErr w:type="spellEnd"/>
      <w:r w:rsidRPr="006B027C">
        <w:rPr>
          <w:i/>
          <w:szCs w:val="24"/>
          <w:lang w:val="en-US"/>
        </w:rPr>
        <w:t xml:space="preserve"> Plaza</w:t>
      </w:r>
    </w:p>
    <w:p w:rsidR="00173523" w:rsidRPr="006B027C" w:rsidRDefault="00173523" w:rsidP="006B027C">
      <w:pPr>
        <w:tabs>
          <w:tab w:val="clear" w:pos="794"/>
          <w:tab w:val="clear" w:pos="1191"/>
          <w:tab w:val="clear" w:pos="1588"/>
          <w:tab w:val="clear" w:pos="1985"/>
          <w:tab w:val="right" w:leader="underscore" w:pos="9639"/>
        </w:tabs>
        <w:spacing w:line="288" w:lineRule="atLeast"/>
        <w:ind w:left="794" w:right="130"/>
        <w:rPr>
          <w:i/>
          <w:szCs w:val="24"/>
          <w:lang w:val="en-US"/>
        </w:rPr>
      </w:pPr>
      <w:r w:rsidRPr="006B027C">
        <w:rPr>
          <w:i/>
          <w:szCs w:val="24"/>
          <w:lang w:val="en-US"/>
        </w:rPr>
        <w:t>Hotel Plaza Suites</w:t>
      </w: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right" w:leader="underscore" w:pos="3969"/>
          <w:tab w:val="left" w:pos="4253"/>
          <w:tab w:val="left" w:leader="underscore" w:pos="9639"/>
        </w:tabs>
        <w:spacing w:before="240"/>
        <w:rPr>
          <w:b/>
          <w:i/>
          <w:szCs w:val="24"/>
          <w:u w:val="single"/>
          <w:lang w:val="en-US"/>
        </w:rPr>
      </w:pPr>
      <w:r w:rsidRPr="00CC75E9">
        <w:rPr>
          <w:i/>
          <w:iCs/>
          <w:sz w:val="20"/>
          <w:lang w:val="en-US"/>
        </w:rPr>
        <w:tab/>
      </w:r>
      <w:r w:rsidRPr="00CC75E9">
        <w:rPr>
          <w:i/>
          <w:iCs/>
          <w:sz w:val="20"/>
          <w:lang w:val="en-US"/>
        </w:rPr>
        <w:tab/>
      </w:r>
      <w:r w:rsidRPr="00173523">
        <w:rPr>
          <w:i/>
          <w:sz w:val="20"/>
          <w:lang w:val="en-US"/>
        </w:rPr>
        <w:t xml:space="preserve">single/double room(s) </w:t>
      </w:r>
      <w:r>
        <w:rPr>
          <w:b/>
          <w:i/>
          <w:szCs w:val="24"/>
          <w:u w:val="single"/>
          <w:lang w:val="en-US"/>
        </w:rPr>
        <w:t xml:space="preserve">at the meeting preferential rate </w:t>
      </w: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right" w:leader="underscore" w:pos="3969"/>
          <w:tab w:val="left" w:pos="4253"/>
          <w:tab w:val="right" w:leader="underscore" w:pos="8222"/>
          <w:tab w:val="right" w:pos="9639"/>
        </w:tabs>
        <w:spacing w:before="240"/>
        <w:rPr>
          <w:b/>
          <w:bCs/>
          <w:szCs w:val="24"/>
          <w:u w:val="single"/>
          <w:lang w:val="en-US" w:eastAsia="zh-CN"/>
        </w:rPr>
      </w:pPr>
      <w:r w:rsidRPr="00173523">
        <w:rPr>
          <w:i/>
          <w:sz w:val="20"/>
          <w:lang w:val="en-US"/>
        </w:rPr>
        <w:t>from</w:t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i/>
          <w:sz w:val="20"/>
          <w:lang w:val="en-US" w:eastAsia="zh-CN"/>
        </w:rPr>
        <w:t>February 2011</w:t>
      </w:r>
      <w:r w:rsidRPr="00173523">
        <w:rPr>
          <w:i/>
          <w:sz w:val="20"/>
          <w:lang w:val="en-US"/>
        </w:rPr>
        <w:t xml:space="preserve"> </w:t>
      </w:r>
      <w:r w:rsidRPr="00173523">
        <w:rPr>
          <w:rFonts w:hint="eastAsia"/>
          <w:i/>
          <w:sz w:val="20"/>
          <w:lang w:val="en-US" w:eastAsia="zh-CN"/>
        </w:rPr>
        <w:t>to</w:t>
      </w:r>
      <w:r w:rsidRPr="00173523">
        <w:rPr>
          <w:rFonts w:hint="eastAsia"/>
          <w:b/>
          <w:bCs/>
          <w:i/>
          <w:sz w:val="20"/>
          <w:lang w:val="en-US" w:eastAsia="zh-CN"/>
        </w:rPr>
        <w:t xml:space="preserve"> </w:t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i/>
          <w:sz w:val="20"/>
          <w:lang w:val="en-US" w:eastAsia="zh-CN"/>
        </w:rPr>
        <w:t>February 2011</w:t>
      </w:r>
    </w:p>
    <w:p w:rsidR="00173523" w:rsidRPr="00173523" w:rsidRDefault="00173523" w:rsidP="00F2138A">
      <w:pPr>
        <w:tabs>
          <w:tab w:val="left" w:pos="1440"/>
          <w:tab w:val="left" w:pos="8647"/>
        </w:tabs>
        <w:spacing w:before="0" w:line="288" w:lineRule="atLeast"/>
        <w:rPr>
          <w:i/>
          <w:szCs w:val="24"/>
          <w:lang w:val="en-US" w:eastAsia="zh-CN"/>
        </w:rPr>
      </w:pPr>
    </w:p>
    <w:p w:rsidR="00173523" w:rsidRPr="00173523" w:rsidRDefault="00173523" w:rsidP="00F2138A">
      <w:pPr>
        <w:tabs>
          <w:tab w:val="left" w:pos="1440"/>
          <w:tab w:val="left" w:pos="8647"/>
        </w:tabs>
        <w:spacing w:before="0" w:line="288" w:lineRule="atLeast"/>
        <w:rPr>
          <w:i/>
          <w:szCs w:val="24"/>
          <w:lang w:val="en-US" w:eastAsia="zh-CN"/>
        </w:rPr>
      </w:pPr>
    </w:p>
    <w:p w:rsidR="00173523" w:rsidRPr="00CC75E9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Cs/>
          <w:sz w:val="20"/>
          <w:lang w:val="en-US"/>
        </w:rPr>
      </w:pPr>
      <w:proofErr w:type="spellStart"/>
      <w:r w:rsidRPr="00CC75E9">
        <w:rPr>
          <w:iCs/>
          <w:sz w:val="20"/>
          <w:lang w:val="en-US"/>
        </w:rPr>
        <w:t>Apellidos</w:t>
      </w:r>
      <w:proofErr w:type="spellEnd"/>
      <w:r w:rsidRPr="00CC75E9">
        <w:rPr>
          <w:iCs/>
          <w:sz w:val="20"/>
          <w:lang w:val="en-US"/>
        </w:rPr>
        <w:t>:</w:t>
      </w: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sz w:val="20"/>
          <w:lang w:val="en-US"/>
        </w:rPr>
      </w:pPr>
      <w:r>
        <w:rPr>
          <w:i/>
          <w:sz w:val="20"/>
          <w:lang w:val="en-US"/>
        </w:rPr>
        <w:t>Family name: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sz w:val="20"/>
          <w:lang w:val="en-US"/>
        </w:rPr>
      </w:pPr>
      <w:proofErr w:type="spellStart"/>
      <w:r>
        <w:rPr>
          <w:sz w:val="20"/>
          <w:lang w:val="en-US"/>
        </w:rPr>
        <w:t>Nombre</w:t>
      </w:r>
      <w:proofErr w:type="spellEnd"/>
      <w:r>
        <w:rPr>
          <w:sz w:val="20"/>
          <w:lang w:val="en-US"/>
        </w:rPr>
        <w:t>:</w:t>
      </w: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sz w:val="20"/>
          <w:lang w:val="en-US"/>
        </w:rPr>
      </w:pPr>
      <w:r>
        <w:rPr>
          <w:i/>
          <w:sz w:val="20"/>
          <w:lang w:val="en-US"/>
        </w:rPr>
        <w:t>First name:</w:t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  <w:tab/>
      </w:r>
    </w:p>
    <w:p w:rsidR="00173523" w:rsidRP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sz w:val="20"/>
        </w:rPr>
      </w:pPr>
      <w:r w:rsidRPr="00173523">
        <w:rPr>
          <w:sz w:val="20"/>
        </w:rPr>
        <w:t>País:</w:t>
      </w:r>
    </w:p>
    <w:p w:rsidR="00173523" w:rsidRP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  <w:lang w:eastAsia="zh-CN"/>
        </w:rPr>
      </w:pPr>
      <w:r w:rsidRPr="00173523">
        <w:rPr>
          <w:i/>
          <w:sz w:val="20"/>
        </w:rPr>
        <w:t>C</w:t>
      </w:r>
      <w:r w:rsidRPr="00173523">
        <w:rPr>
          <w:rFonts w:hint="eastAsia"/>
          <w:i/>
          <w:sz w:val="20"/>
        </w:rPr>
        <w:t>ountry</w:t>
      </w:r>
      <w:r w:rsidRPr="00173523">
        <w:rPr>
          <w:i/>
          <w:sz w:val="20"/>
        </w:rPr>
        <w:t>:</w:t>
      </w:r>
      <w:r w:rsidRPr="00173523">
        <w:rPr>
          <w:i/>
          <w:sz w:val="20"/>
          <w:lang w:eastAsia="zh-CN"/>
        </w:rPr>
        <w:t xml:space="preserve"> </w:t>
      </w:r>
      <w:r w:rsidRPr="00173523">
        <w:rPr>
          <w:i/>
          <w:sz w:val="20"/>
          <w:lang w:eastAsia="zh-CN"/>
        </w:rPr>
        <w:tab/>
      </w:r>
    </w:p>
    <w:p w:rsidR="00173523" w:rsidRP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iCs/>
          <w:sz w:val="20"/>
          <w:lang w:eastAsia="zh-CN"/>
        </w:rPr>
      </w:pPr>
      <w:r w:rsidRPr="00173523">
        <w:rPr>
          <w:iCs/>
          <w:sz w:val="20"/>
          <w:lang w:eastAsia="zh-CN"/>
        </w:rPr>
        <w:t>Organización:</w:t>
      </w:r>
    </w:p>
    <w:p w:rsidR="00173523" w:rsidRP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  <w:lang w:eastAsia="zh-CN"/>
        </w:rPr>
      </w:pPr>
      <w:proofErr w:type="spellStart"/>
      <w:r w:rsidRPr="00173523">
        <w:rPr>
          <w:i/>
          <w:sz w:val="20"/>
        </w:rPr>
        <w:t>Organisation</w:t>
      </w:r>
      <w:proofErr w:type="spellEnd"/>
      <w:r w:rsidRPr="00173523">
        <w:rPr>
          <w:i/>
          <w:sz w:val="20"/>
        </w:rPr>
        <w:t>:</w:t>
      </w:r>
      <w:r w:rsidRPr="00173523">
        <w:rPr>
          <w:rFonts w:hint="eastAsia"/>
          <w:i/>
          <w:sz w:val="20"/>
          <w:lang w:eastAsia="zh-CN"/>
        </w:rPr>
        <w:t xml:space="preserve"> </w:t>
      </w:r>
      <w:r w:rsidRPr="00173523">
        <w:rPr>
          <w:i/>
          <w:sz w:val="20"/>
          <w:lang w:eastAsia="zh-CN"/>
        </w:rPr>
        <w:tab/>
      </w:r>
    </w:p>
    <w:p w:rsidR="00173523" w:rsidRP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rPr>
          <w:iCs/>
          <w:sz w:val="20"/>
        </w:rPr>
      </w:pPr>
      <w:r w:rsidRPr="00173523">
        <w:rPr>
          <w:iCs/>
          <w:sz w:val="20"/>
          <w:lang w:eastAsia="zh-CN"/>
        </w:rPr>
        <w:t>Dirección:</w:t>
      </w: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right" w:leader="underscore" w:pos="6237"/>
          <w:tab w:val="left" w:pos="6521"/>
          <w:tab w:val="left" w:leader="underscore" w:pos="9639"/>
        </w:tabs>
        <w:spacing w:before="0"/>
        <w:rPr>
          <w:i/>
          <w:iCs/>
          <w:sz w:val="20"/>
          <w:lang w:val="en-US"/>
        </w:rPr>
      </w:pPr>
      <w:r>
        <w:rPr>
          <w:i/>
          <w:sz w:val="20"/>
          <w:lang w:val="en-US"/>
        </w:rPr>
        <w:t xml:space="preserve">Address: 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i/>
          <w:iCs/>
          <w:sz w:val="20"/>
          <w:lang w:val="en-US"/>
        </w:rPr>
        <w:t>Tel:</w:t>
      </w:r>
      <w:r>
        <w:rPr>
          <w:i/>
          <w:iCs/>
          <w:sz w:val="20"/>
          <w:lang w:val="en-US"/>
        </w:rPr>
        <w:tab/>
      </w: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right" w:leader="underscore" w:pos="6237"/>
          <w:tab w:val="left" w:pos="6521"/>
          <w:tab w:val="left" w:leader="underscore" w:pos="9639"/>
        </w:tabs>
        <w:spacing w:before="360"/>
        <w:rPr>
          <w:i/>
          <w:iCs/>
          <w:sz w:val="20"/>
          <w:lang w:val="en-US"/>
        </w:rPr>
      </w:pPr>
      <w:r>
        <w:rPr>
          <w:i/>
          <w:iCs/>
          <w:sz w:val="20"/>
          <w:lang w:val="en-US"/>
        </w:rPr>
        <w:tab/>
      </w:r>
      <w:r>
        <w:rPr>
          <w:i/>
          <w:iCs/>
          <w:sz w:val="20"/>
          <w:lang w:val="en-US"/>
        </w:rPr>
        <w:tab/>
        <w:t>Fax:</w:t>
      </w:r>
      <w:r>
        <w:rPr>
          <w:i/>
          <w:iCs/>
          <w:sz w:val="20"/>
          <w:lang w:val="en-US"/>
        </w:rPr>
        <w:tab/>
      </w: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360"/>
        <w:rPr>
          <w:i/>
          <w:iCs/>
          <w:sz w:val="20"/>
          <w:lang w:val="en-US"/>
        </w:rPr>
      </w:pPr>
      <w:r>
        <w:rPr>
          <w:i/>
          <w:iCs/>
          <w:sz w:val="20"/>
          <w:lang w:val="en-US"/>
        </w:rPr>
        <w:tab/>
      </w: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360"/>
        <w:rPr>
          <w:sz w:val="20"/>
          <w:lang w:val="en-US"/>
        </w:rPr>
      </w:pPr>
      <w:r>
        <w:rPr>
          <w:i/>
          <w:iCs/>
          <w:sz w:val="20"/>
          <w:lang w:val="en-US"/>
        </w:rPr>
        <w:t>E-mail:</w:t>
      </w:r>
      <w:r>
        <w:rPr>
          <w:sz w:val="20"/>
          <w:lang w:val="en-US"/>
        </w:rPr>
        <w:tab/>
      </w:r>
    </w:p>
    <w:p w:rsidR="00173523" w:rsidRP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i/>
          <w:sz w:val="20"/>
          <w:lang w:val="en-US"/>
        </w:rPr>
      </w:pPr>
    </w:p>
    <w:p w:rsid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left" w:leader="underscore" w:pos="9639"/>
        </w:tabs>
        <w:spacing w:before="0"/>
        <w:rPr>
          <w:sz w:val="20"/>
          <w:lang w:val="en-US"/>
        </w:rPr>
      </w:pPr>
    </w:p>
    <w:p w:rsidR="00173523" w:rsidRPr="006B027C" w:rsidRDefault="00173523" w:rsidP="006B027C">
      <w:pPr>
        <w:tabs>
          <w:tab w:val="clear" w:pos="794"/>
          <w:tab w:val="clear" w:pos="1191"/>
          <w:tab w:val="clear" w:pos="1588"/>
          <w:tab w:val="clear" w:pos="1985"/>
          <w:tab w:val="right" w:pos="4253"/>
          <w:tab w:val="left" w:pos="4536"/>
          <w:tab w:val="left" w:leader="underscore" w:pos="9639"/>
        </w:tabs>
        <w:spacing w:before="0"/>
        <w:rPr>
          <w:sz w:val="20"/>
        </w:rPr>
      </w:pPr>
      <w:r w:rsidRPr="006B027C">
        <w:rPr>
          <w:sz w:val="20"/>
        </w:rPr>
        <w:t>Número de tarjeta de crédito:</w:t>
      </w:r>
      <w:r>
        <w:rPr>
          <w:sz w:val="20"/>
        </w:rPr>
        <w:tab/>
      </w:r>
      <w:r>
        <w:rPr>
          <w:sz w:val="20"/>
        </w:rPr>
        <w:tab/>
        <w:t>Fecha de caducidad:</w:t>
      </w:r>
    </w:p>
    <w:p w:rsidR="00173523" w:rsidRP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b/>
          <w:bCs/>
          <w:i/>
          <w:sz w:val="20"/>
          <w:lang w:val="en-US"/>
        </w:rPr>
      </w:pPr>
      <w:r w:rsidRPr="00173523">
        <w:rPr>
          <w:rFonts w:hint="eastAsia"/>
          <w:i/>
          <w:sz w:val="20"/>
          <w:lang w:val="en-US"/>
        </w:rPr>
        <w:t>Credit Card No</w:t>
      </w:r>
      <w:r w:rsidRPr="00173523">
        <w:rPr>
          <w:i/>
          <w:sz w:val="20"/>
          <w:lang w:val="en-US"/>
        </w:rPr>
        <w:t>:</w:t>
      </w:r>
      <w:r w:rsidRPr="00173523">
        <w:rPr>
          <w:rFonts w:hint="eastAsia"/>
          <w:b/>
          <w:bCs/>
          <w:i/>
          <w:sz w:val="20"/>
          <w:lang w:val="en-US"/>
        </w:rPr>
        <w:t xml:space="preserve"> </w:t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b/>
          <w:bCs/>
          <w:i/>
          <w:sz w:val="20"/>
          <w:lang w:val="en-US"/>
        </w:rPr>
        <w:tab/>
      </w:r>
      <w:r w:rsidRPr="00173523">
        <w:rPr>
          <w:rFonts w:hint="eastAsia"/>
          <w:i/>
          <w:sz w:val="20"/>
          <w:lang w:val="en-US"/>
        </w:rPr>
        <w:t>Expiry Date</w:t>
      </w:r>
      <w:r w:rsidRPr="00173523">
        <w:rPr>
          <w:i/>
          <w:sz w:val="20"/>
          <w:lang w:val="en-US"/>
        </w:rPr>
        <w:t>:</w:t>
      </w:r>
      <w:r w:rsidRPr="00173523">
        <w:rPr>
          <w:b/>
          <w:bCs/>
          <w:i/>
          <w:sz w:val="20"/>
          <w:lang w:val="en-US"/>
        </w:rPr>
        <w:tab/>
      </w:r>
    </w:p>
    <w:p w:rsidR="00173523" w:rsidRPr="00173523" w:rsidRDefault="00173523" w:rsidP="00CC75E9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i/>
          <w:sz w:val="20"/>
          <w:lang w:val="en-US"/>
        </w:rPr>
      </w:pPr>
    </w:p>
    <w:p w:rsidR="00173523" w:rsidRPr="006B027C" w:rsidRDefault="00173523" w:rsidP="006B027C">
      <w:pPr>
        <w:tabs>
          <w:tab w:val="clear" w:pos="794"/>
          <w:tab w:val="clear" w:pos="1191"/>
          <w:tab w:val="clear" w:pos="1588"/>
          <w:tab w:val="clear" w:pos="1985"/>
          <w:tab w:val="right" w:pos="4253"/>
          <w:tab w:val="left" w:pos="4536"/>
          <w:tab w:val="right" w:leader="underscore" w:pos="9639"/>
        </w:tabs>
        <w:spacing w:before="360"/>
        <w:rPr>
          <w:iCs/>
          <w:sz w:val="20"/>
        </w:rPr>
      </w:pPr>
      <w:r w:rsidRPr="006B027C">
        <w:rPr>
          <w:iCs/>
          <w:sz w:val="20"/>
        </w:rPr>
        <w:t>Fecha:</w:t>
      </w:r>
      <w:r>
        <w:rPr>
          <w:iCs/>
          <w:sz w:val="20"/>
        </w:rPr>
        <w:tab/>
      </w:r>
      <w:r>
        <w:rPr>
          <w:iCs/>
          <w:sz w:val="20"/>
        </w:rPr>
        <w:tab/>
        <w:t>Firma</w:t>
      </w:r>
    </w:p>
    <w:p w:rsidR="00173523" w:rsidRDefault="00173523" w:rsidP="006B027C">
      <w:pPr>
        <w:tabs>
          <w:tab w:val="clear" w:pos="794"/>
          <w:tab w:val="clear" w:pos="1191"/>
          <w:tab w:val="clear" w:pos="1588"/>
          <w:tab w:val="clear" w:pos="1985"/>
          <w:tab w:val="right" w:leader="underscore" w:pos="4253"/>
          <w:tab w:val="left" w:pos="4536"/>
          <w:tab w:val="right" w:leader="underscore" w:pos="9639"/>
        </w:tabs>
        <w:spacing w:before="0"/>
        <w:rPr>
          <w:sz w:val="20"/>
        </w:rPr>
      </w:pPr>
      <w:r>
        <w:rPr>
          <w:i/>
          <w:sz w:val="20"/>
        </w:rPr>
        <w:t>Date: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i/>
          <w:sz w:val="20"/>
        </w:rPr>
        <w:t>Signature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ab/>
      </w:r>
    </w:p>
    <w:p w:rsidR="00173523" w:rsidRPr="00E7450E" w:rsidRDefault="00173523" w:rsidP="001735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________________</w:t>
      </w:r>
    </w:p>
    <w:sectPr w:rsidR="00173523" w:rsidRPr="00E7450E" w:rsidSect="00137A45">
      <w:headerReference w:type="default" r:id="rId16"/>
      <w:footerReference w:type="default" r:id="rId17"/>
      <w:footerReference w:type="first" r:id="rId18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7E6" w:rsidRDefault="000977E6">
      <w:r>
        <w:separator/>
      </w:r>
    </w:p>
  </w:endnote>
  <w:endnote w:type="continuationSeparator" w:id="0">
    <w:p w:rsidR="000977E6" w:rsidRDefault="00097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E6" w:rsidRPr="00EB7DA2" w:rsidRDefault="000977E6" w:rsidP="003E4776">
    <w:pPr>
      <w:pStyle w:val="Footer"/>
      <w:rPr>
        <w:lang w:val="fr-CH"/>
      </w:rPr>
    </w:pPr>
    <w:r>
      <w:rPr>
        <w:lang w:val="fr-CH"/>
      </w:rPr>
      <w:t>ITU-T\COM-T\COM03\SG3RG-LAC\COLL\006</w:t>
    </w:r>
    <w:r w:rsidR="00935ED4">
      <w:rPr>
        <w:lang w:val="fr-CH"/>
      </w:rPr>
      <w:t>ADD1</w:t>
    </w:r>
    <w:r>
      <w:rPr>
        <w:lang w:val="fr-CH"/>
      </w:rPr>
      <w:t>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8" w:type="dxa"/>
      <w:tblInd w:w="-284" w:type="dxa"/>
      <w:tblLayout w:type="fixed"/>
      <w:tblLook w:val="0000"/>
    </w:tblPr>
    <w:tblGrid>
      <w:gridCol w:w="10598"/>
    </w:tblGrid>
    <w:tr w:rsidR="000977E6" w:rsidTr="00492ACC">
      <w:tc>
        <w:tcPr>
          <w:tcW w:w="10598" w:type="dxa"/>
        </w:tcPr>
        <w:p w:rsidR="000977E6" w:rsidRDefault="000977E6" w:rsidP="00492ACC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939"/>
              <w:tab w:val="left" w:pos="8789"/>
              <w:tab w:val="lef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Teléfono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Correo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>-e: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0977E6" w:rsidRDefault="000977E6" w:rsidP="00492AC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8789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Ginebra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Telegrama ITU GENEVE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0977E6" w:rsidRDefault="000977E6" w:rsidP="00492ACC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2296"/>
              <w:tab w:val="left" w:pos="2978"/>
              <w:tab w:val="left" w:pos="3430"/>
              <w:tab w:val="left" w:pos="5529"/>
              <w:tab w:val="left" w:pos="7372"/>
              <w:tab w:val="lef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Suiza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0977E6" w:rsidRDefault="000977E6" w:rsidP="00137A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7E6" w:rsidRDefault="000977E6">
      <w:r>
        <w:t>____________________</w:t>
      </w:r>
    </w:p>
  </w:footnote>
  <w:footnote w:type="continuationSeparator" w:id="0">
    <w:p w:rsidR="000977E6" w:rsidRDefault="000977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7E6" w:rsidRDefault="002B3106" w:rsidP="00137A45">
    <w:pPr>
      <w:pStyle w:val="Header"/>
      <w:spacing w:after="120"/>
    </w:pPr>
    <w:fldSimple w:instr=" PAGE   \* MERGEFORMAT ">
      <w:r w:rsidR="00C04450">
        <w:rPr>
          <w:noProof/>
        </w:rPr>
        <w:t>- 3 -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2B7"/>
    <w:multiLevelType w:val="multilevel"/>
    <w:tmpl w:val="42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E48"/>
    <w:multiLevelType w:val="multilevel"/>
    <w:tmpl w:val="2CEEEF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">
    <w:nsid w:val="342120FF"/>
    <w:multiLevelType w:val="hybridMultilevel"/>
    <w:tmpl w:val="502AC7AA"/>
    <w:lvl w:ilvl="0" w:tplc="BC00F442">
      <w:start w:val="8"/>
      <w:numFmt w:val="decimal"/>
      <w:lvlText w:val="%1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DC6346"/>
    <w:multiLevelType w:val="multilevel"/>
    <w:tmpl w:val="9AC60ACA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">
    <w:nsid w:val="444001AA"/>
    <w:multiLevelType w:val="hybridMultilevel"/>
    <w:tmpl w:val="F97CD768"/>
    <w:lvl w:ilvl="0" w:tplc="D6AC238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76097"/>
    <w:multiLevelType w:val="multilevel"/>
    <w:tmpl w:val="954CFFE4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975FF4"/>
    <w:multiLevelType w:val="hybridMultilevel"/>
    <w:tmpl w:val="DA30F87A"/>
    <w:lvl w:ilvl="0" w:tplc="AE66114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46DE48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000E0D"/>
    <w:multiLevelType w:val="multilevel"/>
    <w:tmpl w:val="D1567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A4FD8"/>
    <w:rsid w:val="00006D80"/>
    <w:rsid w:val="00011446"/>
    <w:rsid w:val="00015FFB"/>
    <w:rsid w:val="00034183"/>
    <w:rsid w:val="00034B58"/>
    <w:rsid w:val="0003556A"/>
    <w:rsid w:val="00037991"/>
    <w:rsid w:val="00041EF5"/>
    <w:rsid w:val="00043383"/>
    <w:rsid w:val="00043542"/>
    <w:rsid w:val="00053E93"/>
    <w:rsid w:val="00060219"/>
    <w:rsid w:val="0006076C"/>
    <w:rsid w:val="000977E6"/>
    <w:rsid w:val="000A0D82"/>
    <w:rsid w:val="000A4FD8"/>
    <w:rsid w:val="000B7652"/>
    <w:rsid w:val="000C239A"/>
    <w:rsid w:val="000C5B36"/>
    <w:rsid w:val="000D21A0"/>
    <w:rsid w:val="000D2F72"/>
    <w:rsid w:val="000F4E8B"/>
    <w:rsid w:val="00105E3B"/>
    <w:rsid w:val="00111DE2"/>
    <w:rsid w:val="00125F9F"/>
    <w:rsid w:val="00130661"/>
    <w:rsid w:val="0013154B"/>
    <w:rsid w:val="00135A95"/>
    <w:rsid w:val="00135B7A"/>
    <w:rsid w:val="00137A45"/>
    <w:rsid w:val="00142707"/>
    <w:rsid w:val="001471AE"/>
    <w:rsid w:val="00165232"/>
    <w:rsid w:val="00167949"/>
    <w:rsid w:val="00173523"/>
    <w:rsid w:val="00173620"/>
    <w:rsid w:val="00175057"/>
    <w:rsid w:val="001B7725"/>
    <w:rsid w:val="001C5229"/>
    <w:rsid w:val="001C590E"/>
    <w:rsid w:val="001D4E19"/>
    <w:rsid w:val="001F2BA7"/>
    <w:rsid w:val="002007B1"/>
    <w:rsid w:val="002048FF"/>
    <w:rsid w:val="00204EA6"/>
    <w:rsid w:val="002162D7"/>
    <w:rsid w:val="00222765"/>
    <w:rsid w:val="00225DE7"/>
    <w:rsid w:val="0025770C"/>
    <w:rsid w:val="00262AF1"/>
    <w:rsid w:val="00276670"/>
    <w:rsid w:val="00277F9C"/>
    <w:rsid w:val="002841C5"/>
    <w:rsid w:val="002A2E69"/>
    <w:rsid w:val="002A49F6"/>
    <w:rsid w:val="002B3106"/>
    <w:rsid w:val="002B5E5E"/>
    <w:rsid w:val="002D1C87"/>
    <w:rsid w:val="002D2A88"/>
    <w:rsid w:val="002D46E4"/>
    <w:rsid w:val="002D6F69"/>
    <w:rsid w:val="002E6CC2"/>
    <w:rsid w:val="002F03B9"/>
    <w:rsid w:val="00307C81"/>
    <w:rsid w:val="00311AE2"/>
    <w:rsid w:val="003142F1"/>
    <w:rsid w:val="00340184"/>
    <w:rsid w:val="003479F5"/>
    <w:rsid w:val="0035277F"/>
    <w:rsid w:val="00361B21"/>
    <w:rsid w:val="003712E9"/>
    <w:rsid w:val="00385291"/>
    <w:rsid w:val="003900CA"/>
    <w:rsid w:val="00390F78"/>
    <w:rsid w:val="003929EE"/>
    <w:rsid w:val="0039436F"/>
    <w:rsid w:val="003A2CE7"/>
    <w:rsid w:val="003A3D21"/>
    <w:rsid w:val="003A4F47"/>
    <w:rsid w:val="003B43E0"/>
    <w:rsid w:val="003D395D"/>
    <w:rsid w:val="003D5DA0"/>
    <w:rsid w:val="003D7F16"/>
    <w:rsid w:val="003E0F6E"/>
    <w:rsid w:val="003E4776"/>
    <w:rsid w:val="003E5CEE"/>
    <w:rsid w:val="003E64D1"/>
    <w:rsid w:val="003F2EBB"/>
    <w:rsid w:val="003F3A7F"/>
    <w:rsid w:val="003F6F39"/>
    <w:rsid w:val="004006A7"/>
    <w:rsid w:val="00400C0C"/>
    <w:rsid w:val="00402193"/>
    <w:rsid w:val="00406A08"/>
    <w:rsid w:val="004112D6"/>
    <w:rsid w:val="0043194F"/>
    <w:rsid w:val="00432711"/>
    <w:rsid w:val="00434D36"/>
    <w:rsid w:val="00441B6F"/>
    <w:rsid w:val="004543D2"/>
    <w:rsid w:val="00455B41"/>
    <w:rsid w:val="004565F0"/>
    <w:rsid w:val="00456675"/>
    <w:rsid w:val="00463711"/>
    <w:rsid w:val="004651AD"/>
    <w:rsid w:val="00466431"/>
    <w:rsid w:val="00472AFD"/>
    <w:rsid w:val="004772D8"/>
    <w:rsid w:val="00481B74"/>
    <w:rsid w:val="00482283"/>
    <w:rsid w:val="00486766"/>
    <w:rsid w:val="00492ACC"/>
    <w:rsid w:val="00495E4A"/>
    <w:rsid w:val="004A4FAC"/>
    <w:rsid w:val="004B7092"/>
    <w:rsid w:val="004C50E7"/>
    <w:rsid w:val="004D52C6"/>
    <w:rsid w:val="004E395C"/>
    <w:rsid w:val="004E7FFB"/>
    <w:rsid w:val="004F121F"/>
    <w:rsid w:val="004F1A84"/>
    <w:rsid w:val="004F2A4E"/>
    <w:rsid w:val="004F5CD6"/>
    <w:rsid w:val="004F6EFE"/>
    <w:rsid w:val="0050287A"/>
    <w:rsid w:val="00514CE9"/>
    <w:rsid w:val="00551B49"/>
    <w:rsid w:val="00563A29"/>
    <w:rsid w:val="00590FFE"/>
    <w:rsid w:val="005945A4"/>
    <w:rsid w:val="005A2EE8"/>
    <w:rsid w:val="005A2F31"/>
    <w:rsid w:val="005A4520"/>
    <w:rsid w:val="005A5BDE"/>
    <w:rsid w:val="005B25E8"/>
    <w:rsid w:val="005C571E"/>
    <w:rsid w:val="005D3B67"/>
    <w:rsid w:val="005D4555"/>
    <w:rsid w:val="005D4CA3"/>
    <w:rsid w:val="005E3C65"/>
    <w:rsid w:val="005F5B5C"/>
    <w:rsid w:val="00611350"/>
    <w:rsid w:val="0061306C"/>
    <w:rsid w:val="00614B5D"/>
    <w:rsid w:val="0062423B"/>
    <w:rsid w:val="00653689"/>
    <w:rsid w:val="00695E45"/>
    <w:rsid w:val="006B2E9C"/>
    <w:rsid w:val="006C26C8"/>
    <w:rsid w:val="006D150D"/>
    <w:rsid w:val="006D1DCB"/>
    <w:rsid w:val="006D4BD7"/>
    <w:rsid w:val="006E4204"/>
    <w:rsid w:val="006F5D2F"/>
    <w:rsid w:val="00711FF8"/>
    <w:rsid w:val="00726C7F"/>
    <w:rsid w:val="00734BF8"/>
    <w:rsid w:val="0074468F"/>
    <w:rsid w:val="00751A04"/>
    <w:rsid w:val="00781670"/>
    <w:rsid w:val="007A2F02"/>
    <w:rsid w:val="007A757C"/>
    <w:rsid w:val="007B3F6B"/>
    <w:rsid w:val="007E17FF"/>
    <w:rsid w:val="007E50A5"/>
    <w:rsid w:val="00801D93"/>
    <w:rsid w:val="008053D2"/>
    <w:rsid w:val="008138A1"/>
    <w:rsid w:val="00820500"/>
    <w:rsid w:val="00832072"/>
    <w:rsid w:val="00841A7B"/>
    <w:rsid w:val="008451DF"/>
    <w:rsid w:val="00871BE2"/>
    <w:rsid w:val="008970E6"/>
    <w:rsid w:val="008A37B8"/>
    <w:rsid w:val="008C1D13"/>
    <w:rsid w:val="008E6798"/>
    <w:rsid w:val="008F0198"/>
    <w:rsid w:val="00902FB6"/>
    <w:rsid w:val="0091161A"/>
    <w:rsid w:val="0091726B"/>
    <w:rsid w:val="00917F29"/>
    <w:rsid w:val="00920F28"/>
    <w:rsid w:val="00932C67"/>
    <w:rsid w:val="009334EF"/>
    <w:rsid w:val="00935ED4"/>
    <w:rsid w:val="0095375A"/>
    <w:rsid w:val="00960F55"/>
    <w:rsid w:val="009720F9"/>
    <w:rsid w:val="00987882"/>
    <w:rsid w:val="009878D6"/>
    <w:rsid w:val="0099144F"/>
    <w:rsid w:val="009A27BB"/>
    <w:rsid w:val="009A489E"/>
    <w:rsid w:val="009B6925"/>
    <w:rsid w:val="009B782B"/>
    <w:rsid w:val="009C4BF9"/>
    <w:rsid w:val="009C7F03"/>
    <w:rsid w:val="009D3BE5"/>
    <w:rsid w:val="009D617A"/>
    <w:rsid w:val="009D6F8F"/>
    <w:rsid w:val="009E34D0"/>
    <w:rsid w:val="009F070F"/>
    <w:rsid w:val="00A06AFB"/>
    <w:rsid w:val="00A10F5A"/>
    <w:rsid w:val="00A17835"/>
    <w:rsid w:val="00A24374"/>
    <w:rsid w:val="00A24990"/>
    <w:rsid w:val="00A30100"/>
    <w:rsid w:val="00A31386"/>
    <w:rsid w:val="00A340F1"/>
    <w:rsid w:val="00A36F7C"/>
    <w:rsid w:val="00A379ED"/>
    <w:rsid w:val="00A45923"/>
    <w:rsid w:val="00A577E2"/>
    <w:rsid w:val="00A76B3E"/>
    <w:rsid w:val="00A93433"/>
    <w:rsid w:val="00AA43CF"/>
    <w:rsid w:val="00AC52A5"/>
    <w:rsid w:val="00AD7598"/>
    <w:rsid w:val="00AD77E8"/>
    <w:rsid w:val="00AF760C"/>
    <w:rsid w:val="00B14915"/>
    <w:rsid w:val="00B25B59"/>
    <w:rsid w:val="00B32FE4"/>
    <w:rsid w:val="00B33D30"/>
    <w:rsid w:val="00B469BF"/>
    <w:rsid w:val="00B478DD"/>
    <w:rsid w:val="00B57A6C"/>
    <w:rsid w:val="00B7206F"/>
    <w:rsid w:val="00B81562"/>
    <w:rsid w:val="00B815CE"/>
    <w:rsid w:val="00B86184"/>
    <w:rsid w:val="00B977E0"/>
    <w:rsid w:val="00BA549B"/>
    <w:rsid w:val="00BB01E0"/>
    <w:rsid w:val="00BB3D2F"/>
    <w:rsid w:val="00BD10EF"/>
    <w:rsid w:val="00BD2630"/>
    <w:rsid w:val="00BE34FA"/>
    <w:rsid w:val="00BE6D03"/>
    <w:rsid w:val="00BF35F3"/>
    <w:rsid w:val="00C04450"/>
    <w:rsid w:val="00C10EC1"/>
    <w:rsid w:val="00C125F0"/>
    <w:rsid w:val="00C14450"/>
    <w:rsid w:val="00C41A5C"/>
    <w:rsid w:val="00C5350A"/>
    <w:rsid w:val="00C64C63"/>
    <w:rsid w:val="00C920FF"/>
    <w:rsid w:val="00C92255"/>
    <w:rsid w:val="00C93084"/>
    <w:rsid w:val="00C93BA0"/>
    <w:rsid w:val="00CA4659"/>
    <w:rsid w:val="00CA489A"/>
    <w:rsid w:val="00CB5A93"/>
    <w:rsid w:val="00CB7F7B"/>
    <w:rsid w:val="00CE61ED"/>
    <w:rsid w:val="00D0002D"/>
    <w:rsid w:val="00D209C3"/>
    <w:rsid w:val="00D21092"/>
    <w:rsid w:val="00D33A8C"/>
    <w:rsid w:val="00D36DD7"/>
    <w:rsid w:val="00D36EB2"/>
    <w:rsid w:val="00D468F5"/>
    <w:rsid w:val="00D51DC8"/>
    <w:rsid w:val="00D56BAC"/>
    <w:rsid w:val="00D61DB5"/>
    <w:rsid w:val="00D8148E"/>
    <w:rsid w:val="00D92E6B"/>
    <w:rsid w:val="00D93186"/>
    <w:rsid w:val="00DB75CF"/>
    <w:rsid w:val="00DC27CD"/>
    <w:rsid w:val="00DC4642"/>
    <w:rsid w:val="00DC568E"/>
    <w:rsid w:val="00DC6CC0"/>
    <w:rsid w:val="00DE2482"/>
    <w:rsid w:val="00DE5B66"/>
    <w:rsid w:val="00DE732A"/>
    <w:rsid w:val="00DF065D"/>
    <w:rsid w:val="00DF50B0"/>
    <w:rsid w:val="00E0481E"/>
    <w:rsid w:val="00E124AD"/>
    <w:rsid w:val="00E22F7E"/>
    <w:rsid w:val="00E442F9"/>
    <w:rsid w:val="00E50B9E"/>
    <w:rsid w:val="00E51E00"/>
    <w:rsid w:val="00E667DC"/>
    <w:rsid w:val="00E728E2"/>
    <w:rsid w:val="00E84036"/>
    <w:rsid w:val="00E854F5"/>
    <w:rsid w:val="00E9458D"/>
    <w:rsid w:val="00E96DC5"/>
    <w:rsid w:val="00EA302C"/>
    <w:rsid w:val="00EB31D2"/>
    <w:rsid w:val="00EB7DA2"/>
    <w:rsid w:val="00EC3EA0"/>
    <w:rsid w:val="00ED3683"/>
    <w:rsid w:val="00ED4EFD"/>
    <w:rsid w:val="00EE01BE"/>
    <w:rsid w:val="00EF3118"/>
    <w:rsid w:val="00EF736C"/>
    <w:rsid w:val="00F0073F"/>
    <w:rsid w:val="00F029BE"/>
    <w:rsid w:val="00F05B9F"/>
    <w:rsid w:val="00F10556"/>
    <w:rsid w:val="00F136F0"/>
    <w:rsid w:val="00F1516B"/>
    <w:rsid w:val="00F1732C"/>
    <w:rsid w:val="00F235DB"/>
    <w:rsid w:val="00F33617"/>
    <w:rsid w:val="00F478A4"/>
    <w:rsid w:val="00F6298F"/>
    <w:rsid w:val="00F661FD"/>
    <w:rsid w:val="00F7437E"/>
    <w:rsid w:val="00F75D3D"/>
    <w:rsid w:val="00F873C4"/>
    <w:rsid w:val="00F9146B"/>
    <w:rsid w:val="00F916FF"/>
    <w:rsid w:val="00F92665"/>
    <w:rsid w:val="00FA7BD5"/>
    <w:rsid w:val="00FB2ADB"/>
    <w:rsid w:val="00FB44D5"/>
    <w:rsid w:val="00FB5D63"/>
    <w:rsid w:val="00FC1E55"/>
    <w:rsid w:val="00FC7521"/>
    <w:rsid w:val="00FD4332"/>
    <w:rsid w:val="00FE661C"/>
    <w:rsid w:val="00FE6ADA"/>
    <w:rsid w:val="00FF0E2E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CG Time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44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 w:cs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11446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011446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0114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"/>
    <w:qFormat/>
    <w:rsid w:val="000114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rsid w:val="000114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"/>
    <w:qFormat/>
    <w:rsid w:val="000114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"/>
    <w:qFormat/>
    <w:rsid w:val="000114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"/>
    <w:qFormat/>
    <w:rsid w:val="000114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51E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51E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51E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51E"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51E"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51E"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51E"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51E"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51E"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3"/>
    <w:uiPriority w:val="39"/>
    <w:semiHidden/>
    <w:rsid w:val="00011446"/>
  </w:style>
  <w:style w:type="paragraph" w:styleId="TOC7">
    <w:name w:val="toc 7"/>
    <w:basedOn w:val="TOC3"/>
    <w:uiPriority w:val="39"/>
    <w:semiHidden/>
    <w:rsid w:val="00011446"/>
  </w:style>
  <w:style w:type="paragraph" w:styleId="TOC6">
    <w:name w:val="toc 6"/>
    <w:basedOn w:val="TOC3"/>
    <w:uiPriority w:val="39"/>
    <w:semiHidden/>
    <w:rsid w:val="00011446"/>
  </w:style>
  <w:style w:type="paragraph" w:styleId="TOC5">
    <w:name w:val="toc 5"/>
    <w:basedOn w:val="TOC3"/>
    <w:uiPriority w:val="39"/>
    <w:semiHidden/>
    <w:rsid w:val="00011446"/>
  </w:style>
  <w:style w:type="paragraph" w:styleId="TOC4">
    <w:name w:val="toc 4"/>
    <w:basedOn w:val="TOC3"/>
    <w:uiPriority w:val="39"/>
    <w:semiHidden/>
    <w:rsid w:val="00011446"/>
  </w:style>
  <w:style w:type="paragraph" w:styleId="TOC3">
    <w:name w:val="toc 3"/>
    <w:basedOn w:val="TOC2"/>
    <w:uiPriority w:val="39"/>
    <w:semiHidden/>
    <w:rsid w:val="00011446"/>
    <w:pPr>
      <w:spacing w:before="80"/>
    </w:pPr>
  </w:style>
  <w:style w:type="paragraph" w:styleId="TOC2">
    <w:name w:val="toc 2"/>
    <w:basedOn w:val="TOC1"/>
    <w:uiPriority w:val="39"/>
    <w:semiHidden/>
    <w:rsid w:val="00011446"/>
    <w:pPr>
      <w:spacing w:before="120"/>
    </w:pPr>
  </w:style>
  <w:style w:type="paragraph" w:styleId="TOC1">
    <w:name w:val="toc 1"/>
    <w:basedOn w:val="Normal"/>
    <w:semiHidden/>
    <w:rsid w:val="000114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011446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011446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011446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011446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011446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011446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011446"/>
  </w:style>
  <w:style w:type="character" w:styleId="LineNumber">
    <w:name w:val="line number"/>
    <w:basedOn w:val="DefaultParagraphFont"/>
    <w:uiPriority w:val="99"/>
    <w:rsid w:val="00011446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011446"/>
  </w:style>
  <w:style w:type="paragraph" w:styleId="Footer">
    <w:name w:val="footer"/>
    <w:basedOn w:val="Normal"/>
    <w:link w:val="FooterChar"/>
    <w:rsid w:val="000114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7DA2"/>
    <w:rPr>
      <w:rFonts w:ascii="Times New Roman" w:hAnsi="Times New Roman" w:cs="Times New Roman"/>
      <w:caps/>
      <w:sz w:val="18"/>
      <w:lang w:val="es-ES_tradnl" w:eastAsia="en-US"/>
    </w:rPr>
  </w:style>
  <w:style w:type="paragraph" w:styleId="Header">
    <w:name w:val="header"/>
    <w:aliases w:val="encabezado,Page No,he,header odd,header odd1,header odd2"/>
    <w:basedOn w:val="Normal"/>
    <w:link w:val="HeaderChar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,he Char,header odd Char,header odd1 Char,header odd2 Char"/>
    <w:basedOn w:val="DefaultParagraphFont"/>
    <w:link w:val="Header"/>
    <w:uiPriority w:val="99"/>
    <w:locked/>
    <w:rsid w:val="00137A45"/>
    <w:rPr>
      <w:rFonts w:ascii="Times New Roman" w:hAnsi="Times New Roman" w:cs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011446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11446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51E"/>
    <w:rPr>
      <w:rFonts w:ascii="Times New Roman" w:hAnsi="Times New Roman" w:cs="Times New Roman"/>
      <w:lang w:val="es-ES_tradnl" w:eastAsia="en-US"/>
    </w:rPr>
  </w:style>
  <w:style w:type="paragraph" w:styleId="NormalIndent">
    <w:name w:val="Normal Indent"/>
    <w:basedOn w:val="Normal"/>
    <w:uiPriority w:val="99"/>
    <w:rsid w:val="00011446"/>
    <w:pPr>
      <w:ind w:left="794"/>
    </w:pPr>
  </w:style>
  <w:style w:type="paragraph" w:customStyle="1" w:styleId="TableLegend">
    <w:name w:val="Table_Legend"/>
    <w:basedOn w:val="TableText"/>
    <w:rsid w:val="00011446"/>
    <w:pPr>
      <w:spacing w:before="120"/>
    </w:pPr>
  </w:style>
  <w:style w:type="paragraph" w:customStyle="1" w:styleId="TableText">
    <w:name w:val="Table_Text"/>
    <w:basedOn w:val="Normal"/>
    <w:rsid w:val="000114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114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114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11446"/>
    <w:pPr>
      <w:spacing w:before="80"/>
      <w:ind w:left="794" w:hanging="794"/>
    </w:pPr>
  </w:style>
  <w:style w:type="paragraph" w:customStyle="1" w:styleId="enumlev2">
    <w:name w:val="enumlev2"/>
    <w:basedOn w:val="enumlev1"/>
    <w:rsid w:val="00011446"/>
    <w:pPr>
      <w:ind w:left="1191" w:hanging="397"/>
    </w:pPr>
  </w:style>
  <w:style w:type="paragraph" w:customStyle="1" w:styleId="enumlev3">
    <w:name w:val="enumlev3"/>
    <w:basedOn w:val="enumlev2"/>
    <w:rsid w:val="00011446"/>
    <w:pPr>
      <w:ind w:left="1588"/>
    </w:pPr>
  </w:style>
  <w:style w:type="paragraph" w:customStyle="1" w:styleId="TableHead">
    <w:name w:val="Table_Head"/>
    <w:basedOn w:val="TableText"/>
    <w:rsid w:val="000114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114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11446"/>
    <w:pPr>
      <w:spacing w:before="480"/>
    </w:pPr>
  </w:style>
  <w:style w:type="paragraph" w:customStyle="1" w:styleId="FigureTitle">
    <w:name w:val="Figure_Title"/>
    <w:basedOn w:val="TableTitle"/>
    <w:next w:val="Normal"/>
    <w:rsid w:val="000114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114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114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114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11446"/>
  </w:style>
  <w:style w:type="paragraph" w:customStyle="1" w:styleId="AppendixRef">
    <w:name w:val="Appendix_Ref"/>
    <w:basedOn w:val="AnnexRef"/>
    <w:next w:val="AppendixTitle"/>
    <w:rsid w:val="00011446"/>
  </w:style>
  <w:style w:type="paragraph" w:customStyle="1" w:styleId="AppendixTitle">
    <w:name w:val="Appendix_Title"/>
    <w:basedOn w:val="AnnexTitle"/>
    <w:next w:val="Normal"/>
    <w:rsid w:val="00011446"/>
  </w:style>
  <w:style w:type="paragraph" w:customStyle="1" w:styleId="RefTitle">
    <w:name w:val="Ref_Title"/>
    <w:basedOn w:val="Normal"/>
    <w:next w:val="RefText"/>
    <w:rsid w:val="000114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11446"/>
    <w:pPr>
      <w:ind w:left="794" w:hanging="794"/>
    </w:pPr>
  </w:style>
  <w:style w:type="paragraph" w:customStyle="1" w:styleId="Equation">
    <w:name w:val="Equation"/>
    <w:basedOn w:val="Normal"/>
    <w:rsid w:val="000114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114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11446"/>
    <w:pPr>
      <w:spacing w:before="320"/>
    </w:pPr>
  </w:style>
  <w:style w:type="paragraph" w:customStyle="1" w:styleId="call">
    <w:name w:val="call"/>
    <w:basedOn w:val="Normal"/>
    <w:next w:val="Normal"/>
    <w:rsid w:val="000114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114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114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0114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1144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1144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paragraph" w:customStyle="1" w:styleId="meeting">
    <w:name w:val="meeting"/>
    <w:basedOn w:val="Head"/>
    <w:next w:val="Head"/>
    <w:rsid w:val="0001144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11446"/>
  </w:style>
  <w:style w:type="paragraph" w:customStyle="1" w:styleId="ITUbureau">
    <w:name w:val="ITU_bureau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1144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1144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11446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01144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character" w:styleId="PageNumber">
    <w:name w:val="page number"/>
    <w:basedOn w:val="DefaultParagraphFont"/>
    <w:rsid w:val="00011446"/>
    <w:rPr>
      <w:rFonts w:cs="Times New Roman"/>
    </w:rPr>
  </w:style>
  <w:style w:type="paragraph" w:customStyle="1" w:styleId="details">
    <w:name w:val="details"/>
    <w:basedOn w:val="Normal"/>
    <w:next w:val="Tiret"/>
    <w:rsid w:val="000114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Qlist">
    <w:name w:val="Qlist"/>
    <w:basedOn w:val="Normal"/>
    <w:rsid w:val="000114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11446"/>
    <w:pPr>
      <w:tabs>
        <w:tab w:val="left" w:pos="397"/>
      </w:tabs>
    </w:pPr>
  </w:style>
  <w:style w:type="paragraph" w:customStyle="1" w:styleId="FirstFooter">
    <w:name w:val="FirstFooter"/>
    <w:basedOn w:val="Footer"/>
    <w:rsid w:val="00011446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39"/>
    <w:semiHidden/>
    <w:rsid w:val="00011446"/>
  </w:style>
  <w:style w:type="paragraph" w:styleId="BodyText0">
    <w:name w:val="Body Text"/>
    <w:basedOn w:val="Normal"/>
    <w:link w:val="BodyTextChar"/>
    <w:uiPriority w:val="99"/>
    <w:rsid w:val="0001144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DB651E"/>
    <w:rPr>
      <w:rFonts w:ascii="Times New Roman" w:hAnsi="Times New Roman" w:cs="Times New Roman"/>
      <w:sz w:val="24"/>
      <w:lang w:val="es-ES_tradnl" w:eastAsia="en-US"/>
    </w:rPr>
  </w:style>
  <w:style w:type="character" w:styleId="Hyperlink">
    <w:name w:val="Hyperlink"/>
    <w:basedOn w:val="DefaultParagraphFont"/>
    <w:rsid w:val="000114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11446"/>
    <w:rPr>
      <w:rFonts w:cs="Times New Roman"/>
      <w:color w:val="800080"/>
      <w:u w:val="single"/>
    </w:rPr>
  </w:style>
  <w:style w:type="paragraph" w:customStyle="1" w:styleId="itu">
    <w:name w:val="itu"/>
    <w:basedOn w:val="Normal"/>
    <w:rsid w:val="00902FB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lang w:val="en-GB"/>
    </w:rPr>
  </w:style>
  <w:style w:type="table" w:styleId="TableGrid">
    <w:name w:val="Table Grid"/>
    <w:basedOn w:val="TableNormal"/>
    <w:rsid w:val="0003418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41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1E"/>
    <w:rPr>
      <w:rFonts w:ascii="Times New Roman" w:hAnsi="Times New Roman" w:cs="Times New Roman"/>
      <w:sz w:val="0"/>
      <w:szCs w:val="0"/>
      <w:lang w:val="es-ES_tradnl" w:eastAsia="en-US"/>
    </w:rPr>
  </w:style>
  <w:style w:type="paragraph" w:styleId="NormalWeb">
    <w:name w:val="Normal (Web)"/>
    <w:basedOn w:val="Normal"/>
    <w:uiPriority w:val="99"/>
    <w:rsid w:val="003E0F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0F6E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sz w:val="20"/>
      <w:lang w:val="es-AR" w:eastAsia="es-ES"/>
    </w:rPr>
  </w:style>
  <w:style w:type="character" w:customStyle="1" w:styleId="corchete-llamada1">
    <w:name w:val="corchete-llamada1"/>
    <w:basedOn w:val="DefaultParagraphFont"/>
    <w:rsid w:val="003E0F6E"/>
    <w:rPr>
      <w:rFonts w:cs="Times New Roman"/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hyperlink" Target="mailto:Katia.velasquez@hotelsal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servascp1@hotelsa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ia.velasquez@hotelsa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tia.velasquez@hotelsal.com" TargetMode="External"/><Relationship Id="rId10" Type="http://schemas.openxmlformats.org/officeDocument/2006/relationships/hyperlink" Target="mailto:reservascp1@hotelsa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hotelsgroup.com/h/d/cp/1/en/hotel/sslcp?rpb=hotel&amp;crUrl=/h/d/cp/1/en/availsearch&amp;ias=y" TargetMode="External"/><Relationship Id="rId14" Type="http://schemas.openxmlformats.org/officeDocument/2006/relationships/hyperlink" Target="mailto:reservascp1@hotels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3404</Characters>
  <Application>Microsoft Office Word</Application>
  <DocSecurity>0</DocSecurity>
  <Lines>28</Lines>
  <Paragraphs>7</Paragraphs>
  <ScaleCrop>false</ScaleCrop>
  <Company>ITU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bettini</cp:lastModifiedBy>
  <cp:revision>2</cp:revision>
  <cp:lastPrinted>2010-12-02T12:15:00Z</cp:lastPrinted>
  <dcterms:created xsi:type="dcterms:W3CDTF">2010-12-20T10:57:00Z</dcterms:created>
  <dcterms:modified xsi:type="dcterms:W3CDTF">2010-12-20T10:57:00Z</dcterms:modified>
</cp:coreProperties>
</file>