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DC5FC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DC5FC2">
        <w:t>23</w:t>
      </w:r>
      <w:r w:rsidR="00321D2C">
        <w:t xml:space="preserve"> de </w:t>
      </w:r>
      <w:r w:rsidR="00DC5FC2">
        <w:t xml:space="preserve">agosto </w:t>
      </w:r>
      <w:r w:rsidR="00321D2C">
        <w:t>de 201</w:t>
      </w:r>
      <w:r w:rsidR="00DC5FC2">
        <w:t>2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034A04" w:rsidRDefault="00034A04" w:rsidP="00321D2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Addéndum</w:t>
            </w:r>
            <w:proofErr w:type="spellEnd"/>
            <w:r>
              <w:rPr>
                <w:b/>
              </w:rPr>
              <w:t xml:space="preserve"> 1 a la</w:t>
            </w:r>
          </w:p>
          <w:p w:rsidR="00C34772" w:rsidRPr="009B782B" w:rsidRDefault="00C34772" w:rsidP="00DC5FC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DC5FC2">
              <w:rPr>
                <w:b/>
              </w:rPr>
              <w:t>10</w:t>
            </w:r>
            <w:r w:rsidR="00321D2C">
              <w:rPr>
                <w:b/>
              </w:rPr>
              <w:t>/15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321D2C">
              <w:t>5515</w:t>
            </w: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865895" w:rsidP="00321D2C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321D2C" w:rsidRPr="00C079D7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2" w:type="dxa"/>
          </w:tcPr>
          <w:p w:rsidR="00C34772" w:rsidRPr="009B782B" w:rsidRDefault="00C34772" w:rsidP="00321D2C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>A las Administraciones de los Estados Miembros de la Unión, a los Miembros del Sector UIT</w:t>
            </w:r>
            <w:r w:rsidRPr="009B782B">
              <w:noBreakHyphen/>
              <w:t>T</w:t>
            </w:r>
            <w:r>
              <w:t>,</w:t>
            </w:r>
            <w:r w:rsidRPr="009B782B">
              <w:t xml:space="preserve"> a los Asociados </w:t>
            </w:r>
            <w:r w:rsidR="00DC5FC2" w:rsidRPr="009B782B">
              <w:t xml:space="preserve">del UIT-T </w:t>
            </w:r>
            <w:r>
              <w:t xml:space="preserve">y a las Instituciones Académicas </w:t>
            </w:r>
            <w:r w:rsidRPr="009B782B">
              <w:t>del UIT-T que</w:t>
            </w:r>
            <w:r>
              <w:t xml:space="preserve"> </w:t>
            </w:r>
            <w:r w:rsidRPr="009B782B">
              <w:t xml:space="preserve">participan en los trabajos de la Comisión de Estudio </w:t>
            </w:r>
            <w:r w:rsidR="00321D2C">
              <w:t>15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711"/>
      </w:tblGrid>
      <w:tr w:rsidR="00C34772" w:rsidRPr="009B782B" w:rsidTr="00303D6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4711" w:type="dxa"/>
          </w:tcPr>
          <w:p w:rsidR="00C34772" w:rsidRPr="009B782B" w:rsidRDefault="00C34772" w:rsidP="00DC5FC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321D2C">
              <w:rPr>
                <w:b/>
                <w:bCs/>
              </w:rPr>
              <w:t>15</w:t>
            </w:r>
            <w:r w:rsidR="00321D2C">
              <w:rPr>
                <w:b/>
                <w:bCs/>
              </w:rPr>
              <w:br/>
              <w:t xml:space="preserve">Ginebra, </w:t>
            </w:r>
            <w:r w:rsidR="00DC5FC2">
              <w:rPr>
                <w:b/>
                <w:bCs/>
              </w:rPr>
              <w:t>10</w:t>
            </w:r>
            <w:r w:rsidR="00321D2C">
              <w:rPr>
                <w:b/>
                <w:bCs/>
              </w:rPr>
              <w:t>-</w:t>
            </w:r>
            <w:r w:rsidR="00DC5FC2">
              <w:rPr>
                <w:b/>
                <w:bCs/>
              </w:rPr>
              <w:t>21</w:t>
            </w:r>
            <w:r w:rsidR="00321D2C">
              <w:rPr>
                <w:b/>
                <w:bCs/>
              </w:rPr>
              <w:t xml:space="preserve"> de </w:t>
            </w:r>
            <w:r w:rsidR="00DC5FC2">
              <w:rPr>
                <w:b/>
                <w:bCs/>
              </w:rPr>
              <w:t>sept</w:t>
            </w:r>
            <w:r w:rsidR="00321D2C">
              <w:rPr>
                <w:b/>
                <w:bCs/>
              </w:rPr>
              <w:t>iembre de 201</w:t>
            </w:r>
            <w:r w:rsidR="00DC5FC2">
              <w:rPr>
                <w:b/>
                <w:bCs/>
              </w:rPr>
              <w:t>2</w:t>
            </w:r>
          </w:p>
        </w:tc>
      </w:tr>
    </w:tbl>
    <w:p w:rsidR="00C34772" w:rsidRPr="009B782B" w:rsidRDefault="00C34772" w:rsidP="0005255F">
      <w:pPr>
        <w:spacing w:before="240"/>
        <w:ind w:left="-198"/>
        <w:rPr>
          <w:rFonts w:ascii="Century Gothic" w:hAnsi="Century Gothic"/>
          <w:szCs w:val="24"/>
        </w:rPr>
      </w:pPr>
    </w:p>
    <w:p w:rsidR="00C34772" w:rsidRPr="009B782B" w:rsidRDefault="00C34772" w:rsidP="00B16EF6">
      <w:r w:rsidRPr="0057186B">
        <w:t>Muy Señor mío/Muy Señora mía</w:t>
      </w:r>
      <w:r w:rsidRPr="009B782B">
        <w:t>:</w:t>
      </w:r>
    </w:p>
    <w:p w:rsidR="007224C1" w:rsidRDefault="00C34772" w:rsidP="00F63362">
      <w:r w:rsidRPr="009B782B">
        <w:rPr>
          <w:bCs/>
        </w:rPr>
        <w:t>1</w:t>
      </w:r>
      <w:r w:rsidRPr="009B782B">
        <w:tab/>
      </w:r>
      <w:r w:rsidR="00E663AB">
        <w:t xml:space="preserve">Durante la </w:t>
      </w:r>
      <w:r w:rsidR="00DC5FC2">
        <w:t>Revisión Adicional</w:t>
      </w:r>
      <w:r w:rsidR="00E663AB">
        <w:t xml:space="preserve"> se han recibido comentarios respecto de </w:t>
      </w:r>
      <w:r w:rsidR="00F63362">
        <w:t>los siguientes</w:t>
      </w:r>
      <w:r w:rsidR="00E663AB">
        <w:t xml:space="preserve"> temas de trabajo en curso de AAP, que </w:t>
      </w:r>
      <w:r w:rsidR="00DC5FC2">
        <w:t xml:space="preserve">se someterán a aprobación en la reunión de la Comisión de Estudio 15 </w:t>
      </w:r>
      <w:r w:rsidR="00085B03">
        <w:t xml:space="preserve">que tendrá lugar </w:t>
      </w:r>
      <w:r w:rsidR="00DC5FC2">
        <w:t xml:space="preserve">en Ginebra, del 10 al 21 de septiembre de 2012: </w:t>
      </w:r>
    </w:p>
    <w:p w:rsidR="007224C1" w:rsidRPr="00A31E4E" w:rsidRDefault="007224C1" w:rsidP="00DC5FC2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>G.</w:t>
      </w:r>
      <w:r w:rsidR="00DC5FC2">
        <w:rPr>
          <w:b/>
          <w:bCs/>
          <w:lang w:val="es-ES"/>
        </w:rPr>
        <w:t>8121/Y.1381</w:t>
      </w:r>
      <w:r w:rsidRPr="00A31E4E">
        <w:rPr>
          <w:lang w:val="es-ES"/>
        </w:rPr>
        <w:t xml:space="preserve">, </w:t>
      </w:r>
      <w:r w:rsidR="00DC5FC2" w:rsidRPr="00DC5FC2">
        <w:rPr>
          <w:i/>
          <w:iCs/>
          <w:lang w:val="es-ES"/>
        </w:rPr>
        <w:t>Características de los bloques funcionales del equipo de transporte con conmutación por etiquetas multiprotocolo</w:t>
      </w:r>
      <w:r w:rsidR="000A58E5">
        <w:rPr>
          <w:i/>
          <w:iCs/>
          <w:lang w:val="es-ES"/>
        </w:rPr>
        <w:t>.</w:t>
      </w:r>
    </w:p>
    <w:p w:rsidR="007224C1" w:rsidRPr="00A31E4E" w:rsidRDefault="007224C1" w:rsidP="00DC5FC2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>G.99</w:t>
      </w:r>
      <w:r w:rsidR="00DC5FC2">
        <w:rPr>
          <w:b/>
          <w:bCs/>
          <w:lang w:val="es-ES"/>
        </w:rPr>
        <w:t>56 (2011) Corr.1</w:t>
      </w:r>
      <w:r w:rsidRPr="00A31E4E">
        <w:rPr>
          <w:lang w:val="es-ES"/>
        </w:rPr>
        <w:t xml:space="preserve">, </w:t>
      </w:r>
      <w:r w:rsidR="00DC5FC2" w:rsidRPr="00DC5FC2">
        <w:rPr>
          <w:i/>
          <w:iCs/>
          <w:lang w:val="es-ES"/>
        </w:rPr>
        <w:t>Transceptores de comunicación por la línea eléctrica de banda estrecha con modulación por división de frecuencia ortogonal (</w:t>
      </w:r>
      <w:proofErr w:type="spellStart"/>
      <w:r w:rsidR="00DC5FC2" w:rsidRPr="00DC5FC2">
        <w:rPr>
          <w:i/>
          <w:iCs/>
          <w:lang w:val="es-ES"/>
        </w:rPr>
        <w:t>MDFO</w:t>
      </w:r>
      <w:proofErr w:type="spellEnd"/>
      <w:r w:rsidR="00DC5FC2" w:rsidRPr="00DC5FC2">
        <w:rPr>
          <w:i/>
          <w:iCs/>
          <w:lang w:val="es-ES"/>
        </w:rPr>
        <w:t>) – Especificación de la capa física</w:t>
      </w:r>
      <w:r w:rsidR="00DC5FC2">
        <w:rPr>
          <w:i/>
          <w:iCs/>
          <w:lang w:val="es-ES"/>
        </w:rPr>
        <w:t xml:space="preserve">: </w:t>
      </w:r>
      <w:proofErr w:type="spellStart"/>
      <w:r w:rsidR="00DC5FC2">
        <w:rPr>
          <w:i/>
          <w:iCs/>
          <w:lang w:val="es-ES"/>
        </w:rPr>
        <w:t>Corrigéndum</w:t>
      </w:r>
      <w:proofErr w:type="spellEnd"/>
      <w:r w:rsidR="00DC5FC2">
        <w:rPr>
          <w:i/>
          <w:iCs/>
          <w:lang w:val="es-ES"/>
        </w:rPr>
        <w:t xml:space="preserve"> 1</w:t>
      </w:r>
      <w:r w:rsidRPr="00A31E4E">
        <w:rPr>
          <w:lang w:val="es-ES"/>
        </w:rPr>
        <w:t>.</w:t>
      </w:r>
    </w:p>
    <w:p w:rsidR="007224C1" w:rsidRPr="00A31E4E" w:rsidRDefault="007224C1" w:rsidP="007A0A03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 xml:space="preserve">G.9961 (2010) </w:t>
      </w:r>
      <w:r w:rsidR="00A31E4E" w:rsidRPr="00A31E4E">
        <w:rPr>
          <w:b/>
          <w:bCs/>
          <w:lang w:val="es-ES"/>
        </w:rPr>
        <w:t>Enm</w:t>
      </w:r>
      <w:r w:rsidRPr="00A31E4E">
        <w:rPr>
          <w:b/>
          <w:bCs/>
          <w:lang w:val="es-ES"/>
        </w:rPr>
        <w:t>.1</w:t>
      </w:r>
      <w:r w:rsidRPr="00A31E4E">
        <w:rPr>
          <w:lang w:val="es-ES"/>
        </w:rPr>
        <w:t xml:space="preserve">, </w:t>
      </w:r>
      <w:r w:rsidR="007A0A03" w:rsidRPr="007A0A03">
        <w:rPr>
          <w:i/>
          <w:iCs/>
          <w:lang w:val="es-ES"/>
        </w:rPr>
        <w:t>Transceptores de red doméstica alámbricos de alta velocidad unificados - Capa de enlace de datos</w:t>
      </w:r>
      <w:r w:rsidRPr="00A31E4E">
        <w:rPr>
          <w:i/>
          <w:iCs/>
          <w:lang w:val="es-ES"/>
        </w:rPr>
        <w:t xml:space="preserve">: </w:t>
      </w:r>
      <w:r w:rsidR="00A31E4E" w:rsidRPr="00A31E4E">
        <w:rPr>
          <w:i/>
          <w:iCs/>
          <w:lang w:val="es-ES"/>
        </w:rPr>
        <w:t xml:space="preserve">Enmienda </w:t>
      </w:r>
      <w:r w:rsidRPr="00A31E4E">
        <w:rPr>
          <w:i/>
          <w:iCs/>
          <w:lang w:val="es-ES"/>
        </w:rPr>
        <w:t>1</w:t>
      </w:r>
      <w:r w:rsidRPr="00A31E4E">
        <w:rPr>
          <w:lang w:val="es-ES"/>
        </w:rPr>
        <w:t>.</w:t>
      </w:r>
    </w:p>
    <w:p w:rsidR="00C34772" w:rsidRPr="009B782B" w:rsidRDefault="006A65AB" w:rsidP="0005255F">
      <w:pPr>
        <w:spacing w:before="240"/>
        <w:ind w:right="91"/>
      </w:pPr>
      <w:r>
        <w:t>Atentamente.</w:t>
      </w:r>
    </w:p>
    <w:p w:rsidR="00C34772" w:rsidRPr="009B782B" w:rsidRDefault="00C34772" w:rsidP="00303D62">
      <w:pPr>
        <w:spacing w:before="1701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C34772" w:rsidRDefault="00C34772" w:rsidP="00DD654B"/>
    <w:p w:rsidR="00AC7087" w:rsidRPr="009B782B" w:rsidRDefault="00AC7087" w:rsidP="00DD654B"/>
    <w:sectPr w:rsidR="00AC7087" w:rsidRPr="009B782B" w:rsidSect="00B868E3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089" w:bottom="1134" w:left="1089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5B" w:rsidRDefault="004B255B">
      <w:r>
        <w:separator/>
      </w:r>
    </w:p>
  </w:endnote>
  <w:endnote w:type="continuationSeparator" w:id="0">
    <w:p w:rsidR="004B255B" w:rsidRDefault="004B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5B" w:rsidRPr="00AA5EDB" w:rsidRDefault="004B255B" w:rsidP="00AA5EDB">
    <w:pPr>
      <w:pStyle w:val="Footer"/>
    </w:pPr>
    <w:r w:rsidRPr="008C212C">
      <w:t>ITU-T\COM-T\COM15\</w:t>
    </w:r>
    <w:proofErr w:type="spellStart"/>
    <w:r w:rsidRPr="008C212C">
      <w:t>COLL</w:t>
    </w:r>
    <w:proofErr w:type="spellEnd"/>
    <w:r w:rsidRPr="008C212C">
      <w:t>\008</w:t>
    </w:r>
    <w:r>
      <w:t>Add1S</w:t>
    </w:r>
    <w:r w:rsidRPr="008C212C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4B255B" w:rsidRPr="0086589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B255B" w:rsidRDefault="004B255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B255B" w:rsidRDefault="004B255B">
          <w:pPr>
            <w:pStyle w:val="itu"/>
          </w:pPr>
          <w:r w:rsidRPr="001C46D8">
            <w:rPr>
              <w:lang w:val="es-ES_tradnl"/>
            </w:rPr>
            <w:t>Teléfono</w:t>
          </w:r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B255B" w:rsidRDefault="004B255B">
          <w:pPr>
            <w:pStyle w:val="itu"/>
          </w:pPr>
          <w:r w:rsidRPr="001C46D8">
            <w:rPr>
              <w:lang w:val="es-ES_tradnl"/>
            </w:rPr>
            <w:t>Télex</w:t>
          </w:r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B255B" w:rsidRPr="001C46D8" w:rsidRDefault="004B255B" w:rsidP="001C46D8">
          <w:pPr>
            <w:pStyle w:val="itu"/>
            <w:ind w:left="-57" w:right="-57"/>
            <w:jc w:val="both"/>
            <w:rPr>
              <w:szCs w:val="18"/>
            </w:rPr>
          </w:pPr>
          <w:proofErr w:type="spellStart"/>
          <w:r w:rsidRPr="001C46D8">
            <w:rPr>
              <w:szCs w:val="18"/>
            </w:rPr>
            <w:t>Correo</w:t>
          </w:r>
          <w:proofErr w:type="spellEnd"/>
          <w:r w:rsidRPr="001C46D8">
            <w:rPr>
              <w:szCs w:val="18"/>
            </w:rPr>
            <w:t>-e:</w:t>
          </w:r>
          <w:r w:rsidRPr="001C46D8">
            <w:rPr>
              <w:szCs w:val="18"/>
            </w:rPr>
            <w:tab/>
            <w:t>itumail@itu.int</w:t>
          </w:r>
        </w:p>
      </w:tc>
    </w:tr>
    <w:tr w:rsidR="004B255B">
      <w:trPr>
        <w:cantSplit/>
      </w:trPr>
      <w:tc>
        <w:tcPr>
          <w:tcW w:w="1062" w:type="pct"/>
        </w:tcPr>
        <w:p w:rsidR="004B255B" w:rsidRDefault="004B255B">
          <w:pPr>
            <w:pStyle w:val="itu"/>
          </w:pPr>
          <w:r>
            <w:t xml:space="preserve">CH-1211 </w:t>
          </w:r>
          <w:r w:rsidRPr="001C46D8">
            <w:rPr>
              <w:lang w:val="es-ES_tradnl"/>
            </w:rPr>
            <w:t>Ginebra</w:t>
          </w:r>
          <w:r>
            <w:t xml:space="preserve"> 20</w:t>
          </w:r>
        </w:p>
      </w:tc>
      <w:tc>
        <w:tcPr>
          <w:tcW w:w="1584" w:type="pct"/>
        </w:tcPr>
        <w:p w:rsidR="004B255B" w:rsidRDefault="004B255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4B255B" w:rsidRDefault="004B255B">
          <w:pPr>
            <w:pStyle w:val="itu"/>
          </w:pPr>
          <w:r w:rsidRPr="001C46D8">
            <w:rPr>
              <w:lang w:val="es-ES_tradnl"/>
            </w:rPr>
            <w:t>Telegrama</w:t>
          </w:r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4B255B" w:rsidRDefault="004B255B">
          <w:pPr>
            <w:pStyle w:val="itu"/>
          </w:pPr>
          <w:r>
            <w:tab/>
            <w:t>www.itu.int</w:t>
          </w:r>
        </w:p>
      </w:tc>
    </w:tr>
    <w:tr w:rsidR="004B255B">
      <w:trPr>
        <w:cantSplit/>
      </w:trPr>
      <w:tc>
        <w:tcPr>
          <w:tcW w:w="1062" w:type="pct"/>
        </w:tcPr>
        <w:p w:rsidR="004B255B" w:rsidRDefault="004B255B">
          <w:pPr>
            <w:pStyle w:val="itu"/>
          </w:pPr>
          <w:r w:rsidRPr="001C46D8">
            <w:rPr>
              <w:lang w:val="es-ES_tradnl"/>
            </w:rPr>
            <w:t>Suiza</w:t>
          </w:r>
        </w:p>
      </w:tc>
      <w:tc>
        <w:tcPr>
          <w:tcW w:w="1584" w:type="pct"/>
        </w:tcPr>
        <w:p w:rsidR="004B255B" w:rsidRDefault="004B255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4B255B" w:rsidRDefault="004B255B">
          <w:pPr>
            <w:pStyle w:val="itu"/>
          </w:pPr>
        </w:p>
      </w:tc>
      <w:tc>
        <w:tcPr>
          <w:tcW w:w="1131" w:type="pct"/>
        </w:tcPr>
        <w:p w:rsidR="004B255B" w:rsidRDefault="004B255B">
          <w:pPr>
            <w:pStyle w:val="itu"/>
          </w:pPr>
        </w:p>
      </w:tc>
    </w:tr>
  </w:tbl>
  <w:p w:rsidR="004B255B" w:rsidRDefault="004B255B" w:rsidP="00B017F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5B" w:rsidRDefault="004B255B">
      <w:r>
        <w:t>____________________</w:t>
      </w:r>
    </w:p>
  </w:footnote>
  <w:footnote w:type="continuationSeparator" w:id="0">
    <w:p w:rsidR="004B255B" w:rsidRDefault="004B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83908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4B255B" w:rsidRPr="00F55157" w:rsidRDefault="004B255B">
        <w:pPr>
          <w:pStyle w:val="Header"/>
          <w:rPr>
            <w:sz w:val="18"/>
            <w:szCs w:val="18"/>
          </w:rPr>
        </w:pP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- 1 -</w:t>
        </w:r>
        <w:r w:rsidRPr="00F55157">
          <w:rPr>
            <w:noProof/>
            <w:sz w:val="18"/>
            <w:szCs w:val="18"/>
          </w:rPr>
          <w:fldChar w:fldCharType="end"/>
        </w:r>
      </w:p>
    </w:sdtContent>
  </w:sdt>
  <w:p w:rsidR="004B255B" w:rsidRDefault="004B25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0"/>
  </w:num>
  <w:num w:numId="4">
    <w:abstractNumId w:val="17"/>
  </w:num>
  <w:num w:numId="5">
    <w:abstractNumId w:val="3"/>
  </w:num>
  <w:num w:numId="6">
    <w:abstractNumId w:val="11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5"/>
  </w:num>
  <w:num w:numId="12">
    <w:abstractNumId w:val="12"/>
  </w:num>
  <w:num w:numId="13">
    <w:abstractNumId w:val="4"/>
  </w:num>
  <w:num w:numId="14">
    <w:abstractNumId w:val="22"/>
  </w:num>
  <w:num w:numId="15">
    <w:abstractNumId w:val="0"/>
  </w:num>
  <w:num w:numId="16">
    <w:abstractNumId w:val="13"/>
  </w:num>
  <w:num w:numId="17">
    <w:abstractNumId w:val="14"/>
  </w:num>
  <w:num w:numId="18">
    <w:abstractNumId w:val="9"/>
  </w:num>
  <w:num w:numId="19">
    <w:abstractNumId w:val="24"/>
  </w:num>
  <w:num w:numId="20">
    <w:abstractNumId w:val="1"/>
  </w:num>
  <w:num w:numId="21">
    <w:abstractNumId w:val="6"/>
  </w:num>
  <w:num w:numId="22">
    <w:abstractNumId w:val="23"/>
  </w:num>
  <w:num w:numId="23">
    <w:abstractNumId w:val="7"/>
  </w:num>
  <w:num w:numId="24">
    <w:abstractNumId w:val="5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34A04"/>
    <w:rsid w:val="0005255F"/>
    <w:rsid w:val="00053205"/>
    <w:rsid w:val="00085B03"/>
    <w:rsid w:val="000A3819"/>
    <w:rsid w:val="000A58E5"/>
    <w:rsid w:val="000C375D"/>
    <w:rsid w:val="000C382F"/>
    <w:rsid w:val="000F11B7"/>
    <w:rsid w:val="001173CC"/>
    <w:rsid w:val="00131968"/>
    <w:rsid w:val="00155AC3"/>
    <w:rsid w:val="001933EF"/>
    <w:rsid w:val="001A2111"/>
    <w:rsid w:val="001A54CC"/>
    <w:rsid w:val="001B0E3E"/>
    <w:rsid w:val="001C46D8"/>
    <w:rsid w:val="001D1BA9"/>
    <w:rsid w:val="001E23A4"/>
    <w:rsid w:val="001E2618"/>
    <w:rsid w:val="001F0D48"/>
    <w:rsid w:val="002217EF"/>
    <w:rsid w:val="002362C9"/>
    <w:rsid w:val="00242A2E"/>
    <w:rsid w:val="00257FB4"/>
    <w:rsid w:val="00271D3E"/>
    <w:rsid w:val="0027461E"/>
    <w:rsid w:val="00303D62"/>
    <w:rsid w:val="00321D2C"/>
    <w:rsid w:val="00335367"/>
    <w:rsid w:val="00337E34"/>
    <w:rsid w:val="00370C2D"/>
    <w:rsid w:val="00380358"/>
    <w:rsid w:val="00381D87"/>
    <w:rsid w:val="003A08F2"/>
    <w:rsid w:val="003A2396"/>
    <w:rsid w:val="003A7A8F"/>
    <w:rsid w:val="003C00D3"/>
    <w:rsid w:val="003D10F9"/>
    <w:rsid w:val="003D1E8D"/>
    <w:rsid w:val="003D673B"/>
    <w:rsid w:val="003F2855"/>
    <w:rsid w:val="00401C20"/>
    <w:rsid w:val="00476529"/>
    <w:rsid w:val="00496F79"/>
    <w:rsid w:val="004B255B"/>
    <w:rsid w:val="004C4144"/>
    <w:rsid w:val="004D7F45"/>
    <w:rsid w:val="004E2166"/>
    <w:rsid w:val="004E26E4"/>
    <w:rsid w:val="00535F99"/>
    <w:rsid w:val="00567B54"/>
    <w:rsid w:val="0057186B"/>
    <w:rsid w:val="0057188D"/>
    <w:rsid w:val="00590E1E"/>
    <w:rsid w:val="00607393"/>
    <w:rsid w:val="00653BF2"/>
    <w:rsid w:val="0067009C"/>
    <w:rsid w:val="006969B4"/>
    <w:rsid w:val="006A65AB"/>
    <w:rsid w:val="006D7695"/>
    <w:rsid w:val="007224C1"/>
    <w:rsid w:val="00781E2A"/>
    <w:rsid w:val="007A0A03"/>
    <w:rsid w:val="007F54E4"/>
    <w:rsid w:val="00823E22"/>
    <w:rsid w:val="008258C2"/>
    <w:rsid w:val="008505BD"/>
    <w:rsid w:val="00850C78"/>
    <w:rsid w:val="00865895"/>
    <w:rsid w:val="00874B29"/>
    <w:rsid w:val="0089346D"/>
    <w:rsid w:val="008C17AD"/>
    <w:rsid w:val="008D02CD"/>
    <w:rsid w:val="008F29BD"/>
    <w:rsid w:val="009108DA"/>
    <w:rsid w:val="00911291"/>
    <w:rsid w:val="0091255A"/>
    <w:rsid w:val="0095172A"/>
    <w:rsid w:val="009A212F"/>
    <w:rsid w:val="009C2D9D"/>
    <w:rsid w:val="009D3E5C"/>
    <w:rsid w:val="009F0942"/>
    <w:rsid w:val="00A16FE1"/>
    <w:rsid w:val="00A3185B"/>
    <w:rsid w:val="00A31E4E"/>
    <w:rsid w:val="00A54E47"/>
    <w:rsid w:val="00AA5EDB"/>
    <w:rsid w:val="00AC1A11"/>
    <w:rsid w:val="00AC7087"/>
    <w:rsid w:val="00AE7093"/>
    <w:rsid w:val="00B017F1"/>
    <w:rsid w:val="00B16EF6"/>
    <w:rsid w:val="00B41C79"/>
    <w:rsid w:val="00B422BC"/>
    <w:rsid w:val="00B43F77"/>
    <w:rsid w:val="00B868E3"/>
    <w:rsid w:val="00B95F0A"/>
    <w:rsid w:val="00B96180"/>
    <w:rsid w:val="00BA3674"/>
    <w:rsid w:val="00BC2503"/>
    <w:rsid w:val="00C17AC0"/>
    <w:rsid w:val="00C252E5"/>
    <w:rsid w:val="00C34772"/>
    <w:rsid w:val="00C36657"/>
    <w:rsid w:val="00C50A2D"/>
    <w:rsid w:val="00C55209"/>
    <w:rsid w:val="00D027A3"/>
    <w:rsid w:val="00D42BAD"/>
    <w:rsid w:val="00D91B21"/>
    <w:rsid w:val="00D924CF"/>
    <w:rsid w:val="00DC5FC2"/>
    <w:rsid w:val="00DD654B"/>
    <w:rsid w:val="00DD77C9"/>
    <w:rsid w:val="00DF5926"/>
    <w:rsid w:val="00DF61F3"/>
    <w:rsid w:val="00E5040E"/>
    <w:rsid w:val="00E663AB"/>
    <w:rsid w:val="00E839B0"/>
    <w:rsid w:val="00E92C09"/>
    <w:rsid w:val="00EA3374"/>
    <w:rsid w:val="00EF4FA4"/>
    <w:rsid w:val="00F55157"/>
    <w:rsid w:val="00F63362"/>
    <w:rsid w:val="00F6461F"/>
    <w:rsid w:val="00F66B7C"/>
    <w:rsid w:val="00FA21E3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321D2C"/>
    <w:pPr>
      <w:ind w:left="720"/>
      <w:contextualSpacing/>
    </w:pPr>
  </w:style>
  <w:style w:type="paragraph" w:styleId="BodyText0">
    <w:name w:val="Body Text"/>
    <w:basedOn w:val="Normal"/>
    <w:link w:val="BodyTextChar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A3185B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A3185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A3185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FCHeading1">
    <w:name w:val="RFC Heading1"/>
    <w:basedOn w:val="Normal"/>
    <w:rsid w:val="00A3185B"/>
    <w:pPr>
      <w:ind w:left="720" w:hanging="360"/>
    </w:pPr>
    <w:rPr>
      <w:rFonts w:eastAsia="MS Mincho"/>
      <w:lang w:val="en-GB"/>
    </w:rPr>
  </w:style>
  <w:style w:type="paragraph" w:customStyle="1" w:styleId="RFCHeading2">
    <w:name w:val="RFC Heading2"/>
    <w:basedOn w:val="Normal"/>
    <w:rsid w:val="00A3185B"/>
    <w:pPr>
      <w:ind w:left="1440" w:hanging="360"/>
    </w:pPr>
    <w:rPr>
      <w:rFonts w:eastAsia="MS Mincho"/>
      <w:lang w:val="en-GB"/>
    </w:rPr>
  </w:style>
  <w:style w:type="paragraph" w:customStyle="1" w:styleId="RFCHeading3">
    <w:name w:val="RFC Heading3"/>
    <w:basedOn w:val="Normal"/>
    <w:rsid w:val="00A3185B"/>
    <w:pPr>
      <w:ind w:left="2160" w:hanging="180"/>
    </w:pPr>
    <w:rPr>
      <w:rFonts w:eastAsia="MS Mincho"/>
      <w:lang w:val="en-GB"/>
    </w:rPr>
  </w:style>
  <w:style w:type="paragraph" w:customStyle="1" w:styleId="RFCHeading4">
    <w:name w:val="RFC Heading4"/>
    <w:basedOn w:val="Normal"/>
    <w:rsid w:val="00A3185B"/>
    <w:pPr>
      <w:ind w:left="2880" w:hanging="360"/>
    </w:pPr>
    <w:rPr>
      <w:rFonts w:eastAsia="MS Mincho"/>
      <w:lang w:val="en-GB"/>
    </w:rPr>
  </w:style>
  <w:style w:type="paragraph" w:styleId="Revision">
    <w:name w:val="Revision"/>
    <w:hidden/>
    <w:uiPriority w:val="99"/>
    <w:semiHidden/>
    <w:rsid w:val="00A3185B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321D2C"/>
    <w:pPr>
      <w:ind w:left="720"/>
      <w:contextualSpacing/>
    </w:pPr>
  </w:style>
  <w:style w:type="paragraph" w:styleId="BodyText0">
    <w:name w:val="Body Text"/>
    <w:basedOn w:val="Normal"/>
    <w:link w:val="BodyTextChar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A3185B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A3185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A3185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FCHeading1">
    <w:name w:val="RFC Heading1"/>
    <w:basedOn w:val="Normal"/>
    <w:rsid w:val="00A3185B"/>
    <w:pPr>
      <w:ind w:left="720" w:hanging="360"/>
    </w:pPr>
    <w:rPr>
      <w:rFonts w:eastAsia="MS Mincho"/>
      <w:lang w:val="en-GB"/>
    </w:rPr>
  </w:style>
  <w:style w:type="paragraph" w:customStyle="1" w:styleId="RFCHeading2">
    <w:name w:val="RFC Heading2"/>
    <w:basedOn w:val="Normal"/>
    <w:rsid w:val="00A3185B"/>
    <w:pPr>
      <w:ind w:left="1440" w:hanging="360"/>
    </w:pPr>
    <w:rPr>
      <w:rFonts w:eastAsia="MS Mincho"/>
      <w:lang w:val="en-GB"/>
    </w:rPr>
  </w:style>
  <w:style w:type="paragraph" w:customStyle="1" w:styleId="RFCHeading3">
    <w:name w:val="RFC Heading3"/>
    <w:basedOn w:val="Normal"/>
    <w:rsid w:val="00A3185B"/>
    <w:pPr>
      <w:ind w:left="2160" w:hanging="180"/>
    </w:pPr>
    <w:rPr>
      <w:rFonts w:eastAsia="MS Mincho"/>
      <w:lang w:val="en-GB"/>
    </w:rPr>
  </w:style>
  <w:style w:type="paragraph" w:customStyle="1" w:styleId="RFCHeading4">
    <w:name w:val="RFC Heading4"/>
    <w:basedOn w:val="Normal"/>
    <w:rsid w:val="00A3185B"/>
    <w:pPr>
      <w:ind w:left="2880" w:hanging="360"/>
    </w:pPr>
    <w:rPr>
      <w:rFonts w:eastAsia="MS Mincho"/>
      <w:lang w:val="en-GB"/>
    </w:rPr>
  </w:style>
  <w:style w:type="paragraph" w:styleId="Revision">
    <w:name w:val="Revision"/>
    <w:hidden/>
    <w:uiPriority w:val="99"/>
    <w:semiHidden/>
    <w:rsid w:val="00A3185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506A-E178-42F0-87D8-F2A2D5DC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17</TotalTime>
  <Pages>1</Pages>
  <Words>213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UNIÓN INTERNACIONAL DE TELECOMUNICACIONES</vt:lpstr>
      <vt:lpstr>UNIÓN INTERNACIONAL DE TELECOMUNICACIONES</vt:lpstr>
    </vt:vector>
  </TitlesOfParts>
  <Company>ITU</Company>
  <LinksUpToDate>false</LinksUpToDate>
  <CharactersWithSpaces>1408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RC</cp:lastModifiedBy>
  <cp:revision>4</cp:revision>
  <cp:lastPrinted>2012-08-28T14:54:00Z</cp:lastPrinted>
  <dcterms:created xsi:type="dcterms:W3CDTF">2012-08-24T09:32:00Z</dcterms:created>
  <dcterms:modified xsi:type="dcterms:W3CDTF">2012-08-28T14:54:00Z</dcterms:modified>
</cp:coreProperties>
</file>