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FB493F" w:rsidRDefault="00B73D95" w:rsidP="001F71FD">
            <w:pPr>
              <w:tabs>
                <w:tab w:val="left" w:pos="4111"/>
              </w:tabs>
              <w:spacing w:after="360" w:line="300" w:lineRule="exact"/>
              <w:ind w:left="57"/>
              <w:rPr>
                <w:rtl/>
                <w:lang w:bidi="ar-EG"/>
              </w:rPr>
            </w:pPr>
            <w:r w:rsidRPr="00FB493F">
              <w:rPr>
                <w:rFonts w:hint="cs"/>
                <w:rtl/>
              </w:rPr>
              <w:t xml:space="preserve">جنيف، </w:t>
            </w:r>
            <w:r w:rsidR="00FB493F" w:rsidRPr="00FB493F">
              <w:rPr>
                <w:lang w:bidi="ar-EG"/>
              </w:rPr>
              <w:t>23</w:t>
            </w:r>
            <w:r w:rsidR="00FB493F" w:rsidRPr="00FB493F">
              <w:rPr>
                <w:rFonts w:hint="cs"/>
                <w:rtl/>
                <w:lang w:bidi="ar-EG"/>
              </w:rPr>
              <w:t xml:space="preserve"> مارس </w:t>
            </w:r>
            <w:r w:rsidR="00FB493F" w:rsidRPr="00FB493F">
              <w:rPr>
                <w:lang w:bidi="ar-EG"/>
              </w:rPr>
              <w:t>2012</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1279C6">
            <w:pPr>
              <w:tabs>
                <w:tab w:val="left" w:pos="4111"/>
              </w:tabs>
              <w:spacing w:after="60" w:line="300" w:lineRule="exact"/>
              <w:ind w:left="57"/>
              <w:rPr>
                <w:b/>
                <w:rtl/>
                <w:lang w:bidi="ar-EG"/>
              </w:rPr>
            </w:pPr>
            <w:r w:rsidRPr="005463F4">
              <w:rPr>
                <w:b/>
              </w:rPr>
              <w:t>TSB</w:t>
            </w:r>
            <w:r w:rsidR="004A52B4">
              <w:rPr>
                <w:b/>
              </w:rPr>
              <w:t> </w:t>
            </w:r>
            <w:r w:rsidRPr="005463F4">
              <w:rPr>
                <w:b/>
              </w:rPr>
              <w:t>Collective</w:t>
            </w:r>
            <w:r w:rsidR="004A52B4">
              <w:rPr>
                <w:b/>
              </w:rPr>
              <w:t> </w:t>
            </w:r>
            <w:r w:rsidR="001279C6">
              <w:rPr>
                <w:b/>
              </w:rPr>
              <w:t>letter 12/13</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FB493F">
            <w:pPr>
              <w:tabs>
                <w:tab w:val="left" w:pos="4111"/>
              </w:tabs>
              <w:spacing w:before="60" w:after="60" w:line="300" w:lineRule="exact"/>
              <w:ind w:left="57"/>
              <w:jc w:val="left"/>
            </w:pPr>
            <w:r>
              <w:t>+41</w:t>
            </w:r>
            <w:r w:rsidR="00980680">
              <w:t> </w:t>
            </w:r>
            <w:r>
              <w:t>22</w:t>
            </w:r>
            <w:r w:rsidR="00980680">
              <w:t> </w:t>
            </w:r>
            <w:r>
              <w:t>730</w:t>
            </w:r>
            <w:r w:rsidR="00FB493F">
              <w:t> 5126</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FB493F" w:rsidRPr="00ED4621">
                <w:rPr>
                  <w:rStyle w:val="Hyperlink"/>
                </w:rPr>
                <w:t>tsbsg13@itu.int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2321D7">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p>
          <w:p w:rsidR="00882CF5" w:rsidRDefault="00882CF5" w:rsidP="002321D7">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بالاتحاد،</w:t>
            </w:r>
          </w:p>
          <w:p w:rsidR="00B73D95" w:rsidRDefault="00882CF5" w:rsidP="004D114B">
            <w:pPr>
              <w:tabs>
                <w:tab w:val="left" w:pos="284"/>
                <w:tab w:val="left" w:pos="4111"/>
              </w:tabs>
              <w:spacing w:before="60" w:after="60" w:line="300" w:lineRule="exact"/>
              <w:ind w:left="284" w:hanging="227"/>
              <w:rPr>
                <w:rtl/>
                <w:lang w:bidi="ar-EG"/>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المشاركين في أعمال لجنة الدراسات</w:t>
            </w:r>
            <w:r w:rsidR="004D114B">
              <w:rPr>
                <w:rFonts w:hint="eastAsia"/>
                <w:rtl/>
              </w:rPr>
              <w:t> </w:t>
            </w:r>
            <w:r w:rsidR="00FB493F">
              <w:t>13</w:t>
            </w:r>
            <w:r w:rsidR="009831BC">
              <w:rPr>
                <w:rFonts w:hint="cs"/>
                <w:rtl/>
                <w:lang w:bidi="ar-EG"/>
              </w:rPr>
              <w:t>،</w:t>
            </w:r>
          </w:p>
          <w:p w:rsidR="00882CF5" w:rsidRPr="005463F4" w:rsidRDefault="00882CF5" w:rsidP="00FB493F">
            <w:pPr>
              <w:tabs>
                <w:tab w:val="left" w:pos="284"/>
                <w:tab w:val="left" w:pos="4111"/>
              </w:tabs>
              <w:spacing w:before="60" w:after="60" w:line="300" w:lineRule="exact"/>
              <w:ind w:left="57"/>
            </w:pPr>
            <w:r>
              <w:rPr>
                <w:rFonts w:hint="cs"/>
                <w:rtl/>
              </w:rPr>
              <w:t>-</w:t>
            </w:r>
            <w:r>
              <w:rPr>
                <w:rtl/>
              </w:rPr>
              <w:tab/>
            </w:r>
            <w:r w:rsidR="00524006" w:rsidRPr="0073754C">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7C4633">
            <w:pPr>
              <w:tabs>
                <w:tab w:val="left" w:pos="284"/>
                <w:tab w:val="left" w:pos="4111"/>
              </w:tabs>
              <w:spacing w:before="60" w:after="60"/>
              <w:ind w:left="57"/>
              <w:jc w:val="left"/>
              <w:rPr>
                <w:lang w:bidi="ar-EG"/>
              </w:rPr>
            </w:pPr>
            <w:r w:rsidRPr="00434600">
              <w:rPr>
                <w:rFonts w:ascii="Times New Roman Bold" w:hAnsi="Times New Roman Bold" w:hint="cs"/>
                <w:b/>
                <w:bCs/>
                <w:rtl/>
              </w:rPr>
              <w:t xml:space="preserve">اجتماع لجنة الدراسات </w:t>
            </w:r>
            <w:r w:rsidR="007C4633">
              <w:rPr>
                <w:rFonts w:ascii="Times New Roman Bold" w:hAnsi="Times New Roman Bold"/>
                <w:b/>
                <w:bCs/>
              </w:rPr>
              <w:t>13</w:t>
            </w:r>
            <w:r w:rsidR="007C4633">
              <w:rPr>
                <w:rFonts w:ascii="Times New Roman Bold" w:hAnsi="Times New Roman Bold" w:hint="cs"/>
                <w:b/>
                <w:bCs/>
                <w:rtl/>
                <w:lang w:bidi="ar-EG"/>
              </w:rPr>
              <w:t>،</w:t>
            </w:r>
            <w:r w:rsidRPr="00434600">
              <w:rPr>
                <w:rFonts w:ascii="Times New Roman Bold" w:hAnsi="Times New Roman Bold"/>
                <w:b/>
                <w:bCs/>
                <w:rtl/>
              </w:rPr>
              <w:br/>
            </w:r>
            <w:r w:rsidRPr="00434600">
              <w:rPr>
                <w:rFonts w:ascii="Times New Roman Bold" w:hAnsi="Times New Roman Bold" w:hint="cs"/>
                <w:b/>
                <w:bCs/>
                <w:rtl/>
              </w:rPr>
              <w:t xml:space="preserve">جنيف، </w:t>
            </w:r>
            <w:r w:rsidR="007C4633">
              <w:rPr>
                <w:rFonts w:ascii="Times New Roman Bold" w:hAnsi="Times New Roman Bold"/>
                <w:b/>
                <w:bCs/>
              </w:rPr>
              <w:t>15-4</w:t>
            </w:r>
            <w:r w:rsidR="007C4633">
              <w:rPr>
                <w:rFonts w:ascii="Times New Roman Bold" w:hAnsi="Times New Roman Bold" w:hint="cs"/>
                <w:b/>
                <w:bCs/>
                <w:rtl/>
                <w:lang w:bidi="ar-EG"/>
              </w:rPr>
              <w:t xml:space="preserve"> يونيو </w:t>
            </w:r>
            <w:r w:rsidR="007C4633">
              <w:rPr>
                <w:rFonts w:ascii="Times New Roman Bold" w:hAnsi="Times New Roman Bold"/>
                <w:b/>
                <w:bCs/>
                <w:lang w:bidi="ar-EG"/>
              </w:rPr>
              <w:t>2012</w:t>
            </w:r>
          </w:p>
        </w:tc>
      </w:tr>
    </w:tbl>
    <w:p w:rsidR="00B73D95" w:rsidRPr="00032D8C" w:rsidRDefault="00B73D95" w:rsidP="005531D2">
      <w:pPr>
        <w:spacing w:before="420"/>
        <w:rPr>
          <w:rtl/>
          <w:lang w:bidi="ar-EG"/>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B83268" w:rsidRDefault="00524006" w:rsidP="00CC5D2F">
      <w:pPr>
        <w:rPr>
          <w:rtl/>
          <w:lang w:bidi="ar-EG"/>
        </w:rPr>
      </w:pPr>
      <w:r w:rsidRPr="00B83268">
        <w:rPr>
          <w:rFonts w:hint="cs"/>
          <w:rtl/>
          <w:lang w:bidi="ar-SY"/>
        </w:rPr>
        <w:t>يسعدني أن أدعوكم إلى حضور اجتماع</w:t>
      </w:r>
      <w:r w:rsidR="001F71FD" w:rsidRPr="00B83268">
        <w:rPr>
          <w:rFonts w:hint="cs"/>
          <w:rtl/>
          <w:lang w:bidi="ar-SY"/>
        </w:rPr>
        <w:t xml:space="preserve"> لجنة الدراسات </w:t>
      </w:r>
      <w:r w:rsidR="00E0615B" w:rsidRPr="00B83268">
        <w:rPr>
          <w:lang w:bidi="ar-SY"/>
        </w:rPr>
        <w:t>13</w:t>
      </w:r>
      <w:r w:rsidR="00E0615B" w:rsidRPr="00B83268">
        <w:rPr>
          <w:rFonts w:hint="cs"/>
          <w:rtl/>
          <w:lang w:bidi="ar-EG"/>
        </w:rPr>
        <w:t xml:space="preserve"> لقطاع تقييس الاتصالات</w:t>
      </w:r>
      <w:r w:rsidR="00B73D95" w:rsidRPr="00B83268">
        <w:rPr>
          <w:rFonts w:hint="cs"/>
          <w:rtl/>
          <w:lang w:bidi="ar-SY"/>
        </w:rPr>
        <w:t xml:space="preserve"> </w:t>
      </w:r>
      <w:r w:rsidR="00E0615B" w:rsidRPr="00B83268">
        <w:rPr>
          <w:rFonts w:hint="cs"/>
          <w:rtl/>
          <w:lang w:bidi="ar-SY"/>
        </w:rPr>
        <w:t>(</w:t>
      </w:r>
      <w:r w:rsidR="00E0615B" w:rsidRPr="00B83268">
        <w:rPr>
          <w:rFonts w:hint="cs"/>
          <w:i/>
          <w:iCs/>
          <w:rtl/>
          <w:lang w:bidi="ar-SY"/>
        </w:rPr>
        <w:t>شبكات المستقبل بما فيها الشبكات المتنقلة وشبكات الجيل التالي</w:t>
      </w:r>
      <w:r w:rsidR="00E0615B" w:rsidRPr="00B83268">
        <w:rPr>
          <w:rFonts w:hint="cs"/>
          <w:rtl/>
          <w:lang w:bidi="ar-SY"/>
        </w:rPr>
        <w:t>)</w:t>
      </w:r>
      <w:r w:rsidR="00B73D95" w:rsidRPr="00B83268">
        <w:rPr>
          <w:rFonts w:hint="cs"/>
          <w:rtl/>
          <w:lang w:bidi="ar-SY"/>
        </w:rPr>
        <w:t xml:space="preserve"> </w:t>
      </w:r>
      <w:r w:rsidR="0018419C" w:rsidRPr="00B83268">
        <w:rPr>
          <w:rFonts w:hint="cs"/>
          <w:rtl/>
          <w:lang w:bidi="ar-SY"/>
        </w:rPr>
        <w:t xml:space="preserve">التي </w:t>
      </w:r>
      <w:r w:rsidR="00B73D95" w:rsidRPr="00B83268">
        <w:rPr>
          <w:rFonts w:hint="cs"/>
          <w:rtl/>
          <w:lang w:bidi="ar-SY"/>
        </w:rPr>
        <w:t>ستجتمع في</w:t>
      </w:r>
      <w:r w:rsidR="00525763" w:rsidRPr="00B83268">
        <w:rPr>
          <w:rFonts w:hint="eastAsia"/>
          <w:rtl/>
          <w:lang w:bidi="ar-SY"/>
        </w:rPr>
        <w:t> </w:t>
      </w:r>
      <w:r w:rsidR="00B73D95" w:rsidRPr="00B83268">
        <w:rPr>
          <w:rFonts w:hint="cs"/>
          <w:rtl/>
          <w:lang w:bidi="ar-SY"/>
        </w:rPr>
        <w:t xml:space="preserve">مقر الاتحاد بجنيف، في الفترة من </w:t>
      </w:r>
      <w:r w:rsidR="007E4DF3" w:rsidRPr="00B83268">
        <w:rPr>
          <w:lang w:bidi="ar-SY"/>
        </w:rPr>
        <w:t>4</w:t>
      </w:r>
      <w:r w:rsidR="00B73D95" w:rsidRPr="00B83268">
        <w:rPr>
          <w:rFonts w:hint="cs"/>
          <w:rtl/>
          <w:lang w:bidi="ar-SY"/>
        </w:rPr>
        <w:t xml:space="preserve"> إلى</w:t>
      </w:r>
      <w:r w:rsidR="00CC5D2F" w:rsidRPr="00B83268">
        <w:rPr>
          <w:rFonts w:hint="cs"/>
          <w:rtl/>
          <w:lang w:bidi="ar-SY"/>
        </w:rPr>
        <w:t xml:space="preserve"> </w:t>
      </w:r>
      <w:r w:rsidR="007E4DF3" w:rsidRPr="00B83268">
        <w:rPr>
          <w:lang w:bidi="ar-SY"/>
        </w:rPr>
        <w:t>15</w:t>
      </w:r>
      <w:r w:rsidR="007E4DF3" w:rsidRPr="00B83268">
        <w:rPr>
          <w:rFonts w:hint="cs"/>
          <w:rtl/>
          <w:lang w:bidi="ar-EG"/>
        </w:rPr>
        <w:t xml:space="preserve"> يونيو </w:t>
      </w:r>
      <w:r w:rsidR="007E4DF3" w:rsidRPr="00B83268">
        <w:rPr>
          <w:lang w:bidi="ar-EG"/>
        </w:rPr>
        <w:t>2012</w:t>
      </w:r>
      <w:r w:rsidRPr="00B83268">
        <w:rPr>
          <w:rFonts w:hint="cs"/>
          <w:rtl/>
          <w:lang w:bidi="ar-SY"/>
        </w:rPr>
        <w:t xml:space="preserve"> (انظر الرسالة المعممة</w:t>
      </w:r>
      <w:r w:rsidR="003469D1" w:rsidRPr="00B83268">
        <w:rPr>
          <w:rFonts w:hint="eastAsia"/>
          <w:rtl/>
          <w:lang w:bidi="ar-SY"/>
        </w:rPr>
        <w:t> </w:t>
      </w:r>
      <w:r w:rsidR="003469D1" w:rsidRPr="00B83268">
        <w:rPr>
          <w:lang w:bidi="ar-SY"/>
        </w:rPr>
        <w:t>230</w:t>
      </w:r>
      <w:r w:rsidRPr="00B83268">
        <w:rPr>
          <w:rFonts w:hint="cs"/>
          <w:rtl/>
          <w:lang w:bidi="ar-SY"/>
        </w:rPr>
        <w:t xml:space="preserve"> لمكتب تقييس الاتصالات بتاريخ </w:t>
      </w:r>
      <w:r w:rsidR="00DF246D" w:rsidRPr="00B83268">
        <w:rPr>
          <w:lang w:bidi="ar-SY"/>
        </w:rPr>
        <w:t>23</w:t>
      </w:r>
      <w:r w:rsidR="00DF246D" w:rsidRPr="00B83268">
        <w:rPr>
          <w:rFonts w:hint="cs"/>
          <w:rtl/>
          <w:lang w:bidi="ar-EG"/>
        </w:rPr>
        <w:t xml:space="preserve"> سبتمبر </w:t>
      </w:r>
      <w:r w:rsidR="00DF246D" w:rsidRPr="00B83268">
        <w:rPr>
          <w:lang w:bidi="ar-EG"/>
        </w:rPr>
        <w:t>2011</w:t>
      </w:r>
      <w:r w:rsidR="00DF246D" w:rsidRPr="00B83268">
        <w:rPr>
          <w:rFonts w:hint="cs"/>
          <w:rtl/>
          <w:lang w:bidi="ar-EG"/>
        </w:rPr>
        <w:t>).</w:t>
      </w:r>
    </w:p>
    <w:p w:rsidR="007B15E4" w:rsidRPr="00B83268" w:rsidRDefault="00B73D95" w:rsidP="00797D8B">
      <w:pPr>
        <w:rPr>
          <w:rtl/>
          <w:lang w:bidi="ar-EG"/>
        </w:rPr>
      </w:pPr>
      <w:r w:rsidRPr="00B83268">
        <w:rPr>
          <w:rFonts w:hint="cs"/>
          <w:rtl/>
          <w:lang w:bidi="ar-SY"/>
        </w:rPr>
        <w:t>و</w:t>
      </w:r>
      <w:r w:rsidR="00524006" w:rsidRPr="00B83268">
        <w:rPr>
          <w:rFonts w:hint="cs"/>
          <w:rtl/>
          <w:lang w:bidi="ar-SY"/>
        </w:rPr>
        <w:t>أود إفادتكم بأن</w:t>
      </w:r>
      <w:r w:rsidRPr="00B83268">
        <w:rPr>
          <w:rFonts w:hint="cs"/>
          <w:rtl/>
          <w:lang w:bidi="ar-SY"/>
        </w:rPr>
        <w:t xml:space="preserve"> الاجتماع </w:t>
      </w:r>
      <w:r w:rsidR="00524006" w:rsidRPr="00B83268">
        <w:rPr>
          <w:rFonts w:hint="cs"/>
          <w:rtl/>
          <w:lang w:bidi="ar-SY"/>
        </w:rPr>
        <w:t xml:space="preserve">سيُفتتح </w:t>
      </w:r>
      <w:r w:rsidRPr="00B83268">
        <w:rPr>
          <w:rFonts w:hint="cs"/>
          <w:rtl/>
          <w:lang w:bidi="ar-SY"/>
        </w:rPr>
        <w:t>في الساعة</w:t>
      </w:r>
      <w:r w:rsidR="009961EB" w:rsidRPr="00B83268">
        <w:rPr>
          <w:rFonts w:hint="eastAsia"/>
          <w:rtl/>
          <w:lang w:bidi="ar-SY"/>
        </w:rPr>
        <w:t> </w:t>
      </w:r>
      <w:r w:rsidRPr="00B83268">
        <w:rPr>
          <w:lang w:bidi="ar-SY"/>
        </w:rPr>
        <w:t>0930</w:t>
      </w:r>
      <w:r w:rsidRPr="00B83268">
        <w:rPr>
          <w:rFonts w:hint="cs"/>
          <w:rtl/>
          <w:lang w:bidi="ar-SY"/>
        </w:rPr>
        <w:t xml:space="preserve"> من اليوم الأول. وسيبدأ تسجيل المشاركين في الساعة</w:t>
      </w:r>
      <w:r w:rsidR="009961EB" w:rsidRPr="00B83268">
        <w:rPr>
          <w:rFonts w:hint="eastAsia"/>
          <w:rtl/>
          <w:lang w:bidi="ar-SY"/>
        </w:rPr>
        <w:t> </w:t>
      </w:r>
      <w:r w:rsidRPr="00B83268">
        <w:rPr>
          <w:lang w:bidi="ar-SY"/>
        </w:rPr>
        <w:t>0830</w:t>
      </w:r>
      <w:r w:rsidRPr="00B83268">
        <w:rPr>
          <w:rFonts w:hint="cs"/>
          <w:rtl/>
          <w:lang w:bidi="ar-EG"/>
        </w:rPr>
        <w:t xml:space="preserve"> عند مدخل مونبريان</w:t>
      </w:r>
      <w:r w:rsidRPr="00B83268">
        <w:rPr>
          <w:rFonts w:hint="cs"/>
          <w:rtl/>
          <w:lang w:bidi="ar-SY"/>
        </w:rPr>
        <w:t>. وستُعرض التفاصيل المتعلقة بقاعات الاجتماع على الشاشات عند مداخل مقر الاتحاد.</w:t>
      </w:r>
      <w:r w:rsidR="00524006" w:rsidRPr="00B83268">
        <w:rPr>
          <w:rFonts w:hint="cs"/>
          <w:rtl/>
          <w:lang w:bidi="ar-SY"/>
        </w:rPr>
        <w:t xml:space="preserve"> وترد معلومات إضافية عن الاجتماع في </w:t>
      </w:r>
      <w:r w:rsidR="00524006" w:rsidRPr="00B83268">
        <w:rPr>
          <w:rFonts w:hint="cs"/>
          <w:b/>
          <w:bCs/>
          <w:rtl/>
          <w:lang w:bidi="ar-SY"/>
        </w:rPr>
        <w:t>الملحق</w:t>
      </w:r>
      <w:r w:rsidR="005A141C" w:rsidRPr="00B83268">
        <w:rPr>
          <w:rFonts w:hint="eastAsia"/>
          <w:b/>
          <w:bCs/>
          <w:rtl/>
          <w:lang w:bidi="ar-SY"/>
        </w:rPr>
        <w:t> </w:t>
      </w:r>
      <w:r w:rsidR="00524006" w:rsidRPr="00B83268">
        <w:rPr>
          <w:b/>
          <w:bCs/>
          <w:lang w:bidi="ar-SY"/>
        </w:rPr>
        <w:t>A</w:t>
      </w:r>
      <w:r w:rsidR="00524006" w:rsidRPr="00B83268">
        <w:rPr>
          <w:rFonts w:hint="cs"/>
          <w:rtl/>
          <w:lang w:bidi="ar-EG"/>
        </w:rPr>
        <w:t>.</w:t>
      </w:r>
    </w:p>
    <w:p w:rsidR="007B15E4" w:rsidRPr="00B83268" w:rsidRDefault="00AA58DC" w:rsidP="00543A14">
      <w:pPr>
        <w:rPr>
          <w:rtl/>
          <w:lang w:bidi="ar-EG"/>
        </w:rPr>
      </w:pPr>
      <w:r w:rsidRPr="00B83268">
        <w:rPr>
          <w:rFonts w:hint="cs"/>
          <w:rtl/>
        </w:rPr>
        <w:t xml:space="preserve">يرد </w:t>
      </w:r>
      <w:r w:rsidRPr="00B83268">
        <w:rPr>
          <w:rFonts w:hint="cs"/>
          <w:rtl/>
          <w:lang w:bidi="ar-SY"/>
        </w:rPr>
        <w:t xml:space="preserve">في </w:t>
      </w:r>
      <w:r w:rsidRPr="00B83268">
        <w:rPr>
          <w:rFonts w:hint="cs"/>
          <w:b/>
          <w:bCs/>
          <w:rtl/>
          <w:lang w:bidi="ar-SY"/>
        </w:rPr>
        <w:t>الملحق</w:t>
      </w:r>
      <w:r w:rsidRPr="00B83268">
        <w:rPr>
          <w:rFonts w:hint="eastAsia"/>
          <w:b/>
          <w:bCs/>
          <w:rtl/>
          <w:lang w:bidi="ar-SY"/>
        </w:rPr>
        <w:t> </w:t>
      </w:r>
      <w:r w:rsidR="00524006" w:rsidRPr="00B83268">
        <w:rPr>
          <w:b/>
          <w:bCs/>
          <w:lang w:bidi="ar-SY"/>
        </w:rPr>
        <w:t>B</w:t>
      </w:r>
      <w:r w:rsidRPr="00B83268">
        <w:rPr>
          <w:rFonts w:hint="cs"/>
          <w:rtl/>
          <w:lang w:bidi="ar-SY"/>
        </w:rPr>
        <w:t xml:space="preserve"> مشروع </w:t>
      </w:r>
      <w:r w:rsidRPr="00B83268">
        <w:rPr>
          <w:rFonts w:hint="cs"/>
          <w:b/>
          <w:bCs/>
          <w:rtl/>
          <w:lang w:bidi="ar-SY"/>
        </w:rPr>
        <w:t xml:space="preserve">جدول </w:t>
      </w:r>
      <w:r w:rsidR="00215006" w:rsidRPr="00B83268">
        <w:rPr>
          <w:rFonts w:hint="cs"/>
          <w:b/>
          <w:bCs/>
          <w:rtl/>
          <w:lang w:bidi="ar-SY"/>
        </w:rPr>
        <w:t>أعمال</w:t>
      </w:r>
      <w:r w:rsidR="00524006" w:rsidRPr="00B83268">
        <w:rPr>
          <w:rFonts w:hint="cs"/>
          <w:rtl/>
          <w:lang w:bidi="ar-SY"/>
        </w:rPr>
        <w:t xml:space="preserve"> </w:t>
      </w:r>
      <w:r w:rsidR="00E03EC2">
        <w:rPr>
          <w:rFonts w:hint="cs"/>
          <w:rtl/>
          <w:lang w:bidi="ar-SY"/>
        </w:rPr>
        <w:t>الاجتماع</w:t>
      </w:r>
      <w:r w:rsidR="00215006" w:rsidRPr="00B83268">
        <w:rPr>
          <w:rFonts w:hint="cs"/>
          <w:rtl/>
          <w:lang w:bidi="ar-SY"/>
        </w:rPr>
        <w:t xml:space="preserve"> </w:t>
      </w:r>
      <w:r w:rsidR="00524006" w:rsidRPr="00B83268">
        <w:rPr>
          <w:rFonts w:hint="cs"/>
          <w:rtl/>
          <w:lang w:bidi="ar-SY"/>
        </w:rPr>
        <w:t xml:space="preserve">الذي </w:t>
      </w:r>
      <w:r w:rsidR="005A141C" w:rsidRPr="00B83268">
        <w:rPr>
          <w:rFonts w:hint="cs"/>
          <w:rtl/>
          <w:lang w:bidi="ar-SY"/>
        </w:rPr>
        <w:t>أُعد بالاتفاق مع رئيس لجنة الدراسات</w:t>
      </w:r>
      <w:r w:rsidR="003B78A7">
        <w:rPr>
          <w:rFonts w:hint="eastAsia"/>
          <w:rtl/>
          <w:lang w:bidi="ar-SY"/>
        </w:rPr>
        <w:t> </w:t>
      </w:r>
      <w:r w:rsidR="005A141C" w:rsidRPr="00B83268">
        <w:rPr>
          <w:lang w:bidi="ar-SY"/>
        </w:rPr>
        <w:t>13</w:t>
      </w:r>
      <w:r w:rsidR="005A141C" w:rsidRPr="00B83268">
        <w:rPr>
          <w:rFonts w:hint="cs"/>
          <w:rtl/>
          <w:lang w:bidi="ar-EG"/>
        </w:rPr>
        <w:t xml:space="preserve"> (السيد شيسوب لي)</w:t>
      </w:r>
      <w:r w:rsidR="006E76FE" w:rsidRPr="00B83268">
        <w:rPr>
          <w:rFonts w:hint="cs"/>
          <w:rtl/>
          <w:lang w:bidi="ar-EG"/>
        </w:rPr>
        <w:t xml:space="preserve"> و</w:t>
      </w:r>
      <w:r w:rsidRPr="00B83268">
        <w:rPr>
          <w:rFonts w:hint="cs"/>
          <w:rtl/>
          <w:lang w:bidi="ar-SY"/>
        </w:rPr>
        <w:t>يرد في</w:t>
      </w:r>
      <w:r w:rsidR="00D337CB" w:rsidRPr="00B83268">
        <w:rPr>
          <w:rFonts w:hint="eastAsia"/>
          <w:rtl/>
          <w:lang w:bidi="ar-SY"/>
        </w:rPr>
        <w:t> </w:t>
      </w:r>
      <w:r w:rsidRPr="00B83268">
        <w:rPr>
          <w:rFonts w:hint="cs"/>
          <w:b/>
          <w:bCs/>
          <w:rtl/>
          <w:lang w:bidi="ar-SY"/>
        </w:rPr>
        <w:t>الملحق</w:t>
      </w:r>
      <w:r w:rsidRPr="00B83268">
        <w:rPr>
          <w:rFonts w:hint="eastAsia"/>
          <w:b/>
          <w:bCs/>
          <w:rtl/>
          <w:lang w:bidi="ar-SY"/>
        </w:rPr>
        <w:t> </w:t>
      </w:r>
      <w:r w:rsidR="00524006" w:rsidRPr="00B83268">
        <w:rPr>
          <w:b/>
          <w:bCs/>
        </w:rPr>
        <w:t>C</w:t>
      </w:r>
      <w:r w:rsidRPr="00B83268">
        <w:rPr>
          <w:rFonts w:hint="cs"/>
          <w:rtl/>
          <w:lang w:bidi="ar-SY"/>
        </w:rPr>
        <w:t xml:space="preserve"> مشروع </w:t>
      </w:r>
      <w:r w:rsidRPr="00B83268">
        <w:rPr>
          <w:rFonts w:hint="cs"/>
          <w:b/>
          <w:bCs/>
          <w:rtl/>
          <w:lang w:bidi="ar-SY"/>
        </w:rPr>
        <w:t>الجدول الزمني</w:t>
      </w:r>
      <w:r w:rsidRPr="00B83268">
        <w:rPr>
          <w:rFonts w:hint="cs"/>
          <w:rtl/>
          <w:lang w:bidi="ar-SY"/>
        </w:rPr>
        <w:t xml:space="preserve"> </w:t>
      </w:r>
      <w:r w:rsidR="006E76FE" w:rsidRPr="00B83268">
        <w:rPr>
          <w:rFonts w:hint="cs"/>
          <w:rtl/>
          <w:lang w:bidi="ar-SY"/>
        </w:rPr>
        <w:t xml:space="preserve">الذي </w:t>
      </w:r>
      <w:r w:rsidR="00D337CB" w:rsidRPr="00B83268">
        <w:rPr>
          <w:rFonts w:hint="cs"/>
          <w:rtl/>
          <w:lang w:bidi="ar-SY"/>
        </w:rPr>
        <w:t>أُعد بالاتفاق مع فريق إدارة لجنة الدراسات</w:t>
      </w:r>
      <w:r w:rsidR="00543A14">
        <w:rPr>
          <w:rFonts w:hint="eastAsia"/>
          <w:rtl/>
          <w:lang w:bidi="ar-SY"/>
        </w:rPr>
        <w:t> </w:t>
      </w:r>
      <w:r w:rsidR="00D337CB" w:rsidRPr="00B83268">
        <w:rPr>
          <w:lang w:bidi="ar-SY"/>
        </w:rPr>
        <w:t>13</w:t>
      </w:r>
      <w:r w:rsidR="00D337CB" w:rsidRPr="00B83268">
        <w:rPr>
          <w:rFonts w:hint="cs"/>
          <w:rtl/>
          <w:lang w:bidi="ar-EG"/>
        </w:rPr>
        <w:t>.</w:t>
      </w:r>
    </w:p>
    <w:p w:rsidR="00E22730" w:rsidRDefault="00E22730" w:rsidP="005531D2">
      <w:pPr>
        <w:spacing w:before="180"/>
        <w:rPr>
          <w:rtl/>
          <w:lang w:bidi="ar-EG"/>
        </w:rPr>
      </w:pPr>
      <w:r>
        <w:rPr>
          <w:rFonts w:hint="cs"/>
          <w:rtl/>
          <w:lang w:bidi="ar-EG"/>
        </w:rPr>
        <w:t>أتمنى لكم اجتماعاً مثمراً وممتعاً.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5531D2">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2321D7">
      <w:pPr>
        <w:spacing w:line="180" w:lineRule="auto"/>
        <w:rPr>
          <w:rStyle w:val="AnnexNotitleChar"/>
          <w:rtl/>
          <w:lang w:bidi="ar-EG"/>
        </w:rPr>
        <w:sectPr w:rsidR="00C63B87" w:rsidSect="007000B8">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الملحقات:</w:t>
      </w:r>
      <w:r w:rsidR="00053C0F">
        <w:rPr>
          <w:rFonts w:hint="eastAsia"/>
          <w:rtl/>
          <w:lang w:bidi="ar-EG"/>
        </w:rPr>
        <w:t> </w:t>
      </w:r>
      <w:r w:rsidR="00AA58DC">
        <w:rPr>
          <w:lang w:bidi="ar-EG"/>
        </w:rPr>
        <w:t>3</w:t>
      </w:r>
    </w:p>
    <w:p w:rsidR="00F01991" w:rsidRPr="00F01991" w:rsidRDefault="006E76FE" w:rsidP="00F01991">
      <w:pPr>
        <w:spacing w:before="0"/>
        <w:jc w:val="center"/>
        <w:rPr>
          <w:rStyle w:val="AnnexNotitleChar"/>
          <w:rFonts w:ascii="Times New Roman" w:hAnsi="Times New Roman"/>
          <w:b w:val="0"/>
          <w:bCs w:val="0"/>
          <w:sz w:val="22"/>
          <w:szCs w:val="30"/>
          <w:rtl/>
          <w:lang w:val="en-US" w:bidi="ar-EG"/>
        </w:rPr>
      </w:pPr>
      <w:r w:rsidRPr="007000B8">
        <w:rPr>
          <w:rStyle w:val="AnnexNotitleChar"/>
          <w:rFonts w:hint="cs"/>
          <w:rtl/>
        </w:rPr>
        <w:lastRenderedPageBreak/>
        <w:t xml:space="preserve">الملحـق </w:t>
      </w:r>
      <w:r w:rsidR="0080231F" w:rsidRPr="007000B8">
        <w:rPr>
          <w:rStyle w:val="AnnexNotitleChar"/>
          <w:rFonts w:hint="cs"/>
          <w:rtl/>
        </w:rPr>
        <w:t>ألف</w:t>
      </w:r>
      <w:r w:rsidR="00F01991">
        <w:rPr>
          <w:rStyle w:val="AnnexNotitleChar"/>
          <w:rFonts w:hint="cs"/>
          <w:rtl/>
          <w:lang w:bidi="ar-EG"/>
        </w:rPr>
        <w:br/>
      </w:r>
      <w:r w:rsidR="00F01991" w:rsidRPr="00F01991">
        <w:rPr>
          <w:rStyle w:val="AnnexNotitleChar"/>
          <w:rFonts w:ascii="Times New Roman" w:hAnsi="Times New Roman" w:hint="cs"/>
          <w:b w:val="0"/>
          <w:bCs w:val="0"/>
          <w:sz w:val="22"/>
          <w:szCs w:val="30"/>
          <w:rtl/>
          <w:lang w:bidi="ar-EG"/>
        </w:rPr>
        <w:t xml:space="preserve">(بالرسالة الجماعية </w:t>
      </w:r>
      <w:r w:rsidR="00F01991" w:rsidRPr="00F01991">
        <w:rPr>
          <w:rStyle w:val="AnnexNotitleChar"/>
          <w:rFonts w:ascii="Times New Roman" w:hAnsi="Times New Roman"/>
          <w:b w:val="0"/>
          <w:bCs w:val="0"/>
          <w:sz w:val="22"/>
          <w:szCs w:val="30"/>
          <w:lang w:val="en-US" w:bidi="ar-EG"/>
        </w:rPr>
        <w:t>TSB 12/13</w:t>
      </w:r>
      <w:r w:rsidR="00F01991" w:rsidRPr="00F01991">
        <w:rPr>
          <w:rStyle w:val="AnnexNotitleChar"/>
          <w:rFonts w:ascii="Times New Roman" w:hAnsi="Times New Roman" w:hint="cs"/>
          <w:b w:val="0"/>
          <w:bCs w:val="0"/>
          <w:sz w:val="22"/>
          <w:szCs w:val="30"/>
          <w:rtl/>
          <w:lang w:val="en-US" w:bidi="ar-EG"/>
        </w:rPr>
        <w:t>)</w:t>
      </w:r>
    </w:p>
    <w:p w:rsidR="006E76FE" w:rsidRPr="00CB34AA" w:rsidRDefault="006E76FE" w:rsidP="00F01991">
      <w:pPr>
        <w:spacing w:before="360"/>
        <w:jc w:val="center"/>
        <w:rPr>
          <w:rStyle w:val="AnnexNotitleChar"/>
          <w:rtl/>
        </w:rPr>
      </w:pPr>
      <w:r w:rsidRPr="00CB34AA">
        <w:rPr>
          <w:rStyle w:val="AnnexNotitleChar"/>
          <w:rFonts w:hint="cs"/>
          <w:rtl/>
        </w:rPr>
        <w:t>تقديم المساهمات</w:t>
      </w:r>
    </w:p>
    <w:p w:rsidR="00AF25F4" w:rsidRDefault="00540DDF" w:rsidP="00864D8E">
      <w:pPr>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تقويمياً. وستنشر هذه المساهمات في الموقع الإلكتروني للجنة الدراسات</w:t>
      </w:r>
      <w:r w:rsidR="00944CE4">
        <w:rPr>
          <w:rFonts w:hint="eastAsia"/>
          <w:rtl/>
          <w:lang w:bidi="ar-EG"/>
        </w:rPr>
        <w:t> </w:t>
      </w:r>
      <w:r w:rsidR="00944CE4">
        <w:rPr>
          <w:lang w:bidi="ar-EG"/>
        </w:rPr>
        <w:t>13</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864D8E">
        <w:rPr>
          <w:b/>
          <w:bCs/>
          <w:lang w:bidi="ar-SY"/>
        </w:rPr>
        <w:t>22</w:t>
      </w:r>
      <w:r w:rsidR="00864D8E">
        <w:rPr>
          <w:rFonts w:hint="cs"/>
          <w:b/>
          <w:bCs/>
          <w:rtl/>
          <w:lang w:bidi="ar-EG"/>
        </w:rPr>
        <w:t xml:space="preserve"> مايو </w:t>
      </w:r>
      <w:r w:rsidR="00864D8E">
        <w:rPr>
          <w:b/>
          <w:bCs/>
          <w:lang w:bidi="ar-EG"/>
        </w:rPr>
        <w:t>2012</w:t>
      </w:r>
      <w:r w:rsidR="00864D8E">
        <w:rPr>
          <w:rFonts w:hint="cs"/>
          <w:rtl/>
          <w:lang w:bidi="ar-EG"/>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5753E2">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 xml:space="preserve">على مخدم الويب الخاص بقطاع تقييس الاتصالات. </w:t>
      </w:r>
      <w:proofErr w:type="gramStart"/>
      <w:r w:rsidRPr="00AF25F4">
        <w:rPr>
          <w:rtl/>
          <w:lang w:bidi="ar-EG"/>
        </w:rPr>
        <w:t>ويكمل</w:t>
      </w:r>
      <w:proofErr w:type="gramEnd"/>
      <w:r w:rsidRPr="00AF25F4">
        <w:rPr>
          <w:rtl/>
          <w:lang w:bidi="ar-EG"/>
        </w:rPr>
        <w:t xml:space="preserve"> نظام النشر المباشر </w:t>
      </w:r>
      <w:r w:rsidRPr="00AF25F4">
        <w:rPr>
          <w:rFonts w:hint="cs"/>
          <w:rtl/>
          <w:lang w:bidi="ar-EG"/>
        </w:rPr>
        <w:t>الوسيلة التقليدية</w:t>
      </w:r>
      <w:r w:rsidRPr="00AF25F4">
        <w:rPr>
          <w:rtl/>
          <w:lang w:bidi="ar-EG"/>
        </w:rPr>
        <w:t xml:space="preserve"> لتسليم المساهمات </w:t>
      </w:r>
      <w:r w:rsidRPr="00AF25F4">
        <w:rPr>
          <w:rFonts w:hint="cs"/>
          <w:rtl/>
          <w:lang w:bidi="ar-EG"/>
        </w:rPr>
        <w:t>ب</w:t>
      </w:r>
      <w:r w:rsidRPr="00AF25F4">
        <w:rPr>
          <w:rtl/>
          <w:lang w:bidi="ar-EG"/>
        </w:rPr>
        <w:t xml:space="preserve">البريد الإلكتروني، </w:t>
      </w:r>
      <w:r w:rsidRPr="00AF25F4">
        <w:rPr>
          <w:rFonts w:hint="cs"/>
          <w:rtl/>
          <w:lang w:bidi="ar-EG"/>
        </w:rPr>
        <w:t>والتي يمكن</w:t>
      </w:r>
      <w:r w:rsidR="006E76FE">
        <w:rPr>
          <w:rFonts w:hint="cs"/>
          <w:rtl/>
          <w:lang w:bidi="ar-EG"/>
        </w:rPr>
        <w:t>كم الاستمرار في</w:t>
      </w:r>
      <w:r w:rsidRPr="00AF25F4">
        <w:rPr>
          <w:rFonts w:hint="cs"/>
          <w:rtl/>
          <w:lang w:bidi="ar-EG"/>
        </w:rPr>
        <w:t xml:space="preserve"> استعمالها من</w:t>
      </w:r>
      <w:r w:rsidR="005753E2">
        <w:rPr>
          <w:rFonts w:hint="eastAsia"/>
          <w:rtl/>
          <w:lang w:bidi="ar-EG"/>
        </w:rPr>
        <w:t> </w:t>
      </w:r>
      <w:r w:rsidRPr="00AF25F4">
        <w:rPr>
          <w:rFonts w:hint="cs"/>
          <w:rtl/>
          <w:lang w:bidi="ar-EG"/>
        </w:rPr>
        <w:t xml:space="preserve">خلال العنوان التالي: </w:t>
      </w:r>
      <w:hyperlink r:id="rId15" w:history="1">
        <w:r w:rsidRPr="00CE0F0F">
          <w:rPr>
            <w:rStyle w:val="Hyperlink"/>
          </w:rPr>
          <w:t>tsbsg</w:t>
        </w:r>
        <w:r w:rsidR="00EA0E52" w:rsidRPr="00CE0F0F">
          <w:rPr>
            <w:rStyle w:val="Hyperlink"/>
          </w:rPr>
          <w:t>13</w:t>
        </w:r>
        <w:r w:rsidRPr="00CE0F0F">
          <w:rPr>
            <w:rStyle w:val="Hyperlink"/>
          </w:rPr>
          <w:t>@</w:t>
        </w:r>
        <w:r w:rsidRPr="00CE0F0F">
          <w:rPr>
            <w:rStyle w:val="Hyperlink"/>
          </w:rPr>
          <w:t>itu.</w:t>
        </w:r>
        <w:proofErr w:type="gramStart"/>
        <w:r w:rsidRPr="00CE0F0F">
          <w:rPr>
            <w:rStyle w:val="Hyperlink"/>
          </w:rPr>
          <w:t>int</w:t>
        </w:r>
      </w:hyperlink>
      <w:r w:rsidRPr="00AF25F4">
        <w:rPr>
          <w:rtl/>
          <w:lang w:bidi="ar-EG"/>
        </w:rPr>
        <w:t>.</w:t>
      </w:r>
      <w:proofErr w:type="gramEnd"/>
      <w:r w:rsidRPr="00AF25F4">
        <w:rPr>
          <w:rtl/>
          <w:lang w:bidi="ar-EG"/>
        </w:rPr>
        <w:t xml:space="preserve">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6" w:history="1">
        <w:r w:rsidR="009C4656" w:rsidRPr="00A90F77">
          <w:rPr>
            <w:rStyle w:val="Hyperlink"/>
          </w:rPr>
          <w:t>http://itu.int/net/ITU-T/ddp/</w:t>
        </w:r>
      </w:hyperlink>
      <w:r w:rsidR="00EB5991">
        <w:rPr>
          <w:rFonts w:hint="cs"/>
          <w:rtl/>
          <w:lang w:val="en-GB" w:bidi="ar-EG"/>
        </w:rPr>
        <w:t>.</w:t>
      </w:r>
    </w:p>
    <w:p w:rsidR="001911F1" w:rsidRDefault="00E6631E" w:rsidP="004F7175">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5F4122">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4F7175">
        <w:rPr>
          <w:rFonts w:hint="cs"/>
          <w:rtl/>
          <w:lang w:bidi="ar-SY"/>
        </w:rPr>
        <w:t xml:space="preserve"> </w:t>
      </w:r>
      <w:r w:rsidRPr="00E6631E">
        <w:rPr>
          <w:lang w:bidi="ar-EG"/>
        </w:rPr>
        <w:t>(</w:t>
      </w:r>
      <w:hyperlink r:id="rId17" w:history="1">
        <w:r w:rsidR="00B1524E" w:rsidRPr="00BE6EFD">
          <w:rPr>
            <w:rStyle w:val="Hyperlink"/>
          </w:rPr>
          <w:t>http://itu.int/ITU-T/</w:t>
        </w:r>
        <w:r w:rsidR="00B1524E" w:rsidRPr="00BE6EFD">
          <w:rPr>
            <w:rStyle w:val="Hyperlink"/>
          </w:rPr>
          <w:t>s</w:t>
        </w:r>
        <w:r w:rsidR="00B1524E" w:rsidRPr="00BE6EFD">
          <w:rPr>
            <w:rStyle w:val="Hyperlink"/>
          </w:rPr>
          <w:t>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657DEE" w:rsidRDefault="00AA3B35" w:rsidP="002E1792">
      <w:pPr>
        <w:rPr>
          <w:rtl/>
          <w:lang w:val="en-GB"/>
        </w:rPr>
      </w:pPr>
      <w:r w:rsidRPr="00657DEE">
        <w:rPr>
          <w:rFonts w:hint="cs"/>
          <w:b/>
          <w:bCs/>
          <w:rtl/>
          <w:lang w:val="en-GB"/>
        </w:rPr>
        <w:t>عقد الاجتماعات بدون استخدام الورق</w:t>
      </w:r>
      <w:r w:rsidRPr="00657DEE">
        <w:rPr>
          <w:rFonts w:hint="cs"/>
          <w:rtl/>
          <w:lang w:val="en-GB"/>
        </w:rPr>
        <w:t xml:space="preserve">: بالاتفاق مع السيد </w:t>
      </w:r>
      <w:r w:rsidR="002E1792" w:rsidRPr="00657DEE">
        <w:rPr>
          <w:rFonts w:hint="cs"/>
          <w:rtl/>
          <w:lang w:val="en-GB"/>
        </w:rPr>
        <w:t>شيسوب لي</w:t>
      </w:r>
      <w:r w:rsidR="006B1D35" w:rsidRPr="00657DEE">
        <w:rPr>
          <w:rFonts w:hint="cs"/>
          <w:rtl/>
          <w:lang w:val="en-GB"/>
        </w:rPr>
        <w:t xml:space="preserve"> </w:t>
      </w:r>
      <w:r w:rsidRPr="00657DEE">
        <w:rPr>
          <w:rFonts w:hint="cs"/>
          <w:rtl/>
          <w:lang w:val="en-GB"/>
        </w:rPr>
        <w:t>رئيس لجنة الدراسات</w:t>
      </w:r>
      <w:r w:rsidR="002E1792" w:rsidRPr="00657DEE">
        <w:rPr>
          <w:rFonts w:hint="eastAsia"/>
          <w:rtl/>
          <w:lang w:val="en-GB"/>
        </w:rPr>
        <w:t> </w:t>
      </w:r>
      <w:r w:rsidR="002E1792" w:rsidRPr="00657DEE">
        <w:rPr>
          <w:lang w:val="en-GB"/>
        </w:rPr>
        <w:t>13</w:t>
      </w:r>
      <w:r w:rsidRPr="00657DEE">
        <w:rPr>
          <w:rFonts w:hint="cs"/>
          <w:rtl/>
          <w:lang w:val="en-GB"/>
        </w:rPr>
        <w:t>، ستتخذ اللجنة المزيد من الخطوات نحو العمل في بيئة إلكترونية بالكامل. وبناءً على ذلك، سيدار الاجتماع بدون استخدام</w:t>
      </w:r>
      <w:r w:rsidR="00B77796" w:rsidRPr="00657DEE">
        <w:rPr>
          <w:rFonts w:hint="eastAsia"/>
          <w:rtl/>
          <w:lang w:val="en-GB"/>
        </w:rPr>
        <w:t> </w:t>
      </w:r>
      <w:r w:rsidRPr="00657DEE">
        <w:rPr>
          <w:rFonts w:hint="cs"/>
          <w:rtl/>
          <w:lang w:val="en-GB"/>
        </w:rPr>
        <w:t>الورق.</w:t>
      </w:r>
    </w:p>
    <w:p w:rsidR="00EB3442" w:rsidRPr="00BB3A10" w:rsidRDefault="00285FF3" w:rsidP="00291EAC">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8" w:history="1">
        <w:r w:rsidR="00291EAC" w:rsidRPr="009D7F3E">
          <w:rPr>
            <w:rStyle w:val="Hyperlink"/>
          </w:rPr>
          <w:t>http://itu.int/ITU-</w:t>
        </w:r>
        <w:r w:rsidR="00291EAC" w:rsidRPr="009D7F3E">
          <w:rPr>
            <w:rStyle w:val="Hyperlink"/>
          </w:rPr>
          <w:t>T</w:t>
        </w:r>
        <w:r w:rsidR="00291EAC" w:rsidRPr="009D7F3E">
          <w:rPr>
            <w:rStyle w:val="Hyperlink"/>
          </w:rPr>
          <w: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9C4656">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r w:rsidR="009F55EF" w:rsidRPr="009C4656">
        <w:rPr>
          <w:rFonts w:eastAsia="SimSun"/>
          <w:szCs w:val="24"/>
          <w:lang w:eastAsia="zh-CN"/>
        </w:rPr>
        <w:t>(</w:t>
      </w:r>
      <w:hyperlink r:id="rId19" w:history="1">
        <w:r w:rsidR="009C4656" w:rsidRPr="009C4656">
          <w:rPr>
            <w:rStyle w:val="Hyperlink"/>
            <w:rFonts w:eastAsia="SimSun"/>
            <w:szCs w:val="24"/>
            <w:lang w:eastAsia="zh-CN"/>
          </w:rPr>
          <w:t>serv</w:t>
        </w:r>
        <w:r w:rsidR="009C4656" w:rsidRPr="009C4656">
          <w:rPr>
            <w:rStyle w:val="Hyperlink"/>
            <w:rFonts w:eastAsia="SimSun"/>
            <w:szCs w:val="24"/>
            <w:lang w:eastAsia="zh-CN"/>
          </w:rPr>
          <w:t>i</w:t>
        </w:r>
        <w:r w:rsidR="009C4656" w:rsidRPr="009C4656">
          <w:rPr>
            <w:rStyle w:val="Hyperlink"/>
            <w:rFonts w:eastAsia="SimSun"/>
            <w:szCs w:val="24"/>
            <w:lang w:eastAsia="zh-CN"/>
          </w:rPr>
          <w:t>cedesk</w:t>
        </w:r>
        <w:r w:rsidR="009F55EF" w:rsidRPr="009C4656">
          <w:rPr>
            <w:rStyle w:val="Hyperlink"/>
            <w:rFonts w:eastAsia="SimSun"/>
            <w:szCs w:val="24"/>
            <w:lang w:eastAsia="zh-CN"/>
          </w:rPr>
          <w:t>@itu.int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lastRenderedPageBreak/>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C86E59">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hyperlink r:id="rId20" w:history="1">
        <w:r w:rsidR="009C4656" w:rsidRPr="002E5534">
          <w:rPr>
            <w:rStyle w:val="Hyperlink"/>
            <w:lang w:bidi="ar-EG"/>
          </w:rPr>
          <w:t>printern</w:t>
        </w:r>
        <w:r w:rsidR="009C4656" w:rsidRPr="002E5534">
          <w:rPr>
            <w:rStyle w:val="Hyperlink"/>
            <w:lang w:bidi="ar-EG"/>
          </w:rPr>
          <w:t>a</w:t>
        </w:r>
        <w:r w:rsidR="009C4656" w:rsidRPr="002E5534">
          <w:rPr>
            <w:rStyle w:val="Hyperlink"/>
            <w:lang w:bidi="ar-EG"/>
          </w:rPr>
          <w:t>me@eprint.itu.int</w:t>
        </w:r>
      </w:hyperlink>
      <w:r w:rsidR="001174A2">
        <w:rPr>
          <w:rFonts w:hint="cs"/>
          <w:rtl/>
          <w:lang w:bidi="ar-EG"/>
        </w:rPr>
        <w:t>). ولا</w:t>
      </w:r>
      <w:r w:rsidR="00C86E59">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hyperlink r:id="rId21" w:history="1">
        <w:r w:rsidR="001174A2" w:rsidRPr="0005610C">
          <w:rPr>
            <w:rStyle w:val="Hyperlink"/>
            <w:lang w:bidi="ar-EG"/>
          </w:rPr>
          <w:t>http://itu.</w:t>
        </w:r>
        <w:r w:rsidR="001174A2" w:rsidRPr="0005610C">
          <w:rPr>
            <w:rStyle w:val="Hyperlink"/>
            <w:lang w:bidi="ar-EG"/>
          </w:rPr>
          <w:t>i</w:t>
        </w:r>
        <w:r w:rsidR="001174A2" w:rsidRPr="0005610C">
          <w:rPr>
            <w:rStyle w:val="Hyperlink"/>
            <w:lang w:bidi="ar-EG"/>
          </w:rPr>
          <w:t>nt/ITU-T/go/e-print</w:t>
        </w:r>
      </w:hyperlink>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Default="004E4649" w:rsidP="00AA347F">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2" w:history="1">
        <w:r w:rsidR="000222BC" w:rsidRPr="000222BC">
          <w:rPr>
            <w:rStyle w:val="Hyperlink"/>
            <w:lang w:bidi="ar-SY"/>
          </w:rPr>
          <w:t>tsbre</w:t>
        </w:r>
        <w:r w:rsidR="000222BC" w:rsidRPr="000222BC">
          <w:rPr>
            <w:rStyle w:val="Hyperlink"/>
            <w:lang w:bidi="ar-SY"/>
          </w:rPr>
          <w:t>g</w:t>
        </w:r>
        <w:r w:rsidR="000222BC" w:rsidRPr="000222BC">
          <w:rPr>
            <w:rStyle w:val="Hyperlink"/>
            <w:lang w:bidi="ar-SY"/>
          </w:rPr>
          <w:t>@itu.int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F22C3D">
        <w:rPr>
          <w:b/>
          <w:bCs/>
          <w:lang w:bidi="ar-SY"/>
        </w:rPr>
        <w:t>4</w:t>
      </w:r>
      <w:r w:rsidR="00AA347F">
        <w:rPr>
          <w:rFonts w:hint="eastAsia"/>
          <w:b/>
          <w:bCs/>
          <w:rtl/>
          <w:lang w:bidi="ar-EG"/>
        </w:rPr>
        <w:t> </w:t>
      </w:r>
      <w:r w:rsidR="00F22C3D">
        <w:rPr>
          <w:rFonts w:hint="cs"/>
          <w:b/>
          <w:bCs/>
          <w:rtl/>
          <w:lang w:bidi="ar-EG"/>
        </w:rPr>
        <w:t>مايو</w:t>
      </w:r>
      <w:r w:rsidR="00AA347F">
        <w:rPr>
          <w:rFonts w:hint="eastAsia"/>
          <w:b/>
          <w:bCs/>
          <w:rtl/>
          <w:lang w:bidi="ar-EG"/>
        </w:rPr>
        <w:t> </w:t>
      </w:r>
      <w:r w:rsidR="00F22C3D">
        <w:rPr>
          <w:b/>
          <w:bCs/>
          <w:lang w:bidi="ar-EG"/>
        </w:rPr>
        <w:t>2012</w:t>
      </w:r>
      <w:r w:rsidR="00F22C3D">
        <w:rPr>
          <w:rFonts w:hint="cs"/>
          <w:rtl/>
          <w:lang w:bidi="ar-EG"/>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F76C0F">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00A36A35" w:rsidRPr="00ED4621">
          <w:rPr>
            <w:rStyle w:val="Hyperlink"/>
            <w:b/>
            <w:bCs/>
          </w:rPr>
          <w:t>http://itu.int/I</w:t>
        </w:r>
        <w:r w:rsidR="00A36A35" w:rsidRPr="00ED4621">
          <w:rPr>
            <w:rStyle w:val="Hyperlink"/>
            <w:b/>
            <w:bCs/>
          </w:rPr>
          <w:t>T</w:t>
        </w:r>
        <w:r w:rsidR="00A36A35" w:rsidRPr="00ED4621">
          <w:rPr>
            <w:rStyle w:val="Hyperlink"/>
            <w:b/>
            <w:bCs/>
          </w:rPr>
          <w:t>U-T/studygroups/com13</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3A0D13" w:rsidRDefault="00C55EE0" w:rsidP="00E957AF">
      <w:pPr>
        <w:rPr>
          <w:spacing w:val="-6"/>
          <w:rtl/>
          <w:lang w:bidi="ar-EG"/>
        </w:rPr>
      </w:pPr>
      <w:r w:rsidRPr="003A0D13">
        <w:rPr>
          <w:rFonts w:hint="cs"/>
          <w:b/>
          <w:bCs/>
          <w:spacing w:val="-6"/>
          <w:rtl/>
          <w:lang w:bidi="ar-EG"/>
        </w:rPr>
        <w:t>المنح:</w:t>
      </w:r>
      <w:r w:rsidRPr="003A0D13">
        <w:rPr>
          <w:rFonts w:hint="cs"/>
          <w:spacing w:val="-6"/>
          <w:rtl/>
          <w:lang w:bidi="ar-EG"/>
        </w:rPr>
        <w:t xml:space="preserve"> </w:t>
      </w:r>
      <w:r w:rsidRPr="003A0D13">
        <w:rPr>
          <w:spacing w:val="-6"/>
          <w:rtl/>
          <w:lang w:bidi="ar-EG"/>
        </w:rPr>
        <w:t>يسرّنا أن نعلمكم أن</w:t>
      </w:r>
      <w:r w:rsidRPr="003A0D13">
        <w:rPr>
          <w:rFonts w:hint="cs"/>
          <w:spacing w:val="-6"/>
          <w:rtl/>
          <w:lang w:bidi="ar-EG"/>
        </w:rPr>
        <w:t xml:space="preserve"> </w:t>
      </w:r>
      <w:r w:rsidR="004E4649" w:rsidRPr="003A0D13">
        <w:rPr>
          <w:rFonts w:hint="cs"/>
          <w:spacing w:val="-6"/>
          <w:rtl/>
          <w:lang w:bidi="ar-EG"/>
        </w:rPr>
        <w:t>كل إدارة يمكنها الحصول على منحة</w:t>
      </w:r>
      <w:r w:rsidRPr="003A0D13">
        <w:rPr>
          <w:rFonts w:hint="cs"/>
          <w:spacing w:val="-6"/>
          <w:rtl/>
          <w:lang w:bidi="ar-EG"/>
        </w:rPr>
        <w:t xml:space="preserve"> كاملة </w:t>
      </w:r>
      <w:r w:rsidR="004E4649" w:rsidRPr="003A0D13">
        <w:rPr>
          <w:rFonts w:hint="cs"/>
          <w:spacing w:val="-6"/>
          <w:rtl/>
          <w:lang w:bidi="ar-EG"/>
        </w:rPr>
        <w:t>واحدة أو منحتين جزئيتين</w:t>
      </w:r>
      <w:r w:rsidRPr="003A0D13">
        <w:rPr>
          <w:rFonts w:hint="cs"/>
          <w:spacing w:val="-6"/>
          <w:rtl/>
          <w:lang w:bidi="ar-EG"/>
        </w:rPr>
        <w:t xml:space="preserve"> تبعاً</w:t>
      </w:r>
      <w:r w:rsidRPr="003A0D13">
        <w:rPr>
          <w:spacing w:val="-6"/>
          <w:rtl/>
          <w:lang w:bidi="ar-EG"/>
        </w:rPr>
        <w:t xml:space="preserve"> للتمويل المتاح</w:t>
      </w:r>
      <w:r w:rsidR="004C274C" w:rsidRPr="003A0D13">
        <w:rPr>
          <w:rFonts w:hint="cs"/>
          <w:spacing w:val="-6"/>
          <w:rtl/>
          <w:lang w:bidi="ar-EG"/>
        </w:rPr>
        <w:t xml:space="preserve">، </w:t>
      </w:r>
      <w:r w:rsidR="004E4649" w:rsidRPr="003A0D13">
        <w:rPr>
          <w:rFonts w:hint="cs"/>
          <w:spacing w:val="-6"/>
          <w:rtl/>
          <w:lang w:bidi="ar-EG"/>
        </w:rPr>
        <w:t>وذلك</w:t>
      </w:r>
      <w:r w:rsidR="003A0D13" w:rsidRPr="003A0D13">
        <w:rPr>
          <w:rFonts w:hint="cs"/>
          <w:spacing w:val="-6"/>
          <w:rtl/>
          <w:lang w:bidi="ar-EG"/>
        </w:rPr>
        <w:t xml:space="preserve"> </w:t>
      </w:r>
      <w:r w:rsidRPr="003A0D13">
        <w:rPr>
          <w:spacing w:val="-6"/>
          <w:rtl/>
          <w:lang w:bidi="ar-EG"/>
        </w:rPr>
        <w:t>لتيسير</w:t>
      </w:r>
      <w:r w:rsidR="003A0D13" w:rsidRPr="003A0D13">
        <w:rPr>
          <w:rFonts w:hint="cs"/>
          <w:spacing w:val="-6"/>
          <w:rtl/>
          <w:lang w:bidi="ar-EG"/>
        </w:rPr>
        <w:t xml:space="preserve"> </w:t>
      </w:r>
      <w:r w:rsidRPr="003A0D13">
        <w:rPr>
          <w:spacing w:val="-6"/>
          <w:rtl/>
          <w:lang w:bidi="ar-EG"/>
        </w:rPr>
        <w:t xml:space="preserve">المشاركة من أقل البلدان نمواً </w:t>
      </w:r>
      <w:r w:rsidRPr="003A0D13">
        <w:rPr>
          <w:rFonts w:hint="cs"/>
          <w:spacing w:val="-6"/>
          <w:rtl/>
          <w:lang w:bidi="ar-EG"/>
        </w:rPr>
        <w:t>و</w:t>
      </w:r>
      <w:r w:rsidRPr="003A0D13">
        <w:rPr>
          <w:spacing w:val="-6"/>
          <w:rtl/>
          <w:lang w:bidi="ar-EG"/>
        </w:rPr>
        <w:t>من البلدان النامية ذات الدخل المنخفض</w:t>
      </w:r>
      <w:r w:rsidR="003A0D13" w:rsidRPr="003A0D13">
        <w:rPr>
          <w:rFonts w:hint="cs"/>
          <w:spacing w:val="-6"/>
          <w:rtl/>
          <w:lang w:bidi="ar-EG"/>
        </w:rPr>
        <w:t xml:space="preserve"> </w:t>
      </w:r>
      <w:r w:rsidR="00B429DD" w:rsidRPr="003A0D13">
        <w:rPr>
          <w:b/>
          <w:bCs/>
          <w:spacing w:val="-6"/>
          <w:lang w:bidi="ar-EG"/>
        </w:rPr>
        <w:t>(</w:t>
      </w:r>
      <w:hyperlink r:id="rId24" w:history="1">
        <w:r w:rsidR="00B429DD" w:rsidRPr="003A0D13">
          <w:rPr>
            <w:rStyle w:val="Hyperlink"/>
            <w:rFonts w:asciiTheme="majorBidi" w:hAnsiTheme="majorBidi" w:cstheme="majorBidi"/>
            <w:spacing w:val="-6"/>
            <w:sz w:val="24"/>
            <w:szCs w:val="24"/>
          </w:rPr>
          <w:t>http://itu.int/en/ITU-T/info/Pag</w:t>
        </w:r>
        <w:r w:rsidR="00B429DD" w:rsidRPr="003A0D13">
          <w:rPr>
            <w:rStyle w:val="Hyperlink"/>
            <w:rFonts w:asciiTheme="majorBidi" w:hAnsiTheme="majorBidi" w:cstheme="majorBidi"/>
            <w:spacing w:val="-6"/>
            <w:sz w:val="24"/>
            <w:szCs w:val="24"/>
          </w:rPr>
          <w:t>e</w:t>
        </w:r>
        <w:r w:rsidR="00B429DD" w:rsidRPr="003A0D13">
          <w:rPr>
            <w:rStyle w:val="Hyperlink"/>
            <w:rFonts w:asciiTheme="majorBidi" w:hAnsiTheme="majorBidi" w:cstheme="majorBidi"/>
            <w:spacing w:val="-6"/>
            <w:sz w:val="24"/>
            <w:szCs w:val="24"/>
          </w:rPr>
          <w:t>s/resources.aspx</w:t>
        </w:r>
      </w:hyperlink>
      <w:r w:rsidR="00B429DD" w:rsidRPr="003A0D13">
        <w:rPr>
          <w:b/>
          <w:bCs/>
          <w:spacing w:val="-6"/>
          <w:lang w:bidi="ar-EG"/>
        </w:rPr>
        <w:t>)</w:t>
      </w:r>
      <w:r w:rsidR="00B429DD" w:rsidRPr="003A0D13">
        <w:rPr>
          <w:rFonts w:hint="cs"/>
          <w:spacing w:val="-6"/>
          <w:rtl/>
          <w:lang w:bidi="ar-EG"/>
        </w:rPr>
        <w:t xml:space="preserve"> </w:t>
      </w:r>
      <w:r w:rsidRPr="002E6953">
        <w:rPr>
          <w:rtl/>
          <w:lang w:bidi="ar-EG"/>
        </w:rPr>
        <w:t>ولا بد من ترخيص طلب المنحة من</w:t>
      </w:r>
      <w:r w:rsidR="008617DF" w:rsidRPr="002E6953">
        <w:rPr>
          <w:rFonts w:hint="cs"/>
          <w:rtl/>
          <w:lang w:bidi="ar-EG"/>
        </w:rPr>
        <w:t> </w:t>
      </w:r>
      <w:r w:rsidRPr="002E6953">
        <w:rPr>
          <w:rtl/>
          <w:lang w:bidi="ar-EG"/>
        </w:rPr>
        <w:t>جانب الإدارة المعنية في</w:t>
      </w:r>
      <w:r w:rsidR="00401FA6" w:rsidRPr="002E6953">
        <w:rPr>
          <w:rFonts w:hint="cs"/>
          <w:rtl/>
          <w:lang w:bidi="ar-EG"/>
        </w:rPr>
        <w:t> </w:t>
      </w:r>
      <w:r w:rsidRPr="002E6953">
        <w:rPr>
          <w:rtl/>
          <w:lang w:bidi="ar-EG"/>
        </w:rPr>
        <w:t>الدولة العضو في الاتحاد</w:t>
      </w:r>
      <w:r w:rsidR="004C274C" w:rsidRPr="002E6953">
        <w:rPr>
          <w:rFonts w:hint="cs"/>
          <w:rtl/>
          <w:lang w:bidi="ar-EG"/>
        </w:rPr>
        <w:t>.</w:t>
      </w:r>
      <w:r w:rsidRPr="002E6953">
        <w:rPr>
          <w:rtl/>
          <w:lang w:bidi="ar-EG"/>
        </w:rPr>
        <w:t xml:space="preserve"> وينبغي </w:t>
      </w:r>
      <w:r w:rsidR="004E4649" w:rsidRPr="002E6953">
        <w:rPr>
          <w:rFonts w:hint="cs"/>
          <w:rtl/>
          <w:lang w:bidi="ar-EG"/>
        </w:rPr>
        <w:t xml:space="preserve">إرسال طلبات المنح ( يرجى استخدام </w:t>
      </w:r>
      <w:r w:rsidR="004E4649" w:rsidRPr="002E6953">
        <w:rPr>
          <w:rFonts w:hint="cs"/>
          <w:b/>
          <w:bCs/>
          <w:rtl/>
          <w:lang w:bidi="ar-EG"/>
        </w:rPr>
        <w:t>النموذج</w:t>
      </w:r>
      <w:r w:rsidR="007725D6" w:rsidRPr="002E6953">
        <w:rPr>
          <w:rFonts w:hint="eastAsia"/>
          <w:b/>
          <w:bCs/>
          <w:rtl/>
          <w:lang w:bidi="ar-EG"/>
        </w:rPr>
        <w:t> </w:t>
      </w:r>
      <w:r w:rsidR="004E4649" w:rsidRPr="002E6953">
        <w:rPr>
          <w:b/>
          <w:bCs/>
          <w:lang w:bidi="ar-EG"/>
        </w:rPr>
        <w:t>1</w:t>
      </w:r>
      <w:r w:rsidRPr="002E6953">
        <w:rPr>
          <w:rtl/>
          <w:lang w:bidi="ar-EG"/>
        </w:rPr>
        <w:t xml:space="preserve"> </w:t>
      </w:r>
      <w:r w:rsidR="004E4649" w:rsidRPr="002E6953">
        <w:rPr>
          <w:rFonts w:hint="cs"/>
          <w:rtl/>
          <w:lang w:bidi="ar-EG"/>
        </w:rPr>
        <w:t xml:space="preserve">المرفق) </w:t>
      </w:r>
      <w:r w:rsidRPr="002E6953">
        <w:rPr>
          <w:rtl/>
          <w:lang w:bidi="ar-EG"/>
        </w:rPr>
        <w:t>إلى الاتحاد في</w:t>
      </w:r>
      <w:r w:rsidRPr="002E6953">
        <w:rPr>
          <w:rFonts w:hint="cs"/>
          <w:rtl/>
          <w:lang w:bidi="ar-EG"/>
        </w:rPr>
        <w:t> </w:t>
      </w:r>
      <w:r w:rsidRPr="002E6953">
        <w:rPr>
          <w:rtl/>
          <w:lang w:bidi="ar-EG"/>
        </w:rPr>
        <w:t xml:space="preserve">موعد أقصاه </w:t>
      </w:r>
      <w:r w:rsidR="00E957AF" w:rsidRPr="002E6953">
        <w:rPr>
          <w:b/>
          <w:bCs/>
          <w:lang w:bidi="ar-EG"/>
        </w:rPr>
        <w:t>4</w:t>
      </w:r>
      <w:r w:rsidR="00E957AF" w:rsidRPr="002E6953">
        <w:rPr>
          <w:rFonts w:hint="cs"/>
          <w:b/>
          <w:bCs/>
          <w:rtl/>
          <w:lang w:bidi="ar-EG"/>
        </w:rPr>
        <w:t xml:space="preserve"> مايو </w:t>
      </w:r>
      <w:r w:rsidR="00E957AF" w:rsidRPr="002E6953">
        <w:rPr>
          <w:b/>
          <w:bCs/>
          <w:lang w:bidi="ar-EG"/>
        </w:rPr>
        <w:t>2012</w:t>
      </w:r>
      <w:r w:rsidR="00E957AF" w:rsidRPr="002E6953">
        <w:rPr>
          <w:rFonts w:hint="cs"/>
          <w:rtl/>
          <w:lang w:bidi="ar-EG"/>
        </w:rPr>
        <w:t>.</w:t>
      </w:r>
      <w:r w:rsidRPr="002E6953">
        <w:rPr>
          <w:i/>
          <w:iCs/>
          <w:rtl/>
          <w:lang w:bidi="ar-EG"/>
        </w:rPr>
        <w:t xml:space="preserve"> </w:t>
      </w:r>
      <w:r w:rsidR="004E4649" w:rsidRPr="002E6953">
        <w:rPr>
          <w:rFonts w:hint="cs"/>
          <w:i/>
          <w:iCs/>
          <w:rtl/>
          <w:lang w:bidi="ar-EG"/>
        </w:rPr>
        <w:t>(</w:t>
      </w:r>
      <w:r w:rsidRPr="002E6953">
        <w:rPr>
          <w:rtl/>
          <w:lang w:bidi="ar-EG"/>
        </w:rPr>
        <w:t>ويرجى الإحاطة بأن رؤساء الوفود في</w:t>
      </w:r>
      <w:r w:rsidR="00A62555" w:rsidRPr="002E6953">
        <w:rPr>
          <w:rFonts w:hint="cs"/>
          <w:rtl/>
          <w:lang w:bidi="ar-EG"/>
        </w:rPr>
        <w:t> </w:t>
      </w:r>
      <w:r w:rsidRPr="002E6953">
        <w:rPr>
          <w:rtl/>
          <w:lang w:bidi="ar-EG"/>
        </w:rPr>
        <w:t>الجمعية العالمية لتقييس الاتصالات لعام </w:t>
      </w:r>
      <w:r w:rsidRPr="002E6953">
        <w:rPr>
          <w:lang w:bidi="ar-EG"/>
        </w:rPr>
        <w:t>2008</w:t>
      </w:r>
      <w:r w:rsidRPr="002E6953">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2E6953">
        <w:rPr>
          <w:rFonts w:hint="cs"/>
          <w:rtl/>
          <w:lang w:bidi="ar-EG"/>
        </w:rPr>
        <w:t> </w:t>
      </w:r>
      <w:r w:rsidRPr="002E6953">
        <w:rPr>
          <w:rtl/>
          <w:lang w:bidi="ar-EG"/>
        </w:rPr>
        <w:t>الاتحاد</w:t>
      </w:r>
      <w:r w:rsidR="004E4649" w:rsidRPr="002E6953">
        <w:rPr>
          <w:rFonts w:hint="cs"/>
          <w:rtl/>
          <w:lang w:bidi="ar-EG"/>
        </w:rPr>
        <w:t>)</w:t>
      </w:r>
      <w:r w:rsidRPr="002E6953">
        <w:rPr>
          <w:rtl/>
          <w:lang w:bidi="ar-EG"/>
        </w:rPr>
        <w:t>.</w:t>
      </w:r>
    </w:p>
    <w:p w:rsidR="005E266F" w:rsidRDefault="004E4649" w:rsidP="008A0B22">
      <w:pPr>
        <w:spacing w:after="120"/>
        <w:rPr>
          <w:b/>
          <w:bCs/>
          <w:rtl/>
          <w:lang w:bidi="ar-EG"/>
        </w:rPr>
      </w:pPr>
      <w:r w:rsidRPr="00440BE1">
        <w:rPr>
          <w:rFonts w:hint="cs"/>
          <w:b/>
          <w:bCs/>
          <w:rtl/>
          <w:lang w:bidi="ar-EG"/>
        </w:rPr>
        <w:t>أهم المواعيد النهائية (قبل الاجتماع)</w:t>
      </w:r>
    </w:p>
    <w:tbl>
      <w:tblPr>
        <w:tblStyle w:val="TableGrid"/>
        <w:bidiVisual/>
        <w:tblW w:w="0" w:type="auto"/>
        <w:tblLook w:val="04A0" w:firstRow="1" w:lastRow="0" w:firstColumn="1" w:lastColumn="0" w:noHBand="0" w:noVBand="1"/>
      </w:tblPr>
      <w:tblGrid>
        <w:gridCol w:w="1525"/>
        <w:gridCol w:w="2552"/>
        <w:gridCol w:w="5778"/>
      </w:tblGrid>
      <w:tr w:rsidR="002D667B" w:rsidTr="002D667B">
        <w:tc>
          <w:tcPr>
            <w:tcW w:w="1525" w:type="dxa"/>
          </w:tcPr>
          <w:p w:rsidR="002D667B" w:rsidRPr="002D667B" w:rsidRDefault="002D667B" w:rsidP="00C55EE0">
            <w:pPr>
              <w:rPr>
                <w:lang w:bidi="ar-EG"/>
              </w:rPr>
            </w:pPr>
            <w:r w:rsidRPr="002D667B">
              <w:rPr>
                <w:lang w:bidi="ar-EG"/>
              </w:rPr>
              <w:t>4</w:t>
            </w:r>
            <w:r w:rsidRPr="002D667B">
              <w:rPr>
                <w:rFonts w:hint="cs"/>
                <w:rtl/>
                <w:lang w:bidi="ar-EG"/>
              </w:rPr>
              <w:t xml:space="preserve"> أبريل </w:t>
            </w:r>
            <w:r w:rsidRPr="002D667B">
              <w:rPr>
                <w:lang w:bidi="ar-EG"/>
              </w:rPr>
              <w:t>2012</w:t>
            </w:r>
          </w:p>
        </w:tc>
        <w:tc>
          <w:tcPr>
            <w:tcW w:w="2552" w:type="dxa"/>
          </w:tcPr>
          <w:p w:rsidR="002D667B" w:rsidRDefault="002D667B" w:rsidP="00C55EE0">
            <w:pPr>
              <w:rPr>
                <w:b/>
                <w:bCs/>
                <w:rtl/>
                <w:lang w:bidi="ar-EG"/>
              </w:rPr>
            </w:pPr>
            <w:r>
              <w:rPr>
                <w:rFonts w:hint="cs"/>
                <w:rtl/>
                <w:lang w:bidi="ar-EG"/>
              </w:rPr>
              <w:t>شهران (قبل الاجتماع)</w:t>
            </w:r>
          </w:p>
        </w:tc>
        <w:tc>
          <w:tcPr>
            <w:tcW w:w="5778" w:type="dxa"/>
          </w:tcPr>
          <w:p w:rsidR="002D667B" w:rsidRDefault="002D667B" w:rsidP="00C55EE0">
            <w:pPr>
              <w:rPr>
                <w:b/>
                <w:bCs/>
                <w:rtl/>
                <w:lang w:bidi="ar-EG"/>
              </w:rPr>
            </w:pPr>
            <w:r>
              <w:rPr>
                <w:rFonts w:hint="cs"/>
                <w:rtl/>
                <w:lang w:bidi="ar-EG"/>
              </w:rPr>
              <w:t>- تقديم المساهمات المطلوب ترجمتها</w:t>
            </w:r>
          </w:p>
        </w:tc>
      </w:tr>
      <w:tr w:rsidR="002D667B" w:rsidTr="002D667B">
        <w:tc>
          <w:tcPr>
            <w:tcW w:w="1525" w:type="dxa"/>
          </w:tcPr>
          <w:p w:rsidR="002D667B" w:rsidRPr="002D667B" w:rsidRDefault="002D667B" w:rsidP="00C55EE0">
            <w:pPr>
              <w:rPr>
                <w:lang w:bidi="ar-EG"/>
              </w:rPr>
            </w:pPr>
            <w:r w:rsidRPr="002D667B">
              <w:rPr>
                <w:lang w:bidi="ar-EG"/>
              </w:rPr>
              <w:t>4</w:t>
            </w:r>
            <w:r w:rsidRPr="002D667B">
              <w:rPr>
                <w:rFonts w:hint="cs"/>
                <w:rtl/>
                <w:lang w:bidi="ar-EG"/>
              </w:rPr>
              <w:t xml:space="preserve"> مايو </w:t>
            </w:r>
            <w:r w:rsidRPr="002D667B">
              <w:rPr>
                <w:lang w:bidi="ar-EG"/>
              </w:rPr>
              <w:t>2012</w:t>
            </w:r>
          </w:p>
        </w:tc>
        <w:tc>
          <w:tcPr>
            <w:tcW w:w="2552" w:type="dxa"/>
          </w:tcPr>
          <w:p w:rsidR="002D667B" w:rsidRDefault="002D667B" w:rsidP="00C55EE0">
            <w:pPr>
              <w:rPr>
                <w:b/>
                <w:bCs/>
                <w:rtl/>
                <w:lang w:bidi="ar-EG"/>
              </w:rPr>
            </w:pPr>
            <w:r>
              <w:rPr>
                <w:rFonts w:hint="cs"/>
                <w:rtl/>
                <w:lang w:bidi="ar-EG"/>
              </w:rPr>
              <w:t>شهر (قبل الاجتماع)</w:t>
            </w:r>
          </w:p>
        </w:tc>
        <w:tc>
          <w:tcPr>
            <w:tcW w:w="5778" w:type="dxa"/>
          </w:tcPr>
          <w:p w:rsidR="002D667B" w:rsidRDefault="002D667B" w:rsidP="00532231">
            <w:pPr>
              <w:tabs>
                <w:tab w:val="left" w:pos="284"/>
              </w:tabs>
              <w:ind w:left="284" w:hanging="284"/>
              <w:rPr>
                <w:b/>
                <w:bCs/>
                <w:rtl/>
                <w:lang w:bidi="ar-EG"/>
              </w:rPr>
            </w:pPr>
            <w:r>
              <w:rPr>
                <w:rFonts w:hint="cs"/>
                <w:rtl/>
                <w:lang w:bidi="ar-EG"/>
              </w:rPr>
              <w:t>-</w:t>
            </w:r>
            <w:r w:rsidR="00532231">
              <w:rPr>
                <w:rtl/>
                <w:lang w:bidi="ar-EG"/>
              </w:rPr>
              <w:tab/>
            </w:r>
            <w:r>
              <w:rPr>
                <w:rFonts w:hint="cs"/>
                <w:rtl/>
                <w:lang w:bidi="ar-EG"/>
              </w:rPr>
              <w:t>طلبات الحصول على منح</w:t>
            </w:r>
          </w:p>
          <w:p w:rsidR="002D667B" w:rsidRDefault="002D667B" w:rsidP="00532231">
            <w:pPr>
              <w:tabs>
                <w:tab w:val="left" w:pos="284"/>
              </w:tabs>
              <w:ind w:left="284" w:hanging="284"/>
              <w:rPr>
                <w:b/>
                <w:bCs/>
                <w:rtl/>
                <w:lang w:bidi="ar-EG"/>
              </w:rPr>
            </w:pPr>
            <w:r>
              <w:rPr>
                <w:rFonts w:hint="cs"/>
                <w:rtl/>
                <w:lang w:bidi="ar-EG"/>
              </w:rPr>
              <w:t>-</w:t>
            </w:r>
            <w:r w:rsidR="00532231">
              <w:rPr>
                <w:rtl/>
                <w:lang w:bidi="ar-EG"/>
              </w:rPr>
              <w:tab/>
            </w:r>
            <w:r>
              <w:rPr>
                <w:rFonts w:hint="cs"/>
                <w:rtl/>
                <w:lang w:bidi="ar-EG"/>
              </w:rPr>
              <w:t>طلبات توفير الترجمة الشفوية في الجلسة العامة الافتتاحية و/أو الجلسة العامة الختامية</w:t>
            </w:r>
          </w:p>
        </w:tc>
      </w:tr>
      <w:tr w:rsidR="002D667B" w:rsidTr="002D667B">
        <w:tc>
          <w:tcPr>
            <w:tcW w:w="1525" w:type="dxa"/>
          </w:tcPr>
          <w:p w:rsidR="002D667B" w:rsidRPr="002D667B" w:rsidRDefault="002D667B" w:rsidP="00C55EE0">
            <w:pPr>
              <w:rPr>
                <w:lang w:bidi="ar-EG"/>
              </w:rPr>
            </w:pPr>
            <w:r w:rsidRPr="002D667B">
              <w:rPr>
                <w:lang w:bidi="ar-EG"/>
              </w:rPr>
              <w:t>4</w:t>
            </w:r>
            <w:r w:rsidRPr="002D667B">
              <w:rPr>
                <w:rFonts w:hint="cs"/>
                <w:rtl/>
                <w:lang w:bidi="ar-EG"/>
              </w:rPr>
              <w:t xml:space="preserve"> مايو </w:t>
            </w:r>
            <w:r w:rsidRPr="002D667B">
              <w:rPr>
                <w:lang w:bidi="ar-EG"/>
              </w:rPr>
              <w:t>2012</w:t>
            </w:r>
          </w:p>
        </w:tc>
        <w:tc>
          <w:tcPr>
            <w:tcW w:w="2552" w:type="dxa"/>
          </w:tcPr>
          <w:p w:rsidR="002D667B" w:rsidRPr="005744F5" w:rsidRDefault="002D667B" w:rsidP="007252A0">
            <w:pPr>
              <w:rPr>
                <w:rtl/>
                <w:lang w:bidi="ar-EG"/>
              </w:rPr>
            </w:pPr>
            <w:r w:rsidRPr="005744F5">
              <w:rPr>
                <w:rFonts w:hint="cs"/>
                <w:rtl/>
                <w:lang w:bidi="ar-EG"/>
              </w:rPr>
              <w:t>أربعة أسابيع</w:t>
            </w:r>
            <w:r w:rsidR="00F63DB3">
              <w:rPr>
                <w:rFonts w:hint="cs"/>
                <w:rtl/>
                <w:lang w:bidi="ar-EG"/>
              </w:rPr>
              <w:t xml:space="preserve"> (قبل الاجتماع)</w:t>
            </w:r>
          </w:p>
        </w:tc>
        <w:tc>
          <w:tcPr>
            <w:tcW w:w="5778" w:type="dxa"/>
          </w:tcPr>
          <w:p w:rsidR="002D667B" w:rsidRDefault="002D667B" w:rsidP="00532231">
            <w:pPr>
              <w:tabs>
                <w:tab w:val="left" w:pos="284"/>
              </w:tabs>
              <w:ind w:left="284" w:hanging="284"/>
              <w:rPr>
                <w:b/>
                <w:bCs/>
                <w:rtl/>
                <w:lang w:bidi="ar-EG"/>
              </w:rPr>
            </w:pPr>
            <w:r>
              <w:rPr>
                <w:rFonts w:hint="cs"/>
                <w:rtl/>
                <w:lang w:bidi="ar-EG"/>
              </w:rPr>
              <w:t>-</w:t>
            </w:r>
            <w:r w:rsidR="00532231">
              <w:rPr>
                <w:rtl/>
                <w:lang w:bidi="ar-EG"/>
              </w:rPr>
              <w:tab/>
            </w:r>
            <w:r>
              <w:rPr>
                <w:rFonts w:hint="cs"/>
                <w:rtl/>
                <w:lang w:bidi="ar-EG"/>
              </w:rPr>
              <w:t>طلبات الحصول على تأشيرة دخول</w:t>
            </w:r>
          </w:p>
        </w:tc>
      </w:tr>
      <w:tr w:rsidR="002D667B" w:rsidTr="002D667B">
        <w:tc>
          <w:tcPr>
            <w:tcW w:w="1525" w:type="dxa"/>
          </w:tcPr>
          <w:p w:rsidR="002D667B" w:rsidRPr="002D667B" w:rsidRDefault="002D667B" w:rsidP="00C55EE0">
            <w:pPr>
              <w:rPr>
                <w:lang w:bidi="ar-EG"/>
              </w:rPr>
            </w:pPr>
            <w:r w:rsidRPr="002D667B">
              <w:rPr>
                <w:lang w:bidi="ar-EG"/>
              </w:rPr>
              <w:t>22</w:t>
            </w:r>
            <w:r w:rsidRPr="002D667B">
              <w:rPr>
                <w:rFonts w:hint="cs"/>
                <w:rtl/>
                <w:lang w:bidi="ar-EG"/>
              </w:rPr>
              <w:t xml:space="preserve"> مايو </w:t>
            </w:r>
            <w:r w:rsidRPr="002D667B">
              <w:rPr>
                <w:lang w:bidi="ar-EG"/>
              </w:rPr>
              <w:t>2012</w:t>
            </w:r>
          </w:p>
        </w:tc>
        <w:tc>
          <w:tcPr>
            <w:tcW w:w="2552" w:type="dxa"/>
          </w:tcPr>
          <w:p w:rsidR="002D667B" w:rsidRDefault="002D667B" w:rsidP="00C55EE0">
            <w:pPr>
              <w:rPr>
                <w:b/>
                <w:bCs/>
                <w:rtl/>
                <w:lang w:bidi="ar-EG"/>
              </w:rPr>
            </w:pPr>
            <w:r>
              <w:rPr>
                <w:lang w:bidi="ar-EG"/>
              </w:rPr>
              <w:t>12</w:t>
            </w:r>
            <w:r>
              <w:rPr>
                <w:rFonts w:hint="eastAsia"/>
                <w:rtl/>
                <w:lang w:bidi="ar-EG"/>
              </w:rPr>
              <w:t> </w:t>
            </w:r>
            <w:r>
              <w:rPr>
                <w:rFonts w:hint="cs"/>
                <w:rtl/>
                <w:lang w:bidi="ar-EG"/>
              </w:rPr>
              <w:t>يوماً تقويمياً قبل الاجتماع</w:t>
            </w:r>
          </w:p>
        </w:tc>
        <w:tc>
          <w:tcPr>
            <w:tcW w:w="5778" w:type="dxa"/>
          </w:tcPr>
          <w:p w:rsidR="002D667B" w:rsidRDefault="002D667B" w:rsidP="00532231">
            <w:pPr>
              <w:tabs>
                <w:tab w:val="left" w:pos="284"/>
              </w:tabs>
              <w:ind w:left="284" w:hanging="284"/>
              <w:rPr>
                <w:b/>
                <w:bCs/>
                <w:rtl/>
                <w:lang w:bidi="ar-EG"/>
              </w:rPr>
            </w:pPr>
            <w:r>
              <w:rPr>
                <w:rFonts w:hint="cs"/>
                <w:rtl/>
                <w:lang w:bidi="ar-EG"/>
              </w:rPr>
              <w:t>-</w:t>
            </w:r>
            <w:r w:rsidR="00532231">
              <w:rPr>
                <w:rtl/>
                <w:lang w:bidi="ar-EG"/>
              </w:rPr>
              <w:tab/>
            </w:r>
            <w:r>
              <w:rPr>
                <w:rFonts w:hint="cs"/>
                <w:rtl/>
                <w:lang w:bidi="ar-EG"/>
              </w:rPr>
              <w:t>الموعد النهائي لتقديم المساهمات</w:t>
            </w:r>
          </w:p>
        </w:tc>
      </w:tr>
    </w:tbl>
    <w:p w:rsidR="00F4556D" w:rsidRPr="000C28CF" w:rsidRDefault="00F4556D" w:rsidP="002D667B">
      <w:pPr>
        <w:keepNext/>
        <w:keepLines/>
        <w:spacing w:before="360"/>
        <w:jc w:val="center"/>
        <w:rPr>
          <w:rFonts w:eastAsia="Batang"/>
          <w:b/>
          <w:bCs/>
          <w:sz w:val="36"/>
          <w:szCs w:val="36"/>
          <w:rtl/>
        </w:rPr>
      </w:pPr>
      <w:r w:rsidRPr="000C28CF">
        <w:rPr>
          <w:rFonts w:eastAsia="Batang" w:hint="cs"/>
          <w:b/>
          <w:bCs/>
          <w:sz w:val="36"/>
          <w:szCs w:val="36"/>
          <w:rtl/>
        </w:rPr>
        <w:lastRenderedPageBreak/>
        <w:t>زيارة جنيف: الفنادق وتأشيرة الدخول</w:t>
      </w:r>
    </w:p>
    <w:p w:rsidR="00DF401E" w:rsidRDefault="00DF401E" w:rsidP="0025277C">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F4556D">
        <w:rPr>
          <w:lang w:bidi="ar-SY"/>
        </w:rPr>
        <w:t>2</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5" w:history="1">
        <w:r w:rsidR="00FD12F2" w:rsidRPr="009D7F3E">
          <w:rPr>
            <w:rStyle w:val="Hyperlink"/>
          </w:rPr>
          <w:t>http://itu.int</w:t>
        </w:r>
        <w:r w:rsidR="00FD12F2" w:rsidRPr="009D7F3E">
          <w:rPr>
            <w:rStyle w:val="Hyperlink"/>
          </w:rPr>
          <w:t>/</w:t>
        </w:r>
        <w:r w:rsidR="00FD12F2" w:rsidRPr="009D7F3E">
          <w:rPr>
            <w:rStyle w:val="Hyperlink"/>
          </w:rPr>
          <w:t>travel/</w:t>
        </w:r>
      </w:hyperlink>
      <w:r w:rsidR="00FD12F2">
        <w:rPr>
          <w:rFonts w:hint="cs"/>
          <w:rtl/>
        </w:rPr>
        <w:t>.</w:t>
      </w:r>
    </w:p>
    <w:p w:rsidR="00DF401E" w:rsidRDefault="00DF401E" w:rsidP="008617DF">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6" w:history="1">
        <w:r w:rsidRPr="00DF401E">
          <w:rPr>
            <w:rStyle w:val="Hyperlink"/>
            <w:lang w:bidi="ar-EG"/>
          </w:rPr>
          <w:t>tsbre</w:t>
        </w:r>
        <w:r w:rsidRPr="00DF401E">
          <w:rPr>
            <w:rStyle w:val="Hyperlink"/>
            <w:lang w:bidi="ar-EG"/>
          </w:rPr>
          <w:t>g</w:t>
        </w:r>
        <w:r w:rsidRPr="00DF401E">
          <w:rPr>
            <w:rStyle w:val="Hyperlink"/>
            <w:lang w:bidi="ar-EG"/>
          </w:rPr>
          <w:t>@itu.int</w:t>
        </w:r>
      </w:hyperlink>
      <w:r w:rsidRPr="00DF401E">
        <w:rPr>
          <w:lang w:bidi="ar-EG"/>
        </w:rPr>
        <w:t>)</w:t>
      </w:r>
      <w:r w:rsidRPr="00DF401E">
        <w:rPr>
          <w:rFonts w:hint="cs"/>
          <w:rtl/>
          <w:lang w:bidi="ar-EG"/>
        </w:rPr>
        <w:t>.</w:t>
      </w:r>
    </w:p>
    <w:p w:rsidR="00F733B0" w:rsidRPr="00DF401E" w:rsidRDefault="00F733B0" w:rsidP="008617DF">
      <w:pPr>
        <w:keepNext/>
        <w:keepLines/>
        <w:rPr>
          <w:rtl/>
          <w:lang w:bidi="ar-EG"/>
        </w:rPr>
      </w:pPr>
    </w:p>
    <w:p w:rsidR="0043091A" w:rsidRDefault="0043091A" w:rsidP="00DF401E">
      <w:pPr>
        <w:rPr>
          <w:rtl/>
          <w:lang w:bidi="ar-EG"/>
        </w:rPr>
        <w:sectPr w:rsidR="0043091A" w:rsidSect="00C63B87">
          <w:headerReference w:type="even" r:id="rId27"/>
          <w:headerReference w:type="default" r:id="rId28"/>
          <w:footerReference w:type="default" r:id="rId29"/>
          <w:headerReference w:type="first" r:id="rId30"/>
          <w:footerReference w:type="first" r:id="rId31"/>
          <w:pgSz w:w="11907" w:h="16840" w:code="9"/>
          <w:pgMar w:top="1418" w:right="1134" w:bottom="1134" w:left="1134" w:header="567" w:footer="567" w:gutter="0"/>
          <w:paperSrc w:first="15" w:other="15"/>
          <w:cols w:space="720"/>
          <w:titlePg/>
          <w:docGrid w:linePitch="299"/>
        </w:sectPr>
      </w:pP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b/>
          <w:bCs/>
          <w:sz w:val="24"/>
          <w:szCs w:val="20"/>
        </w:rPr>
      </w:pPr>
      <w:r w:rsidRPr="00C1234E">
        <w:rPr>
          <w:rFonts w:cs="Times New Roman"/>
          <w:b/>
          <w:bCs/>
          <w:sz w:val="24"/>
          <w:szCs w:val="20"/>
        </w:rPr>
        <w:lastRenderedPageBreak/>
        <w:t>FORM 1 - FELLOWSHIP REQUEST</w:t>
      </w:r>
    </w:p>
    <w:p w:rsidR="00C1234E" w:rsidRPr="00C1234E" w:rsidRDefault="00C1234E" w:rsidP="00C1234E">
      <w:pPr>
        <w:tabs>
          <w:tab w:val="left" w:pos="794"/>
          <w:tab w:val="left" w:pos="1191"/>
          <w:tab w:val="left" w:pos="1588"/>
          <w:tab w:val="left" w:pos="1985"/>
        </w:tabs>
        <w:bidi w:val="0"/>
        <w:spacing w:before="0" w:after="120" w:line="240" w:lineRule="auto"/>
        <w:jc w:val="center"/>
        <w:rPr>
          <w:rFonts w:cs="Times New Roman"/>
          <w:sz w:val="24"/>
          <w:szCs w:val="20"/>
        </w:rPr>
      </w:pPr>
      <w:r w:rsidRPr="00C1234E">
        <w:rPr>
          <w:rFonts w:cs="Times New Roman"/>
          <w:sz w:val="24"/>
          <w:szCs w:val="20"/>
        </w:rPr>
        <w:t>(</w:t>
      </w:r>
      <w:proofErr w:type="gramStart"/>
      <w:r w:rsidRPr="00C1234E">
        <w:rPr>
          <w:rFonts w:cs="Times New Roman"/>
          <w:sz w:val="24"/>
          <w:szCs w:val="20"/>
        </w:rPr>
        <w:t>to</w:t>
      </w:r>
      <w:proofErr w:type="gramEnd"/>
      <w:r w:rsidRPr="00C1234E">
        <w:rPr>
          <w:rFonts w:cs="Times New Roman"/>
          <w:sz w:val="24"/>
          <w:szCs w:val="20"/>
        </w:rPr>
        <w:t xml:space="preserve"> TSB Collective letter 12/13)</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C1234E" w:rsidRPr="00C1234E" w:rsidTr="005A1ABB">
        <w:trPr>
          <w:gridBefore w:val="1"/>
          <w:wBefore w:w="27" w:type="dxa"/>
          <w:cantSplit/>
          <w:trHeight w:val="1115"/>
        </w:trPr>
        <w:tc>
          <w:tcPr>
            <w:tcW w:w="1150" w:type="dxa"/>
            <w:tcBorders>
              <w:top w:val="single" w:sz="6" w:space="0" w:color="auto"/>
              <w:left w:val="single" w:sz="6" w:space="0" w:color="auto"/>
              <w:bottom w:val="single" w:sz="6" w:space="0" w:color="auto"/>
            </w:tcBorders>
          </w:tcPr>
          <w:p w:rsidR="00C1234E" w:rsidRPr="00C1234E" w:rsidRDefault="00C1234E" w:rsidP="00C1234E">
            <w:pPr>
              <w:tabs>
                <w:tab w:val="left" w:pos="794"/>
                <w:tab w:val="left" w:pos="1191"/>
                <w:tab w:val="left" w:pos="1588"/>
                <w:tab w:val="left" w:pos="1985"/>
              </w:tabs>
              <w:bidi w:val="0"/>
              <w:spacing w:line="240" w:lineRule="auto"/>
              <w:jc w:val="left"/>
              <w:rPr>
                <w:rFonts w:cs="Times New Roman"/>
                <w:sz w:val="16"/>
                <w:szCs w:val="20"/>
                <w:lang w:val="en-GB"/>
              </w:rPr>
            </w:pPr>
            <w:r w:rsidRPr="00C1234E">
              <w:rPr>
                <w:rFonts w:cs="Times New Roman"/>
                <w:noProof/>
                <w:sz w:val="16"/>
                <w:szCs w:val="20"/>
                <w:lang w:eastAsia="zh-CN"/>
              </w:rPr>
              <w:drawing>
                <wp:inline distT="0" distB="0" distL="0" distR="0" wp14:anchorId="53F5C370" wp14:editId="1657709D">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C1234E" w:rsidRPr="00C1234E" w:rsidRDefault="00C1234E" w:rsidP="00C1234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1234E">
              <w:rPr>
                <w:rFonts w:cs="Times New Roman"/>
                <w:b/>
                <w:bCs/>
                <w:sz w:val="24"/>
                <w:szCs w:val="20"/>
                <w:lang w:val="en-GB"/>
              </w:rPr>
              <w:t>ITU-T Study Group 13 meeting</w:t>
            </w:r>
          </w:p>
          <w:p w:rsidR="00C1234E" w:rsidRPr="00C1234E" w:rsidRDefault="00C1234E" w:rsidP="00C1234E">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C1234E">
              <w:rPr>
                <w:rFonts w:cs="Times New Roman"/>
                <w:b/>
                <w:bCs/>
                <w:sz w:val="24"/>
                <w:szCs w:val="20"/>
                <w:lang w:val="en-GB"/>
              </w:rPr>
              <w:t xml:space="preserve">Geneva, Switzerland, 4-15 June 2012 </w:t>
            </w:r>
          </w:p>
        </w:tc>
        <w:tc>
          <w:tcPr>
            <w:tcW w:w="1161" w:type="dxa"/>
            <w:tcBorders>
              <w:top w:val="single" w:sz="6" w:space="0" w:color="auto"/>
              <w:bottom w:val="single" w:sz="6" w:space="0" w:color="auto"/>
              <w:right w:val="single" w:sz="6" w:space="0" w:color="auto"/>
            </w:tcBorders>
          </w:tcPr>
          <w:p w:rsidR="00C1234E" w:rsidRPr="00C1234E" w:rsidRDefault="00C1234E" w:rsidP="00C1234E">
            <w:pPr>
              <w:tabs>
                <w:tab w:val="left" w:pos="794"/>
                <w:tab w:val="left" w:pos="1191"/>
                <w:tab w:val="left" w:pos="1588"/>
                <w:tab w:val="left" w:pos="1985"/>
              </w:tabs>
              <w:bidi w:val="0"/>
              <w:spacing w:line="240" w:lineRule="auto"/>
              <w:jc w:val="left"/>
              <w:rPr>
                <w:rFonts w:cs="Times New Roman"/>
                <w:sz w:val="24"/>
                <w:szCs w:val="20"/>
                <w:lang w:val="en-GB"/>
              </w:rPr>
            </w:pPr>
            <w:r w:rsidRPr="00C1234E">
              <w:rPr>
                <w:rFonts w:cs="Times New Roman"/>
                <w:noProof/>
                <w:sz w:val="24"/>
                <w:szCs w:val="20"/>
                <w:lang w:eastAsia="zh-CN"/>
              </w:rPr>
              <w:drawing>
                <wp:inline distT="0" distB="0" distL="0" distR="0" wp14:anchorId="3387F11B" wp14:editId="013969E3">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C1234E" w:rsidRPr="00C1234E" w:rsidTr="005A1ABB">
        <w:tc>
          <w:tcPr>
            <w:tcW w:w="2694" w:type="dxa"/>
            <w:gridSpan w:val="3"/>
          </w:tcPr>
          <w:p w:rsidR="00C1234E" w:rsidRPr="00C1234E" w:rsidRDefault="00C1234E" w:rsidP="00C1234E">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C1234E" w:rsidRPr="00C1234E" w:rsidRDefault="00C1234E" w:rsidP="00C1234E">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C1234E">
              <w:rPr>
                <w:rFonts w:cs="Times New Roman"/>
                <w:b/>
                <w:bCs/>
                <w:iCs/>
                <w:sz w:val="20"/>
                <w:szCs w:val="20"/>
                <w:lang w:val="en-GB"/>
              </w:rPr>
              <w:t>Please return to:</w:t>
            </w:r>
          </w:p>
        </w:tc>
        <w:tc>
          <w:tcPr>
            <w:tcW w:w="3118" w:type="dxa"/>
            <w:gridSpan w:val="2"/>
          </w:tcPr>
          <w:p w:rsidR="00C1234E" w:rsidRPr="00C1234E" w:rsidRDefault="00C1234E" w:rsidP="00C1234E">
            <w:pPr>
              <w:tabs>
                <w:tab w:val="left" w:pos="794"/>
                <w:tab w:val="left" w:pos="1191"/>
                <w:tab w:val="left" w:pos="1588"/>
                <w:tab w:val="left" w:pos="1985"/>
              </w:tabs>
              <w:bidi w:val="0"/>
              <w:spacing w:line="240" w:lineRule="auto"/>
              <w:jc w:val="left"/>
              <w:rPr>
                <w:rFonts w:cs="Times New Roman"/>
                <w:b/>
                <w:bCs/>
                <w:sz w:val="20"/>
                <w:szCs w:val="20"/>
              </w:rPr>
            </w:pPr>
            <w:r w:rsidRPr="00C1234E">
              <w:rPr>
                <w:rFonts w:cs="Times New Roman"/>
                <w:b/>
                <w:bCs/>
                <w:sz w:val="20"/>
                <w:szCs w:val="20"/>
              </w:rPr>
              <w:t xml:space="preserve">ITU </w:t>
            </w:r>
          </w:p>
          <w:p w:rsidR="00C1234E" w:rsidRPr="00C1234E" w:rsidRDefault="00C1234E" w:rsidP="00C1234E">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C1234E">
                <w:rPr>
                  <w:rFonts w:cs="Times New Roman"/>
                  <w:b/>
                  <w:bCs/>
                  <w:sz w:val="20"/>
                  <w:szCs w:val="20"/>
                </w:rPr>
                <w:t>Geneva</w:t>
              </w:r>
            </w:smartTag>
            <w:r w:rsidRPr="00C1234E">
              <w:rPr>
                <w:rFonts w:cs="Times New Roman"/>
                <w:b/>
                <w:bCs/>
                <w:sz w:val="20"/>
                <w:szCs w:val="20"/>
              </w:rPr>
              <w:t xml:space="preserve"> (</w:t>
            </w:r>
            <w:smartTag w:uri="urn:schemas-microsoft-com:office:smarttags" w:element="place">
              <w:smartTag w:uri="urn:schemas-microsoft-com:office:smarttags" w:element="country-region">
                <w:r w:rsidRPr="00C1234E">
                  <w:rPr>
                    <w:rFonts w:cs="Times New Roman"/>
                    <w:b/>
                    <w:bCs/>
                    <w:sz w:val="20"/>
                    <w:szCs w:val="20"/>
                  </w:rPr>
                  <w:t>Switzerland</w:t>
                </w:r>
              </w:smartTag>
            </w:smartTag>
            <w:r w:rsidRPr="00C1234E">
              <w:rPr>
                <w:rFonts w:cs="Times New Roman"/>
                <w:b/>
                <w:bCs/>
                <w:sz w:val="20"/>
                <w:szCs w:val="20"/>
              </w:rPr>
              <w:t>)</w:t>
            </w:r>
          </w:p>
        </w:tc>
        <w:tc>
          <w:tcPr>
            <w:tcW w:w="3827" w:type="dxa"/>
            <w:gridSpan w:val="4"/>
          </w:tcPr>
          <w:p w:rsidR="00C1234E" w:rsidRPr="00C1234E" w:rsidRDefault="00C1234E" w:rsidP="00C1234E">
            <w:pPr>
              <w:tabs>
                <w:tab w:val="left" w:pos="794"/>
                <w:tab w:val="left" w:pos="1191"/>
                <w:tab w:val="left" w:pos="1588"/>
                <w:tab w:val="left" w:pos="1985"/>
              </w:tabs>
              <w:bidi w:val="0"/>
              <w:spacing w:line="240" w:lineRule="auto"/>
              <w:jc w:val="center"/>
              <w:rPr>
                <w:rFonts w:cs="Times New Roman"/>
                <w:b/>
                <w:bCs/>
                <w:sz w:val="20"/>
                <w:szCs w:val="20"/>
                <w:lang w:val="it-IT"/>
              </w:rPr>
            </w:pPr>
            <w:r w:rsidRPr="00C1234E">
              <w:rPr>
                <w:rFonts w:cs="Times New Roman"/>
                <w:b/>
                <w:bCs/>
                <w:sz w:val="20"/>
                <w:szCs w:val="20"/>
                <w:lang w:val="it-IT"/>
              </w:rPr>
              <w:t xml:space="preserve">E-mail : </w:t>
            </w:r>
            <w:r w:rsidRPr="00C1234E">
              <w:rPr>
                <w:rFonts w:cs="Times New Roman"/>
                <w:b/>
                <w:bCs/>
                <w:sz w:val="20"/>
                <w:szCs w:val="20"/>
                <w:lang w:val="it-IT"/>
              </w:rPr>
              <w:tab/>
            </w:r>
            <w:hyperlink r:id="rId33" w:history="1">
              <w:r w:rsidRPr="00C1234E">
                <w:rPr>
                  <w:rFonts w:cs="Times New Roman"/>
                  <w:b/>
                  <w:bCs/>
                  <w:color w:val="0000FF"/>
                  <w:sz w:val="20"/>
                  <w:szCs w:val="20"/>
                  <w:u w:val="single"/>
                  <w:lang w:val="it-IT"/>
                </w:rPr>
                <w:t>bdtfello</w:t>
              </w:r>
              <w:r w:rsidRPr="00C1234E">
                <w:rPr>
                  <w:rFonts w:cs="Times New Roman"/>
                  <w:b/>
                  <w:bCs/>
                  <w:color w:val="0000FF"/>
                  <w:sz w:val="20"/>
                  <w:szCs w:val="20"/>
                  <w:u w:val="single"/>
                  <w:lang w:val="it-IT"/>
                </w:rPr>
                <w:t>w</w:t>
              </w:r>
              <w:r w:rsidRPr="00C1234E">
                <w:rPr>
                  <w:rFonts w:cs="Times New Roman"/>
                  <w:b/>
                  <w:bCs/>
                  <w:color w:val="0000FF"/>
                  <w:sz w:val="20"/>
                  <w:szCs w:val="20"/>
                  <w:u w:val="single"/>
                  <w:lang w:val="it-IT"/>
                </w:rPr>
                <w:t>ships@itu.int</w:t>
              </w:r>
            </w:hyperlink>
            <w:r w:rsidRPr="00C1234E">
              <w:rPr>
                <w:rFonts w:cs="Times New Roman"/>
                <w:b/>
                <w:bCs/>
                <w:sz w:val="20"/>
                <w:szCs w:val="20"/>
                <w:lang w:val="it-IT"/>
              </w:rPr>
              <w:t xml:space="preserve"> </w:t>
            </w: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1234E">
              <w:rPr>
                <w:rFonts w:cs="Times New Roman"/>
                <w:b/>
                <w:bCs/>
                <w:sz w:val="20"/>
                <w:szCs w:val="20"/>
                <w:lang w:val="it-IT"/>
              </w:rPr>
              <w:tab/>
              <w:t xml:space="preserve">Tel: +41 22 730 5487 </w:t>
            </w: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b/>
                <w:bCs/>
                <w:sz w:val="20"/>
                <w:szCs w:val="20"/>
                <w:lang w:val="it-IT"/>
              </w:rPr>
            </w:pPr>
            <w:r w:rsidRPr="00C1234E">
              <w:rPr>
                <w:rFonts w:cs="Times New Roman"/>
                <w:b/>
                <w:bCs/>
                <w:sz w:val="20"/>
                <w:szCs w:val="20"/>
                <w:lang w:val="it-IT"/>
              </w:rPr>
              <w:t xml:space="preserve"> </w:t>
            </w:r>
            <w:r w:rsidRPr="00C1234E">
              <w:rPr>
                <w:rFonts w:cs="Times New Roman"/>
                <w:b/>
                <w:bCs/>
                <w:sz w:val="20"/>
                <w:szCs w:val="20"/>
                <w:lang w:val="it-IT"/>
              </w:rPr>
              <w:tab/>
              <w:t>Fax: +41 22 730 5778</w:t>
            </w:r>
          </w:p>
        </w:tc>
      </w:tr>
      <w:tr w:rsidR="00C1234E" w:rsidRPr="00C1234E" w:rsidTr="005A1AB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C1234E" w:rsidRPr="00C1234E" w:rsidRDefault="00C1234E" w:rsidP="00C1234E">
            <w:pPr>
              <w:tabs>
                <w:tab w:val="left" w:pos="794"/>
                <w:tab w:val="left" w:pos="1191"/>
                <w:tab w:val="left" w:pos="1588"/>
                <w:tab w:val="left" w:pos="1985"/>
              </w:tabs>
              <w:bidi w:val="0"/>
              <w:spacing w:after="120" w:line="240" w:lineRule="auto"/>
              <w:jc w:val="center"/>
              <w:rPr>
                <w:rFonts w:cs="Times New Roman"/>
                <w:b/>
                <w:iCs/>
                <w:sz w:val="24"/>
                <w:szCs w:val="20"/>
              </w:rPr>
            </w:pPr>
            <w:r w:rsidRPr="00C1234E">
              <w:rPr>
                <w:rFonts w:cs="Times New Roman"/>
                <w:b/>
                <w:iCs/>
                <w:sz w:val="24"/>
                <w:szCs w:val="20"/>
              </w:rPr>
              <w:t>Request for one full fellowship or two partial fellowships to be submitted before 4 May 2012</w:t>
            </w:r>
          </w:p>
        </w:tc>
      </w:tr>
      <w:tr w:rsidR="00C1234E" w:rsidRPr="00C1234E" w:rsidTr="005A1ABB">
        <w:tblPrEx>
          <w:tblCellMar>
            <w:left w:w="107" w:type="dxa"/>
            <w:right w:w="107" w:type="dxa"/>
          </w:tblCellMar>
        </w:tblPrEx>
        <w:tc>
          <w:tcPr>
            <w:tcW w:w="2836" w:type="dxa"/>
            <w:gridSpan w:val="4"/>
          </w:tcPr>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iCs/>
                <w:sz w:val="24"/>
                <w:szCs w:val="20"/>
              </w:rPr>
            </w:pP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iCs/>
                <w:sz w:val="24"/>
                <w:szCs w:val="20"/>
              </w:rPr>
            </w:pPr>
            <w:r w:rsidRPr="00C1234E">
              <w:rPr>
                <w:rFonts w:cs="Times New Roman"/>
                <w:iCs/>
                <w:sz w:val="24"/>
                <w:szCs w:val="20"/>
              </w:rPr>
              <w:t>Participation of women is encouraged</w:t>
            </w:r>
          </w:p>
        </w:tc>
        <w:tc>
          <w:tcPr>
            <w:tcW w:w="3141" w:type="dxa"/>
            <w:gridSpan w:val="2"/>
            <w:tcBorders>
              <w:left w:val="nil"/>
            </w:tcBorders>
          </w:tcPr>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sz w:val="24"/>
                <w:szCs w:val="20"/>
              </w:rPr>
            </w:pPr>
          </w:p>
        </w:tc>
      </w:tr>
      <w:tr w:rsidR="00C1234E" w:rsidRPr="00C1234E" w:rsidTr="005A1ABB">
        <w:trPr>
          <w:cantSplit/>
        </w:trPr>
        <w:tc>
          <w:tcPr>
            <w:tcW w:w="9639" w:type="dxa"/>
            <w:gridSpan w:val="9"/>
            <w:tcBorders>
              <w:top w:val="single" w:sz="6" w:space="0" w:color="auto"/>
              <w:left w:val="single" w:sz="6" w:space="0" w:color="auto"/>
              <w:right w:val="single" w:sz="6" w:space="0" w:color="auto"/>
            </w:tcBorders>
          </w:tcPr>
          <w:p w:rsidR="00C1234E" w:rsidRPr="00C1234E" w:rsidRDefault="00C1234E" w:rsidP="00C1234E">
            <w:pPr>
              <w:tabs>
                <w:tab w:val="left" w:pos="794"/>
                <w:tab w:val="left" w:pos="1191"/>
                <w:tab w:val="left" w:pos="1588"/>
                <w:tab w:val="left" w:pos="1985"/>
              </w:tabs>
              <w:bidi w:val="0"/>
              <w:spacing w:before="80" w:line="240" w:lineRule="auto"/>
              <w:jc w:val="left"/>
              <w:rPr>
                <w:rFonts w:cs="Times New Roman"/>
                <w:sz w:val="16"/>
                <w:szCs w:val="16"/>
                <w:lang w:val="en-GB"/>
              </w:rPr>
            </w:pPr>
            <w:r w:rsidRPr="00C1234E">
              <w:rPr>
                <w:rFonts w:cs="Times New Roman"/>
                <w:sz w:val="18"/>
                <w:szCs w:val="18"/>
                <w:lang w:val="en-GB"/>
              </w:rPr>
              <w:t>Registration Confirmation I.D. No: ……………………………………………………………………………</w:t>
            </w:r>
            <w:r w:rsidRPr="00C1234E">
              <w:rPr>
                <w:rFonts w:cs="Times New Roman"/>
                <w:sz w:val="18"/>
                <w:szCs w:val="18"/>
                <w:lang w:val="en-GB"/>
              </w:rPr>
              <w:br/>
              <w:t xml:space="preserve">(Note:  It is imperative for fellowship holders to pre-register via the on-line registration form at: </w:t>
            </w:r>
            <w:hyperlink r:id="rId34" w:history="1">
              <w:r w:rsidRPr="00C1234E">
                <w:rPr>
                  <w:rFonts w:cs="Arial"/>
                  <w:color w:val="0000FF"/>
                  <w:sz w:val="18"/>
                  <w:szCs w:val="18"/>
                  <w:u w:val="single"/>
                  <w:lang w:val="en-GB"/>
                </w:rPr>
                <w:t>http://www.itu.int/ITU-T/study</w:t>
              </w:r>
              <w:r w:rsidRPr="00C1234E">
                <w:rPr>
                  <w:rFonts w:cs="Arial"/>
                  <w:color w:val="0000FF"/>
                  <w:sz w:val="18"/>
                  <w:szCs w:val="18"/>
                  <w:u w:val="single"/>
                  <w:lang w:val="en-GB"/>
                </w:rPr>
                <w:t>g</w:t>
              </w:r>
              <w:r w:rsidRPr="00C1234E">
                <w:rPr>
                  <w:rFonts w:cs="Arial"/>
                  <w:color w:val="0000FF"/>
                  <w:sz w:val="18"/>
                  <w:szCs w:val="18"/>
                  <w:u w:val="single"/>
                  <w:lang w:val="en-GB"/>
                </w:rPr>
                <w:t>roups/com13</w:t>
              </w:r>
            </w:hyperlink>
            <w:r w:rsidRPr="00C1234E">
              <w:rPr>
                <w:rFonts w:cs="Arial"/>
                <w:sz w:val="18"/>
                <w:szCs w:val="18"/>
                <w:lang w:val="en-GB"/>
              </w:rPr>
              <w:t xml:space="preserve"> </w:t>
            </w:r>
            <w:r w:rsidRPr="00C1234E">
              <w:rPr>
                <w:rFonts w:cs="Times New Roman"/>
                <w:color w:val="1F497D"/>
                <w:sz w:val="16"/>
                <w:szCs w:val="16"/>
                <w:lang w:val="en-GB"/>
              </w:rPr>
              <w:t>)</w:t>
            </w:r>
          </w:p>
          <w:p w:rsidR="00C1234E" w:rsidRPr="00C1234E" w:rsidRDefault="00C1234E" w:rsidP="00C1234E">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C1234E">
              <w:rPr>
                <w:rFonts w:cs="Times New Roman"/>
                <w:b/>
                <w:sz w:val="16"/>
                <w:szCs w:val="20"/>
              </w:rPr>
              <w:t>Country: _____________________________________________________________________________________________________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C1234E">
              <w:rPr>
                <w:rFonts w:cs="Times New Roman"/>
                <w:b/>
                <w:sz w:val="16"/>
                <w:szCs w:val="20"/>
              </w:rPr>
              <w:t>Name of the Administration or Organization: 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C1234E" w:rsidRPr="00C1234E" w:rsidRDefault="00C1234E" w:rsidP="00C1234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C1234E">
              <w:rPr>
                <w:rFonts w:cs="Times New Roman"/>
                <w:b/>
                <w:sz w:val="16"/>
                <w:szCs w:val="20"/>
              </w:rPr>
              <w:t>Mr. / Ms.</w:t>
            </w:r>
            <w:r w:rsidRPr="00C1234E">
              <w:rPr>
                <w:rFonts w:cs="Times New Roman"/>
                <w:b/>
                <w:sz w:val="16"/>
                <w:szCs w:val="20"/>
              </w:rPr>
              <w:tab/>
              <w:t>_______________________________________(family name)</w:t>
            </w:r>
            <w:r w:rsidRPr="00C1234E">
              <w:rPr>
                <w:rFonts w:cs="Times New Roman"/>
                <w:b/>
                <w:sz w:val="16"/>
                <w:szCs w:val="20"/>
              </w:rPr>
              <w:tab/>
              <w:t>______________________________________(given name)</w:t>
            </w:r>
          </w:p>
          <w:p w:rsidR="00C1234E" w:rsidRPr="00C1234E" w:rsidRDefault="00C1234E" w:rsidP="00C1234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C1234E" w:rsidRPr="00C1234E" w:rsidRDefault="00C1234E" w:rsidP="00C1234E">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C1234E">
              <w:rPr>
                <w:rFonts w:cs="Times New Roman"/>
                <w:b/>
                <w:sz w:val="16"/>
                <w:szCs w:val="20"/>
                <w:lang w:val="en-GB"/>
              </w:rPr>
              <w:t>Title:</w:t>
            </w:r>
            <w:r w:rsidRPr="00C1234E">
              <w:rPr>
                <w:rFonts w:cs="Times New Roman"/>
                <w:b/>
                <w:sz w:val="16"/>
                <w:szCs w:val="20"/>
                <w:lang w:val="en-GB"/>
              </w:rPr>
              <w:tab/>
              <w:t>____________________________________________________________________________________________________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C1234E" w:rsidRPr="00C1234E" w:rsidTr="005A1ABB">
        <w:trPr>
          <w:cantSplit/>
        </w:trPr>
        <w:tc>
          <w:tcPr>
            <w:tcW w:w="9639" w:type="dxa"/>
            <w:gridSpan w:val="9"/>
            <w:tcBorders>
              <w:left w:val="single" w:sz="6" w:space="0" w:color="auto"/>
              <w:bottom w:val="single" w:sz="6" w:space="0" w:color="auto"/>
              <w:right w:val="single" w:sz="6" w:space="0" w:color="auto"/>
            </w:tcBorders>
          </w:tcPr>
          <w:p w:rsidR="00C1234E" w:rsidRPr="00C1234E" w:rsidRDefault="00C1234E" w:rsidP="00C1234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C1234E">
              <w:rPr>
                <w:rFonts w:cs="Times New Roman"/>
                <w:b/>
                <w:sz w:val="16"/>
                <w:szCs w:val="20"/>
                <w:lang w:val="en-GB"/>
              </w:rPr>
              <w:t xml:space="preserve">Address: </w:t>
            </w:r>
            <w:r w:rsidRPr="00C1234E">
              <w:rPr>
                <w:rFonts w:cs="Times New Roman"/>
                <w:b/>
                <w:sz w:val="16"/>
                <w:szCs w:val="20"/>
                <w:lang w:val="en-GB"/>
              </w:rPr>
              <w:tab/>
              <w:t>____________________________________________________________________________________________________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C1234E">
              <w:rPr>
                <w:rFonts w:cs="Times New Roman"/>
                <w:b/>
                <w:sz w:val="16"/>
                <w:szCs w:val="20"/>
                <w:lang w:val="en-GB"/>
              </w:rPr>
              <w:t>______________________________________________________________________________________________________________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C1234E" w:rsidRPr="00C1234E" w:rsidRDefault="00C1234E" w:rsidP="00C1234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C1234E">
              <w:rPr>
                <w:rFonts w:cs="Times New Roman"/>
                <w:b/>
                <w:sz w:val="16"/>
                <w:szCs w:val="20"/>
              </w:rPr>
              <w:t>Tel.:</w:t>
            </w:r>
            <w:r w:rsidRPr="00C1234E">
              <w:rPr>
                <w:rFonts w:cs="Times New Roman"/>
                <w:b/>
                <w:sz w:val="16"/>
                <w:szCs w:val="20"/>
              </w:rPr>
              <w:tab/>
              <w:t>____________________________    Fax:</w:t>
            </w:r>
            <w:r w:rsidRPr="00C1234E">
              <w:rPr>
                <w:rFonts w:cs="Times New Roman"/>
                <w:b/>
                <w:sz w:val="16"/>
                <w:szCs w:val="20"/>
              </w:rPr>
              <w:tab/>
              <w:t>____________________________    E-Mail:_________________________________</w:t>
            </w:r>
          </w:p>
          <w:p w:rsidR="00C1234E" w:rsidRPr="00C1234E" w:rsidRDefault="00C1234E" w:rsidP="00C1234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C1234E" w:rsidRPr="00C1234E" w:rsidRDefault="00C1234E" w:rsidP="00C1234E">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C1234E">
              <w:rPr>
                <w:rFonts w:cs="Times New Roman"/>
                <w:b/>
                <w:sz w:val="16"/>
                <w:szCs w:val="20"/>
              </w:rPr>
              <w:t>PASSPORT INFORMATION :</w:t>
            </w:r>
          </w:p>
          <w:p w:rsidR="00C1234E" w:rsidRPr="00C1234E" w:rsidRDefault="00C1234E" w:rsidP="00C1234E">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C1234E">
              <w:rPr>
                <w:rFonts w:cs="Times New Roman"/>
                <w:b/>
                <w:sz w:val="16"/>
                <w:szCs w:val="20"/>
              </w:rPr>
              <w:t>Date of birth:</w:t>
            </w:r>
            <w:r w:rsidRPr="00C1234E">
              <w:rPr>
                <w:rFonts w:cs="Times New Roman"/>
                <w:b/>
                <w:sz w:val="16"/>
                <w:szCs w:val="20"/>
              </w:rPr>
              <w:tab/>
              <w:t>_______________________________________________________________________________________________</w:t>
            </w:r>
          </w:p>
          <w:p w:rsidR="00C1234E" w:rsidRPr="00C1234E" w:rsidRDefault="00C1234E" w:rsidP="00C1234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C1234E" w:rsidRPr="00C1234E" w:rsidRDefault="00C1234E" w:rsidP="00C1234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C1234E">
              <w:rPr>
                <w:rFonts w:cs="Times New Roman"/>
                <w:b/>
                <w:sz w:val="16"/>
                <w:szCs w:val="20"/>
                <w:lang w:val="en-GB"/>
              </w:rPr>
              <w:t>Nationality: __________________________________________   Passport number: ________________________________________</w:t>
            </w:r>
          </w:p>
          <w:p w:rsidR="00C1234E" w:rsidRPr="00C1234E" w:rsidRDefault="00C1234E" w:rsidP="00C1234E">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C1234E" w:rsidRPr="00C1234E" w:rsidRDefault="00C1234E" w:rsidP="00C1234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C1234E">
              <w:rPr>
                <w:rFonts w:cs="Times New Roman"/>
                <w:b/>
                <w:sz w:val="16"/>
                <w:szCs w:val="20"/>
                <w:lang w:val="en-GB"/>
              </w:rPr>
              <w:t>Date of issue: ___________________   In (place)</w:t>
            </w:r>
            <w:r w:rsidRPr="00C1234E">
              <w:rPr>
                <w:rFonts w:cs="Times New Roman"/>
                <w:b/>
                <w:sz w:val="16"/>
                <w:szCs w:val="20"/>
                <w:lang w:val="en-GB"/>
              </w:rPr>
              <w:tab/>
              <w:t>: _____________________________Valid until (date): _______________________</w:t>
            </w:r>
          </w:p>
          <w:p w:rsidR="00C1234E" w:rsidRPr="00C1234E" w:rsidRDefault="00C1234E" w:rsidP="00C1234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C1234E" w:rsidRPr="00C1234E" w:rsidTr="005A1AB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C1234E" w:rsidRPr="00C1234E" w:rsidRDefault="00C1234E" w:rsidP="00C1234E">
            <w:pPr>
              <w:tabs>
                <w:tab w:val="left" w:pos="794"/>
                <w:tab w:val="left" w:pos="1191"/>
                <w:tab w:val="left" w:pos="1588"/>
                <w:tab w:val="left" w:pos="1985"/>
              </w:tabs>
              <w:bidi w:val="0"/>
              <w:spacing w:line="240" w:lineRule="auto"/>
              <w:jc w:val="center"/>
              <w:rPr>
                <w:rFonts w:cs="Times New Roman"/>
                <w:b/>
                <w:bCs/>
                <w:sz w:val="20"/>
                <w:szCs w:val="20"/>
                <w:lang w:val="en-GB"/>
              </w:rPr>
            </w:pPr>
            <w:r w:rsidRPr="00C1234E">
              <w:rPr>
                <w:rFonts w:cs="Times New Roman"/>
                <w:b/>
                <w:bCs/>
                <w:sz w:val="20"/>
                <w:szCs w:val="20"/>
                <w:lang w:val="en-GB"/>
              </w:rPr>
              <w:t xml:space="preserve">Please select your preference </w:t>
            </w:r>
          </w:p>
        </w:tc>
      </w:tr>
      <w:tr w:rsidR="00C1234E" w:rsidRPr="00C1234E" w:rsidTr="005A1AB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234E" w:rsidRPr="00C1234E" w:rsidRDefault="00C1234E" w:rsidP="00C1234E">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C1234E">
              <w:rPr>
                <w:rFonts w:cs="Times New Roman"/>
                <w:b/>
                <w:bCs/>
                <w:sz w:val="20"/>
                <w:szCs w:val="20"/>
                <w:lang w:val="en-GB"/>
              </w:rPr>
              <w:t>□</w:t>
            </w:r>
            <w:proofErr w:type="gramStart"/>
            <w:r w:rsidRPr="00C1234E">
              <w:rPr>
                <w:rFonts w:cs="Times New Roman"/>
                <w:b/>
                <w:bCs/>
                <w:sz w:val="20"/>
                <w:szCs w:val="20"/>
                <w:lang w:val="en-GB"/>
              </w:rPr>
              <w:t xml:space="preserve">  </w:t>
            </w:r>
            <w:r w:rsidRPr="00C1234E">
              <w:rPr>
                <w:rFonts w:cs="Times New Roman"/>
                <w:sz w:val="20"/>
                <w:szCs w:val="20"/>
                <w:lang w:val="en-GB"/>
              </w:rPr>
              <w:t>One</w:t>
            </w:r>
            <w:proofErr w:type="gramEnd"/>
            <w:r w:rsidRPr="00C1234E">
              <w:rPr>
                <w:rFonts w:cs="Times New Roman"/>
                <w:sz w:val="20"/>
                <w:szCs w:val="20"/>
                <w:lang w:val="en-GB"/>
              </w:rPr>
              <w:t xml:space="preserve"> full fellowship     or </w:t>
            </w:r>
            <w:r w:rsidRPr="00C1234E">
              <w:rPr>
                <w:rFonts w:cs="Times New Roman"/>
                <w:b/>
                <w:bCs/>
                <w:sz w:val="20"/>
                <w:szCs w:val="20"/>
                <w:lang w:val="en-GB"/>
              </w:rPr>
              <w:t xml:space="preserve">       □ </w:t>
            </w:r>
            <w:r w:rsidRPr="00C1234E">
              <w:rPr>
                <w:rFonts w:cs="Times New Roman"/>
                <w:sz w:val="20"/>
                <w:szCs w:val="20"/>
                <w:lang w:val="en-GB"/>
              </w:rPr>
              <w:t>two partial fellowships (per eligible country).</w:t>
            </w:r>
          </w:p>
        </w:tc>
      </w:tr>
      <w:tr w:rsidR="00C1234E" w:rsidRPr="00C1234E" w:rsidTr="005A1AB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234E" w:rsidRPr="00C1234E" w:rsidRDefault="00C1234E" w:rsidP="00C1234E">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C1234E">
              <w:rPr>
                <w:rFonts w:cs="Times New Roman"/>
                <w:sz w:val="20"/>
                <w:szCs w:val="20"/>
                <w:lang w:val="en-GB"/>
              </w:rPr>
              <w:t>In case of two partial fellowships, chose one of the following:</w:t>
            </w:r>
          </w:p>
        </w:tc>
      </w:tr>
      <w:tr w:rsidR="00C1234E" w:rsidRPr="00C1234E" w:rsidTr="005A1AB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C1234E" w:rsidRPr="00C1234E" w:rsidRDefault="00C1234E" w:rsidP="00C1234E">
            <w:pPr>
              <w:tabs>
                <w:tab w:val="left" w:pos="794"/>
                <w:tab w:val="left" w:pos="1191"/>
                <w:tab w:val="left" w:pos="1588"/>
                <w:tab w:val="left" w:pos="1985"/>
              </w:tabs>
              <w:bidi w:val="0"/>
              <w:spacing w:line="240" w:lineRule="auto"/>
              <w:jc w:val="left"/>
              <w:rPr>
                <w:rFonts w:cs="Times New Roman"/>
                <w:b/>
                <w:bCs/>
                <w:sz w:val="20"/>
                <w:szCs w:val="20"/>
                <w:lang w:val="en-GB"/>
              </w:rPr>
            </w:pPr>
            <w:r w:rsidRPr="00C1234E">
              <w:rPr>
                <w:rFonts w:cs="Times New Roman"/>
                <w:b/>
                <w:bCs/>
                <w:sz w:val="20"/>
                <w:szCs w:val="20"/>
                <w:lang w:val="en-GB"/>
              </w:rPr>
              <w:tab/>
            </w:r>
            <w:r w:rsidRPr="00C1234E">
              <w:rPr>
                <w:rFonts w:cs="Times New Roman"/>
                <w:b/>
                <w:bCs/>
                <w:sz w:val="20"/>
                <w:szCs w:val="20"/>
                <w:lang w:val="en-GB"/>
              </w:rPr>
              <w:tab/>
              <w:t>□ Economy class air ticket (duty station / Geneva / duty station).</w:t>
            </w:r>
          </w:p>
          <w:p w:rsidR="00C1234E" w:rsidRPr="00C1234E" w:rsidRDefault="00C1234E" w:rsidP="00C1234E">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C1234E">
              <w:rPr>
                <w:rFonts w:cs="Times New Roman"/>
                <w:b/>
                <w:bCs/>
                <w:sz w:val="20"/>
                <w:szCs w:val="20"/>
                <w:lang w:val="en-GB"/>
              </w:rPr>
              <w:tab/>
            </w:r>
            <w:r w:rsidRPr="00C1234E">
              <w:rPr>
                <w:rFonts w:cs="Times New Roman"/>
                <w:b/>
                <w:bCs/>
                <w:sz w:val="20"/>
                <w:szCs w:val="20"/>
                <w:lang w:val="en-GB"/>
              </w:rPr>
              <w:tab/>
              <w:t>□ Daily subsistence allowance intended to cover accommodation, meals &amp; misc. expenses.</w:t>
            </w:r>
          </w:p>
        </w:tc>
      </w:tr>
      <w:tr w:rsidR="00C1234E" w:rsidRPr="00C1234E" w:rsidTr="005A1AB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C1234E" w:rsidRPr="00C1234E" w:rsidRDefault="00C1234E" w:rsidP="00C1234E">
            <w:pPr>
              <w:tabs>
                <w:tab w:val="left" w:pos="794"/>
                <w:tab w:val="left" w:pos="1191"/>
                <w:tab w:val="left" w:pos="1588"/>
                <w:tab w:val="left" w:pos="1985"/>
              </w:tabs>
              <w:bidi w:val="0"/>
              <w:spacing w:before="0" w:line="240" w:lineRule="auto"/>
              <w:jc w:val="left"/>
              <w:rPr>
                <w:rFonts w:cs="Times New Roman"/>
                <w:sz w:val="24"/>
                <w:szCs w:val="20"/>
                <w:lang w:val="en-GB"/>
              </w:rPr>
            </w:pPr>
          </w:p>
        </w:tc>
      </w:tr>
      <w:tr w:rsidR="00C1234E" w:rsidRPr="00C1234E" w:rsidTr="005A1AB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C1234E">
              <w:rPr>
                <w:rFonts w:cs="Times New Roman"/>
                <w:b/>
                <w:bCs/>
                <w:sz w:val="16"/>
                <w:szCs w:val="20"/>
              </w:rPr>
              <w:t>Signature of fellowship candidate:</w:t>
            </w:r>
          </w:p>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C1234E">
              <w:rPr>
                <w:rFonts w:cs="Times New Roman"/>
                <w:b/>
                <w:bCs/>
                <w:sz w:val="16"/>
                <w:szCs w:val="20"/>
              </w:rPr>
              <w:t>Date:</w:t>
            </w:r>
          </w:p>
        </w:tc>
      </w:tr>
      <w:tr w:rsidR="00C1234E" w:rsidRPr="00C1234E" w:rsidTr="005A1AB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C1234E">
              <w:rPr>
                <w:rFonts w:cs="Times New Roman"/>
                <w:b/>
                <w:bCs/>
                <w:sz w:val="16"/>
                <w:szCs w:val="20"/>
              </w:rPr>
              <w:t>TO VALIDATE FELLOWSHIP REQUEST, NAME, TITLE AND SIGNATURE OF CERTIFYING OFFICIAL DESIGNATING PARTICIPANT MUST BE COMPLETED BELOW WITH OFFICIAL STAMP.</w:t>
            </w:r>
          </w:p>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1234E">
              <w:rPr>
                <w:rFonts w:cs="Times New Roman"/>
                <w:b/>
                <w:bCs/>
                <w:sz w:val="16"/>
                <w:szCs w:val="16"/>
                <w:lang w:val="en-GB"/>
              </w:rPr>
              <w:t>N.B. IT IS IMPERATIVE THAT FELLOWS BE PRESENT FROM THE FIRST DAY TO THE END OF THE MEETING.</w:t>
            </w:r>
          </w:p>
        </w:tc>
      </w:tr>
      <w:tr w:rsidR="00C1234E" w:rsidRPr="00C1234E" w:rsidTr="005A1AB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C1234E">
              <w:rPr>
                <w:rFonts w:cs="Times New Roman"/>
                <w:b/>
                <w:bCs/>
                <w:sz w:val="16"/>
                <w:szCs w:val="20"/>
              </w:rPr>
              <w:t>Signature</w:t>
            </w:r>
          </w:p>
        </w:tc>
        <w:tc>
          <w:tcPr>
            <w:tcW w:w="3260" w:type="dxa"/>
            <w:gridSpan w:val="3"/>
          </w:tcPr>
          <w:p w:rsidR="00C1234E" w:rsidRPr="00C1234E" w:rsidRDefault="00C1234E" w:rsidP="00C1234E">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C1234E">
              <w:rPr>
                <w:rFonts w:cs="Times New Roman"/>
                <w:b/>
                <w:bCs/>
                <w:sz w:val="16"/>
                <w:szCs w:val="20"/>
              </w:rPr>
              <w:t>Date</w:t>
            </w:r>
          </w:p>
        </w:tc>
      </w:tr>
    </w:tbl>
    <w:p w:rsidR="00921830" w:rsidRDefault="00921830" w:rsidP="00C1234E">
      <w:pPr>
        <w:bidi w:val="0"/>
        <w:spacing w:before="0" w:line="240" w:lineRule="auto"/>
        <w:jc w:val="left"/>
        <w:rPr>
          <w:rFonts w:cs="Times New Roman"/>
          <w:b/>
          <w:bCs/>
          <w:sz w:val="24"/>
          <w:szCs w:val="20"/>
          <w:lang w:val="en-GB"/>
        </w:rPr>
        <w:sectPr w:rsidR="00921830" w:rsidSect="00C1234E">
          <w:headerReference w:type="default" r:id="rId35"/>
          <w:footerReference w:type="default" r:id="rId36"/>
          <w:pgSz w:w="11907" w:h="16840" w:code="9"/>
          <w:pgMar w:top="567" w:right="1089" w:bottom="244" w:left="1089" w:header="567" w:footer="567" w:gutter="0"/>
          <w:paperSrc w:first="15" w:other="15"/>
          <w:cols w:space="720"/>
          <w:docGrid w:linePitch="326"/>
        </w:sectPr>
      </w:pPr>
    </w:p>
    <w:p w:rsidR="00C1234E" w:rsidRPr="00C1234E" w:rsidRDefault="00C1234E" w:rsidP="00C1234E">
      <w:pPr>
        <w:tabs>
          <w:tab w:val="center" w:pos="4962"/>
        </w:tabs>
        <w:bidi w:val="0"/>
        <w:spacing w:line="240" w:lineRule="atLeast"/>
        <w:jc w:val="center"/>
        <w:rPr>
          <w:rFonts w:cs="Times New Roman"/>
          <w:b/>
          <w:bCs/>
          <w:sz w:val="24"/>
          <w:szCs w:val="20"/>
        </w:rPr>
      </w:pPr>
      <w:r w:rsidRPr="00C1234E">
        <w:rPr>
          <w:rFonts w:cs="Times New Roman"/>
          <w:b/>
          <w:bCs/>
          <w:sz w:val="24"/>
          <w:szCs w:val="20"/>
          <w:lang w:val="en-GB"/>
        </w:rPr>
        <w:lastRenderedPageBreak/>
        <w:t>FORM</w:t>
      </w:r>
      <w:r w:rsidRPr="00C1234E">
        <w:rPr>
          <w:rFonts w:cs="Times New Roman"/>
          <w:b/>
          <w:bCs/>
          <w:sz w:val="24"/>
          <w:szCs w:val="20"/>
        </w:rPr>
        <w:t xml:space="preserve"> 2 – HOTEL RESERVATION</w:t>
      </w:r>
    </w:p>
    <w:p w:rsidR="00C1234E" w:rsidRPr="00C1234E" w:rsidRDefault="00C1234E" w:rsidP="00C1234E">
      <w:pPr>
        <w:tabs>
          <w:tab w:val="center" w:pos="4962"/>
        </w:tabs>
        <w:bidi w:val="0"/>
        <w:spacing w:before="0" w:after="120" w:line="240" w:lineRule="atLeast"/>
        <w:jc w:val="center"/>
        <w:rPr>
          <w:rFonts w:cs="Times New Roman"/>
          <w:b/>
          <w:bCs/>
          <w:sz w:val="16"/>
          <w:szCs w:val="20"/>
          <w:lang w:val="en-GB"/>
        </w:rPr>
      </w:pPr>
      <w:r w:rsidRPr="00C1234E">
        <w:rPr>
          <w:rFonts w:cs="Times New Roman"/>
          <w:sz w:val="24"/>
          <w:szCs w:val="20"/>
        </w:rPr>
        <w:t>(</w:t>
      </w:r>
      <w:proofErr w:type="gramStart"/>
      <w:r w:rsidRPr="00C1234E">
        <w:rPr>
          <w:rFonts w:cs="Times New Roman"/>
          <w:sz w:val="24"/>
          <w:szCs w:val="20"/>
        </w:rPr>
        <w:t>to</w:t>
      </w:r>
      <w:proofErr w:type="gramEnd"/>
      <w:r w:rsidRPr="00C1234E">
        <w:rPr>
          <w:rFonts w:cs="Times New Roman"/>
          <w:sz w:val="24"/>
          <w:szCs w:val="20"/>
        </w:rPr>
        <w:t xml:space="preserve"> TSB Collective letter 12/13)</w:t>
      </w:r>
    </w:p>
    <w:tbl>
      <w:tblPr>
        <w:tblW w:w="0" w:type="auto"/>
        <w:jc w:val="center"/>
        <w:tblLayout w:type="fixed"/>
        <w:tblLook w:val="0000" w:firstRow="0" w:lastRow="0" w:firstColumn="0" w:lastColumn="0" w:noHBand="0" w:noVBand="0"/>
      </w:tblPr>
      <w:tblGrid>
        <w:gridCol w:w="9360"/>
      </w:tblGrid>
      <w:tr w:rsidR="00C1234E" w:rsidRPr="00C1234E" w:rsidTr="005A1ABB">
        <w:trPr>
          <w:cantSplit/>
          <w:jc w:val="center"/>
        </w:trPr>
        <w:tc>
          <w:tcPr>
            <w:tcW w:w="9360" w:type="dxa"/>
            <w:tcBorders>
              <w:top w:val="single" w:sz="6" w:space="0" w:color="auto"/>
              <w:left w:val="single" w:sz="6" w:space="0" w:color="auto"/>
              <w:bottom w:val="single" w:sz="6" w:space="0" w:color="auto"/>
              <w:right w:val="single" w:sz="6" w:space="0" w:color="auto"/>
            </w:tcBorders>
          </w:tcPr>
          <w:p w:rsidR="00C1234E" w:rsidRPr="00C1234E" w:rsidRDefault="00C1234E" w:rsidP="00C1234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C1234E" w:rsidRPr="00C1234E" w:rsidRDefault="00C1234E" w:rsidP="00C1234E">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C1234E">
              <w:rPr>
                <w:rFonts w:cs="Times New Roman"/>
                <w:i/>
                <w:sz w:val="24"/>
                <w:szCs w:val="24"/>
                <w:lang w:val="en-GB"/>
              </w:rPr>
              <w:t xml:space="preserve">This confirmation form </w:t>
            </w:r>
            <w:r w:rsidRPr="00C1234E">
              <w:rPr>
                <w:rFonts w:cs="Times New Roman"/>
                <w:b/>
                <w:bCs/>
                <w:i/>
                <w:sz w:val="24"/>
                <w:szCs w:val="24"/>
                <w:lang w:val="en-GB"/>
              </w:rPr>
              <w:t xml:space="preserve">should </w:t>
            </w:r>
            <w:r w:rsidRPr="00C1234E">
              <w:rPr>
                <w:rFonts w:cs="Times New Roman"/>
                <w:b/>
                <w:i/>
                <w:sz w:val="24"/>
                <w:szCs w:val="24"/>
                <w:lang w:val="en-GB"/>
              </w:rPr>
              <w:t xml:space="preserve">be sent direct </w:t>
            </w:r>
            <w:r w:rsidRPr="00C1234E">
              <w:rPr>
                <w:rFonts w:cs="Times New Roman"/>
                <w:i/>
                <w:sz w:val="24"/>
                <w:szCs w:val="24"/>
                <w:lang w:val="en-GB"/>
              </w:rPr>
              <w:t>to the hotel</w:t>
            </w:r>
            <w:r w:rsidRPr="00C1234E">
              <w:rPr>
                <w:rFonts w:cs="Times New Roman"/>
                <w:b/>
                <w:i/>
                <w:sz w:val="24"/>
                <w:szCs w:val="24"/>
                <w:lang w:val="en-GB"/>
              </w:rPr>
              <w:t xml:space="preserve"> </w:t>
            </w:r>
            <w:r w:rsidRPr="00C1234E">
              <w:rPr>
                <w:rFonts w:cs="Times New Roman"/>
                <w:i/>
                <w:sz w:val="24"/>
                <w:szCs w:val="24"/>
                <w:lang w:val="en-GB"/>
              </w:rPr>
              <w:t>of your choice</w:t>
            </w:r>
          </w:p>
          <w:p w:rsidR="00C1234E" w:rsidRPr="00C1234E" w:rsidRDefault="00C1234E" w:rsidP="00C1234E">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C1234E" w:rsidRPr="00C1234E" w:rsidRDefault="00C1234E" w:rsidP="00C1234E">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C1234E" w:rsidRPr="00C1234E" w:rsidTr="005A1ABB">
        <w:trPr>
          <w:cantSplit/>
          <w:jc w:val="center"/>
        </w:trPr>
        <w:tc>
          <w:tcPr>
            <w:tcW w:w="1291" w:type="dxa"/>
          </w:tcPr>
          <w:p w:rsidR="00C1234E" w:rsidRPr="00C1234E" w:rsidRDefault="00C1234E" w:rsidP="00C1234E">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C1234E">
              <w:rPr>
                <w:rFonts w:cs="Times New Roman"/>
                <w:noProof/>
                <w:sz w:val="24"/>
                <w:szCs w:val="20"/>
                <w:lang w:eastAsia="zh-CN"/>
              </w:rPr>
              <w:drawing>
                <wp:inline distT="0" distB="0" distL="0" distR="0" wp14:anchorId="327A5CB7" wp14:editId="1B43B3D2">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C1234E" w:rsidRPr="00C1234E" w:rsidRDefault="00C1234E" w:rsidP="00C1234E">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C1234E">
              <w:rPr>
                <w:rFonts w:cs="Times New Roman"/>
                <w:sz w:val="26"/>
                <w:szCs w:val="20"/>
                <w:lang w:val="es-ES_tradnl"/>
              </w:rPr>
              <w:br/>
            </w:r>
            <w:r w:rsidRPr="00C1234E">
              <w:rPr>
                <w:rFonts w:cs="Times New Roman"/>
                <w:b/>
                <w:bCs/>
                <w:sz w:val="28"/>
                <w:szCs w:val="28"/>
                <w:lang w:val="es-ES_tradnl"/>
              </w:rPr>
              <w:t>INTERNATIONAL TELECOMMUNICATION UNION</w:t>
            </w:r>
            <w:r w:rsidRPr="00C1234E">
              <w:rPr>
                <w:rFonts w:cs="Times New Roman"/>
                <w:b/>
                <w:bCs/>
                <w:sz w:val="28"/>
                <w:szCs w:val="28"/>
                <w:lang w:val="es-ES_tradnl"/>
              </w:rPr>
              <w:br/>
            </w:r>
          </w:p>
        </w:tc>
        <w:tc>
          <w:tcPr>
            <w:tcW w:w="1400" w:type="dxa"/>
          </w:tcPr>
          <w:p w:rsidR="00C1234E" w:rsidRPr="00C1234E" w:rsidRDefault="00C1234E" w:rsidP="00C1234E">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C1234E">
              <w:rPr>
                <w:rFonts w:cs="Times New Roman"/>
                <w:noProof/>
                <w:sz w:val="24"/>
                <w:szCs w:val="20"/>
                <w:lang w:eastAsia="zh-CN"/>
              </w:rPr>
              <w:drawing>
                <wp:inline distT="0" distB="0" distL="0" distR="0" wp14:anchorId="0F5642E1" wp14:editId="7B505F11">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C1234E" w:rsidRPr="00C1234E" w:rsidRDefault="00C1234E" w:rsidP="00C1234E">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C1234E">
        <w:rPr>
          <w:rFonts w:cs="Times New Roman"/>
          <w:b/>
          <w:bCs/>
          <w:sz w:val="24"/>
          <w:szCs w:val="24"/>
        </w:rPr>
        <w:t>TELECOMMUNICATION STANDARDIZATION SECTOR</w:t>
      </w:r>
      <w:r w:rsidRPr="00C1234E">
        <w:rPr>
          <w:rFonts w:cs="Times New Roman"/>
          <w:b/>
          <w:bCs/>
          <w:sz w:val="24"/>
          <w:szCs w:val="24"/>
        </w:rPr>
        <w:br/>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sz w:val="20"/>
          <w:szCs w:val="20"/>
          <w:lang w:val="en-GB"/>
        </w:rPr>
        <w:t xml:space="preserve">SG/WP meeting -------------------------------------   from    </w:t>
      </w:r>
      <w:proofErr w:type="gramStart"/>
      <w:r w:rsidRPr="00C1234E">
        <w:rPr>
          <w:rFonts w:cs="Times New Roman"/>
          <w:i/>
          <w:sz w:val="20"/>
          <w:szCs w:val="20"/>
          <w:lang w:val="en-GB"/>
        </w:rPr>
        <w:t>-------------------------  to</w:t>
      </w:r>
      <w:proofErr w:type="gramEnd"/>
      <w:r w:rsidRPr="00C1234E">
        <w:rPr>
          <w:rFonts w:cs="Times New Roman"/>
          <w:i/>
          <w:sz w:val="20"/>
          <w:szCs w:val="20"/>
          <w:lang w:val="en-GB"/>
        </w:rPr>
        <w:t xml:space="preserve"> ----------------------- in Geneva</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sz w:val="20"/>
          <w:szCs w:val="20"/>
          <w:lang w:val="en-GB"/>
        </w:rPr>
        <w:t>Confirmation of the reservation made on (date) -------------------------   with (hotel)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C1234E">
        <w:rPr>
          <w:rFonts w:cs="Times New Roman"/>
          <w:b/>
          <w:i/>
          <w:sz w:val="24"/>
          <w:szCs w:val="24"/>
          <w:u w:val="single"/>
        </w:rPr>
        <w:t>at</w:t>
      </w:r>
      <w:proofErr w:type="gramEnd"/>
      <w:r w:rsidRPr="00C1234E">
        <w:rPr>
          <w:rFonts w:cs="Times New Roman"/>
          <w:b/>
          <w:i/>
          <w:sz w:val="24"/>
          <w:szCs w:val="24"/>
          <w:u w:val="single"/>
        </w:rPr>
        <w:t xml:space="preserve"> the ITU preferential tariff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C1234E">
        <w:rPr>
          <w:rFonts w:cs="Times New Roman"/>
          <w:i/>
          <w:sz w:val="20"/>
          <w:szCs w:val="20"/>
          <w:lang w:val="en-GB"/>
        </w:rPr>
        <w:t>------------ single/double room(s)</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C1234E">
        <w:rPr>
          <w:rFonts w:cs="Times New Roman"/>
          <w:i/>
          <w:sz w:val="20"/>
          <w:szCs w:val="20"/>
          <w:lang w:val="en-GB"/>
        </w:rPr>
        <w:t>arriving</w:t>
      </w:r>
      <w:proofErr w:type="gramEnd"/>
      <w:r w:rsidRPr="00C1234E">
        <w:rPr>
          <w:rFonts w:cs="Times New Roman"/>
          <w:i/>
          <w:sz w:val="20"/>
          <w:szCs w:val="20"/>
          <w:lang w:val="en-GB"/>
        </w:rPr>
        <w:t xml:space="preserve"> on (date) ---------------------------  at (time)  -------------  departing on (date)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C1234E" w:rsidRPr="00C1234E" w:rsidRDefault="00C1234E" w:rsidP="00C1234E">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C1234E">
          <w:rPr>
            <w:rFonts w:eastAsia="SimSun" w:cs="Times New Roman"/>
            <w:b/>
            <w:bCs/>
            <w:i/>
            <w:iCs/>
            <w:sz w:val="20"/>
            <w:szCs w:val="20"/>
            <w:lang w:eastAsia="zh-CN"/>
          </w:rPr>
          <w:t>GENEVA</w:t>
        </w:r>
      </w:smartTag>
      <w:r w:rsidRPr="00C1234E">
        <w:rPr>
          <w:rFonts w:eastAsia="SimSun" w:cs="Times New Roman"/>
          <w:b/>
          <w:bCs/>
          <w:i/>
          <w:iCs/>
          <w:sz w:val="20"/>
          <w:szCs w:val="20"/>
          <w:lang w:eastAsia="zh-CN"/>
        </w:rPr>
        <w:t xml:space="preserve"> TRANSPORT </w:t>
      </w:r>
      <w:proofErr w:type="gramStart"/>
      <w:r w:rsidRPr="00C1234E">
        <w:rPr>
          <w:rFonts w:eastAsia="SimSun" w:cs="Times New Roman"/>
          <w:b/>
          <w:bCs/>
          <w:i/>
          <w:iCs/>
          <w:sz w:val="20"/>
          <w:szCs w:val="20"/>
          <w:lang w:eastAsia="zh-CN"/>
        </w:rPr>
        <w:t>CARD :</w:t>
      </w:r>
      <w:proofErr w:type="gramEnd"/>
      <w:r w:rsidRPr="00C1234E">
        <w:rPr>
          <w:rFonts w:eastAsia="SimSun" w:cs="Times New Roman"/>
          <w:b/>
          <w:bCs/>
          <w:i/>
          <w:iCs/>
          <w:sz w:val="20"/>
          <w:szCs w:val="20"/>
          <w:lang w:eastAsia="zh-CN"/>
        </w:rPr>
        <w:t xml:space="preserve"> </w:t>
      </w:r>
      <w:r w:rsidRPr="00C1234E">
        <w:rPr>
          <w:rFonts w:eastAsia="SimSun" w:cs="Times New Roman"/>
          <w:i/>
          <w:iCs/>
          <w:sz w:val="20"/>
          <w:szCs w:val="20"/>
          <w:lang w:eastAsia="zh-CN"/>
        </w:rPr>
        <w:t xml:space="preserve">Hotels and residences in the canton of </w:t>
      </w:r>
      <w:smartTag w:uri="urn:schemas-microsoft-com:office:smarttags" w:element="City">
        <w:r w:rsidRPr="00C1234E">
          <w:rPr>
            <w:rFonts w:eastAsia="SimSun" w:cs="Times New Roman"/>
            <w:i/>
            <w:iCs/>
            <w:sz w:val="20"/>
            <w:szCs w:val="20"/>
            <w:lang w:eastAsia="zh-CN"/>
          </w:rPr>
          <w:t>Geneva</w:t>
        </w:r>
      </w:smartTag>
      <w:r w:rsidRPr="00C1234E">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C1234E">
            <w:rPr>
              <w:rFonts w:eastAsia="SimSun" w:cs="Times New Roman"/>
              <w:i/>
              <w:iCs/>
              <w:sz w:val="20"/>
              <w:szCs w:val="20"/>
              <w:lang w:eastAsia="zh-CN"/>
            </w:rPr>
            <w:t>Geneva</w:t>
          </w:r>
        </w:smartTag>
      </w:smartTag>
      <w:r w:rsidRPr="00C1234E">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C1234E">
            <w:rPr>
              <w:rFonts w:eastAsia="SimSun" w:cs="Times New Roman"/>
              <w:i/>
              <w:iCs/>
              <w:sz w:val="20"/>
              <w:szCs w:val="20"/>
              <w:lang w:eastAsia="zh-CN"/>
            </w:rPr>
            <w:t>Geneva</w:t>
          </w:r>
        </w:smartTag>
      </w:smartTag>
      <w:r w:rsidRPr="00C1234E">
        <w:rPr>
          <w:rFonts w:eastAsia="SimSun" w:cs="Times New Roman"/>
          <w:i/>
          <w:iCs/>
          <w:sz w:val="20"/>
          <w:szCs w:val="20"/>
          <w:lang w:eastAsia="zh-CN"/>
        </w:rPr>
        <w:t xml:space="preserve"> public transport, including buses, trams, boats and trains as far as </w:t>
      </w:r>
      <w:proofErr w:type="spellStart"/>
      <w:r w:rsidRPr="00C1234E">
        <w:rPr>
          <w:rFonts w:eastAsia="SimSun" w:cs="Times New Roman"/>
          <w:i/>
          <w:iCs/>
          <w:sz w:val="20"/>
          <w:szCs w:val="20"/>
          <w:lang w:eastAsia="zh-CN"/>
        </w:rPr>
        <w:t>Versoix</w:t>
      </w:r>
      <w:proofErr w:type="spellEnd"/>
      <w:r w:rsidRPr="00C1234E">
        <w:rPr>
          <w:rFonts w:eastAsia="SimSun" w:cs="Times New Roman"/>
          <w:i/>
          <w:iCs/>
          <w:sz w:val="20"/>
          <w:szCs w:val="20"/>
          <w:lang w:eastAsia="zh-CN"/>
        </w:rPr>
        <w:t xml:space="preserve"> and the airport.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sz w:val="20"/>
          <w:szCs w:val="20"/>
        </w:rPr>
        <w:t>Family name</w:t>
      </w:r>
      <w:r w:rsidRPr="00C1234E">
        <w:rPr>
          <w:rFonts w:cs="Times New Roman"/>
          <w:sz w:val="20"/>
          <w:szCs w:val="20"/>
        </w:rPr>
        <w:t xml:space="preserve">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sz w:val="20"/>
          <w:szCs w:val="20"/>
        </w:rPr>
        <w:t xml:space="preserve">First name    </w:t>
      </w:r>
      <w:r w:rsidRPr="00C1234E">
        <w:rPr>
          <w:rFonts w:cs="Times New Roman"/>
          <w:sz w:val="20"/>
          <w:szCs w:val="20"/>
        </w:rPr>
        <w:t xml:space="preserve">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1234E">
        <w:rPr>
          <w:rFonts w:cs="Times New Roman"/>
          <w:i/>
          <w:sz w:val="20"/>
          <w:szCs w:val="20"/>
        </w:rPr>
        <w:t xml:space="preserve">Address        </w:t>
      </w:r>
      <w:r w:rsidRPr="00C1234E">
        <w:rPr>
          <w:rFonts w:cs="Times New Roman"/>
          <w:sz w:val="20"/>
          <w:szCs w:val="20"/>
        </w:rPr>
        <w:t xml:space="preserve">    ------------------------------------------------------------------------        </w:t>
      </w:r>
      <w:r w:rsidRPr="00C1234E">
        <w:rPr>
          <w:rFonts w:cs="Times New Roman"/>
          <w:i/>
          <w:iCs/>
          <w:sz w:val="20"/>
          <w:szCs w:val="20"/>
        </w:rPr>
        <w:t>Tel: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C1234E">
        <w:rPr>
          <w:rFonts w:cs="Times New Roman"/>
          <w:i/>
          <w:iCs/>
          <w:sz w:val="20"/>
          <w:szCs w:val="20"/>
        </w:rPr>
        <w:t>-----------------------------------------------------------------------------------------         Fax: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iCs/>
          <w:sz w:val="20"/>
          <w:szCs w:val="20"/>
        </w:rPr>
        <w:t>-----------------------------------------------------------------------------------------      E-mail:</w:t>
      </w:r>
      <w:r w:rsidRPr="00C1234E">
        <w:rPr>
          <w:rFonts w:cs="Times New Roman"/>
          <w:sz w:val="20"/>
          <w:szCs w:val="20"/>
        </w:rPr>
        <w:t xml:space="preserve">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sz w:val="20"/>
          <w:szCs w:val="20"/>
          <w:lang w:val="en-GB"/>
        </w:rPr>
        <w:t>Credit card to guarantee this reservation</w:t>
      </w:r>
      <w:r w:rsidRPr="00C1234E">
        <w:rPr>
          <w:rFonts w:cs="Times New Roman"/>
          <w:sz w:val="20"/>
          <w:szCs w:val="20"/>
          <w:lang w:val="en-GB"/>
        </w:rPr>
        <w:t>:        AX/VISA/DINERS/</w:t>
      </w:r>
      <w:proofErr w:type="gramStart"/>
      <w:r w:rsidRPr="00C1234E">
        <w:rPr>
          <w:rFonts w:cs="Times New Roman"/>
          <w:sz w:val="20"/>
          <w:szCs w:val="20"/>
          <w:lang w:val="en-GB"/>
        </w:rPr>
        <w:t>EC  (</w:t>
      </w:r>
      <w:proofErr w:type="gramEnd"/>
      <w:r w:rsidRPr="00C1234E">
        <w:rPr>
          <w:rFonts w:cs="Times New Roman"/>
          <w:i/>
          <w:iCs/>
          <w:sz w:val="20"/>
          <w:szCs w:val="20"/>
          <w:lang w:val="en-GB"/>
        </w:rPr>
        <w:t>or</w:t>
      </w:r>
      <w:r w:rsidRPr="00C1234E">
        <w:rPr>
          <w:rFonts w:cs="Times New Roman"/>
          <w:sz w:val="20"/>
          <w:szCs w:val="20"/>
          <w:lang w:val="en-GB"/>
        </w:rPr>
        <w:t xml:space="preserve"> </w:t>
      </w:r>
      <w:r w:rsidRPr="00C1234E">
        <w:rPr>
          <w:rFonts w:cs="Times New Roman"/>
          <w:i/>
          <w:sz w:val="20"/>
          <w:szCs w:val="20"/>
        </w:rPr>
        <w:t>other)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C1234E">
        <w:rPr>
          <w:rFonts w:cs="Times New Roman"/>
          <w:i/>
          <w:iCs/>
          <w:sz w:val="20"/>
          <w:szCs w:val="20"/>
        </w:rPr>
        <w:t xml:space="preserve">No. </w:t>
      </w:r>
      <w:r w:rsidRPr="00C1234E">
        <w:rPr>
          <w:rFonts w:cs="Times New Roman"/>
          <w:sz w:val="20"/>
          <w:szCs w:val="20"/>
        </w:rPr>
        <w:t xml:space="preserve">--------------------------------------------------------         </w:t>
      </w:r>
      <w:proofErr w:type="gramStart"/>
      <w:r w:rsidRPr="00C1234E">
        <w:rPr>
          <w:rFonts w:cs="Times New Roman"/>
          <w:i/>
          <w:sz w:val="20"/>
          <w:szCs w:val="20"/>
        </w:rPr>
        <w:t>valid</w:t>
      </w:r>
      <w:proofErr w:type="gramEnd"/>
      <w:r w:rsidRPr="00C1234E">
        <w:rPr>
          <w:rFonts w:cs="Times New Roman"/>
          <w:i/>
          <w:sz w:val="20"/>
          <w:szCs w:val="20"/>
        </w:rPr>
        <w:t xml:space="preserve"> until</w:t>
      </w:r>
      <w:r w:rsidRPr="00C1234E">
        <w:rPr>
          <w:rFonts w:cs="Times New Roman"/>
          <w:sz w:val="20"/>
          <w:szCs w:val="20"/>
        </w:rPr>
        <w:t xml:space="preserve">      -------------------------------------------------</w:t>
      </w: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P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C1234E" w:rsidRDefault="00C1234E" w:rsidP="00C1234E">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C1234E">
        <w:rPr>
          <w:rFonts w:cs="Times New Roman"/>
          <w:i/>
          <w:sz w:val="20"/>
          <w:szCs w:val="20"/>
          <w:lang w:val="en-GB"/>
        </w:rPr>
        <w:t>Date</w:t>
      </w:r>
      <w:r w:rsidRPr="00C1234E">
        <w:rPr>
          <w:rFonts w:cs="Times New Roman"/>
          <w:sz w:val="20"/>
          <w:szCs w:val="20"/>
          <w:lang w:val="en-GB"/>
        </w:rPr>
        <w:t xml:space="preserve"> ------------------------------------------------------      </w:t>
      </w:r>
      <w:r w:rsidRPr="00C1234E">
        <w:rPr>
          <w:rFonts w:cs="Times New Roman"/>
          <w:i/>
          <w:sz w:val="20"/>
          <w:szCs w:val="20"/>
          <w:lang w:val="en-GB"/>
        </w:rPr>
        <w:t xml:space="preserve">Signature </w:t>
      </w:r>
      <w:r w:rsidRPr="00C1234E">
        <w:rPr>
          <w:rFonts w:cs="Times New Roman"/>
          <w:sz w:val="20"/>
          <w:szCs w:val="20"/>
          <w:lang w:val="en-GB"/>
        </w:rPr>
        <w:t xml:space="preserve">       ---------------------------------------------------</w:t>
      </w:r>
    </w:p>
    <w:p w:rsidR="00E55A6B" w:rsidRPr="00C1234E" w:rsidRDefault="00E55A6B" w:rsidP="00E55A6B">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E55A6B" w:rsidRDefault="00E55A6B" w:rsidP="00C1234E">
      <w:pPr>
        <w:tabs>
          <w:tab w:val="left" w:pos="794"/>
          <w:tab w:val="left" w:pos="1191"/>
          <w:tab w:val="left" w:pos="1588"/>
          <w:tab w:val="left" w:pos="1985"/>
        </w:tabs>
        <w:bidi w:val="0"/>
        <w:spacing w:line="240" w:lineRule="auto"/>
        <w:jc w:val="center"/>
        <w:rPr>
          <w:rFonts w:cs="Times New Roman"/>
          <w:b/>
          <w:bCs/>
          <w:sz w:val="8"/>
          <w:szCs w:val="8"/>
          <w:lang w:val="en-GB"/>
        </w:rPr>
        <w:sectPr w:rsidR="00E55A6B" w:rsidSect="00921830">
          <w:headerReference w:type="default" r:id="rId37"/>
          <w:footerReference w:type="default" r:id="rId38"/>
          <w:headerReference w:type="first" r:id="rId39"/>
          <w:footerReference w:type="first" r:id="rId40"/>
          <w:type w:val="oddPage"/>
          <w:pgSz w:w="11907" w:h="16840" w:code="9"/>
          <w:pgMar w:top="567" w:right="1089" w:bottom="567" w:left="1089" w:header="567" w:footer="567" w:gutter="0"/>
          <w:paperSrc w:first="1264" w:other="1264"/>
          <w:cols w:space="720"/>
          <w:titlePg/>
          <w:docGrid w:linePitch="326"/>
        </w:sectPr>
      </w:pPr>
    </w:p>
    <w:p w:rsidR="00C1234E" w:rsidRPr="00C1234E" w:rsidRDefault="00C1234E" w:rsidP="00C1234E">
      <w:pPr>
        <w:tabs>
          <w:tab w:val="left" w:pos="794"/>
          <w:tab w:val="left" w:pos="1191"/>
          <w:tab w:val="left" w:pos="1588"/>
          <w:tab w:val="left" w:pos="1985"/>
        </w:tabs>
        <w:bidi w:val="0"/>
        <w:spacing w:line="240" w:lineRule="auto"/>
        <w:jc w:val="center"/>
        <w:rPr>
          <w:rFonts w:cs="Times New Roman"/>
          <w:b/>
          <w:bCs/>
          <w:sz w:val="28"/>
          <w:szCs w:val="28"/>
          <w:lang w:val="en-GB"/>
        </w:rPr>
      </w:pPr>
      <w:r w:rsidRPr="00C1234E">
        <w:rPr>
          <w:rFonts w:cs="Times New Roman"/>
          <w:b/>
          <w:bCs/>
          <w:sz w:val="28"/>
          <w:szCs w:val="28"/>
          <w:lang w:val="en-GB"/>
        </w:rPr>
        <w:lastRenderedPageBreak/>
        <w:t>ANNEX B</w:t>
      </w: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sz w:val="24"/>
          <w:szCs w:val="20"/>
          <w:lang w:val="en-GB"/>
        </w:rPr>
      </w:pPr>
      <w:r w:rsidRPr="00C1234E">
        <w:rPr>
          <w:rFonts w:cs="Times New Roman"/>
          <w:sz w:val="24"/>
          <w:szCs w:val="20"/>
          <w:lang w:val="en-GB"/>
        </w:rPr>
        <w:t>(</w:t>
      </w:r>
      <w:proofErr w:type="gramStart"/>
      <w:r w:rsidRPr="00C1234E">
        <w:rPr>
          <w:rFonts w:cs="Times New Roman"/>
          <w:sz w:val="24"/>
          <w:szCs w:val="20"/>
          <w:lang w:val="en-GB"/>
        </w:rPr>
        <w:t>to</w:t>
      </w:r>
      <w:proofErr w:type="gramEnd"/>
      <w:r w:rsidRPr="00C1234E">
        <w:rPr>
          <w:rFonts w:cs="Times New Roman"/>
          <w:sz w:val="24"/>
          <w:szCs w:val="20"/>
          <w:lang w:val="en-GB"/>
        </w:rPr>
        <w:t xml:space="preserve"> TSB Collective letter 12/13)</w:t>
      </w:r>
    </w:p>
    <w:p w:rsidR="00C1234E" w:rsidRPr="00C1234E" w:rsidRDefault="00C1234E" w:rsidP="00C1234E">
      <w:pPr>
        <w:keepNext/>
        <w:keepLines/>
        <w:tabs>
          <w:tab w:val="left" w:pos="794"/>
          <w:tab w:val="left" w:pos="1191"/>
          <w:tab w:val="left" w:pos="1588"/>
          <w:tab w:val="left" w:pos="1985"/>
        </w:tabs>
        <w:bidi w:val="0"/>
        <w:spacing w:after="280" w:line="240" w:lineRule="auto"/>
        <w:jc w:val="center"/>
        <w:rPr>
          <w:rFonts w:cs="Times New Roman"/>
          <w:b/>
          <w:bCs/>
          <w:sz w:val="24"/>
          <w:szCs w:val="20"/>
          <w:lang w:val="en-GB"/>
        </w:rPr>
      </w:pPr>
      <w:r w:rsidRPr="00C1234E">
        <w:rPr>
          <w:rFonts w:cs="Times New Roman"/>
          <w:b/>
          <w:bCs/>
          <w:sz w:val="24"/>
          <w:szCs w:val="20"/>
          <w:lang w:val="en-GB"/>
        </w:rPr>
        <w:t>Draft Agenda for the plenary meetings of Study Group 13</w:t>
      </w:r>
      <w:r w:rsidRPr="00C1234E">
        <w:rPr>
          <w:rFonts w:cs="Times New Roman"/>
          <w:b/>
          <w:bCs/>
          <w:sz w:val="24"/>
          <w:szCs w:val="20"/>
          <w:lang w:val="en-GB"/>
        </w:rPr>
        <w:br/>
        <w:t>(Geneva, 4-15 June 2012)</w:t>
      </w:r>
    </w:p>
    <w:p w:rsidR="00C1234E" w:rsidRPr="00C1234E" w:rsidRDefault="00C1234E" w:rsidP="00C1234E">
      <w:pPr>
        <w:tabs>
          <w:tab w:val="left" w:pos="794"/>
          <w:tab w:val="left" w:leader="dot" w:pos="8789"/>
          <w:tab w:val="right" w:pos="9639"/>
        </w:tabs>
        <w:bidi w:val="0"/>
        <w:spacing w:before="0" w:line="240" w:lineRule="auto"/>
        <w:ind w:left="794" w:hanging="794"/>
        <w:jc w:val="left"/>
        <w:rPr>
          <w:rFonts w:cs="Times New Roman"/>
          <w:sz w:val="24"/>
          <w:szCs w:val="20"/>
          <w:lang w:val="en-GB"/>
        </w:rPr>
      </w:pPr>
      <w:r w:rsidRPr="00C1234E">
        <w:rPr>
          <w:rFonts w:cs="Times New Roman"/>
          <w:sz w:val="24"/>
          <w:szCs w:val="20"/>
          <w:lang w:val="en-GB"/>
        </w:rPr>
        <w:t>1</w:t>
      </w:r>
      <w:r w:rsidRPr="00C1234E">
        <w:rPr>
          <w:rFonts w:cs="Times New Roman"/>
          <w:sz w:val="24"/>
          <w:szCs w:val="20"/>
          <w:lang w:val="en-GB"/>
        </w:rPr>
        <w:tab/>
        <w:t>Opening of the meeting</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2</w:t>
      </w:r>
      <w:r w:rsidRPr="00C1234E">
        <w:rPr>
          <w:rFonts w:cs="Times New Roman"/>
          <w:sz w:val="24"/>
          <w:szCs w:val="20"/>
          <w:lang w:val="en-GB"/>
        </w:rPr>
        <w:tab/>
        <w:t xml:space="preserve">Welcome remarks by SG 13 Chairman </w:t>
      </w:r>
    </w:p>
    <w:p w:rsidR="00C1234E" w:rsidRPr="00C1234E" w:rsidRDefault="00C1234E" w:rsidP="00C1234E">
      <w:pPr>
        <w:tabs>
          <w:tab w:val="left" w:pos="794"/>
          <w:tab w:val="left" w:leader="dot" w:pos="8789"/>
          <w:tab w:val="right" w:pos="9639"/>
        </w:tabs>
        <w:bidi w:val="0"/>
        <w:spacing w:line="240" w:lineRule="auto"/>
        <w:ind w:left="794" w:hanging="794"/>
        <w:jc w:val="left"/>
        <w:rPr>
          <w:rFonts w:eastAsia="Arial Unicode MS" w:cs="Times New Roman"/>
          <w:sz w:val="24"/>
          <w:szCs w:val="20"/>
          <w:lang w:val="en-GB"/>
        </w:rPr>
      </w:pPr>
      <w:r w:rsidRPr="00C1234E">
        <w:rPr>
          <w:rFonts w:cs="Times New Roman"/>
          <w:sz w:val="24"/>
          <w:szCs w:val="20"/>
          <w:lang w:val="en-GB"/>
        </w:rPr>
        <w:t>3</w:t>
      </w:r>
      <w:r w:rsidRPr="00C1234E">
        <w:rPr>
          <w:rFonts w:cs="Times New Roman"/>
          <w:sz w:val="24"/>
          <w:szCs w:val="20"/>
          <w:lang w:val="en-GB"/>
        </w:rPr>
        <w:tab/>
        <w:t>Chairman’s comments and key objectives for this meeting</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4</w:t>
      </w:r>
      <w:r w:rsidRPr="00C1234E">
        <w:rPr>
          <w:rFonts w:cs="Times New Roman"/>
          <w:sz w:val="24"/>
          <w:szCs w:val="20"/>
          <w:lang w:val="en-GB"/>
        </w:rPr>
        <w:tab/>
        <w:t>Approval of the agenda</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5</w:t>
      </w:r>
      <w:r w:rsidRPr="00C1234E">
        <w:rPr>
          <w:rFonts w:cs="Times New Roman"/>
          <w:sz w:val="24"/>
          <w:szCs w:val="20"/>
          <w:lang w:val="en-GB"/>
        </w:rPr>
        <w:tab/>
        <w:t>Brief reports on activities since the 6 February 2012 Study Group 13 meeting</w:t>
      </w:r>
    </w:p>
    <w:p w:rsidR="00C1234E" w:rsidRPr="00C1234E" w:rsidRDefault="00C1234E" w:rsidP="00C1234E">
      <w:pPr>
        <w:tabs>
          <w:tab w:val="left" w:pos="794"/>
          <w:tab w:val="left" w:pos="1418"/>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ab/>
        <w:t>5.1</w:t>
      </w:r>
      <w:r w:rsidRPr="00C1234E">
        <w:rPr>
          <w:rFonts w:cs="Times New Roman"/>
          <w:sz w:val="24"/>
          <w:szCs w:val="20"/>
          <w:lang w:val="en-GB"/>
        </w:rPr>
        <w:tab/>
        <w:t xml:space="preserve">IoT-GSI events (6-13 February and 3-9 May 2012) </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5.2</w:t>
      </w:r>
      <w:r w:rsidRPr="00C1234E">
        <w:rPr>
          <w:rFonts w:cs="Times New Roman"/>
          <w:sz w:val="24"/>
          <w:szCs w:val="20"/>
          <w:lang w:val="en-GB"/>
        </w:rPr>
        <w:tab/>
        <w:t>IPTV-GSI events (13-17 February, 30 April – 4 May 2012)</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5.3</w:t>
      </w:r>
      <w:r w:rsidRPr="00C1234E">
        <w:rPr>
          <w:rFonts w:cs="Times New Roman"/>
          <w:sz w:val="24"/>
          <w:szCs w:val="20"/>
          <w:lang w:val="en-GB"/>
        </w:rPr>
        <w:tab/>
        <w:t>JCA-Cloud</w:t>
      </w:r>
      <w:proofErr w:type="gramStart"/>
      <w:r w:rsidRPr="00C1234E">
        <w:rPr>
          <w:rFonts w:cs="Times New Roman"/>
          <w:sz w:val="24"/>
          <w:szCs w:val="20"/>
          <w:lang w:val="en-GB"/>
        </w:rPr>
        <w:t>,  JCA</w:t>
      </w:r>
      <w:proofErr w:type="gramEnd"/>
      <w:r w:rsidRPr="00C1234E">
        <w:rPr>
          <w:rFonts w:cs="Times New Roman"/>
          <w:sz w:val="24"/>
          <w:szCs w:val="20"/>
          <w:lang w:val="en-GB"/>
        </w:rPr>
        <w:t>-NGN and JCA-IPTV (6 and 15 February 2012)</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5.4</w:t>
      </w:r>
      <w:r w:rsidRPr="00C1234E">
        <w:rPr>
          <w:rFonts w:cs="Times New Roman"/>
          <w:sz w:val="24"/>
          <w:szCs w:val="20"/>
          <w:lang w:val="en-GB"/>
        </w:rPr>
        <w:tab/>
        <w:t>Rapporteur activities</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5.5</w:t>
      </w:r>
      <w:r w:rsidRPr="00C1234E">
        <w:rPr>
          <w:rFonts w:cs="Times New Roman"/>
          <w:sz w:val="24"/>
          <w:szCs w:val="20"/>
          <w:lang w:val="en-GB"/>
        </w:rPr>
        <w:tab/>
        <w:t xml:space="preserve">Workshops </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5.6</w:t>
      </w:r>
      <w:r w:rsidRPr="00C1234E">
        <w:rPr>
          <w:rFonts w:cs="Times New Roman"/>
          <w:sz w:val="24"/>
          <w:szCs w:val="20"/>
          <w:lang w:val="en-GB"/>
        </w:rPr>
        <w:tab/>
        <w:t xml:space="preserve">Recommendation approvals </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5.7</w:t>
      </w:r>
      <w:r w:rsidRPr="00C1234E">
        <w:rPr>
          <w:rFonts w:cs="Times New Roman"/>
          <w:sz w:val="24"/>
          <w:szCs w:val="20"/>
          <w:lang w:val="en-GB"/>
        </w:rPr>
        <w:tab/>
        <w:t>Others as identified</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6</w:t>
      </w:r>
      <w:r w:rsidRPr="00C1234E">
        <w:rPr>
          <w:rFonts w:cs="Times New Roman"/>
          <w:sz w:val="24"/>
          <w:szCs w:val="20"/>
          <w:lang w:val="en-GB"/>
        </w:rPr>
        <w:tab/>
        <w:t>Organization of the work</w:t>
      </w:r>
    </w:p>
    <w:p w:rsidR="00C1234E" w:rsidRPr="00C1234E" w:rsidRDefault="00C1234E" w:rsidP="00C1234E">
      <w:pPr>
        <w:tabs>
          <w:tab w:val="left" w:pos="794"/>
          <w:tab w:val="left" w:pos="1418"/>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ab/>
        <w:t>6.1</w:t>
      </w:r>
      <w:r w:rsidRPr="00C1234E">
        <w:rPr>
          <w:rFonts w:cs="Times New Roman"/>
          <w:sz w:val="24"/>
          <w:szCs w:val="20"/>
          <w:lang w:val="en-GB"/>
        </w:rPr>
        <w:tab/>
        <w:t xml:space="preserve">Objectives and guidelines for the meetings of working parties and ad-hoc groups </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6.2</w:t>
      </w:r>
      <w:r w:rsidRPr="00C1234E">
        <w:rPr>
          <w:rFonts w:cs="Times New Roman"/>
          <w:sz w:val="24"/>
          <w:szCs w:val="20"/>
          <w:lang w:val="en-GB"/>
        </w:rPr>
        <w:tab/>
        <w:t>Conduct and facilities available for the meeting</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6.3</w:t>
      </w:r>
      <w:r w:rsidRPr="00C1234E">
        <w:rPr>
          <w:rFonts w:cs="Times New Roman"/>
          <w:sz w:val="24"/>
          <w:szCs w:val="20"/>
          <w:lang w:val="en-GB"/>
        </w:rPr>
        <w:tab/>
        <w:t>Approval of the work plan for the meeting (see Annex C)</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0"/>
          <w:lang w:val="en-GB"/>
        </w:rPr>
        <w:tab/>
        <w:t>6.4</w:t>
      </w:r>
      <w:r w:rsidRPr="00C1234E">
        <w:rPr>
          <w:rFonts w:cs="Times New Roman"/>
          <w:sz w:val="24"/>
          <w:szCs w:val="20"/>
          <w:lang w:val="en-GB"/>
        </w:rPr>
        <w:tab/>
        <w:t>Document allocation</w:t>
      </w:r>
    </w:p>
    <w:p w:rsidR="00C1234E" w:rsidRPr="00C1234E" w:rsidRDefault="00C1234E" w:rsidP="00C1234E">
      <w:pPr>
        <w:tabs>
          <w:tab w:val="left" w:pos="794"/>
          <w:tab w:val="left" w:pos="1418"/>
          <w:tab w:val="left" w:leader="dot" w:pos="8789"/>
          <w:tab w:val="right" w:pos="9639"/>
        </w:tabs>
        <w:bidi w:val="0"/>
        <w:spacing w:line="240" w:lineRule="auto"/>
        <w:jc w:val="left"/>
        <w:rPr>
          <w:rFonts w:cs="Times New Roman"/>
          <w:sz w:val="24"/>
          <w:szCs w:val="20"/>
          <w:lang w:val="en-GB"/>
        </w:rPr>
      </w:pPr>
      <w:r w:rsidRPr="00C1234E">
        <w:rPr>
          <w:rFonts w:cs="Times New Roman"/>
          <w:sz w:val="24"/>
          <w:szCs w:val="20"/>
          <w:lang w:val="en-GB"/>
        </w:rPr>
        <w:t>7</w:t>
      </w:r>
      <w:r w:rsidRPr="00C1234E">
        <w:rPr>
          <w:rFonts w:cs="Times New Roman"/>
          <w:sz w:val="24"/>
          <w:szCs w:val="20"/>
          <w:lang w:val="en-GB"/>
        </w:rPr>
        <w:tab/>
        <w:t>Rapporteur appointments (</w:t>
      </w:r>
      <w:r w:rsidRPr="00C1234E">
        <w:rPr>
          <w:rFonts w:eastAsia="Malgun Gothic" w:cs="Times New Roman"/>
          <w:sz w:val="24"/>
          <w:szCs w:val="20"/>
          <w:lang w:val="en-GB" w:eastAsia="ko-KR"/>
        </w:rPr>
        <w:t>including Editors</w:t>
      </w:r>
      <w:r w:rsidRPr="00C1234E">
        <w:rPr>
          <w:rFonts w:cs="Times New Roman"/>
          <w:sz w:val="24"/>
          <w:szCs w:val="20"/>
          <w:lang w:val="en-GB"/>
        </w:rPr>
        <w:t>)</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8</w:t>
      </w:r>
      <w:r w:rsidRPr="00C1234E">
        <w:rPr>
          <w:rFonts w:cs="Times New Roman"/>
          <w:sz w:val="24"/>
          <w:szCs w:val="20"/>
          <w:lang w:val="en-GB"/>
        </w:rPr>
        <w:tab/>
        <w:t>Approval of Working Party reports</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9</w:t>
      </w:r>
      <w:r w:rsidRPr="00C1234E">
        <w:rPr>
          <w:rFonts w:cs="Times New Roman"/>
          <w:sz w:val="24"/>
          <w:szCs w:val="20"/>
          <w:lang w:val="en-GB"/>
        </w:rPr>
        <w:tab/>
        <w:t xml:space="preserve">Preparations for WTSA-12 and next study period: </w:t>
      </w:r>
    </w:p>
    <w:p w:rsidR="00C1234E" w:rsidRPr="00C1234E" w:rsidRDefault="00C1234E" w:rsidP="00C1234E">
      <w:pPr>
        <w:tabs>
          <w:tab w:val="left" w:pos="794"/>
          <w:tab w:val="left" w:pos="1418"/>
          <w:tab w:val="left" w:leader="dot" w:pos="8789"/>
          <w:tab w:val="right" w:pos="9639"/>
        </w:tabs>
        <w:bidi w:val="0"/>
        <w:spacing w:line="240" w:lineRule="auto"/>
        <w:ind w:left="794" w:hanging="794"/>
        <w:jc w:val="left"/>
        <w:rPr>
          <w:rFonts w:cs="Times New Roman"/>
          <w:sz w:val="24"/>
          <w:szCs w:val="24"/>
          <w:lang w:val="en-GB"/>
        </w:rPr>
      </w:pPr>
      <w:r w:rsidRPr="00C1234E">
        <w:rPr>
          <w:rFonts w:cs="Times New Roman"/>
          <w:sz w:val="24"/>
          <w:szCs w:val="20"/>
          <w:lang w:val="en-GB"/>
        </w:rPr>
        <w:tab/>
        <w:t>9.1</w:t>
      </w:r>
      <w:r w:rsidRPr="00C1234E">
        <w:rPr>
          <w:rFonts w:cs="Times New Roman"/>
          <w:sz w:val="24"/>
          <w:szCs w:val="20"/>
          <w:lang w:val="en-GB"/>
        </w:rPr>
        <w:tab/>
        <w:t>SG structure</w:t>
      </w:r>
      <w:r w:rsidRPr="00C1234E">
        <w:rPr>
          <w:rFonts w:cs="Times New Roman"/>
          <w:sz w:val="24"/>
          <w:szCs w:val="24"/>
          <w:lang w:val="en-GB"/>
        </w:rPr>
        <w:t xml:space="preserve"> in the next study period</w:t>
      </w:r>
    </w:p>
    <w:p w:rsidR="00C1234E" w:rsidRPr="00C1234E" w:rsidRDefault="00C1234E" w:rsidP="00C1234E">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C1234E">
        <w:rPr>
          <w:rFonts w:cs="Times New Roman"/>
          <w:sz w:val="24"/>
          <w:szCs w:val="24"/>
          <w:lang w:val="en-GB"/>
        </w:rPr>
        <w:tab/>
        <w:t>9.2</w:t>
      </w:r>
      <w:r w:rsidRPr="00C1234E">
        <w:rPr>
          <w:rFonts w:cs="Times New Roman"/>
          <w:sz w:val="24"/>
          <w:szCs w:val="24"/>
          <w:lang w:val="en-GB"/>
        </w:rPr>
        <w:tab/>
        <w:t>Approval of a proposed set of Questions for study in the next study period</w:t>
      </w:r>
      <w:r w:rsidRPr="00C1234E">
        <w:rPr>
          <w:rFonts w:cs="Times New Roman"/>
          <w:sz w:val="24"/>
          <w:szCs w:val="20"/>
          <w:lang w:val="en-GB"/>
        </w:rPr>
        <w:t xml:space="preserve"> </w:t>
      </w:r>
    </w:p>
    <w:p w:rsidR="00C1234E" w:rsidRPr="00C1234E" w:rsidRDefault="00C1234E" w:rsidP="00C1234E">
      <w:pPr>
        <w:tabs>
          <w:tab w:val="left" w:pos="794"/>
          <w:tab w:val="left" w:pos="1191"/>
          <w:tab w:val="left" w:pos="1418"/>
          <w:tab w:val="left" w:pos="1588"/>
          <w:tab w:val="left" w:pos="1985"/>
        </w:tabs>
        <w:bidi w:val="0"/>
        <w:spacing w:line="240" w:lineRule="auto"/>
        <w:jc w:val="left"/>
        <w:rPr>
          <w:rFonts w:cs="Times New Roman"/>
          <w:sz w:val="24"/>
          <w:szCs w:val="20"/>
          <w:lang w:val="en-GB"/>
        </w:rPr>
      </w:pPr>
      <w:r w:rsidRPr="00C1234E">
        <w:rPr>
          <w:rFonts w:cs="Times New Roman"/>
          <w:sz w:val="24"/>
          <w:szCs w:val="20"/>
          <w:lang w:val="en-GB"/>
        </w:rPr>
        <w:t>10</w:t>
      </w:r>
      <w:r w:rsidRPr="00C1234E">
        <w:rPr>
          <w:rFonts w:cs="Times New Roman"/>
          <w:sz w:val="24"/>
          <w:szCs w:val="20"/>
          <w:lang w:val="en-GB"/>
        </w:rPr>
        <w:tab/>
        <w:t xml:space="preserve">Consider approval of Recommendations in accordance with Recommendation A.8, if any </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11</w:t>
      </w:r>
      <w:r w:rsidRPr="00C1234E">
        <w:rPr>
          <w:rFonts w:cs="Times New Roman"/>
          <w:sz w:val="24"/>
          <w:szCs w:val="20"/>
          <w:lang w:val="en-GB"/>
        </w:rPr>
        <w:tab/>
        <w:t>Initiation of approval procedures for draft Recommendations</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12</w:t>
      </w:r>
      <w:r w:rsidRPr="00C1234E">
        <w:rPr>
          <w:rFonts w:cs="Times New Roman"/>
          <w:sz w:val="24"/>
          <w:szCs w:val="20"/>
          <w:lang w:val="en-GB"/>
        </w:rPr>
        <w:tab/>
        <w:t>Approval of texts (Appendices, Supplements</w:t>
      </w:r>
      <w:proofErr w:type="gramStart"/>
      <w:r w:rsidRPr="00C1234E">
        <w:rPr>
          <w:rFonts w:cs="Times New Roman"/>
          <w:sz w:val="24"/>
          <w:szCs w:val="20"/>
          <w:lang w:val="en-GB"/>
        </w:rPr>
        <w:t>,...</w:t>
      </w:r>
      <w:proofErr w:type="gramEnd"/>
      <w:r w:rsidRPr="00C1234E">
        <w:rPr>
          <w:rFonts w:cs="Times New Roman"/>
          <w:sz w:val="24"/>
          <w:szCs w:val="20"/>
          <w:lang w:val="en-GB"/>
        </w:rPr>
        <w:t>) if any</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13</w:t>
      </w:r>
      <w:r w:rsidRPr="00C1234E">
        <w:rPr>
          <w:rFonts w:cs="Times New Roman"/>
          <w:sz w:val="24"/>
          <w:szCs w:val="20"/>
          <w:lang w:val="en-GB"/>
        </w:rPr>
        <w:tab/>
        <w:t>Liaison and interaction with other groups</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14</w:t>
      </w:r>
      <w:r w:rsidRPr="00C1234E">
        <w:rPr>
          <w:rFonts w:cs="Times New Roman"/>
          <w:sz w:val="24"/>
          <w:szCs w:val="20"/>
          <w:lang w:val="en-GB"/>
        </w:rPr>
        <w:tab/>
        <w:t>Updating of the Study Group 13 work programme</w:t>
      </w:r>
    </w:p>
    <w:p w:rsidR="00C1234E" w:rsidRPr="00C1234E" w:rsidRDefault="00C1234E" w:rsidP="00C1234E">
      <w:pPr>
        <w:tabs>
          <w:tab w:val="left" w:pos="794"/>
          <w:tab w:val="left" w:leader="dot" w:pos="8789"/>
          <w:tab w:val="right" w:pos="9639"/>
        </w:tabs>
        <w:bidi w:val="0"/>
        <w:spacing w:line="240" w:lineRule="auto"/>
        <w:ind w:left="794" w:hanging="794"/>
        <w:jc w:val="left"/>
        <w:rPr>
          <w:rFonts w:cs="Arial"/>
          <w:sz w:val="24"/>
          <w:szCs w:val="20"/>
          <w:lang w:val="en-GB"/>
        </w:rPr>
      </w:pPr>
      <w:r w:rsidRPr="00C1234E">
        <w:rPr>
          <w:rFonts w:cs="Times New Roman"/>
          <w:sz w:val="24"/>
          <w:szCs w:val="20"/>
          <w:lang w:val="en-GB"/>
        </w:rPr>
        <w:t>15</w:t>
      </w:r>
      <w:r w:rsidRPr="00C1234E">
        <w:rPr>
          <w:rFonts w:cs="Times New Roman"/>
          <w:sz w:val="24"/>
          <w:szCs w:val="20"/>
          <w:lang w:val="en-GB"/>
        </w:rPr>
        <w:tab/>
        <w:t xml:space="preserve">Planning for the </w:t>
      </w:r>
      <w:r w:rsidRPr="00C1234E">
        <w:rPr>
          <w:rFonts w:cs="Arial"/>
          <w:sz w:val="24"/>
          <w:szCs w:val="20"/>
          <w:lang w:val="en-GB"/>
        </w:rPr>
        <w:t>participation of Study Group 13 in workshops and seminars</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16</w:t>
      </w:r>
      <w:r w:rsidRPr="00C1234E">
        <w:rPr>
          <w:rFonts w:cs="Times New Roman"/>
          <w:sz w:val="24"/>
          <w:szCs w:val="20"/>
          <w:lang w:val="en-GB"/>
        </w:rPr>
        <w:tab/>
        <w:t>Future activities</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eastAsia="ko-KR"/>
        </w:rPr>
      </w:pPr>
      <w:r w:rsidRPr="00C1234E">
        <w:rPr>
          <w:rFonts w:cs="Times New Roman"/>
          <w:sz w:val="24"/>
          <w:szCs w:val="20"/>
          <w:lang w:val="en-GB" w:eastAsia="ko-KR"/>
        </w:rPr>
        <w:t>17</w:t>
      </w:r>
      <w:r w:rsidRPr="00C1234E">
        <w:rPr>
          <w:rFonts w:cs="Times New Roman" w:hint="eastAsia"/>
          <w:sz w:val="24"/>
          <w:szCs w:val="20"/>
          <w:lang w:val="en-GB" w:eastAsia="ko-KR"/>
        </w:rPr>
        <w:tab/>
        <w:t>Review of SG</w:t>
      </w:r>
      <w:r w:rsidRPr="00C1234E">
        <w:rPr>
          <w:rFonts w:cs="Times New Roman"/>
          <w:sz w:val="24"/>
          <w:szCs w:val="20"/>
          <w:lang w:val="en-GB" w:eastAsia="ko-KR"/>
        </w:rPr>
        <w:t xml:space="preserve"> </w:t>
      </w:r>
      <w:r w:rsidRPr="00C1234E">
        <w:rPr>
          <w:rFonts w:cs="Times New Roman" w:hint="eastAsia"/>
          <w:sz w:val="24"/>
          <w:szCs w:val="20"/>
          <w:lang w:val="en-GB" w:eastAsia="ko-KR"/>
        </w:rPr>
        <w:t>13 meeting report</w:t>
      </w:r>
    </w:p>
    <w:p w:rsidR="00C1234E" w:rsidRPr="00C1234E" w:rsidRDefault="00C1234E" w:rsidP="00C1234E">
      <w:pPr>
        <w:tabs>
          <w:tab w:val="left" w:pos="794"/>
          <w:tab w:val="left" w:leader="dot" w:pos="8789"/>
          <w:tab w:val="right" w:pos="9639"/>
        </w:tabs>
        <w:bidi w:val="0"/>
        <w:spacing w:line="240" w:lineRule="auto"/>
        <w:ind w:left="794" w:hanging="794"/>
        <w:jc w:val="left"/>
        <w:rPr>
          <w:rFonts w:cs="Times New Roman"/>
          <w:sz w:val="24"/>
          <w:szCs w:val="20"/>
          <w:lang w:val="en-GB"/>
        </w:rPr>
      </w:pPr>
      <w:r w:rsidRPr="00C1234E">
        <w:rPr>
          <w:rFonts w:cs="Times New Roman"/>
          <w:sz w:val="24"/>
          <w:szCs w:val="20"/>
          <w:lang w:val="en-GB"/>
        </w:rPr>
        <w:t>18</w:t>
      </w:r>
      <w:r w:rsidRPr="00C1234E">
        <w:rPr>
          <w:rFonts w:cs="Times New Roman"/>
          <w:sz w:val="24"/>
          <w:szCs w:val="20"/>
          <w:lang w:val="en-GB"/>
        </w:rPr>
        <w:tab/>
        <w:t>Miscellaneous</w:t>
      </w:r>
    </w:p>
    <w:p w:rsidR="00C1234E" w:rsidRPr="00C1234E" w:rsidRDefault="00C1234E" w:rsidP="00C1234E">
      <w:pPr>
        <w:tabs>
          <w:tab w:val="left" w:pos="794"/>
          <w:tab w:val="left" w:pos="1191"/>
          <w:tab w:val="left" w:pos="1588"/>
          <w:tab w:val="left" w:pos="1985"/>
        </w:tabs>
        <w:bidi w:val="0"/>
        <w:spacing w:line="240" w:lineRule="auto"/>
        <w:ind w:right="91"/>
        <w:jc w:val="left"/>
        <w:rPr>
          <w:rFonts w:cs="Times New Roman"/>
          <w:sz w:val="24"/>
          <w:szCs w:val="20"/>
          <w:lang w:val="en-GB"/>
        </w:rPr>
      </w:pPr>
      <w:r w:rsidRPr="00C1234E">
        <w:rPr>
          <w:rFonts w:cs="Times New Roman"/>
          <w:sz w:val="24"/>
          <w:szCs w:val="20"/>
          <w:lang w:val="en-GB"/>
        </w:rPr>
        <w:t>19</w:t>
      </w:r>
      <w:r w:rsidRPr="00C1234E">
        <w:rPr>
          <w:rFonts w:cs="Times New Roman"/>
          <w:sz w:val="24"/>
          <w:szCs w:val="20"/>
          <w:lang w:val="en-GB"/>
        </w:rPr>
        <w:tab/>
        <w:t>Closing of the meeting</w:t>
      </w:r>
    </w:p>
    <w:p w:rsidR="00C1234E" w:rsidRPr="00C1234E" w:rsidRDefault="00C1234E" w:rsidP="009645ED">
      <w:pPr>
        <w:tabs>
          <w:tab w:val="center" w:pos="4962"/>
        </w:tabs>
        <w:bidi w:val="0"/>
        <w:spacing w:line="240" w:lineRule="atLeast"/>
        <w:jc w:val="left"/>
        <w:rPr>
          <w:rFonts w:cs="Times New Roman"/>
          <w:sz w:val="24"/>
          <w:szCs w:val="20"/>
        </w:rPr>
      </w:pPr>
    </w:p>
    <w:p w:rsidR="00C1234E" w:rsidRDefault="00C1234E" w:rsidP="00C1234E">
      <w:pPr>
        <w:tabs>
          <w:tab w:val="left" w:pos="794"/>
          <w:tab w:val="left" w:pos="1191"/>
          <w:tab w:val="left" w:pos="1588"/>
          <w:tab w:val="left" w:pos="1985"/>
        </w:tabs>
        <w:bidi w:val="0"/>
        <w:spacing w:line="240" w:lineRule="auto"/>
        <w:jc w:val="center"/>
        <w:rPr>
          <w:rFonts w:cs="Times New Roman"/>
          <w:b/>
          <w:bCs/>
          <w:sz w:val="8"/>
          <w:szCs w:val="8"/>
          <w:lang w:val="en-GB"/>
        </w:rPr>
        <w:sectPr w:rsidR="00C1234E" w:rsidSect="00E55A6B">
          <w:pgSz w:w="11907" w:h="16840" w:code="9"/>
          <w:pgMar w:top="567" w:right="1089" w:bottom="567" w:left="1089" w:header="567" w:footer="567" w:gutter="0"/>
          <w:cols w:space="720"/>
          <w:titlePg/>
          <w:docGrid w:linePitch="326"/>
        </w:sectPr>
      </w:pP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b/>
          <w:bCs/>
          <w:sz w:val="28"/>
          <w:szCs w:val="28"/>
          <w:lang w:val="en-GB"/>
        </w:rPr>
      </w:pPr>
      <w:r w:rsidRPr="00C1234E">
        <w:rPr>
          <w:rFonts w:cs="Times New Roman"/>
          <w:b/>
          <w:bCs/>
          <w:sz w:val="28"/>
          <w:szCs w:val="28"/>
          <w:lang w:val="en-GB"/>
        </w:rPr>
        <w:lastRenderedPageBreak/>
        <w:t>ANNEX C</w:t>
      </w:r>
    </w:p>
    <w:p w:rsidR="00C1234E" w:rsidRPr="00C1234E" w:rsidRDefault="00C1234E" w:rsidP="00C1234E">
      <w:pPr>
        <w:tabs>
          <w:tab w:val="left" w:pos="794"/>
          <w:tab w:val="left" w:pos="1191"/>
          <w:tab w:val="left" w:pos="1588"/>
          <w:tab w:val="left" w:pos="1985"/>
        </w:tabs>
        <w:bidi w:val="0"/>
        <w:spacing w:before="0" w:line="240" w:lineRule="auto"/>
        <w:jc w:val="center"/>
        <w:rPr>
          <w:rFonts w:cs="Times New Roman"/>
          <w:sz w:val="24"/>
          <w:szCs w:val="20"/>
          <w:lang w:val="en-GB"/>
        </w:rPr>
      </w:pPr>
      <w:r w:rsidRPr="00C1234E">
        <w:rPr>
          <w:rFonts w:cs="Times New Roman"/>
          <w:sz w:val="24"/>
          <w:szCs w:val="20"/>
          <w:lang w:val="en-GB"/>
        </w:rPr>
        <w:t>(</w:t>
      </w:r>
      <w:proofErr w:type="gramStart"/>
      <w:r w:rsidRPr="00C1234E">
        <w:rPr>
          <w:rFonts w:cs="Times New Roman"/>
          <w:sz w:val="24"/>
          <w:szCs w:val="20"/>
          <w:lang w:val="en-GB"/>
        </w:rPr>
        <w:t>to</w:t>
      </w:r>
      <w:proofErr w:type="gramEnd"/>
      <w:r w:rsidRPr="00C1234E">
        <w:rPr>
          <w:rFonts w:cs="Times New Roman"/>
          <w:sz w:val="24"/>
          <w:szCs w:val="20"/>
          <w:lang w:val="en-GB"/>
        </w:rPr>
        <w:t xml:space="preserve"> TSB Collective letter 12/13)</w:t>
      </w:r>
    </w:p>
    <w:p w:rsidR="00C1234E" w:rsidRPr="00C1234E" w:rsidRDefault="00C1234E" w:rsidP="00C1234E">
      <w:pPr>
        <w:tabs>
          <w:tab w:val="center" w:pos="4962"/>
        </w:tabs>
        <w:bidi w:val="0"/>
        <w:spacing w:before="0" w:after="120" w:line="240" w:lineRule="atLeast"/>
        <w:jc w:val="center"/>
        <w:rPr>
          <w:rFonts w:cs="Times New Roman"/>
          <w:b/>
          <w:bCs/>
          <w:iCs/>
          <w:sz w:val="24"/>
          <w:szCs w:val="24"/>
          <w:lang w:val="en-GB"/>
        </w:rPr>
      </w:pPr>
      <w:r w:rsidRPr="00C1234E">
        <w:rPr>
          <w:rFonts w:cs="Times New Roman"/>
          <w:b/>
          <w:bCs/>
          <w:sz w:val="28"/>
          <w:szCs w:val="28"/>
          <w:lang w:val="en-GB"/>
        </w:rPr>
        <w:t>Study Group 13 draft workplan</w:t>
      </w:r>
      <w:r w:rsidRPr="00C1234E">
        <w:rPr>
          <w:rFonts w:ascii="Times New Roman Bold" w:hAnsi="Times New Roman Bold" w:cs="Times New Roman Bold"/>
          <w:b/>
          <w:bCs/>
          <w:sz w:val="24"/>
          <w:szCs w:val="24"/>
          <w:vertAlign w:val="superscript"/>
          <w:lang w:val="en-GB"/>
        </w:rPr>
        <w:t>1</w:t>
      </w:r>
      <w:proofErr w:type="gramStart"/>
      <w:r w:rsidRPr="00C1234E">
        <w:rPr>
          <w:rFonts w:ascii="Times New Roman Bold" w:hAnsi="Times New Roman Bold" w:cs="Times New Roman Bold"/>
          <w:b/>
          <w:bCs/>
          <w:sz w:val="24"/>
          <w:szCs w:val="24"/>
          <w:vertAlign w:val="superscript"/>
          <w:lang w:val="en-GB"/>
        </w:rPr>
        <w:t>)</w:t>
      </w:r>
      <w:proofErr w:type="gramEnd"/>
      <w:r w:rsidRPr="00C1234E">
        <w:rPr>
          <w:rFonts w:cs="Times New Roman"/>
          <w:b/>
          <w:bCs/>
          <w:i/>
          <w:iCs/>
          <w:sz w:val="24"/>
          <w:szCs w:val="24"/>
          <w:lang w:val="en-GB"/>
        </w:rPr>
        <w:br/>
        <w:t>(Geneva, Switzerland, 4-15 June 2012)</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C1234E" w:rsidRPr="00C1234E" w:rsidTr="005A1ABB">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color w:val="FF0000"/>
                <w:sz w:val="20"/>
                <w:szCs w:val="20"/>
                <w:lang w:val="en-GB"/>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fr-CH"/>
              </w:rPr>
            </w:pPr>
            <w:r w:rsidRPr="00C1234E">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0" w:lineRule="atLeast"/>
              <w:jc w:val="center"/>
              <w:rPr>
                <w:rFonts w:cs="Times New Roman"/>
                <w:sz w:val="18"/>
                <w:szCs w:val="20"/>
                <w:lang w:val="fr-CH"/>
              </w:rPr>
            </w:pPr>
            <w:r w:rsidRPr="00C1234E">
              <w:rPr>
                <w:rFonts w:cs="Times New Roman"/>
                <w:sz w:val="18"/>
                <w:szCs w:val="20"/>
                <w:lang w:val="fr-CH"/>
              </w:rPr>
              <w:t xml:space="preserve">4 </w:t>
            </w:r>
            <w:proofErr w:type="spellStart"/>
            <w:r w:rsidRPr="00C1234E">
              <w:rPr>
                <w:rFonts w:cs="Times New Roman"/>
                <w:sz w:val="18"/>
                <w:szCs w:val="20"/>
                <w:lang w:val="fr-CH"/>
              </w:rPr>
              <w:t>June</w:t>
            </w:r>
            <w:proofErr w:type="spellEnd"/>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fr-CH" w:eastAsia="ja-JP"/>
              </w:rPr>
            </w:pPr>
            <w:r w:rsidRPr="00C1234E">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7"/>
                <w:szCs w:val="20"/>
                <w:lang w:val="en-GB" w:eastAsia="ja-JP"/>
              </w:rPr>
            </w:pPr>
            <w:r w:rsidRPr="00C1234E">
              <w:rPr>
                <w:rFonts w:cs="Times New Roman"/>
                <w:sz w:val="18"/>
                <w:szCs w:val="20"/>
                <w:lang w:val="fr-CH"/>
              </w:rPr>
              <w:t xml:space="preserve">5 </w:t>
            </w:r>
            <w:proofErr w:type="spellStart"/>
            <w:r w:rsidRPr="00C1234E">
              <w:rPr>
                <w:rFonts w:cs="Times New Roman"/>
                <w:sz w:val="18"/>
                <w:szCs w:val="20"/>
                <w:lang w:val="fr-CH"/>
              </w:rPr>
              <w:t>June</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fr-CH"/>
              </w:rPr>
              <w:t xml:space="preserve">6 </w:t>
            </w:r>
            <w:proofErr w:type="spellStart"/>
            <w:r w:rsidRPr="00C1234E">
              <w:rPr>
                <w:rFonts w:cs="Times New Roman"/>
                <w:sz w:val="18"/>
                <w:szCs w:val="20"/>
                <w:lang w:val="fr-CH"/>
              </w:rPr>
              <w:t>June</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18"/>
                <w:lang w:val="en-GB"/>
              </w:rPr>
            </w:pPr>
            <w:r w:rsidRPr="00C1234E">
              <w:rPr>
                <w:rFonts w:cs="Times New Roman"/>
                <w:sz w:val="18"/>
                <w:szCs w:val="18"/>
                <w:lang w:val="en-GB"/>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18"/>
                <w:lang w:val="en-GB"/>
              </w:rPr>
            </w:pPr>
            <w:r w:rsidRPr="00C1234E">
              <w:rPr>
                <w:rFonts w:cs="Times New Roman"/>
                <w:sz w:val="18"/>
                <w:szCs w:val="20"/>
                <w:lang w:val="fr-CH"/>
              </w:rPr>
              <w:t xml:space="preserve">7 </w:t>
            </w:r>
            <w:proofErr w:type="spellStart"/>
            <w:r w:rsidRPr="00C1234E">
              <w:rPr>
                <w:rFonts w:cs="Times New Roman"/>
                <w:sz w:val="18"/>
                <w:szCs w:val="20"/>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fr-CH"/>
              </w:rPr>
              <w:t xml:space="preserve">8 </w:t>
            </w:r>
            <w:proofErr w:type="spellStart"/>
            <w:r w:rsidRPr="00C1234E">
              <w:rPr>
                <w:rFonts w:cs="Times New Roman"/>
                <w:sz w:val="18"/>
                <w:szCs w:val="20"/>
                <w:lang w:val="fr-CH"/>
              </w:rPr>
              <w:t>June</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fr-CH"/>
              </w:rPr>
              <w:t xml:space="preserve">11 </w:t>
            </w:r>
            <w:proofErr w:type="spellStart"/>
            <w:r w:rsidRPr="00C1234E">
              <w:rPr>
                <w:rFonts w:cs="Times New Roman"/>
                <w:sz w:val="18"/>
                <w:szCs w:val="20"/>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left"/>
              <w:rPr>
                <w:rFonts w:cs="Times New Roman"/>
                <w:sz w:val="18"/>
                <w:szCs w:val="20"/>
                <w:lang w:val="en-GB"/>
              </w:rPr>
            </w:pPr>
            <w:r w:rsidRPr="00C1234E">
              <w:rPr>
                <w:rFonts w:cs="Times New Roman"/>
                <w:sz w:val="18"/>
                <w:szCs w:val="20"/>
                <w:lang w:val="fr-CH"/>
              </w:rPr>
              <w:t xml:space="preserve">12 </w:t>
            </w:r>
            <w:proofErr w:type="spellStart"/>
            <w:r w:rsidRPr="00C1234E">
              <w:rPr>
                <w:rFonts w:cs="Times New Roman"/>
                <w:sz w:val="18"/>
                <w:szCs w:val="20"/>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7"/>
                <w:szCs w:val="17"/>
                <w:lang w:val="en-GB"/>
              </w:rPr>
            </w:pPr>
            <w:r w:rsidRPr="00C1234E">
              <w:rPr>
                <w:rFonts w:cs="Times New Roman"/>
                <w:sz w:val="17"/>
                <w:szCs w:val="17"/>
                <w:lang w:val="fr-CH"/>
              </w:rPr>
              <w:t xml:space="preserve">13 </w:t>
            </w:r>
            <w:proofErr w:type="spellStart"/>
            <w:r w:rsidRPr="00C1234E">
              <w:rPr>
                <w:rFonts w:cs="Times New Roman"/>
                <w:sz w:val="17"/>
                <w:szCs w:val="17"/>
                <w:lang w:val="fr-CH"/>
              </w:rPr>
              <w:t>June</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fr-CH"/>
              </w:rPr>
              <w:t xml:space="preserve">14 </w:t>
            </w:r>
            <w:proofErr w:type="spellStart"/>
            <w:r w:rsidRPr="00C1234E">
              <w:rPr>
                <w:rFonts w:cs="Times New Roman"/>
                <w:sz w:val="18"/>
                <w:szCs w:val="20"/>
                <w:lang w:val="fr-CH"/>
              </w:rPr>
              <w:t>June</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fr-CH"/>
              </w:rPr>
              <w:t xml:space="preserve">15 </w:t>
            </w:r>
            <w:proofErr w:type="spellStart"/>
            <w:r w:rsidRPr="00C1234E">
              <w:rPr>
                <w:rFonts w:cs="Times New Roman"/>
                <w:sz w:val="18"/>
                <w:szCs w:val="20"/>
                <w:lang w:val="fr-CH"/>
              </w:rPr>
              <w:t>June</w:t>
            </w:r>
            <w:proofErr w:type="spellEnd"/>
          </w:p>
        </w:tc>
      </w:tr>
      <w:tr w:rsidR="00C1234E" w:rsidRPr="00C1234E" w:rsidTr="005A1ABB">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line="240" w:lineRule="auto"/>
              <w:jc w:val="right"/>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18"/>
                <w:lang w:val="en-GB"/>
              </w:rPr>
            </w:pPr>
            <w:r w:rsidRPr="00C1234E">
              <w:rPr>
                <w:rFonts w:cs="Times New Roman"/>
                <w:sz w:val="18"/>
                <w:szCs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18"/>
                <w:lang w:val="en-GB"/>
              </w:rPr>
            </w:pPr>
            <w:r w:rsidRPr="00C1234E">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 xml:space="preserve">9 June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6"/>
                <w:szCs w:val="16"/>
                <w:lang w:val="en-GB"/>
              </w:rPr>
            </w:pPr>
            <w:r w:rsidRPr="00C1234E">
              <w:rPr>
                <w:rFonts w:cs="Times New Roman"/>
                <w:sz w:val="16"/>
                <w:szCs w:val="16"/>
                <w:lang w:val="en-GB"/>
              </w:rPr>
              <w:t>10 June</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C1234E" w:rsidRPr="00C1234E" w:rsidRDefault="00C1234E" w:rsidP="00C1234E">
            <w:pPr>
              <w:tabs>
                <w:tab w:val="left" w:pos="794"/>
                <w:tab w:val="left" w:pos="1191"/>
                <w:tab w:val="left" w:pos="1588"/>
                <w:tab w:val="left" w:pos="1985"/>
              </w:tabs>
              <w:bidi w:val="0"/>
              <w:spacing w:line="240" w:lineRule="auto"/>
              <w:jc w:val="center"/>
              <w:rPr>
                <w:rFonts w:cs="Times New Roman"/>
                <w:sz w:val="18"/>
                <w:szCs w:val="20"/>
                <w:lang w:val="en-GB"/>
              </w:rPr>
            </w:pPr>
            <w:r w:rsidRPr="00C1234E">
              <w:rPr>
                <w:rFonts w:cs="Times New Roman"/>
                <w:sz w:val="18"/>
                <w:szCs w:val="20"/>
                <w:lang w:val="en-GB"/>
              </w:rPr>
              <w:t>PM</w:t>
            </w:r>
          </w:p>
        </w:tc>
      </w:tr>
      <w:tr w:rsidR="00C1234E" w:rsidRPr="00C1234E" w:rsidTr="005A1ABB">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cs="Times New Roman"/>
                <w:b/>
                <w:bCs/>
                <w:sz w:val="14"/>
                <w:szCs w:val="20"/>
                <w:lang w:val="fr-CH"/>
              </w:rPr>
            </w:pPr>
            <w:r w:rsidRPr="00C1234E">
              <w:rPr>
                <w:rFonts w:cs="Times New Roman"/>
                <w:b/>
                <w:bCs/>
                <w:sz w:val="14"/>
                <w:szCs w:val="20"/>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cs="Times New Roman"/>
                <w:b/>
                <w:bCs/>
                <w:sz w:val="14"/>
                <w:szCs w:val="20"/>
                <w:lang w:val="fr-CH"/>
              </w:rPr>
            </w:pPr>
            <w:r w:rsidRPr="00C1234E">
              <w:rPr>
                <w:rFonts w:cs="Times New Roman"/>
                <w:b/>
                <w:bCs/>
                <w:sz w:val="14"/>
                <w:szCs w:val="20"/>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pt-BR"/>
              </w:rPr>
            </w:pPr>
            <w:r w:rsidRPr="00C1234E">
              <w:rPr>
                <w:rFonts w:cs="Times New Roman"/>
                <w:sz w:val="14"/>
                <w:szCs w:val="20"/>
                <w:lang w:val="pt-BR"/>
              </w:rPr>
              <w:t>Q10/13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ascii="Symbol" w:hAnsi="Symbol" w:cs="Times New Roman"/>
                <w:b/>
                <w:bCs/>
                <w:sz w:val="14"/>
                <w:szCs w:val="20"/>
                <w:lang w:val="fr-CH"/>
              </w:rPr>
            </w:pPr>
            <w:r w:rsidRPr="00C1234E">
              <w:rPr>
                <w:rFonts w:cs="Times New Roman"/>
                <w:sz w:val="14"/>
                <w:szCs w:val="20"/>
                <w:lang w:val="pt-BR"/>
              </w:rPr>
              <w:t>Q15/13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Q25/13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cs="Times New Roman"/>
                <w:b/>
                <w:bCs/>
                <w:sz w:val="14"/>
                <w:szCs w:val="20"/>
                <w:lang w:val="fr-CH"/>
              </w:rPr>
            </w:pPr>
            <w:r w:rsidRPr="00C1234E">
              <w:rPr>
                <w:rFonts w:cs="Times New Roman"/>
                <w:b/>
                <w:bCs/>
                <w:sz w:val="14"/>
                <w:szCs w:val="20"/>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Q3/13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1234E">
              <w:rPr>
                <w:rFonts w:ascii="Courier New" w:hAnsi="Courier New" w:cs="Courier New"/>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1234E">
              <w:rPr>
                <w:rFonts w:ascii="Courier New" w:hAnsi="Courier New" w:cs="Courier New"/>
                <w:sz w:val="20"/>
                <w:szCs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Q12/13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cs="Times New Roman"/>
                <w:b/>
                <w:bCs/>
                <w:sz w:val="14"/>
                <w:szCs w:val="20"/>
                <w:lang w:val="fr-CH"/>
              </w:rPr>
            </w:pPr>
            <w:r w:rsidRPr="00C1234E">
              <w:rPr>
                <w:rFonts w:cs="Times New Roman"/>
                <w:sz w:val="14"/>
                <w:szCs w:val="20"/>
                <w:lang w:val="fr-CH"/>
              </w:rPr>
              <w:t>Q24/13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right"/>
              <w:rPr>
                <w:rFonts w:cs="Times New Roman"/>
                <w:b/>
                <w:bCs/>
                <w:sz w:val="14"/>
                <w:szCs w:val="20"/>
                <w:lang w:val="fr-CH"/>
              </w:rPr>
            </w:pPr>
            <w:r w:rsidRPr="00C1234E">
              <w:rPr>
                <w:rFonts w:cs="Times New Roman"/>
                <w:b/>
                <w:bCs/>
                <w:sz w:val="14"/>
                <w:szCs w:val="20"/>
                <w:lang w:val="fr-CH"/>
              </w:rPr>
              <w:t>WP 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Q5/13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pt-BR"/>
              </w:rPr>
            </w:pPr>
            <w:r w:rsidRPr="00C1234E">
              <w:rPr>
                <w:rFonts w:cs="Times New Roman"/>
                <w:sz w:val="14"/>
                <w:szCs w:val="20"/>
                <w:lang w:val="pt-BR"/>
              </w:rPr>
              <w:t>Q9/13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r w:rsidRPr="00C1234E">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pt-BR"/>
              </w:rPr>
            </w:pPr>
            <w:r w:rsidRPr="00C1234E">
              <w:rPr>
                <w:rFonts w:cs="Times New Roman"/>
                <w:sz w:val="14"/>
                <w:szCs w:val="20"/>
                <w:lang w:val="pt-BR"/>
              </w:rPr>
              <w:t>Q22/13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C1234E">
              <w:rPr>
                <w:rFonts w:ascii="Courier New" w:hAnsi="Courier New" w:cs="Courier New"/>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b/>
                <w:bCs/>
                <w:sz w:val="14"/>
                <w:szCs w:val="20"/>
                <w:lang w:val="pt-BR"/>
              </w:rPr>
            </w:pPr>
            <w:r w:rsidRPr="00C1234E">
              <w:rPr>
                <w:rFonts w:cs="Times New Roman"/>
                <w:b/>
                <w:bCs/>
                <w:sz w:val="14"/>
                <w:szCs w:val="20"/>
                <w:lang w:val="pt-BR"/>
              </w:rPr>
              <w:t>WP 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pacing w:val="27"/>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C1234E">
              <w:rPr>
                <w:rFonts w:ascii="Courier New" w:hAnsi="Courier New" w:cs="Courier New"/>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Q4/13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Q16/13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Q17/13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1234E">
              <w:rPr>
                <w:rFonts w:ascii="Courier New" w:hAnsi="Courier New" w:cs="Courier New"/>
                <w:sz w:val="20"/>
                <w:szCs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1234E">
              <w:rPr>
                <w:rFonts w:ascii="Courier New" w:hAnsi="Courier New" w:cs="Courier New"/>
                <w:sz w:val="20"/>
                <w:szCs w:val="20"/>
                <w:lang w:val="fr-CH" w:eastAsia="ja-JP"/>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r w:rsidRPr="00C1234E">
              <w:rPr>
                <w:rFonts w:ascii="Courier New" w:hAnsi="Courier New" w:cs="Courier New"/>
                <w:sz w:val="20"/>
                <w:szCs w:val="20"/>
                <w:lang w:val="fr-CH" w:eastAsia="ja-JP"/>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b/>
                <w:bCs/>
                <w:sz w:val="14"/>
                <w:szCs w:val="20"/>
                <w:lang w:val="fr-CH"/>
              </w:rPr>
            </w:pPr>
            <w:r w:rsidRPr="00C1234E">
              <w:rPr>
                <w:rFonts w:cs="Times New Roman"/>
                <w:b/>
                <w:bCs/>
                <w:sz w:val="14"/>
                <w:szCs w:val="20"/>
                <w:lang w:val="fr-CH"/>
              </w:rPr>
              <w:t>WP 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Q7/13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fr-CH"/>
              </w:rPr>
            </w:pPr>
            <w:r w:rsidRPr="00C1234E">
              <w:rPr>
                <w:rFonts w:cs="Times New Roman"/>
                <w:sz w:val="14"/>
                <w:szCs w:val="20"/>
                <w:lang w:val="fr-CH"/>
              </w:rPr>
              <w:t>Q19/13</w:t>
            </w:r>
            <w:r w:rsidRPr="00C1234E">
              <w:rPr>
                <w:rFonts w:cs="Times New Roman"/>
                <w:sz w:val="14"/>
                <w:szCs w:val="20"/>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jc w:val="center"/>
        </w:trPr>
        <w:tc>
          <w:tcPr>
            <w:tcW w:w="941" w:type="dxa"/>
            <w:tcBorders>
              <w:top w:val="nil"/>
              <w:left w:val="single" w:sz="12" w:space="0" w:color="auto"/>
              <w:bottom w:val="nil"/>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sz w:val="14"/>
                <w:szCs w:val="20"/>
                <w:lang w:val="en-GB"/>
              </w:rPr>
              <w:t>Q20/13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sz w:val="14"/>
                <w:szCs w:val="20"/>
                <w:lang w:val="en-GB"/>
              </w:rPr>
              <w:t>Q21/13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b/>
                <w:bCs/>
                <w:sz w:val="14"/>
                <w:szCs w:val="20"/>
                <w:lang w:val="fr-CH"/>
              </w:rPr>
              <w:t>WP 6</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sz w:val="14"/>
                <w:szCs w:val="20"/>
                <w:lang w:val="en-GB"/>
              </w:rPr>
              <w:t>Q26/13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sz w:val="14"/>
                <w:szCs w:val="20"/>
                <w:lang w:val="en-GB"/>
              </w:rPr>
              <w:t>Q27/13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4"/>
                <w:szCs w:val="20"/>
                <w:lang w:val="en-GB"/>
              </w:rPr>
            </w:pPr>
            <w:r w:rsidRPr="00C1234E">
              <w:rPr>
                <w:rFonts w:cs="Times New Roman"/>
                <w:sz w:val="14"/>
                <w:szCs w:val="20"/>
                <w:lang w:val="en-GB"/>
              </w:rPr>
              <w:t>Q28/13</w:t>
            </w:r>
            <w:r w:rsidRPr="00C1234E">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color w:val="FF0000"/>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r w:rsidR="00C1234E" w:rsidRPr="00C1234E" w:rsidTr="005A1ABB">
        <w:trP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20"/>
                <w:szCs w:val="20"/>
                <w:lang w:val="en-GB"/>
              </w:rPr>
            </w:pPr>
            <w:r w:rsidRPr="00C1234E">
              <w:rPr>
                <w:rFonts w:cs="Times New Roman"/>
                <w:sz w:val="20"/>
                <w:szCs w:val="20"/>
                <w:lang w:val="en-GB"/>
              </w:rPr>
              <w:t>NSP</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C1234E">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p>
        </w:tc>
      </w:tr>
      <w:tr w:rsidR="00C1234E" w:rsidRPr="00C1234E" w:rsidTr="005A1ABB">
        <w:trPr>
          <w:cantSplit/>
          <w:jc w:val="center"/>
        </w:trPr>
        <w:tc>
          <w:tcPr>
            <w:tcW w:w="941" w:type="dxa"/>
            <w:tcBorders>
              <w:top w:val="single" w:sz="8" w:space="0" w:color="auto"/>
              <w:left w:val="single" w:sz="1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right"/>
              <w:rPr>
                <w:rFonts w:cs="Times New Roman"/>
                <w:sz w:val="18"/>
                <w:szCs w:val="18"/>
                <w:lang w:val="en-GB"/>
              </w:rPr>
            </w:pPr>
            <w:r w:rsidRPr="00C1234E">
              <w:rPr>
                <w:rFonts w:cs="Times New Roman"/>
                <w:sz w:val="18"/>
                <w:szCs w:val="18"/>
                <w:lang w:val="en-GB"/>
              </w:rPr>
              <w:t xml:space="preserve">Workshop on </w:t>
            </w:r>
            <w:r w:rsidRPr="00C1234E">
              <w:rPr>
                <w:rFonts w:cs="Times New Roman"/>
                <w:color w:val="000000"/>
                <w:sz w:val="18"/>
                <w:szCs w:val="18"/>
                <w:lang w:val="en-GB"/>
              </w:rPr>
              <w:t xml:space="preserve">Future networks </w:t>
            </w:r>
            <w:proofErr w:type="spellStart"/>
            <w:r w:rsidRPr="00C1234E">
              <w:rPr>
                <w:rFonts w:cs="Times New Roman"/>
                <w:color w:val="000000"/>
                <w:sz w:val="18"/>
                <w:szCs w:val="18"/>
                <w:lang w:val="en-GB"/>
              </w:rPr>
              <w:t>standardi-zation</w:t>
            </w:r>
            <w:proofErr w:type="spellEnd"/>
          </w:p>
        </w:tc>
        <w:tc>
          <w:tcPr>
            <w:tcW w:w="312" w:type="dxa"/>
            <w:tcBorders>
              <w:top w:val="single" w:sz="8" w:space="0" w:color="auto"/>
              <w:left w:val="single" w:sz="2" w:space="0" w:color="auto"/>
              <w:bottom w:val="single" w:sz="12" w:space="0" w:color="auto"/>
              <w:right w:val="dashed" w:sz="2" w:space="0" w:color="auto"/>
            </w:tcBorders>
            <w:shd w:val="clear" w:color="auto" w:fill="auto"/>
            <w:tcMar>
              <w:left w:w="0" w:type="dxa"/>
              <w:right w:w="0"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2"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3"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42"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13"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4"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4" w:type="dxa"/>
            <w:tcBorders>
              <w:top w:val="single" w:sz="8" w:space="0" w:color="auto"/>
              <w:left w:val="dashed" w:sz="2" w:space="0" w:color="auto"/>
              <w:bottom w:val="single" w:sz="12" w:space="0" w:color="auto"/>
              <w:right w:val="single" w:sz="2" w:space="0" w:color="auto"/>
            </w:tcBorders>
            <w:shd w:val="clear" w:color="auto" w:fill="92D050"/>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75"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5"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otted" w:sz="4" w:space="0" w:color="auto"/>
            </w:tcBorders>
            <w:shd w:val="clear" w:color="auto" w:fill="D9D9D9"/>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12" w:space="0" w:color="auto"/>
              <w:right w:val="single" w:sz="2" w:space="0" w:color="auto"/>
            </w:tcBorders>
            <w:shd w:val="clear" w:color="auto" w:fill="D9D9D9"/>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r w:rsidRPr="00C1234E">
              <w:rPr>
                <w:rFonts w:ascii="Courier New" w:hAnsi="Courier New" w:cs="Courier New"/>
                <w:sz w:val="20"/>
                <w:szCs w:val="20"/>
                <w:lang w:val="en-GB"/>
              </w:rPr>
              <w:t>--</w:t>
            </w: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single" w:sz="2" w:space="0" w:color="auto"/>
            </w:tcBorders>
            <w:shd w:val="clear" w:color="auto" w:fill="A4D76B"/>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43"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44"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u w:val="single"/>
                <w:lang w:val="en-GB"/>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u w:val="single"/>
                <w:lang w:val="en-GB"/>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single"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16" w:type="dxa"/>
            <w:tcBorders>
              <w:top w:val="single" w:sz="8" w:space="0" w:color="auto"/>
              <w:left w:val="dashed" w:sz="2" w:space="0" w:color="auto"/>
              <w:bottom w:val="single" w:sz="12" w:space="0" w:color="auto"/>
              <w:right w:val="dotted" w:sz="4"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eastAsia="ja-JP"/>
              </w:rPr>
            </w:pPr>
          </w:p>
        </w:tc>
        <w:tc>
          <w:tcPr>
            <w:tcW w:w="316" w:type="dxa"/>
            <w:tcBorders>
              <w:top w:val="single" w:sz="8" w:space="0" w:color="auto"/>
              <w:left w:val="dotted" w:sz="4" w:space="0" w:color="auto"/>
              <w:bottom w:val="single" w:sz="12" w:space="0" w:color="auto"/>
              <w:right w:val="dashed" w:sz="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12" w:space="0" w:color="auto"/>
              <w:right w:val="single" w:sz="12" w:space="0" w:color="auto"/>
            </w:tcBorders>
            <w:shd w:val="clear" w:color="auto" w:fill="auto"/>
            <w:tcMar>
              <w:left w:w="28" w:type="dxa"/>
              <w:right w:w="28" w:type="dxa"/>
            </w:tcMar>
          </w:tcPr>
          <w:p w:rsidR="00C1234E" w:rsidRPr="00C1234E" w:rsidRDefault="00C1234E" w:rsidP="00C1234E">
            <w:pPr>
              <w:tabs>
                <w:tab w:val="left" w:pos="794"/>
                <w:tab w:val="left" w:pos="1191"/>
                <w:tab w:val="left" w:pos="1588"/>
                <w:tab w:val="left" w:pos="1985"/>
              </w:tabs>
              <w:bidi w:val="0"/>
              <w:spacing w:before="0" w:line="240" w:lineRule="auto"/>
              <w:jc w:val="center"/>
              <w:rPr>
                <w:rFonts w:ascii="Courier New" w:hAnsi="Courier New" w:cs="Courier New"/>
                <w:sz w:val="20"/>
                <w:szCs w:val="20"/>
                <w:lang w:val="en-GB"/>
              </w:rPr>
            </w:pPr>
          </w:p>
        </w:tc>
      </w:tr>
    </w:tbl>
    <w:p w:rsidR="00C1234E" w:rsidRPr="00C1234E" w:rsidRDefault="00C1234E" w:rsidP="00C1234E">
      <w:pPr>
        <w:tabs>
          <w:tab w:val="left" w:pos="567"/>
          <w:tab w:val="left" w:pos="794"/>
          <w:tab w:val="left" w:pos="1191"/>
          <w:tab w:val="left" w:pos="1588"/>
          <w:tab w:val="left" w:pos="1985"/>
        </w:tabs>
        <w:bidi w:val="0"/>
        <w:spacing w:after="120" w:line="240" w:lineRule="auto"/>
        <w:jc w:val="left"/>
        <w:rPr>
          <w:rFonts w:cs="Times New Roman"/>
          <w:sz w:val="20"/>
          <w:szCs w:val="20"/>
          <w:lang w:val="en-GB" w:eastAsia="ja-JP"/>
        </w:rPr>
      </w:pPr>
      <w:r w:rsidRPr="00C1234E">
        <w:rPr>
          <w:rFonts w:cs="Times New Roman"/>
          <w:sz w:val="20"/>
          <w:szCs w:val="20"/>
          <w:lang w:val="en-GB" w:eastAsia="ja-JP"/>
        </w:rPr>
        <w:t>Session 1:  09h30 - 11h00</w:t>
      </w:r>
      <w:proofErr w:type="gramStart"/>
      <w:r w:rsidRPr="00C1234E">
        <w:rPr>
          <w:rFonts w:cs="Times New Roman"/>
          <w:sz w:val="20"/>
          <w:szCs w:val="20"/>
          <w:lang w:val="en-GB" w:eastAsia="ja-JP"/>
        </w:rPr>
        <w:t>;  Session</w:t>
      </w:r>
      <w:proofErr w:type="gramEnd"/>
      <w:r w:rsidRPr="00C1234E">
        <w:rPr>
          <w:rFonts w:cs="Times New Roman"/>
          <w:sz w:val="20"/>
          <w:szCs w:val="20"/>
          <w:lang w:val="en-GB" w:eastAsia="ja-JP"/>
        </w:rPr>
        <w:t xml:space="preserve"> 2:  11h30 - 13h00;  Session 3:  14h30 - 16h00;  Session 4:  16h30 - 18h00</w:t>
      </w:r>
    </w:p>
    <w:tbl>
      <w:tblPr>
        <w:tblW w:w="14884" w:type="dxa"/>
        <w:tblInd w:w="675" w:type="dxa"/>
        <w:tblLayout w:type="fixed"/>
        <w:tblLook w:val="01E0" w:firstRow="1" w:lastRow="1" w:firstColumn="1" w:lastColumn="1" w:noHBand="0" w:noVBand="0"/>
      </w:tblPr>
      <w:tblGrid>
        <w:gridCol w:w="567"/>
        <w:gridCol w:w="1276"/>
        <w:gridCol w:w="13041"/>
      </w:tblGrid>
      <w:tr w:rsidR="00C1234E" w:rsidRPr="00C1234E" w:rsidTr="005A1ABB">
        <w:trPr>
          <w:cantSplit/>
        </w:trPr>
        <w:tc>
          <w:tcPr>
            <w:tcW w:w="567"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lastRenderedPageBreak/>
              <w:t>•</w:t>
            </w:r>
          </w:p>
        </w:tc>
        <w:tc>
          <w:tcPr>
            <w:tcW w:w="1276"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 xml:space="preserve">PLEN: </w:t>
            </w:r>
          </w:p>
        </w:tc>
        <w:tc>
          <w:tcPr>
            <w:tcW w:w="13041"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Study Group plenary</w:t>
            </w:r>
          </w:p>
        </w:tc>
      </w:tr>
      <w:tr w:rsidR="00C1234E" w:rsidRPr="00C1234E" w:rsidTr="005A1ABB">
        <w:trPr>
          <w:cantSplit/>
        </w:trPr>
        <w:tc>
          <w:tcPr>
            <w:tcW w:w="567"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w:t>
            </w:r>
          </w:p>
        </w:tc>
        <w:tc>
          <w:tcPr>
            <w:tcW w:w="1276"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roofErr w:type="spellStart"/>
            <w:r w:rsidRPr="00C1234E">
              <w:rPr>
                <w:rFonts w:cs="Times New Roman"/>
                <w:sz w:val="20"/>
                <w:szCs w:val="20"/>
                <w:lang w:val="en-GB" w:eastAsia="ja-JP"/>
              </w:rPr>
              <w:t>WPx</w:t>
            </w:r>
            <w:proofErr w:type="spellEnd"/>
            <w:r w:rsidRPr="00C1234E">
              <w:rPr>
                <w:rFonts w:cs="Times New Roman"/>
                <w:sz w:val="20"/>
                <w:szCs w:val="20"/>
                <w:lang w:val="en-GB" w:eastAsia="ja-JP"/>
              </w:rPr>
              <w:t>:</w:t>
            </w:r>
          </w:p>
        </w:tc>
        <w:tc>
          <w:tcPr>
            <w:tcW w:w="13041"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Working Party x</w:t>
            </w:r>
          </w:p>
        </w:tc>
      </w:tr>
      <w:tr w:rsidR="00C1234E" w:rsidRPr="00C1234E" w:rsidTr="005A1ABB">
        <w:trPr>
          <w:cantSplit/>
        </w:trPr>
        <w:tc>
          <w:tcPr>
            <w:tcW w:w="567" w:type="dxa"/>
          </w:tcPr>
          <w:p w:rsidR="00C1234E" w:rsidRPr="00C1234E" w:rsidRDefault="00C1234E" w:rsidP="00C1234E">
            <w:pPr>
              <w:tabs>
                <w:tab w:val="left" w:pos="794"/>
                <w:tab w:val="left" w:pos="1191"/>
                <w:tab w:val="left" w:pos="1588"/>
                <w:tab w:val="left" w:pos="1985"/>
              </w:tabs>
              <w:bidi w:val="0"/>
              <w:spacing w:line="240" w:lineRule="auto"/>
              <w:jc w:val="left"/>
              <w:rPr>
                <w:rFonts w:cs="Times New Roman"/>
                <w:sz w:val="20"/>
                <w:szCs w:val="20"/>
                <w:lang w:val="en-GB" w:eastAsia="ja-JP"/>
              </w:rPr>
            </w:pPr>
            <w:r w:rsidRPr="00C1234E">
              <w:rPr>
                <w:rFonts w:cs="Times New Roman"/>
                <w:sz w:val="20"/>
                <w:szCs w:val="20"/>
                <w:lang w:val="en-GB" w:eastAsia="ja-JP"/>
              </w:rPr>
              <w:t>•</w:t>
            </w:r>
          </w:p>
        </w:tc>
        <w:tc>
          <w:tcPr>
            <w:tcW w:w="1276" w:type="dxa"/>
          </w:tcPr>
          <w:p w:rsidR="00C1234E" w:rsidRPr="00C1234E" w:rsidRDefault="00C1234E" w:rsidP="00C1234E">
            <w:pPr>
              <w:tabs>
                <w:tab w:val="left" w:pos="794"/>
                <w:tab w:val="left" w:pos="1191"/>
                <w:tab w:val="left" w:pos="1588"/>
                <w:tab w:val="left" w:pos="1985"/>
              </w:tabs>
              <w:bidi w:val="0"/>
              <w:spacing w:line="240" w:lineRule="auto"/>
              <w:jc w:val="left"/>
              <w:rPr>
                <w:rFonts w:cs="Times New Roman"/>
                <w:sz w:val="20"/>
                <w:szCs w:val="20"/>
                <w:lang w:val="en-GB" w:eastAsia="ja-JP"/>
              </w:rPr>
            </w:pPr>
            <w:r w:rsidRPr="00C1234E">
              <w:rPr>
                <w:rFonts w:cs="Times New Roman"/>
                <w:sz w:val="20"/>
                <w:szCs w:val="20"/>
                <w:lang w:val="en-GB" w:eastAsia="ja-JP"/>
              </w:rPr>
              <w:t>NSP</w:t>
            </w:r>
          </w:p>
        </w:tc>
        <w:tc>
          <w:tcPr>
            <w:tcW w:w="13041"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4"/>
                <w:lang w:val="en-GB" w:eastAsia="ja-JP"/>
              </w:rPr>
            </w:pPr>
            <w:r w:rsidRPr="00C1234E">
              <w:rPr>
                <w:rFonts w:cs="Times New Roman"/>
                <w:sz w:val="20"/>
                <w:szCs w:val="24"/>
                <w:lang w:val="en-GB" w:eastAsia="ja-JP"/>
              </w:rPr>
              <w:t>Next Study Period preparation session: review of Questions text for the next Study Period</w:t>
            </w:r>
          </w:p>
        </w:tc>
      </w:tr>
      <w:tr w:rsidR="00C1234E" w:rsidRPr="00C1234E" w:rsidTr="005A1ABB">
        <w:trPr>
          <w:cantSplit/>
        </w:trPr>
        <w:tc>
          <w:tcPr>
            <w:tcW w:w="567"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w:t>
            </w:r>
          </w:p>
        </w:tc>
        <w:tc>
          <w:tcPr>
            <w:tcW w:w="1276"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ascii="Courier New" w:hAnsi="Courier New" w:cs="Courier New"/>
                <w:b/>
                <w:bCs/>
                <w:sz w:val="20"/>
                <w:szCs w:val="20"/>
                <w:lang w:val="en-GB" w:eastAsia="ja-JP"/>
              </w:rPr>
              <w:t>--</w:t>
            </w:r>
            <w:r w:rsidRPr="00C1234E">
              <w:rPr>
                <w:rFonts w:cs="Times New Roman"/>
                <w:sz w:val="20"/>
                <w:szCs w:val="20"/>
                <w:lang w:val="en-GB" w:eastAsia="ja-JP"/>
              </w:rPr>
              <w:t xml:space="preserve">: </w:t>
            </w:r>
          </w:p>
        </w:tc>
        <w:tc>
          <w:tcPr>
            <w:tcW w:w="13041"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Represents a meeting session</w:t>
            </w:r>
          </w:p>
        </w:tc>
      </w:tr>
      <w:tr w:rsidR="00C1234E" w:rsidRPr="00C1234E" w:rsidTr="005A1ABB">
        <w:trPr>
          <w:cantSplit/>
        </w:trPr>
        <w:tc>
          <w:tcPr>
            <w:tcW w:w="567"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w:t>
            </w:r>
          </w:p>
        </w:tc>
        <w:tc>
          <w:tcPr>
            <w:tcW w:w="1276"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ascii="Courier New" w:hAnsi="Courier New" w:cs="Courier New"/>
                <w:b/>
                <w:bCs/>
                <w:sz w:val="20"/>
                <w:szCs w:val="20"/>
                <w:lang w:val="en-GB" w:eastAsia="ja-JP"/>
              </w:rPr>
            </w:pPr>
            <w:r w:rsidRPr="00C1234E">
              <w:rPr>
                <w:rFonts w:cs="Times New Roman"/>
                <w:sz w:val="20"/>
                <w:szCs w:val="20"/>
                <w:lang w:val="en-GB" w:eastAsia="ja-JP"/>
              </w:rPr>
              <w:t xml:space="preserve">Note 1: </w:t>
            </w:r>
          </w:p>
        </w:tc>
        <w:tc>
          <w:tcPr>
            <w:tcW w:w="13041" w:type="dxa"/>
          </w:tcPr>
          <w:p w:rsidR="00C1234E" w:rsidRPr="00C1234E" w:rsidRDefault="00C1234E" w:rsidP="00C1234E">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C1234E">
              <w:rPr>
                <w:rFonts w:cs="Times New Roman"/>
                <w:sz w:val="20"/>
                <w:szCs w:val="20"/>
                <w:lang w:val="en-GB" w:eastAsia="ja-JP"/>
              </w:rPr>
              <w:t xml:space="preserve">Updates to this plan will be posted on the ITU-T SG 13 web page </w:t>
            </w:r>
          </w:p>
        </w:tc>
      </w:tr>
    </w:tbl>
    <w:p w:rsidR="00C1234E" w:rsidRPr="00C1234E" w:rsidRDefault="00C1234E" w:rsidP="00846C02">
      <w:pPr>
        <w:tabs>
          <w:tab w:val="left" w:pos="794"/>
          <w:tab w:val="left" w:pos="1191"/>
          <w:tab w:val="left" w:pos="1588"/>
          <w:tab w:val="left" w:pos="1985"/>
        </w:tabs>
        <w:bidi w:val="0"/>
        <w:spacing w:line="240" w:lineRule="auto"/>
        <w:jc w:val="center"/>
        <w:rPr>
          <w:rFonts w:cs="Times New Roman"/>
          <w:sz w:val="24"/>
          <w:szCs w:val="20"/>
          <w:lang w:val="en-GB"/>
        </w:rPr>
      </w:pPr>
    </w:p>
    <w:sectPr w:rsidR="00C1234E" w:rsidRPr="00C1234E" w:rsidSect="00723125">
      <w:pgSz w:w="16840" w:h="11907" w:orient="landscape" w:code="9"/>
      <w:pgMar w:top="1089" w:right="567" w:bottom="1089"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86" w:rsidRDefault="00071286">
      <w:r>
        <w:separator/>
      </w:r>
    </w:p>
  </w:endnote>
  <w:endnote w:type="continuationSeparator" w:id="0">
    <w:p w:rsidR="00071286" w:rsidRDefault="0007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Pr="009C4656" w:rsidRDefault="00071286" w:rsidP="003D254E">
    <w:pPr>
      <w:pStyle w:val="Footer"/>
      <w:tabs>
        <w:tab w:val="clear" w:pos="4703"/>
        <w:tab w:val="clear" w:pos="9406"/>
        <w:tab w:val="center" w:pos="5670"/>
        <w:tab w:val="right" w:pos="9639"/>
      </w:tabs>
      <w:bidi w:val="0"/>
      <w:rPr>
        <w:sz w:val="16"/>
        <w:szCs w:val="16"/>
        <w:lang w:val="fr-CH"/>
      </w:rPr>
    </w:pPr>
    <w:r w:rsidRPr="009C4656">
      <w:rPr>
        <w:sz w:val="16"/>
        <w:szCs w:val="16"/>
        <w:lang w:val="fr-CH"/>
      </w:rPr>
      <w:t>ITU-T\COM-T\COM…\COLL\...A.DOC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71286" w:rsidTr="001174A2">
      <w:trPr>
        <w:cantSplit/>
      </w:trPr>
      <w:tc>
        <w:tcPr>
          <w:tcW w:w="1062" w:type="pct"/>
          <w:tcBorders>
            <w:top w:val="single" w:sz="6" w:space="0" w:color="auto"/>
          </w:tcBorders>
          <w:tcMar>
            <w:top w:w="57" w:type="dxa"/>
          </w:tcMar>
        </w:tcPr>
        <w:p w:rsidR="00071286" w:rsidRDefault="00071286" w:rsidP="001174A2">
          <w:pPr>
            <w:pStyle w:val="itu"/>
          </w:pPr>
          <w:r>
            <w:t>Place des Nations</w:t>
          </w:r>
        </w:p>
      </w:tc>
      <w:tc>
        <w:tcPr>
          <w:tcW w:w="1583" w:type="pct"/>
          <w:tcBorders>
            <w:top w:val="single" w:sz="6" w:space="0" w:color="auto"/>
          </w:tcBorders>
          <w:tcMar>
            <w:top w:w="57" w:type="dxa"/>
          </w:tcMar>
        </w:tcPr>
        <w:p w:rsidR="00071286" w:rsidRDefault="00071286" w:rsidP="001174A2">
          <w:pPr>
            <w:pStyle w:val="itu"/>
          </w:pPr>
          <w:r>
            <w:t>Telephone</w:t>
          </w:r>
          <w:r>
            <w:tab/>
            <w:t>+41 22 730 51 11</w:t>
          </w:r>
        </w:p>
      </w:tc>
      <w:tc>
        <w:tcPr>
          <w:tcW w:w="1224" w:type="pct"/>
          <w:tcBorders>
            <w:top w:val="single" w:sz="6" w:space="0" w:color="auto"/>
          </w:tcBorders>
          <w:tcMar>
            <w:top w:w="57" w:type="dxa"/>
          </w:tcMar>
        </w:tcPr>
        <w:p w:rsidR="00071286" w:rsidRDefault="00071286"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71286" w:rsidRDefault="00071286" w:rsidP="001174A2">
          <w:pPr>
            <w:pStyle w:val="itu"/>
          </w:pPr>
          <w:r>
            <w:t>E-mail:</w:t>
          </w:r>
          <w:r>
            <w:tab/>
            <w:t>itumail@itu.int</w:t>
          </w:r>
        </w:p>
      </w:tc>
    </w:tr>
    <w:tr w:rsidR="00071286" w:rsidTr="001174A2">
      <w:trPr>
        <w:cantSplit/>
      </w:trPr>
      <w:tc>
        <w:tcPr>
          <w:tcW w:w="1062" w:type="pct"/>
        </w:tcPr>
        <w:p w:rsidR="00071286" w:rsidRPr="008F5E3A" w:rsidRDefault="00071286" w:rsidP="001174A2">
          <w:pPr>
            <w:pStyle w:val="itu"/>
          </w:pPr>
          <w:r w:rsidRPr="008F5E3A">
            <w:t>CH-1211 Geneva 20</w:t>
          </w:r>
        </w:p>
      </w:tc>
      <w:tc>
        <w:tcPr>
          <w:tcW w:w="1583" w:type="pct"/>
        </w:tcPr>
        <w:p w:rsidR="00071286" w:rsidRPr="008F5E3A" w:rsidRDefault="00071286" w:rsidP="001174A2">
          <w:pPr>
            <w:pStyle w:val="itu"/>
          </w:pPr>
          <w:r w:rsidRPr="008F5E3A">
            <w:t>Telefax</w:t>
          </w:r>
          <w:r w:rsidRPr="008F5E3A">
            <w:tab/>
            <w:t>Gr3:</w:t>
          </w:r>
          <w:r w:rsidRPr="008F5E3A">
            <w:tab/>
            <w:t>+41 22 733 72 56</w:t>
          </w:r>
        </w:p>
      </w:tc>
      <w:tc>
        <w:tcPr>
          <w:tcW w:w="1224" w:type="pct"/>
        </w:tcPr>
        <w:p w:rsidR="00071286" w:rsidRPr="008F5E3A" w:rsidRDefault="00071286" w:rsidP="001174A2">
          <w:pPr>
            <w:pStyle w:val="itu"/>
          </w:pPr>
          <w:r w:rsidRPr="008F5E3A">
            <w:t>Telegram ITU GENEVE</w:t>
          </w:r>
        </w:p>
      </w:tc>
      <w:tc>
        <w:tcPr>
          <w:tcW w:w="1131" w:type="pct"/>
        </w:tcPr>
        <w:p w:rsidR="00071286" w:rsidRPr="00724ED5" w:rsidRDefault="00071286" w:rsidP="001174A2">
          <w:pPr>
            <w:pStyle w:val="itu"/>
            <w:rPr>
              <w:lang w:val="en-US"/>
            </w:rPr>
          </w:pPr>
          <w:r w:rsidRPr="008F5E3A">
            <w:tab/>
          </w:r>
          <w:hyperlink r:id="rId1" w:history="1">
            <w:r w:rsidRPr="0034525D">
              <w:rPr>
                <w:rStyle w:val="Hyperlink"/>
              </w:rPr>
              <w:t>www.itu.int</w:t>
            </w:r>
          </w:hyperlink>
        </w:p>
      </w:tc>
    </w:tr>
    <w:tr w:rsidR="00071286" w:rsidTr="001174A2">
      <w:trPr>
        <w:cantSplit/>
      </w:trPr>
      <w:tc>
        <w:tcPr>
          <w:tcW w:w="1062" w:type="pct"/>
        </w:tcPr>
        <w:p w:rsidR="00071286" w:rsidRDefault="00071286" w:rsidP="001174A2">
          <w:pPr>
            <w:pStyle w:val="itu"/>
          </w:pPr>
          <w:r>
            <w:t>Switzerland</w:t>
          </w:r>
        </w:p>
      </w:tc>
      <w:tc>
        <w:tcPr>
          <w:tcW w:w="1583" w:type="pct"/>
        </w:tcPr>
        <w:p w:rsidR="00071286" w:rsidRDefault="00071286" w:rsidP="001174A2">
          <w:pPr>
            <w:pStyle w:val="itu"/>
          </w:pPr>
          <w:r>
            <w:tab/>
            <w:t>Gr4:</w:t>
          </w:r>
          <w:r>
            <w:tab/>
            <w:t>+41 22 730 65 00</w:t>
          </w:r>
        </w:p>
      </w:tc>
      <w:tc>
        <w:tcPr>
          <w:tcW w:w="1224" w:type="pct"/>
        </w:tcPr>
        <w:p w:rsidR="00071286" w:rsidRDefault="00071286" w:rsidP="001174A2">
          <w:pPr>
            <w:pStyle w:val="itu"/>
          </w:pPr>
        </w:p>
      </w:tc>
      <w:tc>
        <w:tcPr>
          <w:tcW w:w="1131" w:type="pct"/>
        </w:tcPr>
        <w:p w:rsidR="00071286" w:rsidRDefault="00071286" w:rsidP="001174A2">
          <w:pPr>
            <w:pStyle w:val="itu"/>
          </w:pPr>
        </w:p>
      </w:tc>
    </w:tr>
  </w:tbl>
  <w:p w:rsidR="00071286" w:rsidRPr="00F57C00" w:rsidRDefault="00071286"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8" w:rsidRPr="00167979" w:rsidRDefault="00167979" w:rsidP="00167979">
    <w:pPr>
      <w:pStyle w:val="Footer"/>
      <w:jc w:val="right"/>
      <w:rPr>
        <w:lang w:val="fr-CH"/>
      </w:rPr>
    </w:pPr>
    <w:r w:rsidRPr="00167979">
      <w:rPr>
        <w:sz w:val="18"/>
        <w:szCs w:val="18"/>
        <w:lang w:val="fr-CH"/>
      </w:rPr>
      <w:t>ITU-T\COM-T\COM13\COLL\012</w:t>
    </w:r>
    <w:r>
      <w:rPr>
        <w:sz w:val="18"/>
        <w:szCs w:val="18"/>
        <w:lang w:val="fr-CH"/>
      </w:rPr>
      <w:t>A</w:t>
    </w:r>
    <w:r w:rsidRPr="00167979">
      <w:rPr>
        <w:sz w:val="18"/>
        <w:szCs w:val="18"/>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B68" w:rsidRPr="00167979" w:rsidRDefault="00167979" w:rsidP="00167979">
    <w:pPr>
      <w:pStyle w:val="Footer"/>
      <w:jc w:val="right"/>
      <w:rPr>
        <w:sz w:val="18"/>
        <w:szCs w:val="18"/>
        <w:lang w:val="fr-CH"/>
      </w:rPr>
    </w:pPr>
    <w:r w:rsidRPr="00167979">
      <w:rPr>
        <w:sz w:val="18"/>
        <w:szCs w:val="18"/>
        <w:lang w:val="fr-CH"/>
      </w:rPr>
      <w:t>ITU-T\COM-T\COM13\COLL\012</w:t>
    </w:r>
    <w:r>
      <w:rPr>
        <w:sz w:val="18"/>
        <w:szCs w:val="18"/>
        <w:lang w:val="fr-CH"/>
      </w:rPr>
      <w:t>A</w:t>
    </w:r>
    <w:r w:rsidRPr="00167979">
      <w:rPr>
        <w:sz w:val="18"/>
        <w:szCs w:val="18"/>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E" w:rsidRPr="00167979" w:rsidRDefault="00167979" w:rsidP="00167979">
    <w:pPr>
      <w:pStyle w:val="Footer"/>
      <w:jc w:val="right"/>
      <w:rPr>
        <w:lang w:val="fr-CH"/>
      </w:rPr>
    </w:pPr>
    <w:r w:rsidRPr="00167979">
      <w:rPr>
        <w:sz w:val="18"/>
        <w:szCs w:val="18"/>
        <w:lang w:val="fr-CH"/>
      </w:rPr>
      <w:t>ITU-T\COM-T\COM13\COLL\012</w:t>
    </w:r>
    <w:r>
      <w:rPr>
        <w:sz w:val="18"/>
        <w:szCs w:val="18"/>
        <w:lang w:val="fr-CH"/>
      </w:rPr>
      <w:t>A</w:t>
    </w:r>
    <w:r w:rsidRPr="00167979">
      <w:rPr>
        <w:sz w:val="18"/>
        <w:szCs w:val="18"/>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E" w:rsidRPr="00167979" w:rsidRDefault="00167979" w:rsidP="00167979">
    <w:pPr>
      <w:pStyle w:val="Footer"/>
      <w:jc w:val="right"/>
      <w:rPr>
        <w:lang w:val="fr-CH"/>
      </w:rPr>
    </w:pPr>
    <w:r w:rsidRPr="00167979">
      <w:rPr>
        <w:sz w:val="18"/>
        <w:szCs w:val="18"/>
        <w:lang w:val="fr-CH"/>
      </w:rPr>
      <w:t>ITU-T\COM-T\COM13\COLL\012</w:t>
    </w:r>
    <w:r>
      <w:rPr>
        <w:sz w:val="18"/>
        <w:szCs w:val="18"/>
        <w:lang w:val="fr-CH"/>
      </w:rPr>
      <w:t>A</w:t>
    </w:r>
    <w:r w:rsidRPr="00167979">
      <w:rPr>
        <w:sz w:val="18"/>
        <w:szCs w:val="18"/>
        <w:lang w:val="fr-CH"/>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E" w:rsidRPr="00167979" w:rsidRDefault="00167979" w:rsidP="00167979">
    <w:pPr>
      <w:pStyle w:val="Footer"/>
      <w:jc w:val="right"/>
      <w:rPr>
        <w:lang w:val="fr-CH"/>
      </w:rPr>
    </w:pPr>
    <w:r w:rsidRPr="00167979">
      <w:rPr>
        <w:sz w:val="18"/>
        <w:szCs w:val="18"/>
        <w:lang w:val="fr-CH"/>
      </w:rPr>
      <w:t>ITU-T\COM-T\COM13\COLL\012</w:t>
    </w:r>
    <w:r>
      <w:rPr>
        <w:sz w:val="18"/>
        <w:szCs w:val="18"/>
        <w:lang w:val="fr-CH"/>
      </w:rPr>
      <w:t>A</w:t>
    </w:r>
    <w:r w:rsidRPr="00167979">
      <w:rPr>
        <w:sz w:val="18"/>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86" w:rsidRDefault="00071286">
      <w:r>
        <w:separator/>
      </w:r>
    </w:p>
  </w:footnote>
  <w:footnote w:type="continuationSeparator" w:id="0">
    <w:p w:rsidR="00071286" w:rsidRDefault="0007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A4C5F">
      <w:rPr>
        <w:rFonts w:cs="Times New Roman"/>
        <w:noProof/>
        <w:szCs w:val="22"/>
      </w:rPr>
      <w:t>4</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A4C5F">
      <w:rPr>
        <w:rFonts w:cs="Times New Roman"/>
        <w:noProof/>
        <w:szCs w:val="22"/>
      </w:rPr>
      <w:t>4</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A4C5F">
      <w:rPr>
        <w:rFonts w:cs="Times New Roman"/>
        <w:noProof/>
        <w:szCs w:val="22"/>
      </w:rPr>
      <w:t>4</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E0F0F">
      <w:rPr>
        <w:rFonts w:cs="Times New Roman"/>
        <w:noProof/>
        <w:szCs w:val="22"/>
      </w:rPr>
      <w:t>4</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E0F0F">
      <w:rPr>
        <w:rFonts w:cs="Times New Roman"/>
        <w:noProof/>
        <w:szCs w:val="22"/>
      </w:rPr>
      <w:t>2</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4E" w:rsidRDefault="00C1234E" w:rsidP="00C1234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E0F0F">
      <w:rPr>
        <w:rFonts w:cs="Times New Roman"/>
        <w:noProof/>
        <w:szCs w:val="22"/>
      </w:rPr>
      <w:t>5</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E0F0F">
      <w:rPr>
        <w:rFonts w:cs="Times New Roman"/>
        <w:noProof/>
        <w:szCs w:val="22"/>
      </w:rPr>
      <w:t>9</w:t>
    </w:r>
    <w:r>
      <w:rPr>
        <w:rFonts w:cs="Times New Roman"/>
        <w:szCs w:val="22"/>
      </w:rPr>
      <w:fldChar w:fldCharType="end"/>
    </w:r>
    <w: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286" w:rsidRDefault="00071286" w:rsidP="00C1234E">
    <w:pPr>
      <w:pStyle w:val="Header"/>
      <w:bidi w:val="0"/>
      <w:spacing w:before="0" w:after="36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E0F0F">
      <w:rPr>
        <w:rFonts w:cs="Times New Roman"/>
        <w:noProof/>
        <w:szCs w:val="22"/>
      </w:rPr>
      <w:t>8</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AA4"/>
    <w:rsid w:val="000440C4"/>
    <w:rsid w:val="00046577"/>
    <w:rsid w:val="00046C4C"/>
    <w:rsid w:val="00050DF1"/>
    <w:rsid w:val="000525E5"/>
    <w:rsid w:val="00053C0F"/>
    <w:rsid w:val="000637D6"/>
    <w:rsid w:val="0006455A"/>
    <w:rsid w:val="00064E65"/>
    <w:rsid w:val="00064EC5"/>
    <w:rsid w:val="00071286"/>
    <w:rsid w:val="00073E7E"/>
    <w:rsid w:val="00076A45"/>
    <w:rsid w:val="00081D8A"/>
    <w:rsid w:val="00092FE1"/>
    <w:rsid w:val="00095416"/>
    <w:rsid w:val="000A3EFF"/>
    <w:rsid w:val="000A7621"/>
    <w:rsid w:val="000C195A"/>
    <w:rsid w:val="000C28CF"/>
    <w:rsid w:val="000C2FB2"/>
    <w:rsid w:val="000D3455"/>
    <w:rsid w:val="000D3F69"/>
    <w:rsid w:val="000D6000"/>
    <w:rsid w:val="0010144A"/>
    <w:rsid w:val="001014A9"/>
    <w:rsid w:val="00101C07"/>
    <w:rsid w:val="001062BE"/>
    <w:rsid w:val="00106425"/>
    <w:rsid w:val="0011044A"/>
    <w:rsid w:val="00112386"/>
    <w:rsid w:val="001132C8"/>
    <w:rsid w:val="00116D62"/>
    <w:rsid w:val="001174A2"/>
    <w:rsid w:val="001279C6"/>
    <w:rsid w:val="00127FFE"/>
    <w:rsid w:val="00133BF7"/>
    <w:rsid w:val="001401E7"/>
    <w:rsid w:val="00141524"/>
    <w:rsid w:val="00141689"/>
    <w:rsid w:val="00150879"/>
    <w:rsid w:val="001523BE"/>
    <w:rsid w:val="00152764"/>
    <w:rsid w:val="0016239F"/>
    <w:rsid w:val="00166648"/>
    <w:rsid w:val="00167979"/>
    <w:rsid w:val="00180899"/>
    <w:rsid w:val="00181A16"/>
    <w:rsid w:val="0018419C"/>
    <w:rsid w:val="00187BF1"/>
    <w:rsid w:val="001911F1"/>
    <w:rsid w:val="001919D1"/>
    <w:rsid w:val="00193279"/>
    <w:rsid w:val="0019658A"/>
    <w:rsid w:val="001A1E76"/>
    <w:rsid w:val="001A5641"/>
    <w:rsid w:val="001A5E10"/>
    <w:rsid w:val="001B5908"/>
    <w:rsid w:val="001C0EF6"/>
    <w:rsid w:val="001C7ECA"/>
    <w:rsid w:val="001D1DF8"/>
    <w:rsid w:val="001D39B3"/>
    <w:rsid w:val="001D3E3A"/>
    <w:rsid w:val="001D6103"/>
    <w:rsid w:val="001D6F02"/>
    <w:rsid w:val="001F1051"/>
    <w:rsid w:val="001F4577"/>
    <w:rsid w:val="001F6CD8"/>
    <w:rsid w:val="001F71FD"/>
    <w:rsid w:val="00201E08"/>
    <w:rsid w:val="002043DC"/>
    <w:rsid w:val="0021011A"/>
    <w:rsid w:val="00213FD5"/>
    <w:rsid w:val="00214741"/>
    <w:rsid w:val="00215006"/>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D667B"/>
    <w:rsid w:val="002E1792"/>
    <w:rsid w:val="002E3C70"/>
    <w:rsid w:val="002E3F3A"/>
    <w:rsid w:val="002E4045"/>
    <w:rsid w:val="002E52A9"/>
    <w:rsid w:val="002E6953"/>
    <w:rsid w:val="002E6D6B"/>
    <w:rsid w:val="002E7216"/>
    <w:rsid w:val="002F5035"/>
    <w:rsid w:val="002F5DF2"/>
    <w:rsid w:val="00301350"/>
    <w:rsid w:val="00310129"/>
    <w:rsid w:val="00311F91"/>
    <w:rsid w:val="0031346F"/>
    <w:rsid w:val="00313593"/>
    <w:rsid w:val="0031633A"/>
    <w:rsid w:val="00327CD4"/>
    <w:rsid w:val="003310D2"/>
    <w:rsid w:val="00335239"/>
    <w:rsid w:val="00343BDE"/>
    <w:rsid w:val="003469D1"/>
    <w:rsid w:val="00347091"/>
    <w:rsid w:val="00350939"/>
    <w:rsid w:val="00352925"/>
    <w:rsid w:val="00356441"/>
    <w:rsid w:val="00361F92"/>
    <w:rsid w:val="00363805"/>
    <w:rsid w:val="00363E8E"/>
    <w:rsid w:val="0037746A"/>
    <w:rsid w:val="0038178F"/>
    <w:rsid w:val="00390586"/>
    <w:rsid w:val="00393E7C"/>
    <w:rsid w:val="0039577F"/>
    <w:rsid w:val="00396509"/>
    <w:rsid w:val="003A0D13"/>
    <w:rsid w:val="003B2C5F"/>
    <w:rsid w:val="003B317C"/>
    <w:rsid w:val="003B459A"/>
    <w:rsid w:val="003B4BDF"/>
    <w:rsid w:val="003B78A7"/>
    <w:rsid w:val="003C0046"/>
    <w:rsid w:val="003C2AC9"/>
    <w:rsid w:val="003D19CD"/>
    <w:rsid w:val="003D254E"/>
    <w:rsid w:val="003D56B1"/>
    <w:rsid w:val="003E051B"/>
    <w:rsid w:val="003E240E"/>
    <w:rsid w:val="003E32A8"/>
    <w:rsid w:val="003E5B4B"/>
    <w:rsid w:val="003E6B7D"/>
    <w:rsid w:val="003F00B1"/>
    <w:rsid w:val="00401FA6"/>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D114B"/>
    <w:rsid w:val="004E1059"/>
    <w:rsid w:val="004E4649"/>
    <w:rsid w:val="004E4BB7"/>
    <w:rsid w:val="004F3D50"/>
    <w:rsid w:val="004F4BBB"/>
    <w:rsid w:val="004F58FB"/>
    <w:rsid w:val="004F7175"/>
    <w:rsid w:val="00506E08"/>
    <w:rsid w:val="0051132E"/>
    <w:rsid w:val="00511394"/>
    <w:rsid w:val="00516B8D"/>
    <w:rsid w:val="00522473"/>
    <w:rsid w:val="00523B5B"/>
    <w:rsid w:val="00524006"/>
    <w:rsid w:val="00525763"/>
    <w:rsid w:val="005277B9"/>
    <w:rsid w:val="00532231"/>
    <w:rsid w:val="005352BC"/>
    <w:rsid w:val="00535CA0"/>
    <w:rsid w:val="00537B94"/>
    <w:rsid w:val="00540DDF"/>
    <w:rsid w:val="005429E9"/>
    <w:rsid w:val="0054327A"/>
    <w:rsid w:val="00543A14"/>
    <w:rsid w:val="00543D04"/>
    <w:rsid w:val="005443D2"/>
    <w:rsid w:val="0054515F"/>
    <w:rsid w:val="00550DC3"/>
    <w:rsid w:val="00550F45"/>
    <w:rsid w:val="005531D2"/>
    <w:rsid w:val="00553969"/>
    <w:rsid w:val="00567607"/>
    <w:rsid w:val="00570789"/>
    <w:rsid w:val="005744F5"/>
    <w:rsid w:val="0057474C"/>
    <w:rsid w:val="005753E2"/>
    <w:rsid w:val="00575402"/>
    <w:rsid w:val="00575B6C"/>
    <w:rsid w:val="00576B5C"/>
    <w:rsid w:val="0058156E"/>
    <w:rsid w:val="005821D3"/>
    <w:rsid w:val="005832F5"/>
    <w:rsid w:val="00586F78"/>
    <w:rsid w:val="00591E68"/>
    <w:rsid w:val="005960F3"/>
    <w:rsid w:val="005A141C"/>
    <w:rsid w:val="005A2602"/>
    <w:rsid w:val="005A6657"/>
    <w:rsid w:val="005B2809"/>
    <w:rsid w:val="005C447D"/>
    <w:rsid w:val="005D467E"/>
    <w:rsid w:val="005D488B"/>
    <w:rsid w:val="005E007E"/>
    <w:rsid w:val="005E266F"/>
    <w:rsid w:val="005E2C08"/>
    <w:rsid w:val="005E41A9"/>
    <w:rsid w:val="005F33FD"/>
    <w:rsid w:val="005F4122"/>
    <w:rsid w:val="006011E0"/>
    <w:rsid w:val="0060203A"/>
    <w:rsid w:val="00605E96"/>
    <w:rsid w:val="00614F3F"/>
    <w:rsid w:val="006206F7"/>
    <w:rsid w:val="00621FD0"/>
    <w:rsid w:val="00633EB6"/>
    <w:rsid w:val="006344E2"/>
    <w:rsid w:val="00637FB5"/>
    <w:rsid w:val="006408E1"/>
    <w:rsid w:val="00642F8E"/>
    <w:rsid w:val="0064388F"/>
    <w:rsid w:val="00655E5A"/>
    <w:rsid w:val="00657DEE"/>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A4C5F"/>
    <w:rsid w:val="006B1D35"/>
    <w:rsid w:val="006B52B5"/>
    <w:rsid w:val="006B6B9A"/>
    <w:rsid w:val="006C026F"/>
    <w:rsid w:val="006C1530"/>
    <w:rsid w:val="006C3D16"/>
    <w:rsid w:val="006C4FFB"/>
    <w:rsid w:val="006D415E"/>
    <w:rsid w:val="006D49AD"/>
    <w:rsid w:val="006E7035"/>
    <w:rsid w:val="006E73B1"/>
    <w:rsid w:val="006E76FE"/>
    <w:rsid w:val="007000B8"/>
    <w:rsid w:val="00702B0B"/>
    <w:rsid w:val="0071127D"/>
    <w:rsid w:val="007149A7"/>
    <w:rsid w:val="0071553B"/>
    <w:rsid w:val="007202C3"/>
    <w:rsid w:val="00723125"/>
    <w:rsid w:val="007252A0"/>
    <w:rsid w:val="0072677F"/>
    <w:rsid w:val="0073754C"/>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97D8B"/>
    <w:rsid w:val="007A63EC"/>
    <w:rsid w:val="007A66C2"/>
    <w:rsid w:val="007A6984"/>
    <w:rsid w:val="007A7E70"/>
    <w:rsid w:val="007B15E4"/>
    <w:rsid w:val="007B1AED"/>
    <w:rsid w:val="007B5E75"/>
    <w:rsid w:val="007C1AEA"/>
    <w:rsid w:val="007C4633"/>
    <w:rsid w:val="007C4984"/>
    <w:rsid w:val="007D1050"/>
    <w:rsid w:val="007E4DF3"/>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46C02"/>
    <w:rsid w:val="00852573"/>
    <w:rsid w:val="008617DF"/>
    <w:rsid w:val="00864D8E"/>
    <w:rsid w:val="00865FAD"/>
    <w:rsid w:val="00866CFB"/>
    <w:rsid w:val="0087077B"/>
    <w:rsid w:val="0087227E"/>
    <w:rsid w:val="00876CC0"/>
    <w:rsid w:val="00882CF5"/>
    <w:rsid w:val="008830C9"/>
    <w:rsid w:val="00883E59"/>
    <w:rsid w:val="00886A0C"/>
    <w:rsid w:val="008918FE"/>
    <w:rsid w:val="008A0B22"/>
    <w:rsid w:val="008A1B2A"/>
    <w:rsid w:val="008B61CA"/>
    <w:rsid w:val="008B6CA5"/>
    <w:rsid w:val="008C2633"/>
    <w:rsid w:val="008C3899"/>
    <w:rsid w:val="008C4385"/>
    <w:rsid w:val="008C7D86"/>
    <w:rsid w:val="008D1863"/>
    <w:rsid w:val="008D27E0"/>
    <w:rsid w:val="008D2E33"/>
    <w:rsid w:val="008D3838"/>
    <w:rsid w:val="008E75AD"/>
    <w:rsid w:val="008F4C50"/>
    <w:rsid w:val="008F55E3"/>
    <w:rsid w:val="008F7B1F"/>
    <w:rsid w:val="009015FD"/>
    <w:rsid w:val="009041F1"/>
    <w:rsid w:val="009048A4"/>
    <w:rsid w:val="00904BF4"/>
    <w:rsid w:val="0090750F"/>
    <w:rsid w:val="00911629"/>
    <w:rsid w:val="00914455"/>
    <w:rsid w:val="00920A44"/>
    <w:rsid w:val="00921830"/>
    <w:rsid w:val="0092374C"/>
    <w:rsid w:val="009257DF"/>
    <w:rsid w:val="0093223D"/>
    <w:rsid w:val="0093679C"/>
    <w:rsid w:val="009411B7"/>
    <w:rsid w:val="00944B37"/>
    <w:rsid w:val="00944CE4"/>
    <w:rsid w:val="009645ED"/>
    <w:rsid w:val="00965582"/>
    <w:rsid w:val="00965680"/>
    <w:rsid w:val="009719D1"/>
    <w:rsid w:val="00973D3C"/>
    <w:rsid w:val="0097559C"/>
    <w:rsid w:val="0097623E"/>
    <w:rsid w:val="0097651D"/>
    <w:rsid w:val="00980680"/>
    <w:rsid w:val="0098075F"/>
    <w:rsid w:val="00980D9A"/>
    <w:rsid w:val="009824F8"/>
    <w:rsid w:val="009831BC"/>
    <w:rsid w:val="00983DC4"/>
    <w:rsid w:val="00986865"/>
    <w:rsid w:val="009938A9"/>
    <w:rsid w:val="009961EB"/>
    <w:rsid w:val="009A398E"/>
    <w:rsid w:val="009A61F8"/>
    <w:rsid w:val="009A68A6"/>
    <w:rsid w:val="009B0414"/>
    <w:rsid w:val="009B5009"/>
    <w:rsid w:val="009C4656"/>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36A35"/>
    <w:rsid w:val="00A4022E"/>
    <w:rsid w:val="00A41453"/>
    <w:rsid w:val="00A55013"/>
    <w:rsid w:val="00A578F5"/>
    <w:rsid w:val="00A62555"/>
    <w:rsid w:val="00A6296D"/>
    <w:rsid w:val="00A655AC"/>
    <w:rsid w:val="00A74F58"/>
    <w:rsid w:val="00A77701"/>
    <w:rsid w:val="00A82313"/>
    <w:rsid w:val="00A83A6D"/>
    <w:rsid w:val="00A87B12"/>
    <w:rsid w:val="00A90460"/>
    <w:rsid w:val="00A95BF9"/>
    <w:rsid w:val="00A96CD8"/>
    <w:rsid w:val="00AA0DC1"/>
    <w:rsid w:val="00AA1F42"/>
    <w:rsid w:val="00AA347F"/>
    <w:rsid w:val="00AA3B35"/>
    <w:rsid w:val="00AA58DC"/>
    <w:rsid w:val="00AB063E"/>
    <w:rsid w:val="00AB321E"/>
    <w:rsid w:val="00AB5A96"/>
    <w:rsid w:val="00AD28DD"/>
    <w:rsid w:val="00AD66E7"/>
    <w:rsid w:val="00AF0E85"/>
    <w:rsid w:val="00AF25F4"/>
    <w:rsid w:val="00B06EFE"/>
    <w:rsid w:val="00B07E28"/>
    <w:rsid w:val="00B10464"/>
    <w:rsid w:val="00B12C4E"/>
    <w:rsid w:val="00B1524E"/>
    <w:rsid w:val="00B20239"/>
    <w:rsid w:val="00B204CB"/>
    <w:rsid w:val="00B22847"/>
    <w:rsid w:val="00B232BD"/>
    <w:rsid w:val="00B23654"/>
    <w:rsid w:val="00B269E5"/>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13A7"/>
    <w:rsid w:val="00B83268"/>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234E"/>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86E59"/>
    <w:rsid w:val="00C87241"/>
    <w:rsid w:val="00C913AE"/>
    <w:rsid w:val="00C96833"/>
    <w:rsid w:val="00C96AE1"/>
    <w:rsid w:val="00CA1A28"/>
    <w:rsid w:val="00CA1CFF"/>
    <w:rsid w:val="00CA48D6"/>
    <w:rsid w:val="00CA780B"/>
    <w:rsid w:val="00CB34AA"/>
    <w:rsid w:val="00CB63B9"/>
    <w:rsid w:val="00CC0E5D"/>
    <w:rsid w:val="00CC24CE"/>
    <w:rsid w:val="00CC30F9"/>
    <w:rsid w:val="00CC5D2F"/>
    <w:rsid w:val="00CD3457"/>
    <w:rsid w:val="00CD49DF"/>
    <w:rsid w:val="00CE0F0F"/>
    <w:rsid w:val="00CE2555"/>
    <w:rsid w:val="00CE7C57"/>
    <w:rsid w:val="00CF1B69"/>
    <w:rsid w:val="00CF2045"/>
    <w:rsid w:val="00CF4610"/>
    <w:rsid w:val="00CF7E44"/>
    <w:rsid w:val="00CF7EA1"/>
    <w:rsid w:val="00D06AA2"/>
    <w:rsid w:val="00D07074"/>
    <w:rsid w:val="00D109E6"/>
    <w:rsid w:val="00D119B1"/>
    <w:rsid w:val="00D16C82"/>
    <w:rsid w:val="00D177A6"/>
    <w:rsid w:val="00D20AE5"/>
    <w:rsid w:val="00D212C6"/>
    <w:rsid w:val="00D25EC5"/>
    <w:rsid w:val="00D32283"/>
    <w:rsid w:val="00D337CB"/>
    <w:rsid w:val="00D34A31"/>
    <w:rsid w:val="00D36DE5"/>
    <w:rsid w:val="00D45212"/>
    <w:rsid w:val="00D57797"/>
    <w:rsid w:val="00D61F3A"/>
    <w:rsid w:val="00D6615E"/>
    <w:rsid w:val="00D668E2"/>
    <w:rsid w:val="00D76A61"/>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E2038"/>
    <w:rsid w:val="00DE3A97"/>
    <w:rsid w:val="00DE4D41"/>
    <w:rsid w:val="00DE76C6"/>
    <w:rsid w:val="00DE7845"/>
    <w:rsid w:val="00DF0B2F"/>
    <w:rsid w:val="00DF0CE8"/>
    <w:rsid w:val="00DF1C01"/>
    <w:rsid w:val="00DF246D"/>
    <w:rsid w:val="00DF401E"/>
    <w:rsid w:val="00DF58EB"/>
    <w:rsid w:val="00E03EC2"/>
    <w:rsid w:val="00E0615B"/>
    <w:rsid w:val="00E11642"/>
    <w:rsid w:val="00E13300"/>
    <w:rsid w:val="00E14185"/>
    <w:rsid w:val="00E22730"/>
    <w:rsid w:val="00E24356"/>
    <w:rsid w:val="00E25C6C"/>
    <w:rsid w:val="00E27501"/>
    <w:rsid w:val="00E32073"/>
    <w:rsid w:val="00E36E54"/>
    <w:rsid w:val="00E40AE8"/>
    <w:rsid w:val="00E4218D"/>
    <w:rsid w:val="00E448CA"/>
    <w:rsid w:val="00E464CE"/>
    <w:rsid w:val="00E507D1"/>
    <w:rsid w:val="00E529E7"/>
    <w:rsid w:val="00E55A6B"/>
    <w:rsid w:val="00E61E5B"/>
    <w:rsid w:val="00E65A50"/>
    <w:rsid w:val="00E6631E"/>
    <w:rsid w:val="00E75D1C"/>
    <w:rsid w:val="00E76382"/>
    <w:rsid w:val="00E7666B"/>
    <w:rsid w:val="00E80F95"/>
    <w:rsid w:val="00E81B68"/>
    <w:rsid w:val="00E957AF"/>
    <w:rsid w:val="00E96B35"/>
    <w:rsid w:val="00EA0E52"/>
    <w:rsid w:val="00EA5B6B"/>
    <w:rsid w:val="00EA722D"/>
    <w:rsid w:val="00EB3442"/>
    <w:rsid w:val="00EB5991"/>
    <w:rsid w:val="00EB661D"/>
    <w:rsid w:val="00EC0515"/>
    <w:rsid w:val="00EC38BA"/>
    <w:rsid w:val="00EC4D53"/>
    <w:rsid w:val="00ED30C0"/>
    <w:rsid w:val="00ED3E50"/>
    <w:rsid w:val="00ED5E55"/>
    <w:rsid w:val="00ED6CD3"/>
    <w:rsid w:val="00EE6B3C"/>
    <w:rsid w:val="00EF1382"/>
    <w:rsid w:val="00EF1712"/>
    <w:rsid w:val="00EF5BAB"/>
    <w:rsid w:val="00F01991"/>
    <w:rsid w:val="00F031AC"/>
    <w:rsid w:val="00F03585"/>
    <w:rsid w:val="00F060DD"/>
    <w:rsid w:val="00F0698D"/>
    <w:rsid w:val="00F11BC4"/>
    <w:rsid w:val="00F14BA4"/>
    <w:rsid w:val="00F20164"/>
    <w:rsid w:val="00F20A8F"/>
    <w:rsid w:val="00F22C3D"/>
    <w:rsid w:val="00F23FC1"/>
    <w:rsid w:val="00F25E5C"/>
    <w:rsid w:val="00F318DD"/>
    <w:rsid w:val="00F40785"/>
    <w:rsid w:val="00F43260"/>
    <w:rsid w:val="00F4556D"/>
    <w:rsid w:val="00F5162F"/>
    <w:rsid w:val="00F53552"/>
    <w:rsid w:val="00F57C00"/>
    <w:rsid w:val="00F61ED6"/>
    <w:rsid w:val="00F63DB3"/>
    <w:rsid w:val="00F64182"/>
    <w:rsid w:val="00F65153"/>
    <w:rsid w:val="00F6747C"/>
    <w:rsid w:val="00F70E06"/>
    <w:rsid w:val="00F71475"/>
    <w:rsid w:val="00F71CA3"/>
    <w:rsid w:val="00F7325C"/>
    <w:rsid w:val="00F733B0"/>
    <w:rsid w:val="00F76437"/>
    <w:rsid w:val="00F76C0F"/>
    <w:rsid w:val="00F856AD"/>
    <w:rsid w:val="00F85CF3"/>
    <w:rsid w:val="00F877C1"/>
    <w:rsid w:val="00F91BE5"/>
    <w:rsid w:val="00F968D5"/>
    <w:rsid w:val="00FA6851"/>
    <w:rsid w:val="00FB089C"/>
    <w:rsid w:val="00FB1373"/>
    <w:rsid w:val="00FB3342"/>
    <w:rsid w:val="00FB493F"/>
    <w:rsid w:val="00FB6B6D"/>
    <w:rsid w:val="00FB7F9D"/>
    <w:rsid w:val="00FC16AB"/>
    <w:rsid w:val="00FC593B"/>
    <w:rsid w:val="00FC641F"/>
    <w:rsid w:val="00FC651D"/>
    <w:rsid w:val="00FD12F2"/>
    <w:rsid w:val="00FE7226"/>
    <w:rsid w:val="00FF264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C1234E"/>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aliases w:val="H3,Underrubrik2"/>
    <w:basedOn w:val="Normal"/>
    <w:next w:val="Normal"/>
    <w:link w:val="Heading3Char"/>
    <w:unhideWhenUsed/>
    <w:qFormat/>
    <w:rsid w:val="00C123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C1234E"/>
    <w:pPr>
      <w:tabs>
        <w:tab w:val="left" w:pos="1191"/>
        <w:tab w:val="left" w:pos="2127"/>
        <w:tab w:val="left" w:pos="2410"/>
        <w:tab w:val="left" w:pos="2921"/>
        <w:tab w:val="left" w:pos="3261"/>
      </w:tabs>
      <w:bidi w:val="0"/>
      <w:spacing w:line="240" w:lineRule="auto"/>
      <w:ind w:left="993" w:hanging="993"/>
      <w:jc w:val="left"/>
      <w:outlineLvl w:val="3"/>
    </w:pPr>
    <w:rPr>
      <w:rFonts w:ascii="Times New Roman" w:eastAsia="Times New Roman" w:hAnsi="Times New Roman" w:cs="Times New Roman"/>
      <w:bCs w:val="0"/>
      <w:color w:val="auto"/>
      <w:sz w:val="24"/>
      <w:szCs w:val="20"/>
      <w:lang w:val="en-GB"/>
    </w:rPr>
  </w:style>
  <w:style w:type="paragraph" w:styleId="Heading5">
    <w:name w:val="heading 5"/>
    <w:basedOn w:val="Heading3"/>
    <w:next w:val="Normal"/>
    <w:link w:val="Heading5Char"/>
    <w:qFormat/>
    <w:rsid w:val="00C1234E"/>
    <w:pPr>
      <w:tabs>
        <w:tab w:val="left" w:pos="1191"/>
        <w:tab w:val="left" w:pos="2127"/>
        <w:tab w:val="left" w:pos="2410"/>
        <w:tab w:val="left" w:pos="2921"/>
        <w:tab w:val="left" w:pos="3261"/>
      </w:tabs>
      <w:bidi w:val="0"/>
      <w:spacing w:line="240" w:lineRule="auto"/>
      <w:ind w:left="794" w:hanging="794"/>
      <w:jc w:val="left"/>
      <w:outlineLvl w:val="4"/>
    </w:pPr>
    <w:rPr>
      <w:rFonts w:ascii="Times New Roman" w:eastAsia="Times New Roman" w:hAnsi="Times New Roman" w:cs="Times New Roman"/>
      <w:bCs w:val="0"/>
      <w:color w:val="auto"/>
      <w:sz w:val="24"/>
      <w:szCs w:val="20"/>
      <w:lang w:val="en-GB"/>
    </w:rPr>
  </w:style>
  <w:style w:type="paragraph" w:styleId="Heading6">
    <w:name w:val="heading 6"/>
    <w:basedOn w:val="Heading3"/>
    <w:next w:val="Normal"/>
    <w:link w:val="Heading6Char"/>
    <w:qFormat/>
    <w:rsid w:val="00C1234E"/>
    <w:pPr>
      <w:tabs>
        <w:tab w:val="left" w:pos="1191"/>
        <w:tab w:val="left" w:pos="2127"/>
        <w:tab w:val="left" w:pos="2410"/>
        <w:tab w:val="left" w:pos="2921"/>
        <w:tab w:val="left" w:pos="3261"/>
      </w:tabs>
      <w:bidi w:val="0"/>
      <w:spacing w:line="240" w:lineRule="auto"/>
      <w:ind w:left="794" w:hanging="794"/>
      <w:jc w:val="left"/>
      <w:outlineLvl w:val="5"/>
    </w:pPr>
    <w:rPr>
      <w:rFonts w:ascii="Times New Roman" w:eastAsia="Times New Roman" w:hAnsi="Times New Roman" w:cs="Times New Roman"/>
      <w:bCs w:val="0"/>
      <w:color w:val="auto"/>
      <w:sz w:val="24"/>
      <w:szCs w:val="20"/>
      <w:lang w:val="en-GB"/>
    </w:rPr>
  </w:style>
  <w:style w:type="paragraph" w:styleId="Heading7">
    <w:name w:val="heading 7"/>
    <w:basedOn w:val="Heading3"/>
    <w:next w:val="Normal"/>
    <w:link w:val="Heading7Char"/>
    <w:qFormat/>
    <w:rsid w:val="00C1234E"/>
    <w:pPr>
      <w:tabs>
        <w:tab w:val="left" w:pos="1191"/>
        <w:tab w:val="left" w:pos="2127"/>
        <w:tab w:val="left" w:pos="2410"/>
        <w:tab w:val="left" w:pos="2921"/>
        <w:tab w:val="left" w:pos="3261"/>
      </w:tabs>
      <w:bidi w:val="0"/>
      <w:spacing w:line="240" w:lineRule="auto"/>
      <w:ind w:left="794" w:hanging="794"/>
      <w:jc w:val="left"/>
      <w:outlineLvl w:val="6"/>
    </w:pPr>
    <w:rPr>
      <w:rFonts w:ascii="Times New Roman" w:eastAsia="Times New Roman" w:hAnsi="Times New Roman" w:cs="Times New Roman"/>
      <w:bCs w:val="0"/>
      <w:color w:val="auto"/>
      <w:sz w:val="24"/>
      <w:szCs w:val="20"/>
      <w:lang w:val="en-GB"/>
    </w:rPr>
  </w:style>
  <w:style w:type="paragraph" w:styleId="Heading8">
    <w:name w:val="heading 8"/>
    <w:basedOn w:val="Heading3"/>
    <w:next w:val="Normal"/>
    <w:link w:val="Heading8Char"/>
    <w:qFormat/>
    <w:rsid w:val="00C1234E"/>
    <w:pPr>
      <w:tabs>
        <w:tab w:val="left" w:pos="1191"/>
        <w:tab w:val="left" w:pos="2127"/>
        <w:tab w:val="left" w:pos="2410"/>
        <w:tab w:val="left" w:pos="2921"/>
        <w:tab w:val="left" w:pos="3261"/>
      </w:tabs>
      <w:bidi w:val="0"/>
      <w:spacing w:line="240" w:lineRule="auto"/>
      <w:ind w:left="794" w:hanging="794"/>
      <w:jc w:val="left"/>
      <w:outlineLvl w:val="7"/>
    </w:pPr>
    <w:rPr>
      <w:rFonts w:ascii="Times New Roman" w:eastAsia="Times New Roman" w:hAnsi="Times New Roman" w:cs="Times New Roman"/>
      <w:bCs w:val="0"/>
      <w:color w:val="auto"/>
      <w:sz w:val="24"/>
      <w:szCs w:val="20"/>
      <w:lang w:val="en-GB"/>
    </w:rPr>
  </w:style>
  <w:style w:type="paragraph" w:styleId="Heading9">
    <w:name w:val="heading 9"/>
    <w:basedOn w:val="Heading3"/>
    <w:next w:val="Normal"/>
    <w:link w:val="Heading9Char"/>
    <w:qFormat/>
    <w:rsid w:val="00C1234E"/>
    <w:pPr>
      <w:tabs>
        <w:tab w:val="left" w:pos="1191"/>
        <w:tab w:val="left" w:pos="2127"/>
        <w:tab w:val="left" w:pos="2410"/>
        <w:tab w:val="left" w:pos="2921"/>
        <w:tab w:val="left" w:pos="3261"/>
      </w:tabs>
      <w:bidi w:val="0"/>
      <w:spacing w:line="240" w:lineRule="auto"/>
      <w:ind w:left="794" w:hanging="794"/>
      <w:jc w:val="left"/>
      <w:outlineLvl w:val="8"/>
    </w:pPr>
    <w:rPr>
      <w:rFonts w:ascii="Times New Roman" w:eastAsia="Times New Roman" w:hAnsi="Times New Roman"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paragraph" w:styleId="FootnoteText">
    <w:name w:val="footnote text"/>
    <w:basedOn w:val="Normal"/>
    <w:link w:val="FootnoteTextChar"/>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aliases w:val="H3 Char,Underrubrik2 Char"/>
    <w:basedOn w:val="DefaultParagraphFont"/>
    <w:link w:val="Heading3"/>
    <w:rsid w:val="00C1234E"/>
    <w:rPr>
      <w:rFonts w:asciiTheme="majorHAnsi" w:eastAsiaTheme="majorEastAsia" w:hAnsiTheme="majorHAnsi" w:cstheme="majorBidi"/>
      <w:b/>
      <w:bCs/>
      <w:color w:val="4F81BD" w:themeColor="accent1"/>
      <w:sz w:val="22"/>
      <w:szCs w:val="30"/>
      <w:lang w:eastAsia="en-US"/>
    </w:rPr>
  </w:style>
  <w:style w:type="character" w:customStyle="1" w:styleId="Heading2Char">
    <w:name w:val="Heading 2 Char"/>
    <w:basedOn w:val="DefaultParagraphFont"/>
    <w:link w:val="Heading2"/>
    <w:rsid w:val="00C1234E"/>
    <w:rPr>
      <w:b/>
      <w:sz w:val="24"/>
      <w:lang w:val="en-GB" w:eastAsia="en-US"/>
    </w:rPr>
  </w:style>
  <w:style w:type="character" w:customStyle="1" w:styleId="Heading4Char">
    <w:name w:val="Heading 4 Char"/>
    <w:basedOn w:val="DefaultParagraphFont"/>
    <w:link w:val="Heading4"/>
    <w:rsid w:val="00C1234E"/>
    <w:rPr>
      <w:b/>
      <w:sz w:val="24"/>
      <w:lang w:val="en-GB" w:eastAsia="en-US"/>
    </w:rPr>
  </w:style>
  <w:style w:type="character" w:customStyle="1" w:styleId="Heading5Char">
    <w:name w:val="Heading 5 Char"/>
    <w:basedOn w:val="DefaultParagraphFont"/>
    <w:link w:val="Heading5"/>
    <w:rsid w:val="00C1234E"/>
    <w:rPr>
      <w:b/>
      <w:sz w:val="24"/>
      <w:lang w:val="en-GB" w:eastAsia="en-US"/>
    </w:rPr>
  </w:style>
  <w:style w:type="character" w:customStyle="1" w:styleId="Heading6Char">
    <w:name w:val="Heading 6 Char"/>
    <w:basedOn w:val="DefaultParagraphFont"/>
    <w:link w:val="Heading6"/>
    <w:rsid w:val="00C1234E"/>
    <w:rPr>
      <w:b/>
      <w:sz w:val="24"/>
      <w:lang w:val="en-GB" w:eastAsia="en-US"/>
    </w:rPr>
  </w:style>
  <w:style w:type="character" w:customStyle="1" w:styleId="Heading7Char">
    <w:name w:val="Heading 7 Char"/>
    <w:basedOn w:val="DefaultParagraphFont"/>
    <w:link w:val="Heading7"/>
    <w:rsid w:val="00C1234E"/>
    <w:rPr>
      <w:b/>
      <w:sz w:val="24"/>
      <w:lang w:val="en-GB" w:eastAsia="en-US"/>
    </w:rPr>
  </w:style>
  <w:style w:type="character" w:customStyle="1" w:styleId="Heading8Char">
    <w:name w:val="Heading 8 Char"/>
    <w:basedOn w:val="DefaultParagraphFont"/>
    <w:link w:val="Heading8"/>
    <w:rsid w:val="00C1234E"/>
    <w:rPr>
      <w:b/>
      <w:sz w:val="24"/>
      <w:lang w:val="en-GB" w:eastAsia="en-US"/>
    </w:rPr>
  </w:style>
  <w:style w:type="character" w:customStyle="1" w:styleId="Heading9Char">
    <w:name w:val="Heading 9 Char"/>
    <w:basedOn w:val="DefaultParagraphFont"/>
    <w:link w:val="Heading9"/>
    <w:rsid w:val="00C1234E"/>
    <w:rPr>
      <w:b/>
      <w:sz w:val="24"/>
      <w:lang w:val="en-GB" w:eastAsia="en-US"/>
    </w:rPr>
  </w:style>
  <w:style w:type="numbering" w:customStyle="1" w:styleId="NoList1">
    <w:name w:val="No List1"/>
    <w:next w:val="NoList"/>
    <w:uiPriority w:val="99"/>
    <w:semiHidden/>
    <w:unhideWhenUsed/>
    <w:rsid w:val="00C1234E"/>
  </w:style>
  <w:style w:type="paragraph" w:styleId="TOC8">
    <w:name w:val="toc 8"/>
    <w:basedOn w:val="TOC3"/>
    <w:next w:val="Normal"/>
    <w:rsid w:val="00C1234E"/>
  </w:style>
  <w:style w:type="paragraph" w:styleId="TOC7">
    <w:name w:val="toc 7"/>
    <w:basedOn w:val="TOC3"/>
    <w:next w:val="Normal"/>
    <w:rsid w:val="00C1234E"/>
  </w:style>
  <w:style w:type="paragraph" w:styleId="TOC6">
    <w:name w:val="toc 6"/>
    <w:basedOn w:val="TOC3"/>
    <w:next w:val="Normal"/>
    <w:rsid w:val="00C1234E"/>
  </w:style>
  <w:style w:type="paragraph" w:styleId="TOC5">
    <w:name w:val="toc 5"/>
    <w:basedOn w:val="TOC3"/>
    <w:next w:val="Normal"/>
    <w:rsid w:val="00C1234E"/>
  </w:style>
  <w:style w:type="paragraph" w:styleId="TOC4">
    <w:name w:val="toc 4"/>
    <w:basedOn w:val="TOC3"/>
    <w:next w:val="Normal"/>
    <w:rsid w:val="00C1234E"/>
  </w:style>
  <w:style w:type="paragraph" w:styleId="TOC3">
    <w:name w:val="toc 3"/>
    <w:basedOn w:val="TOC2"/>
    <w:next w:val="Normal"/>
    <w:rsid w:val="00C1234E"/>
    <w:pPr>
      <w:spacing w:before="80"/>
    </w:pPr>
  </w:style>
  <w:style w:type="paragraph" w:styleId="TOC2">
    <w:name w:val="toc 2"/>
    <w:basedOn w:val="TOC1"/>
    <w:next w:val="Normal"/>
    <w:rsid w:val="00C1234E"/>
    <w:pPr>
      <w:spacing w:before="120"/>
    </w:pPr>
  </w:style>
  <w:style w:type="paragraph" w:styleId="TOC1">
    <w:name w:val="toc 1"/>
    <w:basedOn w:val="Normal"/>
    <w:rsid w:val="00C1234E"/>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C1234E"/>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C1234E"/>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C1234E"/>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C1234E"/>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C1234E"/>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C1234E"/>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C1234E"/>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C1234E"/>
  </w:style>
  <w:style w:type="paragraph" w:styleId="IndexHeading">
    <w:name w:val="index heading"/>
    <w:basedOn w:val="Normal"/>
    <w:next w:val="Normal"/>
    <w:rsid w:val="00C1234E"/>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C1234E"/>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C1234E"/>
    <w:pPr>
      <w:spacing w:before="120"/>
    </w:pPr>
  </w:style>
  <w:style w:type="paragraph" w:customStyle="1" w:styleId="TableText">
    <w:name w:val="Table_Text"/>
    <w:basedOn w:val="Normal"/>
    <w:rsid w:val="00C123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C1234E"/>
    <w:pPr>
      <w:keepLines/>
      <w:spacing w:before="0"/>
    </w:pPr>
    <w:rPr>
      <w:b/>
      <w:caps w:val="0"/>
    </w:rPr>
  </w:style>
  <w:style w:type="paragraph" w:customStyle="1" w:styleId="Table">
    <w:name w:val="Table_#"/>
    <w:basedOn w:val="Normal"/>
    <w:next w:val="TableTitle"/>
    <w:rsid w:val="00C1234E"/>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C1234E"/>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C1234E"/>
    <w:pPr>
      <w:ind w:left="1191" w:hanging="397"/>
    </w:pPr>
  </w:style>
  <w:style w:type="paragraph" w:customStyle="1" w:styleId="enumlev3">
    <w:name w:val="enumlev3"/>
    <w:basedOn w:val="enumlev2"/>
    <w:rsid w:val="00C1234E"/>
    <w:pPr>
      <w:ind w:left="1588"/>
    </w:pPr>
  </w:style>
  <w:style w:type="paragraph" w:customStyle="1" w:styleId="TableHead">
    <w:name w:val="Table_Head"/>
    <w:basedOn w:val="TableText"/>
    <w:rsid w:val="00C1234E"/>
    <w:pPr>
      <w:keepNext/>
      <w:spacing w:before="80" w:after="80"/>
      <w:jc w:val="center"/>
    </w:pPr>
    <w:rPr>
      <w:b/>
    </w:rPr>
  </w:style>
  <w:style w:type="paragraph" w:customStyle="1" w:styleId="FigureLegend">
    <w:name w:val="Figure_Legend"/>
    <w:basedOn w:val="Normal"/>
    <w:rsid w:val="00C1234E"/>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C1234E"/>
    <w:pPr>
      <w:spacing w:before="480"/>
    </w:pPr>
  </w:style>
  <w:style w:type="paragraph" w:customStyle="1" w:styleId="FigureTitle">
    <w:name w:val="Figure_Title"/>
    <w:basedOn w:val="TableTitle"/>
    <w:next w:val="Normal"/>
    <w:rsid w:val="00C1234E"/>
    <w:pPr>
      <w:keepNext w:val="0"/>
      <w:spacing w:after="480"/>
    </w:pPr>
  </w:style>
  <w:style w:type="paragraph" w:customStyle="1" w:styleId="Annex">
    <w:name w:val="Annex_#"/>
    <w:basedOn w:val="Normal"/>
    <w:next w:val="AnnexRef"/>
    <w:rsid w:val="00C1234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C1234E"/>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C1234E"/>
  </w:style>
  <w:style w:type="paragraph" w:customStyle="1" w:styleId="AppendixRef">
    <w:name w:val="Appendix_Ref"/>
    <w:basedOn w:val="AnnexRef"/>
    <w:next w:val="AppendixTitle"/>
    <w:rsid w:val="00C1234E"/>
  </w:style>
  <w:style w:type="paragraph" w:customStyle="1" w:styleId="AppendixTitle">
    <w:name w:val="Appendix_Title"/>
    <w:basedOn w:val="AnnexTitle"/>
    <w:next w:val="Normalaftertitle"/>
    <w:rsid w:val="00C1234E"/>
    <w:pPr>
      <w:overflowPunct/>
      <w:autoSpaceDE/>
      <w:autoSpaceDN/>
      <w:adjustRightInd/>
      <w:textAlignment w:val="auto"/>
    </w:pPr>
    <w:rPr>
      <w:lang w:val="en-GB"/>
    </w:rPr>
  </w:style>
  <w:style w:type="paragraph" w:customStyle="1" w:styleId="RefTitle">
    <w:name w:val="Ref_Title"/>
    <w:basedOn w:val="Normal"/>
    <w:next w:val="RefText"/>
    <w:rsid w:val="00C1234E"/>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C1234E"/>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C1234E"/>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C1234E"/>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C1234E"/>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C1234E"/>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C1234E"/>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C1234E"/>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C1234E"/>
    <w:pPr>
      <w:tabs>
        <w:tab w:val="right" w:pos="9781"/>
      </w:tabs>
      <w:bidi w:val="0"/>
      <w:spacing w:line="240" w:lineRule="auto"/>
      <w:jc w:val="left"/>
    </w:pPr>
    <w:rPr>
      <w:rFonts w:cs="Times New Roman"/>
      <w:b/>
      <w:sz w:val="24"/>
      <w:szCs w:val="20"/>
      <w:lang w:val="en-GB"/>
    </w:rPr>
  </w:style>
  <w:style w:type="paragraph" w:styleId="List">
    <w:name w:val="List"/>
    <w:basedOn w:val="Normal"/>
    <w:rsid w:val="00C1234E"/>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C1234E"/>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C1234E"/>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C1234E"/>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C1234E"/>
    <w:pPr>
      <w:tabs>
        <w:tab w:val="left" w:pos="794"/>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Cs w:val="0"/>
      <w:color w:val="auto"/>
      <w:sz w:val="24"/>
      <w:szCs w:val="20"/>
      <w:lang w:val="en-GB"/>
    </w:rPr>
  </w:style>
  <w:style w:type="paragraph" w:customStyle="1" w:styleId="Keywords">
    <w:name w:val="Keywords"/>
    <w:basedOn w:val="Normal"/>
    <w:rsid w:val="00C1234E"/>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C1234E"/>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C1234E"/>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C1234E"/>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C1234E"/>
    <w:rPr>
      <w:sz w:val="24"/>
      <w:lang w:val="en-GB" w:eastAsia="en-US"/>
    </w:rPr>
  </w:style>
  <w:style w:type="paragraph" w:customStyle="1" w:styleId="meeting">
    <w:name w:val="meeting"/>
    <w:basedOn w:val="Head"/>
    <w:next w:val="Head"/>
    <w:rsid w:val="00C1234E"/>
    <w:pPr>
      <w:tabs>
        <w:tab w:val="left" w:pos="7371"/>
      </w:tabs>
      <w:spacing w:after="560"/>
    </w:pPr>
  </w:style>
  <w:style w:type="paragraph" w:customStyle="1" w:styleId="BodyText">
    <w:name w:val="BodyText"/>
    <w:basedOn w:val="Normal"/>
    <w:rsid w:val="00C1234E"/>
    <w:pPr>
      <w:bidi w:val="0"/>
      <w:spacing w:before="240" w:line="240" w:lineRule="auto"/>
      <w:jc w:val="left"/>
    </w:pPr>
    <w:rPr>
      <w:rFonts w:cs="Times New Roman"/>
      <w:sz w:val="24"/>
      <w:szCs w:val="20"/>
      <w:lang w:val="en-GB"/>
    </w:rPr>
  </w:style>
  <w:style w:type="paragraph" w:customStyle="1" w:styleId="ITUadres">
    <w:name w:val="ITU_adres"/>
    <w:basedOn w:val="Normal"/>
    <w:rsid w:val="00C1234E"/>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C1234E"/>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C1234E"/>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C1234E"/>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C1234E"/>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C1234E"/>
  </w:style>
  <w:style w:type="paragraph" w:customStyle="1" w:styleId="ITUbureau">
    <w:name w:val="ITU_bureau"/>
    <w:basedOn w:val="Normal"/>
    <w:rsid w:val="00C1234E"/>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C1234E"/>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C1234E"/>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C1234E"/>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C1234E"/>
    <w:pPr>
      <w:tabs>
        <w:tab w:val="left" w:pos="1418"/>
        <w:tab w:val="left" w:pos="1985"/>
        <w:tab w:val="left" w:pos="2268"/>
      </w:tabs>
      <w:ind w:firstLine="1304"/>
    </w:pPr>
  </w:style>
  <w:style w:type="paragraph" w:customStyle="1" w:styleId="Tiret">
    <w:name w:val="Tiret"/>
    <w:basedOn w:val="Normal"/>
    <w:rsid w:val="00C1234E"/>
    <w:pPr>
      <w:bidi w:val="0"/>
      <w:spacing w:line="240" w:lineRule="auto"/>
      <w:ind w:left="-680"/>
      <w:jc w:val="left"/>
    </w:pPr>
    <w:rPr>
      <w:rFonts w:cs="Times New Roman"/>
      <w:sz w:val="24"/>
      <w:szCs w:val="20"/>
      <w:lang w:val="en-GB"/>
    </w:rPr>
  </w:style>
  <w:style w:type="paragraph" w:customStyle="1" w:styleId="NormFoot">
    <w:name w:val="Norm_Foot"/>
    <w:basedOn w:val="Normal"/>
    <w:rsid w:val="00C1234E"/>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C1234E"/>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C1234E"/>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C1234E"/>
    <w:pPr>
      <w:tabs>
        <w:tab w:val="left" w:pos="794"/>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 w:val="0"/>
      <w:bCs w:val="0"/>
      <w:i/>
      <w:color w:val="auto"/>
      <w:sz w:val="24"/>
      <w:szCs w:val="20"/>
      <w:lang w:val="en-GB"/>
    </w:rPr>
  </w:style>
  <w:style w:type="paragraph" w:customStyle="1" w:styleId="Qlist">
    <w:name w:val="Qlist"/>
    <w:basedOn w:val="Normal"/>
    <w:rsid w:val="00C1234E"/>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C1234E"/>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C1234E"/>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C1234E"/>
  </w:style>
  <w:style w:type="paragraph" w:styleId="BodyText0">
    <w:name w:val="Body Text"/>
    <w:basedOn w:val="Normal"/>
    <w:link w:val="BodyTextChar"/>
    <w:rsid w:val="00C1234E"/>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C1234E"/>
    <w:rPr>
      <w:i/>
      <w:iCs/>
      <w:sz w:val="24"/>
      <w:szCs w:val="24"/>
      <w:lang w:eastAsia="en-US"/>
    </w:rPr>
  </w:style>
  <w:style w:type="paragraph" w:customStyle="1" w:styleId="pnew">
    <w:name w:val="pnew"/>
    <w:basedOn w:val="Normal"/>
    <w:rsid w:val="00C1234E"/>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1234E"/>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C123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34E"/>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nhideWhenUsed/>
    <w:rsid w:val="00C1234E"/>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C1234E"/>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C1234E"/>
    <w:rPr>
      <w:rFonts w:ascii="Times New Roman Bold" w:hAnsi="Times New Roman Bold" w:cs="Traditional Arabic"/>
      <w:b/>
      <w:bCs/>
      <w:kern w:val="32"/>
      <w:sz w:val="26"/>
      <w:szCs w:val="36"/>
      <w:lang w:eastAsia="en-US"/>
    </w:rPr>
  </w:style>
  <w:style w:type="character" w:customStyle="1" w:styleId="FootnoteTextChar">
    <w:name w:val="Footnote Text Char"/>
    <w:basedOn w:val="DefaultParagraphFont"/>
    <w:link w:val="FootnoteText"/>
    <w:semiHidden/>
    <w:rsid w:val="00C1234E"/>
    <w:rPr>
      <w:rFonts w:cs="Traditional Arabic"/>
      <w:lang w:eastAsia="en-US"/>
    </w:rPr>
  </w:style>
  <w:style w:type="paragraph" w:styleId="BodyText2">
    <w:name w:val="Body Text 2"/>
    <w:basedOn w:val="Normal"/>
    <w:link w:val="BodyText2Char"/>
    <w:rsid w:val="00C1234E"/>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1234E"/>
    <w:rPr>
      <w:sz w:val="24"/>
      <w:lang w:val="en-GB" w:eastAsia="en-US"/>
    </w:rPr>
  </w:style>
  <w:style w:type="paragraph" w:styleId="BodyText3">
    <w:name w:val="Body Text 3"/>
    <w:basedOn w:val="Normal"/>
    <w:link w:val="BodyText3Char"/>
    <w:rsid w:val="00C1234E"/>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C1234E"/>
    <w:rPr>
      <w:sz w:val="24"/>
      <w:lang w:val="en-GB" w:eastAsia="en-US"/>
    </w:rPr>
  </w:style>
  <w:style w:type="paragraph" w:styleId="DocumentMap">
    <w:name w:val="Document Map"/>
    <w:basedOn w:val="Normal"/>
    <w:link w:val="DocumentMapChar"/>
    <w:rsid w:val="00C1234E"/>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C1234E"/>
    <w:rPr>
      <w:rFonts w:ascii="Tahoma" w:hAnsi="Tahoma" w:cs="Tahoma"/>
      <w:sz w:val="24"/>
      <w:shd w:val="clear" w:color="auto" w:fill="000080"/>
      <w:lang w:val="en-GB" w:eastAsia="en-US"/>
    </w:rPr>
  </w:style>
  <w:style w:type="character" w:styleId="Emphasis">
    <w:name w:val="Emphasis"/>
    <w:basedOn w:val="DefaultParagraphFont"/>
    <w:qFormat/>
    <w:rsid w:val="00C1234E"/>
    <w:rPr>
      <w:i/>
      <w:iCs/>
    </w:rPr>
  </w:style>
  <w:style w:type="paragraph" w:customStyle="1" w:styleId="CharCharCarCar">
    <w:name w:val="Char Char Car Car"/>
    <w:basedOn w:val="Normal"/>
    <w:rsid w:val="00C1234E"/>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C1234E"/>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C1234E"/>
    <w:rPr>
      <w:sz w:val="24"/>
      <w:lang w:val="en-GB" w:eastAsia="en-US"/>
    </w:rPr>
  </w:style>
  <w:style w:type="character" w:customStyle="1" w:styleId="BalloonTextChar">
    <w:name w:val="Balloon Text Char"/>
    <w:basedOn w:val="DefaultParagraphFont"/>
    <w:link w:val="BalloonText"/>
    <w:semiHidden/>
    <w:rsid w:val="00C1234E"/>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C1234E"/>
    <w:rPr>
      <w:rFonts w:ascii="Arial" w:hAnsi="Arial"/>
      <w:b/>
      <w:bCs/>
      <w:color w:val="1E5273"/>
      <w:sz w:val="22"/>
      <w:szCs w:val="22"/>
    </w:rPr>
  </w:style>
  <w:style w:type="paragraph" w:styleId="BodyTextIndent3">
    <w:name w:val="Body Text Indent 3"/>
    <w:basedOn w:val="Normal"/>
    <w:link w:val="BodyTextIndent3Char"/>
    <w:rsid w:val="00C1234E"/>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C1234E"/>
    <w:rPr>
      <w:rFonts w:eastAsia="Batang"/>
      <w:sz w:val="16"/>
      <w:szCs w:val="16"/>
      <w:lang w:val="en-GB" w:eastAsia="en-US"/>
    </w:rPr>
  </w:style>
  <w:style w:type="character" w:customStyle="1" w:styleId="mediumpagetitle1">
    <w:name w:val="mediumpagetitle1"/>
    <w:basedOn w:val="DefaultParagraphFont"/>
    <w:rsid w:val="00C1234E"/>
    <w:rPr>
      <w:rFonts w:ascii="Verdana" w:hAnsi="Verdana" w:hint="default"/>
      <w:color w:val="B83D4A"/>
      <w:sz w:val="28"/>
      <w:szCs w:val="28"/>
    </w:rPr>
  </w:style>
  <w:style w:type="paragraph" w:styleId="Title">
    <w:name w:val="Title"/>
    <w:basedOn w:val="Normal"/>
    <w:next w:val="Normal"/>
    <w:link w:val="TitleChar"/>
    <w:qFormat/>
    <w:rsid w:val="00C1234E"/>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C1234E"/>
    <w:rPr>
      <w:rFonts w:eastAsia="Malgun Gothic"/>
      <w:b/>
      <w:sz w:val="24"/>
      <w:lang w:eastAsia="en-US"/>
    </w:rPr>
  </w:style>
  <w:style w:type="character" w:styleId="Strong">
    <w:name w:val="Strong"/>
    <w:basedOn w:val="DefaultParagraphFont"/>
    <w:uiPriority w:val="22"/>
    <w:qFormat/>
    <w:rsid w:val="00C1234E"/>
    <w:rPr>
      <w:b/>
      <w:bCs/>
    </w:rPr>
  </w:style>
  <w:style w:type="paragraph" w:styleId="PlainText">
    <w:name w:val="Plain Text"/>
    <w:basedOn w:val="Normal"/>
    <w:link w:val="PlainTextChar1"/>
    <w:rsid w:val="00C1234E"/>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C1234E"/>
    <w:rPr>
      <w:rFonts w:ascii="Consolas"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qFormat/>
    <w:rsid w:val="001D3E3A"/>
    <w:pPr>
      <w:keepNext/>
      <w:spacing w:before="240" w:after="60"/>
      <w:outlineLvl w:val="0"/>
    </w:pPr>
    <w:rPr>
      <w:rFonts w:ascii="Times New Roman Bold" w:hAnsi="Times New Roman Bold"/>
      <w:b/>
      <w:bCs/>
      <w:kern w:val="32"/>
      <w:sz w:val="26"/>
      <w:szCs w:val="36"/>
    </w:rPr>
  </w:style>
  <w:style w:type="paragraph" w:styleId="Heading2">
    <w:name w:val="heading 2"/>
    <w:basedOn w:val="Heading1"/>
    <w:next w:val="Normal"/>
    <w:link w:val="Heading2Char"/>
    <w:qFormat/>
    <w:rsid w:val="00C1234E"/>
    <w:pPr>
      <w:keepLines/>
      <w:tabs>
        <w:tab w:val="left" w:pos="794"/>
        <w:tab w:val="left" w:pos="2127"/>
        <w:tab w:val="left" w:pos="2410"/>
        <w:tab w:val="left" w:pos="2921"/>
        <w:tab w:val="left" w:pos="3261"/>
      </w:tabs>
      <w:bidi w:val="0"/>
      <w:spacing w:before="320" w:after="0" w:line="240" w:lineRule="auto"/>
      <w:ind w:left="794" w:hanging="794"/>
      <w:jc w:val="left"/>
      <w:outlineLvl w:val="1"/>
    </w:pPr>
    <w:rPr>
      <w:rFonts w:ascii="Times New Roman" w:hAnsi="Times New Roman" w:cs="Times New Roman"/>
      <w:bCs w:val="0"/>
      <w:kern w:val="0"/>
      <w:sz w:val="24"/>
      <w:szCs w:val="20"/>
      <w:lang w:val="en-GB"/>
    </w:rPr>
  </w:style>
  <w:style w:type="paragraph" w:styleId="Heading3">
    <w:name w:val="heading 3"/>
    <w:aliases w:val="H3,Underrubrik2"/>
    <w:basedOn w:val="Normal"/>
    <w:next w:val="Normal"/>
    <w:link w:val="Heading3Char"/>
    <w:unhideWhenUsed/>
    <w:qFormat/>
    <w:rsid w:val="00C123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qFormat/>
    <w:rsid w:val="00C1234E"/>
    <w:pPr>
      <w:tabs>
        <w:tab w:val="left" w:pos="1191"/>
        <w:tab w:val="left" w:pos="2127"/>
        <w:tab w:val="left" w:pos="2410"/>
        <w:tab w:val="left" w:pos="2921"/>
        <w:tab w:val="left" w:pos="3261"/>
      </w:tabs>
      <w:bidi w:val="0"/>
      <w:spacing w:line="240" w:lineRule="auto"/>
      <w:ind w:left="993" w:hanging="993"/>
      <w:jc w:val="left"/>
      <w:outlineLvl w:val="3"/>
    </w:pPr>
    <w:rPr>
      <w:rFonts w:ascii="Times New Roman" w:eastAsia="Times New Roman" w:hAnsi="Times New Roman" w:cs="Times New Roman"/>
      <w:bCs w:val="0"/>
      <w:color w:val="auto"/>
      <w:sz w:val="24"/>
      <w:szCs w:val="20"/>
      <w:lang w:val="en-GB"/>
    </w:rPr>
  </w:style>
  <w:style w:type="paragraph" w:styleId="Heading5">
    <w:name w:val="heading 5"/>
    <w:basedOn w:val="Heading3"/>
    <w:next w:val="Normal"/>
    <w:link w:val="Heading5Char"/>
    <w:qFormat/>
    <w:rsid w:val="00C1234E"/>
    <w:pPr>
      <w:tabs>
        <w:tab w:val="left" w:pos="1191"/>
        <w:tab w:val="left" w:pos="2127"/>
        <w:tab w:val="left" w:pos="2410"/>
        <w:tab w:val="left" w:pos="2921"/>
        <w:tab w:val="left" w:pos="3261"/>
      </w:tabs>
      <w:bidi w:val="0"/>
      <w:spacing w:line="240" w:lineRule="auto"/>
      <w:ind w:left="794" w:hanging="794"/>
      <w:jc w:val="left"/>
      <w:outlineLvl w:val="4"/>
    </w:pPr>
    <w:rPr>
      <w:rFonts w:ascii="Times New Roman" w:eastAsia="Times New Roman" w:hAnsi="Times New Roman" w:cs="Times New Roman"/>
      <w:bCs w:val="0"/>
      <w:color w:val="auto"/>
      <w:sz w:val="24"/>
      <w:szCs w:val="20"/>
      <w:lang w:val="en-GB"/>
    </w:rPr>
  </w:style>
  <w:style w:type="paragraph" w:styleId="Heading6">
    <w:name w:val="heading 6"/>
    <w:basedOn w:val="Heading3"/>
    <w:next w:val="Normal"/>
    <w:link w:val="Heading6Char"/>
    <w:qFormat/>
    <w:rsid w:val="00C1234E"/>
    <w:pPr>
      <w:tabs>
        <w:tab w:val="left" w:pos="1191"/>
        <w:tab w:val="left" w:pos="2127"/>
        <w:tab w:val="left" w:pos="2410"/>
        <w:tab w:val="left" w:pos="2921"/>
        <w:tab w:val="left" w:pos="3261"/>
      </w:tabs>
      <w:bidi w:val="0"/>
      <w:spacing w:line="240" w:lineRule="auto"/>
      <w:ind w:left="794" w:hanging="794"/>
      <w:jc w:val="left"/>
      <w:outlineLvl w:val="5"/>
    </w:pPr>
    <w:rPr>
      <w:rFonts w:ascii="Times New Roman" w:eastAsia="Times New Roman" w:hAnsi="Times New Roman" w:cs="Times New Roman"/>
      <w:bCs w:val="0"/>
      <w:color w:val="auto"/>
      <w:sz w:val="24"/>
      <w:szCs w:val="20"/>
      <w:lang w:val="en-GB"/>
    </w:rPr>
  </w:style>
  <w:style w:type="paragraph" w:styleId="Heading7">
    <w:name w:val="heading 7"/>
    <w:basedOn w:val="Heading3"/>
    <w:next w:val="Normal"/>
    <w:link w:val="Heading7Char"/>
    <w:qFormat/>
    <w:rsid w:val="00C1234E"/>
    <w:pPr>
      <w:tabs>
        <w:tab w:val="left" w:pos="1191"/>
        <w:tab w:val="left" w:pos="2127"/>
        <w:tab w:val="left" w:pos="2410"/>
        <w:tab w:val="left" w:pos="2921"/>
        <w:tab w:val="left" w:pos="3261"/>
      </w:tabs>
      <w:bidi w:val="0"/>
      <w:spacing w:line="240" w:lineRule="auto"/>
      <w:ind w:left="794" w:hanging="794"/>
      <w:jc w:val="left"/>
      <w:outlineLvl w:val="6"/>
    </w:pPr>
    <w:rPr>
      <w:rFonts w:ascii="Times New Roman" w:eastAsia="Times New Roman" w:hAnsi="Times New Roman" w:cs="Times New Roman"/>
      <w:bCs w:val="0"/>
      <w:color w:val="auto"/>
      <w:sz w:val="24"/>
      <w:szCs w:val="20"/>
      <w:lang w:val="en-GB"/>
    </w:rPr>
  </w:style>
  <w:style w:type="paragraph" w:styleId="Heading8">
    <w:name w:val="heading 8"/>
    <w:basedOn w:val="Heading3"/>
    <w:next w:val="Normal"/>
    <w:link w:val="Heading8Char"/>
    <w:qFormat/>
    <w:rsid w:val="00C1234E"/>
    <w:pPr>
      <w:tabs>
        <w:tab w:val="left" w:pos="1191"/>
        <w:tab w:val="left" w:pos="2127"/>
        <w:tab w:val="left" w:pos="2410"/>
        <w:tab w:val="left" w:pos="2921"/>
        <w:tab w:val="left" w:pos="3261"/>
      </w:tabs>
      <w:bidi w:val="0"/>
      <w:spacing w:line="240" w:lineRule="auto"/>
      <w:ind w:left="794" w:hanging="794"/>
      <w:jc w:val="left"/>
      <w:outlineLvl w:val="7"/>
    </w:pPr>
    <w:rPr>
      <w:rFonts w:ascii="Times New Roman" w:eastAsia="Times New Roman" w:hAnsi="Times New Roman" w:cs="Times New Roman"/>
      <w:bCs w:val="0"/>
      <w:color w:val="auto"/>
      <w:sz w:val="24"/>
      <w:szCs w:val="20"/>
      <w:lang w:val="en-GB"/>
    </w:rPr>
  </w:style>
  <w:style w:type="paragraph" w:styleId="Heading9">
    <w:name w:val="heading 9"/>
    <w:basedOn w:val="Heading3"/>
    <w:next w:val="Normal"/>
    <w:link w:val="Heading9Char"/>
    <w:qFormat/>
    <w:rsid w:val="00C1234E"/>
    <w:pPr>
      <w:tabs>
        <w:tab w:val="left" w:pos="1191"/>
        <w:tab w:val="left" w:pos="2127"/>
        <w:tab w:val="left" w:pos="2410"/>
        <w:tab w:val="left" w:pos="2921"/>
        <w:tab w:val="left" w:pos="3261"/>
      </w:tabs>
      <w:bidi w:val="0"/>
      <w:spacing w:line="240" w:lineRule="auto"/>
      <w:ind w:left="794" w:hanging="794"/>
      <w:jc w:val="left"/>
      <w:outlineLvl w:val="8"/>
    </w:pPr>
    <w:rPr>
      <w:rFonts w:ascii="Times New Roman" w:eastAsia="Times New Roman" w:hAnsi="Times New Roman" w:cs="Times New Roman"/>
      <w:bCs w:val="0"/>
      <w:color w:val="auto"/>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link w:val="BalloonTextChar"/>
    <w:semiHidden/>
    <w:rsid w:val="00FB6B6D"/>
    <w:rPr>
      <w:rFonts w:ascii="Tahoma" w:hAnsi="Tahoma" w:cs="Tahoma"/>
      <w:sz w:val="16"/>
      <w:szCs w:val="16"/>
    </w:rPr>
  </w:style>
  <w:style w:type="paragraph" w:styleId="FootnoteText">
    <w:name w:val="footnote text"/>
    <w:basedOn w:val="Normal"/>
    <w:link w:val="FootnoteTextChar"/>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aliases w:val="H3 Char,Underrubrik2 Char"/>
    <w:basedOn w:val="DefaultParagraphFont"/>
    <w:link w:val="Heading3"/>
    <w:rsid w:val="00C1234E"/>
    <w:rPr>
      <w:rFonts w:asciiTheme="majorHAnsi" w:eastAsiaTheme="majorEastAsia" w:hAnsiTheme="majorHAnsi" w:cstheme="majorBidi"/>
      <w:b/>
      <w:bCs/>
      <w:color w:val="4F81BD" w:themeColor="accent1"/>
      <w:sz w:val="22"/>
      <w:szCs w:val="30"/>
      <w:lang w:eastAsia="en-US"/>
    </w:rPr>
  </w:style>
  <w:style w:type="character" w:customStyle="1" w:styleId="Heading2Char">
    <w:name w:val="Heading 2 Char"/>
    <w:basedOn w:val="DefaultParagraphFont"/>
    <w:link w:val="Heading2"/>
    <w:rsid w:val="00C1234E"/>
    <w:rPr>
      <w:b/>
      <w:sz w:val="24"/>
      <w:lang w:val="en-GB" w:eastAsia="en-US"/>
    </w:rPr>
  </w:style>
  <w:style w:type="character" w:customStyle="1" w:styleId="Heading4Char">
    <w:name w:val="Heading 4 Char"/>
    <w:basedOn w:val="DefaultParagraphFont"/>
    <w:link w:val="Heading4"/>
    <w:rsid w:val="00C1234E"/>
    <w:rPr>
      <w:b/>
      <w:sz w:val="24"/>
      <w:lang w:val="en-GB" w:eastAsia="en-US"/>
    </w:rPr>
  </w:style>
  <w:style w:type="character" w:customStyle="1" w:styleId="Heading5Char">
    <w:name w:val="Heading 5 Char"/>
    <w:basedOn w:val="DefaultParagraphFont"/>
    <w:link w:val="Heading5"/>
    <w:rsid w:val="00C1234E"/>
    <w:rPr>
      <w:b/>
      <w:sz w:val="24"/>
      <w:lang w:val="en-GB" w:eastAsia="en-US"/>
    </w:rPr>
  </w:style>
  <w:style w:type="character" w:customStyle="1" w:styleId="Heading6Char">
    <w:name w:val="Heading 6 Char"/>
    <w:basedOn w:val="DefaultParagraphFont"/>
    <w:link w:val="Heading6"/>
    <w:rsid w:val="00C1234E"/>
    <w:rPr>
      <w:b/>
      <w:sz w:val="24"/>
      <w:lang w:val="en-GB" w:eastAsia="en-US"/>
    </w:rPr>
  </w:style>
  <w:style w:type="character" w:customStyle="1" w:styleId="Heading7Char">
    <w:name w:val="Heading 7 Char"/>
    <w:basedOn w:val="DefaultParagraphFont"/>
    <w:link w:val="Heading7"/>
    <w:rsid w:val="00C1234E"/>
    <w:rPr>
      <w:b/>
      <w:sz w:val="24"/>
      <w:lang w:val="en-GB" w:eastAsia="en-US"/>
    </w:rPr>
  </w:style>
  <w:style w:type="character" w:customStyle="1" w:styleId="Heading8Char">
    <w:name w:val="Heading 8 Char"/>
    <w:basedOn w:val="DefaultParagraphFont"/>
    <w:link w:val="Heading8"/>
    <w:rsid w:val="00C1234E"/>
    <w:rPr>
      <w:b/>
      <w:sz w:val="24"/>
      <w:lang w:val="en-GB" w:eastAsia="en-US"/>
    </w:rPr>
  </w:style>
  <w:style w:type="character" w:customStyle="1" w:styleId="Heading9Char">
    <w:name w:val="Heading 9 Char"/>
    <w:basedOn w:val="DefaultParagraphFont"/>
    <w:link w:val="Heading9"/>
    <w:rsid w:val="00C1234E"/>
    <w:rPr>
      <w:b/>
      <w:sz w:val="24"/>
      <w:lang w:val="en-GB" w:eastAsia="en-US"/>
    </w:rPr>
  </w:style>
  <w:style w:type="numbering" w:customStyle="1" w:styleId="NoList1">
    <w:name w:val="No List1"/>
    <w:next w:val="NoList"/>
    <w:uiPriority w:val="99"/>
    <w:semiHidden/>
    <w:unhideWhenUsed/>
    <w:rsid w:val="00C1234E"/>
  </w:style>
  <w:style w:type="paragraph" w:styleId="TOC8">
    <w:name w:val="toc 8"/>
    <w:basedOn w:val="TOC3"/>
    <w:next w:val="Normal"/>
    <w:rsid w:val="00C1234E"/>
  </w:style>
  <w:style w:type="paragraph" w:styleId="TOC7">
    <w:name w:val="toc 7"/>
    <w:basedOn w:val="TOC3"/>
    <w:next w:val="Normal"/>
    <w:rsid w:val="00C1234E"/>
  </w:style>
  <w:style w:type="paragraph" w:styleId="TOC6">
    <w:name w:val="toc 6"/>
    <w:basedOn w:val="TOC3"/>
    <w:next w:val="Normal"/>
    <w:rsid w:val="00C1234E"/>
  </w:style>
  <w:style w:type="paragraph" w:styleId="TOC5">
    <w:name w:val="toc 5"/>
    <w:basedOn w:val="TOC3"/>
    <w:next w:val="Normal"/>
    <w:rsid w:val="00C1234E"/>
  </w:style>
  <w:style w:type="paragraph" w:styleId="TOC4">
    <w:name w:val="toc 4"/>
    <w:basedOn w:val="TOC3"/>
    <w:next w:val="Normal"/>
    <w:rsid w:val="00C1234E"/>
  </w:style>
  <w:style w:type="paragraph" w:styleId="TOC3">
    <w:name w:val="toc 3"/>
    <w:basedOn w:val="TOC2"/>
    <w:next w:val="Normal"/>
    <w:rsid w:val="00C1234E"/>
    <w:pPr>
      <w:spacing w:before="80"/>
    </w:pPr>
  </w:style>
  <w:style w:type="paragraph" w:styleId="TOC2">
    <w:name w:val="toc 2"/>
    <w:basedOn w:val="TOC1"/>
    <w:next w:val="Normal"/>
    <w:rsid w:val="00C1234E"/>
    <w:pPr>
      <w:spacing w:before="120"/>
    </w:pPr>
  </w:style>
  <w:style w:type="paragraph" w:styleId="TOC1">
    <w:name w:val="toc 1"/>
    <w:basedOn w:val="Normal"/>
    <w:rsid w:val="00C1234E"/>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C1234E"/>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C1234E"/>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C1234E"/>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C1234E"/>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C1234E"/>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C1234E"/>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paragraph" w:styleId="Index1">
    <w:name w:val="index 1"/>
    <w:basedOn w:val="Normal"/>
    <w:next w:val="Normal"/>
    <w:rsid w:val="00C1234E"/>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LineNumber">
    <w:name w:val="line number"/>
    <w:basedOn w:val="DefaultParagraphFont"/>
    <w:rsid w:val="00C1234E"/>
  </w:style>
  <w:style w:type="paragraph" w:styleId="IndexHeading">
    <w:name w:val="index heading"/>
    <w:basedOn w:val="Normal"/>
    <w:next w:val="Normal"/>
    <w:rsid w:val="00C1234E"/>
    <w:pPr>
      <w:tabs>
        <w:tab w:val="left" w:pos="794"/>
        <w:tab w:val="left" w:pos="1191"/>
        <w:tab w:val="left" w:pos="1588"/>
        <w:tab w:val="left" w:pos="1985"/>
      </w:tabs>
      <w:bidi w:val="0"/>
      <w:spacing w:line="240" w:lineRule="auto"/>
      <w:jc w:val="left"/>
    </w:pPr>
    <w:rPr>
      <w:rFonts w:cs="Times New Roman"/>
      <w:sz w:val="24"/>
      <w:szCs w:val="20"/>
      <w:lang w:val="en-GB"/>
    </w:rPr>
  </w:style>
  <w:style w:type="paragraph" w:styleId="NormalIndent">
    <w:name w:val="Normal Indent"/>
    <w:basedOn w:val="Normal"/>
    <w:rsid w:val="00C1234E"/>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Legend">
    <w:name w:val="Table_Legend"/>
    <w:basedOn w:val="TableText"/>
    <w:rsid w:val="00C1234E"/>
    <w:pPr>
      <w:spacing w:before="120"/>
    </w:pPr>
  </w:style>
  <w:style w:type="paragraph" w:customStyle="1" w:styleId="TableText">
    <w:name w:val="Table_Text"/>
    <w:basedOn w:val="Normal"/>
    <w:rsid w:val="00C123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C1234E"/>
    <w:pPr>
      <w:keepLines/>
      <w:spacing w:before="0"/>
    </w:pPr>
    <w:rPr>
      <w:b/>
      <w:caps w:val="0"/>
    </w:rPr>
  </w:style>
  <w:style w:type="paragraph" w:customStyle="1" w:styleId="Table">
    <w:name w:val="Table_#"/>
    <w:basedOn w:val="Normal"/>
    <w:next w:val="TableTitle"/>
    <w:rsid w:val="00C1234E"/>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C1234E"/>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C1234E"/>
    <w:pPr>
      <w:ind w:left="1191" w:hanging="397"/>
    </w:pPr>
  </w:style>
  <w:style w:type="paragraph" w:customStyle="1" w:styleId="enumlev3">
    <w:name w:val="enumlev3"/>
    <w:basedOn w:val="enumlev2"/>
    <w:rsid w:val="00C1234E"/>
    <w:pPr>
      <w:ind w:left="1588"/>
    </w:pPr>
  </w:style>
  <w:style w:type="paragraph" w:customStyle="1" w:styleId="TableHead">
    <w:name w:val="Table_Head"/>
    <w:basedOn w:val="TableText"/>
    <w:rsid w:val="00C1234E"/>
    <w:pPr>
      <w:keepNext/>
      <w:spacing w:before="80" w:after="80"/>
      <w:jc w:val="center"/>
    </w:pPr>
    <w:rPr>
      <w:b/>
    </w:rPr>
  </w:style>
  <w:style w:type="paragraph" w:customStyle="1" w:styleId="FigureLegend">
    <w:name w:val="Figure_Legend"/>
    <w:basedOn w:val="Normal"/>
    <w:rsid w:val="00C1234E"/>
    <w:pPr>
      <w:keepNext/>
      <w:keepLines/>
      <w:bidi w:val="0"/>
      <w:spacing w:before="20" w:after="20" w:line="240" w:lineRule="auto"/>
      <w:jc w:val="left"/>
    </w:pPr>
    <w:rPr>
      <w:rFonts w:cs="Times New Roman"/>
      <w:sz w:val="18"/>
      <w:szCs w:val="20"/>
      <w:lang w:val="en-GB"/>
    </w:rPr>
  </w:style>
  <w:style w:type="paragraph" w:customStyle="1" w:styleId="Figure">
    <w:name w:val="Figure_#"/>
    <w:basedOn w:val="Table"/>
    <w:next w:val="FigureTitle"/>
    <w:rsid w:val="00C1234E"/>
    <w:pPr>
      <w:spacing w:before="480"/>
    </w:pPr>
  </w:style>
  <w:style w:type="paragraph" w:customStyle="1" w:styleId="FigureTitle">
    <w:name w:val="Figure_Title"/>
    <w:basedOn w:val="TableTitle"/>
    <w:next w:val="Normal"/>
    <w:rsid w:val="00C1234E"/>
    <w:pPr>
      <w:keepNext w:val="0"/>
      <w:spacing w:after="480"/>
    </w:pPr>
  </w:style>
  <w:style w:type="paragraph" w:customStyle="1" w:styleId="Annex">
    <w:name w:val="Annex_#"/>
    <w:basedOn w:val="Normal"/>
    <w:next w:val="AnnexRef"/>
    <w:rsid w:val="00C1234E"/>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Ref">
    <w:name w:val="Annex_Ref"/>
    <w:basedOn w:val="Normal"/>
    <w:next w:val="AnnexTitle"/>
    <w:rsid w:val="00C1234E"/>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C1234E"/>
  </w:style>
  <w:style w:type="paragraph" w:customStyle="1" w:styleId="AppendixRef">
    <w:name w:val="Appendix_Ref"/>
    <w:basedOn w:val="AnnexRef"/>
    <w:next w:val="AppendixTitle"/>
    <w:rsid w:val="00C1234E"/>
  </w:style>
  <w:style w:type="paragraph" w:customStyle="1" w:styleId="AppendixTitle">
    <w:name w:val="Appendix_Title"/>
    <w:basedOn w:val="AnnexTitle"/>
    <w:next w:val="Normalaftertitle"/>
    <w:rsid w:val="00C1234E"/>
    <w:pPr>
      <w:overflowPunct/>
      <w:autoSpaceDE/>
      <w:autoSpaceDN/>
      <w:adjustRightInd/>
      <w:textAlignment w:val="auto"/>
    </w:pPr>
    <w:rPr>
      <w:lang w:val="en-GB"/>
    </w:rPr>
  </w:style>
  <w:style w:type="paragraph" w:customStyle="1" w:styleId="RefTitle">
    <w:name w:val="Ref_Title"/>
    <w:basedOn w:val="Normal"/>
    <w:next w:val="RefText"/>
    <w:rsid w:val="00C1234E"/>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C1234E"/>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C1234E"/>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C1234E"/>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C1234E"/>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C1234E"/>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C1234E"/>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C1234E"/>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C1234E"/>
    <w:pPr>
      <w:tabs>
        <w:tab w:val="right" w:pos="9781"/>
      </w:tabs>
      <w:bidi w:val="0"/>
      <w:spacing w:line="240" w:lineRule="auto"/>
      <w:jc w:val="left"/>
    </w:pPr>
    <w:rPr>
      <w:rFonts w:cs="Times New Roman"/>
      <w:b/>
      <w:sz w:val="24"/>
      <w:szCs w:val="20"/>
      <w:lang w:val="en-GB"/>
    </w:rPr>
  </w:style>
  <w:style w:type="paragraph" w:styleId="List">
    <w:name w:val="List"/>
    <w:basedOn w:val="Normal"/>
    <w:rsid w:val="00C1234E"/>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C1234E"/>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C1234E"/>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C1234E"/>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C1234E"/>
    <w:pPr>
      <w:tabs>
        <w:tab w:val="left" w:pos="794"/>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Cs w:val="0"/>
      <w:color w:val="auto"/>
      <w:sz w:val="24"/>
      <w:szCs w:val="20"/>
      <w:lang w:val="en-GB"/>
    </w:rPr>
  </w:style>
  <w:style w:type="paragraph" w:customStyle="1" w:styleId="Keywords">
    <w:name w:val="Keywords"/>
    <w:basedOn w:val="Normal"/>
    <w:rsid w:val="00C1234E"/>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C1234E"/>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C1234E"/>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C1234E"/>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C1234E"/>
    <w:rPr>
      <w:sz w:val="24"/>
      <w:lang w:val="en-GB" w:eastAsia="en-US"/>
    </w:rPr>
  </w:style>
  <w:style w:type="paragraph" w:customStyle="1" w:styleId="meeting">
    <w:name w:val="meeting"/>
    <w:basedOn w:val="Head"/>
    <w:next w:val="Head"/>
    <w:rsid w:val="00C1234E"/>
    <w:pPr>
      <w:tabs>
        <w:tab w:val="left" w:pos="7371"/>
      </w:tabs>
      <w:spacing w:after="560"/>
    </w:pPr>
  </w:style>
  <w:style w:type="paragraph" w:customStyle="1" w:styleId="BodyText">
    <w:name w:val="BodyText"/>
    <w:basedOn w:val="Normal"/>
    <w:rsid w:val="00C1234E"/>
    <w:pPr>
      <w:bidi w:val="0"/>
      <w:spacing w:before="240" w:line="240" w:lineRule="auto"/>
      <w:jc w:val="left"/>
    </w:pPr>
    <w:rPr>
      <w:rFonts w:cs="Times New Roman"/>
      <w:sz w:val="24"/>
      <w:szCs w:val="20"/>
      <w:lang w:val="en-GB"/>
    </w:rPr>
  </w:style>
  <w:style w:type="paragraph" w:customStyle="1" w:styleId="ITUadres">
    <w:name w:val="ITU_adres"/>
    <w:basedOn w:val="Normal"/>
    <w:rsid w:val="00C1234E"/>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C1234E"/>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C1234E"/>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C1234E"/>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C1234E"/>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C1234E"/>
  </w:style>
  <w:style w:type="paragraph" w:customStyle="1" w:styleId="ITUbureau">
    <w:name w:val="ITU_bureau"/>
    <w:basedOn w:val="Normal"/>
    <w:rsid w:val="00C1234E"/>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C1234E"/>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C1234E"/>
    <w:pPr>
      <w:tabs>
        <w:tab w:val="left" w:pos="737"/>
        <w:tab w:val="left" w:pos="1134"/>
      </w:tabs>
      <w:bidi w:val="0"/>
      <w:spacing w:before="567" w:after="57" w:line="240" w:lineRule="auto"/>
      <w:jc w:val="left"/>
    </w:pPr>
    <w:rPr>
      <w:rFonts w:cs="Times New Roman"/>
      <w:sz w:val="20"/>
      <w:szCs w:val="20"/>
      <w:lang w:val="en-GB"/>
    </w:rPr>
  </w:style>
  <w:style w:type="paragraph" w:customStyle="1" w:styleId="LetterEnd">
    <w:name w:val="Letter_End"/>
    <w:basedOn w:val="Normal"/>
    <w:rsid w:val="00C1234E"/>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customStyle="1" w:styleId="LetterText">
    <w:name w:val="Letter_Text"/>
    <w:basedOn w:val="LetterStart"/>
    <w:rsid w:val="00C1234E"/>
    <w:pPr>
      <w:tabs>
        <w:tab w:val="left" w:pos="1418"/>
        <w:tab w:val="left" w:pos="1985"/>
        <w:tab w:val="left" w:pos="2268"/>
      </w:tabs>
      <w:ind w:firstLine="1304"/>
    </w:pPr>
  </w:style>
  <w:style w:type="paragraph" w:customStyle="1" w:styleId="Tiret">
    <w:name w:val="Tiret"/>
    <w:basedOn w:val="Normal"/>
    <w:rsid w:val="00C1234E"/>
    <w:pPr>
      <w:bidi w:val="0"/>
      <w:spacing w:line="240" w:lineRule="auto"/>
      <w:ind w:left="-680"/>
      <w:jc w:val="left"/>
    </w:pPr>
    <w:rPr>
      <w:rFonts w:cs="Times New Roman"/>
      <w:sz w:val="24"/>
      <w:szCs w:val="20"/>
      <w:lang w:val="en-GB"/>
    </w:rPr>
  </w:style>
  <w:style w:type="paragraph" w:customStyle="1" w:styleId="NormFoot">
    <w:name w:val="Norm_Foot"/>
    <w:basedOn w:val="Normal"/>
    <w:rsid w:val="00C1234E"/>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C1234E"/>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C1234E"/>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C1234E"/>
    <w:pPr>
      <w:tabs>
        <w:tab w:val="left" w:pos="794"/>
        <w:tab w:val="left" w:pos="2127"/>
        <w:tab w:val="left" w:pos="2410"/>
        <w:tab w:val="left" w:pos="2921"/>
        <w:tab w:val="left" w:pos="3261"/>
      </w:tabs>
      <w:bidi w:val="0"/>
      <w:spacing w:before="160" w:line="240" w:lineRule="auto"/>
      <w:jc w:val="left"/>
      <w:outlineLvl w:val="9"/>
    </w:pPr>
    <w:rPr>
      <w:rFonts w:ascii="Times New Roman" w:eastAsia="Times New Roman" w:hAnsi="Times New Roman" w:cs="Times New Roman"/>
      <w:b w:val="0"/>
      <w:bCs w:val="0"/>
      <w:i/>
      <w:color w:val="auto"/>
      <w:sz w:val="24"/>
      <w:szCs w:val="20"/>
      <w:lang w:val="en-GB"/>
    </w:rPr>
  </w:style>
  <w:style w:type="paragraph" w:customStyle="1" w:styleId="Qlist">
    <w:name w:val="Qlist"/>
    <w:basedOn w:val="Normal"/>
    <w:rsid w:val="00C1234E"/>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C1234E"/>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C1234E"/>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C1234E"/>
  </w:style>
  <w:style w:type="paragraph" w:styleId="BodyText0">
    <w:name w:val="Body Text"/>
    <w:basedOn w:val="Normal"/>
    <w:link w:val="BodyTextChar"/>
    <w:rsid w:val="00C1234E"/>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C1234E"/>
    <w:rPr>
      <w:i/>
      <w:iCs/>
      <w:sz w:val="24"/>
      <w:szCs w:val="24"/>
      <w:lang w:eastAsia="en-US"/>
    </w:rPr>
  </w:style>
  <w:style w:type="paragraph" w:customStyle="1" w:styleId="pnew">
    <w:name w:val="pnew"/>
    <w:basedOn w:val="Normal"/>
    <w:rsid w:val="00C1234E"/>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C1234E"/>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C1234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34E"/>
    <w:pPr>
      <w:tabs>
        <w:tab w:val="left" w:pos="794"/>
        <w:tab w:val="left" w:pos="1191"/>
        <w:tab w:val="left" w:pos="1588"/>
        <w:tab w:val="left" w:pos="1985"/>
      </w:tabs>
      <w:bidi w:val="0"/>
      <w:spacing w:line="240" w:lineRule="auto"/>
      <w:ind w:left="720"/>
      <w:contextualSpacing/>
      <w:jc w:val="left"/>
    </w:pPr>
    <w:rPr>
      <w:rFonts w:cs="Times New Roman"/>
      <w:sz w:val="24"/>
      <w:szCs w:val="20"/>
      <w:lang w:val="en-GB"/>
    </w:rPr>
  </w:style>
  <w:style w:type="paragraph" w:customStyle="1" w:styleId="PlainText1">
    <w:name w:val="Plain Text1"/>
    <w:basedOn w:val="Normal"/>
    <w:next w:val="PlainText"/>
    <w:link w:val="PlainTextChar"/>
    <w:unhideWhenUsed/>
    <w:rsid w:val="00C1234E"/>
    <w:pPr>
      <w:bidi w:val="0"/>
      <w:spacing w:before="0" w:line="240" w:lineRule="auto"/>
      <w:jc w:val="left"/>
    </w:pPr>
    <w:rPr>
      <w:rFonts w:eastAsia="SimSun" w:cs="Times New Roman"/>
      <w:sz w:val="21"/>
      <w:szCs w:val="21"/>
      <w:lang w:eastAsia="zh-CN"/>
    </w:rPr>
  </w:style>
  <w:style w:type="character" w:customStyle="1" w:styleId="PlainTextChar">
    <w:name w:val="Plain Text Char"/>
    <w:basedOn w:val="DefaultParagraphFont"/>
    <w:link w:val="PlainText1"/>
    <w:rsid w:val="00C1234E"/>
    <w:rPr>
      <w:rFonts w:ascii="Times New Roman" w:eastAsia="SimSun" w:hAnsi="Times New Roman"/>
      <w:sz w:val="21"/>
      <w:szCs w:val="21"/>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rsid w:val="00C1234E"/>
    <w:rPr>
      <w:rFonts w:ascii="Times New Roman Bold" w:hAnsi="Times New Roman Bold" w:cs="Traditional Arabic"/>
      <w:b/>
      <w:bCs/>
      <w:kern w:val="32"/>
      <w:sz w:val="26"/>
      <w:szCs w:val="36"/>
      <w:lang w:eastAsia="en-US"/>
    </w:rPr>
  </w:style>
  <w:style w:type="character" w:customStyle="1" w:styleId="FootnoteTextChar">
    <w:name w:val="Footnote Text Char"/>
    <w:basedOn w:val="DefaultParagraphFont"/>
    <w:link w:val="FootnoteText"/>
    <w:semiHidden/>
    <w:rsid w:val="00C1234E"/>
    <w:rPr>
      <w:rFonts w:cs="Traditional Arabic"/>
      <w:lang w:eastAsia="en-US"/>
    </w:rPr>
  </w:style>
  <w:style w:type="paragraph" w:styleId="BodyText2">
    <w:name w:val="Body Text 2"/>
    <w:basedOn w:val="Normal"/>
    <w:link w:val="BodyText2Char"/>
    <w:rsid w:val="00C1234E"/>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1234E"/>
    <w:rPr>
      <w:sz w:val="24"/>
      <w:lang w:val="en-GB" w:eastAsia="en-US"/>
    </w:rPr>
  </w:style>
  <w:style w:type="paragraph" w:styleId="BodyText3">
    <w:name w:val="Body Text 3"/>
    <w:basedOn w:val="Normal"/>
    <w:link w:val="BodyText3Char"/>
    <w:rsid w:val="00C1234E"/>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C1234E"/>
    <w:rPr>
      <w:sz w:val="24"/>
      <w:lang w:val="en-GB" w:eastAsia="en-US"/>
    </w:rPr>
  </w:style>
  <w:style w:type="paragraph" w:styleId="DocumentMap">
    <w:name w:val="Document Map"/>
    <w:basedOn w:val="Normal"/>
    <w:link w:val="DocumentMapChar"/>
    <w:rsid w:val="00C1234E"/>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C1234E"/>
    <w:rPr>
      <w:rFonts w:ascii="Tahoma" w:hAnsi="Tahoma" w:cs="Tahoma"/>
      <w:sz w:val="24"/>
      <w:shd w:val="clear" w:color="auto" w:fill="000080"/>
      <w:lang w:val="en-GB" w:eastAsia="en-US"/>
    </w:rPr>
  </w:style>
  <w:style w:type="character" w:styleId="Emphasis">
    <w:name w:val="Emphasis"/>
    <w:basedOn w:val="DefaultParagraphFont"/>
    <w:qFormat/>
    <w:rsid w:val="00C1234E"/>
    <w:rPr>
      <w:i/>
      <w:iCs/>
    </w:rPr>
  </w:style>
  <w:style w:type="paragraph" w:customStyle="1" w:styleId="CharCharCarCar">
    <w:name w:val="Char Char Car Car"/>
    <w:basedOn w:val="Normal"/>
    <w:rsid w:val="00C1234E"/>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C1234E"/>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C1234E"/>
    <w:rPr>
      <w:sz w:val="24"/>
      <w:lang w:val="en-GB" w:eastAsia="en-US"/>
    </w:rPr>
  </w:style>
  <w:style w:type="character" w:customStyle="1" w:styleId="BalloonTextChar">
    <w:name w:val="Balloon Text Char"/>
    <w:basedOn w:val="DefaultParagraphFont"/>
    <w:link w:val="BalloonText"/>
    <w:semiHidden/>
    <w:rsid w:val="00C1234E"/>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C1234E"/>
    <w:rPr>
      <w:rFonts w:ascii="Arial" w:hAnsi="Arial"/>
      <w:b/>
      <w:bCs/>
      <w:color w:val="1E5273"/>
      <w:sz w:val="22"/>
      <w:szCs w:val="22"/>
    </w:rPr>
  </w:style>
  <w:style w:type="paragraph" w:styleId="BodyTextIndent3">
    <w:name w:val="Body Text Indent 3"/>
    <w:basedOn w:val="Normal"/>
    <w:link w:val="BodyTextIndent3Char"/>
    <w:rsid w:val="00C1234E"/>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C1234E"/>
    <w:rPr>
      <w:rFonts w:eastAsia="Batang"/>
      <w:sz w:val="16"/>
      <w:szCs w:val="16"/>
      <w:lang w:val="en-GB" w:eastAsia="en-US"/>
    </w:rPr>
  </w:style>
  <w:style w:type="character" w:customStyle="1" w:styleId="mediumpagetitle1">
    <w:name w:val="mediumpagetitle1"/>
    <w:basedOn w:val="DefaultParagraphFont"/>
    <w:rsid w:val="00C1234E"/>
    <w:rPr>
      <w:rFonts w:ascii="Verdana" w:hAnsi="Verdana" w:hint="default"/>
      <w:color w:val="B83D4A"/>
      <w:sz w:val="28"/>
      <w:szCs w:val="28"/>
    </w:rPr>
  </w:style>
  <w:style w:type="paragraph" w:styleId="Title">
    <w:name w:val="Title"/>
    <w:basedOn w:val="Normal"/>
    <w:next w:val="Normal"/>
    <w:link w:val="TitleChar"/>
    <w:qFormat/>
    <w:rsid w:val="00C1234E"/>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C1234E"/>
    <w:rPr>
      <w:rFonts w:eastAsia="Malgun Gothic"/>
      <w:b/>
      <w:sz w:val="24"/>
      <w:lang w:eastAsia="en-US"/>
    </w:rPr>
  </w:style>
  <w:style w:type="character" w:styleId="Strong">
    <w:name w:val="Strong"/>
    <w:basedOn w:val="DefaultParagraphFont"/>
    <w:uiPriority w:val="22"/>
    <w:qFormat/>
    <w:rsid w:val="00C1234E"/>
    <w:rPr>
      <w:b/>
      <w:bCs/>
    </w:rPr>
  </w:style>
  <w:style w:type="paragraph" w:styleId="PlainText">
    <w:name w:val="Plain Text"/>
    <w:basedOn w:val="Normal"/>
    <w:link w:val="PlainTextChar1"/>
    <w:rsid w:val="00C1234E"/>
    <w:pPr>
      <w:spacing w:before="0" w:line="240" w:lineRule="auto"/>
    </w:pPr>
    <w:rPr>
      <w:rFonts w:ascii="Consolas" w:hAnsi="Consolas" w:cs="Consolas"/>
      <w:sz w:val="21"/>
      <w:szCs w:val="21"/>
    </w:rPr>
  </w:style>
  <w:style w:type="character" w:customStyle="1" w:styleId="PlainTextChar1">
    <w:name w:val="Plain Text Char1"/>
    <w:basedOn w:val="DefaultParagraphFont"/>
    <w:link w:val="PlainText"/>
    <w:rsid w:val="00C1234E"/>
    <w:rPr>
      <w:rFonts w:ascii="Consolas"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tu.int/ITU-T/edh/faqs-support.html" TargetMode="External"/><Relationship Id="rId26" Type="http://schemas.openxmlformats.org/officeDocument/2006/relationships/hyperlink" Target="mailto:tsbreg@itu.int"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itu.int/ITU-T/go/e-print" TargetMode="External"/><Relationship Id="rId34" Type="http://schemas.openxmlformats.org/officeDocument/2006/relationships/hyperlink" Target="http://www.itu.int/ITU-T/studygroups/com1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studygroups/templates" TargetMode="External"/><Relationship Id="rId25" Type="http://schemas.openxmlformats.org/officeDocument/2006/relationships/hyperlink" Target="http://itu.int/travel/" TargetMode="External"/><Relationship Id="rId33" Type="http://schemas.openxmlformats.org/officeDocument/2006/relationships/hyperlink" Target="mailto:bdtfellowships@itu.int"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net/ITU-T/ddp/" TargetMode="External"/><Relationship Id="rId20" Type="http://schemas.openxmlformats.org/officeDocument/2006/relationships/hyperlink" Target="mailto:printername@eprint.itu.int"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image" Target="media/image2.wmf"/><Relationship Id="rId37" Type="http://schemas.openxmlformats.org/officeDocument/2006/relationships/header" Target="header7.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tsbsg13@itu.int" TargetMode="External"/><Relationship Id="rId23" Type="http://schemas.openxmlformats.org/officeDocument/2006/relationships/hyperlink" Target="http://itu.int/ITU-T/studygroups/com13" TargetMode="External"/><Relationship Id="rId28" Type="http://schemas.openxmlformats.org/officeDocument/2006/relationships/header" Target="header4.xml"/><Relationship Id="rId36" Type="http://schemas.openxmlformats.org/officeDocument/2006/relationships/footer" Target="footer5.xml"/><Relationship Id="rId10" Type="http://schemas.openxmlformats.org/officeDocument/2006/relationships/hyperlink" Target="mailto:tsbsg13@itu.int" TargetMode="External"/><Relationship Id="rId19" Type="http://schemas.openxmlformats.org/officeDocument/2006/relationships/hyperlink" Target="mailto:servicedesk@itu.int"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tsbreg@itu.int"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6726-B54C-4324-A145-AB2D9618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17462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2012-04-05T07:56:00Z</cp:lastPrinted>
  <dcterms:created xsi:type="dcterms:W3CDTF">2012-04-05T13:26:00Z</dcterms:created>
  <dcterms:modified xsi:type="dcterms:W3CDTF">2012-04-05T13:26:00Z</dcterms:modified>
</cp:coreProperties>
</file>