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7230"/>
        <w:gridCol w:w="2801"/>
      </w:tblGrid>
      <w:tr w:rsidR="00161CDA" w14:paraId="44C5FB5C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7F504076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544A41F2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7A48C213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918087A" w14:textId="77777777" w:rsidTr="004D7CC5">
        <w:trPr>
          <w:cantSplit/>
          <w:trHeight w:val="255"/>
        </w:trPr>
        <w:tc>
          <w:tcPr>
            <w:tcW w:w="7230" w:type="dxa"/>
            <w:tcBorders>
              <w:top w:val="single" w:sz="12" w:space="0" w:color="71716F"/>
            </w:tcBorders>
          </w:tcPr>
          <w:p w14:paraId="3FD0C23F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2801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46B8C2DA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2DEB852" w14:textId="77777777" w:rsidTr="004D7CC5">
        <w:trPr>
          <w:cantSplit/>
          <w:trHeight w:val="23"/>
        </w:trPr>
        <w:tc>
          <w:tcPr>
            <w:tcW w:w="7230" w:type="dxa"/>
          </w:tcPr>
          <w:p w14:paraId="6A09FDA5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2801" w:type="dxa"/>
            <w:tcMar>
              <w:right w:w="0" w:type="dxa"/>
            </w:tcMar>
          </w:tcPr>
          <w:p w14:paraId="1C548E2B" w14:textId="6B819325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B07C38">
              <w:rPr>
                <w:rFonts w:cstheme="minorHAnsi"/>
                <w:b/>
                <w:szCs w:val="24"/>
              </w:rPr>
              <w:t>1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7E48B374" w14:textId="77777777" w:rsidTr="004D7CC5">
        <w:trPr>
          <w:cantSplit/>
          <w:trHeight w:val="23"/>
        </w:trPr>
        <w:tc>
          <w:tcPr>
            <w:tcW w:w="7230" w:type="dxa"/>
          </w:tcPr>
          <w:p w14:paraId="65522489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2801" w:type="dxa"/>
            <w:tcMar>
              <w:right w:w="0" w:type="dxa"/>
            </w:tcMar>
          </w:tcPr>
          <w:p w14:paraId="1B509AA0" w14:textId="0F5529D1" w:rsidR="0042354C" w:rsidRPr="00B07C38" w:rsidRDefault="00B07C38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B07C38">
              <w:rPr>
                <w:rFonts w:cstheme="minorHAnsi"/>
                <w:b/>
                <w:bCs/>
                <w:szCs w:val="24"/>
              </w:rPr>
              <w:t>11 August 2026</w:t>
            </w:r>
          </w:p>
        </w:tc>
      </w:tr>
      <w:tr w:rsidR="001A16ED" w:rsidRPr="00C324A8" w14:paraId="38388F36" w14:textId="77777777" w:rsidTr="004D7CC5">
        <w:trPr>
          <w:cantSplit/>
          <w:trHeight w:val="23"/>
        </w:trPr>
        <w:tc>
          <w:tcPr>
            <w:tcW w:w="7230" w:type="dxa"/>
          </w:tcPr>
          <w:p w14:paraId="46196659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2801" w:type="dxa"/>
            <w:tcMar>
              <w:right w:w="0" w:type="dxa"/>
            </w:tcMar>
          </w:tcPr>
          <w:p w14:paraId="57782BE3" w14:textId="77777777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Original: English</w:t>
            </w:r>
          </w:p>
        </w:tc>
      </w:tr>
      <w:tr w:rsidR="001A16ED" w:rsidRPr="00C324A8" w14:paraId="25A060FD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6CDAEC19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tr w:rsidR="00B07C38" w:rsidRPr="00C324A8" w14:paraId="11C60E92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4B57E96" w14:textId="7996D45B" w:rsidR="00B07C38" w:rsidRDefault="00B07C38" w:rsidP="00B07C38">
            <w:pPr>
              <w:pStyle w:val="Source"/>
            </w:pPr>
            <w:r>
              <w:t>Note by the Secretary-General</w:t>
            </w:r>
          </w:p>
        </w:tc>
      </w:tr>
      <w:tr w:rsidR="00B07C38" w:rsidRPr="00C324A8" w14:paraId="390C09C7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7629B4DA" w14:textId="66BB7108" w:rsidR="00B07C38" w:rsidRDefault="006866A5" w:rsidP="00B07C38">
            <w:pPr>
              <w:pStyle w:val="Title1"/>
            </w:pPr>
            <w:r>
              <w:rPr>
                <w:caps w:val="0"/>
              </w:rPr>
              <w:t>DRAFT AGENDA OF THE SEVENTH</w:t>
            </w:r>
            <w:r w:rsidRPr="005D310B">
              <w:rPr>
                <w:caps w:val="0"/>
              </w:rPr>
              <w:t xml:space="preserve"> WORLD TELECOMMUNICATION/INFORMATION AND</w:t>
            </w:r>
            <w:r>
              <w:rPr>
                <w:caps w:val="0"/>
              </w:rPr>
              <w:t> </w:t>
            </w:r>
            <w:r w:rsidRPr="005D310B">
              <w:rPr>
                <w:caps w:val="0"/>
              </w:rPr>
              <w:t>COMMUNICATION TECHNOLOGY POLICY FORUM</w:t>
            </w:r>
          </w:p>
        </w:tc>
      </w:tr>
      <w:tr w:rsidR="001A16ED" w:rsidRPr="00C324A8" w14:paraId="3423EC29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DDFF76E" w14:textId="6A72CF31" w:rsidR="001A16ED" w:rsidRDefault="001A16ED" w:rsidP="003038E3">
            <w:pPr>
              <w:pStyle w:val="Title2"/>
            </w:pPr>
          </w:p>
        </w:tc>
      </w:tr>
      <w:tr w:rsidR="001A16ED" w:rsidRPr="00C324A8" w14:paraId="4BFFD24C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6127B962" w14:textId="77777777" w:rsidR="001A16ED" w:rsidRPr="00FD6121" w:rsidRDefault="001A16ED" w:rsidP="003038E3">
            <w:pPr>
              <w:pStyle w:val="Agendaitem"/>
              <w:rPr>
                <w:lang w:val="en-GB"/>
              </w:rPr>
            </w:pPr>
          </w:p>
        </w:tc>
      </w:tr>
    </w:tbl>
    <w:bookmarkEnd w:id="6"/>
    <w:bookmarkEnd w:id="7"/>
    <w:p w14:paraId="54D327CA" w14:textId="1A85F7C4" w:rsidR="00B07C38" w:rsidRPr="00C212F8" w:rsidRDefault="00B07C38" w:rsidP="00B07C38">
      <w:pPr>
        <w:pStyle w:val="Normalaftertitle"/>
      </w:pPr>
      <w:r w:rsidRPr="00C212F8">
        <w:t>1</w:t>
      </w:r>
      <w:r w:rsidRPr="00C212F8">
        <w:tab/>
        <w:t xml:space="preserve">Inauguration of the </w:t>
      </w:r>
      <w:r>
        <w:t>seventh</w:t>
      </w:r>
      <w:r w:rsidRPr="00C212F8">
        <w:t xml:space="preserve"> World Telecommunication/ICT Policy Forum</w:t>
      </w:r>
    </w:p>
    <w:p w14:paraId="43AA49D9" w14:textId="207EC96A" w:rsidR="00B07C38" w:rsidRPr="00C212F8" w:rsidRDefault="00B07C38" w:rsidP="00B07C38">
      <w:r w:rsidRPr="00C212F8">
        <w:t>2</w:t>
      </w:r>
      <w:r w:rsidRPr="00C212F8">
        <w:tab/>
        <w:t xml:space="preserve">Election of the </w:t>
      </w:r>
      <w:r>
        <w:t>Chair</w:t>
      </w:r>
    </w:p>
    <w:p w14:paraId="76DFDF06" w14:textId="3B019C42" w:rsidR="00B07C38" w:rsidRPr="00C212F8" w:rsidRDefault="00B07C38" w:rsidP="00B07C38">
      <w:r w:rsidRPr="00C212F8">
        <w:t>3</w:t>
      </w:r>
      <w:r w:rsidRPr="00C212F8">
        <w:tab/>
        <w:t>Opening remarks and presentations</w:t>
      </w:r>
    </w:p>
    <w:p w14:paraId="057BD72E" w14:textId="47D46505" w:rsidR="00B07C38" w:rsidRPr="00C212F8" w:rsidRDefault="00B07C38" w:rsidP="00B07C38">
      <w:r w:rsidRPr="00C212F8">
        <w:t>4</w:t>
      </w:r>
      <w:r w:rsidRPr="00C212F8">
        <w:tab/>
        <w:t xml:space="preserve">Organization of the work of the </w:t>
      </w:r>
      <w:r>
        <w:t>WTPF</w:t>
      </w:r>
    </w:p>
    <w:p w14:paraId="7AFAA5B2" w14:textId="4972209D" w:rsidR="00B07C38" w:rsidRPr="00C212F8" w:rsidRDefault="00B07C38" w:rsidP="00B07C38">
      <w:r w:rsidRPr="00C212F8">
        <w:t>5</w:t>
      </w:r>
      <w:r w:rsidRPr="00C212F8">
        <w:tab/>
        <w:t xml:space="preserve">Presentation of the Secretary-General’s </w:t>
      </w:r>
      <w:r w:rsidRPr="00C212F8">
        <w:t>Report</w:t>
      </w:r>
    </w:p>
    <w:p w14:paraId="7CB3A162" w14:textId="2839ED10" w:rsidR="00B07C38" w:rsidRPr="00C212F8" w:rsidRDefault="00B07C38" w:rsidP="00B07C38">
      <w:r w:rsidRPr="00C212F8">
        <w:t>6</w:t>
      </w:r>
      <w:r w:rsidRPr="00C212F8">
        <w:tab/>
        <w:t xml:space="preserve">Presentation of comments by the membership on the </w:t>
      </w:r>
      <w:r w:rsidRPr="00C212F8">
        <w:t>Report</w:t>
      </w:r>
    </w:p>
    <w:p w14:paraId="12433965" w14:textId="602D87B4" w:rsidR="00B07C38" w:rsidRPr="00C212F8" w:rsidRDefault="00B07C38" w:rsidP="00B07C38">
      <w:r w:rsidRPr="00C212F8">
        <w:t>7</w:t>
      </w:r>
      <w:r w:rsidRPr="00C212F8">
        <w:tab/>
        <w:t>Discussion</w:t>
      </w:r>
    </w:p>
    <w:p w14:paraId="37FD96DB" w14:textId="68991F78" w:rsidR="00B07C38" w:rsidRPr="00C212F8" w:rsidRDefault="00B07C38" w:rsidP="00B07C38">
      <w:r w:rsidRPr="00C212F8">
        <w:t>8</w:t>
      </w:r>
      <w:r w:rsidRPr="00C212F8">
        <w:tab/>
        <w:t xml:space="preserve">Consideration of draft </w:t>
      </w:r>
      <w:r w:rsidRPr="00C212F8">
        <w:t>Opinions</w:t>
      </w:r>
    </w:p>
    <w:p w14:paraId="16912E1F" w14:textId="75D18B17" w:rsidR="00B07C38" w:rsidRPr="00C212F8" w:rsidRDefault="00B07C38" w:rsidP="00B07C38">
      <w:r w:rsidRPr="00C212F8">
        <w:t>9</w:t>
      </w:r>
      <w:r w:rsidRPr="00C212F8">
        <w:tab/>
        <w:t xml:space="preserve">Adoption of the </w:t>
      </w:r>
      <w:r w:rsidRPr="00C212F8">
        <w:t xml:space="preserve">Chair’s Report </w:t>
      </w:r>
      <w:r w:rsidRPr="00C212F8">
        <w:t xml:space="preserve">and </w:t>
      </w:r>
      <w:r w:rsidRPr="00C212F8">
        <w:t>Opinions</w:t>
      </w:r>
    </w:p>
    <w:p w14:paraId="5AA31794" w14:textId="5148471E" w:rsidR="00B07C38" w:rsidRDefault="00B07C38" w:rsidP="00B07C38">
      <w:r w:rsidRPr="00C212F8">
        <w:t>10</w:t>
      </w:r>
      <w:r w:rsidRPr="00C212F8">
        <w:tab/>
        <w:t>Other business</w:t>
      </w:r>
    </w:p>
    <w:p w14:paraId="2C51A895" w14:textId="77777777" w:rsidR="00B07C38" w:rsidRPr="00C212F8" w:rsidRDefault="00B07C38" w:rsidP="00B07C38"/>
    <w:p w14:paraId="30338474" w14:textId="39798381" w:rsidR="001A16ED" w:rsidRDefault="00B07C38" w:rsidP="00B07C38">
      <w:pPr>
        <w:jc w:val="center"/>
      </w:pPr>
      <w:r>
        <w:t>______________</w:t>
      </w:r>
    </w:p>
    <w:sectPr w:rsidR="001A16ED" w:rsidSect="00361097">
      <w:headerReference w:type="default" r:id="rId7"/>
      <w:footerReference w:type="first" r:id="rId8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B813A" w14:textId="77777777" w:rsidR="000A3405" w:rsidRDefault="000A3405">
      <w:r>
        <w:separator/>
      </w:r>
    </w:p>
  </w:endnote>
  <w:endnote w:type="continuationSeparator" w:id="0">
    <w:p w14:paraId="7DD77302" w14:textId="77777777" w:rsidR="000A3405" w:rsidRDefault="000A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4870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proofErr w:type="spellStart"/>
      <w:r w:rsidRPr="007058C9">
        <w:rPr>
          <w:rStyle w:val="Hyperlink"/>
          <w:color w:val="0070C0"/>
          <w:sz w:val="22"/>
          <w:szCs w:val="22"/>
          <w:lang w:val="en-GB"/>
        </w:rPr>
        <w:t>www.itu.int</w:t>
      </w:r>
      <w:proofErr w:type="spellEnd"/>
      <w:r w:rsidRPr="007058C9">
        <w:rPr>
          <w:rStyle w:val="Hyperlink"/>
          <w:color w:val="0070C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9A12" w14:textId="77777777" w:rsidR="000A3405" w:rsidRDefault="000A3405">
      <w:r>
        <w:t>____________________</w:t>
      </w:r>
    </w:p>
  </w:footnote>
  <w:footnote w:type="continuationSeparator" w:id="0">
    <w:p w14:paraId="3E04DEA4" w14:textId="77777777" w:rsidR="000A3405" w:rsidRDefault="000A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5E3E3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4BA462B7" w14:textId="617EF26D" w:rsidR="00CE1B90" w:rsidRPr="0042354C" w:rsidRDefault="0042354C" w:rsidP="0042354C">
    <w:pPr>
      <w:pStyle w:val="Header"/>
    </w:pPr>
    <w:r>
      <w:t>WTPF-26/</w:t>
    </w:r>
    <w:r w:rsidR="00B07C38">
      <w:t>1</w:t>
    </w:r>
    <w:r>
      <w:t>-E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38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A3405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866A5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07C38"/>
    <w:rsid w:val="00B11613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5DA5"/>
    <w:rsid w:val="00F94BC2"/>
    <w:rsid w:val="00F95ABE"/>
    <w:rsid w:val="00F9756D"/>
    <w:rsid w:val="00FB5F12"/>
    <w:rsid w:val="00FC5117"/>
    <w:rsid w:val="00FD417F"/>
    <w:rsid w:val="00FD6121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C7FB8"/>
  <w15:docId w15:val="{AECF0765-40A4-4C12-BB65-309F2FF9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qFormat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10</TotalTime>
  <Pages>1</Pages>
  <Words>91</Words>
  <Characters>526</Characters>
  <Application>Microsoft Office Word</Application>
  <DocSecurity>0</DocSecurity>
  <Lines>87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585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terms:created xsi:type="dcterms:W3CDTF">2026-08-11T08:44:00Z</dcterms:created>
  <dcterms:modified xsi:type="dcterms:W3CDTF">2026-08-11T08:59:00Z</dcterms:modified>
  <cp:category>Conference document</cp:category>
</cp:coreProperties>
</file>