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161CDA" w14:paraId="0F4021E1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D660E52" w14:textId="77777777" w:rsidR="00161CDA" w:rsidRPr="00D96B4B" w:rsidRDefault="0068587C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3F70E481" wp14:editId="03255C35">
                  <wp:extent cx="6660000" cy="971807"/>
                  <wp:effectExtent l="0" t="0" r="7620" b="0"/>
                  <wp:docPr id="9988558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55875" name="Picture 99885587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7A" w:rsidRPr="00617BE4" w14:paraId="50BB89F1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A607028" w14:textId="77777777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0BF0B1B8" w14:textId="77777777" w:rsidTr="005A1A57">
        <w:trPr>
          <w:cantSplit/>
          <w:trHeight w:val="255"/>
        </w:trPr>
        <w:tc>
          <w:tcPr>
            <w:tcW w:w="6804" w:type="dxa"/>
            <w:tcBorders>
              <w:top w:val="single" w:sz="12" w:space="0" w:color="71716F"/>
            </w:tcBorders>
          </w:tcPr>
          <w:p w14:paraId="45A7D378" w14:textId="77777777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268722B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42354C" w:rsidRPr="00AE50B4" w14:paraId="12FF4CC5" w14:textId="77777777" w:rsidTr="005A1A57">
        <w:trPr>
          <w:cantSplit/>
          <w:trHeight w:val="23"/>
        </w:trPr>
        <w:tc>
          <w:tcPr>
            <w:tcW w:w="6804" w:type="dxa"/>
          </w:tcPr>
          <w:p w14:paraId="2BDE8802" w14:textId="77777777" w:rsidR="0042354C" w:rsidRPr="00D96B4B" w:rsidRDefault="0042354C" w:rsidP="0042354C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227" w:type="dxa"/>
            <w:tcMar>
              <w:right w:w="0" w:type="dxa"/>
            </w:tcMar>
          </w:tcPr>
          <w:p w14:paraId="131475FE" w14:textId="18242732" w:rsidR="0042354C" w:rsidRPr="005A1A57" w:rsidRDefault="0042354C" w:rsidP="0042354C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5A1A57">
              <w:rPr>
                <w:rFonts w:cstheme="minorHAnsi"/>
                <w:b/>
                <w:szCs w:val="24"/>
                <w:lang w:val="es-ES"/>
              </w:rPr>
              <w:t>Document WTPF-26/</w:t>
            </w:r>
            <w:r w:rsidR="005A1A57" w:rsidRPr="005A1A57">
              <w:rPr>
                <w:rFonts w:cstheme="minorHAnsi"/>
                <w:b/>
                <w:szCs w:val="24"/>
                <w:lang w:val="es-ES"/>
              </w:rPr>
              <w:t>ADM/</w:t>
            </w:r>
            <w:r w:rsidR="003B5A16">
              <w:rPr>
                <w:rFonts w:cstheme="minorHAnsi"/>
                <w:b/>
                <w:szCs w:val="24"/>
                <w:lang w:val="es-ES"/>
              </w:rPr>
              <w:t>9</w:t>
            </w:r>
          </w:p>
        </w:tc>
      </w:tr>
      <w:tr w:rsidR="0042354C" w:rsidRPr="00C324A8" w14:paraId="2E05190C" w14:textId="77777777" w:rsidTr="005A1A57">
        <w:trPr>
          <w:cantSplit/>
          <w:trHeight w:val="23"/>
        </w:trPr>
        <w:tc>
          <w:tcPr>
            <w:tcW w:w="6804" w:type="dxa"/>
          </w:tcPr>
          <w:p w14:paraId="6730DD95" w14:textId="77777777" w:rsidR="0042354C" w:rsidRPr="005A1A57" w:rsidRDefault="0042354C" w:rsidP="0042354C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  <w:lang w:val="es-ES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3227" w:type="dxa"/>
            <w:tcMar>
              <w:right w:w="0" w:type="dxa"/>
            </w:tcMar>
          </w:tcPr>
          <w:p w14:paraId="58B189EC" w14:textId="23722A95" w:rsidR="0042354C" w:rsidRPr="002114B2" w:rsidRDefault="003B17EF" w:rsidP="0042354C">
            <w:pPr>
              <w:spacing w:before="0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2</w:t>
            </w:r>
            <w:r w:rsidR="002114B2" w:rsidRPr="002114B2">
              <w:rPr>
                <w:rFonts w:cstheme="minorHAnsi"/>
                <w:b/>
                <w:bCs/>
                <w:szCs w:val="24"/>
              </w:rPr>
              <w:t xml:space="preserve"> September 2026</w:t>
            </w:r>
          </w:p>
        </w:tc>
      </w:tr>
      <w:tr w:rsidR="001A16ED" w:rsidRPr="00C324A8" w14:paraId="18090F86" w14:textId="77777777" w:rsidTr="005A1A57">
        <w:trPr>
          <w:cantSplit/>
          <w:trHeight w:val="23"/>
        </w:trPr>
        <w:tc>
          <w:tcPr>
            <w:tcW w:w="6804" w:type="dxa"/>
          </w:tcPr>
          <w:p w14:paraId="149EB3EF" w14:textId="77777777" w:rsidR="001A16ED" w:rsidRPr="00D96B4B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3227" w:type="dxa"/>
            <w:tcMar>
              <w:right w:w="0" w:type="dxa"/>
            </w:tcMar>
          </w:tcPr>
          <w:p w14:paraId="276991BF" w14:textId="75E8A7D2" w:rsidR="001A16ED" w:rsidRPr="00D96B4B" w:rsidRDefault="0044665A" w:rsidP="003038E3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English</w:t>
            </w:r>
            <w:r w:rsidR="00AE50B4">
              <w:rPr>
                <w:rFonts w:cstheme="minorHAnsi"/>
                <w:b/>
                <w:szCs w:val="24"/>
              </w:rPr>
              <w:t xml:space="preserve"> only</w:t>
            </w:r>
          </w:p>
        </w:tc>
      </w:tr>
      <w:tr w:rsidR="001A16ED" w:rsidRPr="00C324A8" w14:paraId="182B0D8B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2EA557EE" w14:textId="77777777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6A0EF13E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6B35D4B" w14:textId="77777777" w:rsidR="001A16ED" w:rsidRDefault="002F4BE8" w:rsidP="003038E3">
            <w:pPr>
              <w:pStyle w:val="Source"/>
            </w:pPr>
            <w:r w:rsidRPr="002F4BE8">
              <w:t>Note by the Secretary-General</w:t>
            </w:r>
          </w:p>
        </w:tc>
      </w:tr>
      <w:tr w:rsidR="001A16ED" w:rsidRPr="00C324A8" w14:paraId="5A59751C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5A49C00C" w14:textId="77777777" w:rsidR="001A16ED" w:rsidRDefault="00D531B2" w:rsidP="003038E3">
            <w:pPr>
              <w:pStyle w:val="Title1"/>
            </w:pPr>
            <w:r w:rsidRPr="00D531B2">
              <w:t>STRUCTURE OF THE FORUM</w:t>
            </w:r>
          </w:p>
        </w:tc>
      </w:tr>
      <w:bookmarkEnd w:id="6"/>
      <w:bookmarkEnd w:id="7"/>
    </w:tbl>
    <w:p w14:paraId="34EE8A77" w14:textId="77777777" w:rsidR="001A16ED" w:rsidRDefault="001A16ED" w:rsidP="00AB2D04"/>
    <w:tbl>
      <w:tblPr>
        <w:tblStyle w:val="TableGrid"/>
        <w:tblW w:w="102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9"/>
        <w:gridCol w:w="2951"/>
        <w:gridCol w:w="3301"/>
        <w:gridCol w:w="2255"/>
      </w:tblGrid>
      <w:tr w:rsidR="001C3FD4" w:rsidRPr="00D531B2" w14:paraId="5A55089A" w14:textId="2815021E" w:rsidTr="003B5A16">
        <w:trPr>
          <w:cantSplit/>
          <w:tblHeader/>
        </w:trPr>
        <w:tc>
          <w:tcPr>
            <w:tcW w:w="1604" w:type="dxa"/>
            <w:hideMark/>
          </w:tcPr>
          <w:p w14:paraId="3E42C229" w14:textId="77777777" w:rsidR="001C3FD4" w:rsidRPr="00D531B2" w:rsidRDefault="001C3FD4" w:rsidP="001C3FD4">
            <w:pPr>
              <w:pStyle w:val="Tablehead"/>
            </w:pPr>
            <w:r w:rsidRPr="00D531B2">
              <w:t>Group</w:t>
            </w:r>
          </w:p>
        </w:tc>
        <w:tc>
          <w:tcPr>
            <w:tcW w:w="2786" w:type="dxa"/>
            <w:hideMark/>
          </w:tcPr>
          <w:p w14:paraId="221F6AF3" w14:textId="77777777" w:rsidR="001C3FD4" w:rsidRPr="00D531B2" w:rsidRDefault="001C3FD4" w:rsidP="001C3FD4">
            <w:pPr>
              <w:pStyle w:val="Tablehead"/>
            </w:pPr>
            <w:r w:rsidRPr="00D531B2">
              <w:t>Chair</w:t>
            </w:r>
          </w:p>
        </w:tc>
        <w:tc>
          <w:tcPr>
            <w:tcW w:w="3116" w:type="dxa"/>
            <w:hideMark/>
          </w:tcPr>
          <w:p w14:paraId="2A56ADC4" w14:textId="77777777" w:rsidR="001C3FD4" w:rsidRPr="00D531B2" w:rsidRDefault="001C3FD4" w:rsidP="001C3FD4">
            <w:pPr>
              <w:pStyle w:val="Tablehead"/>
            </w:pPr>
            <w:r w:rsidRPr="00D531B2">
              <w:t>Vice-Chair(s)</w:t>
            </w:r>
          </w:p>
        </w:tc>
        <w:tc>
          <w:tcPr>
            <w:tcW w:w="2129" w:type="dxa"/>
          </w:tcPr>
          <w:p w14:paraId="053746D6" w14:textId="6A1C7422" w:rsidR="001C3FD4" w:rsidRPr="00D531B2" w:rsidRDefault="001C3FD4" w:rsidP="001C3FD4">
            <w:pPr>
              <w:pStyle w:val="Tablehead"/>
            </w:pPr>
            <w:r w:rsidRPr="001C3FD4">
              <w:t>Secretaries</w:t>
            </w:r>
          </w:p>
        </w:tc>
      </w:tr>
      <w:tr w:rsidR="001C3FD4" w:rsidRPr="00B92D62" w14:paraId="712F0BB0" w14:textId="7956F2AB" w:rsidTr="003B5A16">
        <w:trPr>
          <w:cantSplit/>
        </w:trPr>
        <w:tc>
          <w:tcPr>
            <w:tcW w:w="1604" w:type="dxa"/>
            <w:hideMark/>
          </w:tcPr>
          <w:p w14:paraId="0B37D1F7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Plenary</w:t>
            </w:r>
          </w:p>
        </w:tc>
        <w:tc>
          <w:tcPr>
            <w:tcW w:w="2786" w:type="dxa"/>
            <w:hideMark/>
          </w:tcPr>
          <w:p w14:paraId="777EB849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Randol Dorsett</w:t>
            </w:r>
          </w:p>
          <w:p w14:paraId="5370B444" w14:textId="77777777" w:rsidR="001C3FD4" w:rsidRPr="00B92D62" w:rsidRDefault="001C3FD4" w:rsidP="001C3FD4">
            <w:pPr>
              <w:pStyle w:val="Tabletext"/>
            </w:pPr>
          </w:p>
          <w:p w14:paraId="25C07656" w14:textId="77777777" w:rsidR="001C3FD4" w:rsidRPr="00B92D62" w:rsidRDefault="001C3FD4" w:rsidP="001C3FD4">
            <w:pPr>
              <w:pStyle w:val="Tabletext"/>
            </w:pPr>
            <w:r w:rsidRPr="00B92D62">
              <w:t xml:space="preserve">Chairman, Utilities Regulation and Competition Authority (URCA), </w:t>
            </w:r>
            <w:r>
              <w:br/>
            </w:r>
            <w:r w:rsidRPr="00B92D62">
              <w:t>The Bahamas</w:t>
            </w:r>
          </w:p>
        </w:tc>
        <w:tc>
          <w:tcPr>
            <w:tcW w:w="3116" w:type="dxa"/>
            <w:hideMark/>
          </w:tcPr>
          <w:p w14:paraId="63888EB7" w14:textId="77777777" w:rsidR="001C3FD4" w:rsidRPr="00B92D62" w:rsidRDefault="001C3FD4" w:rsidP="001C3FD4">
            <w:pPr>
              <w:pStyle w:val="Tabletext"/>
              <w:rPr>
                <w:lang w:val="es-ES_tradnl"/>
              </w:rPr>
            </w:pPr>
            <w:r w:rsidRPr="0095702A">
              <w:rPr>
                <w:b/>
                <w:bCs/>
                <w:lang w:val="es-ES_tradnl"/>
              </w:rPr>
              <w:t>Ms Roberta dos Santos Pereira Hakme</w:t>
            </w:r>
            <w:r w:rsidRPr="00B92D62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br/>
            </w:r>
            <w:r w:rsidRPr="00B92D62">
              <w:rPr>
                <w:lang w:val="es-ES_tradnl"/>
              </w:rPr>
              <w:t>(Brazil)</w:t>
            </w:r>
          </w:p>
          <w:p w14:paraId="08D7FBA5" w14:textId="77777777" w:rsidR="001C3FD4" w:rsidRPr="00B92D62" w:rsidRDefault="001C3FD4" w:rsidP="001C3FD4">
            <w:pPr>
              <w:pStyle w:val="Tabletext"/>
              <w:rPr>
                <w:lang w:val="es-ES_tradnl"/>
              </w:rPr>
            </w:pPr>
          </w:p>
          <w:p w14:paraId="60DD9167" w14:textId="77777777" w:rsidR="001C3FD4" w:rsidRPr="00B92D62" w:rsidRDefault="001C3FD4" w:rsidP="001C3FD4">
            <w:pPr>
              <w:pStyle w:val="Tabletext"/>
            </w:pPr>
            <w:r w:rsidRPr="0095702A">
              <w:rPr>
                <w:b/>
                <w:bCs/>
              </w:rPr>
              <w:t>Mr Muath S. AlRumayh</w:t>
            </w:r>
            <w:r w:rsidRPr="00B92D62">
              <w:t xml:space="preserve"> </w:t>
            </w:r>
            <w:r>
              <w:br/>
            </w:r>
            <w:r w:rsidRPr="00B92D62">
              <w:t>(Saudi Arabia)</w:t>
            </w:r>
          </w:p>
          <w:p w14:paraId="2F1FF98E" w14:textId="77777777" w:rsidR="001C3FD4" w:rsidRPr="00B92D62" w:rsidRDefault="001C3FD4" w:rsidP="001C3FD4">
            <w:pPr>
              <w:pStyle w:val="Tabletext"/>
            </w:pPr>
          </w:p>
          <w:p w14:paraId="78B58DF4" w14:textId="77777777" w:rsidR="001C3FD4" w:rsidRPr="00B92D62" w:rsidRDefault="001C3FD4" w:rsidP="001C3FD4">
            <w:pPr>
              <w:pStyle w:val="Tabletext"/>
            </w:pPr>
            <w:r w:rsidRPr="0095702A">
              <w:rPr>
                <w:b/>
                <w:bCs/>
              </w:rPr>
              <w:t>Ms Cynthia Leungo Lesufi</w:t>
            </w:r>
            <w:r w:rsidRPr="00B92D62">
              <w:t xml:space="preserve"> </w:t>
            </w:r>
            <w:r>
              <w:br/>
            </w:r>
            <w:r w:rsidRPr="00B92D62">
              <w:t>(South Africa)</w:t>
            </w:r>
          </w:p>
          <w:p w14:paraId="6813D3E2" w14:textId="77777777" w:rsidR="001C3FD4" w:rsidRPr="00B92D62" w:rsidRDefault="001C3FD4" w:rsidP="001C3FD4">
            <w:pPr>
              <w:pStyle w:val="Tabletext"/>
            </w:pPr>
          </w:p>
          <w:p w14:paraId="5BB463E2" w14:textId="77777777" w:rsidR="001C3FD4" w:rsidRPr="00B92D62" w:rsidRDefault="001C3FD4" w:rsidP="001C3FD4">
            <w:pPr>
              <w:pStyle w:val="Tabletext"/>
            </w:pPr>
            <w:r w:rsidRPr="0095702A">
              <w:rPr>
                <w:b/>
                <w:bCs/>
              </w:rPr>
              <w:t xml:space="preserve">Mr Haji Jailani Haji </w:t>
            </w:r>
            <w:proofErr w:type="spellStart"/>
            <w:r w:rsidRPr="0095702A">
              <w:rPr>
                <w:b/>
                <w:bCs/>
              </w:rPr>
              <w:t>Buntar</w:t>
            </w:r>
            <w:proofErr w:type="spellEnd"/>
            <w:r w:rsidRPr="00B92D62">
              <w:t xml:space="preserve"> </w:t>
            </w:r>
            <w:r>
              <w:br/>
            </w:r>
            <w:r w:rsidRPr="00B92D62">
              <w:t>(Brunei Darussalam)</w:t>
            </w:r>
          </w:p>
          <w:p w14:paraId="3268CCB0" w14:textId="77777777" w:rsidR="001C3FD4" w:rsidRPr="00B92D62" w:rsidRDefault="001C3FD4" w:rsidP="001C3FD4">
            <w:pPr>
              <w:pStyle w:val="Tabletext"/>
            </w:pPr>
          </w:p>
          <w:p w14:paraId="798151E1" w14:textId="77777777" w:rsidR="001C3FD4" w:rsidRPr="00B92D62" w:rsidRDefault="001C3FD4" w:rsidP="001C3FD4">
            <w:pPr>
              <w:pStyle w:val="Tabletext"/>
            </w:pPr>
            <w:r w:rsidRPr="0095702A">
              <w:rPr>
                <w:b/>
                <w:bCs/>
              </w:rPr>
              <w:t>Mr Tobias Kaufmann</w:t>
            </w:r>
            <w:r w:rsidRPr="00B92D62">
              <w:t xml:space="preserve"> </w:t>
            </w:r>
            <w:r>
              <w:br/>
            </w:r>
            <w:r w:rsidRPr="00B92D62">
              <w:t>(Germany)</w:t>
            </w:r>
          </w:p>
        </w:tc>
        <w:tc>
          <w:tcPr>
            <w:tcW w:w="2129" w:type="dxa"/>
          </w:tcPr>
          <w:p w14:paraId="60A01AC2" w14:textId="77777777" w:rsidR="001C3FD4" w:rsidRPr="00AE087C" w:rsidRDefault="001C3FD4" w:rsidP="003A5CEF">
            <w:pPr>
              <w:pStyle w:val="Tabletext"/>
              <w:ind w:right="-57"/>
              <w:rPr>
                <w:b/>
                <w:bCs/>
              </w:rPr>
            </w:pPr>
            <w:r w:rsidRPr="00AE087C">
              <w:rPr>
                <w:b/>
                <w:bCs/>
              </w:rPr>
              <w:t xml:space="preserve">Executive Secretary </w:t>
            </w:r>
          </w:p>
          <w:p w14:paraId="792F7F95" w14:textId="01A04288" w:rsidR="001C3FD4" w:rsidRPr="00AE087C" w:rsidRDefault="001C3FD4" w:rsidP="003A5CEF">
            <w:pPr>
              <w:pStyle w:val="Tabletext"/>
              <w:ind w:left="284" w:right="-57" w:hanging="284"/>
              <w:rPr>
                <w:b/>
                <w:bCs/>
              </w:rPr>
            </w:pPr>
            <w:r w:rsidRPr="00AE087C">
              <w:t>1</w:t>
            </w:r>
            <w:r w:rsidRPr="00AE087C">
              <w:tab/>
            </w:r>
            <w:r w:rsidR="00AE087C" w:rsidRPr="00AE087C">
              <w:rPr>
                <w:b/>
                <w:bCs/>
              </w:rPr>
              <w:t xml:space="preserve">Ms </w:t>
            </w:r>
            <w:r w:rsidRPr="00AE087C">
              <w:rPr>
                <w:b/>
                <w:bCs/>
              </w:rPr>
              <w:t xml:space="preserve">Nur Sulyna Abdullah </w:t>
            </w:r>
          </w:p>
          <w:p w14:paraId="09B0D41E" w14:textId="77777777" w:rsidR="00AE087C" w:rsidRPr="001C3FD4" w:rsidRDefault="00AE087C" w:rsidP="003A5CEF">
            <w:pPr>
              <w:pStyle w:val="Tabletext"/>
              <w:ind w:left="284" w:right="-57" w:hanging="284"/>
            </w:pPr>
          </w:p>
          <w:p w14:paraId="2E3E61AE" w14:textId="23F2FBD5" w:rsidR="001C3FD4" w:rsidRPr="001C3FD4" w:rsidRDefault="001C3FD4" w:rsidP="003A5CEF">
            <w:pPr>
              <w:pStyle w:val="Tabletext"/>
              <w:ind w:right="-57"/>
            </w:pPr>
            <w:r w:rsidRPr="00AE087C">
              <w:rPr>
                <w:b/>
                <w:bCs/>
              </w:rPr>
              <w:t>Secretar</w:t>
            </w:r>
            <w:r w:rsidR="00AE087C">
              <w:rPr>
                <w:b/>
                <w:bCs/>
              </w:rPr>
              <w:t>ies</w:t>
            </w:r>
          </w:p>
          <w:p w14:paraId="73FCFB45" w14:textId="77777777" w:rsidR="00AE087C" w:rsidRDefault="001C3FD4" w:rsidP="003A5CEF">
            <w:pPr>
              <w:pStyle w:val="Tabletext"/>
              <w:ind w:left="284" w:right="-57" w:hanging="284"/>
            </w:pPr>
            <w:r w:rsidRPr="001C3FD4">
              <w:t>2</w:t>
            </w:r>
            <w:r w:rsidRPr="001C3FD4">
              <w:tab/>
            </w:r>
            <w:r w:rsidR="00AE087C" w:rsidRPr="00AE087C">
              <w:rPr>
                <w:b/>
                <w:bCs/>
              </w:rPr>
              <w:t xml:space="preserve">Ms </w:t>
            </w:r>
            <w:r w:rsidRPr="00AE087C">
              <w:rPr>
                <w:b/>
                <w:bCs/>
              </w:rPr>
              <w:t>Beatrice Pluchon</w:t>
            </w:r>
          </w:p>
          <w:p w14:paraId="4300A21E" w14:textId="3BB3E0BD" w:rsidR="001C3FD4" w:rsidRPr="00AE087C" w:rsidRDefault="00AE087C" w:rsidP="003A5CEF">
            <w:pPr>
              <w:pStyle w:val="Tabletext"/>
              <w:ind w:left="284" w:right="-57" w:hanging="284"/>
            </w:pPr>
            <w:r>
              <w:t>3</w:t>
            </w:r>
            <w:r>
              <w:tab/>
            </w:r>
            <w:r w:rsidRPr="00AE087C">
              <w:rPr>
                <w:b/>
                <w:bCs/>
              </w:rPr>
              <w:t xml:space="preserve">Mr </w:t>
            </w:r>
            <w:r w:rsidR="001C3FD4" w:rsidRPr="00AE087C">
              <w:rPr>
                <w:b/>
                <w:bCs/>
              </w:rPr>
              <w:t>Preetam Maloor</w:t>
            </w:r>
          </w:p>
        </w:tc>
      </w:tr>
      <w:tr w:rsidR="001C3FD4" w:rsidRPr="00B92D62" w14:paraId="049E885E" w14:textId="38CF3851" w:rsidTr="003B5A16">
        <w:trPr>
          <w:cantSplit/>
        </w:trPr>
        <w:tc>
          <w:tcPr>
            <w:tcW w:w="1604" w:type="dxa"/>
            <w:hideMark/>
          </w:tcPr>
          <w:p w14:paraId="34E04EF5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Working Group 1:</w:t>
            </w:r>
          </w:p>
          <w:p w14:paraId="1C41D5C3" w14:textId="77777777" w:rsidR="001C3FD4" w:rsidRPr="00B92D62" w:rsidRDefault="001C3FD4" w:rsidP="001C3FD4">
            <w:pPr>
              <w:pStyle w:val="Tabletext"/>
            </w:pPr>
          </w:p>
          <w:p w14:paraId="24B25BA1" w14:textId="77777777" w:rsidR="001C3FD4" w:rsidRPr="00B92D62" w:rsidRDefault="001C3FD4" w:rsidP="001C3FD4">
            <w:pPr>
              <w:pStyle w:val="Tabletext"/>
            </w:pPr>
            <w:r w:rsidRPr="00B92D62">
              <w:t>Bridging Digital Divides</w:t>
            </w:r>
          </w:p>
        </w:tc>
        <w:tc>
          <w:tcPr>
            <w:tcW w:w="2786" w:type="dxa"/>
            <w:hideMark/>
          </w:tcPr>
          <w:p w14:paraId="6971F565" w14:textId="77777777" w:rsidR="001C3FD4" w:rsidRPr="0095702A" w:rsidRDefault="001C3FD4" w:rsidP="001C3FD4">
            <w:pPr>
              <w:pStyle w:val="Tabletext"/>
              <w:rPr>
                <w:b/>
                <w:bCs/>
                <w:lang w:val="es-ES_tradnl"/>
              </w:rPr>
            </w:pPr>
            <w:r w:rsidRPr="0095702A">
              <w:rPr>
                <w:b/>
                <w:bCs/>
                <w:lang w:val="es-ES_tradnl"/>
              </w:rPr>
              <w:t>Ms Roberta dos Santos Pereira Hakme</w:t>
            </w:r>
          </w:p>
          <w:p w14:paraId="53E00F96" w14:textId="77777777" w:rsidR="001C3FD4" w:rsidRPr="00B92D62" w:rsidRDefault="001C3FD4" w:rsidP="001C3FD4">
            <w:pPr>
              <w:pStyle w:val="Tabletext"/>
              <w:rPr>
                <w:lang w:val="es-ES_tradnl"/>
              </w:rPr>
            </w:pPr>
          </w:p>
          <w:p w14:paraId="55C2DCE9" w14:textId="77777777" w:rsidR="001C3FD4" w:rsidRPr="00B92D62" w:rsidRDefault="001C3FD4" w:rsidP="001C3FD4">
            <w:pPr>
              <w:pStyle w:val="Tabletext"/>
            </w:pPr>
            <w:r w:rsidRPr="00B92D62">
              <w:t>Brazilian National Telecommunications Agency (ANATEL), Brazil</w:t>
            </w:r>
          </w:p>
        </w:tc>
        <w:tc>
          <w:tcPr>
            <w:tcW w:w="3116" w:type="dxa"/>
            <w:hideMark/>
          </w:tcPr>
          <w:p w14:paraId="2FA1B44E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Kirk Sookram</w:t>
            </w:r>
          </w:p>
          <w:p w14:paraId="698EF01F" w14:textId="77777777" w:rsidR="001C3FD4" w:rsidRPr="00B92D62" w:rsidRDefault="001C3FD4" w:rsidP="001C3FD4">
            <w:pPr>
              <w:pStyle w:val="Tabletext"/>
            </w:pPr>
          </w:p>
          <w:p w14:paraId="2B9EC2A9" w14:textId="77777777" w:rsidR="001C3FD4" w:rsidRPr="00B92D62" w:rsidRDefault="001C3FD4" w:rsidP="001C3FD4">
            <w:pPr>
              <w:pStyle w:val="Tabletext"/>
            </w:pPr>
            <w:r w:rsidRPr="00B92D62">
              <w:t>Telecommunications Authority of Trinidad and Tobago (TATT)</w:t>
            </w:r>
          </w:p>
        </w:tc>
        <w:tc>
          <w:tcPr>
            <w:tcW w:w="2129" w:type="dxa"/>
          </w:tcPr>
          <w:p w14:paraId="05154172" w14:textId="5C0020BD" w:rsidR="001C3FD4" w:rsidRDefault="001C3FD4" w:rsidP="003A5CEF">
            <w:pPr>
              <w:pStyle w:val="Tabletext"/>
              <w:ind w:left="284" w:right="-57" w:hanging="284"/>
              <w:rPr>
                <w:b/>
                <w:bCs/>
                <w:lang w:val="en-US"/>
              </w:rPr>
            </w:pPr>
            <w:r w:rsidRPr="00AE087C">
              <w:rPr>
                <w:lang w:val="en-US"/>
              </w:rPr>
              <w:t>1</w:t>
            </w:r>
            <w:r w:rsidRPr="00AE087C">
              <w:rPr>
                <w:lang w:val="en-US"/>
              </w:rPr>
              <w:tab/>
            </w:r>
            <w:r w:rsidR="003A5CEF" w:rsidRPr="003A5CEF">
              <w:rPr>
                <w:b/>
                <w:bCs/>
                <w:lang w:val="en-US"/>
              </w:rPr>
              <w:t xml:space="preserve">Mr </w:t>
            </w:r>
            <w:r w:rsidRPr="00EF0F67">
              <w:rPr>
                <w:b/>
                <w:bCs/>
                <w:lang w:val="en-US"/>
              </w:rPr>
              <w:t xml:space="preserve">Preetam Maloor </w:t>
            </w:r>
          </w:p>
          <w:p w14:paraId="729425DE" w14:textId="6EDC369D" w:rsidR="001C3FD4" w:rsidRPr="0095702A" w:rsidRDefault="00AE087C" w:rsidP="003A5CEF">
            <w:pPr>
              <w:pStyle w:val="Tabletext"/>
              <w:ind w:left="284" w:right="-57" w:hanging="284"/>
              <w:rPr>
                <w:b/>
                <w:bCs/>
              </w:rPr>
            </w:pPr>
            <w:r w:rsidRPr="00AE087C">
              <w:rPr>
                <w:lang w:val="en-US"/>
              </w:rPr>
              <w:t>2</w:t>
            </w:r>
            <w:r w:rsidRPr="00AE087C">
              <w:rPr>
                <w:lang w:val="en-US"/>
              </w:rPr>
              <w:tab/>
            </w:r>
            <w:r w:rsidR="003A5CEF" w:rsidRPr="003A5CEF">
              <w:rPr>
                <w:b/>
                <w:bCs/>
                <w:lang w:val="en-US"/>
              </w:rPr>
              <w:t xml:space="preserve">Ms </w:t>
            </w:r>
            <w:r w:rsidR="001C3FD4" w:rsidRPr="00EF0F67">
              <w:rPr>
                <w:b/>
                <w:bCs/>
                <w:lang w:val="en-US"/>
              </w:rPr>
              <w:t>Gretchen Bueermann</w:t>
            </w:r>
          </w:p>
        </w:tc>
      </w:tr>
      <w:tr w:rsidR="001C3FD4" w:rsidRPr="00B92D62" w14:paraId="737097EA" w14:textId="0479A945" w:rsidTr="003B5A16">
        <w:trPr>
          <w:cantSplit/>
        </w:trPr>
        <w:tc>
          <w:tcPr>
            <w:tcW w:w="1604" w:type="dxa"/>
            <w:hideMark/>
          </w:tcPr>
          <w:p w14:paraId="50E22FC0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Working Group 2:</w:t>
            </w:r>
          </w:p>
          <w:p w14:paraId="104EBC09" w14:textId="77777777" w:rsidR="001C3FD4" w:rsidRPr="00B92D62" w:rsidRDefault="001C3FD4" w:rsidP="001C3FD4">
            <w:pPr>
              <w:pStyle w:val="Tabletext"/>
            </w:pPr>
          </w:p>
          <w:p w14:paraId="37904C3C" w14:textId="77777777" w:rsidR="001C3FD4" w:rsidRPr="00B92D62" w:rsidRDefault="001C3FD4" w:rsidP="001C3FD4">
            <w:pPr>
              <w:pStyle w:val="Tabletext"/>
            </w:pPr>
            <w:r w:rsidRPr="00B92D62">
              <w:t>Green Digital Transformation</w:t>
            </w:r>
          </w:p>
        </w:tc>
        <w:tc>
          <w:tcPr>
            <w:tcW w:w="2786" w:type="dxa"/>
            <w:hideMark/>
          </w:tcPr>
          <w:p w14:paraId="35C95EA8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Muath S. AlRumayh</w:t>
            </w:r>
          </w:p>
          <w:p w14:paraId="09412A1A" w14:textId="77777777" w:rsidR="001C3FD4" w:rsidRPr="00B92D62" w:rsidRDefault="001C3FD4" w:rsidP="001C3FD4">
            <w:pPr>
              <w:pStyle w:val="Tabletext"/>
            </w:pPr>
          </w:p>
          <w:p w14:paraId="23F8DD78" w14:textId="77777777" w:rsidR="001C3FD4" w:rsidRPr="00B92D62" w:rsidRDefault="001C3FD4" w:rsidP="001C3FD4">
            <w:pPr>
              <w:pStyle w:val="Tabletext"/>
            </w:pPr>
            <w:r w:rsidRPr="00B92D62">
              <w:t>Communications, Space and Technology Commission (CST), Saudi Arabia</w:t>
            </w:r>
          </w:p>
        </w:tc>
        <w:tc>
          <w:tcPr>
            <w:tcW w:w="3116" w:type="dxa"/>
            <w:hideMark/>
          </w:tcPr>
          <w:p w14:paraId="1D551D03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Ahmed Riad Ismail</w:t>
            </w:r>
          </w:p>
          <w:p w14:paraId="6546BC74" w14:textId="77777777" w:rsidR="001C3FD4" w:rsidRPr="00B92D62" w:rsidRDefault="001C3FD4" w:rsidP="001C3FD4">
            <w:pPr>
              <w:pStyle w:val="Tabletext"/>
            </w:pPr>
          </w:p>
          <w:p w14:paraId="65B8891A" w14:textId="77777777" w:rsidR="001C3FD4" w:rsidRPr="00B92D62" w:rsidRDefault="001C3FD4" w:rsidP="001C3FD4">
            <w:pPr>
              <w:pStyle w:val="Tabletext"/>
            </w:pPr>
            <w:r w:rsidRPr="00B92D62">
              <w:t>Huawei</w:t>
            </w:r>
          </w:p>
        </w:tc>
        <w:tc>
          <w:tcPr>
            <w:tcW w:w="2129" w:type="dxa"/>
          </w:tcPr>
          <w:p w14:paraId="0F6BE159" w14:textId="6D664777" w:rsidR="001C3FD4" w:rsidRPr="00EF0F67" w:rsidRDefault="001C3FD4" w:rsidP="003A5CEF">
            <w:pPr>
              <w:pStyle w:val="Tabletext"/>
              <w:ind w:left="284" w:right="-57" w:hanging="284"/>
              <w:rPr>
                <w:b/>
                <w:bCs/>
              </w:rPr>
            </w:pPr>
            <w:r w:rsidRPr="003A5CEF">
              <w:t>1</w:t>
            </w:r>
            <w:r w:rsidRPr="003A5CEF">
              <w:tab/>
            </w:r>
            <w:r w:rsidR="003A5CEF" w:rsidRPr="003A5CEF">
              <w:rPr>
                <w:b/>
                <w:bCs/>
                <w:lang w:val="en-US"/>
              </w:rPr>
              <w:t xml:space="preserve">Mr </w:t>
            </w:r>
            <w:r w:rsidRPr="00EF0F67">
              <w:rPr>
                <w:b/>
                <w:bCs/>
                <w:lang w:val="en-US"/>
              </w:rPr>
              <w:t xml:space="preserve">Preetam Maloor </w:t>
            </w:r>
          </w:p>
          <w:p w14:paraId="470FDC76" w14:textId="475B1E42" w:rsidR="001C3FD4" w:rsidRPr="0095702A" w:rsidRDefault="00AE087C" w:rsidP="003A5CEF">
            <w:pPr>
              <w:pStyle w:val="Tabletext"/>
              <w:ind w:right="-57"/>
              <w:rPr>
                <w:b/>
                <w:bCs/>
              </w:rPr>
            </w:pPr>
            <w:r w:rsidRPr="003A5CEF">
              <w:rPr>
                <w:lang w:val="en-US"/>
              </w:rPr>
              <w:t>2</w:t>
            </w:r>
            <w:r w:rsidRPr="003A5CEF">
              <w:rPr>
                <w:lang w:val="en-US"/>
              </w:rPr>
              <w:tab/>
            </w:r>
            <w:r w:rsidR="003A5CEF" w:rsidRPr="003A5CEF">
              <w:rPr>
                <w:b/>
                <w:bCs/>
                <w:lang w:val="en-US"/>
              </w:rPr>
              <w:t xml:space="preserve">Ms </w:t>
            </w:r>
            <w:r w:rsidR="001C3FD4" w:rsidRPr="00EF0F67">
              <w:rPr>
                <w:b/>
                <w:bCs/>
                <w:lang w:val="en-US"/>
              </w:rPr>
              <w:t>Sadhvi Saran</w:t>
            </w:r>
          </w:p>
        </w:tc>
      </w:tr>
      <w:tr w:rsidR="001C3FD4" w:rsidRPr="00B92D62" w14:paraId="5C3FEF63" w14:textId="4CF04604" w:rsidTr="003B5A16">
        <w:trPr>
          <w:cantSplit/>
        </w:trPr>
        <w:tc>
          <w:tcPr>
            <w:tcW w:w="1604" w:type="dxa"/>
            <w:hideMark/>
          </w:tcPr>
          <w:p w14:paraId="4180D44F" w14:textId="77777777" w:rsidR="001C3FD4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lastRenderedPageBreak/>
              <w:t>Working Group 3:</w:t>
            </w:r>
          </w:p>
          <w:p w14:paraId="065DAE8C" w14:textId="77777777" w:rsidR="001C3FD4" w:rsidRPr="00B92D62" w:rsidRDefault="001C3FD4" w:rsidP="001C3FD4">
            <w:pPr>
              <w:pStyle w:val="Tabletext"/>
            </w:pPr>
          </w:p>
          <w:p w14:paraId="52FDEE26" w14:textId="77777777" w:rsidR="001C3FD4" w:rsidRPr="00B92D62" w:rsidRDefault="001C3FD4" w:rsidP="001C3FD4">
            <w:pPr>
              <w:pStyle w:val="Tabletext"/>
            </w:pPr>
            <w:r w:rsidRPr="00B92D62">
              <w:t>Building Resilient ICT Infrastructure</w:t>
            </w:r>
          </w:p>
        </w:tc>
        <w:tc>
          <w:tcPr>
            <w:tcW w:w="2786" w:type="dxa"/>
            <w:hideMark/>
          </w:tcPr>
          <w:p w14:paraId="72A617F8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Ms Cynthia Leungo Lesufi</w:t>
            </w:r>
          </w:p>
          <w:p w14:paraId="68F28212" w14:textId="77777777" w:rsidR="001C3FD4" w:rsidRPr="00B92D62" w:rsidRDefault="001C3FD4" w:rsidP="001C3FD4">
            <w:pPr>
              <w:pStyle w:val="Tabletext"/>
            </w:pPr>
          </w:p>
          <w:p w14:paraId="3A74EBD8" w14:textId="77777777" w:rsidR="001C3FD4" w:rsidRPr="00B92D62" w:rsidRDefault="001C3FD4" w:rsidP="001C3FD4">
            <w:pPr>
              <w:pStyle w:val="Tabletext"/>
            </w:pPr>
            <w:r w:rsidRPr="00B92D62">
              <w:t>Permanent Mission of South Africa</w:t>
            </w:r>
          </w:p>
        </w:tc>
        <w:tc>
          <w:tcPr>
            <w:tcW w:w="3116" w:type="dxa"/>
            <w:hideMark/>
          </w:tcPr>
          <w:p w14:paraId="32888840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Nate Davis</w:t>
            </w:r>
          </w:p>
          <w:p w14:paraId="3ADFBD5E" w14:textId="77777777" w:rsidR="001C3FD4" w:rsidRPr="00B92D62" w:rsidRDefault="001C3FD4" w:rsidP="001C3FD4">
            <w:pPr>
              <w:pStyle w:val="Tabletext"/>
            </w:pPr>
          </w:p>
          <w:p w14:paraId="347088E1" w14:textId="77777777" w:rsidR="001C3FD4" w:rsidRPr="00B92D62" w:rsidRDefault="001C3FD4" w:rsidP="001C3FD4">
            <w:pPr>
              <w:pStyle w:val="Tabletext"/>
            </w:pPr>
            <w:r w:rsidRPr="00B92D62">
              <w:t>American Registry for Internet Numbers (ARIN)</w:t>
            </w:r>
          </w:p>
        </w:tc>
        <w:tc>
          <w:tcPr>
            <w:tcW w:w="2129" w:type="dxa"/>
          </w:tcPr>
          <w:p w14:paraId="7026CC1C" w14:textId="07D07FB2" w:rsidR="001C3FD4" w:rsidRDefault="001C3FD4" w:rsidP="009A2B42">
            <w:pPr>
              <w:pStyle w:val="Tabletext"/>
              <w:ind w:left="284" w:right="-57" w:hanging="284"/>
              <w:rPr>
                <w:b/>
                <w:bCs/>
              </w:rPr>
            </w:pPr>
            <w:r w:rsidRPr="003A5CEF">
              <w:t>1</w:t>
            </w:r>
            <w:r w:rsidRPr="003A5CEF">
              <w:tab/>
            </w:r>
            <w:r w:rsidR="003A5CEF" w:rsidRPr="003A5CEF">
              <w:rPr>
                <w:b/>
                <w:bCs/>
                <w:lang w:val="en-US"/>
              </w:rPr>
              <w:t xml:space="preserve">Mr </w:t>
            </w:r>
            <w:r w:rsidRPr="00EF0F67">
              <w:rPr>
                <w:b/>
                <w:bCs/>
                <w:lang w:val="en-US"/>
              </w:rPr>
              <w:t>Preetam Maloor</w:t>
            </w:r>
          </w:p>
          <w:p w14:paraId="254E92E6" w14:textId="0DA4A970" w:rsidR="001C3FD4" w:rsidRPr="0095702A" w:rsidRDefault="00AE087C" w:rsidP="009A2B42">
            <w:pPr>
              <w:pStyle w:val="Tabletext"/>
              <w:ind w:left="567" w:right="-57" w:hanging="567"/>
              <w:rPr>
                <w:b/>
                <w:bCs/>
              </w:rPr>
            </w:pPr>
            <w:r w:rsidRPr="003A5CEF">
              <w:rPr>
                <w:lang w:val="en-US"/>
              </w:rPr>
              <w:t>2</w:t>
            </w:r>
            <w:r w:rsidRPr="003A5CEF">
              <w:rPr>
                <w:lang w:val="en-US"/>
              </w:rPr>
              <w:tab/>
            </w:r>
            <w:r w:rsidR="003A5CEF" w:rsidRPr="003A5CEF">
              <w:rPr>
                <w:b/>
                <w:bCs/>
                <w:lang w:val="en-US"/>
              </w:rPr>
              <w:t xml:space="preserve">Ms </w:t>
            </w:r>
            <w:r w:rsidR="001C3FD4" w:rsidRPr="00EF0F67">
              <w:rPr>
                <w:b/>
                <w:bCs/>
                <w:lang w:val="en-US"/>
              </w:rPr>
              <w:t>Sadhvi Saran</w:t>
            </w:r>
          </w:p>
        </w:tc>
      </w:tr>
      <w:tr w:rsidR="001C3FD4" w:rsidRPr="00B92D62" w14:paraId="5C9DC397" w14:textId="72BB3EED" w:rsidTr="003B5A16">
        <w:trPr>
          <w:cantSplit/>
        </w:trPr>
        <w:tc>
          <w:tcPr>
            <w:tcW w:w="1604" w:type="dxa"/>
            <w:hideMark/>
          </w:tcPr>
          <w:p w14:paraId="1BCF8607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Working Group 4:</w:t>
            </w:r>
            <w:r w:rsidRPr="00B92D62">
              <w:br/>
            </w:r>
          </w:p>
          <w:p w14:paraId="035584F3" w14:textId="77777777" w:rsidR="001C3FD4" w:rsidRPr="00B92D62" w:rsidRDefault="001C3FD4" w:rsidP="001C3FD4">
            <w:pPr>
              <w:pStyle w:val="Tabletext"/>
            </w:pPr>
            <w:r w:rsidRPr="00B92D62">
              <w:t>Space Connectivity</w:t>
            </w:r>
          </w:p>
        </w:tc>
        <w:tc>
          <w:tcPr>
            <w:tcW w:w="2786" w:type="dxa"/>
            <w:hideMark/>
          </w:tcPr>
          <w:p w14:paraId="02DA1FEB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 xml:space="preserve">Mr Haji Jailani Haji </w:t>
            </w:r>
            <w:proofErr w:type="spellStart"/>
            <w:r w:rsidRPr="0095702A">
              <w:rPr>
                <w:b/>
                <w:bCs/>
              </w:rPr>
              <w:t>Buntar</w:t>
            </w:r>
            <w:proofErr w:type="spellEnd"/>
            <w:r w:rsidRPr="00B92D62">
              <w:br/>
            </w:r>
          </w:p>
          <w:p w14:paraId="05073259" w14:textId="77777777" w:rsidR="001C3FD4" w:rsidRPr="00B92D62" w:rsidRDefault="001C3FD4" w:rsidP="001C3FD4">
            <w:pPr>
              <w:pStyle w:val="Tabletext"/>
            </w:pPr>
            <w:r w:rsidRPr="00B92D62">
              <w:t>Authority for Info-communications Technology Industry of Brunei Darussalam (AITI), Brunei Darussalam</w:t>
            </w:r>
          </w:p>
        </w:tc>
        <w:tc>
          <w:tcPr>
            <w:tcW w:w="3116" w:type="dxa"/>
            <w:hideMark/>
          </w:tcPr>
          <w:p w14:paraId="002327C0" w14:textId="77777777" w:rsidR="001C3FD4" w:rsidRPr="0095702A" w:rsidRDefault="001C3FD4" w:rsidP="001C3FD4">
            <w:pPr>
              <w:pStyle w:val="Tabletext"/>
              <w:rPr>
                <w:b/>
                <w:bCs/>
                <w:lang w:val="it-IT"/>
              </w:rPr>
            </w:pPr>
            <w:r w:rsidRPr="0095702A">
              <w:rPr>
                <w:b/>
                <w:bCs/>
                <w:lang w:val="it-IT"/>
              </w:rPr>
              <w:t>Ms Natalia Vicente</w:t>
            </w:r>
          </w:p>
          <w:p w14:paraId="5FB8A9AF" w14:textId="77777777" w:rsidR="001C3FD4" w:rsidRPr="00B92D62" w:rsidRDefault="001C3FD4" w:rsidP="001C3FD4">
            <w:pPr>
              <w:pStyle w:val="Tabletext"/>
              <w:rPr>
                <w:lang w:val="it-IT"/>
              </w:rPr>
            </w:pPr>
          </w:p>
          <w:p w14:paraId="4A529152" w14:textId="77777777" w:rsidR="001C3FD4" w:rsidRPr="00B92D62" w:rsidRDefault="001C3FD4" w:rsidP="001C3FD4">
            <w:pPr>
              <w:pStyle w:val="Tabletext"/>
              <w:rPr>
                <w:lang w:val="it-IT"/>
              </w:rPr>
            </w:pPr>
            <w:r w:rsidRPr="00B92D62">
              <w:rPr>
                <w:lang w:val="it-IT"/>
              </w:rPr>
              <w:t>Global Satellite Operators Association (GSOA)</w:t>
            </w:r>
          </w:p>
        </w:tc>
        <w:tc>
          <w:tcPr>
            <w:tcW w:w="2129" w:type="dxa"/>
          </w:tcPr>
          <w:p w14:paraId="64DE4A5C" w14:textId="63DF7AD1" w:rsidR="001C3FD4" w:rsidRDefault="001C3FD4" w:rsidP="009A2B42">
            <w:pPr>
              <w:pStyle w:val="Tabletext"/>
              <w:ind w:left="284" w:right="-57" w:hanging="284"/>
              <w:rPr>
                <w:b/>
                <w:bCs/>
                <w:lang w:val="en-US"/>
              </w:rPr>
            </w:pPr>
            <w:r w:rsidRPr="003A5CEF">
              <w:rPr>
                <w:lang w:val="en-US"/>
              </w:rPr>
              <w:t>1</w:t>
            </w:r>
            <w:r w:rsidRPr="003A5CEF">
              <w:rPr>
                <w:lang w:val="en-US"/>
              </w:rPr>
              <w:tab/>
            </w:r>
            <w:r w:rsidR="000A74A9" w:rsidRPr="003A5CEF">
              <w:rPr>
                <w:b/>
                <w:bCs/>
                <w:lang w:val="en-US"/>
              </w:rPr>
              <w:t xml:space="preserve">Mr </w:t>
            </w:r>
            <w:r w:rsidRPr="00EF0F67">
              <w:rPr>
                <w:b/>
                <w:bCs/>
                <w:lang w:val="en-US"/>
              </w:rPr>
              <w:t xml:space="preserve">Preetam Maloor </w:t>
            </w:r>
          </w:p>
          <w:p w14:paraId="37D09146" w14:textId="0104F0E7" w:rsidR="001C3FD4" w:rsidRPr="0095702A" w:rsidRDefault="00AE087C" w:rsidP="009A2B42">
            <w:pPr>
              <w:pStyle w:val="Tabletext"/>
              <w:ind w:left="284" w:right="-57" w:hanging="284"/>
              <w:rPr>
                <w:lang w:val="it-IT"/>
              </w:rPr>
            </w:pPr>
            <w:r>
              <w:rPr>
                <w:lang w:val="en-US"/>
              </w:rPr>
              <w:t>2</w:t>
            </w:r>
            <w:r>
              <w:rPr>
                <w:lang w:val="en-US"/>
              </w:rPr>
              <w:tab/>
            </w:r>
            <w:r w:rsidR="003A5CEF" w:rsidRPr="003A5CEF">
              <w:rPr>
                <w:b/>
                <w:bCs/>
                <w:lang w:val="en-US"/>
              </w:rPr>
              <w:t xml:space="preserve">Ms </w:t>
            </w:r>
            <w:r w:rsidR="001C3FD4" w:rsidRPr="003A5CEF">
              <w:rPr>
                <w:b/>
                <w:bCs/>
              </w:rPr>
              <w:t>Gretchen</w:t>
            </w:r>
            <w:r w:rsidR="001C3FD4" w:rsidRPr="003A5CEF">
              <w:rPr>
                <w:b/>
                <w:bCs/>
                <w:lang w:val="en-US"/>
              </w:rPr>
              <w:t xml:space="preserve"> Bueermann</w:t>
            </w:r>
          </w:p>
        </w:tc>
      </w:tr>
      <w:tr w:rsidR="001C3FD4" w:rsidRPr="00B92D62" w14:paraId="729C1A54" w14:textId="41D52C69" w:rsidTr="003B5A16">
        <w:trPr>
          <w:cantSplit/>
        </w:trPr>
        <w:tc>
          <w:tcPr>
            <w:tcW w:w="1604" w:type="dxa"/>
            <w:hideMark/>
          </w:tcPr>
          <w:p w14:paraId="2B6558AA" w14:textId="77777777" w:rsidR="001C3FD4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Working Group 5:</w:t>
            </w:r>
          </w:p>
          <w:p w14:paraId="6A073F4E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</w:p>
          <w:p w14:paraId="33149377" w14:textId="77777777" w:rsidR="001C3FD4" w:rsidRPr="00B92D62" w:rsidRDefault="001C3FD4" w:rsidP="001C3FD4">
            <w:pPr>
              <w:pStyle w:val="Tabletext"/>
            </w:pPr>
            <w:r w:rsidRPr="00B92D62">
              <w:t>Strengthening ICT-centric Innovation Ecosystems</w:t>
            </w:r>
          </w:p>
        </w:tc>
        <w:tc>
          <w:tcPr>
            <w:tcW w:w="2786" w:type="dxa"/>
            <w:hideMark/>
          </w:tcPr>
          <w:p w14:paraId="376A06EF" w14:textId="77777777" w:rsidR="001C3FD4" w:rsidRPr="00B92D62" w:rsidRDefault="001C3FD4" w:rsidP="001C3FD4">
            <w:pPr>
              <w:pStyle w:val="Tabletext"/>
            </w:pPr>
            <w:r w:rsidRPr="0095702A">
              <w:rPr>
                <w:b/>
                <w:bCs/>
              </w:rPr>
              <w:t>Mr Tobias Kaufmann</w:t>
            </w:r>
            <w:r w:rsidRPr="00B92D62">
              <w:br/>
            </w:r>
          </w:p>
          <w:p w14:paraId="7998DC55" w14:textId="77777777" w:rsidR="001C3FD4" w:rsidRPr="00B92D62" w:rsidRDefault="001C3FD4" w:rsidP="001C3FD4">
            <w:pPr>
              <w:pStyle w:val="Tabletext"/>
            </w:pPr>
            <w:r w:rsidRPr="00B92D62">
              <w:t>Senior Policy Officer, Federal Ministry for Digital Transformation and Government Modernization, Germany</w:t>
            </w:r>
          </w:p>
        </w:tc>
        <w:tc>
          <w:tcPr>
            <w:tcW w:w="3116" w:type="dxa"/>
            <w:hideMark/>
          </w:tcPr>
          <w:p w14:paraId="78499D17" w14:textId="77777777" w:rsidR="001C3FD4" w:rsidRPr="0095702A" w:rsidRDefault="001C3FD4" w:rsidP="001C3FD4">
            <w:pPr>
              <w:pStyle w:val="Tabletext"/>
              <w:rPr>
                <w:b/>
                <w:bCs/>
              </w:rPr>
            </w:pPr>
            <w:r w:rsidRPr="0095702A">
              <w:rPr>
                <w:b/>
                <w:bCs/>
              </w:rPr>
              <w:t>Mr Mark C. Reynolds</w:t>
            </w:r>
          </w:p>
          <w:p w14:paraId="3B1C7112" w14:textId="77777777" w:rsidR="001C3FD4" w:rsidRPr="00B92D62" w:rsidRDefault="001C3FD4" w:rsidP="001C3FD4">
            <w:pPr>
              <w:pStyle w:val="Tabletext"/>
            </w:pPr>
          </w:p>
          <w:p w14:paraId="4D2A80CD" w14:textId="77777777" w:rsidR="001C3FD4" w:rsidRPr="00B92D62" w:rsidRDefault="001C3FD4" w:rsidP="001C3FD4">
            <w:pPr>
              <w:pStyle w:val="Tabletext"/>
            </w:pPr>
            <w:r w:rsidRPr="00B92D62">
              <w:t xml:space="preserve">Caribbean Association of National </w:t>
            </w:r>
            <w:r w:rsidRPr="0095702A">
              <w:t>Telecommunication</w:t>
            </w:r>
            <w:r w:rsidRPr="00B92D62">
              <w:t xml:space="preserve"> Organizations (CANTO)</w:t>
            </w:r>
          </w:p>
        </w:tc>
        <w:tc>
          <w:tcPr>
            <w:tcW w:w="2129" w:type="dxa"/>
          </w:tcPr>
          <w:p w14:paraId="5D05E31C" w14:textId="54413667" w:rsidR="00AE087C" w:rsidRDefault="00AE087C" w:rsidP="009A2B42">
            <w:pPr>
              <w:pStyle w:val="Tabletext"/>
              <w:ind w:left="284" w:right="-57" w:hanging="284"/>
              <w:rPr>
                <w:b/>
                <w:bCs/>
                <w:lang w:val="en-US"/>
              </w:rPr>
            </w:pPr>
            <w:r w:rsidRPr="003A5CEF">
              <w:rPr>
                <w:lang w:val="en-US"/>
              </w:rPr>
              <w:t>1</w:t>
            </w:r>
            <w:r w:rsidRPr="003A5CEF">
              <w:rPr>
                <w:lang w:val="en-US"/>
              </w:rPr>
              <w:tab/>
            </w:r>
            <w:r w:rsidR="000A74A9" w:rsidRPr="003A5CEF">
              <w:rPr>
                <w:b/>
                <w:bCs/>
                <w:lang w:val="en-US"/>
              </w:rPr>
              <w:t xml:space="preserve">Ms </w:t>
            </w:r>
            <w:r w:rsidR="001C3FD4" w:rsidRPr="00EF0F67">
              <w:rPr>
                <w:b/>
                <w:bCs/>
                <w:lang w:val="en-US"/>
              </w:rPr>
              <w:t xml:space="preserve">Sadhvi Saran </w:t>
            </w:r>
          </w:p>
          <w:p w14:paraId="66FFB497" w14:textId="64D0E562" w:rsidR="001C3FD4" w:rsidRPr="0095702A" w:rsidRDefault="00AE087C" w:rsidP="009A2B42">
            <w:pPr>
              <w:pStyle w:val="Tabletext"/>
              <w:ind w:left="284" w:right="-57" w:hanging="284"/>
              <w:rPr>
                <w:b/>
                <w:bCs/>
              </w:rPr>
            </w:pPr>
            <w:r w:rsidRPr="003A5CEF">
              <w:rPr>
                <w:lang w:val="en-US"/>
              </w:rPr>
              <w:t>2</w:t>
            </w:r>
            <w:r w:rsidRPr="003A5CEF">
              <w:rPr>
                <w:lang w:val="en-US"/>
              </w:rPr>
              <w:tab/>
            </w:r>
            <w:r w:rsidR="000A74A9" w:rsidRPr="003A5CEF">
              <w:rPr>
                <w:b/>
                <w:bCs/>
                <w:lang w:val="en-US"/>
              </w:rPr>
              <w:t xml:space="preserve">Ms </w:t>
            </w:r>
            <w:r w:rsidR="001C3FD4" w:rsidRPr="00EF0F67">
              <w:rPr>
                <w:b/>
                <w:bCs/>
                <w:lang w:val="en-US"/>
              </w:rPr>
              <w:t>Gretchen Bueermann</w:t>
            </w:r>
          </w:p>
        </w:tc>
      </w:tr>
    </w:tbl>
    <w:p w14:paraId="69AAEAE5" w14:textId="77777777" w:rsidR="002114B2" w:rsidRDefault="002114B2" w:rsidP="0032202E">
      <w:pPr>
        <w:pStyle w:val="Reasons"/>
      </w:pPr>
    </w:p>
    <w:p w14:paraId="5D024010" w14:textId="77777777" w:rsidR="0042354C" w:rsidRPr="0008540E" w:rsidRDefault="002114B2" w:rsidP="002114B2">
      <w:pPr>
        <w:jc w:val="center"/>
      </w:pPr>
      <w:r>
        <w:t>______________</w:t>
      </w:r>
    </w:p>
    <w:sectPr w:rsidR="0042354C" w:rsidRPr="0008540E" w:rsidSect="00361097">
      <w:headerReference w:type="default" r:id="rId8"/>
      <w:footerReference w:type="first" r:id="rId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E8BF" w14:textId="77777777" w:rsidR="007B5667" w:rsidRDefault="007B5667">
      <w:r>
        <w:separator/>
      </w:r>
    </w:p>
  </w:endnote>
  <w:endnote w:type="continuationSeparator" w:id="0">
    <w:p w14:paraId="305261BE" w14:textId="77777777" w:rsidR="007B5667" w:rsidRDefault="007B5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A7FC" w14:textId="77777777" w:rsidR="00A516BB" w:rsidRPr="0042354C" w:rsidRDefault="0042354C" w:rsidP="0042354C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7058C9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F13EE" w14:textId="77777777" w:rsidR="007B5667" w:rsidRDefault="007B5667">
      <w:r>
        <w:t>____________________</w:t>
      </w:r>
    </w:p>
  </w:footnote>
  <w:footnote w:type="continuationSeparator" w:id="0">
    <w:p w14:paraId="410BC9C2" w14:textId="77777777" w:rsidR="007B5667" w:rsidRDefault="007B5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8A8C" w14:textId="77777777" w:rsidR="0042354C" w:rsidRDefault="0042354C" w:rsidP="0042354C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8FF05FD" w14:textId="2EDCCA37" w:rsidR="00CE1B90" w:rsidRPr="0042354C" w:rsidRDefault="0042354C" w:rsidP="0042354C">
    <w:pPr>
      <w:pStyle w:val="Header"/>
    </w:pPr>
    <w:r>
      <w:t>WTPF-26/</w:t>
    </w:r>
    <w:r w:rsidR="005A1A57" w:rsidRPr="005A1A57">
      <w:t>ADM/</w:t>
    </w:r>
    <w:r w:rsidR="003B5A16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4C7"/>
    <w:multiLevelType w:val="hybridMultilevel"/>
    <w:tmpl w:val="063C7E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7A6511"/>
    <w:multiLevelType w:val="hybridMultilevel"/>
    <w:tmpl w:val="2E282F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513108"/>
    <w:multiLevelType w:val="hybridMultilevel"/>
    <w:tmpl w:val="5E4E49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8C68FD"/>
    <w:multiLevelType w:val="hybridMultilevel"/>
    <w:tmpl w:val="063C7E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6E0FBF"/>
    <w:multiLevelType w:val="hybridMultilevel"/>
    <w:tmpl w:val="2E282F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0987448">
    <w:abstractNumId w:val="2"/>
  </w:num>
  <w:num w:numId="2" w16cid:durableId="1528828345">
    <w:abstractNumId w:val="0"/>
  </w:num>
  <w:num w:numId="3" w16cid:durableId="452016736">
    <w:abstractNumId w:val="1"/>
  </w:num>
  <w:num w:numId="4" w16cid:durableId="1324434172">
    <w:abstractNumId w:val="4"/>
  </w:num>
  <w:num w:numId="5" w16cid:durableId="1894340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B4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55C50"/>
    <w:rsid w:val="00065030"/>
    <w:rsid w:val="00082EB9"/>
    <w:rsid w:val="000842DF"/>
    <w:rsid w:val="0008540E"/>
    <w:rsid w:val="00094B4F"/>
    <w:rsid w:val="000A1015"/>
    <w:rsid w:val="000A74A9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5DB6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0775"/>
    <w:rsid w:val="001C2D51"/>
    <w:rsid w:val="001C3804"/>
    <w:rsid w:val="001C3FD4"/>
    <w:rsid w:val="001D3322"/>
    <w:rsid w:val="001E01A5"/>
    <w:rsid w:val="001E18AB"/>
    <w:rsid w:val="001E1C8F"/>
    <w:rsid w:val="001F0B24"/>
    <w:rsid w:val="001F4060"/>
    <w:rsid w:val="001F4406"/>
    <w:rsid w:val="002114B2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C4D84"/>
    <w:rsid w:val="002E77F4"/>
    <w:rsid w:val="002F3481"/>
    <w:rsid w:val="002F36B9"/>
    <w:rsid w:val="002F4BE8"/>
    <w:rsid w:val="002F5FA2"/>
    <w:rsid w:val="003019C8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211"/>
    <w:rsid w:val="003826EA"/>
    <w:rsid w:val="00395CE4"/>
    <w:rsid w:val="003A32AD"/>
    <w:rsid w:val="003A33F1"/>
    <w:rsid w:val="003A3938"/>
    <w:rsid w:val="003A4E67"/>
    <w:rsid w:val="003A5CEF"/>
    <w:rsid w:val="003A5FFB"/>
    <w:rsid w:val="003A7923"/>
    <w:rsid w:val="003A7FB6"/>
    <w:rsid w:val="003B17EF"/>
    <w:rsid w:val="003B276A"/>
    <w:rsid w:val="003B3751"/>
    <w:rsid w:val="003B5A16"/>
    <w:rsid w:val="003F0763"/>
    <w:rsid w:val="003F2121"/>
    <w:rsid w:val="003F2E54"/>
    <w:rsid w:val="003F5771"/>
    <w:rsid w:val="003F61F3"/>
    <w:rsid w:val="004014B0"/>
    <w:rsid w:val="004059B0"/>
    <w:rsid w:val="0042354C"/>
    <w:rsid w:val="00426AC1"/>
    <w:rsid w:val="004321DC"/>
    <w:rsid w:val="004342E4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2E8C"/>
    <w:rsid w:val="00596B48"/>
    <w:rsid w:val="005A1A57"/>
    <w:rsid w:val="005B10E8"/>
    <w:rsid w:val="005B5026"/>
    <w:rsid w:val="005B661F"/>
    <w:rsid w:val="005C3315"/>
    <w:rsid w:val="005D0922"/>
    <w:rsid w:val="005E1CC3"/>
    <w:rsid w:val="005F05C8"/>
    <w:rsid w:val="00604079"/>
    <w:rsid w:val="00606A6A"/>
    <w:rsid w:val="00617BE4"/>
    <w:rsid w:val="00620233"/>
    <w:rsid w:val="00627DF4"/>
    <w:rsid w:val="006404B0"/>
    <w:rsid w:val="0066499C"/>
    <w:rsid w:val="00676E68"/>
    <w:rsid w:val="0068587C"/>
    <w:rsid w:val="006A7108"/>
    <w:rsid w:val="006B2035"/>
    <w:rsid w:val="006B40DA"/>
    <w:rsid w:val="006C5D5D"/>
    <w:rsid w:val="006D139F"/>
    <w:rsid w:val="006E215D"/>
    <w:rsid w:val="006E57C8"/>
    <w:rsid w:val="006E70E1"/>
    <w:rsid w:val="006F565E"/>
    <w:rsid w:val="006F794B"/>
    <w:rsid w:val="00701ABB"/>
    <w:rsid w:val="007058C9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3C7"/>
    <w:rsid w:val="00796849"/>
    <w:rsid w:val="00796DAE"/>
    <w:rsid w:val="007A59C3"/>
    <w:rsid w:val="007B0E06"/>
    <w:rsid w:val="007B30FC"/>
    <w:rsid w:val="007B5667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5702A"/>
    <w:rsid w:val="0096150D"/>
    <w:rsid w:val="009630FA"/>
    <w:rsid w:val="00967103"/>
    <w:rsid w:val="00967670"/>
    <w:rsid w:val="00970996"/>
    <w:rsid w:val="009800CC"/>
    <w:rsid w:val="009A078E"/>
    <w:rsid w:val="009A2B30"/>
    <w:rsid w:val="009A2B42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67DDF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E087C"/>
    <w:rsid w:val="00AE50B4"/>
    <w:rsid w:val="00AF0849"/>
    <w:rsid w:val="00B156F9"/>
    <w:rsid w:val="00B1733E"/>
    <w:rsid w:val="00B23CD4"/>
    <w:rsid w:val="00B25A86"/>
    <w:rsid w:val="00B304B9"/>
    <w:rsid w:val="00B55E1A"/>
    <w:rsid w:val="00B57988"/>
    <w:rsid w:val="00B62032"/>
    <w:rsid w:val="00B65F8C"/>
    <w:rsid w:val="00B7263B"/>
    <w:rsid w:val="00B73F47"/>
    <w:rsid w:val="00B75A87"/>
    <w:rsid w:val="00B7638A"/>
    <w:rsid w:val="00B80DF9"/>
    <w:rsid w:val="00B81C62"/>
    <w:rsid w:val="00B840D8"/>
    <w:rsid w:val="00B96467"/>
    <w:rsid w:val="00BA154E"/>
    <w:rsid w:val="00BA37CE"/>
    <w:rsid w:val="00BA4692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33AFC"/>
    <w:rsid w:val="00D500DC"/>
    <w:rsid w:val="00D531B2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3E9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6739F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4086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8F224"/>
  <w15:docId w15:val="{084650BE-E931-4ACE-BD7A-BCB0E854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1C3FD4"/>
    <w:pPr>
      <w:tabs>
        <w:tab w:val="clear" w:pos="1134"/>
        <w:tab w:val="clear" w:pos="1701"/>
        <w:tab w:val="clear" w:pos="2268"/>
        <w:tab w:val="clear" w:pos="2835"/>
        <w:tab w:val="left" w:pos="284"/>
      </w:tabs>
      <w:spacing w:before="40" w:after="4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D531B2"/>
    <w:pPr>
      <w:spacing w:before="80" w:after="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2354C"/>
    <w:rPr>
      <w:color w:val="666666"/>
    </w:rPr>
  </w:style>
  <w:style w:type="table" w:styleId="TableGrid">
    <w:name w:val="Table Grid"/>
    <w:basedOn w:val="TableNormal"/>
    <w:rsid w:val="00211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265</Words>
  <Characters>1625</Characters>
  <Application>Microsoft Office Word</Application>
  <DocSecurity>0</DocSecurity>
  <Lines>147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Structure of the Forum</vt:lpstr>
    </vt:vector>
  </TitlesOfParts>
  <Manager/>
  <Company>ITU</Company>
  <LinksUpToDate>false</LinksUpToDate>
  <CharactersWithSpaces>1815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the Forum</dc:title>
  <dc:subject>World telecommunication/information and communication technology policy forum</dc:subject>
  <dc:creator>GBS-2</dc:creator>
  <cp:keywords>WTPF, WTPF-26</cp:keywords>
  <cp:lastModifiedBy>ITUGBS</cp:lastModifiedBy>
  <cp:revision>5</cp:revision>
  <dcterms:created xsi:type="dcterms:W3CDTF">2026-09-01T10:54:00Z</dcterms:created>
  <dcterms:modified xsi:type="dcterms:W3CDTF">2026-09-02T16:19:00Z</dcterms:modified>
  <cp:category>Conference document</cp:category>
</cp:coreProperties>
</file>