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2B027114" w14:textId="77777777" w:rsidTr="00B947D2">
        <w:trPr>
          <w:cantSplit/>
          <w:trHeight w:val="20"/>
        </w:trPr>
        <w:tc>
          <w:tcPr>
            <w:tcW w:w="9672" w:type="dxa"/>
            <w:gridSpan w:val="2"/>
            <w:vAlign w:val="center"/>
          </w:tcPr>
          <w:p w14:paraId="1ED6A19B"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1A5D52DF" wp14:editId="0940EDD0">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2BA28882" w14:textId="77777777" w:rsidTr="00EB3ADA">
        <w:trPr>
          <w:cantSplit/>
          <w:trHeight w:val="283"/>
        </w:trPr>
        <w:tc>
          <w:tcPr>
            <w:tcW w:w="9672" w:type="dxa"/>
            <w:gridSpan w:val="2"/>
            <w:tcBorders>
              <w:bottom w:val="single" w:sz="12" w:space="0" w:color="71716F"/>
            </w:tcBorders>
          </w:tcPr>
          <w:p w14:paraId="17B8E7D5"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5430613A" w14:textId="77777777" w:rsidTr="00EB3ADA">
        <w:trPr>
          <w:cantSplit/>
          <w:trHeight w:val="255"/>
        </w:trPr>
        <w:tc>
          <w:tcPr>
            <w:tcW w:w="6620" w:type="dxa"/>
            <w:tcBorders>
              <w:top w:val="single" w:sz="12" w:space="0" w:color="71716F"/>
            </w:tcBorders>
          </w:tcPr>
          <w:p w14:paraId="155BAA90"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78AB06CA"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5692BFA2" w14:textId="77777777" w:rsidTr="00EB3ADA">
        <w:trPr>
          <w:cantSplit/>
        </w:trPr>
        <w:tc>
          <w:tcPr>
            <w:tcW w:w="6620" w:type="dxa"/>
          </w:tcPr>
          <w:p w14:paraId="5F0ED2FF"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56C1742D" w14:textId="6B6B67A6" w:rsidR="00F27DBC" w:rsidRPr="00AC126A"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C4024D">
              <w:rPr>
                <w:b/>
                <w:bCs/>
                <w:rtl/>
                <w:lang w:eastAsia="zh-CN" w:bidi="ar-SY"/>
              </w:rPr>
              <w:t>الإضافة</w:t>
            </w:r>
            <w:r w:rsidR="00D36DF3" w:rsidRPr="00C4024D">
              <w:rPr>
                <w:rFonts w:hint="cs"/>
                <w:b/>
                <w:bCs/>
                <w:rtl/>
                <w:lang w:eastAsia="zh-CN" w:bidi="ar-SY"/>
              </w:rPr>
              <w:t> </w:t>
            </w:r>
            <w:r w:rsidR="00D36DF3" w:rsidRPr="00C4024D">
              <w:rPr>
                <w:b/>
                <w:bCs/>
                <w:lang w:val="en-US" w:eastAsia="zh-CN" w:bidi="ar-SY"/>
              </w:rPr>
              <w:t>20</w:t>
            </w:r>
            <w:r w:rsidRPr="00C4024D">
              <w:rPr>
                <w:b/>
                <w:bCs/>
                <w:rtl/>
                <w:lang w:eastAsia="zh-CN" w:bidi="ar-SY"/>
              </w:rPr>
              <w:br/>
              <w:t>للوثيقة</w:t>
            </w:r>
            <w:r w:rsidR="00D36DF3" w:rsidRPr="00C4024D">
              <w:rPr>
                <w:rFonts w:hint="cs"/>
                <w:b/>
                <w:bCs/>
                <w:rtl/>
                <w:lang w:eastAsia="zh-CN" w:bidi="ar-SY"/>
              </w:rPr>
              <w:t> </w:t>
            </w:r>
            <w:r w:rsidRPr="00C4024D">
              <w:rPr>
                <w:b/>
                <w:bCs/>
              </w:rPr>
              <w:t>79-A</w:t>
            </w:r>
          </w:p>
        </w:tc>
      </w:tr>
      <w:tr w:rsidR="00F27DBC" w:rsidRPr="003A0ECA" w14:paraId="1D56D1DE" w14:textId="77777777" w:rsidTr="00EB3ADA">
        <w:trPr>
          <w:cantSplit/>
        </w:trPr>
        <w:tc>
          <w:tcPr>
            <w:tcW w:w="6620" w:type="dxa"/>
          </w:tcPr>
          <w:p w14:paraId="56CE8929"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4C70C588" w14:textId="29B02A5B" w:rsidR="00F27DBC" w:rsidRPr="00AC126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C4024D">
              <w:rPr>
                <w:b/>
                <w:bCs/>
              </w:rPr>
              <w:t>16</w:t>
            </w:r>
            <w:r w:rsidR="00D36DF3" w:rsidRPr="00C4024D">
              <w:rPr>
                <w:rFonts w:hint="cs"/>
                <w:b/>
                <w:bCs/>
                <w:rtl/>
              </w:rPr>
              <w:t> </w:t>
            </w:r>
            <w:r w:rsidRPr="00C4024D">
              <w:rPr>
                <w:b/>
                <w:bCs/>
                <w:rtl/>
              </w:rPr>
              <w:t>أكتوبر</w:t>
            </w:r>
            <w:r w:rsidR="00D36DF3" w:rsidRPr="00C4024D">
              <w:rPr>
                <w:rFonts w:hint="cs"/>
                <w:b/>
                <w:bCs/>
                <w:rtl/>
              </w:rPr>
              <w:t> </w:t>
            </w:r>
            <w:r w:rsidRPr="00C4024D">
              <w:rPr>
                <w:b/>
                <w:bCs/>
              </w:rPr>
              <w:t>2026</w:t>
            </w:r>
          </w:p>
        </w:tc>
      </w:tr>
      <w:tr w:rsidR="00F27DBC" w:rsidRPr="003A0ECA" w14:paraId="7BB8F009" w14:textId="77777777" w:rsidTr="00EB3ADA">
        <w:trPr>
          <w:cantSplit/>
        </w:trPr>
        <w:tc>
          <w:tcPr>
            <w:tcW w:w="6620" w:type="dxa"/>
          </w:tcPr>
          <w:p w14:paraId="26BDF4DC"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60677323" w14:textId="77777777" w:rsidR="00F27DBC" w:rsidRPr="00AC126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AC126A">
              <w:rPr>
                <w:b/>
                <w:bCs/>
                <w:rtl/>
                <w:lang w:eastAsia="zh-CN" w:bidi="ar-SY"/>
              </w:rPr>
              <w:t>الأصل: بالإنكليزية</w:t>
            </w:r>
          </w:p>
        </w:tc>
      </w:tr>
      <w:tr w:rsidR="003A0ECA" w:rsidRPr="003A0ECA" w14:paraId="6F1535B9" w14:textId="77777777" w:rsidTr="00EB3ADA">
        <w:trPr>
          <w:cantSplit/>
        </w:trPr>
        <w:tc>
          <w:tcPr>
            <w:tcW w:w="6620" w:type="dxa"/>
          </w:tcPr>
          <w:p w14:paraId="00DD7FCF"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4C7CE976" w14:textId="77777777" w:rsidR="003A0ECA" w:rsidRPr="00AC126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6C651FA6" w14:textId="77777777" w:rsidTr="00EB3ADA">
        <w:trPr>
          <w:cantSplit/>
        </w:trPr>
        <w:tc>
          <w:tcPr>
            <w:tcW w:w="9672" w:type="dxa"/>
            <w:gridSpan w:val="2"/>
          </w:tcPr>
          <w:p w14:paraId="1BBAE80E" w14:textId="77777777" w:rsidR="003A0ECA" w:rsidRPr="003A0ECA" w:rsidRDefault="003A0ECA" w:rsidP="003A0ECA">
            <w:pPr>
              <w:pStyle w:val="Source"/>
              <w:rPr>
                <w:lang w:eastAsia="zh-CN"/>
              </w:rPr>
            </w:pPr>
            <w:r w:rsidRPr="003A0ECA">
              <w:rPr>
                <w:rtl/>
                <w:lang w:eastAsia="zh-CN"/>
              </w:rPr>
              <w:t>إدارات جماعة آسيا والمحيط الهادئ للاتصالات</w:t>
            </w:r>
          </w:p>
        </w:tc>
      </w:tr>
      <w:tr w:rsidR="003A0ECA" w:rsidRPr="003A0ECA" w14:paraId="798539E7" w14:textId="77777777" w:rsidTr="00EB3ADA">
        <w:trPr>
          <w:cantSplit/>
        </w:trPr>
        <w:tc>
          <w:tcPr>
            <w:tcW w:w="9672" w:type="dxa"/>
            <w:gridSpan w:val="2"/>
          </w:tcPr>
          <w:p w14:paraId="7E7C16D7" w14:textId="259E8A27" w:rsidR="003A0ECA" w:rsidRPr="003A0ECA" w:rsidRDefault="00E65F1A" w:rsidP="003A0ECA">
            <w:pPr>
              <w:pStyle w:val="Title1"/>
              <w:rPr>
                <w:rtl/>
                <w:lang w:eastAsia="zh-CN" w:bidi="ar-SY"/>
              </w:rPr>
            </w:pPr>
            <w:r>
              <w:rPr>
                <w:rFonts w:hint="cs"/>
                <w:rtl/>
                <w:lang w:eastAsia="zh-CN" w:bidi="ar-SY"/>
              </w:rPr>
              <w:t xml:space="preserve">تعديلات </w:t>
            </w:r>
            <w:r w:rsidR="00AC126A" w:rsidRPr="00AC126A">
              <w:rPr>
                <w:rtl/>
                <w:lang w:eastAsia="zh-CN" w:bidi="ar-SY"/>
              </w:rPr>
              <w:t>مُقترحة</w:t>
            </w:r>
            <w:r w:rsidR="00AC126A">
              <w:rPr>
                <w:rFonts w:hint="cs"/>
                <w:rtl/>
                <w:lang w:eastAsia="zh-CN" w:bidi="ar-SY"/>
              </w:rPr>
              <w:t xml:space="preserve"> </w:t>
            </w:r>
            <w:r>
              <w:rPr>
                <w:rFonts w:hint="cs"/>
                <w:rtl/>
                <w:lang w:eastAsia="zh-CN" w:bidi="ar-SY"/>
              </w:rPr>
              <w:t xml:space="preserve">على القرار </w:t>
            </w:r>
            <w:r>
              <w:rPr>
                <w:rFonts w:hint="cs"/>
                <w:lang w:eastAsia="zh-CN" w:bidi="ar-SY"/>
              </w:rPr>
              <w:t>198</w:t>
            </w:r>
          </w:p>
        </w:tc>
      </w:tr>
      <w:tr w:rsidR="003A0ECA" w:rsidRPr="003A0ECA" w14:paraId="55AC3E99" w14:textId="77777777" w:rsidTr="00EB3ADA">
        <w:trPr>
          <w:cantSplit/>
        </w:trPr>
        <w:tc>
          <w:tcPr>
            <w:tcW w:w="9672" w:type="dxa"/>
            <w:gridSpan w:val="2"/>
          </w:tcPr>
          <w:p w14:paraId="070B403E" w14:textId="77777777" w:rsidR="003A0ECA" w:rsidRPr="003A0ECA" w:rsidRDefault="003A0ECA" w:rsidP="003A0ECA">
            <w:pPr>
              <w:pStyle w:val="Title2"/>
              <w:rPr>
                <w:lang w:val="en-US" w:eastAsia="zh-CN"/>
              </w:rPr>
            </w:pPr>
          </w:p>
        </w:tc>
      </w:tr>
      <w:tr w:rsidR="003A0ECA" w:rsidRPr="003A0ECA" w14:paraId="780A89FF" w14:textId="77777777" w:rsidTr="00EB3ADA">
        <w:trPr>
          <w:cantSplit/>
        </w:trPr>
        <w:tc>
          <w:tcPr>
            <w:tcW w:w="9672" w:type="dxa"/>
            <w:gridSpan w:val="2"/>
          </w:tcPr>
          <w:p w14:paraId="4BEA56A3" w14:textId="77777777" w:rsidR="003A0ECA" w:rsidRPr="003A0ECA" w:rsidRDefault="003A0ECA" w:rsidP="003A0ECA">
            <w:pPr>
              <w:pStyle w:val="Agendaitem"/>
              <w:rPr>
                <w:lang w:eastAsia="zh-CN" w:bidi="ar-SY"/>
              </w:rPr>
            </w:pPr>
          </w:p>
        </w:tc>
      </w:tr>
    </w:tbl>
    <w:p w14:paraId="475CF339" w14:textId="77777777" w:rsidR="00716FEB" w:rsidRPr="00A626E0" w:rsidRDefault="00716FEB" w:rsidP="00537938">
      <w:pPr>
        <w:rPr>
          <w:rtl/>
        </w:rPr>
      </w:pPr>
    </w:p>
    <w:p w14:paraId="53EBA7A6" w14:textId="77777777" w:rsidR="00202773" w:rsidRDefault="00716FEB" w:rsidP="007B4C80">
      <w:pPr>
        <w:rPr>
          <w:rtl/>
        </w:rPr>
      </w:pPr>
      <w:r>
        <w:rPr>
          <w:rtl/>
        </w:rPr>
        <w:br w:type="page"/>
      </w:r>
    </w:p>
    <w:p w14:paraId="128B7242" w14:textId="77777777" w:rsidR="00AA4BA5" w:rsidRDefault="0050112A">
      <w:pPr>
        <w:pStyle w:val="Proposal"/>
      </w:pPr>
      <w:r>
        <w:lastRenderedPageBreak/>
        <w:t>MOD</w:t>
      </w:r>
      <w:r>
        <w:tab/>
        <w:t>ACP/79A20/1</w:t>
      </w:r>
    </w:p>
    <w:p w14:paraId="0AAB177C" w14:textId="6538C704" w:rsidR="00DF6205" w:rsidRPr="004F2760" w:rsidRDefault="0050112A" w:rsidP="007E7543">
      <w:pPr>
        <w:pStyle w:val="ResNo"/>
        <w:keepNext w:val="0"/>
        <w:rPr>
          <w:rtl/>
        </w:rPr>
      </w:pPr>
      <w:r w:rsidRPr="004F2760">
        <w:rPr>
          <w:rFonts w:hint="cs"/>
          <w:rtl/>
        </w:rPr>
        <w:t xml:space="preserve">القرار </w:t>
      </w:r>
      <w:r w:rsidRPr="004F2760">
        <w:rPr>
          <w:rStyle w:val="href"/>
        </w:rPr>
        <w:t>198</w:t>
      </w:r>
      <w:r w:rsidRPr="004F2760">
        <w:rPr>
          <w:rFonts w:hint="cs"/>
          <w:rtl/>
        </w:rPr>
        <w:t xml:space="preserve"> (المراجَع في </w:t>
      </w:r>
      <w:del w:id="1" w:author="Amro el-Azazi" w:date="2026-10-19T13:28:00Z">
        <w:r w:rsidRPr="004F2760" w:rsidDel="00337FD0">
          <w:rPr>
            <w:rFonts w:hint="cs"/>
            <w:rtl/>
          </w:rPr>
          <w:delText xml:space="preserve">بوخارست، </w:delText>
        </w:r>
        <w:r w:rsidRPr="004F2760" w:rsidDel="00337FD0">
          <w:delText>2022</w:delText>
        </w:r>
      </w:del>
      <w:ins w:id="2" w:author="Amro el-Azazi" w:date="2026-10-19T13:28:00Z">
        <w:r w:rsidR="00337FD0">
          <w:rPr>
            <w:rFonts w:hint="cs"/>
            <w:rtl/>
          </w:rPr>
          <w:t xml:space="preserve">الدوحة، </w:t>
        </w:r>
        <w:r w:rsidR="00337FD0">
          <w:t>2026</w:t>
        </w:r>
      </w:ins>
      <w:r w:rsidRPr="004F2760">
        <w:rPr>
          <w:rFonts w:hint="cs"/>
          <w:rtl/>
        </w:rPr>
        <w:t>)</w:t>
      </w:r>
    </w:p>
    <w:p w14:paraId="60B0AACA" w14:textId="77777777" w:rsidR="00DF6205" w:rsidRPr="007B4C80" w:rsidRDefault="0050112A" w:rsidP="007B4C80">
      <w:pPr>
        <w:pStyle w:val="Restitle"/>
        <w:rPr>
          <w:rtl/>
        </w:rPr>
      </w:pPr>
      <w:r w:rsidRPr="007B4C80">
        <w:rPr>
          <w:rFonts w:hint="cs"/>
          <w:rtl/>
        </w:rPr>
        <w:t>تمكين الشباب من خلال الاتصالات/تكنولوجيا المعلومات والاتصالات</w:t>
      </w:r>
    </w:p>
    <w:p w14:paraId="7494F0CE" w14:textId="0478C5F2" w:rsidR="00DF6205" w:rsidRPr="004F2760" w:rsidRDefault="0050112A" w:rsidP="007E7543">
      <w:pPr>
        <w:pStyle w:val="Normalaftertitle"/>
        <w:rPr>
          <w:rtl/>
        </w:rPr>
      </w:pPr>
      <w:r w:rsidRPr="004F2760">
        <w:rPr>
          <w:rFonts w:hint="cs"/>
          <w:rtl/>
        </w:rPr>
        <w:t>إن مؤتمر المندوبين المفوضين للاتحاد الدولي للاتصالات (</w:t>
      </w:r>
      <w:del w:id="3" w:author="Amro el-Azazi" w:date="2026-10-19T13:29:00Z">
        <w:r w:rsidRPr="004F2760" w:rsidDel="003B7315">
          <w:rPr>
            <w:rFonts w:hint="cs"/>
            <w:rtl/>
          </w:rPr>
          <w:delText xml:space="preserve">بوخارست، </w:delText>
        </w:r>
        <w:r w:rsidRPr="004F2760" w:rsidDel="003B7315">
          <w:delText>2022</w:delText>
        </w:r>
      </w:del>
      <w:ins w:id="4" w:author="Amro el-Azazi" w:date="2026-10-19T13:29:00Z">
        <w:r w:rsidR="003B7315">
          <w:rPr>
            <w:rFonts w:hint="cs"/>
            <w:rtl/>
          </w:rPr>
          <w:t xml:space="preserve">الدوحة، </w:t>
        </w:r>
        <w:r w:rsidR="003B7315">
          <w:t>2026</w:t>
        </w:r>
      </w:ins>
      <w:r w:rsidRPr="004F2760">
        <w:rPr>
          <w:rFonts w:hint="cs"/>
          <w:rtl/>
        </w:rPr>
        <w:t>)،</w:t>
      </w:r>
    </w:p>
    <w:p w14:paraId="10E6FE7B" w14:textId="77777777" w:rsidR="00DF6205" w:rsidRPr="004F2760" w:rsidRDefault="0050112A" w:rsidP="007E7543">
      <w:pPr>
        <w:pStyle w:val="Call"/>
        <w:keepNext w:val="0"/>
        <w:keepLines w:val="0"/>
        <w:rPr>
          <w:rtl/>
        </w:rPr>
      </w:pPr>
      <w:r w:rsidRPr="004F2760">
        <w:rPr>
          <w:rtl/>
          <w:lang w:bidi="ar-SY"/>
        </w:rPr>
        <w:t>إذ يضع في اعتباره</w:t>
      </w:r>
    </w:p>
    <w:p w14:paraId="08BD810A" w14:textId="77777777" w:rsidR="00DF6205" w:rsidRPr="004F2760" w:rsidRDefault="0050112A" w:rsidP="007E7543">
      <w:pPr>
        <w:rPr>
          <w:rtl/>
        </w:rPr>
      </w:pPr>
      <w:r w:rsidRPr="004F2760">
        <w:rPr>
          <w:i/>
          <w:iCs/>
          <w:rtl/>
          <w:lang w:bidi="ar-SY"/>
        </w:rPr>
        <w:t xml:space="preserve"> أ )</w:t>
      </w:r>
      <w:r w:rsidRPr="004F2760">
        <w:rPr>
          <w:rtl/>
          <w:lang w:bidi="ar-SY"/>
        </w:rPr>
        <w:tab/>
        <w:t xml:space="preserve">أن الشباب دون عمر الخامسة والعشرين </w:t>
      </w:r>
      <w:r w:rsidRPr="004F2760">
        <w:rPr>
          <w:rtl/>
        </w:rPr>
        <w:t xml:space="preserve">يشكلون أكثر السكان نشاطاً </w:t>
      </w:r>
      <w:r w:rsidRPr="004F2760">
        <w:rPr>
          <w:rFonts w:hint="cs"/>
          <w:rtl/>
        </w:rPr>
        <w:t xml:space="preserve">من حيث </w:t>
      </w:r>
      <w:r w:rsidRPr="004F2760">
        <w:rPr>
          <w:rtl/>
        </w:rPr>
        <w:t>استعمال الإنترنت؛</w:t>
      </w:r>
    </w:p>
    <w:p w14:paraId="690C13A1" w14:textId="77777777" w:rsidR="00DF6205" w:rsidRPr="004F2760" w:rsidRDefault="0050112A" w:rsidP="007E7543">
      <w:pPr>
        <w:rPr>
          <w:rtl/>
          <w:lang w:bidi="ar-SY"/>
        </w:rPr>
      </w:pPr>
      <w:r w:rsidRPr="004F2760">
        <w:rPr>
          <w:i/>
          <w:iCs/>
          <w:rtl/>
          <w:lang w:bidi="ar-SY"/>
        </w:rPr>
        <w:t>ب)</w:t>
      </w:r>
      <w:r w:rsidRPr="004F2760">
        <w:rPr>
          <w:rtl/>
          <w:lang w:bidi="ar-SY"/>
        </w:rPr>
        <w:tab/>
        <w:t>أن الشباب في </w:t>
      </w:r>
      <w:r w:rsidRPr="004F2760">
        <w:rPr>
          <w:rFonts w:hint="cs"/>
          <w:rtl/>
          <w:lang w:bidi="ar-SY"/>
        </w:rPr>
        <w:t>كثير من</w:t>
      </w:r>
      <w:r w:rsidRPr="004F2760">
        <w:rPr>
          <w:rtl/>
          <w:lang w:bidi="ar-SY"/>
        </w:rPr>
        <w:t xml:space="preserve"> البلدان المتقدمة والنامية</w:t>
      </w:r>
      <w:r>
        <w:rPr>
          <w:rStyle w:val="FootnoteReference"/>
        </w:rPr>
        <w:footnoteReference w:customMarkFollows="1" w:id="1"/>
        <w:t>1</w:t>
      </w:r>
      <w:r w:rsidRPr="004F2760">
        <w:rPr>
          <w:rtl/>
          <w:lang w:bidi="ar-SY"/>
        </w:rPr>
        <w:t xml:space="preserve"> يواجهون </w:t>
      </w:r>
      <w:r w:rsidRPr="004F2760">
        <w:rPr>
          <w:rFonts w:hint="cs"/>
          <w:rtl/>
          <w:lang w:bidi="ar-SY"/>
        </w:rPr>
        <w:t xml:space="preserve">الفقر </w:t>
      </w:r>
      <w:r w:rsidRPr="004F2760">
        <w:rPr>
          <w:rtl/>
          <w:lang w:bidi="ar-SY"/>
        </w:rPr>
        <w:t>والبطالة</w:t>
      </w:r>
      <w:r w:rsidRPr="004F2760">
        <w:rPr>
          <w:rFonts w:hint="cs"/>
          <w:rtl/>
          <w:lang w:bidi="ar-SY"/>
        </w:rPr>
        <w:t xml:space="preserve"> بنسب متفاوتة</w:t>
      </w:r>
      <w:r w:rsidRPr="004F2760">
        <w:rPr>
          <w:rtl/>
          <w:lang w:bidi="ar-SY"/>
        </w:rPr>
        <w:t>؛</w:t>
      </w:r>
    </w:p>
    <w:p w14:paraId="0F59EDC5" w14:textId="77777777" w:rsidR="00DF6205" w:rsidRPr="004F2760" w:rsidRDefault="0050112A" w:rsidP="007E7543">
      <w:pPr>
        <w:rPr>
          <w:rtl/>
        </w:rPr>
      </w:pPr>
      <w:r w:rsidRPr="004F2760">
        <w:rPr>
          <w:i/>
          <w:iCs/>
          <w:rtl/>
          <w:lang w:bidi="ar-SY"/>
        </w:rPr>
        <w:t>ج)</w:t>
      </w:r>
      <w:r w:rsidRPr="004F2760">
        <w:rPr>
          <w:rtl/>
          <w:lang w:bidi="ar-SY"/>
        </w:rPr>
        <w:tab/>
      </w:r>
      <w:r w:rsidRPr="004F2760">
        <w:rPr>
          <w:rFonts w:hint="cs"/>
          <w:rtl/>
          <w:lang w:bidi="ar-SY"/>
        </w:rPr>
        <w:t xml:space="preserve">أن للشباب </w:t>
      </w:r>
      <w:r w:rsidRPr="004F2760">
        <w:rPr>
          <w:rtl/>
        </w:rPr>
        <w:t>حقهم في تحقيق الشمول الاقتصادي والاجتماعي والرقمي الكامل؛</w:t>
      </w:r>
    </w:p>
    <w:p w14:paraId="08034FB9" w14:textId="6A0C9667" w:rsidR="00DF6205" w:rsidRPr="004F2760" w:rsidRDefault="0050112A" w:rsidP="007E7543">
      <w:pPr>
        <w:rPr>
          <w:rtl/>
        </w:rPr>
      </w:pPr>
      <w:r w:rsidRPr="004F2760">
        <w:rPr>
          <w:rFonts w:hint="cs"/>
          <w:i/>
          <w:iCs/>
          <w:rtl/>
        </w:rPr>
        <w:t>د )</w:t>
      </w:r>
      <w:r w:rsidRPr="004F2760">
        <w:rPr>
          <w:rFonts w:hint="cs"/>
          <w:i/>
          <w:iCs/>
          <w:rtl/>
        </w:rPr>
        <w:tab/>
      </w:r>
      <w:r w:rsidRPr="004F2760">
        <w:rPr>
          <w:rFonts w:hint="cs"/>
          <w:rtl/>
        </w:rPr>
        <w:t xml:space="preserve">أن </w:t>
      </w:r>
      <w:ins w:id="5" w:author="Madrane, Badiáa" w:date="2026-10-20T15:31:00Z">
        <w:r w:rsidR="00E65F1A">
          <w:rPr>
            <w:rFonts w:hint="cs"/>
            <w:rtl/>
          </w:rPr>
          <w:t>الاتصالات/</w:t>
        </w:r>
      </w:ins>
      <w:r w:rsidRPr="004F2760">
        <w:rPr>
          <w:rFonts w:hint="cs"/>
          <w:rtl/>
        </w:rPr>
        <w:t xml:space="preserve">تكنولوجيا المعلومات والاتصالات </w:t>
      </w:r>
      <w:r w:rsidRPr="004F2760">
        <w:t>(ICT)</w:t>
      </w:r>
      <w:r w:rsidRPr="004F2760">
        <w:rPr>
          <w:rFonts w:hint="cs"/>
          <w:rtl/>
        </w:rPr>
        <w:t xml:space="preserve"> </w:t>
      </w:r>
      <w:del w:id="6" w:author="Madrane, Badiáa" w:date="2026-10-20T15:31:00Z">
        <w:r w:rsidRPr="004F2760" w:rsidDel="00E65F1A">
          <w:rPr>
            <w:rFonts w:hint="cs"/>
            <w:rtl/>
          </w:rPr>
          <w:delText xml:space="preserve">أداة </w:delText>
        </w:r>
      </w:del>
      <w:ins w:id="7" w:author="Madrane, Badiáa" w:date="2026-10-20T15:31:00Z">
        <w:r w:rsidR="00E65F1A">
          <w:rPr>
            <w:rFonts w:hint="cs"/>
            <w:rtl/>
          </w:rPr>
          <w:t>أدو</w:t>
        </w:r>
      </w:ins>
      <w:ins w:id="8" w:author="Madrane, Badiáa" w:date="2026-10-20T15:32:00Z">
        <w:r w:rsidR="00E65F1A">
          <w:rPr>
            <w:rFonts w:hint="cs"/>
            <w:rtl/>
          </w:rPr>
          <w:t>ات</w:t>
        </w:r>
      </w:ins>
      <w:ins w:id="9" w:author="Madrane, Badiáa" w:date="2026-10-20T15:31:00Z">
        <w:r w:rsidR="00E65F1A" w:rsidRPr="004F2760">
          <w:rPr>
            <w:rFonts w:hint="cs"/>
            <w:rtl/>
          </w:rPr>
          <w:t xml:space="preserve"> </w:t>
        </w:r>
      </w:ins>
      <w:r w:rsidRPr="004F2760">
        <w:rPr>
          <w:rFonts w:hint="cs"/>
          <w:rtl/>
        </w:rPr>
        <w:t>يمكن للشباب من خلالها أن يساهموا في تنميتهم الاقتصادية والاجتماعية ويشاركوا فيها وينهضوا بها بشكل جوهري؛</w:t>
      </w:r>
    </w:p>
    <w:p w14:paraId="021625AE" w14:textId="3F3327E5" w:rsidR="00DF6205" w:rsidRPr="004F2760" w:rsidRDefault="0050112A" w:rsidP="007E7543">
      <w:pPr>
        <w:rPr>
          <w:rtl/>
        </w:rPr>
      </w:pPr>
      <w:r w:rsidRPr="004F2760">
        <w:rPr>
          <w:rFonts w:ascii="Traditional Arabic" w:hAnsi="Traditional Arabic"/>
          <w:i/>
          <w:iCs/>
          <w:rtl/>
        </w:rPr>
        <w:t>ﻫ</w:t>
      </w:r>
      <w:r w:rsidRPr="004F2760">
        <w:rPr>
          <w:rFonts w:hint="cs"/>
          <w:i/>
          <w:iCs/>
          <w:rtl/>
        </w:rPr>
        <w:t xml:space="preserve"> )</w:t>
      </w:r>
      <w:r w:rsidRPr="004F2760">
        <w:rPr>
          <w:rFonts w:hint="cs"/>
          <w:i/>
          <w:iCs/>
          <w:rtl/>
        </w:rPr>
        <w:tab/>
      </w:r>
      <w:r w:rsidRPr="004F2760">
        <w:rPr>
          <w:rFonts w:hint="cs"/>
          <w:rtl/>
        </w:rPr>
        <w:t xml:space="preserve">أن الشباب قد نشأوا على التكنولوجيا الرقمية، وهم أفضل مشجعي </w:t>
      </w:r>
      <w:ins w:id="10" w:author="Madrane, Badiáa" w:date="2026-10-20T16:11:00Z">
        <w:r w:rsidR="00454C86">
          <w:rPr>
            <w:rFonts w:hint="cs"/>
            <w:rtl/>
            <w:lang w:bidi="ar-SA"/>
          </w:rPr>
          <w:t>الاتصالات/</w:t>
        </w:r>
      </w:ins>
      <w:r w:rsidRPr="004F2760">
        <w:rPr>
          <w:rFonts w:hint="cs"/>
          <w:rtl/>
        </w:rPr>
        <w:t>تكنولوجيا المعلومات والاتصالات؛</w:t>
      </w:r>
    </w:p>
    <w:p w14:paraId="26B043E7" w14:textId="0CC83BAB" w:rsidR="00DF6205" w:rsidRDefault="0050112A" w:rsidP="007E7543">
      <w:pPr>
        <w:rPr>
          <w:rtl/>
        </w:rPr>
      </w:pPr>
      <w:r w:rsidRPr="004F2760">
        <w:rPr>
          <w:rFonts w:hint="cs"/>
          <w:i/>
          <w:iCs/>
          <w:rtl/>
        </w:rPr>
        <w:t>و )</w:t>
      </w:r>
      <w:r w:rsidRPr="004F2760">
        <w:rPr>
          <w:rFonts w:hint="cs"/>
          <w:rtl/>
        </w:rPr>
        <w:tab/>
      </w:r>
      <w:r w:rsidRPr="004F2760">
        <w:rPr>
          <w:rFonts w:hint="eastAsia"/>
          <w:rtl/>
        </w:rPr>
        <w:t>أن</w:t>
      </w:r>
      <w:r w:rsidRPr="004F2760">
        <w:rPr>
          <w:rtl/>
        </w:rPr>
        <w:t xml:space="preserve"> </w:t>
      </w:r>
      <w:r w:rsidRPr="004F2760">
        <w:rPr>
          <w:rFonts w:hint="eastAsia"/>
          <w:rtl/>
        </w:rPr>
        <w:t>أدوات وتطبيقات</w:t>
      </w:r>
      <w:r w:rsidRPr="004F2760">
        <w:rPr>
          <w:rtl/>
        </w:rPr>
        <w:t xml:space="preserve"> </w:t>
      </w:r>
      <w:ins w:id="11" w:author="Madrane, Badiáa" w:date="2026-10-20T16:11:00Z">
        <w:r w:rsidR="00454C86">
          <w:rPr>
            <w:rFonts w:hint="cs"/>
            <w:rtl/>
          </w:rPr>
          <w:t>الاتصالات/</w:t>
        </w:r>
      </w:ins>
      <w:r w:rsidRPr="004F2760">
        <w:rPr>
          <w:rFonts w:hint="eastAsia"/>
          <w:rtl/>
        </w:rPr>
        <w:t>تكنولوجيا</w:t>
      </w:r>
      <w:r w:rsidRPr="004F2760">
        <w:rPr>
          <w:rtl/>
        </w:rPr>
        <w:t xml:space="preserve"> </w:t>
      </w:r>
      <w:r w:rsidRPr="004F2760">
        <w:rPr>
          <w:rFonts w:hint="eastAsia"/>
          <w:rtl/>
        </w:rPr>
        <w:t>المعلومات</w:t>
      </w:r>
      <w:r w:rsidRPr="004F2760">
        <w:rPr>
          <w:rtl/>
        </w:rPr>
        <w:t xml:space="preserve"> </w:t>
      </w:r>
      <w:r w:rsidRPr="004F2760">
        <w:rPr>
          <w:rFonts w:hint="eastAsia"/>
          <w:rtl/>
        </w:rPr>
        <w:t>والاتصالات</w:t>
      </w:r>
      <w:ins w:id="12" w:author="Madrane, Badiáa" w:date="2026-10-20T16:12:00Z">
        <w:r w:rsidR="00454C86">
          <w:rPr>
            <w:rFonts w:hint="cs"/>
            <w:rtl/>
          </w:rPr>
          <w:t>، بما في ذلك تلك المتعلقة بالاتصالات/تكنولوجيا</w:t>
        </w:r>
      </w:ins>
      <w:ins w:id="13" w:author="Madrane, Badiáa" w:date="2026-10-20T16:13:00Z">
        <w:r w:rsidR="00454C86">
          <w:rPr>
            <w:rFonts w:hint="cs"/>
            <w:rtl/>
          </w:rPr>
          <w:t xml:space="preserve"> المعلومات والاتصالات الجديدة والناشئة،</w:t>
        </w:r>
      </w:ins>
      <w:r w:rsidRPr="004F2760">
        <w:rPr>
          <w:rtl/>
        </w:rPr>
        <w:t xml:space="preserve"> </w:t>
      </w:r>
      <w:r w:rsidRPr="004F2760">
        <w:rPr>
          <w:rFonts w:hint="eastAsia"/>
          <w:rtl/>
        </w:rPr>
        <w:t>يمكن</w:t>
      </w:r>
      <w:r w:rsidRPr="004F2760">
        <w:rPr>
          <w:rtl/>
        </w:rPr>
        <w:t xml:space="preserve"> </w:t>
      </w:r>
      <w:r w:rsidRPr="004F2760">
        <w:rPr>
          <w:rFonts w:hint="eastAsia"/>
          <w:rtl/>
        </w:rPr>
        <w:t>أن</w:t>
      </w:r>
      <w:r w:rsidRPr="004F2760">
        <w:rPr>
          <w:rtl/>
        </w:rPr>
        <w:t xml:space="preserve"> </w:t>
      </w:r>
      <w:r w:rsidRPr="004F2760">
        <w:rPr>
          <w:rFonts w:hint="eastAsia"/>
          <w:rtl/>
        </w:rPr>
        <w:t>تسهل</w:t>
      </w:r>
      <w:r w:rsidRPr="004F2760">
        <w:rPr>
          <w:rtl/>
        </w:rPr>
        <w:t xml:space="preserve"> </w:t>
      </w:r>
      <w:r w:rsidRPr="004F2760">
        <w:rPr>
          <w:rFonts w:hint="eastAsia"/>
          <w:rtl/>
        </w:rPr>
        <w:t>الفرص</w:t>
      </w:r>
      <w:r w:rsidRPr="004F2760">
        <w:rPr>
          <w:rtl/>
        </w:rPr>
        <w:t xml:space="preserve"> </w:t>
      </w:r>
      <w:r w:rsidRPr="004F2760">
        <w:rPr>
          <w:rFonts w:hint="eastAsia"/>
          <w:rtl/>
        </w:rPr>
        <w:t>الوظيفية</w:t>
      </w:r>
      <w:r w:rsidRPr="004F2760">
        <w:rPr>
          <w:rtl/>
        </w:rPr>
        <w:t xml:space="preserve"> </w:t>
      </w:r>
      <w:r w:rsidRPr="004F2760">
        <w:rPr>
          <w:rFonts w:hint="eastAsia"/>
          <w:rtl/>
        </w:rPr>
        <w:t>للشباب</w:t>
      </w:r>
      <w:del w:id="14" w:author="Madrane, Badiáa" w:date="2026-10-20T16:13:00Z">
        <w:r w:rsidRPr="004F2760" w:rsidDel="00454C86">
          <w:rPr>
            <w:rFonts w:hint="cs"/>
            <w:rtl/>
          </w:rPr>
          <w:delText>،</w:delText>
        </w:r>
      </w:del>
      <w:ins w:id="15" w:author="Madrane, Badiáa" w:date="2026-10-20T16:13:00Z">
        <w:r w:rsidR="00454C86">
          <w:rPr>
            <w:rFonts w:hint="cs"/>
            <w:rtl/>
          </w:rPr>
          <w:t>؛</w:t>
        </w:r>
      </w:ins>
    </w:p>
    <w:p w14:paraId="2281D27B" w14:textId="7486CF99" w:rsidR="00454C86" w:rsidRPr="00454C86" w:rsidRDefault="00681770" w:rsidP="00454C86">
      <w:pPr>
        <w:rPr>
          <w:ins w:id="16" w:author="Madrane, Badiáa" w:date="2026-10-20T16:15:00Z"/>
          <w:rtl/>
        </w:rPr>
      </w:pPr>
      <w:ins w:id="17" w:author="Amro el-Azazi" w:date="2026-10-19T13:30:00Z">
        <w:r w:rsidRPr="00C4024D">
          <w:rPr>
            <w:i/>
            <w:iCs/>
            <w:rtl/>
          </w:rPr>
          <w:t>ز)</w:t>
        </w:r>
        <w:r>
          <w:rPr>
            <w:rtl/>
          </w:rPr>
          <w:tab/>
        </w:r>
      </w:ins>
      <w:ins w:id="18" w:author="Madrane, Badiáa" w:date="2026-10-20T16:13:00Z">
        <w:r w:rsidR="00454C86">
          <w:rPr>
            <w:rFonts w:hint="cs"/>
            <w:rtl/>
          </w:rPr>
          <w:t xml:space="preserve">أن الشباب يمثلون </w:t>
        </w:r>
      </w:ins>
      <w:ins w:id="19" w:author="Madrane, Badiáa" w:date="2026-10-20T16:14:00Z">
        <w:r w:rsidR="00454C86">
          <w:rPr>
            <w:rFonts w:hint="cs"/>
            <w:rtl/>
          </w:rPr>
          <w:t xml:space="preserve">الجيل </w:t>
        </w:r>
      </w:ins>
      <w:ins w:id="20" w:author="Madrane, Badiáa" w:date="2026-10-20T16:15:00Z">
        <w:r w:rsidR="00454C86">
          <w:rPr>
            <w:rFonts w:hint="cs"/>
            <w:rtl/>
          </w:rPr>
          <w:t>ال</w:t>
        </w:r>
      </w:ins>
      <w:ins w:id="21" w:author="Madrane, Badiáa" w:date="2026-10-20T16:18:00Z">
        <w:r w:rsidR="00454C86">
          <w:rPr>
            <w:rFonts w:hint="cs"/>
            <w:rtl/>
          </w:rPr>
          <w:t>قادم</w:t>
        </w:r>
      </w:ins>
      <w:ins w:id="22" w:author="Madrane, Badiáa" w:date="2026-10-20T16:14:00Z">
        <w:r w:rsidR="00454C86">
          <w:rPr>
            <w:rFonts w:hint="cs"/>
            <w:rtl/>
          </w:rPr>
          <w:t xml:space="preserve"> من </w:t>
        </w:r>
      </w:ins>
      <w:ins w:id="23" w:author="Madrane, Badiáa" w:date="2026-10-20T16:15:00Z">
        <w:r w:rsidR="00454C86">
          <w:rPr>
            <w:rFonts w:hint="cs"/>
            <w:rtl/>
          </w:rPr>
          <w:t xml:space="preserve">القادة والمبتكرين والخبراء الذين </w:t>
        </w:r>
        <w:r w:rsidR="00454C86" w:rsidRPr="00454C86">
          <w:rPr>
            <w:rtl/>
          </w:rPr>
          <w:t>سيساهمون في التطوير المستقبلي للاتصالات/تكنولوجيا المعلومات والاتصالات</w:t>
        </w:r>
      </w:ins>
      <w:ins w:id="24" w:author="Madrane, Badiáa" w:date="2026-10-20T16:16:00Z">
        <w:r w:rsidR="00454C86">
          <w:rPr>
            <w:rFonts w:hint="cs"/>
            <w:rtl/>
          </w:rPr>
          <w:t>،</w:t>
        </w:r>
      </w:ins>
    </w:p>
    <w:p w14:paraId="5329B788" w14:textId="77777777" w:rsidR="00DF6205" w:rsidRPr="004F2760" w:rsidRDefault="0050112A" w:rsidP="007E7543">
      <w:pPr>
        <w:pStyle w:val="Call"/>
        <w:rPr>
          <w:rtl/>
        </w:rPr>
      </w:pPr>
      <w:r w:rsidRPr="004F2760">
        <w:rPr>
          <w:rFonts w:hint="cs"/>
          <w:rtl/>
        </w:rPr>
        <w:t>وإذ يذكِّر</w:t>
      </w:r>
    </w:p>
    <w:p w14:paraId="0272B93F" w14:textId="77777777" w:rsidR="00DF6205" w:rsidRPr="004F2760" w:rsidRDefault="0050112A" w:rsidP="007E7543">
      <w:pPr>
        <w:rPr>
          <w:rtl/>
        </w:rPr>
      </w:pPr>
      <w:r w:rsidRPr="004F2760">
        <w:rPr>
          <w:rFonts w:hint="cs"/>
          <w:i/>
          <w:iCs/>
          <w:rtl/>
        </w:rPr>
        <w:t xml:space="preserve"> أ )</w:t>
      </w:r>
      <w:r w:rsidRPr="004F2760">
        <w:rPr>
          <w:iCs/>
          <w:rtl/>
        </w:rPr>
        <w:tab/>
      </w:r>
      <w:r w:rsidRPr="004F2760">
        <w:rPr>
          <w:rFonts w:hint="cs"/>
          <w:i/>
          <w:rtl/>
        </w:rPr>
        <w:t>بأن تكنولوجيا</w:t>
      </w:r>
      <w:r w:rsidRPr="004F2760">
        <w:rPr>
          <w:rFonts w:hint="cs"/>
          <w:rtl/>
        </w:rPr>
        <w:t xml:space="preserve"> المعلومات والاتصالات تمثل واحداً من مجالات الأولوية الخمسة عشر المحددة في إطار برنامج العمل العالمي للشباب الذي اعتمدته الجمعية العامة للأمم المتحدة </w:t>
      </w:r>
      <w:r w:rsidRPr="004F2760">
        <w:t>(UNGA)</w:t>
      </w:r>
      <w:r w:rsidRPr="004F2760">
        <w:rPr>
          <w:rFonts w:hint="cs"/>
          <w:rtl/>
        </w:rPr>
        <w:t xml:space="preserve"> من خلال القرار</w:t>
      </w:r>
      <w:r w:rsidRPr="004F2760">
        <w:rPr>
          <w:rFonts w:hint="eastAsia"/>
          <w:rtl/>
        </w:rPr>
        <w:t> </w:t>
      </w:r>
      <w:r w:rsidRPr="004F2760">
        <w:t>62/126</w:t>
      </w:r>
      <w:r w:rsidRPr="004F2760">
        <w:rPr>
          <w:rFonts w:hint="cs"/>
          <w:rtl/>
        </w:rPr>
        <w:t>؛</w:t>
      </w:r>
    </w:p>
    <w:p w14:paraId="06395B64" w14:textId="77777777" w:rsidR="00DF6205" w:rsidRPr="004F2760" w:rsidRDefault="0050112A" w:rsidP="007E7543">
      <w:pPr>
        <w:rPr>
          <w:rtl/>
        </w:rPr>
      </w:pPr>
      <w:r w:rsidRPr="004F2760">
        <w:rPr>
          <w:rFonts w:hint="cs"/>
          <w:i/>
          <w:iCs/>
          <w:rtl/>
        </w:rPr>
        <w:t>ب</w:t>
      </w:r>
      <w:r w:rsidRPr="004F2760">
        <w:rPr>
          <w:i/>
          <w:iCs/>
          <w:rtl/>
        </w:rPr>
        <w:t>)</w:t>
      </w:r>
      <w:r w:rsidRPr="004F2760">
        <w:rPr>
          <w:rtl/>
        </w:rPr>
        <w:tab/>
      </w:r>
      <w:r w:rsidRPr="004F2760">
        <w:rPr>
          <w:rFonts w:hint="cs"/>
          <w:rtl/>
        </w:rPr>
        <w:t>ب</w:t>
      </w:r>
      <w:r w:rsidRPr="004F2760">
        <w:rPr>
          <w:rFonts w:hint="eastAsia"/>
          <w:rtl/>
        </w:rPr>
        <w:t>القرار</w:t>
      </w:r>
      <w:r w:rsidRPr="004F2760">
        <w:rPr>
          <w:rtl/>
        </w:rPr>
        <w:t xml:space="preserve"> </w:t>
      </w:r>
      <w:r w:rsidRPr="004F2760">
        <w:t>70/1</w:t>
      </w:r>
      <w:r w:rsidRPr="004F2760">
        <w:rPr>
          <w:rtl/>
        </w:rPr>
        <w:t xml:space="preserve"> </w:t>
      </w:r>
      <w:r w:rsidRPr="004F2760">
        <w:rPr>
          <w:rFonts w:hint="cs"/>
          <w:rtl/>
        </w:rPr>
        <w:t>ل</w:t>
      </w:r>
      <w:r w:rsidRPr="004F2760">
        <w:rPr>
          <w:rFonts w:hint="eastAsia"/>
          <w:rtl/>
        </w:rPr>
        <w:t>لجمعية</w:t>
      </w:r>
      <w:r w:rsidRPr="004F2760">
        <w:rPr>
          <w:rtl/>
        </w:rPr>
        <w:t xml:space="preserve"> </w:t>
      </w:r>
      <w:r w:rsidRPr="004F2760">
        <w:rPr>
          <w:rFonts w:hint="eastAsia"/>
          <w:rtl/>
        </w:rPr>
        <w:t>العامة</w:t>
      </w:r>
      <w:r w:rsidRPr="004F2760">
        <w:rPr>
          <w:rtl/>
        </w:rPr>
        <w:t xml:space="preserve"> </w:t>
      </w:r>
      <w:r w:rsidRPr="004F2760">
        <w:rPr>
          <w:rFonts w:hint="cs"/>
          <w:rtl/>
        </w:rPr>
        <w:t>ل</w:t>
      </w:r>
      <w:r w:rsidRPr="004F2760">
        <w:rPr>
          <w:rFonts w:hint="eastAsia"/>
          <w:rtl/>
        </w:rPr>
        <w:t>لأمم</w:t>
      </w:r>
      <w:r w:rsidRPr="004F2760">
        <w:rPr>
          <w:rtl/>
        </w:rPr>
        <w:t xml:space="preserve"> </w:t>
      </w:r>
      <w:r w:rsidRPr="004F2760">
        <w:rPr>
          <w:rFonts w:hint="eastAsia"/>
          <w:rtl/>
        </w:rPr>
        <w:t>المتحدة</w:t>
      </w:r>
      <w:r w:rsidRPr="004F2760">
        <w:rPr>
          <w:rFonts w:hint="cs"/>
          <w:rtl/>
        </w:rPr>
        <w:t>، بشأن "</w:t>
      </w:r>
      <w:r w:rsidRPr="004F2760">
        <w:rPr>
          <w:rFonts w:hint="eastAsia"/>
          <w:rtl/>
        </w:rPr>
        <w:t>تحويل</w:t>
      </w:r>
      <w:r w:rsidRPr="004F2760">
        <w:rPr>
          <w:rtl/>
        </w:rPr>
        <w:t xml:space="preserve"> </w:t>
      </w:r>
      <w:r w:rsidRPr="004F2760">
        <w:rPr>
          <w:rFonts w:hint="eastAsia"/>
          <w:rtl/>
        </w:rPr>
        <w:t>عالمنا</w:t>
      </w:r>
      <w:r w:rsidRPr="004F2760">
        <w:rPr>
          <w:rtl/>
        </w:rPr>
        <w:t xml:space="preserve">: </w:t>
      </w:r>
      <w:r w:rsidRPr="004F2760">
        <w:rPr>
          <w:rFonts w:hint="eastAsia"/>
          <w:rtl/>
        </w:rPr>
        <w:t>خطة</w:t>
      </w:r>
      <w:r w:rsidRPr="004F2760">
        <w:rPr>
          <w:rtl/>
        </w:rPr>
        <w:t xml:space="preserve"> </w:t>
      </w:r>
      <w:r w:rsidRPr="004F2760">
        <w:rPr>
          <w:rFonts w:hint="eastAsia"/>
          <w:rtl/>
        </w:rPr>
        <w:t>التنمية</w:t>
      </w:r>
      <w:r w:rsidRPr="004F2760">
        <w:rPr>
          <w:rtl/>
        </w:rPr>
        <w:t xml:space="preserve"> </w:t>
      </w:r>
      <w:r w:rsidRPr="004F2760">
        <w:rPr>
          <w:rFonts w:hint="eastAsia"/>
          <w:rtl/>
        </w:rPr>
        <w:t>المستدامة</w:t>
      </w:r>
      <w:r w:rsidRPr="004F2760">
        <w:rPr>
          <w:rtl/>
        </w:rPr>
        <w:t xml:space="preserve"> </w:t>
      </w:r>
      <w:r w:rsidRPr="004F2760">
        <w:rPr>
          <w:rFonts w:hint="eastAsia"/>
          <w:rtl/>
        </w:rPr>
        <w:t>لعام </w:t>
      </w:r>
      <w:r w:rsidRPr="004F2760">
        <w:t>2030</w:t>
      </w:r>
      <w:r w:rsidRPr="004F2760">
        <w:rPr>
          <w:rFonts w:hint="cs"/>
          <w:rtl/>
        </w:rPr>
        <w:t>"</w:t>
      </w:r>
      <w:r w:rsidRPr="004F2760">
        <w:rPr>
          <w:rFonts w:hint="eastAsia"/>
          <w:rtl/>
        </w:rPr>
        <w:t>؛</w:t>
      </w:r>
    </w:p>
    <w:p w14:paraId="6173B2F7" w14:textId="77777777" w:rsidR="00DF6205" w:rsidRPr="004F2760" w:rsidRDefault="0050112A" w:rsidP="007E7543">
      <w:pPr>
        <w:rPr>
          <w:rtl/>
        </w:rPr>
      </w:pPr>
      <w:r w:rsidRPr="004F2760">
        <w:rPr>
          <w:rFonts w:hint="cs"/>
          <w:i/>
          <w:iCs/>
          <w:rtl/>
        </w:rPr>
        <w:t>ج</w:t>
      </w:r>
      <w:r w:rsidRPr="004F2760">
        <w:rPr>
          <w:i/>
          <w:iCs/>
          <w:rtl/>
        </w:rPr>
        <w:t>)</w:t>
      </w:r>
      <w:r w:rsidRPr="004F2760">
        <w:rPr>
          <w:rtl/>
        </w:rPr>
        <w:tab/>
      </w:r>
      <w:r w:rsidRPr="004F2760">
        <w:rPr>
          <w:spacing w:val="-4"/>
          <w:rtl/>
        </w:rPr>
        <w:t>بالقرار</w:t>
      </w:r>
      <w:r w:rsidRPr="004F2760">
        <w:rPr>
          <w:rFonts w:hint="cs"/>
          <w:spacing w:val="-4"/>
          <w:rtl/>
        </w:rPr>
        <w:t xml:space="preserve"> </w:t>
      </w:r>
      <w:r w:rsidRPr="004F2760">
        <w:rPr>
          <w:spacing w:val="-4"/>
          <w:lang w:bidi="ar-SY"/>
        </w:rPr>
        <w:t>169</w:t>
      </w:r>
      <w:r w:rsidRPr="004F2760">
        <w:rPr>
          <w:rFonts w:hint="cs"/>
          <w:spacing w:val="-4"/>
          <w:rtl/>
        </w:rPr>
        <w:t xml:space="preserve"> (</w:t>
      </w:r>
      <w:r w:rsidRPr="004F2760">
        <w:rPr>
          <w:spacing w:val="-4"/>
          <w:rtl/>
        </w:rPr>
        <w:t xml:space="preserve">المراجَع في </w:t>
      </w:r>
      <w:r w:rsidRPr="004F2760">
        <w:rPr>
          <w:rFonts w:hint="cs"/>
          <w:spacing w:val="-4"/>
          <w:rtl/>
        </w:rPr>
        <w:t xml:space="preserve">بوخارست، </w:t>
      </w:r>
      <w:r w:rsidRPr="004F2760">
        <w:rPr>
          <w:spacing w:val="-4"/>
          <w:lang w:val="en-US"/>
        </w:rPr>
        <w:t>2022</w:t>
      </w:r>
      <w:r w:rsidRPr="004F2760">
        <w:rPr>
          <w:spacing w:val="-4"/>
          <w:rtl/>
        </w:rPr>
        <w:t xml:space="preserve">) </w:t>
      </w:r>
      <w:r w:rsidRPr="004F2760">
        <w:rPr>
          <w:rFonts w:hint="cs"/>
          <w:spacing w:val="-4"/>
          <w:rtl/>
        </w:rPr>
        <w:t>لهذا المؤتمر</w:t>
      </w:r>
      <w:r w:rsidRPr="004F2760">
        <w:rPr>
          <w:spacing w:val="-4"/>
          <w:rtl/>
        </w:rPr>
        <w:t xml:space="preserve">، بشأن السماح للهيئات الأكاديمية بالمشاركة في أعمال </w:t>
      </w:r>
      <w:r w:rsidRPr="004F2760">
        <w:rPr>
          <w:rFonts w:hint="cs"/>
          <w:spacing w:val="-4"/>
          <w:rtl/>
        </w:rPr>
        <w:t>الاتحاد</w:t>
      </w:r>
      <w:r w:rsidRPr="004F2760">
        <w:rPr>
          <w:spacing w:val="-4"/>
          <w:rtl/>
        </w:rPr>
        <w:t>؛</w:t>
      </w:r>
    </w:p>
    <w:p w14:paraId="2EA5A1F0" w14:textId="66D08202" w:rsidR="00DF6205" w:rsidRDefault="0050112A" w:rsidP="007E7543">
      <w:pPr>
        <w:rPr>
          <w:rtl/>
        </w:rPr>
      </w:pPr>
      <w:r w:rsidRPr="004F2760">
        <w:rPr>
          <w:rFonts w:hint="cs"/>
          <w:i/>
          <w:iCs/>
          <w:rtl/>
        </w:rPr>
        <w:t>د </w:t>
      </w:r>
      <w:r w:rsidRPr="004F2760">
        <w:rPr>
          <w:i/>
          <w:iCs/>
          <w:rtl/>
        </w:rPr>
        <w:t>)</w:t>
      </w:r>
      <w:r w:rsidRPr="004F2760">
        <w:rPr>
          <w:rtl/>
        </w:rPr>
        <w:tab/>
        <w:t xml:space="preserve">بالقرار </w:t>
      </w:r>
      <w:r w:rsidRPr="004F2760">
        <w:rPr>
          <w:lang w:bidi="ar-SY"/>
        </w:rPr>
        <w:t>76</w:t>
      </w:r>
      <w:r w:rsidRPr="004F2760">
        <w:rPr>
          <w:rtl/>
          <w:lang w:bidi="ar-SY"/>
        </w:rPr>
        <w:t xml:space="preserve"> (المراجَع في </w:t>
      </w:r>
      <w:del w:id="25" w:author="Amro el-Azazi" w:date="2026-10-19T13:30:00Z">
        <w:r w:rsidRPr="004F2760" w:rsidDel="00C27198">
          <w:rPr>
            <w:rFonts w:hint="cs"/>
            <w:rtl/>
            <w:lang w:bidi="ar-SY"/>
          </w:rPr>
          <w:delText xml:space="preserve">كيغالي، </w:delText>
        </w:r>
        <w:r w:rsidRPr="004F2760" w:rsidDel="00C27198">
          <w:rPr>
            <w:lang w:val="en-US" w:bidi="ar-SY"/>
          </w:rPr>
          <w:delText>2022</w:delText>
        </w:r>
      </w:del>
      <w:ins w:id="26" w:author="Amro el-Azazi" w:date="2026-10-19T13:31:00Z">
        <w:r w:rsidR="00C27198">
          <w:rPr>
            <w:rFonts w:hint="cs"/>
            <w:rtl/>
            <w:lang w:val="en-US" w:bidi="ar-SY"/>
          </w:rPr>
          <w:t xml:space="preserve">باكو، </w:t>
        </w:r>
        <w:r w:rsidR="00C27198">
          <w:rPr>
            <w:lang w:val="en-US" w:bidi="ar-SY"/>
          </w:rPr>
          <w:t>2025</w:t>
        </w:r>
      </w:ins>
      <w:r w:rsidRPr="004F2760">
        <w:rPr>
          <w:rtl/>
          <w:lang w:bidi="ar-SY"/>
        </w:rPr>
        <w:t xml:space="preserve">) للمؤتمر العالمي لتنمية الاتصالات، بشأن </w:t>
      </w:r>
      <w:r w:rsidRPr="004F2760">
        <w:rPr>
          <w:rtl/>
        </w:rPr>
        <w:t>تعزيز استخدام تكنولوجيا المعلومات والاتصالات بين الشباب من الجنسين من أجل تمكينهم اجتماعياً واقتصادياً؛</w:t>
      </w:r>
    </w:p>
    <w:p w14:paraId="14B18B87" w14:textId="58D6A542" w:rsidR="007F4082" w:rsidRPr="000B3E5B" w:rsidRDefault="007F4082" w:rsidP="007E7543">
      <w:pPr>
        <w:rPr>
          <w:ins w:id="27" w:author="PC-28" w:date="2026-10-21T18:12:00Z"/>
          <w:spacing w:val="-2"/>
          <w:rtl/>
        </w:rPr>
      </w:pPr>
      <w:ins w:id="28" w:author="Amro el-Azazi" w:date="2026-10-19T13:31:00Z">
        <w:r w:rsidRPr="000B3E5B">
          <w:rPr>
            <w:i/>
            <w:iCs/>
            <w:spacing w:val="-2"/>
            <w:rtl/>
          </w:rPr>
          <w:t>هـ</w:t>
        </w:r>
        <w:r w:rsidRPr="000B3E5B">
          <w:rPr>
            <w:rFonts w:hint="eastAsia"/>
            <w:i/>
            <w:iCs/>
            <w:spacing w:val="-2"/>
            <w:rtl/>
          </w:rPr>
          <w:t> </w:t>
        </w:r>
        <w:r w:rsidRPr="000B3E5B">
          <w:rPr>
            <w:i/>
            <w:iCs/>
            <w:spacing w:val="-2"/>
            <w:rtl/>
          </w:rPr>
          <w:t>)</w:t>
        </w:r>
        <w:r w:rsidRPr="000B3E5B">
          <w:rPr>
            <w:spacing w:val="-2"/>
            <w:rtl/>
          </w:rPr>
          <w:tab/>
        </w:r>
      </w:ins>
      <w:ins w:id="29" w:author="Madrane, Badiáa" w:date="2026-10-20T16:16:00Z">
        <w:r w:rsidR="00454C86" w:rsidRPr="000B3E5B">
          <w:rPr>
            <w:rFonts w:hint="cs"/>
            <w:spacing w:val="-2"/>
            <w:rtl/>
          </w:rPr>
          <w:t xml:space="preserve">بالقرار </w:t>
        </w:r>
        <w:r w:rsidR="00454C86" w:rsidRPr="000B3E5B">
          <w:rPr>
            <w:rFonts w:hint="cs"/>
            <w:spacing w:val="-2"/>
          </w:rPr>
          <w:t>107</w:t>
        </w:r>
        <w:r w:rsidR="00454C86" w:rsidRPr="000B3E5B">
          <w:rPr>
            <w:rFonts w:hint="cs"/>
            <w:spacing w:val="-2"/>
            <w:rtl/>
          </w:rPr>
          <w:t xml:space="preserve"> (نيودلهي، </w:t>
        </w:r>
        <w:r w:rsidR="00454C86" w:rsidRPr="000B3E5B">
          <w:rPr>
            <w:rFonts w:hint="cs"/>
            <w:spacing w:val="-2"/>
          </w:rPr>
          <w:t>2024</w:t>
        </w:r>
        <w:r w:rsidR="00454C86" w:rsidRPr="000B3E5B">
          <w:rPr>
            <w:rFonts w:hint="cs"/>
            <w:spacing w:val="-2"/>
            <w:rtl/>
          </w:rPr>
          <w:t>) للجمعية العالمية لتقييس الاتصالات</w:t>
        </w:r>
      </w:ins>
      <w:ins w:id="30" w:author="Madrane, Badiáa" w:date="2026-10-20T16:17:00Z">
        <w:r w:rsidR="00454C86" w:rsidRPr="000B3E5B">
          <w:rPr>
            <w:rFonts w:hint="cs"/>
            <w:spacing w:val="-2"/>
            <w:rtl/>
          </w:rPr>
          <w:t xml:space="preserve">، بشأن تعزيز مشاركة خبراء الجيل القادم </w:t>
        </w:r>
      </w:ins>
      <w:ins w:id="31" w:author="Madrane, Badiáa" w:date="2026-10-20T16:18:00Z">
        <w:r w:rsidR="00454C86" w:rsidRPr="000B3E5B">
          <w:rPr>
            <w:rFonts w:hint="cs"/>
            <w:spacing w:val="-2"/>
            <w:rtl/>
          </w:rPr>
          <w:t>في</w:t>
        </w:r>
      </w:ins>
      <w:ins w:id="32" w:author="Arabic_AA" w:date="2026-10-23T15:01:00Z">
        <w:r w:rsidR="000B3E5B">
          <w:rPr>
            <w:rFonts w:hint="eastAsia"/>
            <w:spacing w:val="-2"/>
            <w:rtl/>
          </w:rPr>
          <w:t> </w:t>
        </w:r>
      </w:ins>
      <w:ins w:id="33" w:author="Madrane, Badiáa" w:date="2026-10-20T16:18:00Z">
        <w:r w:rsidR="00454C86" w:rsidRPr="000B3E5B">
          <w:rPr>
            <w:rFonts w:hint="cs"/>
            <w:spacing w:val="-2"/>
            <w:rtl/>
          </w:rPr>
          <w:t>أنشطة التقييس الخاصة بقطاع تقييس الاتصالات بالاتحاد</w:t>
        </w:r>
      </w:ins>
      <w:ins w:id="34" w:author="Madrane, Badiáa" w:date="2026-10-20T16:19:00Z">
        <w:r w:rsidR="00454C86" w:rsidRPr="000B3E5B">
          <w:rPr>
            <w:rFonts w:hint="cs"/>
            <w:spacing w:val="-2"/>
            <w:rtl/>
          </w:rPr>
          <w:t>؛</w:t>
        </w:r>
      </w:ins>
    </w:p>
    <w:p w14:paraId="2342342E" w14:textId="5066C59D" w:rsidR="00DF6205" w:rsidRPr="004F2760" w:rsidRDefault="0050112A" w:rsidP="007E7543">
      <w:pPr>
        <w:rPr>
          <w:rtl/>
        </w:rPr>
      </w:pPr>
      <w:del w:id="35" w:author="Amro el-Azazi" w:date="2026-10-19T13:31:00Z">
        <w:r w:rsidRPr="004F2760" w:rsidDel="006F3488">
          <w:rPr>
            <w:rFonts w:ascii="Traditional Arabic" w:hAnsi="Traditional Arabic"/>
            <w:i/>
            <w:iCs/>
            <w:rtl/>
          </w:rPr>
          <w:delText>ﻫ</w:delText>
        </w:r>
        <w:r w:rsidRPr="004F2760" w:rsidDel="006F3488">
          <w:rPr>
            <w:rFonts w:hint="cs"/>
            <w:i/>
            <w:iCs/>
            <w:rtl/>
          </w:rPr>
          <w:delText xml:space="preserve"> </w:delText>
        </w:r>
        <w:r w:rsidRPr="004F2760" w:rsidDel="006F3488">
          <w:rPr>
            <w:i/>
            <w:iCs/>
            <w:rtl/>
          </w:rPr>
          <w:delText>)</w:delText>
        </w:r>
      </w:del>
      <w:ins w:id="36" w:author="Amro el-Azazi" w:date="2026-10-19T13:32:00Z">
        <w:r w:rsidR="000D648D">
          <w:rPr>
            <w:rFonts w:hint="cs"/>
            <w:i/>
            <w:iCs/>
            <w:rtl/>
          </w:rPr>
          <w:t>و</w:t>
        </w:r>
      </w:ins>
      <w:ins w:id="37" w:author="Amro el-Azazi" w:date="2026-10-19T13:31:00Z">
        <w:r w:rsidR="006F3488" w:rsidRPr="006F3488">
          <w:rPr>
            <w:rFonts w:hint="cs"/>
            <w:i/>
            <w:iCs/>
            <w:rtl/>
          </w:rPr>
          <w:t> )</w:t>
        </w:r>
      </w:ins>
      <w:r w:rsidRPr="004F2760">
        <w:rPr>
          <w:i/>
          <w:iCs/>
          <w:rtl/>
        </w:rPr>
        <w:tab/>
      </w:r>
      <w:r w:rsidRPr="004F2760">
        <w:rPr>
          <w:rtl/>
        </w:rPr>
        <w:t>ب</w:t>
      </w:r>
      <w:r w:rsidRPr="004F2760">
        <w:rPr>
          <w:rFonts w:hint="cs"/>
          <w:rtl/>
        </w:rPr>
        <w:t xml:space="preserve">أن التزام تونس الصادر عن القمة العالمية لمجتمع المعلومات في مرحلتها لعام </w:t>
      </w:r>
      <w:r w:rsidRPr="004F2760">
        <w:t>2005</w:t>
      </w:r>
      <w:r w:rsidRPr="004F2760">
        <w:rPr>
          <w:rFonts w:hint="cs"/>
          <w:rtl/>
        </w:rPr>
        <w:t xml:space="preserve"> يؤكد من جديد التزام الدول الأعضاء بتمكين الشباب باعتبارهم من أهم المساهمين في بناء مجتمع المعلومات الشامل لكي يشارك الشباب بنشاط في برامج التنمية المبتكرة التي تقوم على أساس تكنولوجيا المعلومات والاتصالات وعلى توسيع الفرص أمامهم للاندماج في</w:t>
      </w:r>
      <w:r w:rsidRPr="004F2760">
        <w:rPr>
          <w:rFonts w:hint="eastAsia"/>
          <w:rtl/>
        </w:rPr>
        <w:t> </w:t>
      </w:r>
      <w:r w:rsidRPr="004F2760">
        <w:rPr>
          <w:rFonts w:hint="cs"/>
          <w:rtl/>
        </w:rPr>
        <w:t>عمليات الاستراتيجيات</w:t>
      </w:r>
      <w:r w:rsidRPr="004F2760">
        <w:rPr>
          <w:rFonts w:hint="eastAsia"/>
          <w:rtl/>
        </w:rPr>
        <w:t> </w:t>
      </w:r>
      <w:r w:rsidRPr="004F2760">
        <w:rPr>
          <w:rFonts w:hint="cs"/>
          <w:rtl/>
        </w:rPr>
        <w:t>الإلكترونية،</w:t>
      </w:r>
    </w:p>
    <w:p w14:paraId="3DD880D5" w14:textId="77777777" w:rsidR="00DF6205" w:rsidRPr="004F2760" w:rsidRDefault="0050112A" w:rsidP="007E7543">
      <w:pPr>
        <w:pStyle w:val="Call"/>
        <w:rPr>
          <w:rtl/>
        </w:rPr>
      </w:pPr>
      <w:r w:rsidRPr="004F2760">
        <w:rPr>
          <w:rFonts w:hint="cs"/>
          <w:rtl/>
        </w:rPr>
        <w:t>وإذ يقر</w:t>
      </w:r>
    </w:p>
    <w:p w14:paraId="35D34718" w14:textId="0761C028" w:rsidR="00DF6205" w:rsidRPr="004F2760" w:rsidRDefault="0050112A" w:rsidP="007E7543">
      <w:pPr>
        <w:rPr>
          <w:rtl/>
          <w:lang w:bidi="ar-SY"/>
        </w:rPr>
      </w:pPr>
      <w:r w:rsidRPr="004F2760">
        <w:rPr>
          <w:rFonts w:hint="cs"/>
          <w:rtl/>
          <w:lang w:bidi="ar-SY"/>
        </w:rPr>
        <w:t xml:space="preserve"> </w:t>
      </w:r>
      <w:r w:rsidRPr="004F2760">
        <w:rPr>
          <w:i/>
          <w:iCs/>
          <w:rtl/>
          <w:lang w:bidi="ar-SY"/>
        </w:rPr>
        <w:t>أ )</w:t>
      </w:r>
      <w:r w:rsidRPr="004F2760">
        <w:rPr>
          <w:rtl/>
          <w:lang w:bidi="ar-SY"/>
        </w:rPr>
        <w:tab/>
      </w:r>
      <w:r w:rsidRPr="004F2760">
        <w:rPr>
          <w:rFonts w:hint="cs"/>
          <w:rtl/>
          <w:lang w:bidi="ar-SY"/>
        </w:rPr>
        <w:t>ب</w:t>
      </w:r>
      <w:r w:rsidRPr="004F2760">
        <w:rPr>
          <w:rtl/>
          <w:lang w:bidi="ar-SY"/>
        </w:rPr>
        <w:t>الأحداث الدولية والوطنية والإقليمية</w:t>
      </w:r>
      <w:r w:rsidRPr="004F2760">
        <w:rPr>
          <w:rFonts w:hint="cs"/>
          <w:rtl/>
          <w:lang w:bidi="ar-SY"/>
        </w:rPr>
        <w:t>،</w:t>
      </w:r>
      <w:r w:rsidRPr="004F2760">
        <w:rPr>
          <w:rtl/>
          <w:lang w:bidi="ar-SY"/>
        </w:rPr>
        <w:t xml:space="preserve"> بما في</w:t>
      </w:r>
      <w:r w:rsidRPr="004F2760">
        <w:rPr>
          <w:rFonts w:hint="cs"/>
          <w:rtl/>
          <w:lang w:bidi="ar-SY"/>
        </w:rPr>
        <w:t>ها</w:t>
      </w:r>
      <w:r w:rsidRPr="004F2760">
        <w:rPr>
          <w:rtl/>
          <w:lang w:bidi="ar-SY"/>
        </w:rPr>
        <w:t xml:space="preserve"> الأحداث التي ينظمها الاتحاد</w:t>
      </w:r>
      <w:r w:rsidRPr="004F2760">
        <w:rPr>
          <w:rFonts w:hint="cs"/>
          <w:rtl/>
          <w:lang w:bidi="ar-SY"/>
        </w:rPr>
        <w:t>،</w:t>
      </w:r>
      <w:r w:rsidRPr="004F2760">
        <w:rPr>
          <w:rtl/>
          <w:lang w:bidi="ar-SY"/>
        </w:rPr>
        <w:t xml:space="preserve"> التي تعزز </w:t>
      </w:r>
      <w:r w:rsidRPr="004F2760">
        <w:rPr>
          <w:rFonts w:hint="cs"/>
          <w:rtl/>
          <w:lang w:bidi="ar-SY"/>
        </w:rPr>
        <w:t>حضور</w:t>
      </w:r>
      <w:r w:rsidRPr="004F2760">
        <w:rPr>
          <w:rtl/>
          <w:lang w:bidi="ar-SY"/>
        </w:rPr>
        <w:t xml:space="preserve"> وتمثيل الشباب</w:t>
      </w:r>
      <w:r w:rsidRPr="004F2760">
        <w:rPr>
          <w:rFonts w:hint="cs"/>
          <w:rtl/>
          <w:lang w:bidi="ar-SY"/>
        </w:rPr>
        <w:t xml:space="preserve"> </w:t>
      </w:r>
      <w:del w:id="38" w:author="Madrane, Badiáa" w:date="2026-10-20T16:20:00Z">
        <w:r w:rsidRPr="004F2760" w:rsidDel="008C47BB">
          <w:rPr>
            <w:rFonts w:hint="cs"/>
            <w:rtl/>
            <w:lang w:bidi="ar-SY"/>
          </w:rPr>
          <w:delText xml:space="preserve">من الجنسين </w:delText>
        </w:r>
      </w:del>
      <w:r w:rsidRPr="004F2760">
        <w:rPr>
          <w:rFonts w:hint="cs"/>
          <w:rtl/>
          <w:lang w:bidi="ar-SY"/>
        </w:rPr>
        <w:t>من</w:t>
      </w:r>
      <w:r w:rsidRPr="004F2760">
        <w:rPr>
          <w:rtl/>
          <w:lang w:bidi="ar-SY"/>
        </w:rPr>
        <w:t xml:space="preserve"> جميع مناطق العالم؛</w:t>
      </w:r>
    </w:p>
    <w:p w14:paraId="055B23C9" w14:textId="77777777" w:rsidR="00DF6205" w:rsidRPr="004F2760" w:rsidRDefault="0050112A" w:rsidP="007E7543">
      <w:pPr>
        <w:rPr>
          <w:rtl/>
          <w:lang w:bidi="ar-SY"/>
        </w:rPr>
      </w:pPr>
      <w:r w:rsidRPr="004F2760">
        <w:rPr>
          <w:rFonts w:hint="cs"/>
          <w:i/>
          <w:iCs/>
          <w:rtl/>
          <w:lang w:bidi="ar-SY"/>
        </w:rPr>
        <w:lastRenderedPageBreak/>
        <w:t>ب</w:t>
      </w:r>
      <w:r w:rsidRPr="004F2760">
        <w:rPr>
          <w:i/>
          <w:iCs/>
          <w:rtl/>
          <w:lang w:bidi="ar-SY"/>
        </w:rPr>
        <w:t>)</w:t>
      </w:r>
      <w:r w:rsidRPr="004F2760">
        <w:rPr>
          <w:rtl/>
          <w:lang w:bidi="ar-SY"/>
        </w:rPr>
        <w:tab/>
      </w:r>
      <w:r w:rsidRPr="004F2760">
        <w:rPr>
          <w:rFonts w:hint="cs"/>
          <w:rtl/>
          <w:lang w:bidi="ar-SY"/>
        </w:rPr>
        <w:t xml:space="preserve">بالمسابقة السنوية </w:t>
      </w:r>
      <w:r w:rsidRPr="004F2760">
        <w:rPr>
          <w:rtl/>
          <w:lang w:bidi="ar-SY"/>
        </w:rPr>
        <w:t>لكتابة المقالات الأكاديمية</w:t>
      </w:r>
      <w:r w:rsidRPr="004F2760">
        <w:rPr>
          <w:rFonts w:hint="cs"/>
          <w:rtl/>
          <w:lang w:bidi="ar-SY"/>
        </w:rPr>
        <w:t xml:space="preserve"> في إطار حدث</w:t>
      </w:r>
      <w:r w:rsidRPr="004F2760">
        <w:rPr>
          <w:rtl/>
          <w:lang w:bidi="ar-SY"/>
        </w:rPr>
        <w:t xml:space="preserve"> </w:t>
      </w:r>
      <w:r w:rsidRPr="004F2760">
        <w:rPr>
          <w:rtl/>
        </w:rPr>
        <w:t>كاليدوسكوب</w:t>
      </w:r>
      <w:r w:rsidRPr="004F2760">
        <w:rPr>
          <w:rtl/>
          <w:lang w:bidi="ar-SY"/>
        </w:rPr>
        <w:t xml:space="preserve"> </w:t>
      </w:r>
      <w:r w:rsidRPr="004F2760">
        <w:rPr>
          <w:rFonts w:hint="cs"/>
          <w:rtl/>
          <w:lang w:bidi="ar-SY"/>
        </w:rPr>
        <w:t xml:space="preserve">للاتحاد </w:t>
      </w:r>
      <w:r w:rsidRPr="004F2760">
        <w:rPr>
          <w:rtl/>
          <w:lang w:bidi="ar-SY"/>
        </w:rPr>
        <w:t>التي ينظمها قطاع تقييس الاتصالات بالاتحاد، التي تستهدف العلماء والباحثين والمهندسين من الشباب في مجال تكنولوجيا المعلومات</w:t>
      </w:r>
      <w:r w:rsidRPr="004F2760">
        <w:rPr>
          <w:rFonts w:hint="cs"/>
          <w:rtl/>
        </w:rPr>
        <w:t> </w:t>
      </w:r>
      <w:r w:rsidRPr="004F2760">
        <w:rPr>
          <w:rtl/>
          <w:lang w:bidi="ar-SY"/>
        </w:rPr>
        <w:t>والاتصالات؛</w:t>
      </w:r>
    </w:p>
    <w:p w14:paraId="1478951D" w14:textId="5900EB3C" w:rsidR="00DF6205" w:rsidRPr="004F2760" w:rsidRDefault="0050112A" w:rsidP="007E7543">
      <w:pPr>
        <w:rPr>
          <w:rtl/>
          <w:lang w:bidi="ar-SY"/>
        </w:rPr>
      </w:pPr>
      <w:r w:rsidRPr="004F2760">
        <w:rPr>
          <w:rFonts w:hint="cs"/>
          <w:i/>
          <w:iCs/>
          <w:rtl/>
          <w:lang w:bidi="ar-SY"/>
        </w:rPr>
        <w:t>ج)</w:t>
      </w:r>
      <w:r w:rsidRPr="004F2760">
        <w:rPr>
          <w:i/>
          <w:iCs/>
          <w:rtl/>
          <w:lang w:bidi="ar-SY"/>
        </w:rPr>
        <w:tab/>
      </w:r>
      <w:r w:rsidRPr="004F2760">
        <w:rPr>
          <w:rtl/>
          <w:lang w:bidi="ar-SY"/>
        </w:rPr>
        <w:t xml:space="preserve">بتنسيق </w:t>
      </w:r>
      <w:r w:rsidRPr="004F2760">
        <w:rPr>
          <w:rFonts w:hint="cs"/>
          <w:rtl/>
          <w:lang w:bidi="ar-SY"/>
        </w:rPr>
        <w:t>الاتحاد</w:t>
      </w:r>
      <w:r w:rsidRPr="004F2760">
        <w:rPr>
          <w:rtl/>
          <w:lang w:bidi="ar-SY"/>
        </w:rPr>
        <w:t xml:space="preserve"> للحدث السنوي يوم الفتيات في مجال تكنولوجيا المعلومات والاتصالات الذي يشجع المرأة الشابة على السعي للحصول على وظائف في</w:t>
      </w:r>
      <w:r w:rsidRPr="004F2760">
        <w:rPr>
          <w:rFonts w:hint="cs"/>
          <w:rtl/>
          <w:lang w:bidi="ar-SY"/>
        </w:rPr>
        <w:t xml:space="preserve"> </w:t>
      </w:r>
      <w:r w:rsidRPr="004F2760">
        <w:rPr>
          <w:rtl/>
          <w:lang w:bidi="ar-SY"/>
        </w:rPr>
        <w:t>مجال</w:t>
      </w:r>
      <w:r w:rsidRPr="004F2760">
        <w:rPr>
          <w:rFonts w:hint="cs"/>
          <w:rtl/>
          <w:lang w:bidi="ar-SY"/>
        </w:rPr>
        <w:t>ات</w:t>
      </w:r>
      <w:r w:rsidRPr="004F2760">
        <w:rPr>
          <w:rtl/>
        </w:rPr>
        <w:t xml:space="preserve"> </w:t>
      </w:r>
      <w:r w:rsidRPr="004F2760">
        <w:rPr>
          <w:rFonts w:hint="cs"/>
          <w:rtl/>
        </w:rPr>
        <w:t>ا</w:t>
      </w:r>
      <w:r w:rsidRPr="004F2760">
        <w:rPr>
          <w:rtl/>
          <w:lang w:bidi="ar-SY"/>
        </w:rPr>
        <w:t>لعلوم والتكنولوجيا والهندسة والرياضيات (</w:t>
      </w:r>
      <w:r w:rsidRPr="004F2760">
        <w:rPr>
          <w:lang w:bidi="ar-SY"/>
        </w:rPr>
        <w:t>STEM</w:t>
      </w:r>
      <w:r w:rsidRPr="004F2760">
        <w:rPr>
          <w:rtl/>
          <w:lang w:bidi="ar-SY"/>
        </w:rPr>
        <w:t xml:space="preserve">) ذات الصلة </w:t>
      </w:r>
      <w:r w:rsidRPr="004F2760">
        <w:rPr>
          <w:rFonts w:hint="cs"/>
          <w:rtl/>
          <w:lang w:bidi="ar-SY"/>
        </w:rPr>
        <w:t>ب</w:t>
      </w:r>
      <w:r w:rsidRPr="004F2760">
        <w:rPr>
          <w:rtl/>
          <w:lang w:bidi="ar-SY"/>
        </w:rPr>
        <w:t>تكنولوجيا المعلومات والاتصالات</w:t>
      </w:r>
      <w:r w:rsidRPr="004F2760">
        <w:rPr>
          <w:rFonts w:hint="cs"/>
          <w:rtl/>
          <w:lang w:bidi="ar-SY"/>
        </w:rPr>
        <w:t>؛</w:t>
      </w:r>
    </w:p>
    <w:p w14:paraId="1D68B28A" w14:textId="740AE549" w:rsidR="00B42AAC" w:rsidDel="00AC126A" w:rsidRDefault="0050112A" w:rsidP="00777B10">
      <w:pPr>
        <w:rPr>
          <w:del w:id="39" w:author="PC-28" w:date="2026-10-21T18:14:00Z"/>
          <w:rtl/>
        </w:rPr>
      </w:pPr>
      <w:del w:id="40" w:author="Amro el-Azazi" w:date="2026-10-19T13:38:00Z">
        <w:r w:rsidRPr="004F2760" w:rsidDel="0099097C">
          <w:rPr>
            <w:rFonts w:hint="cs"/>
            <w:i/>
            <w:iCs/>
            <w:rtl/>
          </w:rPr>
          <w:delText>د )</w:delText>
        </w:r>
        <w:r w:rsidRPr="004F2760" w:rsidDel="0099097C">
          <w:rPr>
            <w:i/>
            <w:iCs/>
            <w:rtl/>
          </w:rPr>
          <w:tab/>
        </w:r>
        <w:r w:rsidRPr="004F2760" w:rsidDel="0099097C">
          <w:rPr>
            <w:rFonts w:hint="cs"/>
            <w:rtl/>
          </w:rPr>
          <w:delText xml:space="preserve">باستراتيجية الاتحاد </w:delText>
        </w:r>
        <w:r w:rsidRPr="004F2760" w:rsidDel="0099097C">
          <w:rPr>
            <w:rtl/>
          </w:rPr>
          <w:delText>بشأن</w:delText>
        </w:r>
        <w:r w:rsidRPr="004F2760" w:rsidDel="0099097C">
          <w:delText xml:space="preserve"> </w:delText>
        </w:r>
        <w:r w:rsidRPr="004F2760" w:rsidDel="0099097C">
          <w:rPr>
            <w:rtl/>
          </w:rPr>
          <w:delText>الشباب</w:delText>
        </w:r>
        <w:r w:rsidRPr="004F2760" w:rsidDel="0099097C">
          <w:rPr>
            <w:rFonts w:hint="cs"/>
            <w:rtl/>
          </w:rPr>
          <w:delText xml:space="preserve"> التي اعتمدها أعضاء الاتحاد خلال الاجتماع الخامس والعشرين للفريق الاستشاري لتنمية الاتصالات (يونيو </w:delText>
        </w:r>
        <w:r w:rsidRPr="004F2760" w:rsidDel="0099097C">
          <w:delText>2020</w:delText>
        </w:r>
        <w:r w:rsidRPr="004F2760" w:rsidDel="0099097C">
          <w:rPr>
            <w:rFonts w:hint="cs"/>
            <w:rtl/>
          </w:rPr>
          <w:delText>)، التي تتماشى مع استراتيجية الأمم المتحدة للشباب: شباب 2030 وتشجّع على مشاركة الشباب مشاركةً هادفة في التنمية الرقمية؛</w:delText>
        </w:r>
      </w:del>
    </w:p>
    <w:p w14:paraId="0BBE53A0" w14:textId="3EE95BEB" w:rsidR="0099097C" w:rsidRDefault="0099097C" w:rsidP="00AC126A">
      <w:pPr>
        <w:rPr>
          <w:ins w:id="41" w:author="PC-28" w:date="2026-10-21T18:14:00Z"/>
          <w:rtl/>
        </w:rPr>
      </w:pPr>
      <w:ins w:id="42" w:author="Amro el-Azazi" w:date="2026-10-19T13:38:00Z">
        <w:r w:rsidRPr="00C4024D">
          <w:rPr>
            <w:i/>
            <w:iCs/>
            <w:rtl/>
          </w:rPr>
          <w:t>د</w:t>
        </w:r>
      </w:ins>
      <w:ins w:id="43" w:author="Arabic_AA" w:date="2026-10-23T15:03:00Z">
        <w:r w:rsidR="006B07AB">
          <w:rPr>
            <w:rFonts w:hint="cs"/>
            <w:i/>
            <w:iCs/>
            <w:rtl/>
          </w:rPr>
          <w:t xml:space="preserve"> </w:t>
        </w:r>
      </w:ins>
      <w:ins w:id="44" w:author="Amro el-Azazi" w:date="2026-10-19T13:38:00Z">
        <w:r w:rsidRPr="00C4024D">
          <w:rPr>
            <w:i/>
            <w:iCs/>
            <w:rtl/>
          </w:rPr>
          <w:t>)</w:t>
        </w:r>
        <w:r>
          <w:rPr>
            <w:rtl/>
          </w:rPr>
          <w:tab/>
        </w:r>
      </w:ins>
      <w:ins w:id="45" w:author="Madrane, Badiáa" w:date="2026-10-20T16:21:00Z">
        <w:r w:rsidR="008C47BB">
          <w:rPr>
            <w:rFonts w:hint="cs"/>
            <w:rtl/>
          </w:rPr>
          <w:t xml:space="preserve">باستراتيجية الاتحاد بشأن الشباب، المعتمدة في عام </w:t>
        </w:r>
        <w:r w:rsidR="008C47BB">
          <w:rPr>
            <w:rFonts w:hint="cs"/>
          </w:rPr>
          <w:t>2020</w:t>
        </w:r>
        <w:r w:rsidR="008C47BB">
          <w:rPr>
            <w:rFonts w:hint="cs"/>
            <w:rtl/>
          </w:rPr>
          <w:t xml:space="preserve"> بوصفها ا</w:t>
        </w:r>
      </w:ins>
      <w:ins w:id="46" w:author="Madrane, Badiáa" w:date="2026-10-20T16:22:00Z">
        <w:r w:rsidR="008C47BB">
          <w:rPr>
            <w:rFonts w:hint="cs"/>
            <w:rtl/>
          </w:rPr>
          <w:t>ل</w:t>
        </w:r>
      </w:ins>
      <w:ins w:id="47" w:author="Madrane, Badiáa" w:date="2026-10-20T16:21:00Z">
        <w:r w:rsidR="008C47BB">
          <w:rPr>
            <w:rFonts w:hint="cs"/>
            <w:rtl/>
          </w:rPr>
          <w:t xml:space="preserve">إطار </w:t>
        </w:r>
      </w:ins>
      <w:ins w:id="48" w:author="Madrane, Badiáa" w:date="2026-10-20T16:22:00Z">
        <w:r w:rsidR="008C47BB">
          <w:rPr>
            <w:rFonts w:hint="cs"/>
            <w:rtl/>
          </w:rPr>
          <w:t>التشغيلي لتعزيز قدرات الاتحاد في</w:t>
        </w:r>
      </w:ins>
      <w:ins w:id="49" w:author="Arabic_AA" w:date="2026-10-23T15:03:00Z">
        <w:r w:rsidR="006B07AB">
          <w:rPr>
            <w:rFonts w:hint="eastAsia"/>
            <w:rtl/>
          </w:rPr>
          <w:t> </w:t>
        </w:r>
      </w:ins>
      <w:ins w:id="50" w:author="Madrane, Badiáa" w:date="2026-10-20T16:22:00Z">
        <w:r w:rsidR="008C47BB">
          <w:rPr>
            <w:rFonts w:hint="cs"/>
            <w:rtl/>
          </w:rPr>
          <w:t xml:space="preserve">إشراك الشباب وتمكينهم من خلال تكنولوجيا المعلومات والاتصالات، </w:t>
        </w:r>
      </w:ins>
      <w:ins w:id="51" w:author="Madrane, Badiáa" w:date="2026-10-20T16:23:00Z">
        <w:r w:rsidR="008C47BB">
          <w:rPr>
            <w:rFonts w:hint="cs"/>
            <w:rtl/>
          </w:rPr>
          <w:t xml:space="preserve">بما يتماشى مع </w:t>
        </w:r>
      </w:ins>
      <w:ins w:id="52" w:author="Madrane, Badiáa" w:date="2026-10-20T16:26:00Z">
        <w:r w:rsidR="008C47BB">
          <w:rPr>
            <w:rFonts w:hint="cs"/>
            <w:rtl/>
          </w:rPr>
          <w:t>استراتيجية الأمم المتحدة للشباب</w:t>
        </w:r>
      </w:ins>
      <w:ins w:id="53" w:author="Madrane, Badiáa" w:date="2026-10-20T16:35:00Z">
        <w:r w:rsidR="00963EEE">
          <w:rPr>
            <w:rFonts w:hint="cs"/>
            <w:rtl/>
          </w:rPr>
          <w:t>: الشباب</w:t>
        </w:r>
      </w:ins>
      <w:ins w:id="54" w:author="PC-28" w:date="2026-10-21T18:14:00Z">
        <w:r w:rsidR="00AC126A">
          <w:rPr>
            <w:rFonts w:hint="eastAsia"/>
            <w:rtl/>
          </w:rPr>
          <w:t> </w:t>
        </w:r>
      </w:ins>
      <w:ins w:id="55" w:author="Madrane, Badiáa" w:date="2026-10-20T16:35:00Z">
        <w:r w:rsidR="00963EEE">
          <w:rPr>
            <w:rFonts w:hint="cs"/>
          </w:rPr>
          <w:t>2030</w:t>
        </w:r>
      </w:ins>
      <w:ins w:id="56" w:author="Madrane, Badiáa" w:date="2026-10-20T16:26:00Z">
        <w:r w:rsidR="008C47BB">
          <w:rPr>
            <w:rFonts w:hint="cs"/>
            <w:rtl/>
          </w:rPr>
          <w:t>؛</w:t>
        </w:r>
      </w:ins>
    </w:p>
    <w:p w14:paraId="3B5E61A4" w14:textId="77777777" w:rsidR="00DF6205" w:rsidRPr="004F2760" w:rsidRDefault="0050112A" w:rsidP="007E7543">
      <w:pPr>
        <w:rPr>
          <w:rtl/>
        </w:rPr>
      </w:pPr>
      <w:r w:rsidRPr="004F2760">
        <w:rPr>
          <w:rFonts w:hint="cs"/>
          <w:i/>
          <w:iCs/>
          <w:rtl/>
        </w:rPr>
        <w:t>هـ )</w:t>
      </w:r>
      <w:r w:rsidRPr="004F2760">
        <w:rPr>
          <w:rFonts w:hint="cs"/>
          <w:rtl/>
        </w:rPr>
        <w:tab/>
        <w:t>ب</w:t>
      </w:r>
      <w:r w:rsidRPr="004F2760">
        <w:rPr>
          <w:rtl/>
        </w:rPr>
        <w:t xml:space="preserve">التقدم الذي أحرزه </w:t>
      </w:r>
      <w:r w:rsidRPr="004F2760">
        <w:rPr>
          <w:rFonts w:hint="cs"/>
          <w:rtl/>
        </w:rPr>
        <w:t>الاتحاد</w:t>
      </w:r>
      <w:r w:rsidRPr="004F2760">
        <w:rPr>
          <w:rtl/>
        </w:rPr>
        <w:t>، لا سيما جهود مكتب تنمية الاتصالات</w:t>
      </w:r>
      <w:r w:rsidRPr="004F2760">
        <w:rPr>
          <w:rFonts w:hint="eastAsia"/>
          <w:rtl/>
        </w:rPr>
        <w:t> </w:t>
      </w:r>
      <w:r w:rsidRPr="004F2760">
        <w:t>(BDT)</w:t>
      </w:r>
      <w:r w:rsidRPr="004F2760">
        <w:rPr>
          <w:rtl/>
        </w:rPr>
        <w:t>، من أجل وضع وتنفيذ مشاريع وأنشطة تستعمل تكنولوجيا المعلومات والاتصالات من أجل التمكين الاقتصادي والاجتماعي</w:t>
      </w:r>
      <w:r w:rsidRPr="004F2760">
        <w:rPr>
          <w:rFonts w:hint="cs"/>
          <w:rtl/>
        </w:rPr>
        <w:t> للشباب؛</w:t>
      </w:r>
    </w:p>
    <w:p w14:paraId="2ED4B283" w14:textId="77777777" w:rsidR="00DF6205" w:rsidRPr="004F2760" w:rsidRDefault="0050112A" w:rsidP="007E7543">
      <w:pPr>
        <w:rPr>
          <w:spacing w:val="-2"/>
        </w:rPr>
      </w:pPr>
      <w:r w:rsidRPr="004F2760">
        <w:rPr>
          <w:rFonts w:hint="cs"/>
          <w:i/>
          <w:iCs/>
          <w:rtl/>
        </w:rPr>
        <w:t>و )</w:t>
      </w:r>
      <w:r w:rsidRPr="004F2760">
        <w:rPr>
          <w:i/>
          <w:iCs/>
          <w:rtl/>
        </w:rPr>
        <w:tab/>
      </w:r>
      <w:r w:rsidRPr="004F2760">
        <w:rPr>
          <w:rFonts w:hint="cs"/>
          <w:rtl/>
        </w:rPr>
        <w:t>بم</w:t>
      </w:r>
      <w:r w:rsidRPr="004F2760">
        <w:rPr>
          <w:rtl/>
        </w:rPr>
        <w:t xml:space="preserve">بادرة توصيل الجيل </w:t>
      </w:r>
      <w:r w:rsidRPr="004F2760">
        <w:rPr>
          <w:rFonts w:hint="cs"/>
          <w:rtl/>
        </w:rPr>
        <w:t xml:space="preserve">للاتحاد التي </w:t>
      </w:r>
      <w:r w:rsidRPr="004F2760">
        <w:rPr>
          <w:rtl/>
        </w:rPr>
        <w:t xml:space="preserve">تهدف إلى إشراك شباب العالم وتمكينهم، </w:t>
      </w:r>
      <w:r w:rsidRPr="004F2760">
        <w:rPr>
          <w:rFonts w:hint="cs"/>
          <w:rtl/>
        </w:rPr>
        <w:t xml:space="preserve">وتشجيع </w:t>
      </w:r>
      <w:r w:rsidRPr="004F2760">
        <w:rPr>
          <w:rtl/>
        </w:rPr>
        <w:t>مشاركتهم كشركاء متساوين</w:t>
      </w:r>
      <w:r w:rsidRPr="004F2760">
        <w:rPr>
          <w:rFonts w:hint="cs"/>
          <w:rtl/>
        </w:rPr>
        <w:t xml:space="preserve"> مع</w:t>
      </w:r>
      <w:r w:rsidRPr="004F2760">
        <w:rPr>
          <w:rtl/>
        </w:rPr>
        <w:t xml:space="preserve"> قادة التغيير الرقمي اليوم من أجل النهوض برؤيتهم لمستقبل موصول؛</w:t>
      </w:r>
    </w:p>
    <w:p w14:paraId="30D10E94" w14:textId="77777777" w:rsidR="00DF6205" w:rsidRPr="004F2760" w:rsidRDefault="0050112A" w:rsidP="007E7543">
      <w:pPr>
        <w:rPr>
          <w:rtl/>
        </w:rPr>
      </w:pPr>
      <w:r w:rsidRPr="004F2760">
        <w:rPr>
          <w:rFonts w:hint="cs"/>
          <w:i/>
          <w:iCs/>
          <w:rtl/>
        </w:rPr>
        <w:t>ز )</w:t>
      </w:r>
      <w:r w:rsidRPr="004F2760">
        <w:rPr>
          <w:i/>
          <w:iCs/>
          <w:rtl/>
        </w:rPr>
        <w:tab/>
      </w:r>
      <w:r w:rsidRPr="004F2760">
        <w:rPr>
          <w:rtl/>
        </w:rPr>
        <w:t>بالعمل الجوهري لمكتب تنمية الاتصالات بشأن الشمول الرقمي المتعلق بالشباب، بما في ذلك البحث والتحليل</w:t>
      </w:r>
      <w:r w:rsidRPr="004F2760">
        <w:rPr>
          <w:rFonts w:hint="cs"/>
          <w:rtl/>
        </w:rPr>
        <w:t xml:space="preserve">، وخاصة </w:t>
      </w:r>
      <w:r w:rsidRPr="004F2760">
        <w:rPr>
          <w:rtl/>
        </w:rPr>
        <w:t xml:space="preserve">ما يقوم به مكتب تنمية الاتصالات من رصد إحصائي وإعداد تقارير بشأن بيانات تكنولوجيا المعلومات والاتصالات </w:t>
      </w:r>
      <w:r w:rsidRPr="004F2760">
        <w:rPr>
          <w:rFonts w:hint="cs"/>
          <w:rtl/>
        </w:rPr>
        <w:t xml:space="preserve">المصنفة </w:t>
      </w:r>
      <w:r w:rsidRPr="004F2760">
        <w:rPr>
          <w:rtl/>
        </w:rPr>
        <w:t>وفقاً للفئة</w:t>
      </w:r>
      <w:r w:rsidRPr="004F2760">
        <w:rPr>
          <w:rFonts w:hint="cs"/>
          <w:rtl/>
        </w:rPr>
        <w:t> </w:t>
      </w:r>
      <w:r w:rsidRPr="004F2760">
        <w:rPr>
          <w:rtl/>
        </w:rPr>
        <w:t>العمرية؛</w:t>
      </w:r>
    </w:p>
    <w:p w14:paraId="5F290613" w14:textId="77777777" w:rsidR="00DF6205" w:rsidRPr="004F2760" w:rsidRDefault="0050112A" w:rsidP="007E7543">
      <w:pPr>
        <w:rPr>
          <w:rtl/>
          <w:lang w:bidi="ar-SY"/>
        </w:rPr>
      </w:pPr>
      <w:r w:rsidRPr="004F2760">
        <w:rPr>
          <w:rFonts w:ascii="Traditional Arabic" w:hAnsi="Traditional Arabic" w:hint="cs"/>
          <w:i/>
          <w:iCs/>
          <w:rtl/>
          <w:lang w:bidi="ar-SY"/>
        </w:rPr>
        <w:t>ح</w:t>
      </w:r>
      <w:r w:rsidRPr="004F2760">
        <w:rPr>
          <w:rFonts w:hint="cs"/>
          <w:i/>
          <w:iCs/>
          <w:rtl/>
          <w:lang w:bidi="ar-SY"/>
        </w:rPr>
        <w:t>)</w:t>
      </w:r>
      <w:r w:rsidRPr="004F2760">
        <w:rPr>
          <w:i/>
          <w:iCs/>
          <w:rtl/>
          <w:lang w:bidi="ar-SY"/>
        </w:rPr>
        <w:tab/>
      </w:r>
      <w:r w:rsidRPr="004F2760">
        <w:rPr>
          <w:rtl/>
          <w:lang w:bidi="ar-SY"/>
        </w:rPr>
        <w:t xml:space="preserve">بدعم </w:t>
      </w:r>
      <w:r w:rsidRPr="004F2760">
        <w:rPr>
          <w:rFonts w:hint="cs"/>
          <w:rtl/>
          <w:lang w:bidi="ar-SY"/>
        </w:rPr>
        <w:t>الاتحاد</w:t>
      </w:r>
      <w:r w:rsidRPr="004F2760">
        <w:rPr>
          <w:rtl/>
          <w:lang w:bidi="ar-SY"/>
        </w:rPr>
        <w:t xml:space="preserve"> الدولي للاتصالات لمبعوث الأمين العام للأمم المتحدة لشؤون الشباب، وانخراط </w:t>
      </w:r>
      <w:r w:rsidRPr="004F2760">
        <w:rPr>
          <w:rFonts w:hint="cs"/>
          <w:rtl/>
          <w:lang w:bidi="ar-SY"/>
        </w:rPr>
        <w:t>الاتحاد</w:t>
      </w:r>
      <w:r w:rsidRPr="004F2760">
        <w:rPr>
          <w:rtl/>
          <w:lang w:bidi="ar-SY"/>
        </w:rPr>
        <w:t xml:space="preserve"> النشط في </w:t>
      </w:r>
      <w:r w:rsidRPr="004F2760">
        <w:rPr>
          <w:rtl/>
        </w:rPr>
        <w:t xml:space="preserve">شبكة النهوض بالشباب المشتركة </w:t>
      </w:r>
      <w:r w:rsidRPr="004F2760">
        <w:rPr>
          <w:rtl/>
          <w:lang w:bidi="ar-SY"/>
        </w:rPr>
        <w:t>بين وكالات الأمم المتحدة ومساهمته في الخطة العامة لمنظومة الأمم المتحدة بشأن</w:t>
      </w:r>
      <w:r w:rsidRPr="004F2760">
        <w:rPr>
          <w:rFonts w:hint="cs"/>
          <w:rtl/>
        </w:rPr>
        <w:t> </w:t>
      </w:r>
      <w:r w:rsidRPr="004F2760">
        <w:rPr>
          <w:rtl/>
          <w:lang w:bidi="ar-SY"/>
        </w:rPr>
        <w:t>الشباب</w:t>
      </w:r>
      <w:r w:rsidRPr="004F2760">
        <w:rPr>
          <w:rFonts w:hint="cs"/>
          <w:rtl/>
          <w:lang w:bidi="ar-SY"/>
        </w:rPr>
        <w:t>؛</w:t>
      </w:r>
    </w:p>
    <w:p w14:paraId="43DAFD97" w14:textId="307725E0" w:rsidR="00DF6205" w:rsidRPr="004F2760" w:rsidDel="00914684" w:rsidRDefault="0050112A" w:rsidP="007E7543">
      <w:pPr>
        <w:rPr>
          <w:del w:id="57" w:author="Amro el-Azazi" w:date="2026-10-19T13:37:00Z"/>
          <w:rtl/>
          <w:lang w:bidi="ar-SY"/>
        </w:rPr>
      </w:pPr>
      <w:del w:id="58" w:author="Amro el-Azazi" w:date="2026-10-19T13:37:00Z">
        <w:r w:rsidRPr="004F2760" w:rsidDel="00914684">
          <w:rPr>
            <w:i/>
            <w:iCs/>
            <w:rtl/>
            <w:lang w:bidi="ar-SY"/>
          </w:rPr>
          <w:delText>ط)</w:delText>
        </w:r>
        <w:r w:rsidRPr="004F2760" w:rsidDel="00914684">
          <w:rPr>
            <w:i/>
            <w:iCs/>
            <w:rtl/>
            <w:lang w:bidi="ar-SY"/>
          </w:rPr>
          <w:tab/>
        </w:r>
        <w:r w:rsidRPr="004F2760" w:rsidDel="00914684">
          <w:rPr>
            <w:rFonts w:hint="cs"/>
            <w:rtl/>
          </w:rPr>
          <w:delText xml:space="preserve">بأن استراتيجية الاتحاد بشأن الشباب هي الإطار الاستراتيجي لتعزيز قدرات الاتحاد في إشراك الشباب وتمكينهم من خلال تكنولوجيا المعلومات والاتصالات </w:delText>
        </w:r>
        <w:r w:rsidRPr="004F2760" w:rsidDel="00914684">
          <w:delText>(ICT)</w:delText>
        </w:r>
        <w:r w:rsidRPr="004F2760" w:rsidDel="00914684">
          <w:rPr>
            <w:rFonts w:hint="cs"/>
            <w:rtl/>
            <w:lang w:bidi="ar-SA"/>
          </w:rPr>
          <w:delText>؛</w:delText>
        </w:r>
      </w:del>
    </w:p>
    <w:p w14:paraId="433F58E8" w14:textId="6FD16353" w:rsidR="00DF6205" w:rsidRDefault="0050112A" w:rsidP="007E7543">
      <w:pPr>
        <w:rPr>
          <w:spacing w:val="2"/>
          <w:rtl/>
        </w:rPr>
      </w:pPr>
      <w:del w:id="59" w:author="Amro el-Azazi" w:date="2026-10-19T13:37:00Z">
        <w:r w:rsidRPr="004F2760" w:rsidDel="00914684">
          <w:rPr>
            <w:rFonts w:ascii="Traditional Arabic" w:hAnsi="Traditional Arabic"/>
            <w:i/>
            <w:iCs/>
            <w:spacing w:val="2"/>
            <w:rtl/>
          </w:rPr>
          <w:delText>ي</w:delText>
        </w:r>
        <w:r w:rsidRPr="004F2760" w:rsidDel="00914684">
          <w:rPr>
            <w:i/>
            <w:iCs/>
            <w:spacing w:val="2"/>
            <w:rtl/>
            <w:lang w:bidi="ar-SY"/>
          </w:rPr>
          <w:delText>)</w:delText>
        </w:r>
      </w:del>
      <w:ins w:id="60" w:author="Amro el-Azazi" w:date="2026-10-19T13:37:00Z">
        <w:r w:rsidR="00914684">
          <w:rPr>
            <w:rFonts w:hint="cs"/>
            <w:i/>
            <w:iCs/>
            <w:spacing w:val="2"/>
            <w:rtl/>
            <w:lang w:bidi="ar-SY"/>
          </w:rPr>
          <w:t>ط)</w:t>
        </w:r>
      </w:ins>
      <w:r w:rsidRPr="004F2760">
        <w:rPr>
          <w:i/>
          <w:iCs/>
          <w:spacing w:val="2"/>
          <w:rtl/>
          <w:lang w:bidi="ar-SY"/>
        </w:rPr>
        <w:tab/>
      </w:r>
      <w:r w:rsidRPr="004F2760">
        <w:rPr>
          <w:rFonts w:hint="cs"/>
          <w:spacing w:val="2"/>
          <w:rtl/>
          <w:lang w:bidi="ar-SY"/>
        </w:rPr>
        <w:t xml:space="preserve">بمبادرة الاتحاد للقادة الشباب المعنيين بسياسات تكنولوجيا المعلومات والاتصالات التي أُطلقت خلال مؤتمر المندوبين المفوضين </w:t>
      </w:r>
      <w:r w:rsidRPr="004F2760">
        <w:rPr>
          <w:rFonts w:hint="cs"/>
          <w:spacing w:val="2"/>
          <w:rtl/>
        </w:rPr>
        <w:t xml:space="preserve">(بوسان، </w:t>
      </w:r>
      <w:r w:rsidRPr="004F2760">
        <w:rPr>
          <w:rFonts w:hint="cs"/>
          <w:spacing w:val="2"/>
        </w:rPr>
        <w:t>2014</w:t>
      </w:r>
      <w:r w:rsidRPr="004F2760">
        <w:rPr>
          <w:rFonts w:hint="cs"/>
          <w:spacing w:val="2"/>
          <w:rtl/>
        </w:rPr>
        <w:t>) والتي توفر للمهنيين من الشباب الفرصة للمشاركة من خلال الوفود الوطنية، في أحداث الاتحاد ومؤتمراته</w:t>
      </w:r>
      <w:del w:id="61" w:author="PC-28" w:date="2026-10-21T18:15:00Z">
        <w:r w:rsidRPr="004F2760" w:rsidDel="00AC126A">
          <w:rPr>
            <w:rFonts w:hint="cs"/>
            <w:spacing w:val="2"/>
            <w:rtl/>
          </w:rPr>
          <w:delText>،</w:delText>
        </w:r>
      </w:del>
      <w:ins w:id="62" w:author="PC-28" w:date="2026-10-21T18:15:00Z">
        <w:r w:rsidR="00AC126A">
          <w:rPr>
            <w:rFonts w:hint="cs"/>
            <w:spacing w:val="2"/>
            <w:rtl/>
          </w:rPr>
          <w:t>؛</w:t>
        </w:r>
      </w:ins>
    </w:p>
    <w:p w14:paraId="12A38EC9" w14:textId="71959989" w:rsidR="00914684" w:rsidRDefault="00914684" w:rsidP="007E7543">
      <w:pPr>
        <w:rPr>
          <w:ins w:id="63" w:author="PC-28" w:date="2026-10-21T18:15:00Z"/>
          <w:spacing w:val="2"/>
          <w:rtl/>
        </w:rPr>
      </w:pPr>
      <w:ins w:id="64" w:author="Amro el-Azazi" w:date="2026-10-19T13:37:00Z">
        <w:r w:rsidRPr="00C4024D">
          <w:rPr>
            <w:i/>
            <w:iCs/>
            <w:spacing w:val="2"/>
            <w:rtl/>
          </w:rPr>
          <w:t>ي)</w:t>
        </w:r>
        <w:r>
          <w:rPr>
            <w:spacing w:val="2"/>
            <w:rtl/>
          </w:rPr>
          <w:tab/>
        </w:r>
      </w:ins>
      <w:ins w:id="65" w:author="Madrane, Badiáa" w:date="2026-10-20T16:37:00Z">
        <w:r w:rsidR="00963EEE">
          <w:rPr>
            <w:rFonts w:hint="cs"/>
            <w:spacing w:val="2"/>
            <w:rtl/>
          </w:rPr>
          <w:t>ب</w:t>
        </w:r>
        <w:r w:rsidR="00963EEE" w:rsidRPr="00963EEE">
          <w:rPr>
            <w:spacing w:val="2"/>
            <w:rtl/>
          </w:rPr>
          <w:t xml:space="preserve">أن إشراك الشباب على نحو هادف وفعال ينبغي ألا يقتصر على النفاذ إلى الاتصالات/تكنولوجيا المعلومات والاتصالات واستخدامها، بل ينبغي أن يشمل أيضاً، حسب الاقتضاء، إتاحة الفرص للشباب وخبراء الجيل </w:t>
        </w:r>
      </w:ins>
      <w:ins w:id="66" w:author="Madrane, Badiáa" w:date="2026-10-20T16:44:00Z">
        <w:r w:rsidR="00FD6713">
          <w:rPr>
            <w:rFonts w:hint="cs"/>
            <w:spacing w:val="2"/>
            <w:rtl/>
            <w:lang w:bidi="ar-SA"/>
          </w:rPr>
          <w:t>القادم</w:t>
        </w:r>
      </w:ins>
      <w:ins w:id="67" w:author="Madrane, Badiáa" w:date="2026-10-20T16:37:00Z">
        <w:r w:rsidR="00963EEE" w:rsidRPr="00963EEE">
          <w:rPr>
            <w:spacing w:val="2"/>
            <w:rtl/>
          </w:rPr>
          <w:t xml:space="preserve"> للمساهمة في أعمال الاتحاد وقطاعاته،</w:t>
        </w:r>
      </w:ins>
    </w:p>
    <w:p w14:paraId="704287F5" w14:textId="77777777" w:rsidR="00DF6205" w:rsidRPr="004F2760" w:rsidRDefault="0050112A" w:rsidP="007E7543">
      <w:pPr>
        <w:pStyle w:val="Call"/>
        <w:rPr>
          <w:rtl/>
          <w:lang w:bidi="ar-SY"/>
        </w:rPr>
      </w:pPr>
      <w:r w:rsidRPr="004F2760">
        <w:rPr>
          <w:rtl/>
          <w:lang w:bidi="ar-SY"/>
        </w:rPr>
        <w:t>يقرر</w:t>
      </w:r>
    </w:p>
    <w:p w14:paraId="4366AD60" w14:textId="77777777" w:rsidR="00DF6205" w:rsidRPr="004F2760" w:rsidRDefault="0050112A" w:rsidP="007E7543">
      <w:pPr>
        <w:rPr>
          <w:rtl/>
          <w:lang w:bidi="ar-SY"/>
        </w:rPr>
      </w:pPr>
      <w:r w:rsidRPr="004F2760">
        <w:rPr>
          <w:lang w:bidi="ar-SY"/>
        </w:rPr>
        <w:t>1</w:t>
      </w:r>
      <w:r w:rsidRPr="004F2760">
        <w:rPr>
          <w:rtl/>
          <w:lang w:bidi="ar-SY"/>
        </w:rPr>
        <w:tab/>
        <w:t xml:space="preserve">أن يواصل </w:t>
      </w:r>
      <w:r w:rsidRPr="004F2760">
        <w:rPr>
          <w:rFonts w:hint="cs"/>
          <w:rtl/>
          <w:lang w:bidi="ar-SY"/>
        </w:rPr>
        <w:t>الاتحاد</w:t>
      </w:r>
      <w:r w:rsidRPr="004F2760">
        <w:rPr>
          <w:rtl/>
          <w:lang w:bidi="ar-SY"/>
        </w:rPr>
        <w:t xml:space="preserve"> الدولي للاتصالات الانخراط مع جماهير الشباب في التوعية، من خلال الاتصالات</w:t>
      </w:r>
      <w:r w:rsidRPr="004F2760">
        <w:rPr>
          <w:rFonts w:hint="cs"/>
          <w:rtl/>
          <w:lang w:bidi="ar-SY"/>
        </w:rPr>
        <w:t>،</w:t>
      </w:r>
      <w:r w:rsidRPr="004F2760">
        <w:rPr>
          <w:rtl/>
          <w:lang w:bidi="ar-SY"/>
        </w:rPr>
        <w:t xml:space="preserve"> وبناء القدرات</w:t>
      </w:r>
      <w:r w:rsidRPr="004F2760">
        <w:rPr>
          <w:rFonts w:hint="cs"/>
          <w:rtl/>
          <w:lang w:bidi="ar-SY"/>
        </w:rPr>
        <w:t>،</w:t>
      </w:r>
      <w:r w:rsidRPr="004F2760">
        <w:rPr>
          <w:rtl/>
          <w:lang w:bidi="ar-SY"/>
        </w:rPr>
        <w:t xml:space="preserve"> والبحث</w:t>
      </w:r>
      <w:r w:rsidRPr="004F2760">
        <w:rPr>
          <w:rFonts w:hint="cs"/>
          <w:rtl/>
          <w:lang w:bidi="ar-SY"/>
        </w:rPr>
        <w:t xml:space="preserve"> والتطوير</w:t>
      </w:r>
      <w:r w:rsidRPr="004F2760">
        <w:rPr>
          <w:rtl/>
          <w:lang w:bidi="ar-SY"/>
        </w:rPr>
        <w:t>، من منظور الشمول الرقمي</w:t>
      </w:r>
      <w:r w:rsidRPr="004F2760">
        <w:rPr>
          <w:rFonts w:hint="cs"/>
          <w:rtl/>
          <w:lang w:bidi="ar-SY"/>
        </w:rPr>
        <w:t>؛</w:t>
      </w:r>
    </w:p>
    <w:p w14:paraId="551620F4" w14:textId="56C07849" w:rsidR="00DF6205" w:rsidRPr="00287FFA" w:rsidRDefault="0050112A" w:rsidP="007E7543">
      <w:pPr>
        <w:rPr>
          <w:rtl/>
          <w:lang w:val="en-US"/>
        </w:rPr>
      </w:pPr>
      <w:r w:rsidRPr="00287FFA">
        <w:rPr>
          <w:rtl/>
          <w:lang w:bidi="ar-SY"/>
        </w:rPr>
        <w:t>2</w:t>
      </w:r>
      <w:r w:rsidRPr="00287FFA">
        <w:rPr>
          <w:rtl/>
          <w:lang w:bidi="ar-SY"/>
        </w:rPr>
        <w:tab/>
        <w:t>أن يقوم</w:t>
      </w:r>
      <w:r w:rsidRPr="00287FFA">
        <w:rPr>
          <w:rtl/>
        </w:rPr>
        <w:t xml:space="preserve"> الاتحاد بتعميم انخراط الشباب</w:t>
      </w:r>
      <w:ins w:id="68" w:author="Arabic_AA" w:date="2026-10-23T16:44:00Z">
        <w:r w:rsidR="002F5A92" w:rsidRPr="00287FFA">
          <w:rPr>
            <w:rtl/>
          </w:rPr>
          <w:t xml:space="preserve"> وخبراء الجيل التالي، خاصة من البلدان النامية،</w:t>
        </w:r>
      </w:ins>
      <w:r w:rsidRPr="00287FFA">
        <w:rPr>
          <w:rtl/>
        </w:rPr>
        <w:t xml:space="preserve"> ومشاركتهم في أعماله لدعم تحقيق الغايات العامة للاتحاد، وأن يشجّع</w:t>
      </w:r>
      <w:del w:id="69" w:author="Arabic_AA" w:date="2026-10-23T16:46:00Z">
        <w:r w:rsidRPr="00287FFA" w:rsidDel="00F24DF2">
          <w:rPr>
            <w:rtl/>
          </w:rPr>
          <w:delText xml:space="preserve"> مشاركة الشباب</w:delText>
        </w:r>
      </w:del>
      <w:ins w:id="70" w:author="Arabic_AA" w:date="2026-10-23T16:46:00Z">
        <w:r w:rsidR="00F24DF2" w:rsidRPr="00287FFA">
          <w:rPr>
            <w:rtl/>
          </w:rPr>
          <w:t xml:space="preserve"> مشاركتهم</w:t>
        </w:r>
      </w:ins>
      <w:r w:rsidRPr="00287FFA">
        <w:rPr>
          <w:rtl/>
        </w:rPr>
        <w:t xml:space="preserve"> في برامج الاتحاد وأحداثه وأنشطته، وأن يعزز السياسات المتعلقة بالشباب في مجال تكنولوجيا المعلومات والاتصالات داخل الدول الأعضاء في الاتحاد؛</w:t>
      </w:r>
    </w:p>
    <w:p w14:paraId="4CFB0BC1" w14:textId="16DAB20B" w:rsidR="00DF6205" w:rsidRPr="004F2760" w:rsidRDefault="0050112A" w:rsidP="00106A18">
      <w:pPr>
        <w:rPr>
          <w:rtl/>
          <w:lang w:bidi="ar-SY"/>
        </w:rPr>
      </w:pPr>
      <w:r w:rsidRPr="00287FFA">
        <w:rPr>
          <w:lang w:val="en-US"/>
        </w:rPr>
        <w:t>3</w:t>
      </w:r>
      <w:r w:rsidRPr="00287FFA">
        <w:rPr>
          <w:rtl/>
        </w:rPr>
        <w:tab/>
      </w:r>
      <w:r w:rsidRPr="00287FFA">
        <w:rPr>
          <w:rtl/>
          <w:lang w:bidi="ar-SY"/>
        </w:rPr>
        <w:t xml:space="preserve">أن يعمد الاتحاد إلى تشجيع الابتكار وريادة الأعمال وتطوير المهارات، </w:t>
      </w:r>
      <w:ins w:id="71" w:author="Arabic_AA" w:date="2026-10-26T08:59:00Z">
        <w:r w:rsidR="00106A18" w:rsidRPr="00287FFA">
          <w:rPr>
            <w:rtl/>
            <w:lang w:bidi="ar-SY"/>
          </w:rPr>
          <w:t xml:space="preserve">بما في ذلك المهارات الرقمية ذات الصلة بالاتصالات/تكنولوجيا المعلومات والاتصالات الجديدة والناشئة، </w:t>
        </w:r>
      </w:ins>
      <w:r w:rsidRPr="00287FFA">
        <w:rPr>
          <w:rtl/>
          <w:lang w:bidi="ar-SY"/>
        </w:rPr>
        <w:t>من أجل توفير أدوات للتمكين الذاتي للشباب ومشاركتهم المرضية في الاقتصاد الرقمي وجميع جوانب</w:t>
      </w:r>
      <w:r w:rsidRPr="00287FFA">
        <w:rPr>
          <w:rFonts w:hint="eastAsia"/>
          <w:rtl/>
        </w:rPr>
        <w:t> </w:t>
      </w:r>
      <w:r w:rsidRPr="00287FFA">
        <w:rPr>
          <w:rtl/>
          <w:lang w:bidi="ar-SY"/>
        </w:rPr>
        <w:t>المجتمع؛</w:t>
      </w:r>
    </w:p>
    <w:p w14:paraId="55FEC028" w14:textId="77777777" w:rsidR="00DF6205" w:rsidRPr="004F2760" w:rsidRDefault="0050112A" w:rsidP="007E7543">
      <w:pPr>
        <w:rPr>
          <w:rtl/>
        </w:rPr>
      </w:pPr>
      <w:r w:rsidRPr="004F2760">
        <w:rPr>
          <w:lang w:bidi="ar-SY"/>
        </w:rPr>
        <w:t>4</w:t>
      </w:r>
      <w:r w:rsidRPr="004F2760">
        <w:rPr>
          <w:rtl/>
        </w:rPr>
        <w:tab/>
      </w:r>
      <w:r w:rsidRPr="004F2760">
        <w:rPr>
          <w:rFonts w:hint="cs"/>
          <w:rtl/>
        </w:rPr>
        <w:t>أن يعمد الاتحاد إلى تشجيع الشراكات مع الهيئات الأكاديمية من أجل تنمية الشباب؛</w:t>
      </w:r>
    </w:p>
    <w:p w14:paraId="291E9E97" w14:textId="77777777" w:rsidR="00DF6205" w:rsidRPr="004F2760" w:rsidRDefault="0050112A" w:rsidP="007E7543">
      <w:pPr>
        <w:rPr>
          <w:rtl/>
        </w:rPr>
      </w:pPr>
      <w:r w:rsidRPr="004F2760">
        <w:t>5</w:t>
      </w:r>
      <w:r w:rsidRPr="004F2760">
        <w:tab/>
      </w:r>
      <w:r w:rsidRPr="004F2760">
        <w:rPr>
          <w:rtl/>
        </w:rPr>
        <w:t xml:space="preserve">إعطاء أولوية </w:t>
      </w:r>
      <w:r w:rsidRPr="004F2760">
        <w:rPr>
          <w:rFonts w:hint="cs"/>
          <w:rtl/>
        </w:rPr>
        <w:t xml:space="preserve">عالية </w:t>
      </w:r>
      <w:r w:rsidRPr="004F2760">
        <w:rPr>
          <w:rtl/>
        </w:rPr>
        <w:t>لإدماج</w:t>
      </w:r>
      <w:r w:rsidRPr="004F2760">
        <w:rPr>
          <w:rFonts w:hint="cs"/>
          <w:rtl/>
        </w:rPr>
        <w:t xml:space="preserve"> المهنيين من الشباب ضمن الموارد البشرية للاتحاد وعملياته</w:t>
      </w:r>
      <w:r w:rsidRPr="004F2760">
        <w:rPr>
          <w:rtl/>
        </w:rPr>
        <w:t>؛</w:t>
      </w:r>
    </w:p>
    <w:p w14:paraId="16B6DB74" w14:textId="2FDC878E" w:rsidR="00DF6205" w:rsidRPr="004F2760" w:rsidRDefault="0050112A" w:rsidP="007E7543">
      <w:pPr>
        <w:rPr>
          <w:rtl/>
        </w:rPr>
      </w:pPr>
      <w:r w:rsidRPr="004F2760">
        <w:rPr>
          <w:lang w:bidi="ar-SY"/>
        </w:rPr>
        <w:lastRenderedPageBreak/>
        <w:t>6</w:t>
      </w:r>
      <w:r w:rsidRPr="004F2760">
        <w:rPr>
          <w:rtl/>
          <w:lang w:bidi="ar-SY"/>
        </w:rPr>
        <w:tab/>
      </w:r>
      <w:r w:rsidRPr="004F2760">
        <w:rPr>
          <w:rtl/>
        </w:rPr>
        <w:t>مواصلة العمل الجاري في </w:t>
      </w:r>
      <w:r w:rsidRPr="004F2760">
        <w:rPr>
          <w:rFonts w:hint="cs"/>
          <w:rtl/>
        </w:rPr>
        <w:t>الاتحاد</w:t>
      </w:r>
      <w:del w:id="72" w:author="Madrane, Badiáa" w:date="2026-10-20T16:48:00Z">
        <w:r w:rsidRPr="004F2760" w:rsidDel="00FD6713">
          <w:rPr>
            <w:rtl/>
          </w:rPr>
          <w:delText>، خاصة في مكتب تنمية الاتصالات،</w:delText>
        </w:r>
      </w:del>
      <w:r w:rsidRPr="004F2760">
        <w:rPr>
          <w:rFonts w:hint="cs"/>
          <w:rtl/>
        </w:rPr>
        <w:t xml:space="preserve"> للمساعدة في تمكين الشباب من خلال </w:t>
      </w:r>
      <w:r w:rsidRPr="004F2760">
        <w:rPr>
          <w:rFonts w:hint="eastAsia"/>
          <w:rtl/>
        </w:rPr>
        <w:t>تكنولوجيا</w:t>
      </w:r>
      <w:r w:rsidRPr="004F2760">
        <w:rPr>
          <w:rtl/>
        </w:rPr>
        <w:t xml:space="preserve"> </w:t>
      </w:r>
      <w:r w:rsidRPr="004F2760">
        <w:rPr>
          <w:rFonts w:hint="eastAsia"/>
          <w:rtl/>
        </w:rPr>
        <w:t>المعلومات</w:t>
      </w:r>
      <w:r w:rsidRPr="004F2760">
        <w:rPr>
          <w:rtl/>
        </w:rPr>
        <w:t xml:space="preserve"> </w:t>
      </w:r>
      <w:r w:rsidRPr="004F2760">
        <w:rPr>
          <w:rFonts w:hint="eastAsia"/>
          <w:rtl/>
        </w:rPr>
        <w:t>والاتصالات</w:t>
      </w:r>
      <w:r w:rsidRPr="004F2760">
        <w:rPr>
          <w:rFonts w:hint="cs"/>
          <w:rtl/>
        </w:rPr>
        <w:t xml:space="preserve"> بتعزيز السياسات التي </w:t>
      </w:r>
      <w:r w:rsidRPr="004F2760">
        <w:rPr>
          <w:rtl/>
        </w:rPr>
        <w:t xml:space="preserve">تحسن الظروف الاجتماعية والاقتصادية </w:t>
      </w:r>
      <w:r w:rsidRPr="004F2760">
        <w:rPr>
          <w:rFonts w:hint="cs"/>
          <w:rtl/>
        </w:rPr>
        <w:t>للشباب،</w:t>
      </w:r>
      <w:r w:rsidRPr="004F2760">
        <w:rPr>
          <w:rtl/>
        </w:rPr>
        <w:t xml:space="preserve"> لا سيما في البلدان</w:t>
      </w:r>
      <w:r w:rsidRPr="004F2760">
        <w:rPr>
          <w:rFonts w:hint="cs"/>
          <w:rtl/>
        </w:rPr>
        <w:t> النامية؛</w:t>
      </w:r>
    </w:p>
    <w:p w14:paraId="000DA765" w14:textId="77777777" w:rsidR="00DF6205" w:rsidRPr="004F2760" w:rsidRDefault="0050112A" w:rsidP="007E7543">
      <w:pPr>
        <w:rPr>
          <w:rtl/>
        </w:rPr>
      </w:pPr>
      <w:r w:rsidRPr="004F2760">
        <w:t>7</w:t>
      </w:r>
      <w:r w:rsidRPr="004F2760">
        <w:rPr>
          <w:rtl/>
          <w:lang w:bidi="ar-SY"/>
        </w:rPr>
        <w:tab/>
      </w:r>
      <w:r w:rsidRPr="004F2760">
        <w:rPr>
          <w:rtl/>
        </w:rPr>
        <w:t xml:space="preserve">إدماج منظور </w:t>
      </w:r>
      <w:r w:rsidRPr="004F2760">
        <w:rPr>
          <w:rFonts w:hint="cs"/>
          <w:rtl/>
        </w:rPr>
        <w:t>الشباب</w:t>
      </w:r>
      <w:r w:rsidRPr="004F2760">
        <w:rPr>
          <w:rtl/>
        </w:rPr>
        <w:t xml:space="preserve"> في تنفيذ الخطة الاستراتيجية والخطة المالية </w:t>
      </w:r>
      <w:r w:rsidRPr="004F2760">
        <w:rPr>
          <w:rFonts w:hint="cs"/>
          <w:rtl/>
        </w:rPr>
        <w:t xml:space="preserve">للاتحاد </w:t>
      </w:r>
      <w:r w:rsidRPr="004F2760">
        <w:rPr>
          <w:rtl/>
        </w:rPr>
        <w:t>علاوة</w:t>
      </w:r>
      <w:r w:rsidRPr="004F2760">
        <w:rPr>
          <w:rFonts w:hint="cs"/>
          <w:rtl/>
        </w:rPr>
        <w:t>ً</w:t>
      </w:r>
      <w:r w:rsidRPr="004F2760">
        <w:rPr>
          <w:rtl/>
        </w:rPr>
        <w:t xml:space="preserve"> على الخطط التشغيلية </w:t>
      </w:r>
      <w:r w:rsidRPr="004F2760">
        <w:rPr>
          <w:rFonts w:hint="cs"/>
          <w:rtl/>
        </w:rPr>
        <w:t>للقطاعات والأمانة </w:t>
      </w:r>
      <w:r w:rsidRPr="004F2760">
        <w:rPr>
          <w:rtl/>
        </w:rPr>
        <w:t>العامة</w:t>
      </w:r>
      <w:r w:rsidRPr="004F2760">
        <w:rPr>
          <w:rFonts w:hint="cs"/>
          <w:rtl/>
        </w:rPr>
        <w:t>؛</w:t>
      </w:r>
    </w:p>
    <w:p w14:paraId="26DB6E49" w14:textId="77777777" w:rsidR="00DF6205" w:rsidRPr="004F2760" w:rsidRDefault="0050112A" w:rsidP="007E7543">
      <w:pPr>
        <w:rPr>
          <w:color w:val="000000"/>
          <w:spacing w:val="-2"/>
          <w:rtl/>
        </w:rPr>
      </w:pPr>
      <w:r w:rsidRPr="004F2760">
        <w:rPr>
          <w:color w:val="000000"/>
          <w:spacing w:val="-2"/>
        </w:rPr>
        <w:t>8</w:t>
      </w:r>
      <w:r w:rsidRPr="004F2760">
        <w:rPr>
          <w:color w:val="000000"/>
          <w:spacing w:val="-2"/>
          <w:rtl/>
        </w:rPr>
        <w:tab/>
        <w:t xml:space="preserve">الحاجة </w:t>
      </w:r>
      <w:r w:rsidRPr="004F2760">
        <w:rPr>
          <w:rFonts w:hint="cs"/>
          <w:color w:val="000000"/>
          <w:spacing w:val="-2"/>
          <w:rtl/>
        </w:rPr>
        <w:t>إلى أن</w:t>
      </w:r>
      <w:r w:rsidRPr="004F2760">
        <w:rPr>
          <w:color w:val="000000"/>
          <w:spacing w:val="-2"/>
          <w:rtl/>
        </w:rPr>
        <w:t xml:space="preserve"> يقوم </w:t>
      </w:r>
      <w:r w:rsidRPr="004F2760">
        <w:rPr>
          <w:rFonts w:hint="cs"/>
          <w:color w:val="000000"/>
          <w:spacing w:val="-2"/>
          <w:rtl/>
        </w:rPr>
        <w:t>الاتحاد</w:t>
      </w:r>
      <w:r w:rsidRPr="004F2760">
        <w:rPr>
          <w:color w:val="000000"/>
          <w:spacing w:val="-2"/>
          <w:rtl/>
        </w:rPr>
        <w:t xml:space="preserve"> بدراسة وتحليل آثار الاتصالات/تكنولوجيا المعلومات والاتصالات على </w:t>
      </w:r>
      <w:r w:rsidRPr="004F2760">
        <w:rPr>
          <w:rFonts w:hint="cs"/>
          <w:color w:val="000000"/>
          <w:spacing w:val="-2"/>
          <w:rtl/>
        </w:rPr>
        <w:t>الشباب</w:t>
      </w:r>
      <w:r w:rsidRPr="004F2760">
        <w:rPr>
          <w:color w:val="000000"/>
          <w:spacing w:val="-2"/>
          <w:rtl/>
        </w:rPr>
        <w:t xml:space="preserve"> وزيادة</w:t>
      </w:r>
      <w:r w:rsidRPr="004F2760">
        <w:rPr>
          <w:rFonts w:hint="cs"/>
          <w:color w:val="000000"/>
          <w:spacing w:val="-2"/>
          <w:rtl/>
        </w:rPr>
        <w:t> </w:t>
      </w:r>
      <w:r w:rsidRPr="004F2760">
        <w:rPr>
          <w:color w:val="000000"/>
          <w:spacing w:val="-2"/>
          <w:rtl/>
        </w:rPr>
        <w:t>فهمها؛</w:t>
      </w:r>
    </w:p>
    <w:p w14:paraId="4B22C0E2" w14:textId="77777777" w:rsidR="00DF6205" w:rsidRPr="004F2760" w:rsidRDefault="0050112A" w:rsidP="007E7543">
      <w:pPr>
        <w:rPr>
          <w:rtl/>
        </w:rPr>
      </w:pPr>
      <w:r w:rsidRPr="004F2760">
        <w:rPr>
          <w:lang w:bidi="ar-SY"/>
        </w:rPr>
        <w:t>9</w:t>
      </w:r>
      <w:r w:rsidRPr="004F2760">
        <w:rPr>
          <w:rtl/>
        </w:rPr>
        <w:tab/>
      </w:r>
      <w:r w:rsidRPr="004F2760">
        <w:rPr>
          <w:rFonts w:hint="cs"/>
          <w:rtl/>
        </w:rPr>
        <w:t>أن تدخل جميع الأنشطة المقصودة في هذا القرار في إطار الموارد المالية القائمة للاتحاد؛</w:t>
      </w:r>
    </w:p>
    <w:p w14:paraId="0F4E87D4" w14:textId="77777777" w:rsidR="00DF6205" w:rsidRPr="004F2760" w:rsidRDefault="0050112A" w:rsidP="007E7543">
      <w:pPr>
        <w:rPr>
          <w:rtl/>
        </w:rPr>
      </w:pPr>
      <w:r w:rsidRPr="004F2760">
        <w:t>10</w:t>
      </w:r>
      <w:r w:rsidRPr="004F2760">
        <w:rPr>
          <w:rFonts w:hint="cs"/>
          <w:rtl/>
        </w:rPr>
        <w:tab/>
        <w:t>ضرورة تحديد المجموعات العمرية للشباب على أساس كل حالة على حدة حسب طبيعة أنشطة</w:t>
      </w:r>
      <w:r w:rsidRPr="004F2760">
        <w:rPr>
          <w:rFonts w:hint="eastAsia"/>
          <w:rtl/>
        </w:rPr>
        <w:t> </w:t>
      </w:r>
      <w:r w:rsidRPr="004F2760">
        <w:rPr>
          <w:rFonts w:hint="cs"/>
          <w:rtl/>
        </w:rPr>
        <w:t>الاتحاد،</w:t>
      </w:r>
    </w:p>
    <w:p w14:paraId="52BD8ECE" w14:textId="77777777" w:rsidR="00DF6205" w:rsidRPr="004F2760" w:rsidRDefault="0050112A" w:rsidP="007E7543">
      <w:pPr>
        <w:pStyle w:val="Call"/>
        <w:rPr>
          <w:rtl/>
          <w:lang w:bidi="ar-SY"/>
        </w:rPr>
      </w:pPr>
      <w:r w:rsidRPr="004F2760">
        <w:rPr>
          <w:rFonts w:hint="cs"/>
          <w:rtl/>
          <w:lang w:bidi="ar-SY"/>
        </w:rPr>
        <w:t>يكلف مجلس الاتحاد</w:t>
      </w:r>
    </w:p>
    <w:p w14:paraId="4D1C56EB" w14:textId="77777777" w:rsidR="00DF6205" w:rsidRPr="004F2760" w:rsidRDefault="0050112A" w:rsidP="007E7543">
      <w:pPr>
        <w:rPr>
          <w:rtl/>
        </w:rPr>
      </w:pPr>
      <w:r w:rsidRPr="004F2760">
        <w:rPr>
          <w:lang w:bidi="ar-SY"/>
        </w:rPr>
        <w:t>1</w:t>
      </w:r>
      <w:r w:rsidRPr="004F2760">
        <w:rPr>
          <w:rtl/>
        </w:rPr>
        <w:tab/>
      </w:r>
      <w:r w:rsidRPr="004F2760">
        <w:rPr>
          <w:rFonts w:hint="cs"/>
          <w:rtl/>
        </w:rPr>
        <w:t xml:space="preserve">بالبناء على المبادرات التي نفذت على مدى السنوات الأربع الماضية </w:t>
      </w:r>
      <w:r w:rsidRPr="004F2760">
        <w:rPr>
          <w:rtl/>
        </w:rPr>
        <w:t>والإسراع بتمكين الشباب في </w:t>
      </w:r>
      <w:r w:rsidRPr="004F2760">
        <w:rPr>
          <w:rFonts w:hint="cs"/>
          <w:rtl/>
        </w:rPr>
        <w:t>الاتحاد</w:t>
      </w:r>
      <w:r w:rsidRPr="004F2760">
        <w:rPr>
          <w:rtl/>
        </w:rPr>
        <w:t xml:space="preserve"> ككل، وذلك في حدود الموارد الحالية بالميزانية، ضماناً لبناء القدرات وتشجيع الشباب</w:t>
      </w:r>
      <w:r w:rsidRPr="004F2760">
        <w:rPr>
          <w:rFonts w:hint="cs"/>
          <w:rtl/>
        </w:rPr>
        <w:t>؛</w:t>
      </w:r>
    </w:p>
    <w:p w14:paraId="533F464B" w14:textId="15B172C4" w:rsidR="00DF6205" w:rsidRPr="004F2760" w:rsidRDefault="0050112A" w:rsidP="007E7543">
      <w:pPr>
        <w:rPr>
          <w:rtl/>
        </w:rPr>
      </w:pPr>
      <w:r w:rsidRPr="004F2760">
        <w:rPr>
          <w:lang w:bidi="ar-SY"/>
        </w:rPr>
        <w:t>2</w:t>
      </w:r>
      <w:r w:rsidRPr="004F2760">
        <w:rPr>
          <w:rtl/>
        </w:rPr>
        <w:tab/>
        <w:t>بالنظر في إشراك الشباب في </w:t>
      </w:r>
      <w:r w:rsidRPr="004F2760">
        <w:rPr>
          <w:rFonts w:hint="cs"/>
          <w:rtl/>
        </w:rPr>
        <w:t xml:space="preserve">احتفالات </w:t>
      </w:r>
      <w:r w:rsidRPr="004F2760">
        <w:rPr>
          <w:rtl/>
        </w:rPr>
        <w:t>اليوم العالمي للاتصالات ومجتمع المعلومات وفقاً للقرار</w:t>
      </w:r>
      <w:r w:rsidRPr="004F2760">
        <w:rPr>
          <w:rFonts w:hint="cs"/>
          <w:rtl/>
        </w:rPr>
        <w:t> </w:t>
      </w:r>
      <w:r w:rsidRPr="004F2760">
        <w:t>68</w:t>
      </w:r>
      <w:r w:rsidRPr="004F2760">
        <w:rPr>
          <w:rtl/>
        </w:rPr>
        <w:t xml:space="preserve"> (المراجَع في</w:t>
      </w:r>
      <w:r w:rsidRPr="004F2760">
        <w:rPr>
          <w:rFonts w:hint="cs"/>
          <w:rtl/>
        </w:rPr>
        <w:t> </w:t>
      </w:r>
      <w:r w:rsidRPr="004F2760">
        <w:rPr>
          <w:rtl/>
        </w:rPr>
        <w:t>غوادالاخارا،</w:t>
      </w:r>
      <w:r w:rsidRPr="004F2760">
        <w:rPr>
          <w:rFonts w:hint="cs"/>
          <w:rtl/>
        </w:rPr>
        <w:t> </w:t>
      </w:r>
      <w:r w:rsidRPr="004F2760">
        <w:t>2010</w:t>
      </w:r>
      <w:r w:rsidRPr="004F2760">
        <w:rPr>
          <w:rtl/>
        </w:rPr>
        <w:t>)</w:t>
      </w:r>
      <w:r w:rsidRPr="004F2760">
        <w:rPr>
          <w:rFonts w:hint="cs"/>
          <w:rtl/>
        </w:rPr>
        <w:t xml:space="preserve"> لمؤتمر المندوبين المفوضين</w:t>
      </w:r>
      <w:r w:rsidRPr="004F2760">
        <w:rPr>
          <w:rtl/>
        </w:rPr>
        <w:t xml:space="preserve"> وإطلاق جائزة تقدير خاصة للشباب ذوي الإسهامات البارزة في مجال </w:t>
      </w:r>
      <w:ins w:id="73" w:author="Madrane, Badiáa" w:date="2026-10-20T16:49:00Z">
        <w:r w:rsidR="00FD6713">
          <w:rPr>
            <w:rFonts w:hint="cs"/>
            <w:rtl/>
          </w:rPr>
          <w:t>الاتصالات/</w:t>
        </w:r>
      </w:ins>
      <w:r w:rsidRPr="004F2760">
        <w:rPr>
          <w:rtl/>
        </w:rPr>
        <w:t>تكنولوجيا المعلومات والاتصالات</w:t>
      </w:r>
      <w:r w:rsidRPr="004F2760">
        <w:rPr>
          <w:rFonts w:hint="cs"/>
          <w:rtl/>
        </w:rPr>
        <w:t>،</w:t>
      </w:r>
    </w:p>
    <w:p w14:paraId="3D788BAE" w14:textId="77777777" w:rsidR="00DF6205" w:rsidRPr="004F2760" w:rsidRDefault="0050112A" w:rsidP="007E7543">
      <w:pPr>
        <w:pStyle w:val="Call"/>
        <w:rPr>
          <w:rtl/>
          <w:lang w:bidi="ar-SY"/>
        </w:rPr>
      </w:pPr>
      <w:r w:rsidRPr="004F2760">
        <w:rPr>
          <w:rFonts w:hint="cs"/>
          <w:rtl/>
          <w:lang w:bidi="ar-SY"/>
        </w:rPr>
        <w:t>يكلف الأمين العام</w:t>
      </w:r>
    </w:p>
    <w:p w14:paraId="54936348" w14:textId="215627D7" w:rsidR="00DF6205" w:rsidRPr="004F2760" w:rsidRDefault="0050112A" w:rsidP="007E7543">
      <w:pPr>
        <w:rPr>
          <w:rtl/>
        </w:rPr>
      </w:pPr>
      <w:r w:rsidRPr="004F2760">
        <w:rPr>
          <w:lang w:bidi="ar-SY"/>
        </w:rPr>
        <w:t>1</w:t>
      </w:r>
      <w:r w:rsidRPr="004F2760">
        <w:rPr>
          <w:rtl/>
          <w:lang w:bidi="ar-SY"/>
        </w:rPr>
        <w:tab/>
      </w:r>
      <w:r w:rsidRPr="004F2760">
        <w:rPr>
          <w:rtl/>
        </w:rPr>
        <w:t xml:space="preserve">بأن يواصل العمل على ضمان إدراج منظور </w:t>
      </w:r>
      <w:r w:rsidRPr="004F2760">
        <w:rPr>
          <w:rFonts w:hint="cs"/>
          <w:rtl/>
          <w:lang w:bidi="ar-SY"/>
        </w:rPr>
        <w:t>الشباب</w:t>
      </w:r>
      <w:r w:rsidRPr="004F2760">
        <w:rPr>
          <w:rtl/>
        </w:rPr>
        <w:t xml:space="preserve"> في برامج العمل ون</w:t>
      </w:r>
      <w:r w:rsidRPr="004F2760">
        <w:rPr>
          <w:rFonts w:hint="cs"/>
          <w:rtl/>
        </w:rPr>
        <w:t>ُ</w:t>
      </w:r>
      <w:r w:rsidRPr="004F2760">
        <w:rPr>
          <w:rtl/>
        </w:rPr>
        <w:t>هج الإدارة وأنشطة تنمية الموارد البشرية في </w:t>
      </w:r>
      <w:r w:rsidRPr="004F2760">
        <w:rPr>
          <w:rFonts w:hint="cs"/>
          <w:rtl/>
        </w:rPr>
        <w:t>الاتحاد</w:t>
      </w:r>
      <w:ins w:id="74" w:author="Madrane, Badiáa" w:date="2026-10-20T16:51:00Z">
        <w:r w:rsidR="00FD6713">
          <w:rPr>
            <w:rFonts w:hint="cs"/>
            <w:rtl/>
          </w:rPr>
          <w:t>،</w:t>
        </w:r>
      </w:ins>
      <w:r w:rsidRPr="004F2760">
        <w:rPr>
          <w:rtl/>
        </w:rPr>
        <w:t xml:space="preserve"> وأن يقدم تقريراً سنوياً مكتوباً إلى </w:t>
      </w:r>
      <w:r w:rsidRPr="004F2760">
        <w:rPr>
          <w:rFonts w:hint="cs"/>
          <w:rtl/>
        </w:rPr>
        <w:t xml:space="preserve">مجلس الاتحاد </w:t>
      </w:r>
      <w:r w:rsidRPr="004F2760">
        <w:rPr>
          <w:rtl/>
        </w:rPr>
        <w:t xml:space="preserve">بشأن التقدم </w:t>
      </w:r>
      <w:r w:rsidRPr="004F2760">
        <w:rPr>
          <w:rFonts w:hint="cs"/>
          <w:rtl/>
        </w:rPr>
        <w:t>المحرز في هذا الصدد</w:t>
      </w:r>
      <w:ins w:id="75" w:author="Madrane, Badiáa" w:date="2026-10-20T16:51:00Z">
        <w:r w:rsidR="00FD6713">
          <w:rPr>
            <w:rFonts w:hint="cs"/>
            <w:rtl/>
          </w:rPr>
          <w:t xml:space="preserve">، وأن يقدم </w:t>
        </w:r>
      </w:ins>
      <w:ins w:id="76" w:author="Madrane, Badiáa" w:date="2026-10-20T16:54:00Z">
        <w:r w:rsidR="00160DD2">
          <w:rPr>
            <w:rFonts w:hint="cs"/>
            <w:rtl/>
          </w:rPr>
          <w:t xml:space="preserve">تقريراً </w:t>
        </w:r>
      </w:ins>
      <w:ins w:id="77" w:author="Madrane, Badiáa" w:date="2026-10-20T16:51:00Z">
        <w:r w:rsidR="00FD6713">
          <w:rPr>
            <w:rFonts w:hint="cs"/>
            <w:rtl/>
          </w:rPr>
          <w:t>إلى مؤتمر</w:t>
        </w:r>
      </w:ins>
      <w:ins w:id="78" w:author="Madrane, Badiáa" w:date="2026-10-20T16:53:00Z">
        <w:r w:rsidR="00160DD2">
          <w:rPr>
            <w:rFonts w:hint="cs"/>
            <w:rtl/>
          </w:rPr>
          <w:t xml:space="preserve"> المندوبين المفوضين المقبل </w:t>
        </w:r>
      </w:ins>
      <w:ins w:id="79" w:author="Madrane, Badiáa" w:date="2026-10-20T16:54:00Z">
        <w:r w:rsidR="00160DD2">
          <w:rPr>
            <w:rFonts w:hint="cs"/>
            <w:rtl/>
          </w:rPr>
          <w:t>بشأن</w:t>
        </w:r>
      </w:ins>
      <w:ins w:id="80" w:author="Madrane, Badiáa" w:date="2026-10-20T16:53:00Z">
        <w:r w:rsidR="00160DD2">
          <w:rPr>
            <w:rFonts w:hint="cs"/>
            <w:rtl/>
          </w:rPr>
          <w:t xml:space="preserve"> التنفيذ الشامل لهذا القرار</w:t>
        </w:r>
      </w:ins>
      <w:r w:rsidRPr="004F2760">
        <w:rPr>
          <w:rtl/>
        </w:rPr>
        <w:t>؛</w:t>
      </w:r>
    </w:p>
    <w:p w14:paraId="3554AF87" w14:textId="0561B808" w:rsidR="00DF6205" w:rsidRPr="004F2760" w:rsidDel="00C34561" w:rsidRDefault="0050112A" w:rsidP="007E7543">
      <w:pPr>
        <w:rPr>
          <w:del w:id="81" w:author="Amro el-Azazi" w:date="2026-10-19T13:40:00Z"/>
          <w:rtl/>
        </w:rPr>
      </w:pPr>
      <w:del w:id="82" w:author="Amro el-Azazi" w:date="2026-10-19T13:40:00Z">
        <w:r w:rsidRPr="004F2760" w:rsidDel="00C34561">
          <w:delText>2</w:delText>
        </w:r>
        <w:r w:rsidRPr="004F2760" w:rsidDel="00C34561">
          <w:rPr>
            <w:rtl/>
            <w:lang w:bidi="ar-SY"/>
          </w:rPr>
          <w:tab/>
        </w:r>
        <w:r w:rsidRPr="004F2760" w:rsidDel="00C34561">
          <w:rPr>
            <w:rtl/>
          </w:rPr>
          <w:delText xml:space="preserve">بأن يقدم تقريراً إلى مؤتمر المندوبين المفوضين المقبل بشأن ما تحقق من نتائج وتقدم في إدخال منظور </w:delText>
        </w:r>
        <w:r w:rsidRPr="004F2760" w:rsidDel="00C34561">
          <w:rPr>
            <w:rFonts w:hint="cs"/>
            <w:rtl/>
            <w:lang w:bidi="ar-SY"/>
          </w:rPr>
          <w:delText>الشباب</w:delText>
        </w:r>
        <w:r w:rsidRPr="004F2760" w:rsidDel="00C34561">
          <w:rPr>
            <w:rtl/>
          </w:rPr>
          <w:delText xml:space="preserve"> في أعمال </w:delText>
        </w:r>
        <w:r w:rsidRPr="004F2760" w:rsidDel="00C34561">
          <w:rPr>
            <w:rFonts w:hint="cs"/>
            <w:rtl/>
          </w:rPr>
          <w:delText>الاتحاد</w:delText>
        </w:r>
        <w:r w:rsidRPr="004F2760" w:rsidDel="00C34561">
          <w:rPr>
            <w:rtl/>
          </w:rPr>
          <w:delText xml:space="preserve"> وفي تنفيذ هذا</w:delText>
        </w:r>
        <w:r w:rsidRPr="004F2760" w:rsidDel="00C34561">
          <w:rPr>
            <w:rFonts w:hint="cs"/>
            <w:rtl/>
          </w:rPr>
          <w:delText> </w:delText>
        </w:r>
        <w:r w:rsidRPr="004F2760" w:rsidDel="00C34561">
          <w:rPr>
            <w:rtl/>
          </w:rPr>
          <w:delText>القرار</w:delText>
        </w:r>
        <w:r w:rsidRPr="004F2760" w:rsidDel="00C34561">
          <w:rPr>
            <w:rFonts w:hint="cs"/>
            <w:rtl/>
          </w:rPr>
          <w:delText>؛</w:delText>
        </w:r>
      </w:del>
    </w:p>
    <w:p w14:paraId="0CDE96E0" w14:textId="215FEA0D" w:rsidR="00DF6205" w:rsidRPr="004F2760" w:rsidRDefault="00A36CE0" w:rsidP="007E7543">
      <w:pPr>
        <w:rPr>
          <w:rtl/>
        </w:rPr>
      </w:pPr>
      <w:ins w:id="83" w:author="PC-28" w:date="2026-10-22T09:38:00Z">
        <w:r>
          <w:t>2</w:t>
        </w:r>
      </w:ins>
      <w:del w:id="84" w:author="Amro el-Azazi" w:date="2026-10-19T13:40:00Z">
        <w:r w:rsidR="0050112A" w:rsidRPr="004F2760" w:rsidDel="00BA6F5B">
          <w:delText>3</w:delText>
        </w:r>
      </w:del>
      <w:r w:rsidR="0050112A" w:rsidRPr="004F2760">
        <w:tab/>
      </w:r>
      <w:r w:rsidR="0050112A" w:rsidRPr="004F2760">
        <w:rPr>
          <w:rFonts w:hint="cs"/>
          <w:rtl/>
        </w:rPr>
        <w:t>بإحاطة الأمين العام للأمم المتحدة علماً بهذا القرار في محاولة لزيادة التنسيق والتعاون في مجال السياسات والبرامج والمشاريع الإنمائية التي تربط تكنولوجيا المعلومات والاتصالات بتشجيع وتمكين الشباب؛</w:t>
      </w:r>
    </w:p>
    <w:p w14:paraId="524ED821" w14:textId="3FE35FAC" w:rsidR="00DF6205" w:rsidRPr="004F2760" w:rsidRDefault="00A36CE0" w:rsidP="00FA0D1E">
      <w:pPr>
        <w:rPr>
          <w:rtl/>
          <w:lang w:bidi="ar-SY"/>
        </w:rPr>
      </w:pPr>
      <w:ins w:id="85" w:author="PC-28" w:date="2026-10-22T09:38:00Z">
        <w:r>
          <w:t>3</w:t>
        </w:r>
      </w:ins>
      <w:del w:id="86" w:author="Amro el-Azazi" w:date="2026-10-19T13:40:00Z">
        <w:r w:rsidR="0050112A" w:rsidRPr="004F2760" w:rsidDel="00BA6F5B">
          <w:delText>4</w:delText>
        </w:r>
      </w:del>
      <w:r w:rsidR="0050112A" w:rsidRPr="004F2760">
        <w:rPr>
          <w:rtl/>
        </w:rPr>
        <w:tab/>
      </w:r>
      <w:r w:rsidR="0050112A" w:rsidRPr="004F2760">
        <w:rPr>
          <w:rtl/>
          <w:lang w:bidi="ar-SY"/>
        </w:rPr>
        <w:t xml:space="preserve">بضمان </w:t>
      </w:r>
      <w:del w:id="87" w:author="PC-28" w:date="2026-10-21T18:19:00Z">
        <w:r w:rsidR="0050112A" w:rsidRPr="004F2760" w:rsidDel="00FA0D1E">
          <w:rPr>
            <w:rtl/>
            <w:lang w:bidi="ar-SY"/>
          </w:rPr>
          <w:delText xml:space="preserve">التنسيق </w:delText>
        </w:r>
      </w:del>
      <w:del w:id="88" w:author="Madrane, Badiáa" w:date="2026-10-20T16:56:00Z">
        <w:r w:rsidR="0050112A" w:rsidRPr="004F2760" w:rsidDel="00160DD2">
          <w:rPr>
            <w:rtl/>
            <w:lang w:bidi="ar-SY"/>
          </w:rPr>
          <w:delText xml:space="preserve">بين </w:delText>
        </w:r>
      </w:del>
      <w:ins w:id="89" w:author="PC-28" w:date="2026-10-21T18:20:00Z">
        <w:r w:rsidR="00FA0D1E" w:rsidRPr="00FA0D1E">
          <w:rPr>
            <w:rtl/>
            <w:lang w:bidi="ar-SY"/>
          </w:rPr>
          <w:t xml:space="preserve">تنسيق </w:t>
        </w:r>
      </w:ins>
      <w:r w:rsidR="0050112A" w:rsidRPr="004F2760">
        <w:rPr>
          <w:rtl/>
          <w:lang w:bidi="ar-SY"/>
        </w:rPr>
        <w:t xml:space="preserve">أنشطة </w:t>
      </w:r>
      <w:r w:rsidR="0050112A" w:rsidRPr="004F2760">
        <w:rPr>
          <w:rFonts w:hint="cs"/>
          <w:rtl/>
          <w:lang w:bidi="ar-SY"/>
        </w:rPr>
        <w:t>الاتحاد</w:t>
      </w:r>
      <w:r w:rsidR="0050112A" w:rsidRPr="004F2760">
        <w:rPr>
          <w:rtl/>
          <w:lang w:bidi="ar-SY"/>
        </w:rPr>
        <w:t xml:space="preserve"> الدولي للاتصالات </w:t>
      </w:r>
      <w:del w:id="90" w:author="PC-28" w:date="2026-10-21T18:20:00Z">
        <w:r w:rsidR="0050112A" w:rsidRPr="004F2760" w:rsidDel="00FA0D1E">
          <w:rPr>
            <w:rtl/>
            <w:lang w:bidi="ar-SY"/>
          </w:rPr>
          <w:delText xml:space="preserve">لتجنب </w:delText>
        </w:r>
      </w:del>
      <w:ins w:id="91" w:author="PC-28" w:date="2026-10-21T18:20:00Z">
        <w:r w:rsidR="00FA0D1E" w:rsidRPr="00FA0D1E">
          <w:rPr>
            <w:rtl/>
            <w:lang w:bidi="ar-SY"/>
          </w:rPr>
          <w:t xml:space="preserve">المتعلقة بالشباب على نطاق الاتحاد، وذلك بالتعاون الوثيق مع مديري المكاتب الثلاثة، لتعزيز فعالية الجهود وكفاءتها وتجنب </w:t>
        </w:r>
      </w:ins>
      <w:r w:rsidR="0050112A" w:rsidRPr="004F2760">
        <w:rPr>
          <w:rtl/>
          <w:lang w:bidi="ar-SY"/>
        </w:rPr>
        <w:t>الازدواجية والتداخل</w:t>
      </w:r>
      <w:r w:rsidR="0050112A" w:rsidRPr="004F2760">
        <w:rPr>
          <w:rFonts w:hint="cs"/>
          <w:rtl/>
          <w:lang w:bidi="ar-SY"/>
        </w:rPr>
        <w:t xml:space="preserve"> بين قطاعات الاتحاد الثلاثة، حيثما</w:t>
      </w:r>
      <w:r w:rsidR="0050112A" w:rsidRPr="004F2760">
        <w:rPr>
          <w:rFonts w:hint="eastAsia"/>
          <w:rtl/>
        </w:rPr>
        <w:t> </w:t>
      </w:r>
      <w:r w:rsidR="0050112A" w:rsidRPr="004F2760">
        <w:rPr>
          <w:rFonts w:hint="cs"/>
          <w:rtl/>
          <w:lang w:bidi="ar-SY"/>
        </w:rPr>
        <w:t>أمكن</w:t>
      </w:r>
      <w:r w:rsidR="0050112A" w:rsidRPr="004F2760">
        <w:rPr>
          <w:rtl/>
          <w:lang w:bidi="ar-SY"/>
        </w:rPr>
        <w:t>؛</w:t>
      </w:r>
    </w:p>
    <w:p w14:paraId="35C65224" w14:textId="69278489" w:rsidR="00DF6205" w:rsidRDefault="00A36CE0" w:rsidP="007E7543">
      <w:pPr>
        <w:rPr>
          <w:ins w:id="92" w:author="Amro el-Azazi" w:date="2026-10-19T13:41:00Z"/>
          <w:rtl/>
        </w:rPr>
      </w:pPr>
      <w:ins w:id="93" w:author="PC-28" w:date="2026-10-22T09:38:00Z">
        <w:r>
          <w:rPr>
            <w:lang w:bidi="ar-SY"/>
          </w:rPr>
          <w:t>4</w:t>
        </w:r>
      </w:ins>
      <w:del w:id="94" w:author="Amro el-Azazi" w:date="2026-10-19T13:40:00Z">
        <w:r w:rsidR="0050112A" w:rsidRPr="004F2760" w:rsidDel="00BA6F5B">
          <w:rPr>
            <w:lang w:bidi="ar-SY"/>
          </w:rPr>
          <w:delText>5</w:delText>
        </w:r>
      </w:del>
      <w:r w:rsidR="0050112A" w:rsidRPr="004F2760">
        <w:rPr>
          <w:rtl/>
        </w:rPr>
        <w:tab/>
      </w:r>
      <w:r w:rsidR="0050112A" w:rsidRPr="004F2760">
        <w:rPr>
          <w:rFonts w:hint="cs"/>
          <w:rtl/>
        </w:rPr>
        <w:t>بتعزيز دور الهيئات الأكاديمية ضمن هياكل الاتحاد وزيادة قيمة عمل الهيئات الأكاديمية والشباب مع</w:t>
      </w:r>
      <w:r w:rsidR="0050112A" w:rsidRPr="004F2760">
        <w:rPr>
          <w:rFonts w:hint="eastAsia"/>
          <w:rtl/>
        </w:rPr>
        <w:t> </w:t>
      </w:r>
      <w:r w:rsidR="0050112A" w:rsidRPr="004F2760">
        <w:rPr>
          <w:rFonts w:hint="cs"/>
          <w:rtl/>
        </w:rPr>
        <w:t>الاتحاد</w:t>
      </w:r>
      <w:del w:id="95" w:author="Madrane, Badiáa" w:date="2026-10-20T16:59:00Z">
        <w:r w:rsidR="0050112A" w:rsidRPr="004F2760" w:rsidDel="00160DD2">
          <w:rPr>
            <w:rFonts w:hint="cs"/>
            <w:rtl/>
          </w:rPr>
          <w:delText>،</w:delText>
        </w:r>
      </w:del>
      <w:ins w:id="96" w:author="Madrane, Badiáa" w:date="2026-10-20T16:59:00Z">
        <w:r w:rsidR="00160DD2">
          <w:rPr>
            <w:rFonts w:hint="cs"/>
            <w:rtl/>
          </w:rPr>
          <w:t>؛</w:t>
        </w:r>
      </w:ins>
    </w:p>
    <w:p w14:paraId="5F074FFF" w14:textId="3A655236" w:rsidR="00BA6F5B" w:rsidRPr="00C4024D" w:rsidRDefault="00BA6F5B" w:rsidP="007E7543">
      <w:pPr>
        <w:rPr>
          <w:rtl/>
          <w:lang w:val="en-US"/>
        </w:rPr>
      </w:pPr>
      <w:ins w:id="97" w:author="Amro el-Azazi" w:date="2026-10-19T13:41:00Z">
        <w:r>
          <w:rPr>
            <w:lang w:val="en-US"/>
          </w:rPr>
          <w:t>5</w:t>
        </w:r>
        <w:r>
          <w:rPr>
            <w:rtl/>
            <w:lang w:val="en-US"/>
          </w:rPr>
          <w:tab/>
        </w:r>
      </w:ins>
      <w:ins w:id="98" w:author="Madrane, Badiáa" w:date="2026-10-20T17:00:00Z">
        <w:r w:rsidR="00160DD2">
          <w:rPr>
            <w:rFonts w:hint="cs"/>
            <w:rtl/>
            <w:lang w:val="en-US"/>
          </w:rPr>
          <w:t xml:space="preserve">بأن ييسر، حسب الاقتضاء، </w:t>
        </w:r>
      </w:ins>
      <w:ins w:id="99" w:author="Madrane, Badiáa" w:date="2026-10-20T17:02:00Z">
        <w:r w:rsidR="00F335DD">
          <w:rPr>
            <w:rFonts w:hint="cs"/>
            <w:rtl/>
            <w:lang w:val="en-US"/>
          </w:rPr>
          <w:t xml:space="preserve">إطلاع </w:t>
        </w:r>
        <w:r w:rsidR="00F335DD" w:rsidRPr="00160DD2">
          <w:rPr>
            <w:rtl/>
            <w:lang w:val="en-US"/>
          </w:rPr>
          <w:t>هيئات الاتحاد وقطاعاته ومكاتبه ذات الصلة</w:t>
        </w:r>
        <w:r w:rsidR="00F335DD">
          <w:rPr>
            <w:rFonts w:hint="cs"/>
            <w:rtl/>
            <w:lang w:val="en-US"/>
          </w:rPr>
          <w:t xml:space="preserve"> على </w:t>
        </w:r>
      </w:ins>
      <w:ins w:id="100" w:author="Madrane, Badiáa" w:date="2026-10-20T17:01:00Z">
        <w:r w:rsidR="00160DD2">
          <w:rPr>
            <w:rFonts w:hint="cs"/>
            <w:rtl/>
            <w:lang w:val="en-US"/>
          </w:rPr>
          <w:t>مدخلات</w:t>
        </w:r>
        <w:r w:rsidR="00160DD2" w:rsidRPr="00160DD2">
          <w:rPr>
            <w:rtl/>
            <w:lang w:val="en-US"/>
          </w:rPr>
          <w:t xml:space="preserve"> الشباب وتوصياتهم المستمدة من مبادرات الاتحاد المتعلقة بالشباب، </w:t>
        </w:r>
      </w:ins>
      <w:ins w:id="101" w:author="Madrane, Badiáa" w:date="2026-10-20T17:08:00Z">
        <w:r w:rsidR="00F335DD">
          <w:rPr>
            <w:rFonts w:hint="cs"/>
            <w:rtl/>
            <w:lang w:val="en-US"/>
          </w:rPr>
          <w:t xml:space="preserve">وأن يعد تقريراً </w:t>
        </w:r>
      </w:ins>
      <w:ins w:id="102" w:author="Madrane, Badiáa" w:date="2026-10-20T17:01:00Z">
        <w:r w:rsidR="00160DD2" w:rsidRPr="00160DD2">
          <w:rPr>
            <w:rtl/>
            <w:lang w:val="en-US"/>
          </w:rPr>
          <w:t xml:space="preserve">عن إجراءات المتابعة، حيثما أمكن، ضمن </w:t>
        </w:r>
      </w:ins>
      <w:ins w:id="103" w:author="Madrane, Badiáa" w:date="2026-10-20T17:08:00Z">
        <w:r w:rsidR="00F335DD">
          <w:rPr>
            <w:rFonts w:hint="cs"/>
            <w:rtl/>
            <w:lang w:val="en-US"/>
          </w:rPr>
          <w:t>ال</w:t>
        </w:r>
      </w:ins>
      <w:ins w:id="104" w:author="Madrane, Badiáa" w:date="2026-10-20T17:01:00Z">
        <w:r w:rsidR="00160DD2" w:rsidRPr="00160DD2">
          <w:rPr>
            <w:rtl/>
            <w:lang w:val="en-US"/>
          </w:rPr>
          <w:t>إطار القائم</w:t>
        </w:r>
      </w:ins>
      <w:ins w:id="105" w:author="Madrane, Badiáa" w:date="2026-10-20T17:08:00Z">
        <w:r w:rsidR="00F335DD">
          <w:rPr>
            <w:rFonts w:hint="cs"/>
            <w:rtl/>
            <w:lang w:val="en-US"/>
          </w:rPr>
          <w:t xml:space="preserve"> لإعداد التقارير</w:t>
        </w:r>
      </w:ins>
      <w:ins w:id="106" w:author="Madrane, Badiáa" w:date="2026-10-20T17:03:00Z">
        <w:r w:rsidR="00F335DD">
          <w:rPr>
            <w:rFonts w:hint="cs"/>
            <w:rtl/>
            <w:lang w:val="en-US"/>
          </w:rPr>
          <w:t>،</w:t>
        </w:r>
      </w:ins>
    </w:p>
    <w:p w14:paraId="1449F4FD" w14:textId="77777777" w:rsidR="00DF6205" w:rsidRPr="004F2760" w:rsidRDefault="0050112A" w:rsidP="007E7543">
      <w:pPr>
        <w:pStyle w:val="Call"/>
        <w:rPr>
          <w:rtl/>
          <w:lang w:bidi="ar-SY"/>
        </w:rPr>
      </w:pPr>
      <w:r w:rsidRPr="004F2760">
        <w:rPr>
          <w:rFonts w:hint="cs"/>
          <w:rtl/>
          <w:lang w:bidi="ar-SY"/>
        </w:rPr>
        <w:t>يكلف مدير مكتب تنمية الاتصالات</w:t>
      </w:r>
    </w:p>
    <w:p w14:paraId="74485371" w14:textId="5856F1A3" w:rsidR="00DF6205" w:rsidRPr="004F2760" w:rsidRDefault="0050112A" w:rsidP="007E7543">
      <w:pPr>
        <w:rPr>
          <w:rtl/>
          <w:lang w:val="en-US"/>
        </w:rPr>
      </w:pPr>
      <w:r w:rsidRPr="004F2760">
        <w:rPr>
          <w:color w:val="000000"/>
        </w:rPr>
        <w:t>1</w:t>
      </w:r>
      <w:r w:rsidRPr="004F2760">
        <w:rPr>
          <w:color w:val="000000"/>
        </w:rPr>
        <w:tab/>
      </w:r>
      <w:r w:rsidRPr="004F2760">
        <w:rPr>
          <w:color w:val="000000"/>
          <w:rtl/>
        </w:rPr>
        <w:t xml:space="preserve">بمواصلة </w:t>
      </w:r>
      <w:r w:rsidRPr="004F2760">
        <w:rPr>
          <w:rFonts w:hint="cs"/>
          <w:rtl/>
          <w:lang w:val="en-US"/>
        </w:rPr>
        <w:t xml:space="preserve">النهوض بإقامة أحداث وطنية وإقليمية ودولية تروِّج </w:t>
      </w:r>
      <w:ins w:id="107" w:author="Madrane, Badiáa" w:date="2026-10-20T17:05:00Z">
        <w:r w:rsidR="00F335DD">
          <w:rPr>
            <w:rFonts w:hint="cs"/>
            <w:rtl/>
            <w:lang w:val="en-US"/>
          </w:rPr>
          <w:t>ا</w:t>
        </w:r>
      </w:ins>
      <w:ins w:id="108" w:author="Madrane, Badiáa" w:date="2026-10-20T17:04:00Z">
        <w:r w:rsidR="00F335DD">
          <w:rPr>
            <w:rFonts w:hint="cs"/>
            <w:rtl/>
            <w:lang w:val="en-US"/>
          </w:rPr>
          <w:t>لاتصالات/</w:t>
        </w:r>
      </w:ins>
      <w:r w:rsidRPr="004F2760">
        <w:rPr>
          <w:rFonts w:hint="cs"/>
          <w:rtl/>
          <w:lang w:val="en-US"/>
        </w:rPr>
        <w:t xml:space="preserve">تكنولوجيات المعلومات والاتصالات التي يستطيع الشباب </w:t>
      </w:r>
      <w:del w:id="109" w:author="Madrane, Badiáa" w:date="2026-10-20T17:04:00Z">
        <w:r w:rsidRPr="004F2760" w:rsidDel="00F335DD">
          <w:rPr>
            <w:rFonts w:hint="cs"/>
            <w:rtl/>
            <w:lang w:val="en-US"/>
          </w:rPr>
          <w:delText xml:space="preserve">من الجنسين </w:delText>
        </w:r>
      </w:del>
      <w:r w:rsidRPr="004F2760">
        <w:rPr>
          <w:rFonts w:hint="cs"/>
          <w:rtl/>
          <w:lang w:val="en-US"/>
        </w:rPr>
        <w:t>استخدامها لتمكين أنفسهم اجتماعياً واقتصادياً،</w:t>
      </w:r>
    </w:p>
    <w:p w14:paraId="15B60579" w14:textId="2EB0AE38" w:rsidR="00DF6205" w:rsidRPr="004F2760" w:rsidRDefault="0050112A" w:rsidP="007E7543">
      <w:pPr>
        <w:rPr>
          <w:rtl/>
        </w:rPr>
      </w:pPr>
      <w:r w:rsidRPr="004F2760">
        <w:t>2</w:t>
      </w:r>
      <w:r w:rsidRPr="004F2760">
        <w:rPr>
          <w:rtl/>
          <w:lang w:bidi="ar-SY"/>
        </w:rPr>
        <w:tab/>
      </w:r>
      <w:r w:rsidRPr="004F2760">
        <w:rPr>
          <w:rFonts w:hint="cs"/>
          <w:rtl/>
        </w:rPr>
        <w:t xml:space="preserve">بمواصلة </w:t>
      </w:r>
      <w:r w:rsidRPr="004F2760">
        <w:rPr>
          <w:rtl/>
        </w:rPr>
        <w:t xml:space="preserve">عمل مكتب تنمية الاتصالات في النهوض باستعمال </w:t>
      </w:r>
      <w:ins w:id="110" w:author="Madrane, Badiáa" w:date="2026-10-20T17:06:00Z">
        <w:r w:rsidR="00F335DD">
          <w:rPr>
            <w:rFonts w:hint="cs"/>
            <w:rtl/>
          </w:rPr>
          <w:t>الاتصالات/</w:t>
        </w:r>
      </w:ins>
      <w:r w:rsidRPr="004F2760">
        <w:rPr>
          <w:rtl/>
        </w:rPr>
        <w:t>تكنولوجيا المعلومات والاتصالات في التنمية الاقتصادية والاجتماعية</w:t>
      </w:r>
      <w:r w:rsidRPr="004F2760">
        <w:rPr>
          <w:rFonts w:hint="eastAsia"/>
          <w:rtl/>
        </w:rPr>
        <w:t> </w:t>
      </w:r>
      <w:r w:rsidRPr="004F2760">
        <w:rPr>
          <w:rFonts w:hint="cs"/>
          <w:rtl/>
        </w:rPr>
        <w:t>للشباب</w:t>
      </w:r>
      <w:r w:rsidRPr="004F2760">
        <w:rPr>
          <w:rtl/>
        </w:rPr>
        <w:t xml:space="preserve"> </w:t>
      </w:r>
      <w:r w:rsidRPr="004F2760">
        <w:rPr>
          <w:rFonts w:hint="cs"/>
          <w:rtl/>
        </w:rPr>
        <w:t xml:space="preserve">بما في ذلك، </w:t>
      </w:r>
      <w:r w:rsidRPr="004F2760">
        <w:rPr>
          <w:rFonts w:hint="cs"/>
          <w:i/>
          <w:iCs/>
          <w:rtl/>
        </w:rPr>
        <w:t>من جملة أمور</w:t>
      </w:r>
      <w:r w:rsidRPr="004F2760">
        <w:rPr>
          <w:rFonts w:hint="cs"/>
          <w:rtl/>
        </w:rPr>
        <w:t>، من خلال تنفيذ استراتيجية الاتحاد بشأن الشباب ومبادرة توصيل الجيل؛</w:t>
      </w:r>
    </w:p>
    <w:p w14:paraId="02FCAA55" w14:textId="3F5310A5" w:rsidR="00DF6205" w:rsidRPr="004F2760" w:rsidRDefault="0050112A" w:rsidP="007E7543">
      <w:pPr>
        <w:rPr>
          <w:rtl/>
          <w:lang w:bidi="ar-SY"/>
        </w:rPr>
      </w:pPr>
      <w:r w:rsidRPr="004F2760">
        <w:rPr>
          <w:lang w:bidi="ar-SY"/>
        </w:rPr>
        <w:t>3</w:t>
      </w:r>
      <w:r w:rsidRPr="004F2760">
        <w:rPr>
          <w:rtl/>
          <w:lang w:bidi="ar-SY"/>
        </w:rPr>
        <w:tab/>
      </w:r>
      <w:r w:rsidRPr="004F2760">
        <w:rPr>
          <w:rFonts w:hint="cs"/>
          <w:rtl/>
          <w:lang w:bidi="ar-SY"/>
        </w:rPr>
        <w:t xml:space="preserve">بالمحافظة على </w:t>
      </w:r>
      <w:r w:rsidRPr="004F2760">
        <w:rPr>
          <w:rtl/>
          <w:lang w:bidi="ar-SY"/>
        </w:rPr>
        <w:t xml:space="preserve">الرصد المنتظم وإعداد التقارير والبحث بشأن إقبال الشباب على </w:t>
      </w:r>
      <w:ins w:id="111" w:author="Madrane, Badiáa" w:date="2026-10-20T17:19:00Z">
        <w:r w:rsidR="00C35D8A">
          <w:rPr>
            <w:rFonts w:hint="cs"/>
            <w:rtl/>
            <w:lang w:bidi="ar-SY"/>
          </w:rPr>
          <w:t>الاتصالات/</w:t>
        </w:r>
      </w:ins>
      <w:r w:rsidRPr="004F2760">
        <w:rPr>
          <w:rtl/>
          <w:lang w:bidi="ar-SY"/>
        </w:rPr>
        <w:t xml:space="preserve">تكنولوجيا المعلومات والاتصالات واستعمالهم لها، بما في ذلك توفير البيانات المصنفة وفقاً </w:t>
      </w:r>
      <w:r w:rsidRPr="004F2760">
        <w:rPr>
          <w:rFonts w:hint="cs"/>
          <w:rtl/>
          <w:lang w:bidi="ar-SY"/>
        </w:rPr>
        <w:t>للجنسين و</w:t>
      </w:r>
      <w:r w:rsidRPr="004F2760">
        <w:rPr>
          <w:rtl/>
          <w:lang w:bidi="ar-SY"/>
        </w:rPr>
        <w:t>للفئة العمرية والمعلومات بشأن الجوانب السلوكية التي قد تكون ضارة أو</w:t>
      </w:r>
      <w:r w:rsidRPr="004F2760">
        <w:rPr>
          <w:rFonts w:hint="cs"/>
          <w:rtl/>
        </w:rPr>
        <w:t> </w:t>
      </w:r>
      <w:r w:rsidRPr="004F2760">
        <w:rPr>
          <w:rtl/>
          <w:lang w:bidi="ar-SY"/>
        </w:rPr>
        <w:t>خطيرة</w:t>
      </w:r>
      <w:del w:id="112" w:author="Amro el-Azazi" w:date="2026-10-19T13:41:00Z">
        <w:r w:rsidRPr="004F2760" w:rsidDel="00CB5712">
          <w:rPr>
            <w:rFonts w:hint="cs"/>
            <w:rtl/>
            <w:lang w:bidi="ar-SY"/>
          </w:rPr>
          <w:delText>؛</w:delText>
        </w:r>
      </w:del>
      <w:ins w:id="113" w:author="Amro el-Azazi" w:date="2026-10-19T13:42:00Z">
        <w:r w:rsidR="00CB5712">
          <w:rPr>
            <w:rFonts w:hint="cs"/>
            <w:rtl/>
            <w:lang w:bidi="ar-SY"/>
          </w:rPr>
          <w:t>،</w:t>
        </w:r>
      </w:ins>
    </w:p>
    <w:p w14:paraId="321F3B46" w14:textId="0ECE0FAC" w:rsidR="00DF6205" w:rsidRPr="004F2760" w:rsidDel="00F642C9" w:rsidRDefault="0050112A" w:rsidP="007E7543">
      <w:pPr>
        <w:rPr>
          <w:del w:id="114" w:author="Amro el-Azazi" w:date="2026-10-19T13:41:00Z"/>
          <w:rtl/>
          <w:lang w:val="en-US" w:bidi="ar-SY"/>
        </w:rPr>
      </w:pPr>
      <w:del w:id="115" w:author="Amro el-Azazi" w:date="2026-10-19T13:41:00Z">
        <w:r w:rsidRPr="004F2760" w:rsidDel="00F642C9">
          <w:rPr>
            <w:lang w:val="en-US" w:bidi="ar-SY"/>
          </w:rPr>
          <w:delText>4</w:delText>
        </w:r>
        <w:r w:rsidRPr="004F2760" w:rsidDel="00F642C9">
          <w:rPr>
            <w:rtl/>
            <w:lang w:val="en-US" w:bidi="ar-SY"/>
          </w:rPr>
          <w:tab/>
        </w:r>
        <w:r w:rsidRPr="004F2760" w:rsidDel="00F642C9">
          <w:rPr>
            <w:rtl/>
            <w:lang w:val="en-US" w:bidi="ar-SA"/>
          </w:rPr>
          <w:delText xml:space="preserve">بأن يستمرّ في التواصل مع </w:delText>
        </w:r>
        <w:r w:rsidRPr="004F2760" w:rsidDel="00F642C9">
          <w:rPr>
            <w:rFonts w:hint="cs"/>
            <w:rtl/>
            <w:lang w:val="en-US" w:bidi="ar-SA"/>
          </w:rPr>
          <w:delText xml:space="preserve">مديري مكتب </w:delText>
        </w:r>
        <w:r w:rsidRPr="004F2760" w:rsidDel="00F642C9">
          <w:rPr>
            <w:rtl/>
            <w:lang w:val="en-US" w:bidi="ar-SA"/>
          </w:rPr>
          <w:delText>تقييس الاتصالات ومكتب</w:delText>
        </w:r>
        <w:r w:rsidRPr="004F2760" w:rsidDel="00F642C9">
          <w:rPr>
            <w:lang w:val="en-US" w:bidi="ar-SA"/>
          </w:rPr>
          <w:delText xml:space="preserve"> </w:delText>
        </w:r>
        <w:r w:rsidRPr="004F2760" w:rsidDel="00F642C9">
          <w:rPr>
            <w:rtl/>
            <w:lang w:val="en-US" w:bidi="ar-SA"/>
          </w:rPr>
          <w:delText xml:space="preserve">الاتصالات الراديوية من أجل تنسيق </w:delText>
        </w:r>
        <w:r w:rsidRPr="004F2760" w:rsidDel="00F642C9">
          <w:rPr>
            <w:rFonts w:hint="cs"/>
            <w:rtl/>
            <w:lang w:val="en-US" w:bidi="ar-SA"/>
          </w:rPr>
          <w:delText>ال</w:delText>
        </w:r>
        <w:r w:rsidRPr="004F2760" w:rsidDel="00F642C9">
          <w:rPr>
            <w:rtl/>
            <w:lang w:val="en-US" w:bidi="ar-SA"/>
          </w:rPr>
          <w:delText xml:space="preserve">تنفيذ </w:delText>
        </w:r>
        <w:r w:rsidRPr="004F2760" w:rsidDel="00F642C9">
          <w:rPr>
            <w:rFonts w:hint="cs"/>
            <w:rtl/>
            <w:lang w:val="en-US" w:bidi="ar-SA"/>
          </w:rPr>
          <w:delText>الجاري ل</w:delText>
        </w:r>
        <w:r w:rsidRPr="004F2760" w:rsidDel="00F642C9">
          <w:rPr>
            <w:rtl/>
            <w:lang w:val="en-US" w:bidi="ar-SA"/>
          </w:rPr>
          <w:delText xml:space="preserve">استراتيجية </w:delText>
        </w:r>
        <w:r w:rsidRPr="004F2760" w:rsidDel="00F642C9">
          <w:rPr>
            <w:rFonts w:hint="cs"/>
            <w:rtl/>
            <w:lang w:val="en-US" w:bidi="ar-SA"/>
          </w:rPr>
          <w:delText xml:space="preserve">الاتحاد بشأن </w:delText>
        </w:r>
        <w:r w:rsidRPr="004F2760" w:rsidDel="00F642C9">
          <w:rPr>
            <w:rtl/>
            <w:lang w:val="en-US" w:bidi="ar-SA"/>
          </w:rPr>
          <w:delText>الشباب</w:delText>
        </w:r>
        <w:r w:rsidRPr="004F2760" w:rsidDel="00F642C9">
          <w:rPr>
            <w:rFonts w:hint="cs"/>
            <w:rtl/>
            <w:lang w:val="en-US" w:bidi="ar-SA"/>
          </w:rPr>
          <w:delText>، بما في ذلك</w:delText>
        </w:r>
        <w:r w:rsidRPr="004F2760" w:rsidDel="00F642C9">
          <w:rPr>
            <w:rtl/>
            <w:lang w:val="en-US" w:bidi="ar-SA"/>
          </w:rPr>
          <w:delText xml:space="preserve"> </w:delText>
        </w:r>
        <w:r w:rsidRPr="004F2760" w:rsidDel="00F642C9">
          <w:rPr>
            <w:rFonts w:hint="cs"/>
            <w:rtl/>
            <w:lang w:val="en-US" w:bidi="ar-SA"/>
          </w:rPr>
          <w:delText xml:space="preserve">مبادرة توصيل الجيل، </w:delText>
        </w:r>
        <w:r w:rsidRPr="004F2760" w:rsidDel="00F642C9">
          <w:rPr>
            <w:rtl/>
            <w:lang w:val="en-US" w:bidi="ar-SA"/>
          </w:rPr>
          <w:delText>في الاتحاد ككل</w:delText>
        </w:r>
        <w:r w:rsidRPr="004F2760" w:rsidDel="00F642C9">
          <w:rPr>
            <w:rFonts w:hint="cs"/>
            <w:rtl/>
            <w:lang w:val="en-US" w:bidi="ar-SA"/>
          </w:rPr>
          <w:delText>،</w:delText>
        </w:r>
      </w:del>
    </w:p>
    <w:p w14:paraId="7331AF57" w14:textId="4AFB7905" w:rsidR="00DF6205" w:rsidRPr="004F2760" w:rsidRDefault="0050112A" w:rsidP="007E7543">
      <w:pPr>
        <w:pStyle w:val="Call"/>
        <w:rPr>
          <w:rtl/>
          <w:lang w:bidi="ar-SY"/>
        </w:rPr>
      </w:pPr>
      <w:r w:rsidRPr="004F2760">
        <w:rPr>
          <w:rFonts w:hint="cs"/>
          <w:rtl/>
          <w:lang w:bidi="ar-SY"/>
        </w:rPr>
        <w:lastRenderedPageBreak/>
        <w:t>يكلف</w:t>
      </w:r>
      <w:ins w:id="116" w:author="Madrane, Badiáa" w:date="2026-10-20T17:19:00Z">
        <w:r w:rsidR="00C35D8A">
          <w:rPr>
            <w:rFonts w:hint="cs"/>
            <w:rtl/>
            <w:lang w:bidi="ar-SY"/>
          </w:rPr>
          <w:t xml:space="preserve"> الأم</w:t>
        </w:r>
      </w:ins>
      <w:ins w:id="117" w:author="Madrane, Badiáa" w:date="2026-10-20T17:20:00Z">
        <w:r w:rsidR="00C35D8A">
          <w:rPr>
            <w:rFonts w:hint="cs"/>
            <w:rtl/>
            <w:lang w:bidi="ar-SY"/>
          </w:rPr>
          <w:t>ين العام</w:t>
        </w:r>
      </w:ins>
      <w:r w:rsidRPr="004F2760">
        <w:rPr>
          <w:rFonts w:hint="cs"/>
          <w:rtl/>
          <w:lang w:bidi="ar-SY"/>
        </w:rPr>
        <w:t xml:space="preserve"> </w:t>
      </w:r>
      <w:ins w:id="118" w:author="Madrane, Badiáa" w:date="2026-10-20T17:20:00Z">
        <w:r w:rsidR="00C35D8A">
          <w:rPr>
            <w:rFonts w:hint="cs"/>
            <w:rtl/>
            <w:lang w:bidi="ar-SY"/>
          </w:rPr>
          <w:t>و</w:t>
        </w:r>
      </w:ins>
      <w:r w:rsidRPr="004F2760">
        <w:rPr>
          <w:rFonts w:hint="cs"/>
          <w:rtl/>
          <w:lang w:bidi="ar-SY"/>
        </w:rPr>
        <w:t>مديري المكاتب الثلاثة</w:t>
      </w:r>
    </w:p>
    <w:p w14:paraId="54209550" w14:textId="266E9A48" w:rsidR="00DF6205" w:rsidRPr="004F2760" w:rsidRDefault="0050112A" w:rsidP="00FA0D1E">
      <w:pPr>
        <w:rPr>
          <w:rtl/>
        </w:rPr>
      </w:pPr>
      <w:r w:rsidRPr="004F2760">
        <w:rPr>
          <w:rtl/>
        </w:rPr>
        <w:t xml:space="preserve">بمواصلة استكشاف </w:t>
      </w:r>
      <w:del w:id="119" w:author="PC-28" w:date="2026-10-21T18:23:00Z">
        <w:r w:rsidRPr="004F2760" w:rsidDel="00FA0D1E">
          <w:rPr>
            <w:rtl/>
          </w:rPr>
          <w:delText xml:space="preserve">الطرائق والسبل لمشاركة </w:delText>
        </w:r>
      </w:del>
      <w:ins w:id="120" w:author="PC-28" w:date="2026-10-21T18:23:00Z">
        <w:r w:rsidR="00FA0D1E" w:rsidRPr="00FA0D1E">
          <w:rPr>
            <w:rtl/>
          </w:rPr>
          <w:t xml:space="preserve">طرائق وسبل </w:t>
        </w:r>
      </w:ins>
      <w:ins w:id="121" w:author="Madrane, Badiáa" w:date="2026-10-20T17:23:00Z">
        <w:r w:rsidR="00A332CF">
          <w:rPr>
            <w:rFonts w:hint="cs"/>
            <w:rtl/>
          </w:rPr>
          <w:t>إشراك</w:t>
        </w:r>
        <w:r w:rsidR="00A332CF" w:rsidRPr="004F2760">
          <w:rPr>
            <w:rtl/>
          </w:rPr>
          <w:t xml:space="preserve"> </w:t>
        </w:r>
      </w:ins>
      <w:ins w:id="122" w:author="Madrane, Badiáa" w:date="2026-10-20T17:20:00Z">
        <w:r w:rsidR="00C35D8A">
          <w:rPr>
            <w:rFonts w:hint="cs"/>
            <w:rtl/>
          </w:rPr>
          <w:t>الشباب و</w:t>
        </w:r>
      </w:ins>
      <w:r w:rsidRPr="004F2760">
        <w:rPr>
          <w:rFonts w:hint="cs"/>
          <w:rtl/>
        </w:rPr>
        <w:t xml:space="preserve">المهنيين الشباب </w:t>
      </w:r>
      <w:ins w:id="123" w:author="Madrane, Badiáa" w:date="2026-10-20T17:20:00Z">
        <w:r w:rsidR="00C35D8A">
          <w:rPr>
            <w:rFonts w:hint="cs"/>
            <w:rtl/>
          </w:rPr>
          <w:t xml:space="preserve">وخبراء الجيل القادم </w:t>
        </w:r>
      </w:ins>
      <w:r w:rsidRPr="004F2760">
        <w:rPr>
          <w:rFonts w:hint="cs"/>
          <w:rtl/>
        </w:rPr>
        <w:t>في أعمال</w:t>
      </w:r>
      <w:del w:id="124" w:author="PC-28" w:date="2026-10-21T18:24:00Z">
        <w:r w:rsidRPr="004F2760" w:rsidDel="00FA0D1E">
          <w:rPr>
            <w:rFonts w:hint="cs"/>
            <w:rtl/>
          </w:rPr>
          <w:delText xml:space="preserve"> </w:delText>
        </w:r>
      </w:del>
      <w:del w:id="125" w:author="Madrane, Badiáa" w:date="2026-10-20T17:20:00Z">
        <w:r w:rsidRPr="004F2760" w:rsidDel="00C35D8A">
          <w:rPr>
            <w:rFonts w:hint="cs"/>
            <w:rtl/>
          </w:rPr>
          <w:delText>المكاتب</w:delText>
        </w:r>
      </w:del>
      <w:ins w:id="126" w:author="PC-28" w:date="2026-10-21T18:24:00Z">
        <w:r w:rsidR="00FA0D1E">
          <w:rPr>
            <w:rFonts w:hint="cs"/>
            <w:rtl/>
          </w:rPr>
          <w:t xml:space="preserve"> </w:t>
        </w:r>
      </w:ins>
      <w:ins w:id="127" w:author="Madrane, Badiáa" w:date="2026-10-20T17:20:00Z">
        <w:r w:rsidR="00C35D8A">
          <w:rPr>
            <w:rFonts w:hint="cs"/>
            <w:rtl/>
          </w:rPr>
          <w:t>الاتحاد</w:t>
        </w:r>
      </w:ins>
      <w:ins w:id="128" w:author="Madrane, Badiáa" w:date="2026-10-20T17:21:00Z">
        <w:r w:rsidR="00C35D8A">
          <w:rPr>
            <w:rFonts w:hint="cs"/>
            <w:rtl/>
          </w:rPr>
          <w:t>، حسب الاقتضاء، بما في ذلك المؤتمرات و</w:t>
        </w:r>
        <w:r w:rsidR="00A332CF">
          <w:rPr>
            <w:rFonts w:hint="cs"/>
            <w:rtl/>
          </w:rPr>
          <w:t>لجان الدراسات ومبادرات بناء القدرات</w:t>
        </w:r>
      </w:ins>
      <w:ins w:id="129" w:author="Madrane, Badiáa" w:date="2026-10-20T17:22:00Z">
        <w:r w:rsidR="00A332CF">
          <w:rPr>
            <w:rFonts w:hint="cs"/>
            <w:rtl/>
          </w:rPr>
          <w:t xml:space="preserve"> </w:t>
        </w:r>
      </w:ins>
      <w:ins w:id="130" w:author="Madrane, Badiáa" w:date="2026-10-20T17:24:00Z">
        <w:r w:rsidR="00A332CF" w:rsidRPr="00A332CF">
          <w:rPr>
            <w:rtl/>
          </w:rPr>
          <w:t>والتعاون الأكاديمي وال</w:t>
        </w:r>
        <w:r w:rsidR="00A332CF">
          <w:rPr>
            <w:rFonts w:hint="cs"/>
            <w:rtl/>
          </w:rPr>
          <w:t>أحداث</w:t>
        </w:r>
        <w:r w:rsidR="00A332CF" w:rsidRPr="00A332CF">
          <w:rPr>
            <w:rtl/>
          </w:rPr>
          <w:t xml:space="preserve"> ذات الصلة في إطار ولايات كل قطاع من القطاعات الثلاثة، وتحديد مسارات للمشاركة المستدامة للشباب وخبراء الجيل القادم داخل الاتحاد</w:t>
        </w:r>
      </w:ins>
      <w:r w:rsidRPr="004F2760">
        <w:rPr>
          <w:rFonts w:hint="cs"/>
          <w:rtl/>
        </w:rPr>
        <w:t>،</w:t>
      </w:r>
    </w:p>
    <w:p w14:paraId="010D0FE2" w14:textId="77777777" w:rsidR="00DF6205" w:rsidRPr="004F2760" w:rsidRDefault="0050112A" w:rsidP="007E7543">
      <w:pPr>
        <w:pStyle w:val="Call"/>
        <w:rPr>
          <w:rtl/>
        </w:rPr>
      </w:pPr>
      <w:r w:rsidRPr="004F2760">
        <w:rPr>
          <w:rFonts w:hint="cs"/>
          <w:rtl/>
        </w:rPr>
        <w:t>يدعو الدول الأعضاء وأعضاء القطاعات</w:t>
      </w:r>
      <w:r w:rsidRPr="004F2760">
        <w:rPr>
          <w:rtl/>
        </w:rPr>
        <w:t xml:space="preserve"> إلى</w:t>
      </w:r>
    </w:p>
    <w:p w14:paraId="6D270134" w14:textId="7AA236ED" w:rsidR="00DF6205" w:rsidRPr="004F2760" w:rsidRDefault="0050112A" w:rsidP="007E7543">
      <w:pPr>
        <w:rPr>
          <w:rtl/>
        </w:rPr>
      </w:pPr>
      <w:r w:rsidRPr="004F2760">
        <w:rPr>
          <w:lang w:bidi="ar-SY"/>
        </w:rPr>
        <w:t>1</w:t>
      </w:r>
      <w:r w:rsidRPr="004F2760">
        <w:rPr>
          <w:lang w:bidi="ar-SY"/>
        </w:rPr>
        <w:tab/>
      </w:r>
      <w:r w:rsidRPr="004F2760">
        <w:rPr>
          <w:rtl/>
        </w:rPr>
        <w:t>تقديم الدعم والمشاركة الفع</w:t>
      </w:r>
      <w:r w:rsidRPr="004F2760">
        <w:rPr>
          <w:rFonts w:hint="cs"/>
          <w:rtl/>
        </w:rPr>
        <w:t>ّ</w:t>
      </w:r>
      <w:r w:rsidRPr="004F2760">
        <w:rPr>
          <w:rtl/>
        </w:rPr>
        <w:t xml:space="preserve">الة في عمل </w:t>
      </w:r>
      <w:r w:rsidRPr="004F2760">
        <w:rPr>
          <w:rFonts w:hint="cs"/>
          <w:rtl/>
        </w:rPr>
        <w:t xml:space="preserve">الاتحاد المتعلق بتعزيز استعمال </w:t>
      </w:r>
      <w:ins w:id="131" w:author="Madrane, Badiáa" w:date="2026-10-20T17:26:00Z">
        <w:r w:rsidR="00A332CF">
          <w:rPr>
            <w:rFonts w:hint="cs"/>
            <w:rtl/>
          </w:rPr>
          <w:t>الاتصالات/</w:t>
        </w:r>
      </w:ins>
      <w:r w:rsidRPr="004F2760">
        <w:rPr>
          <w:rFonts w:hint="cs"/>
          <w:rtl/>
        </w:rPr>
        <w:t xml:space="preserve">تكنولوجيا المعلومات والاتصالات من أجل التمكين الاقتصادي والاجتماعي للشباب، لا سيما، </w:t>
      </w:r>
      <w:r w:rsidRPr="004F2760">
        <w:rPr>
          <w:rFonts w:hint="cs"/>
          <w:i/>
          <w:iCs/>
          <w:rtl/>
        </w:rPr>
        <w:t>ضمن جملة أمور</w:t>
      </w:r>
      <w:r w:rsidRPr="004F2760">
        <w:rPr>
          <w:rFonts w:hint="cs"/>
          <w:rtl/>
        </w:rPr>
        <w:t>، من خلال تنفيذ استراتيجية الاتحاد بشأن الشباب ومبادرة توصيل الجيل</w:t>
      </w:r>
      <w:ins w:id="132" w:author="Madrane, Badiáa" w:date="2026-10-20T17:28:00Z">
        <w:r w:rsidR="00A332CF">
          <w:rPr>
            <w:rFonts w:hint="cs"/>
            <w:rtl/>
          </w:rPr>
          <w:t>، مع تقديم مساهمات طوعية ورعاية، إن أمكن</w:t>
        </w:r>
      </w:ins>
      <w:r w:rsidRPr="004F2760">
        <w:rPr>
          <w:color w:val="000000"/>
          <w:rtl/>
        </w:rPr>
        <w:t>؛</w:t>
      </w:r>
    </w:p>
    <w:p w14:paraId="0C661943" w14:textId="2B920B44" w:rsidR="00DF6205" w:rsidRPr="004F2760" w:rsidRDefault="0050112A" w:rsidP="007E7543">
      <w:pPr>
        <w:rPr>
          <w:rtl/>
          <w:lang w:bidi="ar-SY"/>
        </w:rPr>
      </w:pPr>
      <w:r w:rsidRPr="004F2760">
        <w:t>2</w:t>
      </w:r>
      <w:r w:rsidRPr="004F2760">
        <w:rPr>
          <w:rtl/>
          <w:lang w:bidi="ar-SY"/>
        </w:rPr>
        <w:tab/>
      </w:r>
      <w:r w:rsidRPr="004F2760">
        <w:rPr>
          <w:rFonts w:hint="eastAsia"/>
          <w:rtl/>
          <w:lang w:bidi="ar-SY"/>
        </w:rPr>
        <w:t>تعزيز</w:t>
      </w:r>
      <w:r w:rsidRPr="004F2760">
        <w:rPr>
          <w:rFonts w:hint="cs"/>
          <w:rtl/>
          <w:lang w:bidi="ar-SY"/>
        </w:rPr>
        <w:t xml:space="preserve"> أحدث وسائل</w:t>
      </w:r>
      <w:r w:rsidRPr="004F2760">
        <w:rPr>
          <w:rtl/>
          <w:lang w:bidi="ar-SY"/>
        </w:rPr>
        <w:t xml:space="preserve"> </w:t>
      </w:r>
      <w:r w:rsidRPr="004F2760">
        <w:rPr>
          <w:rFonts w:hint="eastAsia"/>
          <w:rtl/>
          <w:lang w:bidi="ar-SY"/>
        </w:rPr>
        <w:t>تدريب</w:t>
      </w:r>
      <w:r w:rsidRPr="004F2760">
        <w:rPr>
          <w:rtl/>
          <w:lang w:bidi="ar-SY"/>
        </w:rPr>
        <w:t xml:space="preserve"> </w:t>
      </w:r>
      <w:r w:rsidRPr="004F2760">
        <w:rPr>
          <w:rFonts w:hint="eastAsia"/>
          <w:rtl/>
          <w:lang w:bidi="ar-SY"/>
        </w:rPr>
        <w:t>الشباب</w:t>
      </w:r>
      <w:r w:rsidRPr="004F2760">
        <w:rPr>
          <w:rtl/>
          <w:lang w:bidi="ar-SY"/>
        </w:rPr>
        <w:t xml:space="preserve"> </w:t>
      </w:r>
      <w:r w:rsidRPr="004F2760">
        <w:rPr>
          <w:rFonts w:hint="eastAsia"/>
          <w:rtl/>
          <w:lang w:bidi="ar-SY"/>
        </w:rPr>
        <w:t>على</w:t>
      </w:r>
      <w:r w:rsidRPr="004F2760">
        <w:rPr>
          <w:rtl/>
          <w:lang w:bidi="ar-SY"/>
        </w:rPr>
        <w:t xml:space="preserve"> </w:t>
      </w:r>
      <w:r w:rsidRPr="004F2760">
        <w:rPr>
          <w:rFonts w:hint="eastAsia"/>
          <w:rtl/>
          <w:lang w:bidi="ar-SY"/>
        </w:rPr>
        <w:t>استخدام</w:t>
      </w:r>
      <w:r w:rsidRPr="004F2760">
        <w:rPr>
          <w:rtl/>
          <w:lang w:bidi="ar-SY"/>
        </w:rPr>
        <w:t xml:space="preserve"> </w:t>
      </w:r>
      <w:ins w:id="133" w:author="Madrane, Badiáa" w:date="2026-10-20T17:31:00Z">
        <w:r w:rsidR="00A332CF">
          <w:rPr>
            <w:rFonts w:hint="cs"/>
            <w:rtl/>
            <w:lang w:bidi="ar-SY"/>
          </w:rPr>
          <w:t>الاتصالات/</w:t>
        </w:r>
      </w:ins>
      <w:r w:rsidRPr="004F2760">
        <w:rPr>
          <w:rFonts w:hint="eastAsia"/>
          <w:rtl/>
          <w:lang w:bidi="ar-SY"/>
        </w:rPr>
        <w:t>تكنولوجيا</w:t>
      </w:r>
      <w:r w:rsidRPr="004F2760">
        <w:rPr>
          <w:rtl/>
          <w:lang w:bidi="ar-SY"/>
        </w:rPr>
        <w:t xml:space="preserve"> </w:t>
      </w:r>
      <w:r w:rsidRPr="004F2760">
        <w:rPr>
          <w:rFonts w:hint="eastAsia"/>
          <w:rtl/>
          <w:lang w:bidi="ar-SY"/>
        </w:rPr>
        <w:t>المعلومات</w:t>
      </w:r>
      <w:r w:rsidRPr="004F2760">
        <w:rPr>
          <w:rtl/>
          <w:lang w:bidi="ar-SY"/>
        </w:rPr>
        <w:t xml:space="preserve"> </w:t>
      </w:r>
      <w:r w:rsidRPr="004F2760">
        <w:rPr>
          <w:rFonts w:hint="eastAsia"/>
          <w:rtl/>
          <w:lang w:bidi="ar-SY"/>
        </w:rPr>
        <w:t>والاتصالات</w:t>
      </w:r>
      <w:r w:rsidRPr="004F2760">
        <w:rPr>
          <w:rFonts w:hint="cs"/>
          <w:rtl/>
          <w:lang w:bidi="ar-SY"/>
        </w:rPr>
        <w:t>، بما في ذلك بناء المؤهلات الرقمية بين الشباب عن طريق الحملات التثقيفية</w:t>
      </w:r>
      <w:r w:rsidRPr="004F2760">
        <w:rPr>
          <w:rFonts w:hint="eastAsia"/>
          <w:rtl/>
          <w:lang w:bidi="ar-SY"/>
        </w:rPr>
        <w:t>؛</w:t>
      </w:r>
    </w:p>
    <w:p w14:paraId="43E3D79C" w14:textId="77777777" w:rsidR="00DF6205" w:rsidRPr="004F2760" w:rsidRDefault="0050112A" w:rsidP="007E7543">
      <w:pPr>
        <w:rPr>
          <w:rtl/>
        </w:rPr>
      </w:pPr>
      <w:r w:rsidRPr="004F2760">
        <w:rPr>
          <w:lang w:bidi="ar-SY"/>
        </w:rPr>
        <w:t>3</w:t>
      </w:r>
      <w:r w:rsidRPr="004F2760">
        <w:rPr>
          <w:rtl/>
          <w:lang w:bidi="ar-SY"/>
        </w:rPr>
        <w:tab/>
      </w:r>
      <w:r w:rsidRPr="004F2760">
        <w:rPr>
          <w:rFonts w:hint="cs"/>
          <w:rtl/>
        </w:rPr>
        <w:t>تشجيع التعاون مع المجتمع المدني والقطاع الخاص في سبيل توفير التدريب المتخصص للمبتكرين من الشباب؛</w:t>
      </w:r>
    </w:p>
    <w:p w14:paraId="16D36553" w14:textId="77777777" w:rsidR="00DF6205" w:rsidRPr="004F2760" w:rsidRDefault="0050112A" w:rsidP="007E7543">
      <w:pPr>
        <w:rPr>
          <w:rtl/>
          <w:lang w:bidi="ar-SY"/>
        </w:rPr>
      </w:pPr>
      <w:r w:rsidRPr="004F2760">
        <w:t>4</w:t>
      </w:r>
      <w:r w:rsidRPr="004F2760">
        <w:tab/>
      </w:r>
      <w:r w:rsidRPr="004F2760">
        <w:rPr>
          <w:rFonts w:hint="eastAsia"/>
          <w:rtl/>
        </w:rPr>
        <w:t>مواصلة</w:t>
      </w:r>
      <w:r w:rsidRPr="004F2760">
        <w:rPr>
          <w:rtl/>
        </w:rPr>
        <w:t xml:space="preserve"> </w:t>
      </w:r>
      <w:r w:rsidRPr="004F2760">
        <w:rPr>
          <w:rFonts w:hint="eastAsia"/>
          <w:rtl/>
        </w:rPr>
        <w:t>تطوير</w:t>
      </w:r>
      <w:r w:rsidRPr="004F2760">
        <w:rPr>
          <w:rtl/>
        </w:rPr>
        <w:t xml:space="preserve"> </w:t>
      </w:r>
      <w:r w:rsidRPr="004F2760">
        <w:rPr>
          <w:rFonts w:hint="eastAsia"/>
          <w:rtl/>
        </w:rPr>
        <w:t>الأدوات</w:t>
      </w:r>
      <w:r w:rsidRPr="004F2760">
        <w:rPr>
          <w:rtl/>
        </w:rPr>
        <w:t xml:space="preserve"> </w:t>
      </w:r>
      <w:r w:rsidRPr="004F2760">
        <w:rPr>
          <w:rFonts w:hint="eastAsia"/>
          <w:rtl/>
        </w:rPr>
        <w:t>والمبادئ</w:t>
      </w:r>
      <w:r w:rsidRPr="004F2760">
        <w:rPr>
          <w:rtl/>
        </w:rPr>
        <w:t xml:space="preserve"> </w:t>
      </w:r>
      <w:r w:rsidRPr="004F2760">
        <w:rPr>
          <w:rFonts w:hint="eastAsia"/>
          <w:rtl/>
        </w:rPr>
        <w:t>التوجيهية</w:t>
      </w:r>
      <w:r w:rsidRPr="004F2760">
        <w:rPr>
          <w:rtl/>
        </w:rPr>
        <w:t xml:space="preserve"> </w:t>
      </w:r>
      <w:r w:rsidRPr="004F2760">
        <w:rPr>
          <w:rFonts w:hint="cs"/>
          <w:rtl/>
        </w:rPr>
        <w:t>لإعداد البرامج في </w:t>
      </w:r>
      <w:r w:rsidRPr="004F2760">
        <w:rPr>
          <w:rFonts w:hint="eastAsia"/>
          <w:rtl/>
        </w:rPr>
        <w:t>مجال</w:t>
      </w:r>
      <w:r w:rsidRPr="004F2760">
        <w:rPr>
          <w:rtl/>
        </w:rPr>
        <w:t xml:space="preserve"> </w:t>
      </w:r>
      <w:r w:rsidRPr="004F2760">
        <w:rPr>
          <w:rFonts w:hint="cs"/>
          <w:rtl/>
        </w:rPr>
        <w:t>تشجيع</w:t>
      </w:r>
      <w:r w:rsidRPr="004F2760">
        <w:rPr>
          <w:rtl/>
        </w:rPr>
        <w:t xml:space="preserve"> </w:t>
      </w:r>
      <w:r w:rsidRPr="004F2760">
        <w:rPr>
          <w:rFonts w:hint="cs"/>
          <w:rtl/>
        </w:rPr>
        <w:t>الشباب من خلال</w:t>
      </w:r>
      <w:r w:rsidRPr="004F2760">
        <w:rPr>
          <w:rtl/>
        </w:rPr>
        <w:t xml:space="preserve"> </w:t>
      </w:r>
      <w:r w:rsidRPr="004F2760">
        <w:rPr>
          <w:rFonts w:hint="eastAsia"/>
          <w:rtl/>
        </w:rPr>
        <w:t>استخدام</w:t>
      </w:r>
      <w:r w:rsidRPr="004F2760">
        <w:rPr>
          <w:rtl/>
        </w:rPr>
        <w:t xml:space="preserve"> </w:t>
      </w:r>
      <w:r w:rsidRPr="004F2760">
        <w:rPr>
          <w:rFonts w:hint="eastAsia"/>
          <w:rtl/>
        </w:rPr>
        <w:t>تكنولوجيا</w:t>
      </w:r>
      <w:r w:rsidRPr="004F2760">
        <w:rPr>
          <w:rtl/>
        </w:rPr>
        <w:t xml:space="preserve"> </w:t>
      </w:r>
      <w:r w:rsidRPr="004F2760">
        <w:rPr>
          <w:rFonts w:hint="eastAsia"/>
          <w:rtl/>
        </w:rPr>
        <w:t>المعلومات</w:t>
      </w:r>
      <w:r w:rsidRPr="004F2760">
        <w:rPr>
          <w:rFonts w:hint="cs"/>
          <w:rtl/>
        </w:rPr>
        <w:t> </w:t>
      </w:r>
      <w:r w:rsidRPr="004F2760">
        <w:rPr>
          <w:rFonts w:hint="eastAsia"/>
          <w:rtl/>
        </w:rPr>
        <w:t>والاتصالات؛</w:t>
      </w:r>
    </w:p>
    <w:p w14:paraId="46E2D8F9" w14:textId="77777777" w:rsidR="00DF6205" w:rsidRPr="004F2760" w:rsidRDefault="0050112A" w:rsidP="007E7543">
      <w:pPr>
        <w:rPr>
          <w:rtl/>
          <w:lang w:bidi="ar-SY"/>
        </w:rPr>
      </w:pPr>
      <w:r w:rsidRPr="004F2760">
        <w:rPr>
          <w:lang w:bidi="ar-SY"/>
        </w:rPr>
        <w:t>5</w:t>
      </w:r>
      <w:r w:rsidRPr="004F2760">
        <w:rPr>
          <w:rtl/>
          <w:lang w:bidi="ar-SY"/>
        </w:rPr>
        <w:tab/>
      </w:r>
      <w:r w:rsidRPr="004F2760">
        <w:rPr>
          <w:rFonts w:hint="eastAsia"/>
          <w:rtl/>
          <w:lang w:bidi="ar-SY"/>
        </w:rPr>
        <w:t>التعاون</w:t>
      </w:r>
      <w:r w:rsidRPr="004F2760">
        <w:rPr>
          <w:rtl/>
          <w:lang w:bidi="ar-SY"/>
        </w:rPr>
        <w:t xml:space="preserve"> </w:t>
      </w:r>
      <w:r w:rsidRPr="004F2760">
        <w:rPr>
          <w:rFonts w:hint="eastAsia"/>
          <w:rtl/>
          <w:lang w:bidi="ar-SY"/>
        </w:rPr>
        <w:t>مع</w:t>
      </w:r>
      <w:r w:rsidRPr="004F2760">
        <w:rPr>
          <w:rtl/>
          <w:lang w:bidi="ar-SY"/>
        </w:rPr>
        <w:t xml:space="preserve"> </w:t>
      </w:r>
      <w:r w:rsidRPr="004F2760">
        <w:rPr>
          <w:rFonts w:hint="eastAsia"/>
          <w:rtl/>
          <w:lang w:bidi="ar-SY"/>
        </w:rPr>
        <w:t>المنظمات</w:t>
      </w:r>
      <w:r w:rsidRPr="004F2760">
        <w:rPr>
          <w:rtl/>
          <w:lang w:bidi="ar-SY"/>
        </w:rPr>
        <w:t xml:space="preserve"> </w:t>
      </w:r>
      <w:r w:rsidRPr="004F2760">
        <w:rPr>
          <w:rFonts w:hint="eastAsia"/>
          <w:rtl/>
          <w:lang w:bidi="ar-SY"/>
        </w:rPr>
        <w:t>الدولية</w:t>
      </w:r>
      <w:r w:rsidRPr="004F2760">
        <w:rPr>
          <w:rtl/>
          <w:lang w:bidi="ar-SY"/>
        </w:rPr>
        <w:t xml:space="preserve"> </w:t>
      </w:r>
      <w:r w:rsidRPr="004F2760">
        <w:rPr>
          <w:rFonts w:hint="eastAsia"/>
          <w:rtl/>
          <w:lang w:bidi="ar-SY"/>
        </w:rPr>
        <w:t>ذات</w:t>
      </w:r>
      <w:r w:rsidRPr="004F2760">
        <w:rPr>
          <w:rtl/>
          <w:lang w:bidi="ar-SY"/>
        </w:rPr>
        <w:t xml:space="preserve"> </w:t>
      </w:r>
      <w:r w:rsidRPr="004F2760">
        <w:rPr>
          <w:rFonts w:hint="eastAsia"/>
          <w:rtl/>
          <w:lang w:bidi="ar-SY"/>
        </w:rPr>
        <w:t>الصلة</w:t>
      </w:r>
      <w:r w:rsidRPr="004F2760">
        <w:rPr>
          <w:rtl/>
          <w:lang w:bidi="ar-SY"/>
        </w:rPr>
        <w:t xml:space="preserve"> </w:t>
      </w:r>
      <w:r w:rsidRPr="004F2760">
        <w:rPr>
          <w:rFonts w:hint="cs"/>
          <w:rtl/>
          <w:lang w:bidi="ar-SY"/>
        </w:rPr>
        <w:t>صاحبة</w:t>
      </w:r>
      <w:r w:rsidRPr="004F2760">
        <w:rPr>
          <w:rtl/>
          <w:lang w:bidi="ar-SY"/>
        </w:rPr>
        <w:t xml:space="preserve"> </w:t>
      </w:r>
      <w:r w:rsidRPr="004F2760">
        <w:rPr>
          <w:rFonts w:hint="cs"/>
          <w:rtl/>
          <w:lang w:bidi="ar-SY"/>
        </w:rPr>
        <w:t>ال</w:t>
      </w:r>
      <w:r w:rsidRPr="004F2760">
        <w:rPr>
          <w:rFonts w:hint="eastAsia"/>
          <w:rtl/>
          <w:lang w:bidi="ar-SY"/>
        </w:rPr>
        <w:t>خبرة</w:t>
      </w:r>
      <w:r w:rsidRPr="004F2760">
        <w:rPr>
          <w:rtl/>
          <w:lang w:bidi="ar-SY"/>
        </w:rPr>
        <w:t xml:space="preserve"> في </w:t>
      </w:r>
      <w:r w:rsidRPr="004F2760">
        <w:rPr>
          <w:rFonts w:hint="eastAsia"/>
          <w:rtl/>
          <w:lang w:bidi="ar-SY"/>
        </w:rPr>
        <w:t>مجال</w:t>
      </w:r>
      <w:r w:rsidRPr="004F2760">
        <w:rPr>
          <w:rtl/>
          <w:lang w:bidi="ar-SY"/>
        </w:rPr>
        <w:t xml:space="preserve"> </w:t>
      </w:r>
      <w:r w:rsidRPr="004F2760">
        <w:rPr>
          <w:rFonts w:hint="eastAsia"/>
          <w:rtl/>
          <w:lang w:bidi="ar-SY"/>
        </w:rPr>
        <w:t>التمكين</w:t>
      </w:r>
      <w:r w:rsidRPr="004F2760">
        <w:rPr>
          <w:rtl/>
          <w:lang w:bidi="ar-SY"/>
        </w:rPr>
        <w:t xml:space="preserve"> </w:t>
      </w:r>
      <w:r w:rsidRPr="004F2760">
        <w:rPr>
          <w:rFonts w:hint="eastAsia"/>
          <w:rtl/>
          <w:lang w:bidi="ar-SY"/>
        </w:rPr>
        <w:t>الاقتصادي</w:t>
      </w:r>
      <w:r w:rsidRPr="004F2760">
        <w:rPr>
          <w:rtl/>
          <w:lang w:bidi="ar-SY"/>
        </w:rPr>
        <w:t xml:space="preserve"> </w:t>
      </w:r>
      <w:r w:rsidRPr="004F2760">
        <w:rPr>
          <w:rFonts w:hint="eastAsia"/>
          <w:rtl/>
          <w:lang w:bidi="ar-SY"/>
        </w:rPr>
        <w:t>للشباب</w:t>
      </w:r>
      <w:r w:rsidRPr="004F2760">
        <w:rPr>
          <w:rtl/>
          <w:lang w:bidi="ar-SY"/>
        </w:rPr>
        <w:t xml:space="preserve"> في </w:t>
      </w:r>
      <w:r w:rsidRPr="004F2760">
        <w:rPr>
          <w:rFonts w:hint="eastAsia"/>
          <w:rtl/>
          <w:lang w:bidi="ar-SY"/>
        </w:rPr>
        <w:t>المشاريع</w:t>
      </w:r>
      <w:r w:rsidRPr="004F2760">
        <w:rPr>
          <w:rtl/>
          <w:lang w:bidi="ar-SY"/>
        </w:rPr>
        <w:t xml:space="preserve"> </w:t>
      </w:r>
      <w:r w:rsidRPr="004F2760">
        <w:rPr>
          <w:rFonts w:hint="eastAsia"/>
          <w:rtl/>
          <w:lang w:bidi="ar-SY"/>
        </w:rPr>
        <w:t>والبرامج</w:t>
      </w:r>
      <w:r w:rsidRPr="004F2760">
        <w:rPr>
          <w:rFonts w:hint="cs"/>
          <w:rtl/>
          <w:lang w:bidi="ar-SY"/>
        </w:rPr>
        <w:t>،</w:t>
      </w:r>
    </w:p>
    <w:p w14:paraId="07AAAEAA" w14:textId="77777777" w:rsidR="00DF6205" w:rsidRPr="004F2760" w:rsidRDefault="0050112A" w:rsidP="007E7543">
      <w:pPr>
        <w:pStyle w:val="Call"/>
        <w:rPr>
          <w:rtl/>
        </w:rPr>
      </w:pPr>
      <w:r w:rsidRPr="004F2760">
        <w:rPr>
          <w:rFonts w:hint="cs"/>
          <w:rtl/>
        </w:rPr>
        <w:t>يشجع الدول الأعضاء وأعضاء القطاعات</w:t>
      </w:r>
      <w:r w:rsidRPr="004F2760">
        <w:rPr>
          <w:rtl/>
        </w:rPr>
        <w:t xml:space="preserve"> على</w:t>
      </w:r>
    </w:p>
    <w:p w14:paraId="39FB59F1" w14:textId="77777777" w:rsidR="00DF6205" w:rsidRPr="004F2760" w:rsidRDefault="0050112A" w:rsidP="007E7543">
      <w:pPr>
        <w:rPr>
          <w:rtl/>
        </w:rPr>
      </w:pPr>
      <w:r w:rsidRPr="004F2760">
        <w:t>1</w:t>
      </w:r>
      <w:r w:rsidRPr="004F2760">
        <w:rPr>
          <w:rtl/>
          <w:lang w:bidi="ar-SY"/>
        </w:rPr>
        <w:tab/>
      </w:r>
      <w:r w:rsidRPr="004F2760">
        <w:rPr>
          <w:rtl/>
        </w:rPr>
        <w:t xml:space="preserve">استعراض ومراجعة سياساتها وممارساتها، حسب الاقتضاء، </w:t>
      </w:r>
      <w:r w:rsidRPr="004F2760">
        <w:rPr>
          <w:rFonts w:hint="cs"/>
          <w:rtl/>
        </w:rPr>
        <w:t>لضمان</w:t>
      </w:r>
      <w:r w:rsidRPr="004F2760">
        <w:rPr>
          <w:rtl/>
        </w:rPr>
        <w:t xml:space="preserve"> التعيين والاستخدام والتدريب والترقية </w:t>
      </w:r>
      <w:r w:rsidRPr="004F2760">
        <w:rPr>
          <w:rFonts w:hint="cs"/>
          <w:rtl/>
        </w:rPr>
        <w:t>للشباب من خلال</w:t>
      </w:r>
      <w:r w:rsidRPr="004F2760">
        <w:rPr>
          <w:rFonts w:hint="eastAsia"/>
          <w:rtl/>
        </w:rPr>
        <w:t xml:space="preserve"> </w:t>
      </w:r>
      <w:r w:rsidRPr="004F2760">
        <w:rPr>
          <w:rFonts w:hint="cs"/>
          <w:rtl/>
        </w:rPr>
        <w:t>الاتصالات/</w:t>
      </w:r>
      <w:r w:rsidRPr="004F2760">
        <w:rPr>
          <w:rFonts w:hint="eastAsia"/>
          <w:rtl/>
        </w:rPr>
        <w:t>تكنولوجيا</w:t>
      </w:r>
      <w:r w:rsidRPr="004F2760">
        <w:rPr>
          <w:rtl/>
        </w:rPr>
        <w:t xml:space="preserve"> </w:t>
      </w:r>
      <w:r w:rsidRPr="004F2760">
        <w:rPr>
          <w:rFonts w:hint="eastAsia"/>
          <w:rtl/>
        </w:rPr>
        <w:t>المعلومات</w:t>
      </w:r>
      <w:r w:rsidRPr="004F2760">
        <w:rPr>
          <w:rtl/>
        </w:rPr>
        <w:t xml:space="preserve"> </w:t>
      </w:r>
      <w:r w:rsidRPr="004F2760">
        <w:rPr>
          <w:rFonts w:hint="eastAsia"/>
          <w:rtl/>
        </w:rPr>
        <w:t>والاتصالات</w:t>
      </w:r>
      <w:r w:rsidRPr="004F2760">
        <w:rPr>
          <w:rtl/>
        </w:rPr>
        <w:t>؛</w:t>
      </w:r>
    </w:p>
    <w:p w14:paraId="7AB65680" w14:textId="77777777" w:rsidR="00DF6205" w:rsidRPr="0086529A" w:rsidRDefault="0050112A" w:rsidP="007E7543">
      <w:pPr>
        <w:rPr>
          <w:spacing w:val="-2"/>
          <w:rtl/>
        </w:rPr>
      </w:pPr>
      <w:r w:rsidRPr="0086529A">
        <w:rPr>
          <w:spacing w:val="-2"/>
        </w:rPr>
        <w:t>2</w:t>
      </w:r>
      <w:r w:rsidRPr="0086529A">
        <w:rPr>
          <w:spacing w:val="-2"/>
          <w:rtl/>
          <w:lang w:bidi="ar-SY"/>
        </w:rPr>
        <w:tab/>
      </w:r>
      <w:r w:rsidRPr="0086529A">
        <w:rPr>
          <w:rFonts w:hint="cs"/>
          <w:spacing w:val="-2"/>
          <w:rtl/>
          <w:lang w:bidi="ar-SY"/>
        </w:rPr>
        <w:t>الترويج للفرص المهنية في مجال الاتصالات/</w:t>
      </w:r>
      <w:r w:rsidRPr="0086529A">
        <w:rPr>
          <w:rFonts w:hint="eastAsia"/>
          <w:spacing w:val="-2"/>
          <w:rtl/>
        </w:rPr>
        <w:t>تكنولوجيا</w:t>
      </w:r>
      <w:r w:rsidRPr="0086529A">
        <w:rPr>
          <w:spacing w:val="-2"/>
          <w:rtl/>
        </w:rPr>
        <w:t xml:space="preserve"> </w:t>
      </w:r>
      <w:r w:rsidRPr="0086529A">
        <w:rPr>
          <w:rFonts w:hint="eastAsia"/>
          <w:spacing w:val="-2"/>
          <w:rtl/>
        </w:rPr>
        <w:t>المعلومات</w:t>
      </w:r>
      <w:r w:rsidRPr="0086529A">
        <w:rPr>
          <w:spacing w:val="-2"/>
          <w:rtl/>
        </w:rPr>
        <w:t xml:space="preserve"> </w:t>
      </w:r>
      <w:r w:rsidRPr="0086529A">
        <w:rPr>
          <w:rFonts w:hint="eastAsia"/>
          <w:spacing w:val="-2"/>
          <w:rtl/>
        </w:rPr>
        <w:t>والاتصالات</w:t>
      </w:r>
      <w:r w:rsidRPr="0086529A">
        <w:rPr>
          <w:rFonts w:hint="cs"/>
          <w:spacing w:val="-2"/>
          <w:rtl/>
        </w:rPr>
        <w:t xml:space="preserve">، بما في ذلك في </w:t>
      </w:r>
      <w:r w:rsidRPr="0086529A">
        <w:rPr>
          <w:spacing w:val="-2"/>
          <w:rtl/>
        </w:rPr>
        <w:t>إدارات الاتصالات/تكنولوجيا المعلومات والاتصالات والهيئات الحكومية والتنظيمية والمنظمات الحكومية الدولية وفي القطاع</w:t>
      </w:r>
      <w:r w:rsidRPr="0086529A">
        <w:rPr>
          <w:rFonts w:hint="cs"/>
          <w:spacing w:val="-2"/>
          <w:rtl/>
        </w:rPr>
        <w:t> </w:t>
      </w:r>
      <w:r w:rsidRPr="0086529A">
        <w:rPr>
          <w:spacing w:val="-2"/>
          <w:rtl/>
        </w:rPr>
        <w:t>الخاص؛</w:t>
      </w:r>
    </w:p>
    <w:p w14:paraId="4021788B" w14:textId="77777777" w:rsidR="00DF6205" w:rsidRPr="004F2760" w:rsidRDefault="0050112A" w:rsidP="007E7543">
      <w:pPr>
        <w:rPr>
          <w:rtl/>
          <w:lang w:bidi="ar-SY"/>
        </w:rPr>
      </w:pPr>
      <w:r w:rsidRPr="004F2760">
        <w:t>3</w:t>
      </w:r>
      <w:r w:rsidRPr="004F2760">
        <w:tab/>
      </w:r>
      <w:r w:rsidRPr="004F2760">
        <w:rPr>
          <w:rFonts w:hint="cs"/>
          <w:rtl/>
        </w:rPr>
        <w:t>جذب المزيد من الشباب نحو دراسة العلوم والتكنولوجيا والهندسة والرياضيات</w:t>
      </w:r>
      <w:r w:rsidRPr="004F2760">
        <w:rPr>
          <w:rFonts w:hint="eastAsia"/>
          <w:rtl/>
          <w:lang w:bidi="ar"/>
        </w:rPr>
        <w:t> </w:t>
      </w:r>
      <w:r w:rsidRPr="004F2760">
        <w:rPr>
          <w:lang w:bidi="ar"/>
        </w:rPr>
        <w:t>(STEM)</w:t>
      </w:r>
      <w:r w:rsidRPr="004F2760">
        <w:rPr>
          <w:rFonts w:hint="cs"/>
          <w:rtl/>
        </w:rPr>
        <w:t>؛</w:t>
      </w:r>
    </w:p>
    <w:p w14:paraId="5F1A32B4" w14:textId="63598189" w:rsidR="00DF6205" w:rsidRPr="004F2760" w:rsidRDefault="0050112A" w:rsidP="007E7543">
      <w:pPr>
        <w:rPr>
          <w:rtl/>
        </w:rPr>
      </w:pPr>
      <w:r w:rsidRPr="004F2760">
        <w:rPr>
          <w:lang w:bidi="ar-SY"/>
        </w:rPr>
        <w:t>4</w:t>
      </w:r>
      <w:r w:rsidRPr="004F2760">
        <w:rPr>
          <w:lang w:bidi="ar-SY"/>
        </w:rPr>
        <w:tab/>
      </w:r>
      <w:r w:rsidRPr="004F2760">
        <w:rPr>
          <w:rFonts w:hint="cs"/>
          <w:rtl/>
        </w:rPr>
        <w:t>تشجيع الشباب على الاستفادة من الفرص السانحة في</w:t>
      </w:r>
      <w:r w:rsidRPr="004F2760">
        <w:rPr>
          <w:rFonts w:hint="cs"/>
          <w:rtl/>
          <w:lang w:bidi="ar"/>
        </w:rPr>
        <w:t> </w:t>
      </w:r>
      <w:r w:rsidRPr="004F2760">
        <w:rPr>
          <w:rFonts w:hint="cs"/>
          <w:rtl/>
        </w:rPr>
        <w:t xml:space="preserve">مجال </w:t>
      </w:r>
      <w:ins w:id="134" w:author="Madrane, Badiáa" w:date="2026-10-20T17:31:00Z">
        <w:r w:rsidR="00261230">
          <w:rPr>
            <w:rFonts w:hint="cs"/>
            <w:rtl/>
          </w:rPr>
          <w:t>الاتصا</w:t>
        </w:r>
      </w:ins>
      <w:ins w:id="135" w:author="Madrane, Badiáa" w:date="2026-10-20T17:32:00Z">
        <w:r w:rsidR="00261230">
          <w:rPr>
            <w:rFonts w:hint="cs"/>
            <w:rtl/>
          </w:rPr>
          <w:t>لات/</w:t>
        </w:r>
      </w:ins>
      <w:r w:rsidRPr="004F2760">
        <w:rPr>
          <w:rFonts w:hint="cs"/>
          <w:rtl/>
        </w:rPr>
        <w:t>تكنولوجيا المعلومات والاتصالات للمضي قدماً في</w:t>
      </w:r>
      <w:r w:rsidRPr="004F2760">
        <w:rPr>
          <w:rFonts w:hint="cs"/>
          <w:rtl/>
          <w:lang w:bidi="ar"/>
        </w:rPr>
        <w:t> </w:t>
      </w:r>
      <w:r w:rsidRPr="004F2760">
        <w:rPr>
          <w:rFonts w:hint="cs"/>
          <w:rtl/>
        </w:rPr>
        <w:t>تطورهم وتعزيز مساهماتهم الممكنة في</w:t>
      </w:r>
      <w:r w:rsidRPr="004F2760">
        <w:rPr>
          <w:rFonts w:hint="cs"/>
          <w:rtl/>
          <w:lang w:bidi="ar"/>
        </w:rPr>
        <w:t> </w:t>
      </w:r>
      <w:r w:rsidRPr="004F2760">
        <w:rPr>
          <w:rFonts w:hint="cs"/>
          <w:rtl/>
        </w:rPr>
        <w:t>التنمية الاقتصادية على الصعيدين الوطني والدولي،</w:t>
      </w:r>
    </w:p>
    <w:p w14:paraId="0B1804CD" w14:textId="77777777" w:rsidR="00DF6205" w:rsidRPr="004F2760" w:rsidRDefault="0050112A" w:rsidP="007E7543">
      <w:pPr>
        <w:pStyle w:val="Call"/>
        <w:rPr>
          <w:rtl/>
          <w:lang w:bidi="ar-SY"/>
        </w:rPr>
      </w:pPr>
      <w:r w:rsidRPr="004F2760">
        <w:rPr>
          <w:rFonts w:hint="cs"/>
          <w:rtl/>
          <w:lang w:bidi="ar-SY"/>
        </w:rPr>
        <w:t>يدعو الدول الأعضاء إلى</w:t>
      </w:r>
    </w:p>
    <w:p w14:paraId="337CE50B" w14:textId="264D6B5E" w:rsidR="00DF6205" w:rsidRPr="004F2760" w:rsidRDefault="0050112A" w:rsidP="007E7543">
      <w:pPr>
        <w:rPr>
          <w:rtl/>
        </w:rPr>
      </w:pPr>
      <w:r w:rsidRPr="004F2760">
        <w:t>1</w:t>
      </w:r>
      <w:r w:rsidRPr="004F2760">
        <w:tab/>
      </w:r>
      <w:r w:rsidRPr="004F2760">
        <w:rPr>
          <w:rFonts w:hint="cs"/>
          <w:rtl/>
          <w:lang w:bidi="ar-SY"/>
        </w:rPr>
        <w:t xml:space="preserve">تبادل أفضل الممارسات بشأن النُهج الوطنية التي تستهدف استخدام </w:t>
      </w:r>
      <w:ins w:id="136" w:author="Madrane, Badiáa" w:date="2026-10-20T17:32:00Z">
        <w:r w:rsidR="00261230">
          <w:rPr>
            <w:rFonts w:hint="cs"/>
            <w:rtl/>
            <w:lang w:bidi="ar-SY"/>
          </w:rPr>
          <w:t>الاتصالات/</w:t>
        </w:r>
      </w:ins>
      <w:r w:rsidRPr="004F2760">
        <w:rPr>
          <w:rFonts w:hint="cs"/>
          <w:rtl/>
          <w:lang w:bidi="ar-SY"/>
        </w:rPr>
        <w:t>تكنولوجيا المعلومات والاتصالات من أجل التنمية الاجتماعية والاقتصادية للشباب؛</w:t>
      </w:r>
    </w:p>
    <w:p w14:paraId="596BB627" w14:textId="5FD5C51B" w:rsidR="00DF6205" w:rsidRPr="004F2760" w:rsidRDefault="0050112A" w:rsidP="007E7543">
      <w:r w:rsidRPr="004F2760">
        <w:t>2</w:t>
      </w:r>
      <w:r w:rsidRPr="004F2760">
        <w:tab/>
      </w:r>
      <w:r w:rsidRPr="004F2760">
        <w:rPr>
          <w:rFonts w:hint="cs"/>
          <w:spacing w:val="-4"/>
          <w:rtl/>
          <w:lang w:bidi="ar-SY"/>
        </w:rPr>
        <w:t xml:space="preserve">وضع استراتيجيات لاستخدام </w:t>
      </w:r>
      <w:ins w:id="137" w:author="Madrane, Badiáa" w:date="2026-10-20T17:32:00Z">
        <w:r w:rsidR="00261230">
          <w:rPr>
            <w:rFonts w:hint="cs"/>
            <w:spacing w:val="-4"/>
            <w:rtl/>
            <w:lang w:bidi="ar-SY"/>
          </w:rPr>
          <w:t>الاتصالات/</w:t>
        </w:r>
      </w:ins>
      <w:r w:rsidRPr="004F2760">
        <w:rPr>
          <w:rFonts w:hint="cs"/>
          <w:spacing w:val="-4"/>
          <w:rtl/>
          <w:lang w:bidi="ar-SY"/>
        </w:rPr>
        <w:t>تكنولوجيا المعلومات والاتصالات كأداة للتطوير التعليمي والاجتماعي والاقتصادي للشباب؛</w:t>
      </w:r>
    </w:p>
    <w:p w14:paraId="1437EA3C" w14:textId="2EB25181" w:rsidR="00DF6205" w:rsidRPr="004F2760" w:rsidRDefault="0050112A" w:rsidP="007E7543">
      <w:pPr>
        <w:rPr>
          <w:rtl/>
        </w:rPr>
      </w:pPr>
      <w:r w:rsidRPr="004F2760">
        <w:t>3</w:t>
      </w:r>
      <w:r w:rsidRPr="004F2760">
        <w:tab/>
      </w:r>
      <w:r w:rsidRPr="004F2760">
        <w:rPr>
          <w:rFonts w:hint="cs"/>
          <w:rtl/>
          <w:lang w:bidi="ar-SY"/>
        </w:rPr>
        <w:t xml:space="preserve">تعزيز استخدام </w:t>
      </w:r>
      <w:ins w:id="138" w:author="Madrane, Badiáa" w:date="2026-10-20T17:33:00Z">
        <w:r w:rsidR="00261230">
          <w:rPr>
            <w:rFonts w:hint="cs"/>
            <w:rtl/>
            <w:lang w:bidi="ar-SY"/>
          </w:rPr>
          <w:t>الاتصالات/</w:t>
        </w:r>
      </w:ins>
      <w:r w:rsidRPr="004F2760">
        <w:rPr>
          <w:rFonts w:hint="cs"/>
          <w:rtl/>
          <w:lang w:bidi="ar-SY"/>
        </w:rPr>
        <w:t xml:space="preserve">تكنولوجيا المعلومات والاتصالات لتمكين الشباب وإشراكهم في عمليات اتخاذ القرارات الخاصة بقطاع </w:t>
      </w:r>
      <w:ins w:id="139" w:author="Madrane, Badiáa" w:date="2026-10-20T17:33:00Z">
        <w:r w:rsidR="00261230">
          <w:rPr>
            <w:rFonts w:hint="cs"/>
            <w:rtl/>
            <w:lang w:bidi="ar-SY"/>
          </w:rPr>
          <w:t>الاتصالات/</w:t>
        </w:r>
      </w:ins>
      <w:r w:rsidRPr="004F2760">
        <w:rPr>
          <w:rFonts w:hint="cs"/>
          <w:rtl/>
          <w:lang w:bidi="ar-SY"/>
        </w:rPr>
        <w:t>تكنولوجيا المعلومات والاتصالات؛</w:t>
      </w:r>
    </w:p>
    <w:p w14:paraId="4021C122" w14:textId="2427C021" w:rsidR="00DF6205" w:rsidRPr="004F2760" w:rsidDel="00CB5712" w:rsidRDefault="0050112A" w:rsidP="007E7543">
      <w:pPr>
        <w:rPr>
          <w:del w:id="140" w:author="Amro el-Azazi" w:date="2026-10-19T13:43:00Z"/>
          <w:rtl/>
          <w:lang w:bidi="ar-SY"/>
        </w:rPr>
      </w:pPr>
      <w:del w:id="141" w:author="Amro el-Azazi" w:date="2026-10-19T13:43:00Z">
        <w:r w:rsidRPr="004F2760" w:rsidDel="00CB5712">
          <w:delText>4</w:delText>
        </w:r>
        <w:r w:rsidRPr="004F2760" w:rsidDel="00CB5712">
          <w:tab/>
        </w:r>
        <w:r w:rsidRPr="004F2760" w:rsidDel="00CB5712">
          <w:rPr>
            <w:rFonts w:hint="cs"/>
            <w:rtl/>
            <w:lang w:bidi="ar-SY"/>
          </w:rPr>
          <w:delText>دعم أنشطة الاتحاد في مجال تكنولوجيا المعلومات والاتصالات من أجل التنمية</w:delText>
        </w:r>
        <w:r w:rsidRPr="004F2760" w:rsidDel="00CB5712">
          <w:rPr>
            <w:rtl/>
            <w:lang w:bidi="ar-SY"/>
          </w:rPr>
          <w:delText xml:space="preserve"> </w:delText>
        </w:r>
        <w:r w:rsidRPr="004F2760" w:rsidDel="00CB5712">
          <w:rPr>
            <w:rFonts w:hint="cs"/>
            <w:rtl/>
            <w:lang w:bidi="ar-SY"/>
          </w:rPr>
          <w:delText>الاجتماعية</w:delText>
        </w:r>
        <w:r w:rsidRPr="004F2760" w:rsidDel="00CB5712">
          <w:rPr>
            <w:rtl/>
            <w:lang w:bidi="ar-SY"/>
          </w:rPr>
          <w:delText xml:space="preserve"> </w:delText>
        </w:r>
        <w:r w:rsidRPr="004F2760" w:rsidDel="00CB5712">
          <w:rPr>
            <w:rFonts w:hint="cs"/>
            <w:rtl/>
            <w:lang w:bidi="ar-SY"/>
          </w:rPr>
          <w:delText>والاقتصادية</w:delText>
        </w:r>
        <w:r w:rsidRPr="004F2760" w:rsidDel="00CB5712">
          <w:rPr>
            <w:rFonts w:hint="eastAsia"/>
            <w:rtl/>
            <w:lang w:bidi="ar-SY"/>
          </w:rPr>
          <w:delText> </w:delText>
        </w:r>
        <w:r w:rsidRPr="004F2760" w:rsidDel="00CB5712">
          <w:rPr>
            <w:rFonts w:hint="cs"/>
            <w:rtl/>
            <w:lang w:bidi="ar-SY"/>
          </w:rPr>
          <w:delText>للشباب،</w:delText>
        </w:r>
        <w:r w:rsidRPr="004F2760" w:rsidDel="00CB5712">
          <w:rPr>
            <w:rtl/>
          </w:rPr>
          <w:delText xml:space="preserve"> </w:delText>
        </w:r>
        <w:r w:rsidRPr="004F2760" w:rsidDel="00CB5712">
          <w:rPr>
            <w:rtl/>
            <w:lang w:bidi="ar-SY"/>
          </w:rPr>
          <w:delText>بما</w:delText>
        </w:r>
        <w:r w:rsidRPr="004F2760" w:rsidDel="00CB5712">
          <w:rPr>
            <w:rFonts w:hint="cs"/>
            <w:rtl/>
            <w:lang w:bidi="ar-SY"/>
          </w:rPr>
          <w:delText> </w:delText>
        </w:r>
        <w:r w:rsidRPr="004F2760" w:rsidDel="00CB5712">
          <w:rPr>
            <w:rtl/>
            <w:lang w:bidi="ar-SY"/>
          </w:rPr>
          <w:delText>في</w:delText>
        </w:r>
        <w:r w:rsidRPr="004F2760" w:rsidDel="00CB5712">
          <w:rPr>
            <w:rFonts w:hint="cs"/>
            <w:rtl/>
            <w:lang w:bidi="ar-SY"/>
          </w:rPr>
          <w:delText> </w:delText>
        </w:r>
        <w:r w:rsidRPr="004F2760" w:rsidDel="00CB5712">
          <w:rPr>
            <w:rtl/>
            <w:lang w:bidi="ar-SY"/>
          </w:rPr>
          <w:delText xml:space="preserve">ذلك، </w:delText>
        </w:r>
        <w:r w:rsidRPr="004F2760" w:rsidDel="00CB5712">
          <w:rPr>
            <w:i/>
            <w:iCs/>
            <w:rtl/>
            <w:lang w:bidi="ar-SY"/>
          </w:rPr>
          <w:delText>ضمن جملة أمور</w:delText>
        </w:r>
        <w:r w:rsidRPr="004F2760" w:rsidDel="00CB5712">
          <w:rPr>
            <w:rtl/>
            <w:lang w:bidi="ar-SY"/>
          </w:rPr>
          <w:delText>، تنفيذ استراتيجية الشباب الخاصة بالاتحاد ومبادرة توصيل الجيل</w:delText>
        </w:r>
        <w:r w:rsidRPr="004F2760" w:rsidDel="00CB5712">
          <w:rPr>
            <w:rFonts w:hint="cs"/>
            <w:rtl/>
            <w:lang w:val="en-US"/>
          </w:rPr>
          <w:delText>،</w:delText>
        </w:r>
        <w:r w:rsidRPr="004F2760" w:rsidDel="00CB5712">
          <w:rPr>
            <w:rtl/>
            <w:lang w:bidi="ar-SY"/>
          </w:rPr>
          <w:delText xml:space="preserve"> </w:delText>
        </w:r>
        <w:r w:rsidRPr="004F2760" w:rsidDel="00CB5712">
          <w:rPr>
            <w:rFonts w:hint="cs"/>
            <w:rtl/>
            <w:lang w:bidi="ar-SY"/>
          </w:rPr>
          <w:delText>و</w:delText>
        </w:r>
        <w:r w:rsidRPr="004F2760" w:rsidDel="00CB5712">
          <w:rPr>
            <w:rtl/>
            <w:lang w:bidi="ar-SY"/>
          </w:rPr>
          <w:delText xml:space="preserve">إن أمكن، بتقديم </w:delText>
        </w:r>
        <w:r w:rsidRPr="004F2760" w:rsidDel="00CB5712">
          <w:rPr>
            <w:rFonts w:hint="cs"/>
            <w:rtl/>
            <w:lang w:bidi="ar-SY"/>
          </w:rPr>
          <w:delText>ال</w:delText>
        </w:r>
        <w:r w:rsidRPr="004F2760" w:rsidDel="00CB5712">
          <w:rPr>
            <w:rtl/>
            <w:lang w:bidi="ar-SY"/>
          </w:rPr>
          <w:delText xml:space="preserve">مساهمات </w:delText>
        </w:r>
        <w:r w:rsidRPr="004F2760" w:rsidDel="00CB5712">
          <w:rPr>
            <w:rFonts w:hint="cs"/>
            <w:rtl/>
            <w:lang w:bidi="ar-SY"/>
          </w:rPr>
          <w:delText>ال</w:delText>
        </w:r>
        <w:r w:rsidRPr="004F2760" w:rsidDel="00CB5712">
          <w:rPr>
            <w:rtl/>
            <w:lang w:bidi="ar-SY"/>
          </w:rPr>
          <w:delText>طوعية</w:delText>
        </w:r>
        <w:r w:rsidRPr="004F2760" w:rsidDel="00CB5712">
          <w:rPr>
            <w:rFonts w:hint="cs"/>
            <w:rtl/>
            <w:lang w:bidi="ar-SY"/>
          </w:rPr>
          <w:delText xml:space="preserve"> </w:delText>
        </w:r>
        <w:r w:rsidRPr="004F2760" w:rsidDel="00CB5712">
          <w:rPr>
            <w:rtl/>
            <w:lang w:bidi="ar-SY"/>
          </w:rPr>
          <w:delText>و</w:delText>
        </w:r>
        <w:r w:rsidRPr="004F2760" w:rsidDel="00CB5712">
          <w:rPr>
            <w:rFonts w:hint="cs"/>
            <w:rtl/>
            <w:lang w:bidi="ar-SY"/>
          </w:rPr>
          <w:delText>ال</w:delText>
        </w:r>
        <w:r w:rsidRPr="004F2760" w:rsidDel="00CB5712">
          <w:rPr>
            <w:rtl/>
            <w:lang w:bidi="ar-SY"/>
          </w:rPr>
          <w:delText>رعاية</w:delText>
        </w:r>
        <w:r w:rsidRPr="004F2760" w:rsidDel="00CB5712">
          <w:rPr>
            <w:rFonts w:hint="cs"/>
            <w:rtl/>
            <w:lang w:bidi="ar-SY"/>
          </w:rPr>
          <w:delText>؛</w:delText>
        </w:r>
      </w:del>
    </w:p>
    <w:p w14:paraId="69FB1E2D" w14:textId="16759E18" w:rsidR="00DF6205" w:rsidRPr="004F2760" w:rsidRDefault="00A36CE0" w:rsidP="00A36CE0">
      <w:pPr>
        <w:rPr>
          <w:rtl/>
        </w:rPr>
      </w:pPr>
      <w:ins w:id="142" w:author="PC-28" w:date="2026-10-22T09:41:00Z">
        <w:r>
          <w:rPr>
            <w:lang w:bidi="ar-SY"/>
          </w:rPr>
          <w:t>4</w:t>
        </w:r>
      </w:ins>
      <w:del w:id="143" w:author="Amro el-Azazi" w:date="2026-10-19T13:43:00Z">
        <w:r w:rsidR="0050112A" w:rsidRPr="004F2760" w:rsidDel="00CB5712">
          <w:rPr>
            <w:lang w:bidi="ar-SY"/>
          </w:rPr>
          <w:delText>5</w:delText>
        </w:r>
      </w:del>
      <w:r w:rsidR="0050112A" w:rsidRPr="004F2760">
        <w:rPr>
          <w:rtl/>
        </w:rPr>
        <w:tab/>
      </w:r>
      <w:r w:rsidR="0050112A" w:rsidRPr="004F2760">
        <w:rPr>
          <w:rFonts w:hint="cs"/>
          <w:rtl/>
        </w:rPr>
        <w:t>النظر في اعتماد برنامج خاص بالمندوبين الشباب من أجل ضم مندوبين شباب</w:t>
      </w:r>
      <w:ins w:id="144" w:author="Madrane, Badiáa" w:date="2026-10-20T17:46:00Z">
        <w:r w:rsidR="00C44F37" w:rsidRPr="004F2760">
          <w:rPr>
            <w:rFonts w:hint="cs"/>
            <w:rtl/>
          </w:rPr>
          <w:t>، مع مراعاة التوازن بين الجنسين،</w:t>
        </w:r>
      </w:ins>
      <w:r w:rsidR="0050112A" w:rsidRPr="004F2760">
        <w:rPr>
          <w:rFonts w:hint="cs"/>
          <w:rtl/>
        </w:rPr>
        <w:t xml:space="preserve"> إلى الوفود الرسمية للبلدان في</w:t>
      </w:r>
      <w:del w:id="145" w:author="Madrane, Badiáa" w:date="2026-10-20T17:36:00Z">
        <w:r w:rsidR="0050112A" w:rsidRPr="004F2760" w:rsidDel="00261230">
          <w:rPr>
            <w:rFonts w:hint="cs"/>
            <w:rtl/>
          </w:rPr>
          <w:delText> المؤتمرات الرئيسية للاتحاد</w:delText>
        </w:r>
      </w:del>
      <w:del w:id="146" w:author="Madrane, Badiáa" w:date="2026-10-20T17:46:00Z">
        <w:r w:rsidR="0050112A" w:rsidRPr="004F2760" w:rsidDel="00C44F37">
          <w:rPr>
            <w:rFonts w:hint="cs"/>
            <w:rtl/>
          </w:rPr>
          <w:delText>، مع مراعاة التوازن بين الجنسين،</w:delText>
        </w:r>
      </w:del>
      <w:ins w:id="147" w:author="PC-28" w:date="2026-10-21T18:27:00Z">
        <w:r w:rsidR="00FA0D1E">
          <w:rPr>
            <w:rFonts w:hint="cs"/>
            <w:rtl/>
          </w:rPr>
          <w:t xml:space="preserve"> </w:t>
        </w:r>
        <w:r w:rsidR="00FA0D1E" w:rsidRPr="00FA0D1E">
          <w:rPr>
            <w:rtl/>
          </w:rPr>
          <w:t>اجتماعات الاتحاد ذات الصلة، بما في ذلك المؤتمرات والمنتديات ولجان الدراسات، ودعم مشاركتهم الفعالة</w:t>
        </w:r>
      </w:ins>
      <w:r w:rsidR="0050112A" w:rsidRPr="004F2760">
        <w:rPr>
          <w:rFonts w:hint="cs"/>
          <w:rtl/>
        </w:rPr>
        <w:t xml:space="preserve"> من أجل إذكاء الوعي والمعرفة وإثارة الاهتمام </w:t>
      </w:r>
      <w:del w:id="148" w:author="PC-28" w:date="2026-10-22T09:42:00Z">
        <w:r w:rsidR="0050112A" w:rsidRPr="004F2760" w:rsidDel="00A36CE0">
          <w:rPr>
            <w:rFonts w:hint="cs"/>
            <w:rtl/>
          </w:rPr>
          <w:delText xml:space="preserve">بتكنولوجيا </w:delText>
        </w:r>
      </w:del>
      <w:ins w:id="149" w:author="PC-28" w:date="2026-10-22T09:42:00Z">
        <w:r w:rsidRPr="00A36CE0">
          <w:rPr>
            <w:rtl/>
          </w:rPr>
          <w:t xml:space="preserve">بالاتصالات/تكنولوجيا </w:t>
        </w:r>
      </w:ins>
      <w:r w:rsidR="0050112A" w:rsidRPr="004F2760">
        <w:rPr>
          <w:rFonts w:hint="cs"/>
          <w:rtl/>
        </w:rPr>
        <w:t>المعلومات والاتصالات في أوساط الشباب،</w:t>
      </w:r>
    </w:p>
    <w:p w14:paraId="61C1829B" w14:textId="77777777" w:rsidR="00DF6205" w:rsidRPr="004F2760" w:rsidRDefault="0050112A" w:rsidP="007E7543">
      <w:pPr>
        <w:pStyle w:val="Call"/>
        <w:rPr>
          <w:rtl/>
        </w:rPr>
      </w:pPr>
      <w:r w:rsidRPr="004F2760">
        <w:rPr>
          <w:rFonts w:hint="cs"/>
          <w:rtl/>
          <w:lang w:bidi="ar-SY"/>
        </w:rPr>
        <w:lastRenderedPageBreak/>
        <w:t xml:space="preserve">يدعو </w:t>
      </w:r>
      <w:r w:rsidRPr="004F2760">
        <w:rPr>
          <w:rtl/>
          <w:lang w:bidi="ar-SY"/>
        </w:rPr>
        <w:t>الهيئات الأكاديمية إلى</w:t>
      </w:r>
    </w:p>
    <w:p w14:paraId="57BC617A" w14:textId="77777777" w:rsidR="00DF6205" w:rsidRPr="004F2760" w:rsidRDefault="0050112A" w:rsidP="007E7543">
      <w:pPr>
        <w:rPr>
          <w:rtl/>
          <w:lang w:bidi="ar-SY"/>
        </w:rPr>
      </w:pPr>
      <w:r w:rsidRPr="004F2760">
        <w:rPr>
          <w:lang w:bidi="ar-SY"/>
        </w:rPr>
        <w:t>1</w:t>
      </w:r>
      <w:r w:rsidRPr="004F2760">
        <w:rPr>
          <w:lang w:bidi="ar-SY"/>
        </w:rPr>
        <w:tab/>
      </w:r>
      <w:r w:rsidRPr="004F2760">
        <w:rPr>
          <w:rtl/>
          <w:lang w:bidi="ar-SY"/>
        </w:rPr>
        <w:t>مواصلة توفير الهياكل الضرورية للانخراط الفع</w:t>
      </w:r>
      <w:r w:rsidRPr="004F2760">
        <w:rPr>
          <w:rFonts w:hint="cs"/>
          <w:rtl/>
          <w:lang w:bidi="ar-SY"/>
        </w:rPr>
        <w:t>ّ</w:t>
      </w:r>
      <w:r w:rsidRPr="004F2760">
        <w:rPr>
          <w:rtl/>
          <w:lang w:bidi="ar-SY"/>
        </w:rPr>
        <w:t xml:space="preserve">ال مع الشباب من خلال النفاذ إلى المعلومات والمنح </w:t>
      </w:r>
      <w:r w:rsidRPr="004F2760">
        <w:rPr>
          <w:rFonts w:hint="cs"/>
          <w:rtl/>
          <w:lang w:bidi="ar-SY"/>
        </w:rPr>
        <w:t>وتقدير ا</w:t>
      </w:r>
      <w:r w:rsidRPr="004F2760">
        <w:rPr>
          <w:rtl/>
          <w:lang w:bidi="ar-SY"/>
        </w:rPr>
        <w:t xml:space="preserve">لمشاركة في أنشطة </w:t>
      </w:r>
      <w:r w:rsidRPr="004F2760">
        <w:rPr>
          <w:rFonts w:hint="cs"/>
          <w:rtl/>
          <w:lang w:bidi="ar-SY"/>
        </w:rPr>
        <w:t>الاتحاد</w:t>
      </w:r>
      <w:r w:rsidRPr="004F2760">
        <w:rPr>
          <w:rtl/>
          <w:lang w:bidi="ar-SY"/>
        </w:rPr>
        <w:t>؛</w:t>
      </w:r>
    </w:p>
    <w:p w14:paraId="70F4781C" w14:textId="77777777" w:rsidR="00DF6205" w:rsidRPr="004F2760" w:rsidRDefault="0050112A" w:rsidP="007E7543">
      <w:pPr>
        <w:rPr>
          <w:rtl/>
          <w:lang w:bidi="ar-SY"/>
        </w:rPr>
      </w:pPr>
      <w:r w:rsidRPr="004F2760">
        <w:rPr>
          <w:lang w:bidi="ar-SY"/>
        </w:rPr>
        <w:t>2</w:t>
      </w:r>
      <w:r w:rsidRPr="004F2760">
        <w:rPr>
          <w:lang w:bidi="ar-SY"/>
        </w:rPr>
        <w:tab/>
      </w:r>
      <w:r w:rsidRPr="004F2760">
        <w:rPr>
          <w:rtl/>
          <w:lang w:bidi="ar-SY"/>
        </w:rPr>
        <w:t xml:space="preserve">دعم شبكات الشباب حيث يمكنها أن تكون مراكز مجتمعية ومراكز ابتكار </w:t>
      </w:r>
      <w:r w:rsidRPr="004F2760">
        <w:rPr>
          <w:rFonts w:hint="cs"/>
          <w:rtl/>
          <w:lang w:bidi="ar-SY"/>
        </w:rPr>
        <w:t>للإسهام في ا</w:t>
      </w:r>
      <w:r w:rsidRPr="004F2760">
        <w:rPr>
          <w:rtl/>
          <w:lang w:bidi="ar-SY"/>
        </w:rPr>
        <w:t xml:space="preserve">لعمليات الفكرية </w:t>
      </w:r>
      <w:r w:rsidRPr="004F2760">
        <w:rPr>
          <w:rFonts w:hint="cs"/>
          <w:rtl/>
          <w:lang w:bidi="ar-SY"/>
        </w:rPr>
        <w:t>للاتحاد</w:t>
      </w:r>
      <w:r w:rsidRPr="004F2760">
        <w:rPr>
          <w:rtl/>
          <w:lang w:bidi="ar-SY"/>
        </w:rPr>
        <w:t xml:space="preserve"> الدولي للاتصالات</w:t>
      </w:r>
      <w:r w:rsidRPr="004F2760">
        <w:rPr>
          <w:rFonts w:hint="cs"/>
          <w:rtl/>
          <w:lang w:bidi="ar-SY"/>
        </w:rPr>
        <w:t>؛</w:t>
      </w:r>
    </w:p>
    <w:p w14:paraId="6DB0AE80" w14:textId="77777777" w:rsidR="00DF6205" w:rsidRDefault="0050112A" w:rsidP="007E7543">
      <w:pPr>
        <w:rPr>
          <w:rtl/>
        </w:rPr>
      </w:pPr>
      <w:r w:rsidRPr="004F2760">
        <w:rPr>
          <w:lang w:bidi="ar-SY"/>
        </w:rPr>
        <w:t>3</w:t>
      </w:r>
      <w:r w:rsidRPr="004F2760">
        <w:rPr>
          <w:lang w:bidi="ar-SY"/>
        </w:rPr>
        <w:tab/>
      </w:r>
      <w:r w:rsidRPr="004F2760">
        <w:rPr>
          <w:rFonts w:hint="cs"/>
          <w:rtl/>
        </w:rPr>
        <w:t>إشراك المحاضرين والباحثين من الشباب إضافة إلى الطلاب في أنشطة الاتحاد ذات الصلة وتمكين مشاركتهم الفعّالة فيها، بما</w:t>
      </w:r>
      <w:r w:rsidRPr="004F2760">
        <w:rPr>
          <w:rFonts w:hint="eastAsia"/>
          <w:rtl/>
        </w:rPr>
        <w:t xml:space="preserve"> في </w:t>
      </w:r>
      <w:r w:rsidRPr="004F2760">
        <w:rPr>
          <w:rFonts w:hint="cs"/>
          <w:rtl/>
        </w:rPr>
        <w:t>ذلك من خلال بناء القدرات وتنمية المهارات.</w:t>
      </w:r>
    </w:p>
    <w:p w14:paraId="2E2346BB" w14:textId="4A89B7F0" w:rsidR="00AA4BA5" w:rsidRPr="008D2F9E" w:rsidRDefault="0050112A" w:rsidP="008D2F9E">
      <w:pPr>
        <w:pStyle w:val="Reasons"/>
      </w:pPr>
      <w:r w:rsidRPr="008D2F9E">
        <w:rPr>
          <w:b/>
          <w:bCs/>
          <w:rtl/>
        </w:rPr>
        <w:t>الأسباب:</w:t>
      </w:r>
      <w:r w:rsidRPr="008D2F9E">
        <w:tab/>
      </w:r>
      <w:r w:rsidR="00106A18" w:rsidRPr="008D2F9E">
        <w:rPr>
          <w:rtl/>
        </w:rPr>
        <w:t xml:space="preserve">يهدف هذا المقترح إلى تعزيز </w:t>
      </w:r>
      <w:r w:rsidR="00106A18" w:rsidRPr="008D2F9E">
        <w:rPr>
          <w:rFonts w:hint="cs"/>
          <w:rtl/>
        </w:rPr>
        <w:t>انخراط</w:t>
      </w:r>
      <w:r w:rsidR="00106A18" w:rsidRPr="008D2F9E">
        <w:rPr>
          <w:rtl/>
        </w:rPr>
        <w:t xml:space="preserve"> الشباب وخبراء الجيل التالي ومشاركتهم </w:t>
      </w:r>
      <w:r w:rsidR="00106A18" w:rsidRPr="008D2F9E">
        <w:rPr>
          <w:rFonts w:hint="cs"/>
          <w:rtl/>
        </w:rPr>
        <w:t>على نحو</w:t>
      </w:r>
      <w:r w:rsidR="00106A18" w:rsidRPr="008D2F9E">
        <w:rPr>
          <w:rtl/>
        </w:rPr>
        <w:t xml:space="preserve"> هادف</w:t>
      </w:r>
      <w:r w:rsidR="00106A18" w:rsidRPr="008D2F9E">
        <w:rPr>
          <w:rFonts w:hint="cs"/>
          <w:rtl/>
        </w:rPr>
        <w:t xml:space="preserve"> </w:t>
      </w:r>
      <w:r w:rsidR="00106A18" w:rsidRPr="008D2F9E">
        <w:rPr>
          <w:rtl/>
        </w:rPr>
        <w:t>وفعال في</w:t>
      </w:r>
      <w:r w:rsidR="00CA241D" w:rsidRPr="008D2F9E">
        <w:rPr>
          <w:rFonts w:hint="cs"/>
          <w:rtl/>
        </w:rPr>
        <w:t> </w:t>
      </w:r>
      <w:r w:rsidR="00106A18" w:rsidRPr="008D2F9E">
        <w:rPr>
          <w:rFonts w:hint="cs"/>
          <w:rtl/>
        </w:rPr>
        <w:t xml:space="preserve">أعمال </w:t>
      </w:r>
      <w:r w:rsidR="00106A18" w:rsidRPr="008D2F9E">
        <w:rPr>
          <w:rtl/>
        </w:rPr>
        <w:t xml:space="preserve">الاتحاد، من خلال تعميم </w:t>
      </w:r>
      <w:r w:rsidR="00106A18" w:rsidRPr="008D2F9E">
        <w:rPr>
          <w:rFonts w:hint="cs"/>
          <w:rtl/>
        </w:rPr>
        <w:t>إشراكهم</w:t>
      </w:r>
      <w:r w:rsidR="00106A18" w:rsidRPr="008D2F9E">
        <w:rPr>
          <w:rtl/>
        </w:rPr>
        <w:t xml:space="preserve"> في </w:t>
      </w:r>
      <w:r w:rsidR="00106A18" w:rsidRPr="008D2F9E">
        <w:rPr>
          <w:rFonts w:hint="cs"/>
          <w:rtl/>
        </w:rPr>
        <w:t xml:space="preserve">مختلف </w:t>
      </w:r>
      <w:r w:rsidR="00106A18" w:rsidRPr="008D2F9E">
        <w:rPr>
          <w:rtl/>
        </w:rPr>
        <w:t xml:space="preserve">الأنشطة ذات الصلة، في حدود الموارد </w:t>
      </w:r>
      <w:r w:rsidR="00106A18" w:rsidRPr="008D2F9E">
        <w:rPr>
          <w:rFonts w:hint="cs"/>
          <w:rtl/>
        </w:rPr>
        <w:t>المتاحة</w:t>
      </w:r>
      <w:r w:rsidR="00106A18" w:rsidRPr="008D2F9E">
        <w:rPr>
          <w:rtl/>
        </w:rPr>
        <w:t xml:space="preserve"> و</w:t>
      </w:r>
      <w:r w:rsidR="00106A18" w:rsidRPr="008D2F9E">
        <w:rPr>
          <w:rFonts w:hint="cs"/>
          <w:rtl/>
        </w:rPr>
        <w:t xml:space="preserve">في إطار </w:t>
      </w:r>
      <w:r w:rsidR="00106A18" w:rsidRPr="008D2F9E">
        <w:rPr>
          <w:rtl/>
        </w:rPr>
        <w:t>الولايات المعنية. ويسعى</w:t>
      </w:r>
      <w:r w:rsidR="00106A18" w:rsidRPr="008D2F9E">
        <w:rPr>
          <w:rFonts w:hint="cs"/>
          <w:rtl/>
        </w:rPr>
        <w:t xml:space="preserve"> المقترح</w:t>
      </w:r>
      <w:r w:rsidR="00106A18" w:rsidRPr="008D2F9E">
        <w:rPr>
          <w:rtl/>
        </w:rPr>
        <w:t xml:space="preserve"> أيضاً إلى تحسين تنسيق الأنشطة المتعلقة بالشباب على </w:t>
      </w:r>
      <w:r w:rsidR="00106A18" w:rsidRPr="008D2F9E">
        <w:rPr>
          <w:rFonts w:hint="cs"/>
          <w:rtl/>
        </w:rPr>
        <w:t>مستوى</w:t>
      </w:r>
      <w:r w:rsidR="00106A18" w:rsidRPr="008D2F9E">
        <w:rPr>
          <w:rtl/>
        </w:rPr>
        <w:t xml:space="preserve"> الاتحاد، ومراعاة </w:t>
      </w:r>
      <w:r w:rsidR="00106A18" w:rsidRPr="008D2F9E">
        <w:rPr>
          <w:rFonts w:hint="cs"/>
          <w:rtl/>
        </w:rPr>
        <w:t>النواتج</w:t>
      </w:r>
      <w:r w:rsidR="00106A18" w:rsidRPr="008D2F9E">
        <w:rPr>
          <w:rtl/>
        </w:rPr>
        <w:t xml:space="preserve"> الأخيرة للمؤتمر العالمي لتنمية الاتصالات </w:t>
      </w:r>
      <w:r w:rsidR="00106A18" w:rsidRPr="008D2F9E">
        <w:rPr>
          <w:rFonts w:hint="cs"/>
          <w:rtl/>
        </w:rPr>
        <w:t>(</w:t>
      </w:r>
      <w:r w:rsidR="00106A18" w:rsidRPr="008D2F9E">
        <w:t>WTDC</w:t>
      </w:r>
      <w:r w:rsidR="00106A18" w:rsidRPr="008D2F9E">
        <w:rPr>
          <w:rFonts w:hint="cs"/>
          <w:rtl/>
        </w:rPr>
        <w:t xml:space="preserve">) </w:t>
      </w:r>
      <w:r w:rsidR="00106A18" w:rsidRPr="008D2F9E">
        <w:rPr>
          <w:rtl/>
        </w:rPr>
        <w:t>والجمعية العالمية لتقييس الاتصالات</w:t>
      </w:r>
      <w:r w:rsidR="00106A18" w:rsidRPr="008D2F9E">
        <w:rPr>
          <w:rFonts w:hint="cs"/>
          <w:rtl/>
        </w:rPr>
        <w:t xml:space="preserve"> (</w:t>
      </w:r>
      <w:r w:rsidR="00106A18" w:rsidRPr="008D2F9E">
        <w:t>WTSA</w:t>
      </w:r>
      <w:r w:rsidR="00106A18" w:rsidRPr="008D2F9E">
        <w:rPr>
          <w:rFonts w:hint="cs"/>
          <w:rtl/>
        </w:rPr>
        <w:t>)</w:t>
      </w:r>
      <w:r w:rsidR="00106A18" w:rsidRPr="008D2F9E">
        <w:rPr>
          <w:rtl/>
        </w:rPr>
        <w:t xml:space="preserve">، والاعتراف بأهمية المهارات الرقمية، وتبسيط القرار </w:t>
      </w:r>
      <w:r w:rsidR="00340D76" w:rsidRPr="008D2F9E">
        <w:t>198</w:t>
      </w:r>
      <w:r w:rsidR="00106A18" w:rsidRPr="008D2F9E">
        <w:rPr>
          <w:rtl/>
        </w:rPr>
        <w:t xml:space="preserve"> مع تحسين اتساق المصطلحات.</w:t>
      </w:r>
    </w:p>
    <w:p w14:paraId="3DDE2AC1" w14:textId="6803458B" w:rsidR="00A643D5" w:rsidRPr="004F2760" w:rsidRDefault="00F43190" w:rsidP="00F43190">
      <w:pPr>
        <w:spacing w:before="600"/>
        <w:jc w:val="center"/>
        <w:rPr>
          <w:rtl/>
        </w:rPr>
      </w:pPr>
      <w:r w:rsidRPr="008C0F0B">
        <w:rPr>
          <w:rtl/>
        </w:rPr>
        <w:t>ــــــــــــــــــــــــــــــــــــــــــــــــــــــــــــــــــــــــــــــــــــــــــــــــ</w:t>
      </w:r>
    </w:p>
    <w:sectPr w:rsidR="00A643D5" w:rsidRPr="004F2760">
      <w:headerReference w:type="even" r:id="rId12"/>
      <w:headerReference w:type="default" r:id="rId13"/>
      <w:footerReference w:type="default" r:id="rId14"/>
      <w:footerReference w:type="first" r:id="rId15"/>
      <w:type w:val="nextColumn"/>
      <w:pgSz w:w="11907" w:h="16834" w:code="9"/>
      <w:pgMar w:top="1418"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AB2F0" w14:textId="77777777" w:rsidR="005021BD" w:rsidRDefault="005021BD" w:rsidP="00FE7FCA">
      <w:r>
        <w:separator/>
      </w:r>
    </w:p>
  </w:endnote>
  <w:endnote w:type="continuationSeparator" w:id="0">
    <w:p w14:paraId="2DBEBBB8" w14:textId="77777777" w:rsidR="005021BD" w:rsidRDefault="005021BD"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D6FCD"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E0FC8" w14:textId="77777777"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DDEE3" w14:textId="77777777" w:rsidR="005021BD" w:rsidRDefault="005021BD">
      <w:r>
        <w:separator/>
      </w:r>
    </w:p>
  </w:footnote>
  <w:footnote w:type="continuationSeparator" w:id="0">
    <w:p w14:paraId="6778F8CC" w14:textId="77777777" w:rsidR="005021BD" w:rsidRDefault="005021BD" w:rsidP="00FE7FCA">
      <w:r>
        <w:continuationSeparator/>
      </w:r>
    </w:p>
  </w:footnote>
  <w:footnote w:id="1">
    <w:p w14:paraId="10041E28" w14:textId="5CA86382" w:rsidR="00DF6205" w:rsidRDefault="0050112A" w:rsidP="007E7543">
      <w:pPr>
        <w:pStyle w:val="FootnoteText"/>
      </w:pPr>
      <w:r>
        <w:rPr>
          <w:rStyle w:val="FootnoteReference"/>
        </w:rPr>
        <w:t>1</w:t>
      </w:r>
      <w:r>
        <w:rPr>
          <w:rtl/>
        </w:rPr>
        <w:t xml:space="preserve"> </w:t>
      </w:r>
      <w:r w:rsidRPr="0008210C">
        <w:rPr>
          <w:rtl/>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31F8E"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345E42DC" w14:textId="77777777" w:rsidR="003915D1" w:rsidRDefault="003915D1"/>
  <w:p w14:paraId="1F37B536"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4FEE4"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/79(Add.20)-A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349334010">
    <w:abstractNumId w:val="9"/>
  </w:num>
  <w:num w:numId="2" w16cid:durableId="739523206">
    <w:abstractNumId w:val="7"/>
  </w:num>
  <w:num w:numId="3" w16cid:durableId="611134562">
    <w:abstractNumId w:val="6"/>
  </w:num>
  <w:num w:numId="4" w16cid:durableId="1497574314">
    <w:abstractNumId w:val="5"/>
  </w:num>
  <w:num w:numId="5" w16cid:durableId="928930260">
    <w:abstractNumId w:val="4"/>
  </w:num>
  <w:num w:numId="6" w16cid:durableId="877938829">
    <w:abstractNumId w:val="8"/>
  </w:num>
  <w:num w:numId="7" w16cid:durableId="1541673408">
    <w:abstractNumId w:val="3"/>
  </w:num>
  <w:num w:numId="8" w16cid:durableId="1545872838">
    <w:abstractNumId w:val="2"/>
  </w:num>
  <w:num w:numId="9" w16cid:durableId="1569605739">
    <w:abstractNumId w:val="1"/>
  </w:num>
  <w:num w:numId="10" w16cid:durableId="358706590">
    <w:abstractNumId w:val="0"/>
  </w:num>
  <w:num w:numId="11" w16cid:durableId="698894909">
    <w:abstractNumId w:val="12"/>
  </w:num>
  <w:num w:numId="12" w16cid:durableId="1637174142">
    <w:abstractNumId w:val="10"/>
  </w:num>
  <w:num w:numId="13" w16cid:durableId="145733760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ro el-Azazi">
    <w15:presenceInfo w15:providerId="Windows Live" w15:userId="b66976cdf2398269"/>
  </w15:person>
  <w15:person w15:author="Madrane, Badiáa">
    <w15:presenceInfo w15:providerId="AD" w15:userId="S::badiaa.madrane@itu.int::bbba88f3-bf6a-4e1a-8834-13ca53c318cc"/>
  </w15:person>
  <w15:person w15:author="PC-28">
    <w15:presenceInfo w15:providerId="None" w15:userId="PC-28"/>
  </w15:person>
  <w15:person w15:author="Arabic_AA">
    <w15:presenceInfo w15:providerId="None" w15:userId="Arabic_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55D"/>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3FFD"/>
    <w:rsid w:val="000960D3"/>
    <w:rsid w:val="000969A1"/>
    <w:rsid w:val="00097232"/>
    <w:rsid w:val="000972E1"/>
    <w:rsid w:val="000A557E"/>
    <w:rsid w:val="000A6DD9"/>
    <w:rsid w:val="000B13CF"/>
    <w:rsid w:val="000B169B"/>
    <w:rsid w:val="000B2234"/>
    <w:rsid w:val="000B339E"/>
    <w:rsid w:val="000B3E5B"/>
    <w:rsid w:val="000B5B65"/>
    <w:rsid w:val="000B6571"/>
    <w:rsid w:val="000C0CA9"/>
    <w:rsid w:val="000C29AB"/>
    <w:rsid w:val="000C2A75"/>
    <w:rsid w:val="000C4701"/>
    <w:rsid w:val="000C527E"/>
    <w:rsid w:val="000D0B72"/>
    <w:rsid w:val="000D1672"/>
    <w:rsid w:val="000D648D"/>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06A18"/>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5757E"/>
    <w:rsid w:val="00160DD2"/>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1B4"/>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45AB"/>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07670"/>
    <w:rsid w:val="0021114B"/>
    <w:rsid w:val="00211C58"/>
    <w:rsid w:val="00214525"/>
    <w:rsid w:val="00217C9F"/>
    <w:rsid w:val="00220D98"/>
    <w:rsid w:val="002235A2"/>
    <w:rsid w:val="0022421F"/>
    <w:rsid w:val="00224E9F"/>
    <w:rsid w:val="0022640A"/>
    <w:rsid w:val="00230D4B"/>
    <w:rsid w:val="002315F2"/>
    <w:rsid w:val="00231E43"/>
    <w:rsid w:val="00233E82"/>
    <w:rsid w:val="00235425"/>
    <w:rsid w:val="00236A4A"/>
    <w:rsid w:val="002371FD"/>
    <w:rsid w:val="00237B79"/>
    <w:rsid w:val="002471D5"/>
    <w:rsid w:val="0025361D"/>
    <w:rsid w:val="00253C26"/>
    <w:rsid w:val="00253E92"/>
    <w:rsid w:val="00255055"/>
    <w:rsid w:val="00255DD0"/>
    <w:rsid w:val="00257188"/>
    <w:rsid w:val="002576F6"/>
    <w:rsid w:val="002578B4"/>
    <w:rsid w:val="00261230"/>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87FFA"/>
    <w:rsid w:val="00292320"/>
    <w:rsid w:val="002A219F"/>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D4F1A"/>
    <w:rsid w:val="002E120B"/>
    <w:rsid w:val="002E20D6"/>
    <w:rsid w:val="002E24F7"/>
    <w:rsid w:val="002E79C6"/>
    <w:rsid w:val="002F0B1D"/>
    <w:rsid w:val="002F3DC3"/>
    <w:rsid w:val="002F5546"/>
    <w:rsid w:val="002F5A92"/>
    <w:rsid w:val="002F6EA1"/>
    <w:rsid w:val="002F6FAE"/>
    <w:rsid w:val="002F736F"/>
    <w:rsid w:val="002F7461"/>
    <w:rsid w:val="00302911"/>
    <w:rsid w:val="00303069"/>
    <w:rsid w:val="00304676"/>
    <w:rsid w:val="00306982"/>
    <w:rsid w:val="0031047C"/>
    <w:rsid w:val="00324167"/>
    <w:rsid w:val="00326110"/>
    <w:rsid w:val="0032611B"/>
    <w:rsid w:val="00326A4C"/>
    <w:rsid w:val="00333132"/>
    <w:rsid w:val="003340A3"/>
    <w:rsid w:val="00335B35"/>
    <w:rsid w:val="00337F61"/>
    <w:rsid w:val="00337FD0"/>
    <w:rsid w:val="00340D76"/>
    <w:rsid w:val="00342815"/>
    <w:rsid w:val="003466E8"/>
    <w:rsid w:val="003466E9"/>
    <w:rsid w:val="0035227D"/>
    <w:rsid w:val="00353D14"/>
    <w:rsid w:val="00355CBF"/>
    <w:rsid w:val="003565C5"/>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B708D"/>
    <w:rsid w:val="003B7315"/>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54C86"/>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00AF"/>
    <w:rsid w:val="004A1AC1"/>
    <w:rsid w:val="004A63FE"/>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018F"/>
    <w:rsid w:val="004F3073"/>
    <w:rsid w:val="004F40C7"/>
    <w:rsid w:val="004F4986"/>
    <w:rsid w:val="004F5F61"/>
    <w:rsid w:val="004F66E1"/>
    <w:rsid w:val="004F79C1"/>
    <w:rsid w:val="004F7CE1"/>
    <w:rsid w:val="0050112A"/>
    <w:rsid w:val="005014FA"/>
    <w:rsid w:val="00501F6D"/>
    <w:rsid w:val="005021B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0EFD"/>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60F7"/>
    <w:rsid w:val="00617145"/>
    <w:rsid w:val="0061732C"/>
    <w:rsid w:val="00617AE4"/>
    <w:rsid w:val="00617BE4"/>
    <w:rsid w:val="00620258"/>
    <w:rsid w:val="00620660"/>
    <w:rsid w:val="00620F32"/>
    <w:rsid w:val="006213E7"/>
    <w:rsid w:val="0062228A"/>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F62"/>
    <w:rsid w:val="00681770"/>
    <w:rsid w:val="00681B31"/>
    <w:rsid w:val="00683971"/>
    <w:rsid w:val="0068645F"/>
    <w:rsid w:val="00686D43"/>
    <w:rsid w:val="0069021A"/>
    <w:rsid w:val="006909AD"/>
    <w:rsid w:val="00692440"/>
    <w:rsid w:val="006927F6"/>
    <w:rsid w:val="00695E26"/>
    <w:rsid w:val="00697E5C"/>
    <w:rsid w:val="006A03CF"/>
    <w:rsid w:val="006A10AC"/>
    <w:rsid w:val="006A1253"/>
    <w:rsid w:val="006A1BA5"/>
    <w:rsid w:val="006A48B7"/>
    <w:rsid w:val="006A55B6"/>
    <w:rsid w:val="006B02BD"/>
    <w:rsid w:val="006B07AB"/>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3488"/>
    <w:rsid w:val="006F5BA2"/>
    <w:rsid w:val="006F5FD8"/>
    <w:rsid w:val="006F74AF"/>
    <w:rsid w:val="007016D6"/>
    <w:rsid w:val="00702908"/>
    <w:rsid w:val="00704E42"/>
    <w:rsid w:val="00706323"/>
    <w:rsid w:val="00706D94"/>
    <w:rsid w:val="007079FE"/>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1"/>
    <w:rsid w:val="0076605C"/>
    <w:rsid w:val="00767035"/>
    <w:rsid w:val="0077489F"/>
    <w:rsid w:val="00777B10"/>
    <w:rsid w:val="007838F5"/>
    <w:rsid w:val="007844D3"/>
    <w:rsid w:val="00785921"/>
    <w:rsid w:val="007872AB"/>
    <w:rsid w:val="00792410"/>
    <w:rsid w:val="00792684"/>
    <w:rsid w:val="0079304C"/>
    <w:rsid w:val="007939EF"/>
    <w:rsid w:val="00794F1D"/>
    <w:rsid w:val="007A3270"/>
    <w:rsid w:val="007A6FF5"/>
    <w:rsid w:val="007B2866"/>
    <w:rsid w:val="007B4C80"/>
    <w:rsid w:val="007C43A3"/>
    <w:rsid w:val="007D06DC"/>
    <w:rsid w:val="007D40C4"/>
    <w:rsid w:val="007E13E6"/>
    <w:rsid w:val="007E1824"/>
    <w:rsid w:val="007E2C59"/>
    <w:rsid w:val="007E383B"/>
    <w:rsid w:val="007E3B62"/>
    <w:rsid w:val="007E4520"/>
    <w:rsid w:val="007E4BC7"/>
    <w:rsid w:val="007E6D15"/>
    <w:rsid w:val="007E7230"/>
    <w:rsid w:val="007F23A3"/>
    <w:rsid w:val="007F2ECE"/>
    <w:rsid w:val="007F4082"/>
    <w:rsid w:val="007F7D80"/>
    <w:rsid w:val="008075D5"/>
    <w:rsid w:val="00811230"/>
    <w:rsid w:val="00817D96"/>
    <w:rsid w:val="0082338B"/>
    <w:rsid w:val="00824C34"/>
    <w:rsid w:val="00826EF1"/>
    <w:rsid w:val="008300E4"/>
    <w:rsid w:val="0083067B"/>
    <w:rsid w:val="00841726"/>
    <w:rsid w:val="00843768"/>
    <w:rsid w:val="00845EC4"/>
    <w:rsid w:val="00846C73"/>
    <w:rsid w:val="008470C6"/>
    <w:rsid w:val="00847517"/>
    <w:rsid w:val="00850AEF"/>
    <w:rsid w:val="008552BC"/>
    <w:rsid w:val="008556D0"/>
    <w:rsid w:val="00855F0B"/>
    <w:rsid w:val="008577A0"/>
    <w:rsid w:val="008579A7"/>
    <w:rsid w:val="00861E76"/>
    <w:rsid w:val="0086302A"/>
    <w:rsid w:val="00864136"/>
    <w:rsid w:val="008649B8"/>
    <w:rsid w:val="0086529A"/>
    <w:rsid w:val="00872075"/>
    <w:rsid w:val="00873E84"/>
    <w:rsid w:val="00884B66"/>
    <w:rsid w:val="008850EF"/>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C47BB"/>
    <w:rsid w:val="008D2F9E"/>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4684"/>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3EEE"/>
    <w:rsid w:val="00965468"/>
    <w:rsid w:val="00967D57"/>
    <w:rsid w:val="00970F39"/>
    <w:rsid w:val="00972ED6"/>
    <w:rsid w:val="00973D9D"/>
    <w:rsid w:val="00975D77"/>
    <w:rsid w:val="00980117"/>
    <w:rsid w:val="00980D4E"/>
    <w:rsid w:val="00981740"/>
    <w:rsid w:val="00983786"/>
    <w:rsid w:val="00986576"/>
    <w:rsid w:val="0099097C"/>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5CD"/>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47CC"/>
    <w:rsid w:val="00A27221"/>
    <w:rsid w:val="00A3034F"/>
    <w:rsid w:val="00A306FA"/>
    <w:rsid w:val="00A332CF"/>
    <w:rsid w:val="00A335F2"/>
    <w:rsid w:val="00A366E4"/>
    <w:rsid w:val="00A36CE0"/>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43D5"/>
    <w:rsid w:val="00A6542C"/>
    <w:rsid w:val="00A704DB"/>
    <w:rsid w:val="00A71FE1"/>
    <w:rsid w:val="00A735A3"/>
    <w:rsid w:val="00A7445A"/>
    <w:rsid w:val="00A74F7E"/>
    <w:rsid w:val="00A81FEC"/>
    <w:rsid w:val="00A8214A"/>
    <w:rsid w:val="00A8371C"/>
    <w:rsid w:val="00A8513B"/>
    <w:rsid w:val="00A868C4"/>
    <w:rsid w:val="00A9018B"/>
    <w:rsid w:val="00A903C3"/>
    <w:rsid w:val="00A91785"/>
    <w:rsid w:val="00A93020"/>
    <w:rsid w:val="00A9407A"/>
    <w:rsid w:val="00A95A39"/>
    <w:rsid w:val="00AA106D"/>
    <w:rsid w:val="00AA1AEA"/>
    <w:rsid w:val="00AA4381"/>
    <w:rsid w:val="00AA4BA5"/>
    <w:rsid w:val="00AA599C"/>
    <w:rsid w:val="00AB1541"/>
    <w:rsid w:val="00AB190D"/>
    <w:rsid w:val="00AB1927"/>
    <w:rsid w:val="00AB358B"/>
    <w:rsid w:val="00AB372F"/>
    <w:rsid w:val="00AB3821"/>
    <w:rsid w:val="00AC126A"/>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3661A"/>
    <w:rsid w:val="00B37433"/>
    <w:rsid w:val="00B40192"/>
    <w:rsid w:val="00B40AF4"/>
    <w:rsid w:val="00B42AAC"/>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6F5B"/>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27198"/>
    <w:rsid w:val="00C30A67"/>
    <w:rsid w:val="00C32565"/>
    <w:rsid w:val="00C341F3"/>
    <w:rsid w:val="00C34561"/>
    <w:rsid w:val="00C35D8A"/>
    <w:rsid w:val="00C4024D"/>
    <w:rsid w:val="00C430C6"/>
    <w:rsid w:val="00C4376F"/>
    <w:rsid w:val="00C43888"/>
    <w:rsid w:val="00C439BE"/>
    <w:rsid w:val="00C44F37"/>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241D"/>
    <w:rsid w:val="00CA33B8"/>
    <w:rsid w:val="00CA38C9"/>
    <w:rsid w:val="00CA428E"/>
    <w:rsid w:val="00CA4E93"/>
    <w:rsid w:val="00CA65A0"/>
    <w:rsid w:val="00CB17CF"/>
    <w:rsid w:val="00CB1C43"/>
    <w:rsid w:val="00CB3394"/>
    <w:rsid w:val="00CB5712"/>
    <w:rsid w:val="00CB5F2E"/>
    <w:rsid w:val="00CB617D"/>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31F48"/>
    <w:rsid w:val="00D36206"/>
    <w:rsid w:val="00D36DF3"/>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5999"/>
    <w:rsid w:val="00D8766E"/>
    <w:rsid w:val="00D90B8A"/>
    <w:rsid w:val="00D92E12"/>
    <w:rsid w:val="00D93BA7"/>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6205"/>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31A4"/>
    <w:rsid w:val="00E657C9"/>
    <w:rsid w:val="00E65F1A"/>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6350"/>
    <w:rsid w:val="00EC6F99"/>
    <w:rsid w:val="00ED3DC8"/>
    <w:rsid w:val="00EE0792"/>
    <w:rsid w:val="00EE3215"/>
    <w:rsid w:val="00EE4316"/>
    <w:rsid w:val="00EF013D"/>
    <w:rsid w:val="00EF0779"/>
    <w:rsid w:val="00EF0E82"/>
    <w:rsid w:val="00EF19AF"/>
    <w:rsid w:val="00EF2642"/>
    <w:rsid w:val="00EF3681"/>
    <w:rsid w:val="00EF3ABE"/>
    <w:rsid w:val="00EF49A4"/>
    <w:rsid w:val="00EF4C72"/>
    <w:rsid w:val="00EF5E87"/>
    <w:rsid w:val="00EF693F"/>
    <w:rsid w:val="00EF6BA4"/>
    <w:rsid w:val="00F02035"/>
    <w:rsid w:val="00F03CC5"/>
    <w:rsid w:val="00F0715F"/>
    <w:rsid w:val="00F114D5"/>
    <w:rsid w:val="00F15EBE"/>
    <w:rsid w:val="00F20226"/>
    <w:rsid w:val="00F20B32"/>
    <w:rsid w:val="00F20BC2"/>
    <w:rsid w:val="00F22C92"/>
    <w:rsid w:val="00F24DF2"/>
    <w:rsid w:val="00F26810"/>
    <w:rsid w:val="00F26849"/>
    <w:rsid w:val="00F27DBC"/>
    <w:rsid w:val="00F302AC"/>
    <w:rsid w:val="00F31DF7"/>
    <w:rsid w:val="00F335DD"/>
    <w:rsid w:val="00F34255"/>
    <w:rsid w:val="00F342E4"/>
    <w:rsid w:val="00F356BC"/>
    <w:rsid w:val="00F36293"/>
    <w:rsid w:val="00F43190"/>
    <w:rsid w:val="00F502DF"/>
    <w:rsid w:val="00F5039E"/>
    <w:rsid w:val="00F508AB"/>
    <w:rsid w:val="00F51359"/>
    <w:rsid w:val="00F5160E"/>
    <w:rsid w:val="00F53C03"/>
    <w:rsid w:val="00F53D7A"/>
    <w:rsid w:val="00F54444"/>
    <w:rsid w:val="00F54C9D"/>
    <w:rsid w:val="00F559DD"/>
    <w:rsid w:val="00F5625B"/>
    <w:rsid w:val="00F56F5D"/>
    <w:rsid w:val="00F607E1"/>
    <w:rsid w:val="00F6358B"/>
    <w:rsid w:val="00F642C9"/>
    <w:rsid w:val="00F6694B"/>
    <w:rsid w:val="00F67F30"/>
    <w:rsid w:val="00F7094E"/>
    <w:rsid w:val="00F725F7"/>
    <w:rsid w:val="00F74219"/>
    <w:rsid w:val="00F77CA2"/>
    <w:rsid w:val="00F85BE7"/>
    <w:rsid w:val="00F8664E"/>
    <w:rsid w:val="00F86FF8"/>
    <w:rsid w:val="00F90539"/>
    <w:rsid w:val="00F90C7C"/>
    <w:rsid w:val="00F91F22"/>
    <w:rsid w:val="00F946E0"/>
    <w:rsid w:val="00F94814"/>
    <w:rsid w:val="00F97163"/>
    <w:rsid w:val="00FA0D1E"/>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6713"/>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3D5722"/>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8D2F9E"/>
  </w:style>
  <w:style w:type="character" w:customStyle="1" w:styleId="ReasonsChar">
    <w:name w:val="Reasons Char"/>
    <w:basedOn w:val="DefaultParagraphFont"/>
    <w:link w:val="Reasons"/>
    <w:rsid w:val="008D2F9E"/>
    <w:rPr>
      <w:rFonts w:ascii="Dubai" w:hAnsi="Dubai" w:cs="Dubai"/>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bCs/>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paragraph" w:styleId="Revision">
    <w:name w:val="Revision"/>
    <w:hidden/>
    <w:uiPriority w:val="99"/>
    <w:semiHidden/>
    <w:rsid w:val="00337FD0"/>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d92f5b94-0ed0-41b6-b15e-28d17fcf459a">DPM</DPM_x0020_Author>
    <DPM_x0020_File_x0020_name xmlns="d92f5b94-0ed0-41b6-b15e-28d17fcf459a">S26-PP-C-0079!A20!MSW-A</DPM_x0020_File_x0020_name>
    <DPM_x0020_Version xmlns="d92f5b94-0ed0-41b6-b15e-28d17fcf459a">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92f5b94-0ed0-41b6-b15e-28d17fcf459a" targetNamespace="http://schemas.microsoft.com/office/2006/metadata/properties" ma:root="true" ma:fieldsID="d41af5c836d734370eb92e7ee5f83852" ns2:_="" ns3:_="">
    <xsd:import namespace="996b2e75-67fd-4955-a3b0-5ab9934cb50b"/>
    <xsd:import namespace="d92f5b94-0ed0-41b6-b15e-28d17fcf459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92f5b94-0ed0-41b6-b15e-28d17fcf459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2.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92f5b94-0ed0-41b6-b15e-28d17fcf459a"/>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92f5b94-0ed0-41b6-b15e-28d17fcf4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1905</Words>
  <Characters>11111</Characters>
  <Application>Microsoft Office Word</Application>
  <DocSecurity>0</DocSecurity>
  <Lines>182</Lines>
  <Paragraphs>113</Paragraphs>
  <ScaleCrop>false</ScaleCrop>
  <HeadingPairs>
    <vt:vector size="2" baseType="variant">
      <vt:variant>
        <vt:lpstr>Title</vt:lpstr>
      </vt:variant>
      <vt:variant>
        <vt:i4>1</vt:i4>
      </vt:variant>
    </vt:vector>
  </HeadingPairs>
  <TitlesOfParts>
    <vt:vector size="1" baseType="lpstr">
      <vt:lpstr>S26-PP-C-0079!A20!MSW-A</vt:lpstr>
    </vt:vector>
  </TitlesOfParts>
  <Manager/>
  <Company/>
  <LinksUpToDate>false</LinksUpToDate>
  <CharactersWithSpaces>12903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S26-PP-C-0079!A20!MSW-A</dc:title>
  <dc:subject>Plenipotentiary Conference (PP-26)</dc:subject>
  <dc:creator>Documents Proposals Manager (DPM)</dc:creator>
  <cp:keywords>DPM_v2026.8.25.1_prod</cp:keywords>
  <dc:description/>
  <cp:lastModifiedBy>GBS2</cp:lastModifiedBy>
  <cp:revision>3</cp:revision>
  <dcterms:created xsi:type="dcterms:W3CDTF">2026-10-26T17:07:00Z</dcterms:created>
  <dcterms:modified xsi:type="dcterms:W3CDTF">2026-10-26T17:07:00Z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