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CE496F" w:rsidRPr="002A6F8F" w14:paraId="053342E9" w14:textId="77777777" w:rsidTr="00EC1877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60D2772F" w14:textId="77777777" w:rsidR="00CE496F" w:rsidRPr="002712F9" w:rsidRDefault="00CE496F" w:rsidP="00CE496F">
            <w:pPr>
              <w:spacing w:before="0" w:line="240" w:lineRule="atLeast"/>
              <w:rPr>
                <w:rFonts w:cstheme="minorHAnsi"/>
                <w:lang w:val="fr-CH"/>
              </w:rPr>
            </w:pPr>
            <w:bookmarkStart w:id="0" w:name="ditulogo"/>
            <w:bookmarkEnd w:id="0"/>
            <w:r>
              <w:rPr>
                <w:rFonts w:cstheme="minorHAnsi"/>
                <w:noProof/>
                <w:lang w:val="fr-CH"/>
              </w:rPr>
              <w:drawing>
                <wp:anchor distT="0" distB="0" distL="0" distR="0" simplePos="0" relativeHeight="251658240" behindDoc="1" locked="0" layoutInCell="1" allowOverlap="1" wp14:anchorId="5A0BFF5D" wp14:editId="19506968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4945" y="16094"/>
                      <wp:lineTo x="18835" y="14400"/>
                      <wp:lineTo x="18897" y="6776"/>
                      <wp:lineTo x="16921" y="5929"/>
                      <wp:lineTo x="432" y="1694"/>
                      <wp:lineTo x="124" y="1694"/>
                    </wp:wrapPolygon>
                  </wp:wrapTight>
                  <wp:docPr id="10479245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9245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E1AF7" w:rsidRPr="000F58F7" w14:paraId="3591888B" w14:textId="77777777" w:rsidTr="00BD5C12">
        <w:trPr>
          <w:cantSplit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A9A8949" w14:textId="77777777" w:rsidR="002E1AF7" w:rsidRPr="002712F9" w:rsidRDefault="002E1AF7" w:rsidP="00CE496F">
            <w:pPr>
              <w:spacing w:before="0" w:line="240" w:lineRule="atLeast"/>
              <w:rPr>
                <w:rFonts w:cstheme="minorHAnsi"/>
                <w:b/>
                <w:smallCaps/>
                <w:szCs w:val="24"/>
                <w:lang w:val="fr-CH"/>
              </w:rPr>
            </w:pPr>
            <w:bookmarkStart w:id="1" w:name="dhead"/>
          </w:p>
        </w:tc>
      </w:tr>
      <w:tr w:rsidR="00BD1614" w:rsidRPr="002A6F8F" w14:paraId="66B865F1" w14:textId="77777777" w:rsidTr="00EC1877">
        <w:trPr>
          <w:cantSplit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2B2FF9DD" w14:textId="77777777" w:rsidR="00BD1614" w:rsidRPr="002712F9" w:rsidRDefault="00BD1614" w:rsidP="007A47E9">
            <w:pPr>
              <w:spacing w:before="0"/>
              <w:rPr>
                <w:rFonts w:cstheme="minorHAnsi"/>
                <w:b/>
                <w:smallCaps/>
                <w:szCs w:val="24"/>
                <w:lang w:val="fr-CH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left w:w="142" w:type="dxa"/>
              <w:right w:w="0" w:type="dxa"/>
            </w:tcMar>
          </w:tcPr>
          <w:p w14:paraId="6A91640E" w14:textId="77777777" w:rsidR="00BD1614" w:rsidRPr="002712F9" w:rsidRDefault="00BD1614" w:rsidP="007A47E9">
            <w:pPr>
              <w:spacing w:before="0"/>
              <w:rPr>
                <w:rFonts w:cstheme="minorHAnsi"/>
                <w:szCs w:val="24"/>
                <w:lang w:val="fr-CH"/>
              </w:rPr>
            </w:pPr>
          </w:p>
        </w:tc>
      </w:tr>
      <w:tr w:rsidR="00BD1614" w:rsidRPr="002A6F8F" w14:paraId="35F07A2D" w14:textId="77777777" w:rsidTr="00CE496F">
        <w:trPr>
          <w:cantSplit/>
          <w:jc w:val="center"/>
        </w:trPr>
        <w:tc>
          <w:tcPr>
            <w:tcW w:w="7229" w:type="dxa"/>
          </w:tcPr>
          <w:p w14:paraId="4B2BCE3A" w14:textId="77777777" w:rsidR="00BD1614" w:rsidRPr="008C10D9" w:rsidRDefault="00BD1614" w:rsidP="007A47E9">
            <w:pPr>
              <w:pStyle w:val="Committee"/>
              <w:framePr w:hSpace="0" w:wrap="auto" w:hAnchor="text" w:yAlign="inline"/>
              <w:spacing w:after="0" w:line="240" w:lineRule="auto"/>
            </w:pPr>
            <w:r w:rsidRPr="008C10D9">
              <w:t>SÉANCE PLÉNIÈRE</w:t>
            </w: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6A9374B0" w14:textId="77777777" w:rsidR="00BD1614" w:rsidRPr="008C10D9" w:rsidRDefault="00BD1614" w:rsidP="007A47E9">
            <w:pPr>
              <w:spacing w:before="0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b/>
                <w:szCs w:val="24"/>
                <w:lang w:val="en-US"/>
              </w:rPr>
              <w:t>Addendum 48 au</w:t>
            </w:r>
            <w:r>
              <w:rPr>
                <w:rFonts w:cstheme="minorHAnsi"/>
                <w:b/>
                <w:szCs w:val="24"/>
                <w:lang w:val="en-US"/>
              </w:rPr>
              <w:br/>
              <w:t>Document 24</w:t>
            </w:r>
            <w:r w:rsidR="005F63BD" w:rsidRPr="00F44B1A">
              <w:rPr>
                <w:rFonts w:cstheme="minorHAnsi"/>
                <w:b/>
                <w:szCs w:val="24"/>
              </w:rPr>
              <w:t>-F</w:t>
            </w:r>
          </w:p>
        </w:tc>
      </w:tr>
      <w:tr w:rsidR="00BD1614" w:rsidRPr="002A6F8F" w14:paraId="2E224556" w14:textId="77777777" w:rsidTr="00CE496F">
        <w:trPr>
          <w:cantSplit/>
          <w:jc w:val="center"/>
        </w:trPr>
        <w:tc>
          <w:tcPr>
            <w:tcW w:w="7229" w:type="dxa"/>
          </w:tcPr>
          <w:p w14:paraId="658BDBF3" w14:textId="77777777" w:rsidR="00BD1614" w:rsidRPr="00D0464B" w:rsidRDefault="00BD1614" w:rsidP="007A47E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4181DDAE" w14:textId="77777777" w:rsidR="00BD1614" w:rsidRPr="008C10D9" w:rsidRDefault="00BD1614" w:rsidP="007A47E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  <w:r w:rsidRPr="008C10D9">
              <w:rPr>
                <w:rFonts w:cstheme="minorHAnsi"/>
                <w:b/>
                <w:szCs w:val="24"/>
                <w:lang w:val="en-US"/>
              </w:rPr>
              <w:t>19 octobre 2026</w:t>
            </w:r>
          </w:p>
        </w:tc>
      </w:tr>
      <w:tr w:rsidR="00BD1614" w:rsidRPr="002A6F8F" w14:paraId="40995B4B" w14:textId="77777777" w:rsidTr="00CE496F">
        <w:trPr>
          <w:cantSplit/>
          <w:jc w:val="center"/>
        </w:trPr>
        <w:tc>
          <w:tcPr>
            <w:tcW w:w="7229" w:type="dxa"/>
          </w:tcPr>
          <w:p w14:paraId="73CAC802" w14:textId="77777777" w:rsidR="00BD1614" w:rsidRPr="008C10D9" w:rsidRDefault="00BD1614" w:rsidP="007A47E9">
            <w:pPr>
              <w:spacing w:before="0"/>
              <w:rPr>
                <w:rFonts w:cstheme="minorHAnsi"/>
                <w:b/>
                <w:smallCaps/>
                <w:szCs w:val="24"/>
                <w:lang w:val="en-US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4567F7C7" w14:textId="77777777" w:rsidR="00BD1614" w:rsidRPr="008C10D9" w:rsidRDefault="00BD1614" w:rsidP="007A47E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  <w:r w:rsidRPr="008C10D9">
              <w:rPr>
                <w:rFonts w:cstheme="minorHAnsi"/>
                <w:b/>
                <w:szCs w:val="24"/>
                <w:lang w:val="en-US"/>
              </w:rPr>
              <w:t>Original: anglais</w:t>
            </w:r>
          </w:p>
        </w:tc>
      </w:tr>
      <w:tr w:rsidR="00BD1614" w:rsidRPr="002A6F8F" w14:paraId="5C5345D8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56502975" w14:textId="77777777" w:rsidR="00BD1614" w:rsidRPr="008C10D9" w:rsidRDefault="00BD1614" w:rsidP="007A47E9">
            <w:pPr>
              <w:spacing w:before="0" w:line="240" w:lineRule="atLeast"/>
              <w:rPr>
                <w:rFonts w:cstheme="minorHAnsi"/>
                <w:b/>
                <w:szCs w:val="24"/>
                <w:lang w:val="en-US"/>
              </w:rPr>
            </w:pPr>
          </w:p>
        </w:tc>
      </w:tr>
      <w:tr w:rsidR="00BD1614" w:rsidRPr="002A6F8F" w14:paraId="240B4328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01AB4F3B" w14:textId="77777777" w:rsidR="00BD1614" w:rsidRPr="00EB4FAA" w:rsidRDefault="00BD1614" w:rsidP="007A47E9">
            <w:pPr>
              <w:pStyle w:val="Source"/>
            </w:pPr>
            <w:bookmarkStart w:id="2" w:name="dsource" w:colFirst="0" w:colLast="0"/>
            <w:bookmarkEnd w:id="1"/>
            <w:r w:rsidRPr="00EB4FAA">
              <w:t>Administrations des pays membres de l'Union africaine des télécommunications</w:t>
            </w:r>
          </w:p>
        </w:tc>
      </w:tr>
      <w:tr w:rsidR="00BD1614" w:rsidRPr="00EB4FAA" w14:paraId="5475392A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5F1C1C44" w14:textId="26E51F32" w:rsidR="00BD1614" w:rsidRPr="00D8694B" w:rsidRDefault="00D8694B" w:rsidP="000A6F41">
            <w:pPr>
              <w:pStyle w:val="Title1"/>
              <w:rPr>
                <w:lang w:val="fr-CH"/>
              </w:rPr>
            </w:pPr>
            <w:bookmarkStart w:id="3" w:name="dtitle1" w:colFirst="0" w:colLast="0"/>
            <w:bookmarkEnd w:id="2"/>
            <w:r w:rsidRPr="00D8694B">
              <w:rPr>
                <w:lang w:val="fr-CH"/>
              </w:rPr>
              <w:t xml:space="preserve">PROPOSITION VISANT À N'APPORTER AUCUNE MODIFICATION </w:t>
            </w:r>
            <w:r w:rsidR="00A53C0E">
              <w:rPr>
                <w:lang w:val="fr-CH"/>
              </w:rPr>
              <w:br/>
            </w:r>
            <w:r w:rsidRPr="00D8694B">
              <w:rPr>
                <w:lang w:val="fr-CH"/>
              </w:rPr>
              <w:t>À LA RÉSO</w:t>
            </w:r>
            <w:r>
              <w:rPr>
                <w:lang w:val="fr-CH"/>
              </w:rPr>
              <w:t>LUTION</w:t>
            </w:r>
            <w:r w:rsidR="00BD1614" w:rsidRPr="00D8694B">
              <w:rPr>
                <w:lang w:val="fr-CH"/>
              </w:rPr>
              <w:t xml:space="preserve"> 170</w:t>
            </w:r>
            <w:r>
              <w:rPr>
                <w:lang w:val="fr-CH"/>
              </w:rPr>
              <w:t xml:space="preserve"> (RÉV. BUCAREST, 2022)</w:t>
            </w:r>
          </w:p>
        </w:tc>
      </w:tr>
      <w:tr w:rsidR="00BD1614" w:rsidRPr="00EB4FAA" w14:paraId="2B76792F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301EDFA5" w14:textId="77777777" w:rsidR="00BD1614" w:rsidRPr="00D8694B" w:rsidRDefault="00BD1614" w:rsidP="007A47E9">
            <w:pPr>
              <w:pStyle w:val="Title2"/>
              <w:rPr>
                <w:lang w:val="fr-CH"/>
              </w:rPr>
            </w:pPr>
            <w:bookmarkStart w:id="4" w:name="dtitle2" w:colFirst="0" w:colLast="0"/>
            <w:bookmarkEnd w:id="3"/>
          </w:p>
        </w:tc>
      </w:tr>
      <w:tr w:rsidR="00BD1614" w:rsidRPr="00EB4FAA" w14:paraId="43D53518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7B13DB69" w14:textId="77777777" w:rsidR="00BD1614" w:rsidRPr="00D8694B" w:rsidRDefault="00BD1614" w:rsidP="007A47E9">
            <w:pPr>
              <w:pStyle w:val="Agendaitem"/>
            </w:pPr>
            <w:bookmarkStart w:id="5" w:name="dtitle3" w:colFirst="0" w:colLast="0"/>
            <w:bookmarkEnd w:id="4"/>
          </w:p>
        </w:tc>
      </w:tr>
      <w:bookmarkEnd w:id="5"/>
    </w:tbl>
    <w:p w14:paraId="6562AD90" w14:textId="77777777" w:rsidR="000D15FB" w:rsidRPr="00D8694B" w:rsidRDefault="000D15FB" w:rsidP="00E60DA1">
      <w:pPr>
        <w:rPr>
          <w:lang w:val="fr-CH"/>
        </w:rPr>
      </w:pPr>
    </w:p>
    <w:p w14:paraId="15A950F8" w14:textId="77777777" w:rsidR="00BD1614" w:rsidRPr="00D8694B" w:rsidRDefault="00BD1614" w:rsidP="008264FC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fr-CH"/>
        </w:rPr>
      </w:pPr>
      <w:r w:rsidRPr="00D8694B">
        <w:rPr>
          <w:lang w:val="fr-CH"/>
        </w:rPr>
        <w:br w:type="page"/>
      </w:r>
    </w:p>
    <w:p w14:paraId="1B9403E7" w14:textId="77777777" w:rsidR="00B36909" w:rsidRDefault="00FA6C5F">
      <w:pPr>
        <w:pStyle w:val="Proposal"/>
      </w:pPr>
      <w:r>
        <w:lastRenderedPageBreak/>
        <w:t>NOC</w:t>
      </w:r>
    </w:p>
    <w:p w14:paraId="1866652D" w14:textId="77777777" w:rsidR="00FA6C5F" w:rsidRPr="008563BD" w:rsidRDefault="00FA6C5F" w:rsidP="003416D4">
      <w:pPr>
        <w:pStyle w:val="ResNo"/>
      </w:pPr>
      <w:r w:rsidRPr="008563BD">
        <w:t xml:space="preserve">RÉSOLUTION </w:t>
      </w:r>
      <w:r w:rsidRPr="008563BD">
        <w:rPr>
          <w:rStyle w:val="href"/>
        </w:rPr>
        <w:t>170</w:t>
      </w:r>
      <w:r w:rsidRPr="008563BD">
        <w:t xml:space="preserve"> (</w:t>
      </w:r>
      <w:r w:rsidRPr="008563BD">
        <w:rPr>
          <w:caps w:val="0"/>
        </w:rPr>
        <w:t>RÉV. BUCAREST, 2022</w:t>
      </w:r>
      <w:r w:rsidRPr="008563BD">
        <w:t>)</w:t>
      </w:r>
    </w:p>
    <w:p w14:paraId="2B4421ED" w14:textId="77777777" w:rsidR="00FA6C5F" w:rsidRPr="008563BD" w:rsidRDefault="00FA6C5F" w:rsidP="003416D4">
      <w:pPr>
        <w:pStyle w:val="Restitle"/>
      </w:pPr>
      <w:r w:rsidRPr="008563BD">
        <w:t>Admission de Membres de Secteur des pays en développement à participer aux travaux du Secteur des radiocommunications de l'UIT et du Secteur de la normalisation des télécommunications de l'UIT</w:t>
      </w:r>
    </w:p>
    <w:p w14:paraId="6FD64BE0" w14:textId="77777777" w:rsidR="00FA6C5F" w:rsidRPr="008563BD" w:rsidRDefault="00FA6C5F" w:rsidP="003416D4">
      <w:pPr>
        <w:pStyle w:val="Normalaftertitle"/>
        <w:spacing w:before="360"/>
      </w:pPr>
      <w:r w:rsidRPr="008563BD">
        <w:t>La Conférence de plénipotentiaires de l'Union internationale des télécommunications (Bucarest, 2022),</w:t>
      </w:r>
    </w:p>
    <w:p w14:paraId="6B96E6BA" w14:textId="19919FD8" w:rsidR="00EB4FAA" w:rsidRDefault="00FA6C5F" w:rsidP="00411C49">
      <w:pPr>
        <w:pStyle w:val="Reasons"/>
      </w:pPr>
      <w:r>
        <w:rPr>
          <w:b/>
        </w:rPr>
        <w:t>Motifs:</w:t>
      </w:r>
      <w:r>
        <w:tab/>
      </w:r>
      <w:r w:rsidR="00D517CA" w:rsidRPr="00D517CA">
        <w:t>Étant donné que les dispositions de cette Résolution sont jugées pleinement appropriées et conformes aux conditions actuelles, il est proposé de les conserver sans modification.</w:t>
      </w:r>
    </w:p>
    <w:p w14:paraId="171E53C6" w14:textId="77777777" w:rsidR="00EB4FAA" w:rsidRDefault="00EB4FAA">
      <w:pPr>
        <w:jc w:val="center"/>
      </w:pPr>
      <w:r>
        <w:t>______________</w:t>
      </w:r>
    </w:p>
    <w:sectPr w:rsidR="00EB4FAA">
      <w:headerReference w:type="default" r:id="rId13"/>
      <w:footerReference w:type="first" r:id="rId14"/>
      <w:pgSz w:w="11913" w:h="16834" w:code="9"/>
      <w:pgMar w:top="1418" w:right="1134" w:bottom="1134" w:left="1418" w:header="720" w:footer="720" w:gutter="0"/>
      <w:cols w:space="720"/>
      <w:titlePg/>
      <w:docGrid w:linePitch="40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2CD67" w14:textId="77777777" w:rsidR="00001E58" w:rsidRDefault="00001E58">
      <w:r>
        <w:separator/>
      </w:r>
    </w:p>
  </w:endnote>
  <w:endnote w:type="continuationSeparator" w:id="0">
    <w:p w14:paraId="5BDB0466" w14:textId="77777777" w:rsidR="00001E58" w:rsidRDefault="00001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89DE2" w14:textId="77777777" w:rsidR="002D0C22" w:rsidRPr="003F2E54" w:rsidRDefault="002D0C22" w:rsidP="002D0C22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Pr="00EF3B7A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Pr="00EF3B7A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E2E3D" w14:textId="77777777" w:rsidR="00001E58" w:rsidRDefault="00001E58">
      <w:r>
        <w:t>____________________</w:t>
      </w:r>
    </w:p>
  </w:footnote>
  <w:footnote w:type="continuationSeparator" w:id="0">
    <w:p w14:paraId="039CC2AA" w14:textId="77777777" w:rsidR="00001E58" w:rsidRDefault="00001E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3793D" w14:textId="77777777" w:rsidR="00BD1614" w:rsidRDefault="00BD1614" w:rsidP="00BD1614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76FEC">
      <w:rPr>
        <w:noProof/>
      </w:rPr>
      <w:t>2</w:t>
    </w:r>
    <w:r>
      <w:fldChar w:fldCharType="end"/>
    </w:r>
  </w:p>
  <w:p w14:paraId="437EE630" w14:textId="77777777" w:rsidR="00BD1614" w:rsidRDefault="00BD1614" w:rsidP="001E2226">
    <w:pPr>
      <w:pStyle w:val="Header"/>
    </w:pPr>
    <w:proofErr w:type="spellStart"/>
    <w:r>
      <w:t>PP</w:t>
    </w:r>
    <w:r w:rsidR="002A7A1D">
      <w:t>2</w:t>
    </w:r>
    <w:r w:rsidR="008407A7">
      <w:t>6</w:t>
    </w:r>
    <w:proofErr w:type="spellEnd"/>
    <w:r>
      <w:t>/24(</w:t>
    </w:r>
    <w:proofErr w:type="spellStart"/>
    <w:r>
      <w:t>Add.</w:t>
    </w:r>
    <w:proofErr w:type="gramStart"/>
    <w:r>
      <w:t>48</w:t>
    </w:r>
    <w:proofErr w:type="spellEnd"/>
    <w:r>
      <w:t>)-</w:t>
    </w:r>
    <w:proofErr w:type="gramEnd"/>
    <w:r w:rsidRPr="00010B43">
      <w:t>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63290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53C57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DA631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02CE7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DCA2D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26A5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EC68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D8C2F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18C9E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482F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0179689">
    <w:abstractNumId w:val="9"/>
  </w:num>
  <w:num w:numId="2" w16cid:durableId="997731940">
    <w:abstractNumId w:val="7"/>
  </w:num>
  <w:num w:numId="3" w16cid:durableId="1918784782">
    <w:abstractNumId w:val="6"/>
  </w:num>
  <w:num w:numId="4" w16cid:durableId="1029141236">
    <w:abstractNumId w:val="5"/>
  </w:num>
  <w:num w:numId="5" w16cid:durableId="1569923079">
    <w:abstractNumId w:val="4"/>
  </w:num>
  <w:num w:numId="6" w16cid:durableId="412166976">
    <w:abstractNumId w:val="8"/>
  </w:num>
  <w:num w:numId="7" w16cid:durableId="1911453299">
    <w:abstractNumId w:val="3"/>
  </w:num>
  <w:num w:numId="8" w16cid:durableId="1034387420">
    <w:abstractNumId w:val="2"/>
  </w:num>
  <w:num w:numId="9" w16cid:durableId="724572221">
    <w:abstractNumId w:val="1"/>
  </w:num>
  <w:num w:numId="10" w16cid:durableId="204827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D5E"/>
    <w:rsid w:val="00001E58"/>
    <w:rsid w:val="000054D8"/>
    <w:rsid w:val="00060D74"/>
    <w:rsid w:val="00072D5C"/>
    <w:rsid w:val="0008398C"/>
    <w:rsid w:val="00084308"/>
    <w:rsid w:val="000A6F41"/>
    <w:rsid w:val="000B14B6"/>
    <w:rsid w:val="000C467B"/>
    <w:rsid w:val="000D15FB"/>
    <w:rsid w:val="000F58F7"/>
    <w:rsid w:val="001051E4"/>
    <w:rsid w:val="00122AB4"/>
    <w:rsid w:val="001354EA"/>
    <w:rsid w:val="00136FCE"/>
    <w:rsid w:val="00153BA4"/>
    <w:rsid w:val="001941AD"/>
    <w:rsid w:val="0019732C"/>
    <w:rsid w:val="001A0682"/>
    <w:rsid w:val="001B4D8D"/>
    <w:rsid w:val="001C3790"/>
    <w:rsid w:val="001D31B2"/>
    <w:rsid w:val="001E1B9B"/>
    <w:rsid w:val="001E2226"/>
    <w:rsid w:val="001F0B24"/>
    <w:rsid w:val="001F6233"/>
    <w:rsid w:val="00214288"/>
    <w:rsid w:val="002355CD"/>
    <w:rsid w:val="00270B2F"/>
    <w:rsid w:val="002712F9"/>
    <w:rsid w:val="002A0E1B"/>
    <w:rsid w:val="002A7A1D"/>
    <w:rsid w:val="002C1059"/>
    <w:rsid w:val="002C2F9C"/>
    <w:rsid w:val="002D0C22"/>
    <w:rsid w:val="002E1AF7"/>
    <w:rsid w:val="00322DEA"/>
    <w:rsid w:val="00355FBD"/>
    <w:rsid w:val="003654DB"/>
    <w:rsid w:val="00371863"/>
    <w:rsid w:val="00381461"/>
    <w:rsid w:val="00391C12"/>
    <w:rsid w:val="003A0B7D"/>
    <w:rsid w:val="003A45C2"/>
    <w:rsid w:val="003B7A11"/>
    <w:rsid w:val="003C4BE2"/>
    <w:rsid w:val="003D147D"/>
    <w:rsid w:val="003D637A"/>
    <w:rsid w:val="00413CB9"/>
    <w:rsid w:val="00430015"/>
    <w:rsid w:val="004678D0"/>
    <w:rsid w:val="00482954"/>
    <w:rsid w:val="004951C0"/>
    <w:rsid w:val="004C7646"/>
    <w:rsid w:val="004D0F6E"/>
    <w:rsid w:val="00524001"/>
    <w:rsid w:val="00564B63"/>
    <w:rsid w:val="00575DC7"/>
    <w:rsid w:val="005836C2"/>
    <w:rsid w:val="005A4EFD"/>
    <w:rsid w:val="005A5ABE"/>
    <w:rsid w:val="005C2ECC"/>
    <w:rsid w:val="005C6744"/>
    <w:rsid w:val="005E419E"/>
    <w:rsid w:val="005F63BD"/>
    <w:rsid w:val="00611CF1"/>
    <w:rsid w:val="006201D9"/>
    <w:rsid w:val="006277DB"/>
    <w:rsid w:val="00635B7B"/>
    <w:rsid w:val="00655B98"/>
    <w:rsid w:val="006710E6"/>
    <w:rsid w:val="00686973"/>
    <w:rsid w:val="00696B2D"/>
    <w:rsid w:val="006A2656"/>
    <w:rsid w:val="006A3475"/>
    <w:rsid w:val="006A6342"/>
    <w:rsid w:val="006B6C9C"/>
    <w:rsid w:val="006C7AE3"/>
    <w:rsid w:val="006D55E8"/>
    <w:rsid w:val="006E1921"/>
    <w:rsid w:val="006F36F9"/>
    <w:rsid w:val="0070576B"/>
    <w:rsid w:val="00713335"/>
    <w:rsid w:val="00727C2F"/>
    <w:rsid w:val="00735F13"/>
    <w:rsid w:val="007575CC"/>
    <w:rsid w:val="007717F2"/>
    <w:rsid w:val="00772E3B"/>
    <w:rsid w:val="00780430"/>
    <w:rsid w:val="0078134C"/>
    <w:rsid w:val="007A47E9"/>
    <w:rsid w:val="007A5830"/>
    <w:rsid w:val="007D21FB"/>
    <w:rsid w:val="00801256"/>
    <w:rsid w:val="008264FC"/>
    <w:rsid w:val="008407A7"/>
    <w:rsid w:val="008703CB"/>
    <w:rsid w:val="008B61AF"/>
    <w:rsid w:val="008C33C2"/>
    <w:rsid w:val="008C6137"/>
    <w:rsid w:val="008E2DB4"/>
    <w:rsid w:val="00901DD5"/>
    <w:rsid w:val="00901E77"/>
    <w:rsid w:val="0090735B"/>
    <w:rsid w:val="00912D5E"/>
    <w:rsid w:val="00934340"/>
    <w:rsid w:val="00956DC7"/>
    <w:rsid w:val="00966CD3"/>
    <w:rsid w:val="00987A20"/>
    <w:rsid w:val="009A0E15"/>
    <w:rsid w:val="009D4037"/>
    <w:rsid w:val="009F0592"/>
    <w:rsid w:val="00A20E72"/>
    <w:rsid w:val="00A246DC"/>
    <w:rsid w:val="00A47BAF"/>
    <w:rsid w:val="00A53C0E"/>
    <w:rsid w:val="00A542D3"/>
    <w:rsid w:val="00A5784F"/>
    <w:rsid w:val="00A8436E"/>
    <w:rsid w:val="00A95B66"/>
    <w:rsid w:val="00AB190D"/>
    <w:rsid w:val="00AE0667"/>
    <w:rsid w:val="00B102E2"/>
    <w:rsid w:val="00B36909"/>
    <w:rsid w:val="00B41E0A"/>
    <w:rsid w:val="00B56DE0"/>
    <w:rsid w:val="00B71F12"/>
    <w:rsid w:val="00B76FEC"/>
    <w:rsid w:val="00B96B1E"/>
    <w:rsid w:val="00BB2A6F"/>
    <w:rsid w:val="00BD1614"/>
    <w:rsid w:val="00BD382C"/>
    <w:rsid w:val="00BD5C12"/>
    <w:rsid w:val="00BD5DA6"/>
    <w:rsid w:val="00BF7D25"/>
    <w:rsid w:val="00C010C0"/>
    <w:rsid w:val="00C0405F"/>
    <w:rsid w:val="00C40CB5"/>
    <w:rsid w:val="00C54CE6"/>
    <w:rsid w:val="00C575E2"/>
    <w:rsid w:val="00C7368B"/>
    <w:rsid w:val="00C92746"/>
    <w:rsid w:val="00CA2498"/>
    <w:rsid w:val="00CC4DC5"/>
    <w:rsid w:val="00CE1A7C"/>
    <w:rsid w:val="00CE496F"/>
    <w:rsid w:val="00D0464B"/>
    <w:rsid w:val="00D12C74"/>
    <w:rsid w:val="00D2263F"/>
    <w:rsid w:val="00D517CA"/>
    <w:rsid w:val="00D56483"/>
    <w:rsid w:val="00D5658F"/>
    <w:rsid w:val="00D56AD6"/>
    <w:rsid w:val="00D70019"/>
    <w:rsid w:val="00D74B58"/>
    <w:rsid w:val="00D82ABE"/>
    <w:rsid w:val="00D8694B"/>
    <w:rsid w:val="00D95884"/>
    <w:rsid w:val="00DA4ABA"/>
    <w:rsid w:val="00DA685B"/>
    <w:rsid w:val="00DA742B"/>
    <w:rsid w:val="00DF25C1"/>
    <w:rsid w:val="00DF2AF2"/>
    <w:rsid w:val="00DF48F7"/>
    <w:rsid w:val="00DF4964"/>
    <w:rsid w:val="00DF4D73"/>
    <w:rsid w:val="00DF79B0"/>
    <w:rsid w:val="00E1047D"/>
    <w:rsid w:val="00E4050B"/>
    <w:rsid w:val="00E443FA"/>
    <w:rsid w:val="00E54FCE"/>
    <w:rsid w:val="00E60DA1"/>
    <w:rsid w:val="00E921A2"/>
    <w:rsid w:val="00E93D35"/>
    <w:rsid w:val="00EA45DB"/>
    <w:rsid w:val="00EB4FAA"/>
    <w:rsid w:val="00EC1877"/>
    <w:rsid w:val="00ED2CD9"/>
    <w:rsid w:val="00F07DA7"/>
    <w:rsid w:val="00F3254F"/>
    <w:rsid w:val="00F564C1"/>
    <w:rsid w:val="00F565B7"/>
    <w:rsid w:val="00F77FA2"/>
    <w:rsid w:val="00F8357A"/>
    <w:rsid w:val="00FA1B77"/>
    <w:rsid w:val="00FA6C5F"/>
    <w:rsid w:val="00FB4B65"/>
    <w:rsid w:val="00FB74B8"/>
    <w:rsid w:val="00FC49E0"/>
    <w:rsid w:val="00FF0484"/>
    <w:rsid w:val="00FF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E26D15"/>
  <w15:docId w15:val="{F7996034-3CD0-499A-8D2F-018CE164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10E6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fr-FR" w:eastAsia="en-US"/>
    </w:rPr>
  </w:style>
  <w:style w:type="paragraph" w:styleId="Heading1">
    <w:name w:val="heading 1"/>
    <w:basedOn w:val="Normal"/>
    <w:next w:val="Normal"/>
    <w:qFormat/>
    <w:rsid w:val="005A4EFD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686973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686973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3A0B7D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3A0B7D"/>
    <w:pPr>
      <w:outlineLvl w:val="4"/>
    </w:pPr>
  </w:style>
  <w:style w:type="paragraph" w:styleId="Heading6">
    <w:name w:val="heading 6"/>
    <w:basedOn w:val="Heading4"/>
    <w:next w:val="Normal"/>
    <w:qFormat/>
    <w:rsid w:val="003A0B7D"/>
    <w:pPr>
      <w:outlineLvl w:val="5"/>
    </w:pPr>
  </w:style>
  <w:style w:type="paragraph" w:styleId="Heading7">
    <w:name w:val="heading 7"/>
    <w:basedOn w:val="Heading4"/>
    <w:next w:val="Normal"/>
    <w:qFormat/>
    <w:rsid w:val="003A0B7D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3A0B7D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3A0B7D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Date">
    <w:name w:val="Date"/>
    <w:basedOn w:val="Normal"/>
    <w:rsid w:val="003A0B7D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styleId="Footer">
    <w:name w:val="footer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5A4EFD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3A0B7D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3A0B7D"/>
    <w:pPr>
      <w:ind w:left="567"/>
    </w:pPr>
  </w:style>
  <w:style w:type="paragraph" w:customStyle="1" w:styleId="Tablelegend">
    <w:name w:val="Table_legend"/>
    <w:basedOn w:val="Tabletext"/>
    <w:rsid w:val="003A0B7D"/>
    <w:pPr>
      <w:spacing w:before="120"/>
    </w:pPr>
  </w:style>
  <w:style w:type="paragraph" w:customStyle="1" w:styleId="Tabletext">
    <w:name w:val="Table_text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3A0B7D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3A0B7D"/>
    <w:pPr>
      <w:spacing w:before="86"/>
      <w:ind w:left="567" w:hanging="567"/>
    </w:pPr>
  </w:style>
  <w:style w:type="paragraph" w:customStyle="1" w:styleId="enumlev2">
    <w:name w:val="enumlev2"/>
    <w:basedOn w:val="enumlev1"/>
    <w:rsid w:val="003A0B7D"/>
    <w:pPr>
      <w:ind w:left="1134"/>
    </w:pPr>
  </w:style>
  <w:style w:type="paragraph" w:customStyle="1" w:styleId="enumlev3">
    <w:name w:val="enumlev3"/>
    <w:basedOn w:val="enumlev2"/>
    <w:rsid w:val="003A0B7D"/>
    <w:pPr>
      <w:ind w:left="1701"/>
    </w:pPr>
  </w:style>
  <w:style w:type="paragraph" w:customStyle="1" w:styleId="Tablehead">
    <w:name w:val="Table_head"/>
    <w:basedOn w:val="Tabletext"/>
    <w:rsid w:val="003A0B7D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3A0B7D"/>
    <w:pPr>
      <w:spacing w:before="240"/>
    </w:pPr>
  </w:style>
  <w:style w:type="paragraph" w:customStyle="1" w:styleId="AnnexNo">
    <w:name w:val="Annex_No"/>
    <w:basedOn w:val="Normal"/>
    <w:next w:val="Annexref"/>
    <w:rsid w:val="00686973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686973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686973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686973"/>
  </w:style>
  <w:style w:type="paragraph" w:customStyle="1" w:styleId="Appendixref">
    <w:name w:val="Appendix_ref"/>
    <w:basedOn w:val="Annexref"/>
    <w:next w:val="Appendixtitle"/>
    <w:rsid w:val="003A0B7D"/>
  </w:style>
  <w:style w:type="paragraph" w:customStyle="1" w:styleId="Appendixtitle">
    <w:name w:val="Appendix_title"/>
    <w:basedOn w:val="Annextitle"/>
    <w:next w:val="Normal"/>
    <w:rsid w:val="003A0B7D"/>
  </w:style>
  <w:style w:type="paragraph" w:customStyle="1" w:styleId="Reftitle">
    <w:name w:val="Ref_title"/>
    <w:basedOn w:val="Normal"/>
    <w:next w:val="Reftext"/>
    <w:rsid w:val="00686973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3A0B7D"/>
    <w:pPr>
      <w:ind w:left="567" w:hanging="567"/>
    </w:pPr>
  </w:style>
  <w:style w:type="paragraph" w:customStyle="1" w:styleId="Rectitle">
    <w:name w:val="Rec_title"/>
    <w:basedOn w:val="Normal"/>
    <w:next w:val="Heading1"/>
    <w:rsid w:val="005A4EFD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3A0B7D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686973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3A0B7D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3A0B7D"/>
    <w:pPr>
      <w:ind w:left="-1701" w:hanging="284"/>
    </w:pPr>
  </w:style>
  <w:style w:type="paragraph" w:customStyle="1" w:styleId="Title3">
    <w:name w:val="Title 3"/>
    <w:basedOn w:val="Title2"/>
    <w:next w:val="Normalaftertitle"/>
    <w:rsid w:val="003A0B7D"/>
    <w:rPr>
      <w:caps w:val="0"/>
    </w:rPr>
  </w:style>
  <w:style w:type="paragraph" w:customStyle="1" w:styleId="Title2">
    <w:name w:val="Title 2"/>
    <w:basedOn w:val="Source"/>
    <w:next w:val="Title3"/>
    <w:rsid w:val="003A0B7D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F564C1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3A0B7D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3A0B7D"/>
  </w:style>
  <w:style w:type="paragraph" w:customStyle="1" w:styleId="Chaptitle">
    <w:name w:val="Chap_title"/>
    <w:basedOn w:val="Arttitle"/>
    <w:next w:val="Normal"/>
    <w:rsid w:val="003A0B7D"/>
  </w:style>
  <w:style w:type="paragraph" w:customStyle="1" w:styleId="Reasons">
    <w:name w:val="Reasons"/>
    <w:basedOn w:val="Normal"/>
    <w:qFormat/>
    <w:rsid w:val="003A0B7D"/>
  </w:style>
  <w:style w:type="paragraph" w:customStyle="1" w:styleId="ResNo">
    <w:name w:val="Res_No"/>
    <w:basedOn w:val="AnnexNo"/>
    <w:next w:val="Restitle"/>
    <w:rsid w:val="003A0B7D"/>
  </w:style>
  <w:style w:type="paragraph" w:customStyle="1" w:styleId="Restitle">
    <w:name w:val="Res_title"/>
    <w:basedOn w:val="Annextitle"/>
    <w:next w:val="Normal"/>
    <w:rsid w:val="005A4EFD"/>
  </w:style>
  <w:style w:type="paragraph" w:customStyle="1" w:styleId="AnnexNoS2">
    <w:name w:val="Annex_No_S2"/>
    <w:basedOn w:val="AnnexNo"/>
    <w:next w:val="Anne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3A0B7D"/>
    <w:rPr>
      <w:caps w:val="0"/>
    </w:rPr>
  </w:style>
  <w:style w:type="paragraph" w:customStyle="1" w:styleId="Section2">
    <w:name w:val="Section 2"/>
    <w:basedOn w:val="Section1"/>
    <w:next w:val="Normal"/>
    <w:rsid w:val="003A0B7D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686973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5A4EFD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3A0B7D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3A0B7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686973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5A4EFD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3A0B7D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3A0B7D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3A0B7D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3A0B7D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3A0B7D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3A0B7D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3A0B7D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1c">
    <w:name w:val="Heading 1c"/>
    <w:basedOn w:val="Heading1"/>
    <w:next w:val="Normal"/>
    <w:rsid w:val="00CC4DC5"/>
    <w:pPr>
      <w:ind w:left="0" w:firstLine="0"/>
      <w:jc w:val="center"/>
      <w:outlineLvl w:val="9"/>
    </w:pPr>
  </w:style>
  <w:style w:type="paragraph" w:customStyle="1" w:styleId="Heading2i">
    <w:name w:val="Heading 2i"/>
    <w:basedOn w:val="Heading2"/>
    <w:next w:val="Normal"/>
    <w:rsid w:val="005A4EFD"/>
    <w:rPr>
      <w:b w:val="0"/>
      <w:i/>
    </w:rPr>
  </w:style>
  <w:style w:type="paragraph" w:customStyle="1" w:styleId="Heading1cS2">
    <w:name w:val="Heading 1c_S2"/>
    <w:basedOn w:val="Heading1c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FirstFooter">
    <w:name w:val="FirstFooter"/>
    <w:basedOn w:val="Footer"/>
    <w:rsid w:val="003A0B7D"/>
    <w:rPr>
      <w:caps w:val="0"/>
    </w:rPr>
  </w:style>
  <w:style w:type="paragraph" w:customStyle="1" w:styleId="Headingb">
    <w:name w:val="Heading_b"/>
    <w:basedOn w:val="Heading3"/>
    <w:next w:val="Normal"/>
    <w:rsid w:val="003A0B7D"/>
    <w:pPr>
      <w:spacing w:before="160"/>
      <w:outlineLvl w:val="0"/>
    </w:pPr>
  </w:style>
  <w:style w:type="paragraph" w:styleId="TOC9">
    <w:name w:val="toc 9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i">
    <w:name w:val="Heading_i"/>
    <w:basedOn w:val="Heading3"/>
    <w:next w:val="Normal"/>
    <w:rsid w:val="005A4EFD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iS2">
    <w:name w:val="Heading 2i_S2"/>
    <w:basedOn w:val="Heading2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5A4EFD"/>
    <w:rPr>
      <w:rFonts w:ascii="Calibri" w:hAnsi="Calibri"/>
    </w:rPr>
  </w:style>
  <w:style w:type="character" w:styleId="Hyperlink">
    <w:name w:val="Hyperlink"/>
    <w:basedOn w:val="DefaultParagraphFont"/>
    <w:uiPriority w:val="99"/>
    <w:rsid w:val="00CC4DC5"/>
    <w:rPr>
      <w:rFonts w:ascii="Calibri" w:hAnsi="Calibri"/>
      <w:color w:val="0000FF"/>
      <w:u w:val="single"/>
    </w:rPr>
  </w:style>
  <w:style w:type="paragraph" w:customStyle="1" w:styleId="firstfooter0">
    <w:name w:val="firstfooter"/>
    <w:basedOn w:val="Normal"/>
    <w:rsid w:val="00966CD3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686973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686973"/>
    <w:pPr>
      <w:spacing w:before="200"/>
      <w:outlineLvl w:val="2"/>
    </w:pPr>
    <w:rPr>
      <w:sz w:val="24"/>
    </w:rPr>
  </w:style>
  <w:style w:type="paragraph" w:customStyle="1" w:styleId="NormalendS2">
    <w:name w:val="Normal_end_S2"/>
    <w:basedOn w:val="Normal"/>
    <w:qFormat/>
    <w:rsid w:val="006C7AE3"/>
  </w:style>
  <w:style w:type="paragraph" w:customStyle="1" w:styleId="Dectitle">
    <w:name w:val="Dec_title"/>
    <w:basedOn w:val="Restitle"/>
    <w:next w:val="Normalaftertitle"/>
    <w:qFormat/>
    <w:rsid w:val="00C92746"/>
  </w:style>
  <w:style w:type="paragraph" w:customStyle="1" w:styleId="DecNo">
    <w:name w:val="Dec_No"/>
    <w:basedOn w:val="ResNo"/>
    <w:next w:val="Dectitle"/>
    <w:qFormat/>
    <w:rsid w:val="00C92746"/>
  </w:style>
  <w:style w:type="paragraph" w:customStyle="1" w:styleId="DectitleS2">
    <w:name w:val="Dec_title_S2"/>
    <w:basedOn w:val="RestitleS2"/>
    <w:next w:val="Normal"/>
    <w:qFormat/>
    <w:rsid w:val="00C92746"/>
  </w:style>
  <w:style w:type="paragraph" w:customStyle="1" w:styleId="DecNoS2">
    <w:name w:val="Dec_No_S2"/>
    <w:basedOn w:val="ResNoS2"/>
    <w:next w:val="DectitleS2"/>
    <w:qFormat/>
    <w:rsid w:val="00C92746"/>
  </w:style>
  <w:style w:type="paragraph" w:customStyle="1" w:styleId="SectionNo">
    <w:name w:val="Section_No"/>
    <w:basedOn w:val="ArtNo"/>
    <w:next w:val="Normal"/>
    <w:qFormat/>
    <w:rsid w:val="0090735B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90735B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90735B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90735B"/>
    <w:rPr>
      <w:lang w:val="en-GB"/>
    </w:rPr>
  </w:style>
  <w:style w:type="paragraph" w:customStyle="1" w:styleId="Proposal">
    <w:name w:val="Proposal"/>
    <w:basedOn w:val="Normal"/>
    <w:next w:val="Normal"/>
    <w:rsid w:val="008B61AF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BD161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fr-CH"/>
    </w:rPr>
  </w:style>
  <w:style w:type="paragraph" w:customStyle="1" w:styleId="Committee">
    <w:name w:val="Committee"/>
    <w:basedOn w:val="Normal"/>
    <w:qFormat/>
    <w:rsid w:val="00BD161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BD1614"/>
    <w:rPr>
      <w:rFonts w:ascii="Calibri" w:hAnsi="Calibri"/>
      <w:sz w:val="18"/>
      <w:lang w:val="fr-FR" w:eastAsia="en-US"/>
    </w:rPr>
  </w:style>
  <w:style w:type="paragraph" w:styleId="BalloonText">
    <w:name w:val="Balloon Text"/>
    <w:basedOn w:val="Normal"/>
    <w:link w:val="BalloonTextChar"/>
    <w:rsid w:val="00AE066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667"/>
    <w:rPr>
      <w:rFonts w:ascii="Tahoma" w:hAnsi="Tahoma" w:cs="Tahoma"/>
      <w:sz w:val="16"/>
      <w:szCs w:val="16"/>
      <w:lang w:val="fr-FR" w:eastAsia="en-US"/>
    </w:rPr>
  </w:style>
  <w:style w:type="paragraph" w:customStyle="1" w:styleId="OP">
    <w:name w:val="OP"/>
    <w:basedOn w:val="Normal"/>
    <w:next w:val="Normal"/>
    <w:qFormat/>
    <w:rsid w:val="00D5658F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D5658F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270B2F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character" w:customStyle="1" w:styleId="href">
    <w:name w:val="href"/>
    <w:basedOn w:val="DefaultParagraphFont"/>
    <w:rsid w:val="006710E6"/>
    <w:rPr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7575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901E77"/>
    <w:rPr>
      <w:color w:val="800080" w:themeColor="followedHyperlink"/>
      <w:u w:val="single"/>
    </w:rPr>
  </w:style>
  <w:style w:type="paragraph" w:customStyle="1" w:styleId="VolumeTitleS2">
    <w:name w:val="VolumeTitle_S2"/>
    <w:basedOn w:val="VolumeTitle"/>
    <w:next w:val="Normal"/>
    <w:qFormat/>
    <w:rsid w:val="002142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ee80b4d2-b9e2-41ff-98bd-89de4004ce52" targetNamespace="http://schemas.microsoft.com/office/2006/metadata/properties" ma:root="true" ma:fieldsID="d41af5c836d734370eb92e7ee5f83852" ns2:_="" ns3:_="">
    <xsd:import namespace="996b2e75-67fd-4955-a3b0-5ab9934cb50b"/>
    <xsd:import namespace="ee80b4d2-b9e2-41ff-98bd-89de4004ce52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0b4d2-b9e2-41ff-98bd-89de4004ce52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ee80b4d2-b9e2-41ff-98bd-89de4004ce52">DPM</DPM_x0020_Author>
    <DPM_x0020_File_x0020_name xmlns="ee80b4d2-b9e2-41ff-98bd-89de4004ce52">S26-PP-C-0024!A48!MSW-F</DPM_x0020_File_x0020_name>
    <DPM_x0020_Version xmlns="ee80b4d2-b9e2-41ff-98bd-89de4004ce52">DPM_2025.10.23.1</DPM_x0020_Version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ee80b4d2-b9e2-41ff-98bd-89de4004ce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B32031-E1CC-4075-B25A-09B64D3D19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ee80b4d2-b9e2-41ff-98bd-89de4004ce52"/>
  </ds:schemaRefs>
</ds:datastoreItem>
</file>

<file path=customXml/itemProps4.xml><?xml version="1.0" encoding="utf-8"?>
<ds:datastoreItem xmlns:ds="http://schemas.openxmlformats.org/officeDocument/2006/customXml" ds:itemID="{4B58882D-DC6C-463C-A5B4-658FF30E5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414</Characters>
  <Application>Microsoft Office Word</Application>
  <DocSecurity>0</DocSecurity>
  <Lines>21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789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S26-PP-C-0024!A48!MSW-F</dc:title>
  <dc:subject>ITU Plenipotentiary Conference (PP-26)</dc:subject>
  <dc:creator>Documents Proposals Manager (DPM)</dc:creator>
  <cp:keywords>DPM_v2026.8.25.1_prod</cp:keywords>
  <dc:description/>
  <cp:lastModifiedBy>GBS2</cp:lastModifiedBy>
  <cp:revision>2</cp:revision>
  <dcterms:created xsi:type="dcterms:W3CDTF">2026-10-28T16:17:00Z</dcterms:created>
  <dcterms:modified xsi:type="dcterms:W3CDTF">2026-10-28T16:17:00Z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