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C053C" w14:paraId="3461A1D3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56DA79" w14:textId="3276C5EC" w:rsidR="00796BD3" w:rsidRPr="008C053C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0082ADF" w14:textId="629C5FB9" w:rsidR="00796BD3" w:rsidRPr="008C053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C053C">
              <w:rPr>
                <w:b/>
                <w:lang w:val="ru-RU"/>
              </w:rPr>
              <w:t xml:space="preserve">Документ </w:t>
            </w:r>
            <w:r w:rsidR="00796BD3" w:rsidRPr="008C053C">
              <w:rPr>
                <w:b/>
                <w:lang w:val="ru-RU"/>
              </w:rPr>
              <w:t>C2</w:t>
            </w:r>
            <w:r w:rsidR="00BE00DD" w:rsidRPr="008C053C">
              <w:rPr>
                <w:b/>
                <w:lang w:val="ru-RU"/>
              </w:rPr>
              <w:t>6</w:t>
            </w:r>
            <w:r w:rsidR="00796BD3" w:rsidRPr="008C053C">
              <w:rPr>
                <w:b/>
                <w:lang w:val="ru-RU"/>
              </w:rPr>
              <w:t>/</w:t>
            </w:r>
            <w:r w:rsidR="008C053C" w:rsidRPr="008C053C">
              <w:rPr>
                <w:b/>
                <w:lang w:val="ru-RU"/>
              </w:rPr>
              <w:t>113</w:t>
            </w:r>
            <w:r w:rsidR="00796BD3" w:rsidRPr="008C053C">
              <w:rPr>
                <w:b/>
                <w:lang w:val="ru-RU"/>
              </w:rPr>
              <w:t>-R</w:t>
            </w:r>
          </w:p>
        </w:tc>
      </w:tr>
      <w:tr w:rsidR="00796BD3" w:rsidRPr="008C053C" w14:paraId="0E6DF6DB" w14:textId="77777777" w:rsidTr="00D17718">
        <w:trPr>
          <w:cantSplit/>
        </w:trPr>
        <w:tc>
          <w:tcPr>
            <w:tcW w:w="3969" w:type="dxa"/>
            <w:vMerge/>
          </w:tcPr>
          <w:p w14:paraId="2089FC50" w14:textId="77777777" w:rsidR="00796BD3" w:rsidRPr="008C05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8A148AD" w14:textId="168A4C8A" w:rsidR="00796BD3" w:rsidRPr="008C053C" w:rsidRDefault="008C053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C053C">
              <w:rPr>
                <w:b/>
                <w:lang w:val="ru-RU"/>
              </w:rPr>
              <w:t>29 апреля 2026 года</w:t>
            </w:r>
          </w:p>
        </w:tc>
      </w:tr>
      <w:tr w:rsidR="00796BD3" w:rsidRPr="008C053C" w14:paraId="635A8B23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BA3F984" w14:textId="77777777" w:rsidR="00796BD3" w:rsidRPr="008C05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CA7FB25" w14:textId="77777777" w:rsidR="00796BD3" w:rsidRPr="008C053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C053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C053C" w14:paraId="0FC42846" w14:textId="77777777" w:rsidTr="00D17718">
        <w:trPr>
          <w:cantSplit/>
          <w:trHeight w:val="23"/>
        </w:trPr>
        <w:tc>
          <w:tcPr>
            <w:tcW w:w="3969" w:type="dxa"/>
          </w:tcPr>
          <w:p w14:paraId="2398AF9C" w14:textId="77777777" w:rsidR="00796BD3" w:rsidRPr="008C053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395AABF" w14:textId="77777777" w:rsidR="00796BD3" w:rsidRPr="008C053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C053C" w14:paraId="6D50391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349B275" w14:textId="3A80CB1B" w:rsidR="00796BD3" w:rsidRPr="008C053C" w:rsidRDefault="008C053C" w:rsidP="00AD3FC4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8C053C">
              <w:t xml:space="preserve">Записка </w:t>
            </w:r>
            <w:r w:rsidR="0033025A" w:rsidRPr="008C053C">
              <w:t>Генерального секретаря</w:t>
            </w:r>
          </w:p>
        </w:tc>
      </w:tr>
      <w:tr w:rsidR="00796BD3" w:rsidRPr="00AD3FC4" w14:paraId="5AA826C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9AA706F" w14:textId="378CBD69" w:rsidR="00796BD3" w:rsidRPr="008C053C" w:rsidRDefault="008C053C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8C053C">
              <w:rPr>
                <w:sz w:val="32"/>
              </w:rPr>
              <w:t>ПРЕДСЕДАТЕЛИ И ЗАМЕСТИТЕЛИ ПРЕДСЕДАТЕЛЕЙ СОВЕТА</w:t>
            </w:r>
          </w:p>
        </w:tc>
      </w:tr>
      <w:bookmarkEnd w:id="2"/>
      <w:bookmarkEnd w:id="6"/>
    </w:tbl>
    <w:p w14:paraId="03914AF2" w14:textId="77777777" w:rsidR="00796BD3" w:rsidRPr="008C053C" w:rsidRDefault="00796BD3" w:rsidP="00796BD3">
      <w:pPr>
        <w:rPr>
          <w:lang w:val="ru-RU"/>
        </w:rPr>
      </w:pPr>
    </w:p>
    <w:p w14:paraId="77F4E3BA" w14:textId="77777777" w:rsidR="00D17718" w:rsidRPr="008C053C" w:rsidRDefault="00D17718" w:rsidP="008C053C">
      <w:pPr>
        <w:spacing w:before="720"/>
        <w:rPr>
          <w:lang w:val="ru-RU"/>
        </w:rPr>
      </w:pP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842"/>
        <w:gridCol w:w="4111"/>
      </w:tblGrid>
      <w:tr w:rsidR="008C053C" w:rsidRPr="00AD3FC4" w14:paraId="1B9A2BFD" w14:textId="77777777" w:rsidTr="00C439D1">
        <w:trPr>
          <w:jc w:val="center"/>
        </w:trPr>
        <w:tc>
          <w:tcPr>
            <w:tcW w:w="2977" w:type="dxa"/>
            <w:hideMark/>
          </w:tcPr>
          <w:p w14:paraId="7561C1B3" w14:textId="77777777" w:rsidR="008C053C" w:rsidRPr="008C053C" w:rsidRDefault="008C053C" w:rsidP="008C053C">
            <w:pPr>
              <w:rPr>
                <w:b/>
                <w:bCs/>
                <w:lang w:val="ru-RU"/>
              </w:rPr>
            </w:pPr>
            <w:r w:rsidRPr="008C053C">
              <w:rPr>
                <w:b/>
                <w:bCs/>
                <w:lang w:val="ru-RU"/>
              </w:rPr>
              <w:t>Председатель Совета</w:t>
            </w:r>
          </w:p>
        </w:tc>
        <w:tc>
          <w:tcPr>
            <w:tcW w:w="1842" w:type="dxa"/>
          </w:tcPr>
          <w:p w14:paraId="4250ED75" w14:textId="77777777" w:rsidR="008C053C" w:rsidRPr="008C053C" w:rsidRDefault="008C053C" w:rsidP="008C053C">
            <w:pPr>
              <w:rPr>
                <w:lang w:val="ru-RU"/>
              </w:rPr>
            </w:pPr>
          </w:p>
        </w:tc>
        <w:tc>
          <w:tcPr>
            <w:tcW w:w="4111" w:type="dxa"/>
          </w:tcPr>
          <w:p w14:paraId="35B27E0B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 xml:space="preserve">д-р Босун ТИДЖАНИ </w:t>
            </w:r>
            <w:r w:rsidRPr="008C053C">
              <w:rPr>
                <w:lang w:val="ru-RU"/>
              </w:rPr>
              <w:br/>
              <w:t>(Федеративная Республика Нигерия)</w:t>
            </w:r>
          </w:p>
        </w:tc>
      </w:tr>
      <w:tr w:rsidR="008C053C" w:rsidRPr="00AD3FC4" w14:paraId="025E2E1C" w14:textId="77777777" w:rsidTr="00C439D1">
        <w:trPr>
          <w:jc w:val="center"/>
        </w:trPr>
        <w:tc>
          <w:tcPr>
            <w:tcW w:w="2977" w:type="dxa"/>
            <w:hideMark/>
          </w:tcPr>
          <w:p w14:paraId="04964109" w14:textId="77777777" w:rsidR="008C053C" w:rsidRPr="008C053C" w:rsidRDefault="008C053C" w:rsidP="008C053C">
            <w:pPr>
              <w:rPr>
                <w:b/>
                <w:bCs/>
                <w:lang w:val="ru-RU"/>
              </w:rPr>
            </w:pPr>
            <w:r w:rsidRPr="008C053C">
              <w:rPr>
                <w:b/>
                <w:bCs/>
                <w:lang w:val="ru-RU"/>
              </w:rPr>
              <w:t>Заместитель Председателя Совета</w:t>
            </w:r>
          </w:p>
        </w:tc>
        <w:tc>
          <w:tcPr>
            <w:tcW w:w="1842" w:type="dxa"/>
          </w:tcPr>
          <w:p w14:paraId="1349AB9F" w14:textId="77777777" w:rsidR="008C053C" w:rsidRPr="008C053C" w:rsidRDefault="008C053C" w:rsidP="008C053C">
            <w:pPr>
              <w:rPr>
                <w:lang w:val="ru-RU"/>
              </w:rPr>
            </w:pPr>
          </w:p>
        </w:tc>
        <w:tc>
          <w:tcPr>
            <w:tcW w:w="4111" w:type="dxa"/>
            <w:hideMark/>
          </w:tcPr>
          <w:p w14:paraId="0C49B2D4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 xml:space="preserve">г-н Мансур АЛЬ-КУРАШИ </w:t>
            </w:r>
            <w:r w:rsidRPr="008C053C">
              <w:rPr>
                <w:lang w:val="ru-RU"/>
              </w:rPr>
              <w:br/>
              <w:t>(Королевство Саудовская Аравия)</w:t>
            </w:r>
          </w:p>
        </w:tc>
      </w:tr>
      <w:tr w:rsidR="008C053C" w:rsidRPr="00AD3FC4" w14:paraId="54A6E7ED" w14:textId="77777777" w:rsidTr="00C439D1">
        <w:trPr>
          <w:trHeight w:val="705"/>
          <w:jc w:val="center"/>
        </w:trPr>
        <w:tc>
          <w:tcPr>
            <w:tcW w:w="2977" w:type="dxa"/>
            <w:vMerge w:val="restart"/>
            <w:hideMark/>
          </w:tcPr>
          <w:p w14:paraId="721B9966" w14:textId="7EC6CEB7" w:rsidR="008C053C" w:rsidRPr="008C053C" w:rsidRDefault="008C053C" w:rsidP="008C053C">
            <w:pPr>
              <w:rPr>
                <w:b/>
                <w:bCs/>
                <w:lang w:val="ru-RU"/>
              </w:rPr>
            </w:pPr>
            <w:r w:rsidRPr="008C053C">
              <w:rPr>
                <w:b/>
                <w:bCs/>
                <w:lang w:val="ru-RU"/>
              </w:rPr>
              <w:t>Постоянный комитет по администрированию и</w:t>
            </w:r>
            <w:r>
              <w:rPr>
                <w:b/>
                <w:bCs/>
                <w:lang w:val="ru-RU"/>
              </w:rPr>
              <w:t> </w:t>
            </w:r>
            <w:r w:rsidRPr="008C053C">
              <w:rPr>
                <w:b/>
                <w:bCs/>
                <w:lang w:val="ru-RU"/>
              </w:rPr>
              <w:t>управлению</w:t>
            </w:r>
          </w:p>
        </w:tc>
        <w:tc>
          <w:tcPr>
            <w:tcW w:w="1842" w:type="dxa"/>
            <w:hideMark/>
          </w:tcPr>
          <w:p w14:paraId="27D8C4DC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>Председатель:</w:t>
            </w:r>
          </w:p>
        </w:tc>
        <w:tc>
          <w:tcPr>
            <w:tcW w:w="4111" w:type="dxa"/>
            <w:hideMark/>
          </w:tcPr>
          <w:p w14:paraId="4204FE91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 xml:space="preserve">г-жа Апраджита ШАРРМА </w:t>
            </w:r>
            <w:r w:rsidRPr="008C053C">
              <w:rPr>
                <w:lang w:val="ru-RU"/>
              </w:rPr>
              <w:br/>
              <w:t>(Республика Индия)</w:t>
            </w:r>
          </w:p>
        </w:tc>
      </w:tr>
      <w:tr w:rsidR="008C053C" w:rsidRPr="00AD3FC4" w14:paraId="6D85F99C" w14:textId="77777777" w:rsidTr="00C439D1">
        <w:trPr>
          <w:trHeight w:val="705"/>
          <w:jc w:val="center"/>
        </w:trPr>
        <w:tc>
          <w:tcPr>
            <w:tcW w:w="2977" w:type="dxa"/>
            <w:vMerge/>
          </w:tcPr>
          <w:p w14:paraId="221C547A" w14:textId="77777777" w:rsidR="008C053C" w:rsidRPr="008C053C" w:rsidRDefault="008C053C" w:rsidP="008C053C">
            <w:pPr>
              <w:rPr>
                <w:lang w:val="ru-RU"/>
              </w:rPr>
            </w:pPr>
          </w:p>
        </w:tc>
        <w:tc>
          <w:tcPr>
            <w:tcW w:w="1842" w:type="dxa"/>
          </w:tcPr>
          <w:p w14:paraId="33E19CF2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>Заместители Председателя:</w:t>
            </w:r>
          </w:p>
        </w:tc>
        <w:tc>
          <w:tcPr>
            <w:tcW w:w="4111" w:type="dxa"/>
          </w:tcPr>
          <w:p w14:paraId="714EB479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 xml:space="preserve">г-н Вилем ВЕСЕЛЫ </w:t>
            </w:r>
            <w:r w:rsidRPr="008C053C">
              <w:rPr>
                <w:lang w:val="ru-RU"/>
              </w:rPr>
              <w:br/>
              <w:t>(Чешская Республика)</w:t>
            </w:r>
          </w:p>
          <w:p w14:paraId="736E6783" w14:textId="77777777" w:rsidR="008C053C" w:rsidRPr="008C053C" w:rsidRDefault="008C053C" w:rsidP="008C053C">
            <w:pPr>
              <w:rPr>
                <w:lang w:val="ru-RU"/>
              </w:rPr>
            </w:pPr>
            <w:r w:rsidRPr="008C053C">
              <w:rPr>
                <w:lang w:val="ru-RU"/>
              </w:rPr>
              <w:t xml:space="preserve">г-н Аугусто Э. ХИМЕНЕС КАНДИА </w:t>
            </w:r>
            <w:r w:rsidRPr="008C053C">
              <w:rPr>
                <w:lang w:val="ru-RU"/>
              </w:rPr>
              <w:br/>
              <w:t>(Республика Парагвай)</w:t>
            </w:r>
          </w:p>
        </w:tc>
      </w:tr>
    </w:tbl>
    <w:p w14:paraId="63E51E42" w14:textId="77777777" w:rsidR="00796BD3" w:rsidRPr="008C053C" w:rsidRDefault="00C462C5" w:rsidP="008C053C">
      <w:pPr>
        <w:spacing w:before="720"/>
        <w:jc w:val="center"/>
        <w:rPr>
          <w:lang w:val="ru-RU"/>
        </w:rPr>
      </w:pPr>
      <w:r w:rsidRPr="008C053C">
        <w:rPr>
          <w:lang w:val="ru-RU"/>
        </w:rPr>
        <w:t>______________</w:t>
      </w:r>
    </w:p>
    <w:sectPr w:rsidR="00796BD3" w:rsidRPr="008C053C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1430" w14:textId="77777777" w:rsidR="00EE0D86" w:rsidRDefault="00EE0D86">
      <w:r>
        <w:separator/>
      </w:r>
    </w:p>
  </w:endnote>
  <w:endnote w:type="continuationSeparator" w:id="0">
    <w:p w14:paraId="31A92A7B" w14:textId="77777777" w:rsidR="00EE0D86" w:rsidRDefault="00EE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F452373" w14:textId="77777777" w:rsidTr="00E31DCE">
      <w:trPr>
        <w:jc w:val="center"/>
      </w:trPr>
      <w:tc>
        <w:tcPr>
          <w:tcW w:w="1803" w:type="dxa"/>
          <w:vAlign w:val="center"/>
        </w:tcPr>
        <w:p w14:paraId="75E7012E" w14:textId="77777777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A252D3C" w14:textId="7777777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/xx-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6DC5A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6589563" w14:textId="77777777" w:rsidTr="00E31DCE">
      <w:trPr>
        <w:jc w:val="center"/>
      </w:trPr>
      <w:tc>
        <w:tcPr>
          <w:tcW w:w="1803" w:type="dxa"/>
          <w:vAlign w:val="center"/>
        </w:tcPr>
        <w:p w14:paraId="6B9DB05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B841CFB" w14:textId="7733948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C053C">
            <w:rPr>
              <w:bCs/>
              <w:lang w:val="ru-RU"/>
            </w:rPr>
            <w:t>113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67C66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B7AB" w14:textId="77777777" w:rsidR="00EE0D86" w:rsidRDefault="00EE0D86">
      <w:r>
        <w:t>____________________</w:t>
      </w:r>
    </w:p>
  </w:footnote>
  <w:footnote w:type="continuationSeparator" w:id="0">
    <w:p w14:paraId="6C8F15FF" w14:textId="77777777" w:rsidR="00EE0D86" w:rsidRDefault="00EE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631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65B2934F" wp14:editId="0ECA22A2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8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3056D"/>
    <w:rsid w:val="00660449"/>
    <w:rsid w:val="00665467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C053C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D3FC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EE0D86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D220C"/>
  <w15:docId w15:val="{929AB1AA-FE45-4FC7-A86B-61443C2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1</Pages>
  <Words>60</Words>
  <Characters>501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543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</dc:title>
  <dc:subject>ITU Council 2026</dc:subject>
  <cp:keywords>C26; C2026; Council 2026; PP26</cp:keywords>
  <dc:description/>
  <cp:lastPrinted>2006-03-28T16:12:00Z</cp:lastPrinted>
  <dcterms:created xsi:type="dcterms:W3CDTF">2026-05-01T09:10:00Z</dcterms:created>
  <dcterms:modified xsi:type="dcterms:W3CDTF">2026-05-01T09:10:00Z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