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9"/>
        <w:gridCol w:w="2972"/>
      </w:tblGrid>
      <w:tr w:rsidR="007B0AA0" w14:paraId="39421071" w14:textId="77777777" w:rsidTr="00E50A9B">
        <w:tc>
          <w:tcPr>
            <w:tcW w:w="6099" w:type="dxa"/>
          </w:tcPr>
          <w:p w14:paraId="7CD5DD5C" w14:textId="35A015B6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2" w:type="dxa"/>
          </w:tcPr>
          <w:p w14:paraId="339A15C6" w14:textId="405B0DA9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E50A9B">
              <w:rPr>
                <w:b/>
                <w:bCs/>
                <w:lang w:bidi="ar-EG"/>
              </w:rPr>
              <w:t>113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7C4B8905" w14:textId="77777777" w:rsidTr="00E50A9B">
        <w:tc>
          <w:tcPr>
            <w:tcW w:w="6099" w:type="dxa"/>
          </w:tcPr>
          <w:p w14:paraId="367D8BC7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2" w:type="dxa"/>
          </w:tcPr>
          <w:p w14:paraId="09682B23" w14:textId="69888712" w:rsidR="007B0AA0" w:rsidRPr="00E50A9B" w:rsidRDefault="00E50A9B" w:rsidP="00F363FE">
            <w:pPr>
              <w:spacing w:before="60" w:after="60" w:line="260" w:lineRule="exact"/>
              <w:rPr>
                <w:b/>
                <w:bCs/>
                <w:lang w:val="en-GB"/>
              </w:rPr>
            </w:pPr>
            <w:r>
              <w:rPr>
                <w:b/>
                <w:bCs/>
                <w:lang w:bidi="ar-EG"/>
              </w:rPr>
              <w:t>29</w:t>
            </w:r>
            <w:r>
              <w:rPr>
                <w:rFonts w:hint="cs"/>
                <w:b/>
                <w:bCs/>
                <w:rtl/>
              </w:rPr>
              <w:t xml:space="preserve"> أبريل </w:t>
            </w:r>
            <w:r>
              <w:rPr>
                <w:b/>
                <w:bCs/>
                <w:lang w:val="en-GB"/>
              </w:rPr>
              <w:t>2026</w:t>
            </w:r>
          </w:p>
        </w:tc>
      </w:tr>
      <w:tr w:rsidR="007B0AA0" w14:paraId="5CFD1366" w14:textId="77777777" w:rsidTr="00E50A9B">
        <w:tc>
          <w:tcPr>
            <w:tcW w:w="6099" w:type="dxa"/>
          </w:tcPr>
          <w:p w14:paraId="78D48491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2" w:type="dxa"/>
          </w:tcPr>
          <w:p w14:paraId="0BEEA358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51B85CD7" w14:textId="77777777" w:rsidTr="00E50A9B">
        <w:tc>
          <w:tcPr>
            <w:tcW w:w="6099" w:type="dxa"/>
          </w:tcPr>
          <w:p w14:paraId="73DE253D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72" w:type="dxa"/>
          </w:tcPr>
          <w:p w14:paraId="2C4798A9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174F013B" w14:textId="77777777" w:rsidTr="00E50A9B">
        <w:tc>
          <w:tcPr>
            <w:tcW w:w="9071" w:type="dxa"/>
            <w:gridSpan w:val="2"/>
          </w:tcPr>
          <w:p w14:paraId="28CE8EF4" w14:textId="6D17658F" w:rsidR="007B0AA0" w:rsidRDefault="00E50A9B" w:rsidP="007B0AA0">
            <w:pPr>
              <w:pStyle w:val="Source"/>
              <w:jc w:val="left"/>
              <w:rPr>
                <w:lang w:bidi="ar-EG"/>
              </w:rPr>
            </w:pPr>
            <w:r w:rsidRPr="00E50A9B">
              <w:rPr>
                <w:rtl/>
                <w:lang w:bidi="ar-EG"/>
              </w:rPr>
              <w:t>مذكرة من الأمينة العامة</w:t>
            </w:r>
          </w:p>
        </w:tc>
      </w:tr>
      <w:tr w:rsidR="007B0AA0" w14:paraId="07BBDF5C" w14:textId="77777777" w:rsidTr="00E50A9B">
        <w:tc>
          <w:tcPr>
            <w:tcW w:w="9071" w:type="dxa"/>
            <w:gridSpan w:val="2"/>
          </w:tcPr>
          <w:p w14:paraId="4CEEFF10" w14:textId="4656393F" w:rsidR="007B0AA0" w:rsidRPr="005546CF" w:rsidRDefault="00E50A9B" w:rsidP="007B0AA0">
            <w:pPr>
              <w:pStyle w:val="Subtitle0"/>
              <w:rPr>
                <w:sz w:val="32"/>
                <w:szCs w:val="32"/>
              </w:rPr>
            </w:pPr>
            <w:r w:rsidRPr="00E50A9B">
              <w:rPr>
                <w:sz w:val="32"/>
                <w:szCs w:val="32"/>
                <w:rtl/>
              </w:rPr>
              <w:t>الرؤساء ونواب الرؤساء في المجلس</w:t>
            </w:r>
          </w:p>
        </w:tc>
      </w:tr>
    </w:tbl>
    <w:p w14:paraId="6772FFB5" w14:textId="77777777" w:rsidR="00E61BE8" w:rsidRDefault="00E61BE8" w:rsidP="00E61BE8">
      <w:pPr>
        <w:rPr>
          <w:lang w:bidi="ar-EG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653"/>
        <w:gridCol w:w="5080"/>
      </w:tblGrid>
      <w:tr w:rsidR="00E50A9B" w:rsidRPr="000A5D96" w14:paraId="7DFD4712" w14:textId="77777777" w:rsidTr="00E26FC6">
        <w:trPr>
          <w:jc w:val="center"/>
        </w:trPr>
        <w:tc>
          <w:tcPr>
            <w:tcW w:w="2409" w:type="dxa"/>
            <w:hideMark/>
          </w:tcPr>
          <w:p w14:paraId="0A52E7D3" w14:textId="69458D56" w:rsidR="00E50A9B" w:rsidRPr="00E50A9B" w:rsidRDefault="00E50A9B" w:rsidP="00E50A9B">
            <w:pPr>
              <w:pStyle w:val="Tabletexte"/>
              <w:rPr>
                <w:b/>
                <w:bCs/>
                <w:sz w:val="24"/>
                <w:szCs w:val="24"/>
              </w:rPr>
            </w:pPr>
            <w:r w:rsidRPr="00E50A9B">
              <w:rPr>
                <w:rFonts w:hint="cs"/>
                <w:b/>
                <w:bCs/>
                <w:rtl/>
              </w:rPr>
              <w:t>رئيس المجلس</w:t>
            </w:r>
          </w:p>
        </w:tc>
        <w:tc>
          <w:tcPr>
            <w:tcW w:w="1701" w:type="dxa"/>
          </w:tcPr>
          <w:p w14:paraId="299431F7" w14:textId="77777777" w:rsidR="00E50A9B" w:rsidRPr="000A5D96" w:rsidRDefault="00E50A9B" w:rsidP="00E50A9B">
            <w:pPr>
              <w:pStyle w:val="Tabletexte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354D9FEE" w14:textId="1C89E1BA" w:rsidR="00E50A9B" w:rsidRPr="000A5D96" w:rsidRDefault="00E50A9B" w:rsidP="00E50A9B">
            <w:pPr>
              <w:pStyle w:val="Tabletexte"/>
              <w:jc w:val="left"/>
              <w:rPr>
                <w:sz w:val="24"/>
                <w:szCs w:val="24"/>
              </w:rPr>
            </w:pPr>
            <w:r>
              <w:rPr>
                <w:rFonts w:hint="cs"/>
                <w:rtl/>
                <w:lang w:val="en-GB" w:eastAsia="en-US"/>
              </w:rPr>
              <w:t>الدكتور</w:t>
            </w:r>
            <w:r w:rsidRPr="00E405BF">
              <w:rPr>
                <w:rFonts w:hint="cs"/>
                <w:rtl/>
                <w:lang w:val="en-GB" w:eastAsia="en-US"/>
              </w:rPr>
              <w:t xml:space="preserve"> بوسون تيجاني</w:t>
            </w:r>
            <w:r w:rsidRPr="00E405BF">
              <w:br/>
            </w:r>
            <w:r w:rsidRPr="00E405BF">
              <w:rPr>
                <w:rFonts w:hint="cs"/>
                <w:rtl/>
              </w:rPr>
              <w:t>(</w:t>
            </w:r>
            <w:r>
              <w:rPr>
                <w:rFonts w:hint="cs"/>
                <w:rtl/>
                <w:lang w:val="en-GB" w:bidi="ar-SA"/>
              </w:rPr>
              <w:t xml:space="preserve">جمهورية </w:t>
            </w:r>
            <w:r w:rsidRPr="00E405BF">
              <w:rPr>
                <w:rFonts w:hint="cs"/>
                <w:rtl/>
              </w:rPr>
              <w:t>نيجيريا</w:t>
            </w:r>
            <w:r>
              <w:rPr>
                <w:rFonts w:hint="cs"/>
                <w:rtl/>
              </w:rPr>
              <w:t xml:space="preserve"> الاتحادية</w:t>
            </w:r>
            <w:r w:rsidRPr="00E405BF">
              <w:rPr>
                <w:rFonts w:hint="cs"/>
                <w:rtl/>
              </w:rPr>
              <w:t>)</w:t>
            </w:r>
          </w:p>
        </w:tc>
      </w:tr>
      <w:tr w:rsidR="00E50A9B" w:rsidRPr="000A5D96" w14:paraId="06524338" w14:textId="77777777" w:rsidTr="00E26FC6">
        <w:trPr>
          <w:jc w:val="center"/>
        </w:trPr>
        <w:tc>
          <w:tcPr>
            <w:tcW w:w="2409" w:type="dxa"/>
            <w:hideMark/>
          </w:tcPr>
          <w:p w14:paraId="789C8708" w14:textId="7D93229A" w:rsidR="00E50A9B" w:rsidRPr="00E50A9B" w:rsidRDefault="00E50A9B" w:rsidP="00E50A9B">
            <w:pPr>
              <w:pStyle w:val="Tabletexte"/>
              <w:rPr>
                <w:b/>
                <w:bCs/>
                <w:sz w:val="24"/>
                <w:szCs w:val="24"/>
              </w:rPr>
            </w:pPr>
            <w:r w:rsidRPr="00E50A9B">
              <w:rPr>
                <w:rFonts w:hint="cs"/>
                <w:b/>
                <w:bCs/>
                <w:rtl/>
              </w:rPr>
              <w:t>نائب رئيس المجلس</w:t>
            </w:r>
          </w:p>
        </w:tc>
        <w:tc>
          <w:tcPr>
            <w:tcW w:w="1701" w:type="dxa"/>
          </w:tcPr>
          <w:p w14:paraId="27F523BC" w14:textId="77777777" w:rsidR="00E50A9B" w:rsidRPr="000A5D96" w:rsidRDefault="00E50A9B" w:rsidP="00E50A9B">
            <w:pPr>
              <w:pStyle w:val="Tabletexte"/>
              <w:rPr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268B772" w14:textId="5775EF03" w:rsidR="00E50A9B" w:rsidRPr="000A5D96" w:rsidRDefault="00E50A9B" w:rsidP="00E50A9B">
            <w:pPr>
              <w:pStyle w:val="Tabletexte"/>
              <w:jc w:val="left"/>
              <w:rPr>
                <w:sz w:val="24"/>
                <w:szCs w:val="24"/>
              </w:rPr>
            </w:pPr>
            <w:r w:rsidRPr="00E405BF">
              <w:rPr>
                <w:rFonts w:hint="cs"/>
                <w:rtl/>
                <w:lang w:val="en-GB" w:eastAsia="en-US"/>
              </w:rPr>
              <w:t xml:space="preserve">السيد </w:t>
            </w:r>
            <w:r w:rsidRPr="00902217">
              <w:rPr>
                <w:rtl/>
                <w:lang w:val="en-GB" w:eastAsia="en-US"/>
              </w:rPr>
              <w:t>منصور القرشي</w:t>
            </w:r>
            <w:r w:rsidRPr="00E405BF">
              <w:br/>
            </w:r>
            <w:r w:rsidRPr="00E405BF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المملكة العربية السعودية</w:t>
            </w:r>
            <w:r w:rsidRPr="00E405BF">
              <w:rPr>
                <w:rFonts w:hint="cs"/>
                <w:rtl/>
              </w:rPr>
              <w:t>)</w:t>
            </w:r>
          </w:p>
        </w:tc>
      </w:tr>
      <w:tr w:rsidR="00E50A9B" w:rsidRPr="000A5D96" w14:paraId="264F70BD" w14:textId="77777777" w:rsidTr="00E26FC6">
        <w:trPr>
          <w:trHeight w:val="705"/>
          <w:jc w:val="center"/>
        </w:trPr>
        <w:tc>
          <w:tcPr>
            <w:tcW w:w="2409" w:type="dxa"/>
            <w:vMerge w:val="restart"/>
            <w:hideMark/>
          </w:tcPr>
          <w:p w14:paraId="1CE974AB" w14:textId="64D9EEF7" w:rsidR="00E50A9B" w:rsidRPr="00E50A9B" w:rsidRDefault="00E50A9B" w:rsidP="00E50A9B">
            <w:pPr>
              <w:pStyle w:val="Tabletexte"/>
              <w:jc w:val="left"/>
              <w:rPr>
                <w:b/>
                <w:bCs/>
                <w:sz w:val="24"/>
                <w:szCs w:val="24"/>
              </w:rPr>
            </w:pPr>
            <w:r w:rsidRPr="00E50A9B">
              <w:rPr>
                <w:rFonts w:hint="cs"/>
                <w:b/>
                <w:bCs/>
                <w:rtl/>
              </w:rPr>
              <w:t xml:space="preserve">اللجنة الدائمة </w:t>
            </w:r>
            <w:r>
              <w:rPr>
                <w:b/>
                <w:bCs/>
                <w:rtl/>
                <w:lang w:bidi="ar-SA"/>
              </w:rPr>
              <w:br/>
            </w:r>
            <w:r w:rsidRPr="00E50A9B">
              <w:rPr>
                <w:rFonts w:hint="cs"/>
                <w:b/>
                <w:bCs/>
                <w:rtl/>
              </w:rPr>
              <w:t>للتنظيم والإدارة</w:t>
            </w:r>
          </w:p>
        </w:tc>
        <w:tc>
          <w:tcPr>
            <w:tcW w:w="1701" w:type="dxa"/>
            <w:hideMark/>
          </w:tcPr>
          <w:p w14:paraId="432D8CDE" w14:textId="27A04ABA" w:rsidR="00E50A9B" w:rsidRPr="000A5D96" w:rsidRDefault="00E50A9B" w:rsidP="00E50A9B">
            <w:pPr>
              <w:pStyle w:val="Tabletexte"/>
              <w:rPr>
                <w:sz w:val="24"/>
                <w:szCs w:val="24"/>
              </w:rPr>
            </w:pPr>
            <w:r w:rsidRPr="00E405BF">
              <w:rPr>
                <w:rFonts w:hint="cs"/>
                <w:rtl/>
              </w:rPr>
              <w:t>الرئيسة:</w:t>
            </w:r>
          </w:p>
        </w:tc>
        <w:tc>
          <w:tcPr>
            <w:tcW w:w="5245" w:type="dxa"/>
            <w:hideMark/>
          </w:tcPr>
          <w:p w14:paraId="4581F98D" w14:textId="196AF74C" w:rsidR="00E50A9B" w:rsidRPr="000A5D96" w:rsidRDefault="00E50A9B" w:rsidP="00E50A9B">
            <w:pPr>
              <w:pStyle w:val="Tabletexte"/>
              <w:jc w:val="left"/>
              <w:rPr>
                <w:sz w:val="24"/>
                <w:szCs w:val="24"/>
              </w:rPr>
            </w:pPr>
            <w:r w:rsidRPr="00E405BF">
              <w:rPr>
                <w:rFonts w:hint="cs"/>
                <w:rtl/>
                <w:lang w:eastAsia="en-US"/>
              </w:rPr>
              <w:t>السيدة أبراجيتا شارما</w:t>
            </w:r>
            <w:r w:rsidRPr="00E405BF">
              <w:br/>
            </w:r>
            <w:r w:rsidRPr="00E405BF">
              <w:rPr>
                <w:rFonts w:hint="cs"/>
                <w:rtl/>
              </w:rPr>
              <w:t>(جمهورية الهند)</w:t>
            </w:r>
          </w:p>
        </w:tc>
      </w:tr>
      <w:tr w:rsidR="00E50A9B" w:rsidRPr="000A5D96" w14:paraId="71AACDF9" w14:textId="77777777" w:rsidTr="00E26FC6">
        <w:trPr>
          <w:trHeight w:val="705"/>
          <w:jc w:val="center"/>
        </w:trPr>
        <w:tc>
          <w:tcPr>
            <w:tcW w:w="2409" w:type="dxa"/>
            <w:vMerge/>
          </w:tcPr>
          <w:p w14:paraId="50A4C652" w14:textId="77777777" w:rsidR="00E50A9B" w:rsidRPr="000A5D96" w:rsidRDefault="00E50A9B" w:rsidP="00E50A9B">
            <w:pPr>
              <w:pStyle w:val="Tabletext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591273" w14:textId="2C55CE47" w:rsidR="00E50A9B" w:rsidRPr="000A5D96" w:rsidRDefault="00E50A9B" w:rsidP="00E50A9B">
            <w:pPr>
              <w:pStyle w:val="Tabletexte"/>
              <w:rPr>
                <w:sz w:val="24"/>
                <w:szCs w:val="24"/>
              </w:rPr>
            </w:pPr>
            <w:r w:rsidRPr="00E405BF">
              <w:rPr>
                <w:rFonts w:hint="cs"/>
                <w:rtl/>
              </w:rPr>
              <w:t>نائبا الرئيسة:</w:t>
            </w:r>
          </w:p>
        </w:tc>
        <w:tc>
          <w:tcPr>
            <w:tcW w:w="5245" w:type="dxa"/>
          </w:tcPr>
          <w:p w14:paraId="6695DC23" w14:textId="77777777" w:rsidR="00E50A9B" w:rsidRPr="00E405BF" w:rsidRDefault="00E50A9B" w:rsidP="00E50A9B">
            <w:pPr>
              <w:pStyle w:val="Tabletexte"/>
              <w:jc w:val="left"/>
              <w:rPr>
                <w:rtl/>
                <w:lang w:val="en-GB" w:eastAsia="en-US"/>
              </w:rPr>
            </w:pPr>
            <w:r w:rsidRPr="00E405BF">
              <w:rPr>
                <w:rFonts w:hint="cs"/>
                <w:rtl/>
                <w:lang w:val="en-GB" w:eastAsia="en-US"/>
              </w:rPr>
              <w:t>السيد فيليم فيسيلي</w:t>
            </w:r>
            <w:r w:rsidRPr="00E405BF">
              <w:br/>
            </w:r>
            <w:r w:rsidRPr="00E405BF">
              <w:rPr>
                <w:rFonts w:hint="cs"/>
                <w:rtl/>
                <w:lang w:val="en-GB" w:eastAsia="en-US"/>
              </w:rPr>
              <w:t>(الجمهورية التشيكية)</w:t>
            </w:r>
          </w:p>
          <w:p w14:paraId="22ECCE15" w14:textId="32423121" w:rsidR="00E50A9B" w:rsidRPr="000A5D96" w:rsidRDefault="00E50A9B" w:rsidP="00E50A9B">
            <w:pPr>
              <w:pStyle w:val="Tabletexte"/>
              <w:jc w:val="left"/>
              <w:rPr>
                <w:sz w:val="24"/>
                <w:szCs w:val="24"/>
              </w:rPr>
            </w:pPr>
            <w:r w:rsidRPr="00E405BF">
              <w:rPr>
                <w:rFonts w:hint="cs"/>
                <w:rtl/>
                <w:lang w:val="en-GB" w:eastAsia="en-US"/>
              </w:rPr>
              <w:t>السيد أوغوستو إ. خيمينيز كانديا</w:t>
            </w:r>
            <w:r w:rsidRPr="00E405BF">
              <w:br/>
            </w:r>
            <w:r w:rsidRPr="00E405BF">
              <w:rPr>
                <w:rFonts w:hint="cs"/>
                <w:rtl/>
              </w:rPr>
              <w:t>(جمهورية باراغواي)</w:t>
            </w:r>
          </w:p>
        </w:tc>
      </w:tr>
    </w:tbl>
    <w:p w14:paraId="60B8CA3D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8"/>
      <w:headerReference w:type="first" r:id="rId9"/>
      <w:footerReference w:type="first" r:id="rId10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AED6" w14:textId="77777777" w:rsidR="00E20D8D" w:rsidRDefault="00E20D8D" w:rsidP="006C3242">
      <w:pPr>
        <w:spacing w:before="0" w:line="240" w:lineRule="auto"/>
      </w:pPr>
      <w:r>
        <w:separator/>
      </w:r>
    </w:p>
  </w:endnote>
  <w:endnote w:type="continuationSeparator" w:id="0">
    <w:p w14:paraId="139AE9D8" w14:textId="77777777" w:rsidR="00E20D8D" w:rsidRDefault="00E20D8D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54303406" w14:textId="77777777" w:rsidTr="00A67F05">
      <w:trPr>
        <w:jc w:val="center"/>
      </w:trPr>
      <w:tc>
        <w:tcPr>
          <w:tcW w:w="868" w:type="pct"/>
          <w:vAlign w:val="center"/>
        </w:tcPr>
        <w:p w14:paraId="2677F494" w14:textId="04E35079" w:rsidR="00F50E3F" w:rsidRPr="007B0AA0" w:rsidRDefault="00E50A9B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>
            <w:rPr>
              <w:rFonts w:ascii="Calibri" w:hAnsi="Calibri" w:cs="Arial"/>
              <w:sz w:val="18"/>
              <w:szCs w:val="14"/>
            </w:rPr>
            <w:t>2601122</w:t>
          </w:r>
        </w:p>
      </w:tc>
      <w:tc>
        <w:tcPr>
          <w:tcW w:w="3912" w:type="pct"/>
        </w:tcPr>
        <w:p w14:paraId="62EE8B15" w14:textId="6C14DCDC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E50A9B">
            <w:rPr>
              <w:rFonts w:ascii="Calibri" w:hAnsi="Calibri" w:cs="Arial"/>
              <w:bCs/>
              <w:color w:val="7F7F7F"/>
              <w:sz w:val="18"/>
            </w:rPr>
            <w:t>113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745AA31B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5848B5B3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0B176E0A" w14:textId="77777777" w:rsidTr="00A67F05">
      <w:trPr>
        <w:jc w:val="center"/>
      </w:trPr>
      <w:tc>
        <w:tcPr>
          <w:tcW w:w="1013" w:type="pct"/>
          <w:vAlign w:val="center"/>
        </w:tcPr>
        <w:p w14:paraId="0509A4BD" w14:textId="77777777" w:rsidR="007B0AA0" w:rsidRPr="000116AF" w:rsidRDefault="000116AF" w:rsidP="000116A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council.itu.int/2026</w:t>
            </w:r>
          </w:hyperlink>
        </w:p>
      </w:tc>
      <w:tc>
        <w:tcPr>
          <w:tcW w:w="3768" w:type="pct"/>
        </w:tcPr>
        <w:p w14:paraId="5E019171" w14:textId="6E5C7C3F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E50A9B">
            <w:rPr>
              <w:rFonts w:ascii="Calibri" w:hAnsi="Calibri" w:cs="Arial"/>
              <w:bCs/>
              <w:color w:val="7F7F7F"/>
              <w:sz w:val="18"/>
            </w:rPr>
            <w:t>113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7D359163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1CE53ED7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FBB4" w14:textId="77777777" w:rsidR="00E20D8D" w:rsidRDefault="00E20D8D" w:rsidP="006C3242">
      <w:pPr>
        <w:spacing w:before="0" w:line="240" w:lineRule="auto"/>
      </w:pPr>
      <w:r>
        <w:separator/>
      </w:r>
    </w:p>
  </w:footnote>
  <w:footnote w:type="continuationSeparator" w:id="0">
    <w:p w14:paraId="4BA62200" w14:textId="77777777" w:rsidR="00E20D8D" w:rsidRDefault="00E20D8D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A3FE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5D4BC3F3" wp14:editId="3EA91B91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79639886">
    <w:abstractNumId w:val="9"/>
  </w:num>
  <w:num w:numId="2" w16cid:durableId="1457213518">
    <w:abstractNumId w:val="7"/>
  </w:num>
  <w:num w:numId="3" w16cid:durableId="2076472451">
    <w:abstractNumId w:val="6"/>
  </w:num>
  <w:num w:numId="4" w16cid:durableId="1101338865">
    <w:abstractNumId w:val="5"/>
  </w:num>
  <w:num w:numId="5" w16cid:durableId="1607931643">
    <w:abstractNumId w:val="4"/>
  </w:num>
  <w:num w:numId="6" w16cid:durableId="563419567">
    <w:abstractNumId w:val="8"/>
  </w:num>
  <w:num w:numId="7" w16cid:durableId="846479152">
    <w:abstractNumId w:val="3"/>
  </w:num>
  <w:num w:numId="8" w16cid:durableId="1485315648">
    <w:abstractNumId w:val="2"/>
  </w:num>
  <w:num w:numId="9" w16cid:durableId="784738678">
    <w:abstractNumId w:val="1"/>
  </w:num>
  <w:num w:numId="10" w16cid:durableId="394402669">
    <w:abstractNumId w:val="0"/>
  </w:num>
  <w:num w:numId="11" w16cid:durableId="919364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17"/>
    <w:rsid w:val="000116AF"/>
    <w:rsid w:val="00021A17"/>
    <w:rsid w:val="0006468A"/>
    <w:rsid w:val="00077A58"/>
    <w:rsid w:val="00090574"/>
    <w:rsid w:val="000C1C0E"/>
    <w:rsid w:val="000C548A"/>
    <w:rsid w:val="00191059"/>
    <w:rsid w:val="001A3E13"/>
    <w:rsid w:val="001B6E2B"/>
    <w:rsid w:val="001C0169"/>
    <w:rsid w:val="001C0C21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C3F32"/>
    <w:rsid w:val="002E6541"/>
    <w:rsid w:val="00334924"/>
    <w:rsid w:val="003409BC"/>
    <w:rsid w:val="00357185"/>
    <w:rsid w:val="00383829"/>
    <w:rsid w:val="003F4B29"/>
    <w:rsid w:val="00410B26"/>
    <w:rsid w:val="00420F8A"/>
    <w:rsid w:val="0042686F"/>
    <w:rsid w:val="004317D8"/>
    <w:rsid w:val="0043260A"/>
    <w:rsid w:val="00434183"/>
    <w:rsid w:val="00443869"/>
    <w:rsid w:val="00447F32"/>
    <w:rsid w:val="00491BA9"/>
    <w:rsid w:val="00494119"/>
    <w:rsid w:val="004A4701"/>
    <w:rsid w:val="004B7334"/>
    <w:rsid w:val="004E11DC"/>
    <w:rsid w:val="005130DE"/>
    <w:rsid w:val="00513157"/>
    <w:rsid w:val="00525DDD"/>
    <w:rsid w:val="005349B2"/>
    <w:rsid w:val="005409AC"/>
    <w:rsid w:val="005434E0"/>
    <w:rsid w:val="005546CF"/>
    <w:rsid w:val="0055516A"/>
    <w:rsid w:val="0058491B"/>
    <w:rsid w:val="00592EA5"/>
    <w:rsid w:val="005A3170"/>
    <w:rsid w:val="0063056D"/>
    <w:rsid w:val="00657019"/>
    <w:rsid w:val="00660DEA"/>
    <w:rsid w:val="00677396"/>
    <w:rsid w:val="00683F1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A7F84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D313F"/>
    <w:rsid w:val="00A47A5A"/>
    <w:rsid w:val="00A63AE6"/>
    <w:rsid w:val="00A6683B"/>
    <w:rsid w:val="00A67F05"/>
    <w:rsid w:val="00A97F94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224DA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A1CF0"/>
    <w:rsid w:val="00DA6A30"/>
    <w:rsid w:val="00DC1E02"/>
    <w:rsid w:val="00DC24B4"/>
    <w:rsid w:val="00DC5FB0"/>
    <w:rsid w:val="00DE72BF"/>
    <w:rsid w:val="00DF16DC"/>
    <w:rsid w:val="00E20D8D"/>
    <w:rsid w:val="00E26FC6"/>
    <w:rsid w:val="00E45211"/>
    <w:rsid w:val="00E473C5"/>
    <w:rsid w:val="00E50A9B"/>
    <w:rsid w:val="00E61BE8"/>
    <w:rsid w:val="00E83FF1"/>
    <w:rsid w:val="00E92863"/>
    <w:rsid w:val="00E979B2"/>
    <w:rsid w:val="00EB796D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4700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878C6"/>
  <w15:chartTrackingRefBased/>
  <w15:docId w15:val="{02F79A7E-4A6D-452D-BFDA-64F97774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  <w:style w:type="paragraph" w:customStyle="1" w:styleId="Tabletext">
    <w:name w:val="Table_text"/>
    <w:basedOn w:val="Normal"/>
    <w:rsid w:val="00E50A9B"/>
    <w:pPr>
      <w:tabs>
        <w:tab w:val="clear" w:pos="794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Calibri" w:eastAsia="Times New Roman" w:hAnsi="Calibri" w:cs="Times New Roman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6\SG\PA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PA_Council26.dotx</Template>
  <TotalTime>0</TotalTime>
  <Pages>1</Pages>
  <Words>60</Words>
  <Characters>473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Chairs and Vice-Chairs of the Council</dc:title>
  <dc:subject>ITU Council 2026</dc:subject>
  <cp:keywords>C26; C2026; Council 2026; PP26</cp:keywords>
  <dc:description/>
  <dcterms:created xsi:type="dcterms:W3CDTF">2026-05-01T07:17:00Z</dcterms:created>
  <dcterms:modified xsi:type="dcterms:W3CDTF">2026-05-01T07:17:00Z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