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597FA145" w14:textId="77777777" w:rsidTr="00555C29">
        <w:trPr>
          <w:cantSplit/>
          <w:trHeight w:val="23"/>
        </w:trPr>
        <w:tc>
          <w:tcPr>
            <w:tcW w:w="3969" w:type="dxa"/>
            <w:vMerge w:val="restart"/>
            <w:tcMar>
              <w:left w:w="0" w:type="dxa"/>
            </w:tcMar>
          </w:tcPr>
          <w:p w14:paraId="15B2441D" w14:textId="3A25043D"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804588" w:rsidRPr="00CC6C4D">
              <w:rPr>
                <w:b/>
              </w:rPr>
              <w:t>PL 2</w:t>
            </w:r>
          </w:p>
        </w:tc>
        <w:tc>
          <w:tcPr>
            <w:tcW w:w="5245" w:type="dxa"/>
          </w:tcPr>
          <w:p w14:paraId="72EBC208" w14:textId="70854479"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EA1A48">
              <w:rPr>
                <w:b/>
                <w:lang w:val="fr-CH"/>
              </w:rPr>
              <w:t>93</w:t>
            </w:r>
            <w:r w:rsidRPr="00E24D59">
              <w:rPr>
                <w:b/>
                <w:lang w:val="fr-CH"/>
              </w:rPr>
              <w:t>-C</w:t>
            </w:r>
          </w:p>
        </w:tc>
      </w:tr>
      <w:tr w:rsidR="00E24D59" w:rsidRPr="00813E5E" w14:paraId="382A6700" w14:textId="77777777" w:rsidTr="00555C29">
        <w:trPr>
          <w:cantSplit/>
        </w:trPr>
        <w:tc>
          <w:tcPr>
            <w:tcW w:w="3969" w:type="dxa"/>
            <w:vMerge/>
          </w:tcPr>
          <w:p w14:paraId="105AB15B"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0252A902" w14:textId="350B940D" w:rsidR="00E24D59" w:rsidRPr="00E85629" w:rsidRDefault="00EA1A48"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14</w:t>
            </w:r>
            <w:r>
              <w:rPr>
                <w:rFonts w:hint="eastAsia"/>
                <w:b/>
                <w:lang w:eastAsia="zh-CN"/>
              </w:rPr>
              <w:t>日</w:t>
            </w:r>
          </w:p>
        </w:tc>
      </w:tr>
      <w:tr w:rsidR="00E24D59" w:rsidRPr="00813E5E" w14:paraId="3A87D2C8" w14:textId="77777777" w:rsidTr="00555C29">
        <w:trPr>
          <w:cantSplit/>
          <w:trHeight w:val="23"/>
        </w:trPr>
        <w:tc>
          <w:tcPr>
            <w:tcW w:w="3969" w:type="dxa"/>
            <w:vMerge/>
          </w:tcPr>
          <w:p w14:paraId="4DBE4A76"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183B6B15" w14:textId="46976E84" w:rsidR="00E24D59" w:rsidRPr="00EA1A48"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EA1A48">
              <w:rPr>
                <w:rFonts w:cstheme="minorHAnsi" w:hint="eastAsia"/>
                <w:b/>
                <w:bCs/>
                <w:lang w:eastAsia="zh-CN"/>
              </w:rPr>
              <w:t>俄文</w:t>
            </w:r>
          </w:p>
        </w:tc>
      </w:tr>
      <w:tr w:rsidR="00E24D59" w:rsidRPr="00813E5E" w14:paraId="1B097451" w14:textId="77777777" w:rsidTr="00555C29">
        <w:trPr>
          <w:cantSplit/>
          <w:trHeight w:val="23"/>
        </w:trPr>
        <w:tc>
          <w:tcPr>
            <w:tcW w:w="3969" w:type="dxa"/>
          </w:tcPr>
          <w:p w14:paraId="07AE0772" w14:textId="77777777" w:rsidR="00E24D59" w:rsidRPr="00813E5E" w:rsidRDefault="00E24D59" w:rsidP="00555C29">
            <w:pPr>
              <w:tabs>
                <w:tab w:val="left" w:pos="851"/>
              </w:tabs>
              <w:spacing w:line="240" w:lineRule="atLeast"/>
              <w:rPr>
                <w:b/>
              </w:rPr>
            </w:pPr>
          </w:p>
        </w:tc>
        <w:tc>
          <w:tcPr>
            <w:tcW w:w="5245" w:type="dxa"/>
          </w:tcPr>
          <w:p w14:paraId="3A604A26" w14:textId="77777777" w:rsidR="00E24D59" w:rsidRDefault="00E24D59" w:rsidP="00555C29">
            <w:pPr>
              <w:tabs>
                <w:tab w:val="left" w:pos="851"/>
              </w:tabs>
              <w:spacing w:before="0" w:line="240" w:lineRule="atLeast"/>
              <w:jc w:val="right"/>
              <w:rPr>
                <w:b/>
              </w:rPr>
            </w:pPr>
          </w:p>
        </w:tc>
      </w:tr>
      <w:tr w:rsidR="00E24D59" w:rsidRPr="00813E5E" w14:paraId="63C444B1" w14:textId="77777777" w:rsidTr="00555C29">
        <w:trPr>
          <w:cantSplit/>
        </w:trPr>
        <w:tc>
          <w:tcPr>
            <w:tcW w:w="9214" w:type="dxa"/>
            <w:gridSpan w:val="2"/>
            <w:tcMar>
              <w:left w:w="0" w:type="dxa"/>
            </w:tcMar>
          </w:tcPr>
          <w:p w14:paraId="54BFF91A" w14:textId="15975EB7" w:rsidR="00E24D59" w:rsidRPr="00C24DAC" w:rsidRDefault="00EA1A48" w:rsidP="00C24DAC">
            <w:pPr>
              <w:pStyle w:val="Source"/>
              <w:framePr w:hSpace="0" w:wrap="auto" w:vAnchor="margin" w:hAnchor="text" w:xAlign="left" w:yAlign="inline"/>
            </w:pPr>
            <w:bookmarkStart w:id="5" w:name="dsource" w:colFirst="0" w:colLast="0"/>
            <w:bookmarkEnd w:id="4"/>
            <w:r>
              <w:rPr>
                <w:rFonts w:hint="eastAsia"/>
                <w:bCs/>
                <w:color w:val="000000"/>
                <w:lang w:val="zh-CN"/>
              </w:rPr>
              <w:t>俄罗斯联邦的文稿</w:t>
            </w:r>
          </w:p>
        </w:tc>
      </w:tr>
      <w:tr w:rsidR="00E24D59" w:rsidRPr="00813E5E" w14:paraId="4B2F153F" w14:textId="77777777" w:rsidTr="00555C29">
        <w:trPr>
          <w:cantSplit/>
        </w:trPr>
        <w:tc>
          <w:tcPr>
            <w:tcW w:w="9214" w:type="dxa"/>
            <w:gridSpan w:val="2"/>
            <w:tcMar>
              <w:left w:w="0" w:type="dxa"/>
            </w:tcMar>
          </w:tcPr>
          <w:p w14:paraId="7B8C29DE" w14:textId="7D8A502F" w:rsidR="00E24D59" w:rsidRPr="00C24DAC" w:rsidRDefault="00EA1A48" w:rsidP="00155009">
            <w:pPr>
              <w:pStyle w:val="Subtitle"/>
              <w:framePr w:hSpace="0" w:wrap="auto" w:vAnchor="margin" w:hAnchor="text" w:xAlign="left" w:yAlign="inline"/>
              <w:ind w:right="314"/>
            </w:pPr>
            <w:bookmarkStart w:id="6" w:name="dtitle1" w:colFirst="0" w:colLast="0"/>
            <w:bookmarkEnd w:id="5"/>
            <w:r>
              <w:rPr>
                <w:rFonts w:hint="eastAsia"/>
                <w:color w:val="000000"/>
                <w:lang w:val="zh-CN"/>
              </w:rPr>
              <w:t>理事会关于国际电联在落实</w:t>
            </w:r>
            <w:r>
              <w:rPr>
                <w:color w:val="000000"/>
                <w:lang w:val="zh-CN"/>
              </w:rPr>
              <w:t>WSIS</w:t>
            </w:r>
            <w:r>
              <w:rPr>
                <w:rFonts w:hint="eastAsia"/>
                <w:color w:val="000000"/>
                <w:lang w:val="zh-CN"/>
              </w:rPr>
              <w:t>成果和</w:t>
            </w:r>
            <w:r>
              <w:rPr>
                <w:color w:val="000000"/>
                <w:lang w:val="zh-CN"/>
              </w:rPr>
              <w:t>2030</w:t>
            </w:r>
            <w:r>
              <w:rPr>
                <w:rFonts w:hint="eastAsia"/>
                <w:color w:val="000000"/>
                <w:lang w:val="zh-CN"/>
              </w:rPr>
              <w:t>年可持续发展议程方面作用的第</w:t>
            </w:r>
            <w:r>
              <w:rPr>
                <w:color w:val="000000"/>
                <w:lang w:val="zh-CN"/>
              </w:rPr>
              <w:t>1332</w:t>
            </w:r>
            <w:r>
              <w:rPr>
                <w:rFonts w:hint="eastAsia"/>
                <w:color w:val="000000"/>
                <w:lang w:val="zh-CN"/>
              </w:rPr>
              <w:t>号决议的拟议修订</w:t>
            </w:r>
          </w:p>
        </w:tc>
      </w:tr>
      <w:tr w:rsidR="00E24D59" w:rsidRPr="00813E5E" w14:paraId="055B24BE" w14:textId="77777777" w:rsidTr="00555C29">
        <w:trPr>
          <w:cantSplit/>
        </w:trPr>
        <w:tc>
          <w:tcPr>
            <w:tcW w:w="9214" w:type="dxa"/>
            <w:gridSpan w:val="2"/>
            <w:tcBorders>
              <w:top w:val="single" w:sz="4" w:space="0" w:color="auto"/>
              <w:bottom w:val="single" w:sz="4" w:space="0" w:color="auto"/>
            </w:tcBorders>
            <w:tcMar>
              <w:left w:w="0" w:type="dxa"/>
            </w:tcMar>
          </w:tcPr>
          <w:p w14:paraId="684EE56E" w14:textId="7FE065C6" w:rsidR="003F086E" w:rsidRPr="00477D57" w:rsidRDefault="003F086E" w:rsidP="00555C29">
            <w:pPr>
              <w:rPr>
                <w:b/>
                <w:bCs/>
                <w:lang w:eastAsia="zh-CN"/>
              </w:rPr>
            </w:pPr>
            <w:r w:rsidRPr="00477D57">
              <w:rPr>
                <w:b/>
                <w:bCs/>
                <w:lang w:eastAsia="zh-CN"/>
              </w:rPr>
              <w:t>目的</w:t>
            </w:r>
          </w:p>
          <w:p w14:paraId="35C49B1B" w14:textId="3A771DFD" w:rsidR="003F086E" w:rsidRPr="00477D57" w:rsidRDefault="00EA1A48" w:rsidP="00EA1A48">
            <w:pPr>
              <w:ind w:firstLineChars="200" w:firstLine="480"/>
              <w:rPr>
                <w:rFonts w:asciiTheme="majorEastAsia" w:eastAsiaTheme="majorEastAsia" w:hAnsiTheme="majorEastAsia"/>
                <w:lang w:eastAsia="zh-CN"/>
              </w:rPr>
            </w:pPr>
            <w:r>
              <w:rPr>
                <w:rFonts w:hint="eastAsia"/>
                <w:color w:val="000000"/>
                <w:lang w:val="zh-CN" w:eastAsia="zh-CN"/>
              </w:rPr>
              <w:t>本文稿提议根据联合国大会关于全面审查</w:t>
            </w:r>
            <w:r>
              <w:rPr>
                <w:color w:val="000000"/>
                <w:lang w:val="zh-CN" w:eastAsia="zh-CN"/>
              </w:rPr>
              <w:t>WSIS</w:t>
            </w:r>
            <w:r>
              <w:rPr>
                <w:rFonts w:hint="eastAsia"/>
                <w:color w:val="000000"/>
                <w:lang w:val="zh-CN" w:eastAsia="zh-CN"/>
              </w:rPr>
              <w:t>成果落实情况的第</w:t>
            </w:r>
            <w:r>
              <w:rPr>
                <w:color w:val="000000"/>
                <w:lang w:val="zh-CN" w:eastAsia="zh-CN"/>
              </w:rPr>
              <w:t>80/173</w:t>
            </w:r>
            <w:r>
              <w:rPr>
                <w:rFonts w:hint="eastAsia"/>
                <w:color w:val="000000"/>
                <w:lang w:val="zh-CN" w:eastAsia="zh-CN"/>
              </w:rPr>
              <w:t>号决议，修订理事会关于国际电联在落实</w:t>
            </w:r>
            <w:r>
              <w:rPr>
                <w:color w:val="000000"/>
                <w:lang w:val="zh-CN" w:eastAsia="zh-CN"/>
              </w:rPr>
              <w:t>WSIS</w:t>
            </w:r>
            <w:r>
              <w:rPr>
                <w:rFonts w:hint="eastAsia"/>
                <w:color w:val="000000"/>
                <w:lang w:val="zh-CN" w:eastAsia="zh-CN"/>
              </w:rPr>
              <w:t>成果和</w:t>
            </w:r>
            <w:r>
              <w:rPr>
                <w:color w:val="000000"/>
                <w:lang w:val="zh-CN" w:eastAsia="zh-CN"/>
              </w:rPr>
              <w:t>2030</w:t>
            </w:r>
            <w:r>
              <w:rPr>
                <w:rFonts w:hint="eastAsia"/>
                <w:color w:val="000000"/>
                <w:lang w:val="zh-CN" w:eastAsia="zh-CN"/>
              </w:rPr>
              <w:t>年可持续发展议程方面作用的第</w:t>
            </w:r>
            <w:r>
              <w:rPr>
                <w:color w:val="000000"/>
                <w:lang w:val="zh-CN" w:eastAsia="zh-CN"/>
              </w:rPr>
              <w:t>1332</w:t>
            </w:r>
            <w:r>
              <w:rPr>
                <w:rFonts w:hint="eastAsia"/>
                <w:color w:val="000000"/>
                <w:lang w:val="zh-CN" w:eastAsia="zh-CN"/>
              </w:rPr>
              <w:t>号决议。提案考虑到了国际电联必须执行的指示，并将于</w:t>
            </w:r>
            <w:r>
              <w:rPr>
                <w:color w:val="000000"/>
                <w:lang w:val="zh-CN" w:eastAsia="zh-CN"/>
              </w:rPr>
              <w:t>2027</w:t>
            </w:r>
            <w:r>
              <w:rPr>
                <w:rFonts w:hint="eastAsia"/>
                <w:color w:val="000000"/>
                <w:lang w:val="zh-CN" w:eastAsia="zh-CN"/>
              </w:rPr>
              <w:t>年向科学技术促进发展委员会提交报告。</w:t>
            </w:r>
          </w:p>
          <w:p w14:paraId="527F3519" w14:textId="77777777" w:rsidR="003F086E" w:rsidRPr="00477D57" w:rsidRDefault="003F086E" w:rsidP="00555C29">
            <w:pPr>
              <w:rPr>
                <w:b/>
                <w:bCs/>
                <w:lang w:eastAsia="zh-CN"/>
              </w:rPr>
            </w:pPr>
            <w:r w:rsidRPr="00477D57">
              <w:rPr>
                <w:b/>
                <w:bCs/>
                <w:lang w:eastAsia="zh-CN"/>
              </w:rPr>
              <w:t>理事会需采取的行动</w:t>
            </w:r>
          </w:p>
          <w:p w14:paraId="7524D533" w14:textId="5251B2C6" w:rsidR="003F086E" w:rsidRPr="00477D57" w:rsidRDefault="00EA1A48" w:rsidP="00EA1A48">
            <w:pPr>
              <w:ind w:firstLineChars="200" w:firstLine="480"/>
              <w:rPr>
                <w:rFonts w:asciiTheme="majorEastAsia" w:eastAsiaTheme="majorEastAsia" w:hAnsiTheme="majorEastAsia"/>
                <w:lang w:eastAsia="zh-CN"/>
              </w:rPr>
            </w:pPr>
            <w:r>
              <w:rPr>
                <w:rFonts w:hint="eastAsia"/>
                <w:color w:val="000000"/>
                <w:lang w:val="zh-CN" w:eastAsia="zh-CN"/>
              </w:rPr>
              <w:t>请理事会审议本文稿并采取适当行动。</w:t>
            </w:r>
          </w:p>
          <w:p w14:paraId="1D0CDD97" w14:textId="77777777" w:rsidR="00E24D59" w:rsidRPr="00DA2D30" w:rsidRDefault="00DA2D30" w:rsidP="00DA2D30">
            <w:r>
              <w:t>_______________</w:t>
            </w:r>
          </w:p>
          <w:p w14:paraId="119D9DEF" w14:textId="77777777" w:rsidR="00E24D59" w:rsidRPr="00477D57" w:rsidRDefault="00E24D59" w:rsidP="00555C29">
            <w:pPr>
              <w:rPr>
                <w:b/>
                <w:bCs/>
                <w:lang w:eastAsia="zh-CN"/>
              </w:rPr>
            </w:pPr>
            <w:r w:rsidRPr="00477D57">
              <w:rPr>
                <w:rFonts w:hint="eastAsia"/>
                <w:b/>
                <w:bCs/>
                <w:lang w:eastAsia="zh-CN"/>
              </w:rPr>
              <w:t>参考文件</w:t>
            </w:r>
          </w:p>
          <w:p w14:paraId="66C09684" w14:textId="22C211DC" w:rsidR="00E24D59" w:rsidRPr="00EA1A48" w:rsidRDefault="00EA1A48" w:rsidP="00EA1A48">
            <w:pPr>
              <w:spacing w:after="120"/>
              <w:ind w:firstLineChars="200" w:firstLine="480"/>
              <w:rPr>
                <w:rFonts w:asciiTheme="majorEastAsia" w:eastAsiaTheme="majorEastAsia" w:hAnsiTheme="majorEastAsia"/>
                <w:sz w:val="22"/>
                <w:szCs w:val="22"/>
              </w:rPr>
            </w:pPr>
            <w:proofErr w:type="spellStart"/>
            <w:r w:rsidRPr="00EA1A48">
              <w:rPr>
                <w:rFonts w:ascii="Times New Roman" w:eastAsia="STKaiti" w:hAnsi="Times New Roman" w:hint="eastAsia"/>
                <w:color w:val="000000"/>
                <w:lang w:val="zh-CN"/>
              </w:rPr>
              <w:t>联合国大会第</w:t>
            </w:r>
            <w:proofErr w:type="spellEnd"/>
            <w:r w:rsidRPr="00804588">
              <w:rPr>
                <w:rFonts w:asciiTheme="minorHAnsi" w:hAnsiTheme="minorHAnsi" w:cstheme="minorHAnsi"/>
              </w:rPr>
              <w:fldChar w:fldCharType="begin"/>
            </w:r>
            <w:r w:rsidR="00E6162F">
              <w:rPr>
                <w:rFonts w:asciiTheme="minorHAnsi" w:hAnsiTheme="minorHAnsi" w:cstheme="minorHAnsi"/>
              </w:rPr>
              <w:instrText>HYPERLINK "https://docs.un.org/zh/A/RES/80/173"</w:instrText>
            </w:r>
            <w:r w:rsidRPr="00804588">
              <w:rPr>
                <w:rFonts w:asciiTheme="minorHAnsi" w:hAnsiTheme="minorHAnsi" w:cstheme="minorHAnsi"/>
              </w:rPr>
            </w:r>
            <w:r w:rsidRPr="00804588">
              <w:rPr>
                <w:rFonts w:asciiTheme="minorHAnsi" w:hAnsiTheme="minorHAnsi" w:cstheme="minorHAnsi"/>
              </w:rPr>
              <w:fldChar w:fldCharType="separate"/>
            </w:r>
            <w:r w:rsidRPr="00804588">
              <w:rPr>
                <w:rStyle w:val="Hyperlink"/>
                <w:rFonts w:asciiTheme="minorHAnsi" w:eastAsia="STKaiti" w:hAnsiTheme="minorHAnsi" w:cstheme="minorHAnsi"/>
                <w:sz w:val="22"/>
                <w:u w:val="single"/>
              </w:rPr>
              <w:t>A/RES/80/173</w:t>
            </w:r>
            <w:r w:rsidRPr="00804588">
              <w:rPr>
                <w:rFonts w:asciiTheme="minorHAnsi" w:hAnsiTheme="minorHAnsi" w:cstheme="minorHAnsi"/>
              </w:rPr>
              <w:fldChar w:fldCharType="end"/>
            </w:r>
            <w:r w:rsidRPr="00804588">
              <w:rPr>
                <w:rFonts w:asciiTheme="minorHAnsi" w:eastAsia="STKaiti" w:hAnsiTheme="minorHAnsi" w:cstheme="minorHAnsi"/>
                <w:color w:val="000000"/>
                <w:lang w:val="zh-CN"/>
              </w:rPr>
              <w:t>和</w:t>
            </w:r>
            <w:hyperlink r:id="rId8" w:history="1">
              <w:r w:rsidRPr="00804588">
                <w:rPr>
                  <w:rStyle w:val="Hyperlink"/>
                  <w:rFonts w:asciiTheme="minorHAnsi" w:eastAsia="STKaiti" w:hAnsiTheme="minorHAnsi" w:cstheme="minorHAnsi"/>
                  <w:sz w:val="22"/>
                  <w:u w:val="single"/>
                </w:rPr>
                <w:t>A/RES/80/118</w:t>
              </w:r>
            </w:hyperlink>
            <w:proofErr w:type="spellStart"/>
            <w:r w:rsidRPr="00804588">
              <w:rPr>
                <w:rFonts w:asciiTheme="minorHAnsi" w:eastAsia="STKaiti" w:hAnsiTheme="minorHAnsi" w:cstheme="minorHAnsi"/>
                <w:color w:val="000000"/>
                <w:lang w:val="zh-CN"/>
              </w:rPr>
              <w:t>号决议</w:t>
            </w:r>
            <w:proofErr w:type="spellEnd"/>
            <w:r w:rsidRPr="00804588">
              <w:rPr>
                <w:rFonts w:asciiTheme="minorHAnsi" w:eastAsia="STKaiti" w:hAnsiTheme="minorHAnsi" w:cstheme="minorHAnsi"/>
                <w:color w:val="000000"/>
              </w:rPr>
              <w:t>；</w:t>
            </w:r>
            <w:hyperlink r:id="rId9" w:history="1">
              <w:r w:rsidRPr="00804588">
                <w:rPr>
                  <w:rStyle w:val="Hyperlink"/>
                  <w:rFonts w:asciiTheme="minorHAnsi" w:eastAsia="STKaiti" w:hAnsiTheme="minorHAnsi" w:cstheme="minorHAnsi"/>
                  <w:sz w:val="22"/>
                  <w:u w:val="single"/>
                </w:rPr>
                <w:t>C26/59</w:t>
              </w:r>
            </w:hyperlink>
            <w:r w:rsidRPr="00804588">
              <w:rPr>
                <w:rFonts w:asciiTheme="minorHAnsi" w:eastAsia="STKaiti" w:hAnsiTheme="minorHAnsi" w:cstheme="minorHAnsi"/>
                <w:color w:val="000000"/>
                <w:lang w:val="zh-CN"/>
              </w:rPr>
              <w:t>和</w:t>
            </w:r>
            <w:hyperlink r:id="rId10" w:history="1">
              <w:r w:rsidRPr="00804588">
                <w:rPr>
                  <w:rStyle w:val="Hyperlink"/>
                  <w:rFonts w:asciiTheme="minorHAnsi" w:eastAsia="STKaiti" w:hAnsiTheme="minorHAnsi" w:cstheme="minorHAnsi"/>
                  <w:sz w:val="22"/>
                  <w:u w:val="single"/>
                </w:rPr>
                <w:t>C26/60</w:t>
              </w:r>
            </w:hyperlink>
            <w:proofErr w:type="spellStart"/>
            <w:r w:rsidRPr="00804588">
              <w:rPr>
                <w:rFonts w:asciiTheme="minorHAnsi" w:eastAsia="STKaiti" w:hAnsiTheme="minorHAnsi" w:cstheme="minorHAnsi"/>
                <w:color w:val="000000"/>
                <w:lang w:val="zh-CN"/>
              </w:rPr>
              <w:t>号文件</w:t>
            </w:r>
            <w:proofErr w:type="spellEnd"/>
            <w:r w:rsidRPr="00804588">
              <w:rPr>
                <w:rFonts w:asciiTheme="minorHAnsi" w:eastAsia="STKaiti" w:hAnsiTheme="minorHAnsi" w:cstheme="minorHAnsi"/>
                <w:color w:val="000000"/>
                <w:lang w:val="zh-CN"/>
              </w:rPr>
              <w:t>、</w:t>
            </w:r>
            <w:hyperlink r:id="rId11" w:history="1">
              <w:r w:rsidRPr="00804588">
                <w:rPr>
                  <w:rStyle w:val="Hyperlink"/>
                  <w:rFonts w:asciiTheme="minorHAnsi" w:eastAsia="STKaiti" w:hAnsiTheme="minorHAnsi" w:cstheme="minorHAnsi"/>
                  <w:sz w:val="22"/>
                  <w:u w:val="single"/>
                </w:rPr>
                <w:t>CWG-WSIS&amp;SDG-44/8(Rev.1)</w:t>
              </w:r>
            </w:hyperlink>
            <w:proofErr w:type="spellStart"/>
            <w:r w:rsidRPr="00EA1A48">
              <w:rPr>
                <w:rFonts w:ascii="Times New Roman" w:eastAsia="STKaiti" w:hAnsi="Times New Roman" w:hint="eastAsia"/>
                <w:color w:val="000000"/>
                <w:lang w:val="zh-CN"/>
              </w:rPr>
              <w:t>号文件</w:t>
            </w:r>
            <w:proofErr w:type="spellEnd"/>
          </w:p>
        </w:tc>
      </w:tr>
      <w:bookmarkEnd w:id="2"/>
      <w:bookmarkEnd w:id="6"/>
    </w:tbl>
    <w:p w14:paraId="149D37E3" w14:textId="77777777" w:rsidR="00E24D59" w:rsidRDefault="00E24D59">
      <w:pPr>
        <w:tabs>
          <w:tab w:val="clear" w:pos="794"/>
          <w:tab w:val="clear" w:pos="1191"/>
          <w:tab w:val="clear" w:pos="1588"/>
          <w:tab w:val="clear" w:pos="1985"/>
        </w:tabs>
        <w:overflowPunct/>
        <w:autoSpaceDE/>
        <w:autoSpaceDN/>
        <w:adjustRightInd/>
        <w:spacing w:before="0"/>
        <w:textAlignment w:val="auto"/>
      </w:pPr>
    </w:p>
    <w:p w14:paraId="6E75AF0B" w14:textId="77777777" w:rsidR="00E24D59" w:rsidRPr="006D2ED0" w:rsidRDefault="00E24D59">
      <w:pPr>
        <w:tabs>
          <w:tab w:val="clear" w:pos="794"/>
          <w:tab w:val="clear" w:pos="1191"/>
          <w:tab w:val="clear" w:pos="1588"/>
          <w:tab w:val="clear" w:pos="1985"/>
        </w:tabs>
        <w:overflowPunct/>
        <w:autoSpaceDE/>
        <w:autoSpaceDN/>
        <w:adjustRightInd/>
        <w:spacing w:before="0"/>
        <w:textAlignment w:val="auto"/>
        <w:rPr>
          <w:lang w:val="en-US"/>
        </w:rPr>
      </w:pPr>
      <w:r>
        <w:br w:type="page"/>
      </w:r>
    </w:p>
    <w:p w14:paraId="733AD5C7" w14:textId="77777777" w:rsidR="00EA1A48" w:rsidRDefault="00EA1A48" w:rsidP="00EA1A48">
      <w:pPr>
        <w:pStyle w:val="Heading1"/>
        <w:rPr>
          <w:lang w:eastAsia="zh-CN"/>
        </w:rPr>
      </w:pPr>
      <w:r>
        <w:rPr>
          <w:rFonts w:hint="eastAsia"/>
          <w:bCs/>
          <w:lang w:val="zh-CN" w:eastAsia="zh-CN"/>
        </w:rPr>
        <w:lastRenderedPageBreak/>
        <w:t>I</w:t>
      </w:r>
      <w:r>
        <w:rPr>
          <w:rFonts w:hint="eastAsia"/>
          <w:bCs/>
          <w:lang w:val="zh-CN" w:eastAsia="zh-CN"/>
        </w:rPr>
        <w:tab/>
      </w:r>
      <w:r>
        <w:rPr>
          <w:rFonts w:hint="eastAsia"/>
          <w:bCs/>
          <w:lang w:val="zh-CN" w:eastAsia="zh-CN"/>
        </w:rPr>
        <w:t>引言</w:t>
      </w:r>
    </w:p>
    <w:p w14:paraId="33283585" w14:textId="77777777" w:rsidR="00EA1A48" w:rsidRDefault="00EA1A48" w:rsidP="00EA1A48">
      <w:pPr>
        <w:ind w:firstLineChars="200" w:firstLine="480"/>
        <w:rPr>
          <w:lang w:eastAsia="zh-CN"/>
        </w:rPr>
      </w:pPr>
      <w:r>
        <w:rPr>
          <w:rFonts w:hint="eastAsia"/>
          <w:lang w:val="zh-CN" w:eastAsia="zh-CN"/>
        </w:rPr>
        <w:t>2026</w:t>
      </w:r>
      <w:r>
        <w:rPr>
          <w:rFonts w:hint="eastAsia"/>
          <w:lang w:val="zh-CN" w:eastAsia="zh-CN"/>
        </w:rPr>
        <w:t>年</w:t>
      </w:r>
      <w:r>
        <w:rPr>
          <w:rFonts w:hint="eastAsia"/>
          <w:lang w:val="zh-CN" w:eastAsia="zh-CN"/>
        </w:rPr>
        <w:t>1</w:t>
      </w:r>
      <w:r>
        <w:rPr>
          <w:rFonts w:hint="eastAsia"/>
          <w:lang w:val="zh-CN" w:eastAsia="zh-CN"/>
        </w:rPr>
        <w:t>月的</w:t>
      </w:r>
      <w:r>
        <w:rPr>
          <w:rFonts w:hint="eastAsia"/>
          <w:lang w:val="zh-CN" w:eastAsia="zh-CN"/>
        </w:rPr>
        <w:t>CWG-WSIS&amp;SDG</w:t>
      </w:r>
      <w:r>
        <w:rPr>
          <w:rFonts w:hint="eastAsia"/>
          <w:lang w:val="zh-CN" w:eastAsia="zh-CN"/>
        </w:rPr>
        <w:t>会议做出决定，推迟审议俄罗斯的提案，该提案涉及修订关于国际电联在落实</w:t>
      </w:r>
      <w:r>
        <w:rPr>
          <w:rFonts w:hint="eastAsia"/>
          <w:lang w:val="zh-CN" w:eastAsia="zh-CN"/>
        </w:rPr>
        <w:t>WSIS</w:t>
      </w:r>
      <w:r>
        <w:rPr>
          <w:rFonts w:hint="eastAsia"/>
          <w:lang w:val="zh-CN" w:eastAsia="zh-CN"/>
        </w:rPr>
        <w:t>成果和</w:t>
      </w:r>
      <w:r>
        <w:rPr>
          <w:rFonts w:hint="eastAsia"/>
          <w:lang w:val="zh-CN" w:eastAsia="zh-CN"/>
        </w:rPr>
        <w:t>2030</w:t>
      </w:r>
      <w:r>
        <w:rPr>
          <w:rFonts w:hint="eastAsia"/>
          <w:lang w:val="zh-CN" w:eastAsia="zh-CN"/>
        </w:rPr>
        <w:t>年可持续发展议程中的作用的第</w:t>
      </w:r>
      <w:r>
        <w:rPr>
          <w:rFonts w:hint="eastAsia"/>
          <w:lang w:val="zh-CN" w:eastAsia="zh-CN"/>
        </w:rPr>
        <w:t>1332</w:t>
      </w:r>
      <w:r>
        <w:rPr>
          <w:rFonts w:hint="eastAsia"/>
          <w:lang w:val="zh-CN" w:eastAsia="zh-CN"/>
        </w:rPr>
        <w:t>号决议，</w:t>
      </w:r>
      <w:r>
        <w:rPr>
          <w:rFonts w:hint="eastAsia"/>
          <w:lang w:eastAsia="zh-CN"/>
        </w:rPr>
        <w:t>直至秘书处向理事会提交差距分析结果，</w:t>
      </w:r>
      <w:r>
        <w:rPr>
          <w:rFonts w:hint="eastAsia"/>
          <w:lang w:val="zh-CN" w:eastAsia="zh-CN"/>
        </w:rPr>
        <w:t>同时兼顾正在进行的工作和联大</w:t>
      </w:r>
      <w:r>
        <w:rPr>
          <w:rFonts w:hint="eastAsia"/>
          <w:lang w:val="zh-CN" w:eastAsia="zh-CN"/>
        </w:rPr>
        <w:t>WSIS+20</w:t>
      </w:r>
      <w:r>
        <w:rPr>
          <w:rFonts w:hint="eastAsia"/>
          <w:lang w:val="zh-CN" w:eastAsia="zh-CN"/>
        </w:rPr>
        <w:t>审查产生的新职责。</w:t>
      </w:r>
    </w:p>
    <w:p w14:paraId="2899FD78" w14:textId="77777777" w:rsidR="00EA1A48" w:rsidRDefault="00EA1A48" w:rsidP="00EA1A48">
      <w:pPr>
        <w:pStyle w:val="Headingb"/>
        <w:rPr>
          <w:lang w:eastAsia="zh-CN"/>
        </w:rPr>
      </w:pPr>
      <w:r>
        <w:rPr>
          <w:rFonts w:hint="eastAsia"/>
          <w:bCs/>
          <w:lang w:val="zh-CN" w:eastAsia="zh-CN"/>
        </w:rPr>
        <w:t>秘书处介绍</w:t>
      </w:r>
      <w:r w:rsidRPr="00804588">
        <w:rPr>
          <w:rFonts w:asciiTheme="minorHAnsi" w:hAnsiTheme="minorHAnsi" w:cstheme="minorHAnsi"/>
          <w:bCs/>
          <w:lang w:val="zh-CN" w:eastAsia="zh-CN"/>
        </w:rPr>
        <w:t>了</w:t>
      </w:r>
      <w:r w:rsidRPr="00804588">
        <w:rPr>
          <w:rFonts w:asciiTheme="minorHAnsi" w:hAnsiTheme="minorHAnsi" w:cstheme="minorHAnsi"/>
          <w:bCs/>
          <w:lang w:val="zh-CN" w:eastAsia="zh-CN"/>
        </w:rPr>
        <w:t>С26/59</w:t>
      </w:r>
      <w:r w:rsidRPr="00804588">
        <w:rPr>
          <w:rFonts w:asciiTheme="minorHAnsi" w:hAnsiTheme="minorHAnsi" w:cstheme="minorHAnsi"/>
          <w:bCs/>
          <w:lang w:val="zh-CN" w:eastAsia="zh-CN"/>
        </w:rPr>
        <w:t>和</w:t>
      </w:r>
      <w:r w:rsidRPr="00804588">
        <w:rPr>
          <w:rFonts w:asciiTheme="minorHAnsi" w:hAnsiTheme="minorHAnsi" w:cstheme="minorHAnsi"/>
          <w:bCs/>
          <w:lang w:val="zh-CN" w:eastAsia="zh-CN"/>
        </w:rPr>
        <w:t>С26/60</w:t>
      </w:r>
      <w:r>
        <w:rPr>
          <w:rFonts w:hint="eastAsia"/>
          <w:bCs/>
          <w:lang w:val="zh-CN" w:eastAsia="zh-CN"/>
        </w:rPr>
        <w:t>号文件</w:t>
      </w:r>
    </w:p>
    <w:p w14:paraId="369DA961" w14:textId="77777777" w:rsidR="00EA1A48" w:rsidRDefault="00EA1A48" w:rsidP="00EA1A48">
      <w:pPr>
        <w:ind w:firstLineChars="200" w:firstLine="480"/>
        <w:rPr>
          <w:lang w:eastAsia="zh-CN"/>
        </w:rPr>
      </w:pPr>
      <w:r>
        <w:rPr>
          <w:rFonts w:hint="eastAsia"/>
          <w:lang w:val="zh-CN" w:eastAsia="zh-CN"/>
        </w:rPr>
        <w:t>C26/59</w:t>
      </w:r>
      <w:r>
        <w:rPr>
          <w:rFonts w:hint="eastAsia"/>
          <w:lang w:val="zh-CN" w:eastAsia="zh-CN"/>
        </w:rPr>
        <w:t>号文件的附件载有</w:t>
      </w:r>
      <w:r>
        <w:rPr>
          <w:rFonts w:hint="eastAsia"/>
          <w:lang w:val="zh-CN" w:eastAsia="zh-CN"/>
        </w:rPr>
        <w:t>WSIS+20</w:t>
      </w:r>
      <w:r>
        <w:rPr>
          <w:rFonts w:hint="eastAsia"/>
          <w:lang w:val="zh-CN" w:eastAsia="zh-CN"/>
        </w:rPr>
        <w:t>成果文件中涉及国际电联参与落实</w:t>
      </w:r>
      <w:r>
        <w:rPr>
          <w:rFonts w:hint="eastAsia"/>
          <w:lang w:val="zh-CN" w:eastAsia="zh-CN"/>
        </w:rPr>
        <w:t>WSIS</w:t>
      </w:r>
      <w:r>
        <w:rPr>
          <w:rFonts w:hint="eastAsia"/>
          <w:lang w:val="zh-CN" w:eastAsia="zh-CN"/>
        </w:rPr>
        <w:t>进程的活动，包括那些需要国际电联开展的工作，其结果应于</w:t>
      </w:r>
      <w:r>
        <w:rPr>
          <w:rFonts w:hint="eastAsia"/>
          <w:lang w:val="zh-CN" w:eastAsia="zh-CN"/>
        </w:rPr>
        <w:t>2027</w:t>
      </w:r>
      <w:r>
        <w:rPr>
          <w:rFonts w:hint="eastAsia"/>
          <w:lang w:val="zh-CN" w:eastAsia="zh-CN"/>
        </w:rPr>
        <w:t>年提交给科学和技术促进发展委员会（</w:t>
      </w:r>
      <w:r>
        <w:rPr>
          <w:rFonts w:hint="eastAsia"/>
          <w:lang w:val="zh-CN" w:eastAsia="zh-CN"/>
        </w:rPr>
        <w:t>CSTD</w:t>
      </w:r>
      <w:r>
        <w:rPr>
          <w:rFonts w:hint="eastAsia"/>
          <w:lang w:val="zh-CN" w:eastAsia="zh-CN"/>
        </w:rPr>
        <w:t>）。考虑到</w:t>
      </w:r>
      <w:r>
        <w:rPr>
          <w:rFonts w:hint="eastAsia"/>
          <w:lang w:val="zh-CN" w:eastAsia="zh-CN"/>
        </w:rPr>
        <w:t>CSTD</w:t>
      </w:r>
      <w:r>
        <w:rPr>
          <w:rFonts w:hint="eastAsia"/>
          <w:lang w:val="zh-CN" w:eastAsia="zh-CN"/>
        </w:rPr>
        <w:t>会议将在</w:t>
      </w:r>
      <w:r>
        <w:rPr>
          <w:rFonts w:hint="eastAsia"/>
          <w:lang w:val="zh-CN" w:eastAsia="zh-CN"/>
        </w:rPr>
        <w:t>3</w:t>
      </w:r>
      <w:r>
        <w:rPr>
          <w:rFonts w:hint="eastAsia"/>
          <w:lang w:val="zh-CN" w:eastAsia="zh-CN"/>
        </w:rPr>
        <w:t>月至</w:t>
      </w:r>
      <w:r>
        <w:rPr>
          <w:rFonts w:hint="eastAsia"/>
          <w:lang w:val="zh-CN" w:eastAsia="zh-CN"/>
        </w:rPr>
        <w:t>4</w:t>
      </w:r>
      <w:r>
        <w:rPr>
          <w:rFonts w:hint="eastAsia"/>
          <w:lang w:val="zh-CN" w:eastAsia="zh-CN"/>
        </w:rPr>
        <w:t>月举行，需要在</w:t>
      </w:r>
      <w:r>
        <w:rPr>
          <w:rFonts w:hint="eastAsia"/>
          <w:lang w:val="zh-CN" w:eastAsia="zh-CN"/>
        </w:rPr>
        <w:t>2027</w:t>
      </w:r>
      <w:r>
        <w:rPr>
          <w:rFonts w:hint="eastAsia"/>
          <w:lang w:val="zh-CN" w:eastAsia="zh-CN"/>
        </w:rPr>
        <w:t>年初编写必要的报告，因此应在理事会</w:t>
      </w:r>
      <w:r>
        <w:rPr>
          <w:rFonts w:hint="eastAsia"/>
          <w:lang w:val="zh-CN" w:eastAsia="zh-CN"/>
        </w:rPr>
        <w:t>2026</w:t>
      </w:r>
      <w:r>
        <w:rPr>
          <w:rFonts w:hint="eastAsia"/>
          <w:lang w:val="zh-CN" w:eastAsia="zh-CN"/>
        </w:rPr>
        <w:t>年会议上通过对秘书处的指示。</w:t>
      </w:r>
    </w:p>
    <w:p w14:paraId="5977BE56" w14:textId="77777777" w:rsidR="00EA1A48" w:rsidRDefault="00EA1A48" w:rsidP="00EA1A48">
      <w:pPr>
        <w:pStyle w:val="Headingb"/>
        <w:rPr>
          <w:lang w:eastAsia="zh-CN"/>
        </w:rPr>
      </w:pPr>
      <w:r>
        <w:rPr>
          <w:rFonts w:hint="eastAsia"/>
          <w:bCs/>
          <w:lang w:val="zh-CN" w:eastAsia="zh-CN"/>
        </w:rPr>
        <w:t>涉及第</w:t>
      </w:r>
      <w:r>
        <w:rPr>
          <w:rFonts w:hint="eastAsia"/>
          <w:bCs/>
          <w:lang w:val="zh-CN" w:eastAsia="zh-CN"/>
        </w:rPr>
        <w:t>80/173</w:t>
      </w:r>
      <w:r>
        <w:rPr>
          <w:rFonts w:hint="eastAsia"/>
          <w:bCs/>
          <w:lang w:val="zh-CN" w:eastAsia="zh-CN"/>
        </w:rPr>
        <w:t>号决议的第</w:t>
      </w:r>
      <w:r>
        <w:rPr>
          <w:rFonts w:hint="eastAsia"/>
          <w:bCs/>
          <w:lang w:val="zh-CN" w:eastAsia="zh-CN"/>
        </w:rPr>
        <w:t>67</w:t>
      </w:r>
      <w:r>
        <w:rPr>
          <w:rFonts w:hint="eastAsia"/>
          <w:bCs/>
          <w:lang w:val="zh-CN" w:eastAsia="zh-CN"/>
        </w:rPr>
        <w:t>和</w:t>
      </w:r>
      <w:r>
        <w:rPr>
          <w:rFonts w:hint="eastAsia"/>
          <w:bCs/>
          <w:lang w:val="zh-CN" w:eastAsia="zh-CN"/>
        </w:rPr>
        <w:t>113</w:t>
      </w:r>
      <w:r>
        <w:rPr>
          <w:rFonts w:hint="eastAsia"/>
          <w:bCs/>
          <w:lang w:val="zh-CN" w:eastAsia="zh-CN"/>
        </w:rPr>
        <w:t>段</w:t>
      </w:r>
    </w:p>
    <w:p w14:paraId="61CDC9C0" w14:textId="77777777" w:rsidR="00EA1A48" w:rsidRDefault="00EA1A48" w:rsidP="00EA1A48">
      <w:pPr>
        <w:ind w:firstLineChars="200" w:firstLine="480"/>
        <w:rPr>
          <w:rFonts w:eastAsia="Calibri"/>
          <w:lang w:eastAsia="zh-CN"/>
        </w:rPr>
      </w:pPr>
      <w:r>
        <w:rPr>
          <w:rFonts w:hint="eastAsia"/>
          <w:lang w:val="zh-CN" w:eastAsia="zh-CN"/>
        </w:rPr>
        <w:t>C26/60</w:t>
      </w:r>
      <w:r>
        <w:rPr>
          <w:rFonts w:hint="eastAsia"/>
          <w:lang w:val="zh-CN" w:eastAsia="zh-CN"/>
        </w:rPr>
        <w:t>号文件中的差距分析表明，</w:t>
      </w:r>
      <w:r>
        <w:rPr>
          <w:rFonts w:hint="eastAsia"/>
          <w:lang w:eastAsia="zh-CN"/>
        </w:rPr>
        <w:t>鉴于</w:t>
      </w:r>
      <w:r>
        <w:rPr>
          <w:rFonts w:hint="eastAsia"/>
          <w:lang w:val="zh-CN" w:eastAsia="zh-CN"/>
        </w:rPr>
        <w:t>WSIS+20</w:t>
      </w:r>
      <w:r>
        <w:rPr>
          <w:rFonts w:hint="eastAsia"/>
          <w:lang w:val="zh-CN" w:eastAsia="zh-CN"/>
        </w:rPr>
        <w:t>决议</w:t>
      </w:r>
      <w:r>
        <w:rPr>
          <w:rFonts w:hint="eastAsia"/>
          <w:lang w:eastAsia="zh-CN"/>
        </w:rPr>
        <w:t>并未</w:t>
      </w:r>
      <w:r>
        <w:rPr>
          <w:rFonts w:hint="eastAsia"/>
          <w:lang w:val="zh-CN" w:eastAsia="zh-CN"/>
        </w:rPr>
        <w:t>引入新的职权，所确定的差距涉及具体性和</w:t>
      </w:r>
      <w:r>
        <w:rPr>
          <w:rFonts w:hint="eastAsia"/>
          <w:lang w:eastAsia="zh-CN"/>
        </w:rPr>
        <w:t>明确性</w:t>
      </w:r>
      <w:r>
        <w:rPr>
          <w:rFonts w:hint="eastAsia"/>
          <w:lang w:val="zh-CN" w:eastAsia="zh-CN"/>
        </w:rPr>
        <w:t>，而</w:t>
      </w:r>
      <w:r>
        <w:rPr>
          <w:rFonts w:hint="eastAsia"/>
          <w:lang w:eastAsia="zh-CN"/>
        </w:rPr>
        <w:t>非</w:t>
      </w:r>
      <w:r>
        <w:rPr>
          <w:rFonts w:hint="eastAsia"/>
          <w:lang w:val="zh-CN" w:eastAsia="zh-CN"/>
        </w:rPr>
        <w:t>国际电联作用的扩大。</w:t>
      </w:r>
      <w:r>
        <w:rPr>
          <w:rFonts w:hint="eastAsia"/>
          <w:lang w:val="zh-CN" w:eastAsia="zh-CN"/>
        </w:rPr>
        <w:t>PP</w:t>
      </w:r>
      <w:r>
        <w:rPr>
          <w:rFonts w:hint="eastAsia"/>
          <w:lang w:val="zh-CN" w:eastAsia="zh-CN"/>
        </w:rPr>
        <w:t>第</w:t>
      </w:r>
      <w:r>
        <w:rPr>
          <w:rFonts w:hint="eastAsia"/>
          <w:lang w:val="zh-CN" w:eastAsia="zh-CN"/>
        </w:rPr>
        <w:t>140</w:t>
      </w:r>
      <w:r>
        <w:rPr>
          <w:rFonts w:hint="eastAsia"/>
          <w:lang w:val="zh-CN" w:eastAsia="zh-CN"/>
        </w:rPr>
        <w:t>号决议确立了国际电联在</w:t>
      </w:r>
      <w:r>
        <w:rPr>
          <w:rFonts w:hint="eastAsia"/>
          <w:lang w:val="zh-CN" w:eastAsia="zh-CN"/>
        </w:rPr>
        <w:t>WSIS</w:t>
      </w:r>
      <w:r>
        <w:rPr>
          <w:rFonts w:hint="eastAsia"/>
          <w:lang w:val="zh-CN" w:eastAsia="zh-CN"/>
        </w:rPr>
        <w:t>后续行动中发挥作用的总体职责，而理事会第</w:t>
      </w:r>
      <w:r>
        <w:rPr>
          <w:rFonts w:hint="eastAsia"/>
          <w:lang w:val="zh-CN" w:eastAsia="zh-CN"/>
        </w:rPr>
        <w:t>1332</w:t>
      </w:r>
      <w:r>
        <w:rPr>
          <w:rFonts w:hint="eastAsia"/>
          <w:lang w:val="zh-CN" w:eastAsia="zh-CN"/>
        </w:rPr>
        <w:t>号和第</w:t>
      </w:r>
      <w:r>
        <w:rPr>
          <w:rFonts w:hint="eastAsia"/>
          <w:lang w:val="zh-CN" w:eastAsia="zh-CN"/>
        </w:rPr>
        <w:t>1334</w:t>
      </w:r>
      <w:r>
        <w:rPr>
          <w:rFonts w:hint="eastAsia"/>
          <w:lang w:val="zh-CN" w:eastAsia="zh-CN"/>
        </w:rPr>
        <w:t>号决议则将这一职责付诸实施。</w:t>
      </w:r>
      <w:r>
        <w:rPr>
          <w:rFonts w:hint="eastAsia"/>
          <w:lang w:val="zh-CN" w:eastAsia="zh-CN"/>
        </w:rPr>
        <w:t>WSIS+20</w:t>
      </w:r>
      <w:r>
        <w:rPr>
          <w:rFonts w:hint="eastAsia"/>
          <w:lang w:val="zh-CN" w:eastAsia="zh-CN"/>
        </w:rPr>
        <w:t>成果引入了</w:t>
      </w:r>
      <w:r>
        <w:rPr>
          <w:rFonts w:hint="eastAsia"/>
          <w:lang w:eastAsia="zh-CN"/>
        </w:rPr>
        <w:t>若干术语和优先事项，这些内容尚未在现行决议中体现</w:t>
      </w:r>
      <w:r>
        <w:rPr>
          <w:rFonts w:ascii="SimSun" w:hAnsi="SimSun" w:cs="SimSun" w:hint="eastAsia"/>
          <w:lang w:eastAsia="zh-CN"/>
        </w:rPr>
        <w:t>。</w:t>
      </w:r>
    </w:p>
    <w:p w14:paraId="2EC1A2CB" w14:textId="77777777" w:rsidR="00EA1A48" w:rsidRDefault="00EA1A48" w:rsidP="00EA1A48">
      <w:pPr>
        <w:ind w:firstLineChars="200" w:firstLine="480"/>
        <w:rPr>
          <w:rFonts w:eastAsia="Calibri"/>
          <w:lang w:eastAsia="zh-CN"/>
        </w:rPr>
      </w:pPr>
      <w:r>
        <w:rPr>
          <w:rFonts w:hint="eastAsia"/>
          <w:lang w:val="zh-CN" w:eastAsia="zh-CN"/>
        </w:rPr>
        <w:t>将在</w:t>
      </w:r>
      <w:r>
        <w:rPr>
          <w:rFonts w:hint="eastAsia"/>
          <w:lang w:val="zh-CN" w:eastAsia="zh-CN"/>
        </w:rPr>
        <w:t>PP-26</w:t>
      </w:r>
      <w:r>
        <w:rPr>
          <w:rFonts w:hint="eastAsia"/>
          <w:lang w:val="zh-CN" w:eastAsia="zh-CN"/>
        </w:rPr>
        <w:t>上审议的第</w:t>
      </w:r>
      <w:r>
        <w:rPr>
          <w:rFonts w:hint="eastAsia"/>
          <w:lang w:val="zh-CN" w:eastAsia="zh-CN"/>
        </w:rPr>
        <w:t>140</w:t>
      </w:r>
      <w:r>
        <w:rPr>
          <w:rFonts w:hint="eastAsia"/>
          <w:lang w:val="zh-CN" w:eastAsia="zh-CN"/>
        </w:rPr>
        <w:t>号决议将确定国际电联未来四年针对</w:t>
      </w:r>
      <w:r>
        <w:rPr>
          <w:rFonts w:hint="eastAsia"/>
          <w:lang w:val="zh-CN" w:eastAsia="zh-CN"/>
        </w:rPr>
        <w:t>WSIS</w:t>
      </w:r>
      <w:r>
        <w:rPr>
          <w:rFonts w:hint="eastAsia"/>
          <w:lang w:val="zh-CN" w:eastAsia="zh-CN"/>
        </w:rPr>
        <w:t>的战略目标。理事会第</w:t>
      </w:r>
      <w:r>
        <w:rPr>
          <w:rFonts w:hint="eastAsia"/>
          <w:lang w:val="zh-CN" w:eastAsia="zh-CN"/>
        </w:rPr>
        <w:t>1332</w:t>
      </w:r>
      <w:r>
        <w:rPr>
          <w:rFonts w:hint="eastAsia"/>
          <w:lang w:val="zh-CN" w:eastAsia="zh-CN"/>
        </w:rPr>
        <w:t>号决议可由理事会每年予以更新，以便对正在出现的问题和任务做出迅速响应。</w:t>
      </w:r>
    </w:p>
    <w:p w14:paraId="558F09A1" w14:textId="77777777" w:rsidR="00EA1A48" w:rsidRDefault="00EA1A48" w:rsidP="00EA1A48">
      <w:pPr>
        <w:pStyle w:val="Heading1"/>
        <w:rPr>
          <w:lang w:eastAsia="zh-CN"/>
        </w:rPr>
      </w:pPr>
      <w:r>
        <w:rPr>
          <w:rFonts w:hint="eastAsia"/>
          <w:bCs/>
          <w:lang w:val="zh-CN" w:eastAsia="zh-CN"/>
        </w:rPr>
        <w:t>II</w:t>
      </w:r>
      <w:r>
        <w:rPr>
          <w:rFonts w:hint="eastAsia"/>
          <w:bCs/>
          <w:lang w:val="zh-CN" w:eastAsia="zh-CN"/>
        </w:rPr>
        <w:tab/>
      </w:r>
      <w:r>
        <w:rPr>
          <w:rFonts w:hint="eastAsia"/>
          <w:bCs/>
          <w:lang w:val="zh-CN" w:eastAsia="zh-CN"/>
        </w:rPr>
        <w:t>提案</w:t>
      </w:r>
    </w:p>
    <w:p w14:paraId="6B71550E" w14:textId="77777777" w:rsidR="00EA1A48" w:rsidRDefault="00EA1A48" w:rsidP="00EA1A48">
      <w:pPr>
        <w:rPr>
          <w:lang w:eastAsia="zh-CN"/>
        </w:rPr>
      </w:pPr>
      <w:r>
        <w:rPr>
          <w:rFonts w:hint="eastAsia"/>
          <w:lang w:val="zh-CN" w:eastAsia="zh-CN"/>
        </w:rPr>
        <w:t>2.1</w:t>
      </w:r>
      <w:r>
        <w:rPr>
          <w:rFonts w:hint="eastAsia"/>
          <w:lang w:val="zh-CN" w:eastAsia="zh-CN"/>
        </w:rPr>
        <w:tab/>
      </w:r>
      <w:r>
        <w:rPr>
          <w:rFonts w:hint="eastAsia"/>
          <w:lang w:val="zh-CN" w:eastAsia="zh-CN"/>
        </w:rPr>
        <w:t>审议关于国际电联在落实信息社会世界峰会（</w:t>
      </w:r>
      <w:r>
        <w:rPr>
          <w:rFonts w:hint="eastAsia"/>
          <w:lang w:val="zh-CN" w:eastAsia="zh-CN"/>
        </w:rPr>
        <w:t>WSIS</w:t>
      </w:r>
      <w:r>
        <w:rPr>
          <w:rFonts w:hint="eastAsia"/>
          <w:lang w:val="zh-CN" w:eastAsia="zh-CN"/>
        </w:rPr>
        <w:t>）成果和《</w:t>
      </w:r>
      <w:r>
        <w:rPr>
          <w:rFonts w:hint="eastAsia"/>
          <w:lang w:val="zh-CN" w:eastAsia="zh-CN"/>
        </w:rPr>
        <w:t>2030</w:t>
      </w:r>
      <w:r>
        <w:rPr>
          <w:rFonts w:hint="eastAsia"/>
          <w:lang w:val="zh-CN" w:eastAsia="zh-CN"/>
        </w:rPr>
        <w:t>年可持续发展议程》方面的作用的第</w:t>
      </w:r>
      <w:r>
        <w:rPr>
          <w:rFonts w:hint="eastAsia"/>
          <w:lang w:val="zh-CN" w:eastAsia="zh-CN"/>
        </w:rPr>
        <w:t>1332</w:t>
      </w:r>
      <w:r>
        <w:rPr>
          <w:rFonts w:hint="eastAsia"/>
          <w:lang w:val="zh-CN" w:eastAsia="zh-CN"/>
        </w:rPr>
        <w:t>号决议（</w:t>
      </w:r>
      <w:r>
        <w:rPr>
          <w:rFonts w:hint="eastAsia"/>
          <w:lang w:val="zh-CN" w:eastAsia="zh-CN"/>
        </w:rPr>
        <w:t>C11</w:t>
      </w:r>
      <w:r>
        <w:rPr>
          <w:rFonts w:hint="eastAsia"/>
          <w:lang w:val="zh-CN" w:eastAsia="zh-CN"/>
        </w:rPr>
        <w:t>，最后修正</w:t>
      </w:r>
      <w:r>
        <w:rPr>
          <w:rFonts w:hint="eastAsia"/>
          <w:lang w:val="zh-CN" w:eastAsia="zh-CN"/>
        </w:rPr>
        <w:t>C24</w:t>
      </w:r>
      <w:r>
        <w:rPr>
          <w:rFonts w:hint="eastAsia"/>
          <w:lang w:val="zh-CN" w:eastAsia="zh-CN"/>
        </w:rPr>
        <w:t>）的修订草案，以便向秘书处分配联大第</w:t>
      </w:r>
      <w:r>
        <w:rPr>
          <w:rFonts w:hint="eastAsia"/>
          <w:lang w:val="zh-CN" w:eastAsia="zh-CN"/>
        </w:rPr>
        <w:t>80/173</w:t>
      </w:r>
      <w:r>
        <w:rPr>
          <w:rFonts w:hint="eastAsia"/>
          <w:lang w:val="zh-CN" w:eastAsia="zh-CN"/>
        </w:rPr>
        <w:t>号决议规定的任务，目标日期为</w:t>
      </w:r>
      <w:r>
        <w:rPr>
          <w:rFonts w:hint="eastAsia"/>
          <w:lang w:val="zh-CN" w:eastAsia="zh-CN"/>
        </w:rPr>
        <w:t>2027</w:t>
      </w:r>
      <w:r>
        <w:rPr>
          <w:rFonts w:hint="eastAsia"/>
          <w:lang w:val="zh-CN" w:eastAsia="zh-CN"/>
        </w:rPr>
        <w:t>年初。</w:t>
      </w:r>
    </w:p>
    <w:p w14:paraId="75D8E5AE" w14:textId="77777777" w:rsidR="00EA1A48" w:rsidRDefault="00EA1A48" w:rsidP="00EA1A48">
      <w:pPr>
        <w:rPr>
          <w:lang w:val="zh-CN" w:eastAsia="zh-CN"/>
        </w:rPr>
      </w:pPr>
      <w:r>
        <w:rPr>
          <w:rFonts w:hint="eastAsia"/>
          <w:lang w:val="zh-CN" w:eastAsia="zh-CN"/>
        </w:rPr>
        <w:t>2.2</w:t>
      </w:r>
      <w:r>
        <w:rPr>
          <w:rFonts w:hint="eastAsia"/>
          <w:lang w:val="zh-CN" w:eastAsia="zh-CN"/>
        </w:rPr>
        <w:tab/>
      </w:r>
      <w:r>
        <w:rPr>
          <w:rFonts w:hint="eastAsia"/>
          <w:lang w:val="zh-CN" w:eastAsia="zh-CN"/>
        </w:rPr>
        <w:t>根据</w:t>
      </w:r>
      <w:r>
        <w:rPr>
          <w:rFonts w:hint="eastAsia"/>
          <w:lang w:val="zh-CN" w:eastAsia="zh-CN"/>
        </w:rPr>
        <w:t>PP-26</w:t>
      </w:r>
      <w:r>
        <w:rPr>
          <w:rFonts w:hint="eastAsia"/>
          <w:lang w:val="zh-CN" w:eastAsia="zh-CN"/>
        </w:rPr>
        <w:t>对第</w:t>
      </w:r>
      <w:r>
        <w:rPr>
          <w:rFonts w:hint="eastAsia"/>
          <w:lang w:val="zh-CN" w:eastAsia="zh-CN"/>
        </w:rPr>
        <w:t>140</w:t>
      </w:r>
      <w:r>
        <w:rPr>
          <w:rFonts w:hint="eastAsia"/>
          <w:lang w:val="zh-CN" w:eastAsia="zh-CN"/>
        </w:rPr>
        <w:t>号决议的修订，并考虑到</w:t>
      </w:r>
      <w:r>
        <w:rPr>
          <w:rFonts w:hint="eastAsia"/>
          <w:lang w:val="zh-CN" w:eastAsia="zh-CN"/>
        </w:rPr>
        <w:t>CSTD 2027</w:t>
      </w:r>
      <w:r>
        <w:rPr>
          <w:rFonts w:hint="eastAsia"/>
          <w:lang w:val="zh-CN" w:eastAsia="zh-CN"/>
        </w:rPr>
        <w:t>年会议的讨论结果，建议在理事会</w:t>
      </w:r>
      <w:r>
        <w:rPr>
          <w:rFonts w:hint="eastAsia"/>
          <w:lang w:val="zh-CN" w:eastAsia="zh-CN"/>
        </w:rPr>
        <w:t>2027</w:t>
      </w:r>
      <w:r>
        <w:rPr>
          <w:rFonts w:hint="eastAsia"/>
          <w:lang w:val="zh-CN" w:eastAsia="zh-CN"/>
        </w:rPr>
        <w:t>年会议上</w:t>
      </w:r>
      <w:r>
        <w:rPr>
          <w:rFonts w:hint="eastAsia"/>
          <w:lang w:eastAsia="zh-CN"/>
        </w:rPr>
        <w:t>拟定</w:t>
      </w:r>
      <w:r>
        <w:rPr>
          <w:rFonts w:hint="eastAsia"/>
          <w:lang w:val="zh-CN" w:eastAsia="zh-CN"/>
        </w:rPr>
        <w:t>任何可能需要</w:t>
      </w:r>
      <w:r>
        <w:rPr>
          <w:rFonts w:hint="eastAsia"/>
          <w:lang w:eastAsia="zh-CN"/>
        </w:rPr>
        <w:t>的关于</w:t>
      </w:r>
      <w:r>
        <w:rPr>
          <w:rFonts w:hint="eastAsia"/>
          <w:lang w:val="zh-CN" w:eastAsia="zh-CN"/>
        </w:rPr>
        <w:t>进一步修订第</w:t>
      </w:r>
      <w:r>
        <w:rPr>
          <w:rFonts w:hint="eastAsia"/>
          <w:lang w:val="zh-CN" w:eastAsia="zh-CN"/>
        </w:rPr>
        <w:t>1332</w:t>
      </w:r>
      <w:r>
        <w:rPr>
          <w:rFonts w:hint="eastAsia"/>
          <w:lang w:val="zh-CN" w:eastAsia="zh-CN"/>
        </w:rPr>
        <w:t>号决议的提案。</w:t>
      </w:r>
    </w:p>
    <w:p w14:paraId="1CF03E1F" w14:textId="77777777" w:rsidR="00EA1A48" w:rsidRDefault="00EA1A48" w:rsidP="00EA1A48">
      <w:pPr>
        <w:tabs>
          <w:tab w:val="left" w:pos="720"/>
        </w:tabs>
        <w:overflowPunct/>
        <w:autoSpaceDE/>
        <w:adjustRightInd/>
        <w:spacing w:before="0"/>
        <w:rPr>
          <w:lang w:val="en-US" w:eastAsia="zh-CN"/>
        </w:rPr>
      </w:pPr>
      <w:r>
        <w:rPr>
          <w:lang w:eastAsia="zh-CN"/>
        </w:rPr>
        <w:br w:type="page"/>
      </w:r>
    </w:p>
    <w:p w14:paraId="118C3319" w14:textId="77777777" w:rsidR="002B5E8F" w:rsidRPr="003D133C" w:rsidRDefault="002B5E8F" w:rsidP="002B5E8F">
      <w:pPr>
        <w:pStyle w:val="Headingb"/>
        <w:rPr>
          <w:lang w:val="es-ES" w:eastAsia="zh-CN"/>
        </w:rPr>
      </w:pPr>
      <w:r w:rsidRPr="003D133C">
        <w:rPr>
          <w:lang w:val="es-ES" w:eastAsia="zh-CN"/>
        </w:rPr>
        <w:lastRenderedPageBreak/>
        <w:t>MOD</w:t>
      </w:r>
    </w:p>
    <w:p w14:paraId="5EFAA727" w14:textId="77777777" w:rsidR="00EA1A48" w:rsidRDefault="00EA1A48" w:rsidP="00EA1A48">
      <w:pPr>
        <w:keepNext/>
        <w:keepLines/>
        <w:spacing w:before="480"/>
        <w:jc w:val="center"/>
        <w:rPr>
          <w:caps/>
          <w:sz w:val="28"/>
          <w:lang w:val="es-ES" w:eastAsia="zh-CN"/>
        </w:rPr>
      </w:pPr>
      <w:r>
        <w:rPr>
          <w:rFonts w:hint="eastAsia"/>
          <w:caps/>
          <w:sz w:val="28"/>
          <w:lang w:eastAsia="zh-CN"/>
        </w:rPr>
        <w:t>第</w:t>
      </w:r>
      <w:r>
        <w:rPr>
          <w:caps/>
          <w:sz w:val="28"/>
          <w:lang w:eastAsia="zh-CN"/>
        </w:rPr>
        <w:t>1332</w:t>
      </w:r>
      <w:r>
        <w:rPr>
          <w:rFonts w:hint="eastAsia"/>
          <w:caps/>
          <w:sz w:val="28"/>
          <w:lang w:eastAsia="zh-CN"/>
        </w:rPr>
        <w:t>号决议（</w:t>
      </w:r>
      <w:r>
        <w:rPr>
          <w:caps/>
          <w:sz w:val="28"/>
          <w:lang w:eastAsia="zh-CN"/>
        </w:rPr>
        <w:t>C11</w:t>
      </w:r>
      <w:r>
        <w:rPr>
          <w:rFonts w:hint="eastAsia"/>
          <w:caps/>
          <w:sz w:val="28"/>
          <w:lang w:eastAsia="zh-CN"/>
        </w:rPr>
        <w:t>，最后修正</w:t>
      </w:r>
      <w:del w:id="7" w:author="LING-C" w:date="2026-04-21T10:46:00Z">
        <w:r>
          <w:rPr>
            <w:caps/>
            <w:sz w:val="28"/>
            <w:lang w:eastAsia="zh-CN"/>
          </w:rPr>
          <w:delText>C24</w:delText>
        </w:r>
      </w:del>
      <w:ins w:id="8" w:author="LING-C" w:date="2026-04-21T10:46:00Z">
        <w:r>
          <w:rPr>
            <w:caps/>
            <w:sz w:val="28"/>
            <w:lang w:eastAsia="zh-CN"/>
          </w:rPr>
          <w:t>C26</w:t>
        </w:r>
      </w:ins>
      <w:r>
        <w:rPr>
          <w:rFonts w:hint="eastAsia"/>
          <w:caps/>
          <w:sz w:val="28"/>
          <w:lang w:eastAsia="zh-CN"/>
        </w:rPr>
        <w:t>）</w:t>
      </w:r>
    </w:p>
    <w:p w14:paraId="50EB7A87" w14:textId="7E75AFB2" w:rsidR="00EA1A48" w:rsidDel="00EA1A48" w:rsidRDefault="00EA1A48" w:rsidP="00EA1A48">
      <w:pPr>
        <w:keepNext/>
        <w:keepLines/>
        <w:tabs>
          <w:tab w:val="left" w:pos="720"/>
        </w:tabs>
        <w:jc w:val="center"/>
        <w:rPr>
          <w:del w:id="9" w:author="LING-C-L" w:date="2026-04-21T14:29:00Z" w16du:dateUtc="2026-04-21T12:29:00Z"/>
          <w:rFonts w:asciiTheme="minorHAnsi" w:hAnsiTheme="minorHAnsi" w:cstheme="minorHAnsi"/>
          <w:lang w:eastAsia="zh-CN"/>
        </w:rPr>
      </w:pPr>
      <w:del w:id="10" w:author="LING-C" w:date="2026-04-21T10:46:00Z">
        <w:r>
          <w:rPr>
            <w:rFonts w:asciiTheme="minorHAnsi" w:hAnsiTheme="minorHAnsi" w:cstheme="minorHAnsi" w:hint="eastAsia"/>
            <w:lang w:val="es-ES" w:eastAsia="zh-CN"/>
          </w:rPr>
          <w:delText>（第十一次全体会议通过）</w:delText>
        </w:r>
      </w:del>
    </w:p>
    <w:p w14:paraId="74C87471" w14:textId="77777777" w:rsidR="00EA1A48" w:rsidRDefault="00EA1A48" w:rsidP="006D2ED0">
      <w:pPr>
        <w:keepNext/>
        <w:keepLines/>
        <w:tabs>
          <w:tab w:val="left" w:pos="720"/>
        </w:tabs>
        <w:jc w:val="center"/>
        <w:rPr>
          <w:b/>
          <w:sz w:val="28"/>
          <w:lang w:eastAsia="zh-CN"/>
        </w:rPr>
      </w:pPr>
      <w:bookmarkStart w:id="11" w:name="_Toc460248145"/>
      <w:r>
        <w:rPr>
          <w:rFonts w:hint="eastAsia"/>
          <w:b/>
          <w:sz w:val="28"/>
          <w:lang w:eastAsia="zh-CN"/>
        </w:rPr>
        <w:t>国际电联在落实信息社会世界峰会（</w:t>
      </w:r>
      <w:r>
        <w:rPr>
          <w:b/>
          <w:sz w:val="28"/>
          <w:lang w:eastAsia="zh-CN"/>
        </w:rPr>
        <w:t>WSIS</w:t>
      </w:r>
      <w:r>
        <w:rPr>
          <w:rFonts w:hint="eastAsia"/>
          <w:b/>
          <w:sz w:val="28"/>
          <w:lang w:eastAsia="zh-CN"/>
        </w:rPr>
        <w:t>）成果和</w:t>
      </w:r>
      <w:r>
        <w:rPr>
          <w:b/>
          <w:sz w:val="28"/>
          <w:lang w:eastAsia="zh-CN"/>
        </w:rPr>
        <w:br/>
      </w:r>
      <w:r>
        <w:rPr>
          <w:rFonts w:hint="eastAsia"/>
          <w:b/>
          <w:sz w:val="28"/>
          <w:lang w:eastAsia="zh-CN"/>
        </w:rPr>
        <w:t>《</w:t>
      </w:r>
      <w:r>
        <w:rPr>
          <w:b/>
          <w:sz w:val="28"/>
          <w:lang w:eastAsia="zh-CN"/>
        </w:rPr>
        <w:t>2030</w:t>
      </w:r>
      <w:r>
        <w:rPr>
          <w:rFonts w:hint="eastAsia"/>
          <w:b/>
          <w:sz w:val="28"/>
          <w:lang w:eastAsia="zh-CN"/>
        </w:rPr>
        <w:t>年可持续发展议程》</w:t>
      </w:r>
      <w:bookmarkEnd w:id="11"/>
      <w:r>
        <w:rPr>
          <w:rFonts w:hint="eastAsia"/>
          <w:b/>
          <w:sz w:val="28"/>
          <w:lang w:eastAsia="zh-CN"/>
        </w:rPr>
        <w:t>方面的作用</w:t>
      </w:r>
    </w:p>
    <w:p w14:paraId="4928065D" w14:textId="77777777" w:rsidR="00EA1A48" w:rsidRDefault="00EA1A48" w:rsidP="00EA1A48">
      <w:pPr>
        <w:snapToGrid w:val="0"/>
        <w:rPr>
          <w:rFonts w:asciiTheme="minorHAnsi" w:hAnsiTheme="minorHAnsi" w:cstheme="minorHAnsi"/>
          <w:szCs w:val="24"/>
          <w:lang w:eastAsia="zh-CN"/>
        </w:rPr>
      </w:pPr>
      <w:r>
        <w:rPr>
          <w:rFonts w:asciiTheme="minorHAnsi" w:eastAsiaTheme="minorEastAsia" w:hAnsiTheme="minorHAnsi" w:cs="Microsoft YaHei" w:hint="eastAsia"/>
          <w:lang w:eastAsia="zh-CN"/>
        </w:rPr>
        <w:t>国际电联理事会，</w:t>
      </w:r>
    </w:p>
    <w:p w14:paraId="1F890C9B" w14:textId="77777777" w:rsidR="00EA1A48" w:rsidRDefault="00EA1A48" w:rsidP="00EA1A48">
      <w:pPr>
        <w:keepNext/>
        <w:keepLines/>
        <w:spacing w:before="160"/>
        <w:ind w:left="794"/>
        <w:rPr>
          <w:rFonts w:ascii="STKaiti" w:hAnsi="STKaiti"/>
          <w:i/>
          <w:iCs/>
          <w:lang w:eastAsia="zh-CN"/>
        </w:rPr>
      </w:pPr>
      <w:bookmarkStart w:id="12" w:name="Formula"/>
      <w:bookmarkStart w:id="13" w:name="MainStory"/>
      <w:bookmarkEnd w:id="12"/>
      <w:bookmarkEnd w:id="13"/>
      <w:r>
        <w:rPr>
          <w:rFonts w:ascii="STKaiti" w:eastAsia="STKaiti" w:hAnsi="STKaiti" w:hint="eastAsia"/>
          <w:lang w:eastAsia="zh-CN"/>
        </w:rPr>
        <w:t>忆及</w:t>
      </w:r>
    </w:p>
    <w:p w14:paraId="67B56295" w14:textId="77777777" w:rsidR="00EA1A48" w:rsidRDefault="00EA1A48" w:rsidP="00EA1A48">
      <w:pPr>
        <w:snapToGrid w:val="0"/>
        <w:rPr>
          <w:rFonts w:asciiTheme="minorHAnsi" w:hAnsiTheme="minorHAnsi" w:cstheme="minorHAnsi"/>
          <w:szCs w:val="24"/>
          <w:lang w:eastAsia="zh-CN"/>
        </w:rPr>
      </w:pPr>
      <w:r>
        <w:rPr>
          <w:rFonts w:asciiTheme="minorHAnsi" w:hAnsiTheme="minorHAnsi" w:cstheme="minorHAnsi"/>
          <w:i/>
          <w:iCs/>
          <w:szCs w:val="24"/>
          <w:lang w:eastAsia="zh-CN"/>
        </w:rPr>
        <w:t>a)</w:t>
      </w:r>
      <w:r>
        <w:rPr>
          <w:rFonts w:asciiTheme="minorHAnsi" w:hAnsiTheme="minorHAnsi" w:cstheme="minorHAnsi"/>
          <w:szCs w:val="24"/>
          <w:lang w:eastAsia="zh-CN"/>
        </w:rPr>
        <w:tab/>
      </w:r>
      <w:r>
        <w:rPr>
          <w:rFonts w:eastAsiaTheme="minorEastAsia" w:cs="Microsoft YaHei" w:hint="eastAsia"/>
          <w:lang w:eastAsia="zh-CN"/>
        </w:rPr>
        <w:t>关于国际电联在落实信息社会世界高峰会议（</w:t>
      </w:r>
      <w:r>
        <w:rPr>
          <w:rFonts w:eastAsiaTheme="minorEastAsia"/>
          <w:lang w:eastAsia="zh-CN"/>
        </w:rPr>
        <w:t>WSIS</w:t>
      </w:r>
      <w:r>
        <w:rPr>
          <w:rFonts w:eastAsiaTheme="minorEastAsia" w:cs="Microsoft YaHei" w:hint="eastAsia"/>
          <w:lang w:eastAsia="zh-CN"/>
        </w:rPr>
        <w:t>）成果</w:t>
      </w:r>
      <w:r>
        <w:rPr>
          <w:rFonts w:hint="eastAsia"/>
          <w:lang w:eastAsia="zh-CN"/>
        </w:rPr>
        <w:t>和《</w:t>
      </w:r>
      <w:r>
        <w:rPr>
          <w:lang w:eastAsia="zh-CN"/>
        </w:rPr>
        <w:t>2030</w:t>
      </w:r>
      <w:r>
        <w:rPr>
          <w:rFonts w:hint="eastAsia"/>
          <w:lang w:eastAsia="zh-CN"/>
        </w:rPr>
        <w:t>年可持续发展议程》及其跟进和审查进程中</w:t>
      </w:r>
      <w:r>
        <w:rPr>
          <w:rFonts w:eastAsiaTheme="minorEastAsia" w:cs="Microsoft YaHei" w:hint="eastAsia"/>
          <w:lang w:eastAsia="zh-CN"/>
        </w:rPr>
        <w:t>作用的第</w:t>
      </w:r>
      <w:r>
        <w:rPr>
          <w:rFonts w:eastAsiaTheme="minorEastAsia"/>
          <w:lang w:eastAsia="zh-CN"/>
        </w:rPr>
        <w:t>140</w:t>
      </w:r>
      <w:r>
        <w:rPr>
          <w:rFonts w:eastAsiaTheme="minorEastAsia" w:cs="Microsoft YaHei" w:hint="eastAsia"/>
          <w:lang w:eastAsia="zh-CN"/>
        </w:rPr>
        <w:t>号决议（</w:t>
      </w:r>
      <w:r>
        <w:rPr>
          <w:lang w:eastAsia="zh-CN"/>
        </w:rPr>
        <w:t>2022</w:t>
      </w:r>
      <w:r>
        <w:rPr>
          <w:rFonts w:hint="eastAsia"/>
          <w:lang w:eastAsia="zh-CN"/>
        </w:rPr>
        <w:t>年，布加勒斯特</w:t>
      </w:r>
      <w:r>
        <w:rPr>
          <w:rFonts w:eastAsiaTheme="minorEastAsia" w:cs="Microsoft YaHei" w:hint="eastAsia"/>
          <w:lang w:eastAsia="zh-CN"/>
        </w:rPr>
        <w:t>，修订版）；</w:t>
      </w:r>
    </w:p>
    <w:p w14:paraId="3493EAE3" w14:textId="77777777" w:rsidR="00EA1A48" w:rsidRPr="00EA1A48" w:rsidRDefault="00EA1A48" w:rsidP="00EA1A48">
      <w:pPr>
        <w:snapToGrid w:val="0"/>
        <w:rPr>
          <w:rFonts w:asciiTheme="minorHAnsi" w:hAnsiTheme="minorHAnsi" w:cstheme="minorHAnsi"/>
          <w:szCs w:val="24"/>
          <w:lang w:eastAsia="zh-CN"/>
        </w:rPr>
      </w:pPr>
      <w:r>
        <w:rPr>
          <w:rFonts w:asciiTheme="minorHAnsi" w:hAnsiTheme="minorHAnsi" w:cstheme="minorHAnsi"/>
          <w:i/>
          <w:iCs/>
          <w:szCs w:val="24"/>
          <w:lang w:eastAsia="zh-CN"/>
        </w:rPr>
        <w:t>b)</w:t>
      </w:r>
      <w:r>
        <w:rPr>
          <w:rFonts w:asciiTheme="minorHAnsi" w:hAnsiTheme="minorHAnsi" w:cstheme="minorHAnsi"/>
          <w:szCs w:val="24"/>
          <w:lang w:eastAsia="zh-CN"/>
        </w:rPr>
        <w:tab/>
      </w:r>
      <w:r>
        <w:rPr>
          <w:rFonts w:asciiTheme="minorHAnsi" w:eastAsiaTheme="minorEastAsia" w:hAnsiTheme="minorHAnsi" w:cs="Microsoft YaHei" w:hint="eastAsia"/>
          <w:lang w:eastAsia="zh-CN"/>
        </w:rPr>
        <w:t>关于将性别平等观点纳入国际电联的主要工作、促进性别平等并通过信息通信技术增强女性权能的第</w:t>
      </w:r>
      <w:r>
        <w:rPr>
          <w:rFonts w:asciiTheme="minorHAnsi" w:eastAsiaTheme="minorEastAsia" w:hAnsiTheme="minorHAnsi"/>
          <w:lang w:eastAsia="zh-CN"/>
        </w:rPr>
        <w:t>70</w:t>
      </w:r>
      <w:r>
        <w:rPr>
          <w:rFonts w:asciiTheme="minorHAnsi" w:eastAsiaTheme="minorEastAsia" w:hAnsiTheme="minorHAnsi" w:cs="Microsoft YaHei" w:hint="eastAsia"/>
          <w:lang w:eastAsia="zh-CN"/>
        </w:rPr>
        <w:t>号决议（</w:t>
      </w:r>
      <w:r>
        <w:rPr>
          <w:lang w:eastAsia="zh-CN"/>
        </w:rPr>
        <w:t>2022</w:t>
      </w:r>
      <w:r>
        <w:rPr>
          <w:rFonts w:hint="eastAsia"/>
          <w:lang w:eastAsia="zh-CN"/>
        </w:rPr>
        <w:t>年，布加勒斯特</w:t>
      </w:r>
      <w:r>
        <w:rPr>
          <w:rFonts w:asciiTheme="minorHAnsi" w:eastAsiaTheme="minorEastAsia" w:hAnsiTheme="minorHAnsi" w:cs="Microsoft YaHei" w:hint="eastAsia"/>
          <w:lang w:eastAsia="zh-CN"/>
        </w:rPr>
        <w:t>，修订版）；</w:t>
      </w:r>
    </w:p>
    <w:p w14:paraId="29A6CA80" w14:textId="77777777" w:rsidR="00EA1A48" w:rsidRPr="00EA1A48" w:rsidRDefault="00EA1A48" w:rsidP="00EA1A48">
      <w:pPr>
        <w:snapToGrid w:val="0"/>
        <w:rPr>
          <w:rFonts w:asciiTheme="minorHAnsi" w:hAnsiTheme="minorHAnsi" w:cstheme="minorHAnsi"/>
          <w:b/>
          <w:bCs/>
          <w:szCs w:val="24"/>
          <w:lang w:eastAsia="zh-CN"/>
        </w:rPr>
      </w:pPr>
      <w:r>
        <w:rPr>
          <w:rFonts w:asciiTheme="minorHAnsi" w:hAnsiTheme="minorHAnsi" w:cstheme="minorHAnsi"/>
          <w:i/>
          <w:iCs/>
          <w:szCs w:val="24"/>
          <w:lang w:eastAsia="zh-CN"/>
        </w:rPr>
        <w:t>c)</w:t>
      </w:r>
      <w:r>
        <w:rPr>
          <w:rFonts w:asciiTheme="minorHAnsi" w:hAnsiTheme="minorHAnsi" w:cstheme="minorHAnsi"/>
          <w:szCs w:val="24"/>
          <w:lang w:eastAsia="zh-CN"/>
        </w:rPr>
        <w:tab/>
      </w:r>
      <w:r>
        <w:rPr>
          <w:rFonts w:asciiTheme="minorHAnsi" w:eastAsiaTheme="minorEastAsia" w:hAnsiTheme="minorHAnsi" w:cs="Microsoft YaHei" w:hint="eastAsia"/>
          <w:lang w:eastAsia="zh-CN"/>
        </w:rPr>
        <w:t>关于国际电联在有关互联网和互联网资源（包括域名和地址）管理的国际公共政策问题方面作用的第</w:t>
      </w:r>
      <w:r>
        <w:rPr>
          <w:rFonts w:asciiTheme="minorHAnsi" w:eastAsiaTheme="minorEastAsia" w:hAnsiTheme="minorHAnsi"/>
          <w:lang w:eastAsia="zh-CN"/>
        </w:rPr>
        <w:t>102</w:t>
      </w:r>
      <w:r>
        <w:rPr>
          <w:rFonts w:asciiTheme="minorHAnsi" w:eastAsiaTheme="minorEastAsia" w:hAnsiTheme="minorHAnsi" w:cs="Microsoft YaHei" w:hint="eastAsia"/>
          <w:lang w:eastAsia="zh-CN"/>
        </w:rPr>
        <w:t>号决议（</w:t>
      </w:r>
      <w:r>
        <w:rPr>
          <w:lang w:eastAsia="zh-CN"/>
        </w:rPr>
        <w:t>2022</w:t>
      </w:r>
      <w:r>
        <w:rPr>
          <w:rFonts w:hint="eastAsia"/>
          <w:lang w:eastAsia="zh-CN"/>
        </w:rPr>
        <w:t>年，布加勒斯特</w:t>
      </w:r>
      <w:r>
        <w:rPr>
          <w:rFonts w:asciiTheme="minorHAnsi" w:eastAsiaTheme="minorEastAsia" w:hAnsiTheme="minorHAnsi" w:cs="Microsoft YaHei" w:hint="eastAsia"/>
          <w:lang w:eastAsia="zh-CN"/>
        </w:rPr>
        <w:t>，修订版）；</w:t>
      </w:r>
    </w:p>
    <w:p w14:paraId="7EB367A3" w14:textId="77777777" w:rsidR="00EA1A48" w:rsidRDefault="00EA1A48" w:rsidP="00EA1A48">
      <w:pPr>
        <w:snapToGrid w:val="0"/>
        <w:rPr>
          <w:rFonts w:asciiTheme="minorHAnsi" w:hAnsiTheme="minorHAnsi" w:cstheme="minorHAnsi"/>
          <w:szCs w:val="24"/>
          <w:lang w:eastAsia="zh-CN"/>
        </w:rPr>
      </w:pPr>
      <w:r>
        <w:rPr>
          <w:rFonts w:asciiTheme="minorHAnsi" w:hAnsiTheme="minorHAnsi" w:cstheme="minorHAnsi"/>
          <w:i/>
          <w:iCs/>
          <w:szCs w:val="24"/>
          <w:lang w:eastAsia="zh-CN"/>
        </w:rPr>
        <w:t>d)</w:t>
      </w:r>
      <w:r>
        <w:rPr>
          <w:rFonts w:asciiTheme="minorHAnsi" w:hAnsiTheme="minorHAnsi" w:cstheme="minorHAnsi"/>
          <w:szCs w:val="24"/>
          <w:lang w:eastAsia="zh-CN"/>
        </w:rPr>
        <w:tab/>
      </w:r>
      <w:r>
        <w:rPr>
          <w:rFonts w:asciiTheme="minorHAnsi" w:eastAsiaTheme="minorEastAsia" w:hAnsiTheme="minorHAnsi" w:cs="Microsoft YaHei" w:hint="eastAsia"/>
          <w:lang w:eastAsia="zh-CN"/>
        </w:rPr>
        <w:t>关于残疾人和有具体需求人士无障碍地获取电信</w:t>
      </w:r>
      <w:r>
        <w:rPr>
          <w:rFonts w:asciiTheme="minorHAnsi" w:eastAsiaTheme="minorEastAsia" w:hAnsiTheme="minorHAnsi"/>
          <w:lang w:eastAsia="zh-CN"/>
        </w:rPr>
        <w:t>/</w:t>
      </w:r>
      <w:r>
        <w:rPr>
          <w:rFonts w:asciiTheme="minorHAnsi" w:eastAsiaTheme="minorEastAsia" w:hAnsiTheme="minorHAnsi" w:cs="Microsoft YaHei" w:hint="eastAsia"/>
          <w:lang w:eastAsia="zh-CN"/>
        </w:rPr>
        <w:t>信息通信技术（</w:t>
      </w:r>
      <w:r>
        <w:rPr>
          <w:rFonts w:asciiTheme="minorHAnsi" w:eastAsiaTheme="minorEastAsia" w:hAnsiTheme="minorHAnsi"/>
          <w:lang w:eastAsia="zh-CN"/>
        </w:rPr>
        <w:t>ICT</w:t>
      </w:r>
      <w:r>
        <w:rPr>
          <w:rFonts w:asciiTheme="minorHAnsi" w:eastAsiaTheme="minorEastAsia" w:hAnsiTheme="minorHAnsi" w:cs="Microsoft YaHei" w:hint="eastAsia"/>
          <w:lang w:eastAsia="zh-CN"/>
        </w:rPr>
        <w:t>）的全权代表大会第</w:t>
      </w:r>
      <w:r>
        <w:rPr>
          <w:rFonts w:asciiTheme="minorHAnsi" w:eastAsiaTheme="minorEastAsia" w:hAnsiTheme="minorHAnsi"/>
          <w:lang w:eastAsia="zh-CN"/>
        </w:rPr>
        <w:t>175</w:t>
      </w:r>
      <w:r>
        <w:rPr>
          <w:rFonts w:asciiTheme="minorHAnsi" w:eastAsiaTheme="minorEastAsia" w:hAnsiTheme="minorHAnsi" w:cs="Microsoft YaHei" w:hint="eastAsia"/>
          <w:lang w:eastAsia="zh-CN"/>
        </w:rPr>
        <w:t>号决议（</w:t>
      </w:r>
      <w:r>
        <w:rPr>
          <w:lang w:eastAsia="zh-CN"/>
        </w:rPr>
        <w:t>2022</w:t>
      </w:r>
      <w:r>
        <w:rPr>
          <w:rFonts w:hint="eastAsia"/>
          <w:lang w:eastAsia="zh-CN"/>
        </w:rPr>
        <w:t>年，布加勒斯特</w:t>
      </w:r>
      <w:r>
        <w:rPr>
          <w:rFonts w:asciiTheme="minorHAnsi" w:eastAsiaTheme="minorEastAsia" w:hAnsiTheme="minorHAnsi" w:cs="Microsoft YaHei" w:hint="eastAsia"/>
          <w:lang w:eastAsia="zh-CN"/>
        </w:rPr>
        <w:t>，修订版）；</w:t>
      </w:r>
    </w:p>
    <w:p w14:paraId="439BE1EF" w14:textId="77777777" w:rsidR="00EA1A48" w:rsidRDefault="00EA1A48" w:rsidP="00EA1A48">
      <w:pPr>
        <w:snapToGrid w:val="0"/>
        <w:rPr>
          <w:rFonts w:asciiTheme="minorHAnsi" w:hAnsiTheme="minorHAnsi" w:cstheme="minorHAnsi"/>
          <w:szCs w:val="24"/>
          <w:lang w:eastAsia="zh-CN"/>
        </w:rPr>
      </w:pPr>
      <w:r>
        <w:rPr>
          <w:rFonts w:asciiTheme="minorHAnsi" w:hAnsiTheme="minorHAnsi" w:cstheme="minorHAnsi"/>
          <w:i/>
          <w:iCs/>
          <w:szCs w:val="24"/>
          <w:lang w:eastAsia="zh-CN"/>
        </w:rPr>
        <w:t>e)</w:t>
      </w:r>
      <w:r>
        <w:rPr>
          <w:rFonts w:asciiTheme="minorHAnsi" w:hAnsiTheme="minorHAnsi" w:cstheme="minorHAnsi"/>
          <w:szCs w:val="24"/>
          <w:lang w:eastAsia="zh-CN"/>
        </w:rPr>
        <w:tab/>
      </w:r>
      <w:r>
        <w:rPr>
          <w:rFonts w:asciiTheme="minorHAnsi" w:eastAsiaTheme="minorEastAsia" w:hAnsiTheme="minorHAnsi" w:cs="Microsoft YaHei" w:hint="eastAsia"/>
          <w:lang w:eastAsia="zh-CN"/>
        </w:rPr>
        <w:t>关于为促进</w:t>
      </w:r>
      <w:r>
        <w:rPr>
          <w:rFonts w:hint="eastAsia"/>
          <w:lang w:eastAsia="zh-CN"/>
        </w:rPr>
        <w:t>可持续发展实现（包括宽带在内的）</w:t>
      </w:r>
      <w:r>
        <w:rPr>
          <w:rFonts w:asciiTheme="minorHAnsi" w:eastAsiaTheme="minorEastAsia" w:hAnsiTheme="minorHAnsi" w:cs="Microsoft YaHei" w:hint="eastAsia"/>
          <w:lang w:eastAsia="zh-CN"/>
        </w:rPr>
        <w:t>全球电信</w:t>
      </w:r>
      <w:r>
        <w:rPr>
          <w:rFonts w:asciiTheme="minorHAnsi" w:eastAsiaTheme="minorEastAsia" w:hAnsiTheme="minorHAnsi"/>
          <w:lang w:eastAsia="zh-CN"/>
        </w:rPr>
        <w:t>/</w:t>
      </w:r>
      <w:r>
        <w:rPr>
          <w:rFonts w:asciiTheme="minorHAnsi" w:eastAsiaTheme="minorEastAsia" w:hAnsiTheme="minorHAnsi" w:cs="Microsoft YaHei" w:hint="eastAsia"/>
          <w:lang w:eastAsia="zh-CN"/>
        </w:rPr>
        <w:t>信息通信技术《连通</w:t>
      </w:r>
      <w:r>
        <w:rPr>
          <w:rFonts w:asciiTheme="minorHAnsi" w:eastAsiaTheme="minorEastAsia" w:hAnsiTheme="minorHAnsi" w:cs="Microsoft YaHei"/>
          <w:lang w:eastAsia="zh-CN"/>
        </w:rPr>
        <w:t>2030</w:t>
      </w:r>
      <w:r>
        <w:rPr>
          <w:rFonts w:asciiTheme="minorHAnsi" w:eastAsiaTheme="minorEastAsia" w:hAnsiTheme="minorHAnsi" w:cs="Microsoft YaHei" w:hint="eastAsia"/>
          <w:lang w:eastAsia="zh-CN"/>
        </w:rPr>
        <w:t>年议程》的全权代表大会第</w:t>
      </w:r>
      <w:r>
        <w:rPr>
          <w:rFonts w:asciiTheme="minorHAnsi" w:eastAsiaTheme="minorEastAsia" w:hAnsiTheme="minorHAnsi"/>
          <w:lang w:eastAsia="zh-CN"/>
        </w:rPr>
        <w:t>200</w:t>
      </w:r>
      <w:r>
        <w:rPr>
          <w:rFonts w:asciiTheme="minorHAnsi" w:eastAsiaTheme="minorEastAsia" w:hAnsiTheme="minorHAnsi" w:cs="Microsoft YaHei" w:hint="eastAsia"/>
          <w:lang w:eastAsia="zh-CN"/>
        </w:rPr>
        <w:t>号决议（</w:t>
      </w:r>
      <w:r>
        <w:rPr>
          <w:lang w:eastAsia="zh-CN"/>
        </w:rPr>
        <w:t>2022</w:t>
      </w:r>
      <w:r>
        <w:rPr>
          <w:rFonts w:hint="eastAsia"/>
          <w:lang w:eastAsia="zh-CN"/>
        </w:rPr>
        <w:t>年，布加勒斯特</w:t>
      </w:r>
      <w:r>
        <w:rPr>
          <w:rFonts w:asciiTheme="minorHAnsi" w:eastAsiaTheme="minorEastAsia" w:hAnsiTheme="minorHAnsi" w:cs="Microsoft YaHei" w:hint="eastAsia"/>
          <w:lang w:eastAsia="zh-CN"/>
        </w:rPr>
        <w:t>，修订版）；</w:t>
      </w:r>
    </w:p>
    <w:p w14:paraId="4E376245" w14:textId="77777777" w:rsidR="00EA1A48" w:rsidRDefault="00EA1A48" w:rsidP="00EA1A48">
      <w:pPr>
        <w:snapToGrid w:val="0"/>
        <w:rPr>
          <w:rFonts w:asciiTheme="minorHAnsi" w:hAnsiTheme="minorHAnsi" w:cstheme="minorHAnsi"/>
          <w:szCs w:val="24"/>
          <w:lang w:eastAsia="zh-CN"/>
        </w:rPr>
      </w:pPr>
      <w:r>
        <w:rPr>
          <w:rFonts w:asciiTheme="minorHAnsi" w:hAnsiTheme="minorHAnsi" w:cstheme="minorHAnsi"/>
          <w:i/>
          <w:iCs/>
          <w:szCs w:val="24"/>
          <w:lang w:eastAsia="zh-CN"/>
        </w:rPr>
        <w:t>f)</w:t>
      </w:r>
      <w:r>
        <w:rPr>
          <w:rFonts w:asciiTheme="minorHAnsi" w:hAnsiTheme="minorHAnsi" w:cstheme="minorHAnsi"/>
          <w:szCs w:val="24"/>
          <w:lang w:eastAsia="zh-CN"/>
        </w:rPr>
        <w:tab/>
      </w:r>
      <w:r>
        <w:rPr>
          <w:rFonts w:eastAsiaTheme="minorEastAsia" w:hint="eastAsia"/>
          <w:lang w:eastAsia="zh-CN"/>
        </w:rPr>
        <w:t>有关国际电联各部门在落实</w:t>
      </w:r>
      <w:r>
        <w:rPr>
          <w:rFonts w:eastAsiaTheme="minorEastAsia"/>
          <w:lang w:eastAsia="zh-CN"/>
        </w:rPr>
        <w:t>WSIS</w:t>
      </w:r>
      <w:r>
        <w:rPr>
          <w:rFonts w:eastAsiaTheme="minorEastAsia" w:hint="eastAsia"/>
          <w:lang w:eastAsia="zh-CN"/>
        </w:rPr>
        <w:t>成果和</w:t>
      </w:r>
      <w:r>
        <w:rPr>
          <w:rFonts w:eastAsiaTheme="minorEastAsia"/>
          <w:lang w:eastAsia="zh-CN"/>
        </w:rPr>
        <w:t>2030</w:t>
      </w:r>
      <w:r>
        <w:rPr>
          <w:rFonts w:eastAsiaTheme="minorEastAsia" w:hint="eastAsia"/>
          <w:lang w:eastAsia="zh-CN"/>
        </w:rPr>
        <w:t>年可持续发展议程方面作用的各相关部门决议；</w:t>
      </w:r>
    </w:p>
    <w:p w14:paraId="3DC1BFBE" w14:textId="68B56E5D" w:rsidR="00EA1A48" w:rsidRDefault="00EA1A48" w:rsidP="00EA1A48">
      <w:pPr>
        <w:snapToGrid w:val="0"/>
        <w:rPr>
          <w:rFonts w:asciiTheme="minorHAnsi" w:hAnsiTheme="minorHAnsi" w:cstheme="minorHAnsi"/>
          <w:szCs w:val="24"/>
          <w:lang w:eastAsia="zh-CN"/>
        </w:rPr>
      </w:pPr>
      <w:r>
        <w:rPr>
          <w:rFonts w:asciiTheme="minorHAnsi" w:hAnsiTheme="minorHAnsi" w:cstheme="minorHAnsi"/>
          <w:i/>
          <w:iCs/>
          <w:szCs w:val="24"/>
          <w:lang w:eastAsia="zh-CN"/>
        </w:rPr>
        <w:t>g)</w:t>
      </w:r>
      <w:r>
        <w:rPr>
          <w:rFonts w:asciiTheme="minorHAnsi" w:hAnsiTheme="minorHAnsi" w:cstheme="minorHAnsi"/>
          <w:szCs w:val="24"/>
          <w:lang w:eastAsia="zh-CN"/>
        </w:rPr>
        <w:tab/>
      </w:r>
      <w:r>
        <w:rPr>
          <w:rFonts w:asciiTheme="minorHAnsi" w:eastAsiaTheme="minorEastAsia" w:hAnsiTheme="minorHAnsi" w:cs="Microsoft YaHei" w:hint="eastAsia"/>
          <w:lang w:eastAsia="zh-CN"/>
        </w:rPr>
        <w:t>联合国大会第</w:t>
      </w:r>
      <w:r>
        <w:rPr>
          <w:lang w:eastAsia="zh-CN"/>
        </w:rPr>
        <w:t>A/</w:t>
      </w:r>
      <w:del w:id="14" w:author="LING-C" w:date="2026-04-21T10:48:00Z">
        <w:r>
          <w:rPr>
            <w:lang w:eastAsia="zh-CN"/>
          </w:rPr>
          <w:delText>70</w:delText>
        </w:r>
      </w:del>
      <w:del w:id="15" w:author="LING-C-L" w:date="2026-04-21T16:28:00Z" w16du:dateUtc="2026-04-21T14:28:00Z">
        <w:r w:rsidR="00804588" w:rsidDel="00804588">
          <w:rPr>
            <w:lang w:eastAsia="zh-CN"/>
          </w:rPr>
          <w:delText>/</w:delText>
        </w:r>
      </w:del>
      <w:del w:id="16" w:author="LING-C" w:date="2026-04-21T10:48:00Z">
        <w:r w:rsidR="00804588">
          <w:rPr>
            <w:lang w:eastAsia="zh-CN"/>
          </w:rPr>
          <w:delText>125</w:delText>
        </w:r>
      </w:del>
      <w:ins w:id="17" w:author="LING-C" w:date="2026-04-21T10:48:00Z">
        <w:r>
          <w:rPr>
            <w:lang w:eastAsia="zh-CN"/>
          </w:rPr>
          <w:t>80</w:t>
        </w:r>
      </w:ins>
      <w:ins w:id="18" w:author="LING-C-L" w:date="2026-04-21T16:28:00Z" w16du:dateUtc="2026-04-21T14:28:00Z">
        <w:r w:rsidR="00804588">
          <w:rPr>
            <w:lang w:eastAsia="zh-CN"/>
          </w:rPr>
          <w:t>/</w:t>
        </w:r>
      </w:ins>
      <w:ins w:id="19" w:author="LING-C" w:date="2026-04-21T10:48:00Z">
        <w:r>
          <w:rPr>
            <w:lang w:eastAsia="zh-CN"/>
          </w:rPr>
          <w:t>173</w:t>
        </w:r>
      </w:ins>
      <w:r>
        <w:rPr>
          <w:rFonts w:asciiTheme="minorHAnsi" w:eastAsiaTheme="minorEastAsia" w:hAnsiTheme="minorHAnsi" w:cs="Microsoft YaHei" w:hint="eastAsia"/>
          <w:lang w:eastAsia="zh-CN"/>
        </w:rPr>
        <w:t>号决议“有关联合国大会信息社会世界峰会成果落实全面审查高级别会议的成果文件”；</w:t>
      </w:r>
    </w:p>
    <w:p w14:paraId="4CE5AB39" w14:textId="77777777" w:rsidR="00EA1A48" w:rsidRDefault="00EA1A48" w:rsidP="00EA1A48">
      <w:pPr>
        <w:snapToGrid w:val="0"/>
        <w:rPr>
          <w:rFonts w:asciiTheme="minorHAnsi" w:hAnsiTheme="minorHAnsi" w:cstheme="minorHAnsi"/>
          <w:szCs w:val="24"/>
          <w:lang w:eastAsia="zh-CN"/>
        </w:rPr>
      </w:pPr>
      <w:r>
        <w:rPr>
          <w:rFonts w:asciiTheme="minorHAnsi" w:hAnsiTheme="minorHAnsi" w:cstheme="minorHAnsi"/>
          <w:i/>
          <w:iCs/>
          <w:szCs w:val="24"/>
          <w:lang w:eastAsia="zh-CN"/>
        </w:rPr>
        <w:t>h)</w:t>
      </w:r>
      <w:r>
        <w:rPr>
          <w:rFonts w:asciiTheme="minorHAnsi" w:hAnsiTheme="minorHAnsi" w:cstheme="minorHAnsi"/>
          <w:szCs w:val="24"/>
          <w:lang w:eastAsia="zh-CN"/>
        </w:rPr>
        <w:tab/>
      </w:r>
      <w:r>
        <w:rPr>
          <w:rFonts w:asciiTheme="minorHAnsi" w:eastAsiaTheme="minorEastAsia" w:hAnsiTheme="minorHAnsi" w:cs="Microsoft YaHei" w:hint="eastAsia"/>
          <w:lang w:eastAsia="zh-CN"/>
        </w:rPr>
        <w:t>联合国大会第</w:t>
      </w:r>
      <w:r>
        <w:rPr>
          <w:lang w:eastAsia="zh-CN"/>
        </w:rPr>
        <w:t>A/70/1</w:t>
      </w:r>
      <w:r>
        <w:rPr>
          <w:rFonts w:asciiTheme="minorHAnsi" w:eastAsiaTheme="minorEastAsia" w:hAnsiTheme="minorHAnsi" w:cs="Microsoft YaHei" w:hint="eastAsia"/>
          <w:lang w:eastAsia="zh-CN"/>
        </w:rPr>
        <w:t>号决议</w:t>
      </w:r>
      <w:r>
        <w:rPr>
          <w:rFonts w:ascii="SimSun" w:hAnsi="SimSun" w:hint="eastAsia"/>
          <w:lang w:eastAsia="zh-CN"/>
        </w:rPr>
        <w:t>“</w:t>
      </w:r>
      <w:r>
        <w:rPr>
          <w:rFonts w:asciiTheme="minorHAnsi" w:eastAsiaTheme="minorEastAsia" w:hAnsiTheme="minorHAnsi" w:cs="Microsoft YaHei" w:hint="eastAsia"/>
          <w:lang w:eastAsia="zh-CN"/>
        </w:rPr>
        <w:t>变革我们的世界：</w:t>
      </w:r>
      <w:r>
        <w:rPr>
          <w:rFonts w:asciiTheme="minorHAnsi" w:eastAsiaTheme="minorEastAsia" w:hAnsiTheme="minorHAnsi"/>
          <w:lang w:eastAsia="zh-CN"/>
        </w:rPr>
        <w:t>2030</w:t>
      </w:r>
      <w:r>
        <w:rPr>
          <w:rFonts w:asciiTheme="minorHAnsi" w:eastAsiaTheme="minorEastAsia" w:hAnsiTheme="minorHAnsi" w:cs="Microsoft YaHei" w:hint="eastAsia"/>
          <w:lang w:eastAsia="zh-CN"/>
        </w:rPr>
        <w:t>年可持续发展议程</w:t>
      </w:r>
      <w:r>
        <w:rPr>
          <w:rFonts w:ascii="SimSun" w:hAnsi="SimSun" w:hint="eastAsia"/>
          <w:lang w:eastAsia="zh-CN"/>
        </w:rPr>
        <w:t>”</w:t>
      </w:r>
      <w:r>
        <w:rPr>
          <w:rFonts w:asciiTheme="minorHAnsi" w:eastAsiaTheme="minorEastAsia" w:hAnsiTheme="minorHAnsi" w:cs="Microsoft YaHei" w:hint="eastAsia"/>
          <w:lang w:eastAsia="zh-CN"/>
        </w:rPr>
        <w:t>；</w:t>
      </w:r>
    </w:p>
    <w:p w14:paraId="21E68353" w14:textId="77777777" w:rsidR="00EA1A48" w:rsidRDefault="00EA1A48" w:rsidP="00EA1A48">
      <w:pPr>
        <w:snapToGrid w:val="0"/>
        <w:rPr>
          <w:rFonts w:asciiTheme="minorHAnsi" w:hAnsiTheme="minorHAnsi" w:cstheme="minorHAnsi"/>
          <w:szCs w:val="24"/>
          <w:lang w:eastAsia="zh-CN"/>
        </w:rPr>
      </w:pPr>
      <w:proofErr w:type="spellStart"/>
      <w:r>
        <w:rPr>
          <w:rFonts w:asciiTheme="minorHAnsi" w:hAnsiTheme="minorHAnsi" w:cstheme="minorHAnsi"/>
          <w:i/>
          <w:iCs/>
          <w:szCs w:val="24"/>
          <w:lang w:eastAsia="zh-CN"/>
        </w:rPr>
        <w:t>i</w:t>
      </w:r>
      <w:proofErr w:type="spellEnd"/>
      <w:r>
        <w:rPr>
          <w:rFonts w:asciiTheme="minorHAnsi" w:hAnsiTheme="minorHAnsi" w:cstheme="minorHAnsi"/>
          <w:i/>
          <w:iCs/>
          <w:szCs w:val="24"/>
          <w:lang w:eastAsia="zh-CN"/>
        </w:rPr>
        <w:t>)</w:t>
      </w:r>
      <w:r>
        <w:rPr>
          <w:rFonts w:asciiTheme="minorHAnsi" w:hAnsiTheme="minorHAnsi" w:cstheme="minorHAnsi"/>
          <w:szCs w:val="24"/>
          <w:lang w:eastAsia="zh-CN"/>
        </w:rPr>
        <w:tab/>
      </w:r>
      <w:r>
        <w:rPr>
          <w:rFonts w:asciiTheme="minorHAnsi" w:hAnsiTheme="minorHAnsi" w:cstheme="minorHAnsi" w:hint="eastAsia"/>
          <w:szCs w:val="24"/>
          <w:lang w:eastAsia="zh-CN"/>
        </w:rPr>
        <w:t>联大和经社理事会（</w:t>
      </w:r>
      <w:r>
        <w:rPr>
          <w:rFonts w:asciiTheme="minorHAnsi" w:hAnsiTheme="minorHAnsi" w:cstheme="minorHAnsi"/>
          <w:szCs w:val="24"/>
          <w:lang w:eastAsia="zh-CN"/>
        </w:rPr>
        <w:t>ECOSOC</w:t>
      </w:r>
      <w:r>
        <w:rPr>
          <w:rFonts w:asciiTheme="minorHAnsi" w:hAnsiTheme="minorHAnsi" w:cstheme="minorHAnsi" w:hint="eastAsia"/>
          <w:szCs w:val="24"/>
          <w:lang w:eastAsia="zh-CN"/>
        </w:rPr>
        <w:t>）关于落实</w:t>
      </w:r>
      <w:r>
        <w:rPr>
          <w:rFonts w:asciiTheme="minorHAnsi" w:hAnsiTheme="minorHAnsi" w:cstheme="minorHAnsi"/>
          <w:szCs w:val="24"/>
          <w:lang w:eastAsia="zh-CN"/>
        </w:rPr>
        <w:t>WSIS</w:t>
      </w:r>
      <w:r>
        <w:rPr>
          <w:rFonts w:asciiTheme="minorHAnsi" w:hAnsiTheme="minorHAnsi" w:cstheme="minorHAnsi" w:hint="eastAsia"/>
          <w:szCs w:val="24"/>
          <w:lang w:eastAsia="zh-CN"/>
        </w:rPr>
        <w:t>成果和《</w:t>
      </w:r>
      <w:r>
        <w:rPr>
          <w:rFonts w:asciiTheme="minorHAnsi" w:hAnsiTheme="minorHAnsi" w:cstheme="minorHAnsi"/>
          <w:szCs w:val="24"/>
          <w:lang w:eastAsia="zh-CN"/>
        </w:rPr>
        <w:t>2030</w:t>
      </w:r>
      <w:r>
        <w:rPr>
          <w:rFonts w:asciiTheme="minorHAnsi" w:hAnsiTheme="minorHAnsi" w:cstheme="minorHAnsi" w:hint="eastAsia"/>
          <w:szCs w:val="24"/>
          <w:lang w:eastAsia="zh-CN"/>
        </w:rPr>
        <w:t>年可持续发展议程》的相关决议及其跟进行动和审查进程；</w:t>
      </w:r>
    </w:p>
    <w:p w14:paraId="2348C3EC" w14:textId="77777777" w:rsidR="00EA1A48" w:rsidRDefault="00EA1A48" w:rsidP="00EA1A48">
      <w:pPr>
        <w:snapToGrid w:val="0"/>
        <w:rPr>
          <w:rFonts w:asciiTheme="minorHAnsi" w:eastAsia="Calibri" w:hAnsiTheme="minorHAnsi" w:cstheme="minorHAnsi"/>
          <w:szCs w:val="24"/>
          <w:lang w:eastAsia="zh-CN"/>
        </w:rPr>
      </w:pPr>
      <w:r>
        <w:rPr>
          <w:rFonts w:asciiTheme="minorHAnsi" w:eastAsia="Calibri" w:hAnsiTheme="minorHAnsi" w:cstheme="minorHAnsi"/>
          <w:i/>
          <w:iCs/>
          <w:szCs w:val="24"/>
          <w:lang w:eastAsia="zh-CN"/>
        </w:rPr>
        <w:t>j)</w:t>
      </w:r>
      <w:r>
        <w:rPr>
          <w:rFonts w:asciiTheme="minorHAnsi" w:eastAsia="Calibri" w:hAnsiTheme="minorHAnsi" w:cstheme="minorHAnsi"/>
          <w:szCs w:val="24"/>
          <w:lang w:eastAsia="zh-CN"/>
        </w:rPr>
        <w:tab/>
      </w:r>
      <w:r>
        <w:rPr>
          <w:rFonts w:asciiTheme="minorHAnsi" w:eastAsiaTheme="minorEastAsia" w:hAnsiTheme="minorHAnsi" w:cs="Microsoft YaHei" w:hint="eastAsia"/>
          <w:lang w:eastAsia="zh-CN"/>
        </w:rPr>
        <w:t>在由国际电联协调的</w:t>
      </w:r>
      <w:r>
        <w:rPr>
          <w:rFonts w:asciiTheme="minorHAnsi" w:eastAsiaTheme="minorEastAsia" w:hAnsiTheme="minorHAnsi"/>
          <w:lang w:eastAsia="zh-CN"/>
        </w:rPr>
        <w:t>WSIS+10</w:t>
      </w:r>
      <w:r>
        <w:rPr>
          <w:rFonts w:asciiTheme="minorHAnsi" w:eastAsiaTheme="minorEastAsia" w:hAnsiTheme="minorHAnsi" w:cs="Microsoft YaHei" w:hint="eastAsia"/>
          <w:lang w:eastAsia="zh-CN"/>
        </w:rPr>
        <w:t>高级别活动（</w:t>
      </w:r>
      <w:r>
        <w:rPr>
          <w:rFonts w:asciiTheme="minorHAnsi" w:eastAsiaTheme="minorEastAsia" w:hAnsiTheme="minorHAnsi"/>
          <w:lang w:eastAsia="zh-CN"/>
        </w:rPr>
        <w:t>2014</w:t>
      </w:r>
      <w:r>
        <w:rPr>
          <w:rFonts w:asciiTheme="minorHAnsi" w:eastAsiaTheme="minorEastAsia" w:hAnsiTheme="minorHAnsi" w:cs="Microsoft YaHei" w:hint="eastAsia"/>
          <w:lang w:eastAsia="zh-CN"/>
        </w:rPr>
        <w:t>年，日内瓦）上通过并经全权代表大会（</w:t>
      </w:r>
      <w:r>
        <w:rPr>
          <w:rFonts w:asciiTheme="minorHAnsi" w:eastAsiaTheme="minorEastAsia" w:hAnsiTheme="minorHAnsi"/>
          <w:lang w:eastAsia="zh-CN"/>
        </w:rPr>
        <w:t>2014</w:t>
      </w:r>
      <w:r>
        <w:rPr>
          <w:rFonts w:asciiTheme="minorHAnsi" w:eastAsiaTheme="minorEastAsia" w:hAnsiTheme="minorHAnsi" w:cs="Microsoft YaHei" w:hint="eastAsia"/>
          <w:lang w:eastAsia="zh-CN"/>
        </w:rPr>
        <w:t>年，釜山）批准的有关落实信息社会世界峰会成果的</w:t>
      </w:r>
      <w:r>
        <w:rPr>
          <w:rFonts w:asciiTheme="minorHAnsi" w:eastAsiaTheme="minorEastAsia" w:hAnsiTheme="minorHAnsi"/>
          <w:lang w:eastAsia="zh-CN"/>
        </w:rPr>
        <w:t>WSIS+10</w:t>
      </w:r>
      <w:r>
        <w:rPr>
          <w:rFonts w:asciiTheme="minorHAnsi" w:eastAsiaTheme="minorEastAsia" w:hAnsiTheme="minorHAnsi" w:cs="Microsoft YaHei" w:hint="eastAsia"/>
          <w:lang w:eastAsia="zh-CN"/>
        </w:rPr>
        <w:t>声明和有关</w:t>
      </w:r>
      <w:r>
        <w:rPr>
          <w:rFonts w:asciiTheme="minorHAnsi" w:eastAsiaTheme="minorEastAsia" w:hAnsiTheme="minorHAnsi"/>
          <w:lang w:eastAsia="zh-CN"/>
        </w:rPr>
        <w:t>2015</w:t>
      </w:r>
      <w:r>
        <w:rPr>
          <w:rFonts w:asciiTheme="minorHAnsi" w:eastAsiaTheme="minorEastAsia" w:hAnsiTheme="minorHAnsi" w:cs="Microsoft YaHei" w:hint="eastAsia"/>
          <w:lang w:eastAsia="zh-CN"/>
        </w:rPr>
        <w:t>年后</w:t>
      </w:r>
      <w:r>
        <w:rPr>
          <w:rFonts w:asciiTheme="minorHAnsi" w:eastAsiaTheme="minorEastAsia" w:hAnsiTheme="minorHAnsi"/>
          <w:lang w:eastAsia="zh-CN"/>
        </w:rPr>
        <w:t>WSIS</w:t>
      </w:r>
      <w:r>
        <w:rPr>
          <w:rFonts w:asciiTheme="minorHAnsi" w:eastAsiaTheme="minorEastAsia" w:hAnsiTheme="minorHAnsi" w:cs="Microsoft YaHei" w:hint="eastAsia"/>
          <w:lang w:eastAsia="zh-CN"/>
        </w:rPr>
        <w:t>工作的</w:t>
      </w:r>
      <w:r>
        <w:rPr>
          <w:rFonts w:asciiTheme="minorHAnsi" w:eastAsiaTheme="minorEastAsia" w:hAnsiTheme="minorHAnsi"/>
          <w:lang w:eastAsia="zh-CN"/>
        </w:rPr>
        <w:t>WSIS+10</w:t>
      </w:r>
      <w:r>
        <w:rPr>
          <w:rFonts w:asciiTheme="minorHAnsi" w:eastAsiaTheme="minorEastAsia" w:hAnsiTheme="minorHAnsi" w:cs="Microsoft YaHei" w:hint="eastAsia"/>
          <w:lang w:eastAsia="zh-CN"/>
        </w:rPr>
        <w:t>愿景已作为输入内容提交联大组织的</w:t>
      </w:r>
      <w:r>
        <w:rPr>
          <w:rFonts w:asciiTheme="minorHAnsi" w:eastAsiaTheme="minorEastAsia" w:hAnsiTheme="minorHAnsi"/>
          <w:lang w:eastAsia="zh-CN"/>
        </w:rPr>
        <w:t>WSIS</w:t>
      </w:r>
      <w:r>
        <w:rPr>
          <w:rFonts w:asciiTheme="minorHAnsi" w:eastAsiaTheme="minorEastAsia" w:hAnsiTheme="minorHAnsi" w:cs="Microsoft YaHei" w:hint="eastAsia"/>
          <w:lang w:eastAsia="zh-CN"/>
        </w:rPr>
        <w:t>全面审</w:t>
      </w:r>
      <w:r>
        <w:rPr>
          <w:rFonts w:asciiTheme="minorHAnsi" w:eastAsiaTheme="minorEastAsia" w:hAnsiTheme="minorHAnsi" w:hint="eastAsia"/>
          <w:lang w:eastAsia="zh-CN"/>
        </w:rPr>
        <w:t>查工作；</w:t>
      </w:r>
    </w:p>
    <w:p w14:paraId="3990F420" w14:textId="77777777" w:rsidR="00EA1A48" w:rsidRDefault="00EA1A48" w:rsidP="00102A0F">
      <w:pPr>
        <w:snapToGrid w:val="0"/>
        <w:rPr>
          <w:rFonts w:asciiTheme="minorHAnsi" w:eastAsiaTheme="minorEastAsia" w:hAnsiTheme="minorHAnsi" w:cs="Microsoft YaHei"/>
          <w:lang w:eastAsia="zh-CN"/>
        </w:rPr>
      </w:pPr>
      <w:r>
        <w:rPr>
          <w:rFonts w:eastAsia="Calibri"/>
          <w:i/>
          <w:iCs/>
          <w:lang w:eastAsia="zh-CN"/>
        </w:rPr>
        <w:t>k</w:t>
      </w:r>
      <w:r>
        <w:rPr>
          <w:rFonts w:asciiTheme="minorHAnsi" w:eastAsia="Calibri" w:hAnsiTheme="minorHAnsi" w:cstheme="minorHAnsi"/>
          <w:i/>
          <w:iCs/>
          <w:szCs w:val="24"/>
          <w:lang w:eastAsia="zh-CN"/>
        </w:rPr>
        <w:t>)</w:t>
      </w:r>
      <w:r>
        <w:rPr>
          <w:rFonts w:asciiTheme="minorHAnsi" w:eastAsia="Calibri" w:hAnsiTheme="minorHAnsi" w:cstheme="minorHAnsi"/>
          <w:szCs w:val="24"/>
          <w:lang w:eastAsia="zh-CN"/>
        </w:rPr>
        <w:tab/>
      </w:r>
      <w:r>
        <w:rPr>
          <w:rFonts w:asciiTheme="minorHAnsi" w:eastAsiaTheme="minorEastAsia" w:hAnsiTheme="minorHAnsi" w:cs="Microsoft YaHei" w:hint="eastAsia"/>
          <w:lang w:eastAsia="zh-CN"/>
        </w:rPr>
        <w:t>全权代表大会有关</w:t>
      </w:r>
      <w:r>
        <w:rPr>
          <w:rFonts w:asciiTheme="minorHAnsi" w:eastAsiaTheme="minorEastAsia" w:hAnsiTheme="minorHAnsi" w:cs="Microsoft YaHei"/>
          <w:lang w:eastAsia="zh-CN"/>
        </w:rPr>
        <w:t>WSIS</w:t>
      </w:r>
      <w:r>
        <w:rPr>
          <w:rFonts w:asciiTheme="minorHAnsi" w:eastAsiaTheme="minorEastAsia" w:hAnsiTheme="minorHAnsi" w:cs="Microsoft YaHei" w:hint="eastAsia"/>
          <w:lang w:eastAsia="zh-CN"/>
        </w:rPr>
        <w:t>和可持续发展目标（</w:t>
      </w:r>
      <w:r>
        <w:rPr>
          <w:rFonts w:asciiTheme="minorHAnsi" w:eastAsiaTheme="minorEastAsia" w:hAnsiTheme="minorHAnsi" w:cs="Microsoft YaHei"/>
          <w:lang w:eastAsia="zh-CN"/>
        </w:rPr>
        <w:t>SDG</w:t>
      </w:r>
      <w:r>
        <w:rPr>
          <w:rFonts w:asciiTheme="minorHAnsi" w:eastAsiaTheme="minorEastAsia" w:hAnsiTheme="minorHAnsi" w:cs="Microsoft YaHei" w:hint="eastAsia"/>
          <w:lang w:eastAsia="zh-CN"/>
        </w:rPr>
        <w:t>）的相关决议和决定；</w:t>
      </w:r>
    </w:p>
    <w:p w14:paraId="08F23CBB" w14:textId="136FCAC3" w:rsidR="00EA1A48" w:rsidRDefault="00EA1A48" w:rsidP="00102A0F">
      <w:pPr>
        <w:snapToGrid w:val="0"/>
        <w:rPr>
          <w:rFonts w:asciiTheme="minorHAnsi" w:eastAsia="Calibri" w:hAnsiTheme="minorHAnsi" w:cstheme="minorHAnsi"/>
          <w:szCs w:val="24"/>
          <w:lang w:eastAsia="zh-CN"/>
        </w:rPr>
      </w:pPr>
      <w:r>
        <w:rPr>
          <w:rFonts w:eastAsia="Calibri"/>
          <w:i/>
          <w:iCs/>
          <w:lang w:eastAsia="zh-CN"/>
        </w:rPr>
        <w:t>l)</w:t>
      </w:r>
      <w:r>
        <w:rPr>
          <w:rFonts w:eastAsia="Calibri"/>
          <w:lang w:eastAsia="zh-CN"/>
        </w:rPr>
        <w:tab/>
      </w:r>
      <w:r>
        <w:rPr>
          <w:rFonts w:asciiTheme="minorHAnsi" w:eastAsiaTheme="minorEastAsia" w:hAnsiTheme="minorHAnsi" w:cs="Microsoft YaHei" w:hint="eastAsia"/>
          <w:lang w:eastAsia="zh-CN"/>
        </w:rPr>
        <w:t>联大</w:t>
      </w:r>
      <w:r>
        <w:rPr>
          <w:rStyle w:val="Hyperlink"/>
          <w:rFonts w:eastAsia="SimSun"/>
          <w:u w:val="single"/>
        </w:rPr>
        <w:fldChar w:fldCharType="begin"/>
      </w:r>
      <w:r w:rsidR="00E6162F">
        <w:rPr>
          <w:rStyle w:val="Hyperlink"/>
          <w:rFonts w:eastAsia="SimSun"/>
          <w:u w:val="single"/>
          <w:lang w:eastAsia="zh-CN"/>
        </w:rPr>
        <w:instrText>HYPERLINK "https://docs.un.org/zh/A/RES/78/265"</w:instrText>
      </w:r>
      <w:r>
        <w:rPr>
          <w:rStyle w:val="Hyperlink"/>
          <w:rFonts w:eastAsia="SimSun"/>
          <w:u w:val="single"/>
        </w:rPr>
      </w:r>
      <w:r>
        <w:rPr>
          <w:rStyle w:val="Hyperlink"/>
          <w:rFonts w:eastAsia="SimSun"/>
          <w:u w:val="single"/>
        </w:rPr>
        <w:fldChar w:fldCharType="separate"/>
      </w:r>
      <w:r>
        <w:rPr>
          <w:rStyle w:val="Hyperlink"/>
          <w:rFonts w:eastAsia="SimSun"/>
          <w:u w:val="single"/>
          <w:lang w:eastAsia="zh-CN"/>
        </w:rPr>
        <w:t>A/78/</w:t>
      </w:r>
      <w:r>
        <w:rPr>
          <w:rStyle w:val="Hyperlink"/>
          <w:rFonts w:eastAsia="SimSun"/>
          <w:u w:val="single"/>
        </w:rPr>
        <w:fldChar w:fldCharType="end"/>
      </w:r>
      <w:del w:id="20" w:author="LING-C" w:date="2026-04-21T10:49:00Z">
        <w:r w:rsidR="00C25F7D" w:rsidRPr="00C25F7D">
          <w:rPr>
            <w:rStyle w:val="Hyperlink"/>
            <w:rFonts w:eastAsia="SimSun"/>
            <w:u w:val="single"/>
            <w:lang w:eastAsia="zh-CN"/>
          </w:rPr>
          <w:delText>L.49</w:delText>
        </w:r>
      </w:del>
      <w:ins w:id="21" w:author="LING-C" w:date="2026-04-21T10:49:00Z">
        <w:r>
          <w:rPr>
            <w:rStyle w:val="Hyperlink"/>
            <w:rFonts w:eastAsia="SimSun"/>
            <w:u w:val="single"/>
            <w:lang w:eastAsia="zh-CN"/>
          </w:rPr>
          <w:t>265</w:t>
        </w:r>
      </w:ins>
      <w:r>
        <w:rPr>
          <w:rFonts w:asciiTheme="minorHAnsi" w:eastAsiaTheme="minorEastAsia" w:hAnsiTheme="minorHAnsi" w:cs="Microsoft YaHei" w:hint="eastAsia"/>
          <w:lang w:eastAsia="zh-CN"/>
        </w:rPr>
        <w:t>决议“</w:t>
      </w:r>
      <w:r>
        <w:rPr>
          <w:rFonts w:hint="eastAsia"/>
          <w:lang w:eastAsia="zh-CN"/>
        </w:rPr>
        <w:t>抓住安全、可靠和值得信赖的人工智能系统带来的机遇，促进可持续发</w:t>
      </w:r>
      <w:r>
        <w:rPr>
          <w:rFonts w:ascii="SimSun" w:hAnsi="SimSun" w:cs="SimSun" w:hint="eastAsia"/>
          <w:lang w:eastAsia="zh-CN"/>
        </w:rPr>
        <w:t>展</w:t>
      </w:r>
      <w:r>
        <w:rPr>
          <w:rFonts w:asciiTheme="minorHAnsi" w:eastAsiaTheme="minorEastAsia" w:hAnsiTheme="minorHAnsi" w:cs="Microsoft YaHei" w:hint="eastAsia"/>
          <w:lang w:eastAsia="zh-CN"/>
        </w:rPr>
        <w:t>”参引了联大有关“</w:t>
      </w:r>
      <w:r>
        <w:rPr>
          <w:rFonts w:hint="eastAsia"/>
          <w:lang w:eastAsia="zh-CN"/>
        </w:rPr>
        <w:t>关于信息社会世界首脑会议成果文件执行情况全面审查的大会高级别会议成果文</w:t>
      </w:r>
      <w:r>
        <w:rPr>
          <w:rFonts w:ascii="SimSun" w:hAnsi="SimSun" w:cs="SimSun" w:hint="eastAsia"/>
          <w:lang w:eastAsia="zh-CN"/>
        </w:rPr>
        <w:t>件</w:t>
      </w:r>
      <w:r>
        <w:rPr>
          <w:rFonts w:asciiTheme="minorHAnsi" w:eastAsiaTheme="minorEastAsia" w:hAnsiTheme="minorHAnsi" w:cs="Microsoft YaHei" w:hint="eastAsia"/>
          <w:lang w:eastAsia="zh-CN"/>
        </w:rPr>
        <w:t>”的</w:t>
      </w:r>
      <w:r>
        <w:rPr>
          <w:rFonts w:hint="eastAsia"/>
          <w:lang w:eastAsia="zh-CN"/>
        </w:rPr>
        <w:t>第</w:t>
      </w:r>
      <w:r>
        <w:rPr>
          <w:lang w:eastAsia="zh-CN"/>
        </w:rPr>
        <w:t>70/125</w:t>
      </w:r>
      <w:r>
        <w:rPr>
          <w:rFonts w:hint="eastAsia"/>
          <w:lang w:eastAsia="zh-CN"/>
        </w:rPr>
        <w:t>号决议，包括《日内瓦原则宣言》、《日内瓦行动计划》、《突尼斯承诺》和《信息社会突尼斯议程》</w:t>
      </w:r>
      <w:del w:id="22" w:author="LING-C" w:date="2026-04-21T10:50:00Z">
        <w:r>
          <w:rPr>
            <w:rFonts w:hint="eastAsia"/>
            <w:lang w:eastAsia="zh-CN"/>
          </w:rPr>
          <w:delText>；该决议“又期待大会在</w:delText>
        </w:r>
        <w:r>
          <w:rPr>
            <w:lang w:eastAsia="zh-CN"/>
          </w:rPr>
          <w:delText>2025</w:delText>
        </w:r>
        <w:r>
          <w:rPr>
            <w:rFonts w:hint="eastAsia"/>
            <w:lang w:eastAsia="zh-CN"/>
          </w:rPr>
          <w:delText>年全面审查自信息社会世界峰会以来取得的进展”</w:delText>
        </w:r>
      </w:del>
      <w:r>
        <w:rPr>
          <w:rFonts w:hint="eastAsia"/>
          <w:lang w:eastAsia="zh-CN"/>
        </w:rPr>
        <w:t>，</w:t>
      </w:r>
    </w:p>
    <w:p w14:paraId="501081E3" w14:textId="77777777" w:rsidR="00EA1A48" w:rsidRDefault="00EA1A48" w:rsidP="00EA1A48">
      <w:pPr>
        <w:keepNext/>
        <w:keepLines/>
        <w:spacing w:before="160"/>
        <w:ind w:left="794"/>
        <w:rPr>
          <w:rFonts w:ascii="STKaiti" w:eastAsia="STKaiti" w:hAnsi="STKaiti"/>
          <w:lang w:eastAsia="zh-CN"/>
        </w:rPr>
      </w:pPr>
      <w:r>
        <w:rPr>
          <w:rFonts w:ascii="STKaiti" w:eastAsia="STKaiti" w:hAnsi="STKaiti" w:hint="eastAsia"/>
          <w:lang w:eastAsia="zh-CN"/>
        </w:rPr>
        <w:t>考虑到</w:t>
      </w:r>
    </w:p>
    <w:p w14:paraId="2453C4E6" w14:textId="77777777" w:rsidR="00EA1A48" w:rsidRDefault="00EA1A48" w:rsidP="00EA1A48">
      <w:pPr>
        <w:snapToGrid w:val="0"/>
        <w:rPr>
          <w:rFonts w:asciiTheme="minorHAnsi" w:hAnsiTheme="minorHAnsi" w:cstheme="minorHAnsi"/>
          <w:szCs w:val="24"/>
          <w:lang w:eastAsia="zh-CN"/>
        </w:rPr>
      </w:pPr>
      <w:r>
        <w:rPr>
          <w:rFonts w:asciiTheme="minorHAnsi" w:hAnsiTheme="minorHAnsi" w:cstheme="minorHAnsi"/>
          <w:i/>
          <w:iCs/>
          <w:szCs w:val="24"/>
          <w:lang w:eastAsia="zh-CN"/>
        </w:rPr>
        <w:t>a)</w:t>
      </w:r>
      <w:r>
        <w:rPr>
          <w:rFonts w:asciiTheme="minorHAnsi" w:hAnsiTheme="minorHAnsi" w:cstheme="minorHAnsi"/>
          <w:szCs w:val="24"/>
          <w:lang w:eastAsia="zh-CN"/>
        </w:rPr>
        <w:tab/>
      </w:r>
      <w:r>
        <w:rPr>
          <w:rFonts w:asciiTheme="minorHAnsi" w:eastAsiaTheme="minorEastAsia" w:hAnsiTheme="minorHAnsi" w:cs="Microsoft YaHei" w:hint="eastAsia"/>
          <w:lang w:eastAsia="zh-CN"/>
        </w:rPr>
        <w:t>国际电联在提供信息社会的全球视野方面发挥着关键作用；</w:t>
      </w:r>
    </w:p>
    <w:p w14:paraId="3CB56074" w14:textId="77777777" w:rsidR="00EA1A48" w:rsidRDefault="00EA1A48" w:rsidP="00EA1A48">
      <w:pPr>
        <w:snapToGrid w:val="0"/>
        <w:rPr>
          <w:rFonts w:asciiTheme="minorHAnsi" w:hAnsiTheme="minorHAnsi" w:cstheme="minorHAnsi"/>
          <w:szCs w:val="24"/>
          <w:lang w:eastAsia="zh-CN"/>
        </w:rPr>
      </w:pPr>
      <w:r>
        <w:rPr>
          <w:rFonts w:asciiTheme="minorHAnsi" w:hAnsiTheme="minorHAnsi" w:cstheme="minorHAnsi"/>
          <w:i/>
          <w:iCs/>
          <w:szCs w:val="24"/>
          <w:lang w:eastAsia="zh-CN"/>
        </w:rPr>
        <w:lastRenderedPageBreak/>
        <w:t>b)</w:t>
      </w:r>
      <w:r>
        <w:rPr>
          <w:rFonts w:asciiTheme="minorHAnsi" w:hAnsiTheme="minorHAnsi" w:cstheme="minorHAnsi"/>
          <w:szCs w:val="24"/>
          <w:lang w:eastAsia="zh-CN"/>
        </w:rPr>
        <w:tab/>
      </w:r>
      <w:r>
        <w:rPr>
          <w:rFonts w:asciiTheme="minorHAnsi" w:eastAsiaTheme="minorEastAsia" w:hAnsiTheme="minorHAnsi" w:cs="Microsoft YaHei" w:hint="eastAsia"/>
          <w:lang w:eastAsia="zh-CN"/>
        </w:rPr>
        <w:t>在根据</w:t>
      </w:r>
      <w:r>
        <w:rPr>
          <w:rFonts w:asciiTheme="minorHAnsi" w:eastAsiaTheme="minorEastAsia" w:hAnsiTheme="minorHAnsi" w:cs="Microsoft YaHei"/>
          <w:lang w:eastAsia="zh-CN"/>
        </w:rPr>
        <w:t>2022</w:t>
      </w:r>
      <w:r>
        <w:rPr>
          <w:rFonts w:asciiTheme="minorHAnsi" w:eastAsiaTheme="minorEastAsia" w:hAnsiTheme="minorHAnsi" w:cs="Microsoft YaHei" w:hint="eastAsia"/>
          <w:lang w:eastAsia="zh-CN"/>
        </w:rPr>
        <w:t>年全权代表大会的号召特别是按照第</w:t>
      </w:r>
      <w:r>
        <w:rPr>
          <w:rFonts w:asciiTheme="minorHAnsi" w:eastAsiaTheme="minorEastAsia" w:hAnsiTheme="minorHAnsi" w:cs="Microsoft YaHei"/>
          <w:lang w:eastAsia="zh-CN"/>
        </w:rPr>
        <w:t>140</w:t>
      </w:r>
      <w:r>
        <w:rPr>
          <w:rFonts w:asciiTheme="minorHAnsi" w:eastAsiaTheme="minorEastAsia" w:hAnsiTheme="minorHAnsi" w:cs="Microsoft YaHei" w:hint="eastAsia"/>
          <w:lang w:eastAsia="zh-CN"/>
        </w:rPr>
        <w:t>号决议（</w:t>
      </w:r>
      <w:r>
        <w:rPr>
          <w:rFonts w:asciiTheme="minorHAnsi" w:eastAsiaTheme="minorEastAsia" w:hAnsiTheme="minorHAnsi" w:cs="Microsoft YaHei"/>
          <w:lang w:eastAsia="zh-CN"/>
        </w:rPr>
        <w:t>2022</w:t>
      </w:r>
      <w:r>
        <w:rPr>
          <w:rFonts w:asciiTheme="minorHAnsi" w:eastAsiaTheme="minorEastAsia" w:hAnsiTheme="minorHAnsi" w:cs="Microsoft YaHei" w:hint="eastAsia"/>
          <w:lang w:eastAsia="zh-CN"/>
        </w:rPr>
        <w:t>年，布加勒斯特，修订版）的要求，推动成员国针对国际电联在落实</w:t>
      </w:r>
      <w:r>
        <w:rPr>
          <w:rFonts w:asciiTheme="minorHAnsi" w:eastAsiaTheme="minorEastAsia" w:hAnsiTheme="minorHAnsi"/>
          <w:lang w:eastAsia="zh-CN"/>
        </w:rPr>
        <w:t>WSIS</w:t>
      </w:r>
      <w:r>
        <w:rPr>
          <w:rFonts w:asciiTheme="minorHAnsi" w:eastAsiaTheme="minorEastAsia" w:hAnsiTheme="minorHAnsi" w:cs="Microsoft YaHei" w:hint="eastAsia"/>
          <w:lang w:eastAsia="zh-CN"/>
        </w:rPr>
        <w:t>成果和实现</w:t>
      </w:r>
      <w:r>
        <w:rPr>
          <w:rFonts w:asciiTheme="minorHAnsi" w:eastAsiaTheme="minorEastAsia" w:hAnsiTheme="minorHAnsi" w:cs="Microsoft YaHei"/>
          <w:lang w:eastAsia="zh-CN"/>
        </w:rPr>
        <w:t>SDG</w:t>
      </w:r>
      <w:r>
        <w:rPr>
          <w:rFonts w:asciiTheme="minorHAnsi" w:eastAsiaTheme="minorEastAsia" w:hAnsiTheme="minorHAnsi" w:cs="Microsoft YaHei" w:hint="eastAsia"/>
          <w:lang w:eastAsia="zh-CN"/>
        </w:rPr>
        <w:t>方面的作用提供输入意见方面，理事会信息社会世界峰会和可持续发展目标工作组（</w:t>
      </w:r>
      <w:r>
        <w:rPr>
          <w:lang w:eastAsia="zh-CN"/>
        </w:rPr>
        <w:t>CWG-WSIS&amp;SDG</w:t>
      </w:r>
      <w:r>
        <w:rPr>
          <w:rFonts w:hint="eastAsia"/>
          <w:lang w:eastAsia="zh-CN"/>
        </w:rPr>
        <w:t>）</w:t>
      </w:r>
      <w:r>
        <w:rPr>
          <w:rFonts w:asciiTheme="minorHAnsi" w:eastAsiaTheme="minorEastAsia" w:hAnsiTheme="minorHAnsi" w:cs="Microsoft YaHei" w:hint="eastAsia"/>
          <w:lang w:eastAsia="zh-CN"/>
        </w:rPr>
        <w:t>已自行证明为成功机制。国际电联各部门，特别是相关研究组，在开展其活动时应考虑</w:t>
      </w:r>
      <w:r>
        <w:rPr>
          <w:rFonts w:asciiTheme="minorHAnsi" w:eastAsiaTheme="minorEastAsia" w:hAnsiTheme="minorHAnsi" w:cs="Microsoft YaHei"/>
          <w:lang w:eastAsia="zh-CN"/>
        </w:rPr>
        <w:t>CWG-WSIS&amp;SDG</w:t>
      </w:r>
      <w:r>
        <w:rPr>
          <w:rFonts w:asciiTheme="minorHAnsi" w:eastAsiaTheme="minorEastAsia" w:hAnsiTheme="minorHAnsi" w:cs="Microsoft YaHei" w:hint="eastAsia"/>
          <w:lang w:eastAsia="zh-CN"/>
        </w:rPr>
        <w:t>和理事会其他工作组在</w:t>
      </w:r>
      <w:r>
        <w:rPr>
          <w:rFonts w:asciiTheme="minorHAnsi" w:eastAsiaTheme="minorEastAsia" w:hAnsiTheme="minorHAnsi" w:cs="Microsoft YaHei"/>
          <w:lang w:eastAsia="zh-CN"/>
        </w:rPr>
        <w:t>WSIS</w:t>
      </w:r>
      <w:r>
        <w:rPr>
          <w:rFonts w:asciiTheme="minorHAnsi" w:eastAsiaTheme="minorEastAsia" w:hAnsiTheme="minorHAnsi" w:cs="Microsoft YaHei" w:hint="eastAsia"/>
          <w:lang w:eastAsia="zh-CN"/>
        </w:rPr>
        <w:t>和《</w:t>
      </w:r>
      <w:r>
        <w:rPr>
          <w:rFonts w:asciiTheme="minorHAnsi" w:eastAsiaTheme="minorEastAsia" w:hAnsiTheme="minorHAnsi" w:cs="Microsoft YaHei"/>
          <w:lang w:eastAsia="zh-CN"/>
        </w:rPr>
        <w:t>2030</w:t>
      </w:r>
      <w:r>
        <w:rPr>
          <w:rFonts w:asciiTheme="minorHAnsi" w:eastAsiaTheme="minorEastAsia" w:hAnsiTheme="minorHAnsi" w:cs="Microsoft YaHei" w:hint="eastAsia"/>
          <w:lang w:eastAsia="zh-CN"/>
        </w:rPr>
        <w:t>年可持续发展议程》相关问题上的工作；</w:t>
      </w:r>
    </w:p>
    <w:p w14:paraId="15422520" w14:textId="77777777" w:rsidR="00EA1A48" w:rsidRDefault="00EA1A48" w:rsidP="00EA1A48">
      <w:pPr>
        <w:snapToGrid w:val="0"/>
        <w:rPr>
          <w:rFonts w:asciiTheme="minorHAnsi" w:hAnsiTheme="minorHAnsi" w:cstheme="minorHAnsi"/>
          <w:szCs w:val="24"/>
          <w:lang w:val="en-US" w:eastAsia="zh-CN"/>
        </w:rPr>
      </w:pPr>
      <w:r>
        <w:rPr>
          <w:rFonts w:asciiTheme="minorHAnsi" w:hAnsiTheme="minorHAnsi" w:cstheme="minorHAnsi"/>
          <w:i/>
          <w:iCs/>
          <w:szCs w:val="24"/>
          <w:lang w:eastAsia="zh-CN"/>
        </w:rPr>
        <w:t>c)</w:t>
      </w:r>
      <w:r>
        <w:rPr>
          <w:rFonts w:asciiTheme="minorHAnsi" w:hAnsiTheme="minorHAnsi" w:cstheme="minorHAnsi"/>
          <w:szCs w:val="24"/>
          <w:lang w:eastAsia="zh-CN"/>
        </w:rPr>
        <w:tab/>
      </w:r>
      <w:r>
        <w:rPr>
          <w:rFonts w:asciiTheme="minorHAnsi" w:hAnsiTheme="minorHAnsi" w:cstheme="minorHAnsi" w:hint="eastAsia"/>
          <w:szCs w:val="24"/>
          <w:lang w:eastAsia="zh-CN"/>
        </w:rPr>
        <w:t>第</w:t>
      </w:r>
      <w:r>
        <w:rPr>
          <w:rFonts w:asciiTheme="minorHAnsi" w:hAnsiTheme="minorHAnsi" w:cstheme="minorHAnsi"/>
          <w:szCs w:val="24"/>
          <w:lang w:eastAsia="zh-CN"/>
        </w:rPr>
        <w:t>140</w:t>
      </w:r>
      <w:r>
        <w:rPr>
          <w:rFonts w:asciiTheme="minorHAnsi" w:hAnsiTheme="minorHAnsi" w:cstheme="minorHAnsi" w:hint="eastAsia"/>
          <w:szCs w:val="24"/>
          <w:lang w:eastAsia="zh-CN"/>
        </w:rPr>
        <w:t>号决议（</w:t>
      </w:r>
      <w:r>
        <w:rPr>
          <w:rFonts w:asciiTheme="minorHAnsi" w:hAnsiTheme="minorHAnsi" w:cstheme="minorHAnsi"/>
          <w:szCs w:val="24"/>
          <w:lang w:eastAsia="zh-CN"/>
        </w:rPr>
        <w:t>2022</w:t>
      </w:r>
      <w:r>
        <w:rPr>
          <w:rFonts w:asciiTheme="minorHAnsi" w:hAnsiTheme="minorHAnsi" w:cstheme="minorHAnsi" w:hint="eastAsia"/>
          <w:szCs w:val="24"/>
          <w:lang w:eastAsia="zh-CN"/>
        </w:rPr>
        <w:t>年，布加勒斯特，修订版）呼吁国际电联为其活动分配充足的资源，包括</w:t>
      </w:r>
      <w:r>
        <w:rPr>
          <w:rFonts w:asciiTheme="minorHAnsi" w:hAnsiTheme="minorHAnsi" w:cstheme="minorHAnsi"/>
          <w:szCs w:val="24"/>
          <w:lang w:eastAsia="zh-CN"/>
        </w:rPr>
        <w:t>WSIS</w:t>
      </w:r>
      <w:r>
        <w:rPr>
          <w:rFonts w:asciiTheme="minorHAnsi" w:hAnsiTheme="minorHAnsi" w:cstheme="minorHAnsi" w:hint="eastAsia"/>
          <w:szCs w:val="24"/>
          <w:lang w:eastAsia="zh-CN"/>
        </w:rPr>
        <w:t>工作人员和财务资源，以维持对</w:t>
      </w:r>
      <w:r>
        <w:rPr>
          <w:rFonts w:asciiTheme="minorHAnsi" w:hAnsiTheme="minorHAnsi" w:cstheme="minorHAnsi"/>
          <w:szCs w:val="24"/>
          <w:lang w:eastAsia="zh-CN"/>
        </w:rPr>
        <w:t>WSIS</w:t>
      </w:r>
      <w:r>
        <w:rPr>
          <w:rFonts w:asciiTheme="minorHAnsi" w:hAnsiTheme="minorHAnsi" w:cstheme="minorHAnsi" w:hint="eastAsia"/>
          <w:szCs w:val="24"/>
          <w:lang w:eastAsia="zh-CN"/>
        </w:rPr>
        <w:t>行动方面的有效落实并实现</w:t>
      </w:r>
      <w:r>
        <w:rPr>
          <w:rFonts w:asciiTheme="minorHAnsi" w:hAnsiTheme="minorHAnsi" w:cstheme="minorHAnsi"/>
          <w:szCs w:val="24"/>
          <w:lang w:eastAsia="zh-CN"/>
        </w:rPr>
        <w:t>SDG</w:t>
      </w:r>
      <w:r>
        <w:rPr>
          <w:rFonts w:asciiTheme="minorHAnsi" w:hAnsiTheme="minorHAnsi" w:cstheme="minorHAnsi" w:hint="eastAsia"/>
          <w:szCs w:val="24"/>
          <w:lang w:eastAsia="zh-CN"/>
        </w:rPr>
        <w:t>；</w:t>
      </w:r>
    </w:p>
    <w:p w14:paraId="2596EE14" w14:textId="77777777" w:rsidR="00EA1A48" w:rsidRDefault="00EA1A48" w:rsidP="00EA1A48">
      <w:pPr>
        <w:snapToGrid w:val="0"/>
        <w:rPr>
          <w:rFonts w:asciiTheme="minorHAnsi" w:hAnsiTheme="minorHAnsi" w:cstheme="minorHAnsi"/>
          <w:szCs w:val="24"/>
          <w:lang w:eastAsia="zh-CN"/>
        </w:rPr>
      </w:pPr>
      <w:r>
        <w:rPr>
          <w:rFonts w:asciiTheme="minorHAnsi" w:hAnsiTheme="minorHAnsi" w:cstheme="minorHAnsi"/>
          <w:i/>
          <w:iCs/>
          <w:szCs w:val="24"/>
          <w:lang w:eastAsia="zh-CN"/>
        </w:rPr>
        <w:t>d)</w:t>
      </w:r>
      <w:r>
        <w:rPr>
          <w:rFonts w:asciiTheme="minorHAnsi" w:hAnsiTheme="minorHAnsi" w:cstheme="minorHAnsi"/>
          <w:szCs w:val="24"/>
          <w:lang w:eastAsia="zh-CN"/>
        </w:rPr>
        <w:tab/>
      </w:r>
      <w:r>
        <w:rPr>
          <w:rFonts w:hint="eastAsia"/>
          <w:lang w:eastAsia="zh-CN"/>
        </w:rPr>
        <w:t>落实</w:t>
      </w:r>
      <w:r>
        <w:rPr>
          <w:lang w:eastAsia="zh-CN"/>
        </w:rPr>
        <w:t>WSIS</w:t>
      </w:r>
      <w:r>
        <w:rPr>
          <w:rFonts w:hint="eastAsia"/>
          <w:lang w:eastAsia="zh-CN"/>
        </w:rPr>
        <w:t>成果将有助于促进数字化转型和数字经济的发展，并有助于实现</w:t>
      </w:r>
      <w:r>
        <w:rPr>
          <w:lang w:eastAsia="zh-CN"/>
        </w:rPr>
        <w:t>SDG</w:t>
      </w:r>
      <w:r>
        <w:rPr>
          <w:rFonts w:hint="eastAsia"/>
          <w:lang w:eastAsia="zh-CN"/>
        </w:rPr>
        <w:t>；</w:t>
      </w:r>
    </w:p>
    <w:p w14:paraId="66B0089B" w14:textId="2A62DE6C" w:rsidR="00EA1A48" w:rsidDel="00EA1A48" w:rsidRDefault="00EA1A48" w:rsidP="00EA1A48">
      <w:pPr>
        <w:snapToGrid w:val="0"/>
        <w:rPr>
          <w:del w:id="23" w:author="LING-C-L" w:date="2026-04-21T14:30:00Z" w16du:dateUtc="2026-04-21T12:30:00Z"/>
          <w:lang w:eastAsia="zh-CN"/>
        </w:rPr>
      </w:pPr>
      <w:del w:id="24" w:author="LING-C-L" w:date="2026-04-21T14:30:00Z" w16du:dateUtc="2026-04-21T12:30:00Z">
        <w:r w:rsidDel="00EA1A48">
          <w:rPr>
            <w:rFonts w:asciiTheme="minorHAnsi" w:hAnsiTheme="minorHAnsi" w:cstheme="minorHAnsi"/>
            <w:i/>
            <w:iCs/>
            <w:szCs w:val="24"/>
            <w:lang w:eastAsia="zh-CN"/>
          </w:rPr>
          <w:delText>e)</w:delText>
        </w:r>
        <w:r w:rsidDel="00EA1A48">
          <w:rPr>
            <w:rFonts w:asciiTheme="minorHAnsi" w:hAnsiTheme="minorHAnsi" w:cstheme="minorHAnsi"/>
            <w:szCs w:val="24"/>
            <w:lang w:eastAsia="zh-CN"/>
          </w:rPr>
          <w:tab/>
        </w:r>
      </w:del>
      <w:del w:id="25" w:author="LING-C" w:date="2026-04-21T10:51:00Z">
        <w:r>
          <w:rPr>
            <w:rFonts w:hint="eastAsia"/>
            <w:lang w:eastAsia="zh-CN"/>
          </w:rPr>
          <w:delText>第</w:delText>
        </w:r>
        <w:r>
          <w:rPr>
            <w:lang w:eastAsia="zh-CN"/>
          </w:rPr>
          <w:delText>140</w:delText>
        </w:r>
        <w:r>
          <w:rPr>
            <w:rFonts w:hint="eastAsia"/>
            <w:lang w:eastAsia="zh-CN"/>
          </w:rPr>
          <w:delText>号决议（</w:delText>
        </w:r>
        <w:r>
          <w:rPr>
            <w:rFonts w:asciiTheme="minorHAnsi" w:eastAsiaTheme="minorEastAsia" w:hAnsiTheme="minorHAnsi" w:cs="Microsoft YaHei"/>
            <w:lang w:eastAsia="zh-CN"/>
          </w:rPr>
          <w:delText>2022</w:delText>
        </w:r>
        <w:r>
          <w:rPr>
            <w:rFonts w:asciiTheme="minorHAnsi" w:eastAsiaTheme="minorEastAsia" w:hAnsiTheme="minorHAnsi" w:cs="Microsoft YaHei" w:hint="eastAsia"/>
            <w:lang w:eastAsia="zh-CN"/>
          </w:rPr>
          <w:delText>年，布加勒斯特，修订版</w:delText>
        </w:r>
        <w:r>
          <w:rPr>
            <w:rFonts w:hint="eastAsia"/>
            <w:lang w:eastAsia="zh-CN"/>
          </w:rPr>
          <w:delText>）责成秘书长根据联大第</w:delText>
        </w:r>
        <w:r>
          <w:rPr>
            <w:lang w:eastAsia="zh-CN"/>
          </w:rPr>
          <w:delText>76/307</w:delText>
        </w:r>
        <w:r>
          <w:rPr>
            <w:rFonts w:hint="eastAsia"/>
            <w:lang w:eastAsia="zh-CN"/>
          </w:rPr>
          <w:delText>号决议，积极参与将于</w:delText>
        </w:r>
        <w:r>
          <w:rPr>
            <w:lang w:eastAsia="zh-CN"/>
          </w:rPr>
          <w:delText>2024</w:delText>
        </w:r>
        <w:r>
          <w:rPr>
            <w:rFonts w:hint="eastAsia"/>
            <w:lang w:eastAsia="zh-CN"/>
          </w:rPr>
          <w:delText>年</w:delText>
        </w:r>
        <w:r>
          <w:rPr>
            <w:lang w:eastAsia="zh-CN"/>
          </w:rPr>
          <w:delText>9</w:delText>
        </w:r>
        <w:r>
          <w:rPr>
            <w:rFonts w:hint="eastAsia"/>
            <w:lang w:eastAsia="zh-CN"/>
          </w:rPr>
          <w:delText>月</w:delText>
        </w:r>
        <w:r>
          <w:rPr>
            <w:lang w:eastAsia="zh-CN"/>
          </w:rPr>
          <w:delText>22</w:delText>
        </w:r>
        <w:r>
          <w:rPr>
            <w:rFonts w:hint="eastAsia"/>
            <w:lang w:eastAsia="zh-CN"/>
          </w:rPr>
          <w:delText>日至</w:delText>
        </w:r>
        <w:r>
          <w:rPr>
            <w:lang w:eastAsia="zh-CN"/>
          </w:rPr>
          <w:delText>23</w:delText>
        </w:r>
        <w:r>
          <w:rPr>
            <w:rFonts w:hint="eastAsia"/>
            <w:lang w:eastAsia="zh-CN"/>
          </w:rPr>
          <w:delText>日在纽约举行的联合国未来峰会的筹备进程中与国际电联职权有关的问题</w:delText>
        </w:r>
      </w:del>
      <w:del w:id="26" w:author="LING-C-L" w:date="2026-04-21T14:34:00Z" w16du:dateUtc="2026-04-21T12:34:00Z">
        <w:r w:rsidDel="00EA1A48">
          <w:rPr>
            <w:rFonts w:hint="eastAsia"/>
            <w:lang w:eastAsia="zh-CN"/>
          </w:rPr>
          <w:delText>；</w:delText>
        </w:r>
      </w:del>
    </w:p>
    <w:p w14:paraId="2A384A9C" w14:textId="37A75478" w:rsidR="00EA1A48" w:rsidRDefault="00EA1A48" w:rsidP="00EA1A48">
      <w:pPr>
        <w:snapToGrid w:val="0"/>
        <w:rPr>
          <w:ins w:id="27" w:author="LING-C" w:date="2026-04-21T10:52:00Z"/>
          <w:lang w:eastAsia="zh-CN"/>
        </w:rPr>
      </w:pPr>
      <w:ins w:id="28" w:author="TPU E RR" w:date="2026-04-17T10:04:00Z" w16du:dateUtc="2026-04-17T08:04:00Z">
        <w:r w:rsidRPr="00CC6C4D">
          <w:rPr>
            <w:i/>
            <w:iCs/>
            <w:lang w:eastAsia="zh-CN"/>
          </w:rPr>
          <w:t>e)</w:t>
        </w:r>
        <w:r w:rsidRPr="00CC6C4D">
          <w:rPr>
            <w:lang w:eastAsia="zh-CN"/>
          </w:rPr>
          <w:tab/>
        </w:r>
      </w:ins>
      <w:ins w:id="29" w:author="LING-C" w:date="2026-04-21T10:51:00Z">
        <w:r>
          <w:rPr>
            <w:rFonts w:hint="eastAsia"/>
            <w:lang w:eastAsia="zh-CN"/>
          </w:rPr>
          <w:t>联大第</w:t>
        </w:r>
        <w:r>
          <w:rPr>
            <w:lang w:eastAsia="zh-CN"/>
          </w:rPr>
          <w:t>80/118</w:t>
        </w:r>
        <w:r>
          <w:rPr>
            <w:rFonts w:hint="eastAsia"/>
            <w:lang w:eastAsia="zh-CN"/>
          </w:rPr>
          <w:t>号决议指出，</w:t>
        </w:r>
        <w:r>
          <w:rPr>
            <w:lang w:eastAsia="zh-CN"/>
          </w:rPr>
          <w:t>ICT</w:t>
        </w:r>
        <w:r>
          <w:rPr>
            <w:rFonts w:hint="eastAsia"/>
            <w:lang w:eastAsia="zh-CN"/>
          </w:rPr>
          <w:t>可帮助加快实现可持续发展目标的</w:t>
        </w:r>
      </w:ins>
      <w:ins w:id="30" w:author="LING-C" w:date="2026-04-21T10:52:00Z">
        <w:r>
          <w:rPr>
            <w:rFonts w:hint="eastAsia"/>
            <w:lang w:eastAsia="zh-CN"/>
          </w:rPr>
          <w:t>进程</w:t>
        </w:r>
      </w:ins>
      <w:ins w:id="31" w:author="LING-C" w:date="2026-04-21T10:51:00Z">
        <w:r>
          <w:rPr>
            <w:rFonts w:hint="eastAsia"/>
            <w:lang w:eastAsia="zh-CN"/>
          </w:rPr>
          <w:t>，而且国际电联和联合国开发计划署在支持成员国落实这些目标方面发挥着重要作用</w:t>
        </w:r>
      </w:ins>
      <w:ins w:id="32" w:author="LING-C-L" w:date="2026-04-21T14:34:00Z" w16du:dateUtc="2026-04-21T12:34:00Z">
        <w:r>
          <w:rPr>
            <w:rFonts w:hint="eastAsia"/>
            <w:lang w:eastAsia="zh-CN"/>
          </w:rPr>
          <w:t>；</w:t>
        </w:r>
      </w:ins>
    </w:p>
    <w:p w14:paraId="4C93183D" w14:textId="77777777" w:rsidR="00EA1A48" w:rsidRDefault="00EA1A48" w:rsidP="00EA1A48">
      <w:pPr>
        <w:snapToGrid w:val="0"/>
        <w:rPr>
          <w:ins w:id="33" w:author="LING-C-L" w:date="2026-04-22T09:55:00Z" w16du:dateUtc="2026-04-22T07:55:00Z"/>
          <w:lang w:eastAsia="zh-CN"/>
        </w:rPr>
      </w:pPr>
      <w:ins w:id="34" w:author="LING-C" w:date="2026-04-21T10:52:00Z">
        <w:r>
          <w:rPr>
            <w:rFonts w:asciiTheme="minorHAnsi" w:hAnsiTheme="minorHAnsi" w:cstheme="minorHAnsi"/>
            <w:i/>
            <w:iCs/>
            <w:szCs w:val="24"/>
            <w:lang w:eastAsia="zh-CN"/>
          </w:rPr>
          <w:t>f)</w:t>
        </w:r>
        <w:r>
          <w:rPr>
            <w:rFonts w:asciiTheme="minorHAnsi" w:hAnsiTheme="minorHAnsi" w:cstheme="minorHAnsi"/>
            <w:i/>
            <w:iCs/>
            <w:szCs w:val="24"/>
            <w:lang w:eastAsia="zh-CN"/>
          </w:rPr>
          <w:tab/>
        </w:r>
      </w:ins>
      <w:ins w:id="35" w:author="LING-C" w:date="2026-04-21T10:53:00Z">
        <w:r w:rsidRPr="006D2ED0">
          <w:rPr>
            <w:rFonts w:hint="eastAsia"/>
            <w:lang w:eastAsia="zh-CN"/>
          </w:rPr>
          <w:t>联大第</w:t>
        </w:r>
        <w:r w:rsidRPr="006D2ED0">
          <w:rPr>
            <w:lang w:eastAsia="zh-CN"/>
          </w:rPr>
          <w:t>80/173</w:t>
        </w:r>
        <w:r w:rsidRPr="006D2ED0">
          <w:rPr>
            <w:rFonts w:hint="eastAsia"/>
            <w:lang w:eastAsia="zh-CN"/>
          </w:rPr>
          <w:t>号决议呼吁每年继续举办</w:t>
        </w:r>
        <w:r w:rsidRPr="006D2ED0">
          <w:rPr>
            <w:lang w:eastAsia="zh-CN"/>
          </w:rPr>
          <w:t>WSIS</w:t>
        </w:r>
        <w:r w:rsidRPr="006D2ED0">
          <w:rPr>
            <w:rFonts w:hint="eastAsia"/>
            <w:lang w:eastAsia="zh-CN"/>
          </w:rPr>
          <w:t>论坛</w:t>
        </w:r>
        <w:r>
          <w:rPr>
            <w:rFonts w:hint="eastAsia"/>
            <w:lang w:eastAsia="zh-CN"/>
          </w:rPr>
          <w:t>；</w:t>
        </w:r>
      </w:ins>
    </w:p>
    <w:p w14:paraId="4215C6A2" w14:textId="77777777" w:rsidR="00EA1A48" w:rsidRDefault="00EA1A48" w:rsidP="00EA1A48">
      <w:pPr>
        <w:snapToGrid w:val="0"/>
        <w:rPr>
          <w:rFonts w:asciiTheme="minorHAnsi" w:hAnsiTheme="minorHAnsi" w:cstheme="minorHAnsi"/>
          <w:szCs w:val="24"/>
          <w:lang w:eastAsia="zh-CN"/>
        </w:rPr>
      </w:pPr>
      <w:del w:id="36" w:author="LING-C" w:date="2026-04-21T10:53:00Z">
        <w:r>
          <w:rPr>
            <w:rFonts w:asciiTheme="minorHAnsi" w:hAnsiTheme="minorHAnsi" w:cstheme="minorHAnsi"/>
            <w:i/>
            <w:iCs/>
            <w:szCs w:val="24"/>
            <w:lang w:eastAsia="zh-CN"/>
          </w:rPr>
          <w:delText>f</w:delText>
        </w:r>
      </w:del>
      <w:ins w:id="37" w:author="LING-C" w:date="2026-04-21T10:53:00Z">
        <w:r>
          <w:rPr>
            <w:rFonts w:asciiTheme="minorHAnsi" w:hAnsiTheme="minorHAnsi" w:cstheme="minorHAnsi"/>
            <w:i/>
            <w:iCs/>
            <w:szCs w:val="24"/>
            <w:lang w:eastAsia="zh-CN"/>
          </w:rPr>
          <w:t>g</w:t>
        </w:r>
      </w:ins>
      <w:r>
        <w:rPr>
          <w:rFonts w:asciiTheme="minorHAnsi" w:hAnsiTheme="minorHAnsi" w:cstheme="minorHAnsi"/>
          <w:i/>
          <w:iCs/>
          <w:szCs w:val="24"/>
          <w:lang w:eastAsia="zh-CN"/>
        </w:rPr>
        <w:t>)</w:t>
      </w:r>
      <w:r>
        <w:rPr>
          <w:rFonts w:asciiTheme="minorHAnsi" w:hAnsiTheme="minorHAnsi" w:cstheme="minorHAnsi"/>
          <w:szCs w:val="24"/>
          <w:lang w:eastAsia="zh-CN"/>
        </w:rPr>
        <w:tab/>
      </w:r>
      <w:r>
        <w:rPr>
          <w:rFonts w:asciiTheme="minorHAnsi" w:eastAsiaTheme="minorEastAsia" w:hAnsiTheme="minorHAnsi" w:cs="Microsoft YaHei" w:hint="eastAsia"/>
          <w:lang w:eastAsia="zh-CN"/>
        </w:rPr>
        <w:t>第</w:t>
      </w:r>
      <w:r>
        <w:rPr>
          <w:rFonts w:asciiTheme="minorHAnsi" w:eastAsiaTheme="minorEastAsia" w:hAnsiTheme="minorHAnsi"/>
          <w:lang w:eastAsia="zh-CN"/>
        </w:rPr>
        <w:t>140</w:t>
      </w:r>
      <w:r>
        <w:rPr>
          <w:rFonts w:asciiTheme="minorHAnsi" w:eastAsiaTheme="minorEastAsia" w:hAnsiTheme="minorHAnsi" w:cs="Microsoft YaHei" w:hint="eastAsia"/>
          <w:lang w:eastAsia="zh-CN"/>
        </w:rPr>
        <w:t>号决议（</w:t>
      </w:r>
      <w:r>
        <w:rPr>
          <w:rFonts w:asciiTheme="minorHAnsi" w:eastAsiaTheme="minorEastAsia" w:hAnsiTheme="minorHAnsi"/>
          <w:lang w:eastAsia="zh-CN"/>
        </w:rPr>
        <w:t>2022</w:t>
      </w:r>
      <w:r>
        <w:rPr>
          <w:rFonts w:asciiTheme="minorHAnsi" w:eastAsiaTheme="minorEastAsia" w:hAnsiTheme="minorHAnsi" w:cs="Microsoft YaHei" w:hint="eastAsia"/>
          <w:lang w:eastAsia="zh-CN"/>
        </w:rPr>
        <w:t>年，布加勒斯特，修订版）强调了国际电联在</w:t>
      </w:r>
      <w:r>
        <w:rPr>
          <w:rFonts w:asciiTheme="minorHAnsi" w:eastAsiaTheme="minorEastAsia" w:hAnsiTheme="minorHAnsi"/>
          <w:lang w:eastAsia="zh-CN"/>
        </w:rPr>
        <w:t>ICT</w:t>
      </w:r>
      <w:r>
        <w:rPr>
          <w:rFonts w:asciiTheme="minorHAnsi" w:eastAsiaTheme="minorEastAsia" w:hAnsiTheme="minorHAnsi" w:cs="Microsoft YaHei" w:hint="eastAsia"/>
          <w:lang w:eastAsia="zh-CN"/>
        </w:rPr>
        <w:t>领域的核心能力，即如《日内瓦原则宣言》第</w:t>
      </w:r>
      <w:r>
        <w:rPr>
          <w:rFonts w:asciiTheme="minorHAnsi" w:eastAsiaTheme="minorEastAsia" w:hAnsiTheme="minorHAnsi" w:cs="Microsoft YaHei"/>
          <w:lang w:eastAsia="zh-CN"/>
        </w:rPr>
        <w:t>64</w:t>
      </w:r>
      <w:r>
        <w:rPr>
          <w:rFonts w:asciiTheme="minorHAnsi" w:eastAsiaTheme="minorEastAsia" w:hAnsiTheme="minorHAnsi" w:cs="Microsoft YaHei" w:hint="eastAsia"/>
          <w:lang w:eastAsia="zh-CN"/>
        </w:rPr>
        <w:t>段所述，协助弥合数字鸿沟、开展国际和区域性合作、进行无线电频谱管理、制定标准和传播信息对于建设信息社会至关重要；</w:t>
      </w:r>
    </w:p>
    <w:p w14:paraId="587212F6" w14:textId="77777777" w:rsidR="00EA1A48" w:rsidRDefault="00EA1A48" w:rsidP="00EA1A48">
      <w:pPr>
        <w:snapToGrid w:val="0"/>
        <w:rPr>
          <w:rFonts w:asciiTheme="minorHAnsi" w:hAnsiTheme="minorHAnsi" w:cstheme="minorHAnsi"/>
          <w:szCs w:val="24"/>
          <w:lang w:eastAsia="zh-CN"/>
        </w:rPr>
      </w:pPr>
      <w:del w:id="38" w:author="LING-C" w:date="2026-04-21T10:53:00Z">
        <w:r>
          <w:rPr>
            <w:rFonts w:asciiTheme="minorHAnsi" w:hAnsiTheme="minorHAnsi" w:cstheme="minorHAnsi"/>
            <w:i/>
            <w:iCs/>
            <w:szCs w:val="24"/>
            <w:lang w:eastAsia="zh-CN"/>
          </w:rPr>
          <w:delText>g</w:delText>
        </w:r>
      </w:del>
      <w:ins w:id="39" w:author="LING-C" w:date="2026-04-21T10:53:00Z">
        <w:r>
          <w:rPr>
            <w:rFonts w:asciiTheme="minorHAnsi" w:hAnsiTheme="minorHAnsi" w:cstheme="minorHAnsi"/>
            <w:i/>
            <w:iCs/>
            <w:szCs w:val="24"/>
            <w:lang w:eastAsia="zh-CN"/>
          </w:rPr>
          <w:t>h</w:t>
        </w:r>
      </w:ins>
      <w:r>
        <w:rPr>
          <w:rFonts w:asciiTheme="minorHAnsi" w:hAnsiTheme="minorHAnsi" w:cstheme="minorHAnsi"/>
          <w:i/>
          <w:iCs/>
          <w:szCs w:val="24"/>
          <w:lang w:eastAsia="zh-CN"/>
        </w:rPr>
        <w:t>)</w:t>
      </w:r>
      <w:r>
        <w:rPr>
          <w:rFonts w:asciiTheme="minorHAnsi" w:hAnsiTheme="minorHAnsi" w:cstheme="minorHAnsi"/>
          <w:szCs w:val="24"/>
          <w:lang w:eastAsia="zh-CN"/>
        </w:rPr>
        <w:tab/>
      </w:r>
      <w:r>
        <w:rPr>
          <w:rFonts w:eastAsiaTheme="minorEastAsia" w:cs="Microsoft YaHei" w:hint="eastAsia"/>
          <w:lang w:eastAsia="zh-CN"/>
        </w:rPr>
        <w:t>第</w:t>
      </w:r>
      <w:r>
        <w:rPr>
          <w:rFonts w:eastAsiaTheme="minorEastAsia"/>
          <w:lang w:eastAsia="zh-CN"/>
        </w:rPr>
        <w:t>140</w:t>
      </w:r>
      <w:r>
        <w:rPr>
          <w:rFonts w:eastAsiaTheme="minorEastAsia" w:cs="Microsoft YaHei" w:hint="eastAsia"/>
          <w:lang w:eastAsia="zh-CN"/>
        </w:rPr>
        <w:t>号决议（</w:t>
      </w:r>
      <w:r>
        <w:rPr>
          <w:rFonts w:asciiTheme="minorHAnsi" w:eastAsiaTheme="minorEastAsia" w:hAnsiTheme="minorHAnsi"/>
          <w:lang w:eastAsia="zh-CN"/>
        </w:rPr>
        <w:t>2022</w:t>
      </w:r>
      <w:r>
        <w:rPr>
          <w:rFonts w:asciiTheme="minorHAnsi" w:eastAsiaTheme="minorEastAsia" w:hAnsiTheme="minorHAnsi" w:cs="Microsoft YaHei" w:hint="eastAsia"/>
          <w:lang w:eastAsia="zh-CN"/>
        </w:rPr>
        <w:t>年，布加勒斯特</w:t>
      </w:r>
      <w:r>
        <w:rPr>
          <w:rFonts w:eastAsiaTheme="minorEastAsia" w:cs="Microsoft YaHei" w:hint="eastAsia"/>
          <w:lang w:eastAsia="zh-CN"/>
        </w:rPr>
        <w:t>，修订版）要求国际电联向</w:t>
      </w:r>
      <w:r>
        <w:rPr>
          <w:rFonts w:eastAsiaTheme="minorEastAsia"/>
          <w:lang w:eastAsia="zh-CN"/>
        </w:rPr>
        <w:t>2026</w:t>
      </w:r>
      <w:r>
        <w:rPr>
          <w:rFonts w:eastAsiaTheme="minorEastAsia" w:cs="Microsoft YaHei" w:hint="eastAsia"/>
          <w:lang w:eastAsia="zh-CN"/>
        </w:rPr>
        <w:t>年全权代表大会提交有关落实</w:t>
      </w:r>
      <w:r>
        <w:rPr>
          <w:rFonts w:eastAsiaTheme="minorEastAsia"/>
          <w:lang w:eastAsia="zh-CN"/>
        </w:rPr>
        <w:t>WSIS</w:t>
      </w:r>
      <w:r>
        <w:rPr>
          <w:rFonts w:eastAsiaTheme="minorEastAsia" w:cs="Microsoft YaHei" w:hint="eastAsia"/>
          <w:lang w:eastAsia="zh-CN"/>
        </w:rPr>
        <w:t>成果及《</w:t>
      </w:r>
      <w:r>
        <w:rPr>
          <w:rFonts w:eastAsiaTheme="minorEastAsia" w:cs="Microsoft YaHei"/>
          <w:lang w:eastAsia="zh-CN"/>
        </w:rPr>
        <w:t>2030</w:t>
      </w:r>
      <w:r>
        <w:rPr>
          <w:rFonts w:eastAsiaTheme="minorEastAsia" w:cs="Microsoft YaHei" w:hint="eastAsia"/>
          <w:lang w:eastAsia="zh-CN"/>
        </w:rPr>
        <w:t>年可持续发展议程》的进展报告，同时注意到电信</w:t>
      </w:r>
      <w:r>
        <w:rPr>
          <w:rFonts w:eastAsiaTheme="minorEastAsia" w:cs="Microsoft YaHei"/>
          <w:lang w:eastAsia="zh-CN"/>
        </w:rPr>
        <w:t>/ICT</w:t>
      </w:r>
      <w:r>
        <w:rPr>
          <w:rFonts w:eastAsiaTheme="minorEastAsia" w:cs="Microsoft YaHei" w:hint="eastAsia"/>
          <w:lang w:eastAsia="zh-CN"/>
        </w:rPr>
        <w:t>对数字化转型和数字经济的贡献，并且要求理事会保留</w:t>
      </w:r>
      <w:r>
        <w:rPr>
          <w:rFonts w:asciiTheme="minorHAnsi" w:hAnsiTheme="minorHAnsi" w:cstheme="minorHAnsi"/>
          <w:szCs w:val="24"/>
          <w:lang w:eastAsia="zh-CN"/>
        </w:rPr>
        <w:t>CWG-WSIS&amp;SDG</w:t>
      </w:r>
      <w:r>
        <w:rPr>
          <w:rFonts w:eastAsiaTheme="minorEastAsia" w:cs="Microsoft YaHei" w:hint="eastAsia"/>
          <w:lang w:eastAsia="zh-CN"/>
        </w:rPr>
        <w:t>，从而</w:t>
      </w:r>
      <w:r>
        <w:rPr>
          <w:rFonts w:asciiTheme="minorHAnsi" w:eastAsiaTheme="minorEastAsia" w:hAnsiTheme="minorHAnsi" w:cs="Microsoft YaHei" w:hint="eastAsia"/>
          <w:lang w:eastAsia="zh-CN"/>
        </w:rPr>
        <w:t>：</w:t>
      </w:r>
    </w:p>
    <w:p w14:paraId="2B4E469A" w14:textId="77777777" w:rsidR="00EA1A48" w:rsidRDefault="00EA1A48" w:rsidP="00EA1A48">
      <w:pPr>
        <w:pStyle w:val="enumlev1"/>
        <w:rPr>
          <w:rFonts w:asciiTheme="minorHAnsi" w:hAnsiTheme="minorHAnsi" w:cstheme="minorHAnsi"/>
          <w:szCs w:val="24"/>
          <w:lang w:eastAsia="zh-CN"/>
        </w:rPr>
      </w:pPr>
      <w:r>
        <w:rPr>
          <w:lang w:eastAsia="zh-CN"/>
        </w:rPr>
        <w:tab/>
      </w:r>
      <w:r>
        <w:rPr>
          <w:rFonts w:hint="eastAsia"/>
          <w:lang w:eastAsia="zh-CN"/>
        </w:rPr>
        <w:t>方便成员针对国际电联落实相关</w:t>
      </w:r>
      <w:r>
        <w:rPr>
          <w:lang w:eastAsia="zh-CN"/>
        </w:rPr>
        <w:t>WSIS</w:t>
      </w:r>
      <w:r>
        <w:rPr>
          <w:rFonts w:hint="eastAsia"/>
          <w:lang w:eastAsia="zh-CN"/>
        </w:rPr>
        <w:t>成果及其帮助实现</w:t>
      </w:r>
      <w:r>
        <w:rPr>
          <w:lang w:eastAsia="zh-CN"/>
        </w:rPr>
        <w:t>SDG</w:t>
      </w:r>
      <w:r>
        <w:rPr>
          <w:rFonts w:hint="eastAsia"/>
          <w:lang w:eastAsia="zh-CN"/>
        </w:rPr>
        <w:t>的活动提出输入意见并提供指导，且</w:t>
      </w:r>
    </w:p>
    <w:p w14:paraId="74F7569D" w14:textId="77777777" w:rsidR="00EA1A48" w:rsidRDefault="00EA1A48" w:rsidP="00EA1A48">
      <w:pPr>
        <w:pStyle w:val="enumlev1"/>
        <w:rPr>
          <w:rFonts w:asciiTheme="minorHAnsi" w:hAnsiTheme="minorHAnsi" w:cstheme="minorHAnsi"/>
          <w:szCs w:val="24"/>
          <w:lang w:eastAsia="zh-CN"/>
        </w:rPr>
      </w:pPr>
      <w:r>
        <w:rPr>
          <w:rFonts w:asciiTheme="minorHAnsi" w:eastAsiaTheme="minorEastAsia" w:hAnsiTheme="minorHAnsi" w:cs="Microsoft YaHei"/>
          <w:lang w:eastAsia="zh-CN"/>
        </w:rPr>
        <w:tab/>
      </w:r>
      <w:r>
        <w:rPr>
          <w:rFonts w:asciiTheme="minorHAnsi" w:eastAsiaTheme="minorEastAsia" w:hAnsiTheme="minorHAnsi" w:cs="Microsoft YaHei" w:hint="eastAsia"/>
          <w:lang w:eastAsia="zh-CN"/>
        </w:rPr>
        <w:t>要求</w:t>
      </w:r>
      <w:r>
        <w:rPr>
          <w:rFonts w:hint="eastAsia"/>
          <w:lang w:eastAsia="zh-CN"/>
        </w:rPr>
        <w:t>理事会</w:t>
      </w:r>
      <w:r>
        <w:rPr>
          <w:rFonts w:asciiTheme="minorHAnsi" w:eastAsiaTheme="minorEastAsia" w:hAnsiTheme="minorHAnsi" w:cs="Microsoft YaHei" w:hint="eastAsia"/>
          <w:lang w:eastAsia="zh-CN"/>
        </w:rPr>
        <w:t>：</w:t>
      </w:r>
    </w:p>
    <w:p w14:paraId="4FC2A89D" w14:textId="77777777" w:rsidR="00EA1A48" w:rsidRDefault="00EA1A48" w:rsidP="00EA1A48">
      <w:pPr>
        <w:pStyle w:val="enumlev2"/>
        <w:rPr>
          <w:rFonts w:asciiTheme="minorHAnsi" w:hAnsiTheme="minorHAnsi" w:cstheme="minorHAnsi"/>
          <w:szCs w:val="24"/>
          <w:lang w:eastAsia="zh-CN"/>
        </w:rPr>
      </w:pPr>
      <w:proofErr w:type="spellStart"/>
      <w:r>
        <w:rPr>
          <w:rFonts w:asciiTheme="minorHAnsi" w:hAnsiTheme="minorHAnsi" w:cstheme="minorHAnsi"/>
          <w:szCs w:val="24"/>
          <w:lang w:eastAsia="zh-CN"/>
        </w:rPr>
        <w:t>i</w:t>
      </w:r>
      <w:proofErr w:type="spellEnd"/>
      <w:r>
        <w:rPr>
          <w:rFonts w:asciiTheme="minorHAnsi" w:hAnsiTheme="minorHAnsi" w:cstheme="minorHAnsi"/>
          <w:szCs w:val="24"/>
          <w:lang w:eastAsia="zh-CN"/>
        </w:rPr>
        <w:t>)</w:t>
      </w:r>
      <w:r>
        <w:rPr>
          <w:rFonts w:asciiTheme="minorHAnsi" w:hAnsiTheme="minorHAnsi" w:cstheme="minorHAnsi"/>
          <w:szCs w:val="24"/>
          <w:lang w:eastAsia="zh-CN"/>
        </w:rPr>
        <w:tab/>
      </w:r>
      <w:r>
        <w:rPr>
          <w:rFonts w:hint="eastAsia"/>
          <w:lang w:eastAsia="zh-CN"/>
        </w:rPr>
        <w:t>监督、审议并酌情讨论国际电联开展的落实</w:t>
      </w:r>
      <w:r>
        <w:rPr>
          <w:rFonts w:cs="Calibri"/>
          <w:lang w:eastAsia="zh-CN"/>
        </w:rPr>
        <w:t>WSIS</w:t>
      </w:r>
      <w:r>
        <w:rPr>
          <w:rFonts w:cs="Calibri" w:hint="eastAsia"/>
          <w:lang w:eastAsia="zh-CN"/>
        </w:rPr>
        <w:t>成果和实现</w:t>
      </w:r>
      <w:r>
        <w:rPr>
          <w:rFonts w:cs="Calibri"/>
          <w:lang w:eastAsia="zh-CN"/>
        </w:rPr>
        <w:t>SDG</w:t>
      </w:r>
      <w:r>
        <w:rPr>
          <w:rFonts w:cs="Calibri" w:hint="eastAsia"/>
          <w:lang w:eastAsia="zh-CN"/>
        </w:rPr>
        <w:t>的</w:t>
      </w:r>
      <w:r>
        <w:rPr>
          <w:rFonts w:hint="eastAsia"/>
          <w:lang w:eastAsia="zh-CN"/>
        </w:rPr>
        <w:t>工作及相关活动，并在全权代表大会确定的财务限制内酌情提供资源；</w:t>
      </w:r>
    </w:p>
    <w:p w14:paraId="79CB784E" w14:textId="77777777" w:rsidR="00EA1A48" w:rsidRDefault="00EA1A48" w:rsidP="00EA1A48">
      <w:pPr>
        <w:pStyle w:val="enumlev2"/>
        <w:rPr>
          <w:rFonts w:asciiTheme="minorHAnsi" w:hAnsiTheme="minorHAnsi" w:cstheme="minorHAnsi"/>
          <w:szCs w:val="24"/>
          <w:lang w:eastAsia="zh-CN"/>
        </w:rPr>
      </w:pPr>
      <w:r>
        <w:rPr>
          <w:rFonts w:asciiTheme="minorHAnsi" w:hAnsiTheme="minorHAnsi" w:cstheme="minorHAnsi"/>
          <w:szCs w:val="24"/>
          <w:lang w:eastAsia="zh-CN"/>
        </w:rPr>
        <w:t>ii)</w:t>
      </w:r>
      <w:r>
        <w:rPr>
          <w:rFonts w:asciiTheme="minorHAnsi" w:hAnsiTheme="minorHAnsi" w:cstheme="minorHAnsi"/>
          <w:szCs w:val="24"/>
          <w:lang w:eastAsia="zh-CN"/>
        </w:rPr>
        <w:tab/>
      </w:r>
      <w:r>
        <w:rPr>
          <w:rFonts w:hint="eastAsia"/>
          <w:lang w:eastAsia="zh-CN"/>
        </w:rPr>
        <w:t>按照</w:t>
      </w:r>
      <w:r>
        <w:rPr>
          <w:rFonts w:ascii="STKaiti" w:eastAsia="STKaiti" w:hAnsi="STKaiti" w:hint="eastAsia"/>
          <w:lang w:eastAsia="zh-CN"/>
        </w:rPr>
        <w:t>做出决议</w:t>
      </w:r>
      <w:r>
        <w:rPr>
          <w:lang w:eastAsia="zh-CN"/>
        </w:rPr>
        <w:t>7</w:t>
      </w:r>
      <w:r>
        <w:rPr>
          <w:rFonts w:hint="eastAsia"/>
          <w:lang w:eastAsia="zh-CN"/>
        </w:rPr>
        <w:t>“</w:t>
      </w:r>
      <w:r>
        <w:rPr>
          <w:rFonts w:hint="eastAsia"/>
          <w:color w:val="000000"/>
          <w:lang w:eastAsia="zh-CN"/>
        </w:rPr>
        <w:t>国际电联应继续</w:t>
      </w:r>
      <w:r>
        <w:rPr>
          <w:rFonts w:hint="eastAsia"/>
          <w:lang w:eastAsia="zh-CN"/>
        </w:rPr>
        <w:t>开展其落实</w:t>
      </w:r>
      <w:r>
        <w:rPr>
          <w:lang w:eastAsia="zh-CN"/>
        </w:rPr>
        <w:t>WSIS</w:t>
      </w:r>
      <w:r>
        <w:rPr>
          <w:rFonts w:hint="eastAsia"/>
          <w:lang w:eastAsia="zh-CN"/>
        </w:rPr>
        <w:t>成果和实现</w:t>
      </w:r>
      <w:r>
        <w:rPr>
          <w:lang w:eastAsia="zh-CN"/>
        </w:rPr>
        <w:t>2015</w:t>
      </w:r>
      <w:r>
        <w:rPr>
          <w:rFonts w:hint="eastAsia"/>
          <w:lang w:eastAsia="zh-CN"/>
        </w:rPr>
        <w:t>年之后</w:t>
      </w:r>
      <w:r>
        <w:rPr>
          <w:lang w:eastAsia="zh-CN"/>
        </w:rPr>
        <w:t>WSIS+10</w:t>
      </w:r>
      <w:r>
        <w:rPr>
          <w:rFonts w:hint="eastAsia"/>
          <w:lang w:eastAsia="zh-CN"/>
        </w:rPr>
        <w:t>愿景的工作，并且</w:t>
      </w:r>
      <w:r>
        <w:rPr>
          <w:rFonts w:hint="eastAsia"/>
          <w:color w:val="000000"/>
          <w:lang w:eastAsia="zh-CN"/>
        </w:rPr>
        <w:t>开展其职责内的活动，同时酌情与其它利益攸关方一起参与”，</w:t>
      </w:r>
      <w:r>
        <w:rPr>
          <w:rFonts w:hint="eastAsia"/>
          <w:lang w:eastAsia="zh-CN"/>
        </w:rPr>
        <w:t>监督国际电联适应信息社会的状况</w:t>
      </w:r>
      <w:r>
        <w:rPr>
          <w:rFonts w:hint="eastAsia"/>
          <w:color w:val="000000"/>
          <w:lang w:eastAsia="zh-CN"/>
        </w:rPr>
        <w:t>；</w:t>
      </w:r>
    </w:p>
    <w:p w14:paraId="0DD35069" w14:textId="77777777" w:rsidR="00EA1A48" w:rsidRDefault="00EA1A48" w:rsidP="00EA1A48">
      <w:pPr>
        <w:pStyle w:val="enumlev2"/>
        <w:rPr>
          <w:rFonts w:asciiTheme="minorHAnsi" w:hAnsiTheme="minorHAnsi" w:cstheme="minorHAnsi"/>
          <w:szCs w:val="24"/>
          <w:lang w:eastAsia="zh-CN"/>
        </w:rPr>
      </w:pPr>
      <w:r>
        <w:rPr>
          <w:rFonts w:asciiTheme="minorHAnsi" w:hAnsiTheme="minorHAnsi" w:cstheme="minorHAnsi"/>
          <w:szCs w:val="24"/>
          <w:lang w:eastAsia="zh-CN"/>
        </w:rPr>
        <w:t>iii)</w:t>
      </w:r>
      <w:r>
        <w:rPr>
          <w:rFonts w:asciiTheme="minorHAnsi" w:hAnsiTheme="minorHAnsi" w:cstheme="minorHAnsi"/>
          <w:szCs w:val="24"/>
          <w:lang w:eastAsia="zh-CN"/>
        </w:rPr>
        <w:tab/>
      </w:r>
      <w:r>
        <w:rPr>
          <w:rFonts w:hint="eastAsia"/>
          <w:lang w:eastAsia="zh-CN"/>
        </w:rPr>
        <w:t>继续通过联大第</w:t>
      </w:r>
      <w:r>
        <w:rPr>
          <w:lang w:eastAsia="zh-CN"/>
        </w:rPr>
        <w:t>70/1</w:t>
      </w:r>
      <w:r>
        <w:rPr>
          <w:rFonts w:hint="eastAsia"/>
          <w:lang w:eastAsia="zh-CN"/>
        </w:rPr>
        <w:t>号决议建立的机制，每年向高级别政策论坛（</w:t>
      </w:r>
      <w:r>
        <w:rPr>
          <w:lang w:eastAsia="zh-CN"/>
        </w:rPr>
        <w:t>HLPF</w:t>
      </w:r>
      <w:r>
        <w:rPr>
          <w:rFonts w:hint="eastAsia"/>
          <w:lang w:eastAsia="zh-CN"/>
        </w:rPr>
        <w:t>）报告国际电联的相关活动</w:t>
      </w:r>
      <w:r>
        <w:rPr>
          <w:rFonts w:eastAsiaTheme="minorEastAsia" w:cs="Microsoft YaHei" w:hint="eastAsia"/>
          <w:lang w:eastAsia="zh-CN"/>
        </w:rPr>
        <w:t>；</w:t>
      </w:r>
    </w:p>
    <w:p w14:paraId="7EC07A39" w14:textId="77777777" w:rsidR="00EA1A48" w:rsidRDefault="00EA1A48" w:rsidP="00EA1A48">
      <w:pPr>
        <w:pStyle w:val="enumlev2"/>
        <w:rPr>
          <w:rFonts w:asciiTheme="minorHAnsi" w:hAnsiTheme="minorHAnsi" w:cstheme="minorHAnsi"/>
          <w:szCs w:val="24"/>
          <w:lang w:eastAsia="zh-CN"/>
        </w:rPr>
      </w:pPr>
      <w:r>
        <w:rPr>
          <w:rFonts w:asciiTheme="minorHAnsi" w:hAnsiTheme="minorHAnsi" w:cstheme="minorHAnsi"/>
          <w:szCs w:val="24"/>
          <w:lang w:eastAsia="zh-CN"/>
        </w:rPr>
        <w:t>iv)</w:t>
      </w:r>
      <w:r>
        <w:rPr>
          <w:rFonts w:asciiTheme="minorHAnsi" w:hAnsiTheme="minorHAnsi" w:cstheme="minorHAnsi"/>
          <w:szCs w:val="24"/>
          <w:lang w:eastAsia="zh-CN"/>
        </w:rPr>
        <w:tab/>
      </w:r>
      <w:r w:rsidRPr="00EA1A48">
        <w:rPr>
          <w:rFonts w:hint="eastAsia"/>
          <w:lang w:eastAsia="zh-CN"/>
        </w:rPr>
        <w:t>审议</w:t>
      </w:r>
      <w:r>
        <w:rPr>
          <w:rFonts w:asciiTheme="minorHAnsi" w:hAnsiTheme="minorHAnsi" w:cstheme="minorHAnsi" w:hint="eastAsia"/>
          <w:szCs w:val="24"/>
          <w:lang w:eastAsia="zh-CN"/>
        </w:rPr>
        <w:t>联大全面审查</w:t>
      </w:r>
      <w:r>
        <w:rPr>
          <w:rFonts w:asciiTheme="minorHAnsi" w:hAnsiTheme="minorHAnsi" w:cstheme="minorHAnsi"/>
          <w:szCs w:val="24"/>
          <w:lang w:eastAsia="zh-CN"/>
        </w:rPr>
        <w:t>WSIS</w:t>
      </w:r>
      <w:r>
        <w:rPr>
          <w:rFonts w:asciiTheme="minorHAnsi" w:hAnsiTheme="minorHAnsi" w:cstheme="minorHAnsi" w:hint="eastAsia"/>
          <w:szCs w:val="24"/>
          <w:lang w:eastAsia="zh-CN"/>
        </w:rPr>
        <w:t>成果落实情况的结果，并采取适当行动；</w:t>
      </w:r>
    </w:p>
    <w:p w14:paraId="391DD1BF" w14:textId="77777777" w:rsidR="00EA1A48" w:rsidRDefault="00EA1A48" w:rsidP="00EA1A48">
      <w:pPr>
        <w:pStyle w:val="enumlev2"/>
        <w:rPr>
          <w:rFonts w:asciiTheme="minorHAnsi" w:hAnsiTheme="minorHAnsi" w:cstheme="minorHAnsi"/>
          <w:szCs w:val="24"/>
          <w:lang w:eastAsia="zh-CN"/>
        </w:rPr>
      </w:pPr>
      <w:r>
        <w:rPr>
          <w:rFonts w:asciiTheme="minorHAnsi" w:hAnsiTheme="minorHAnsi" w:cstheme="minorHAnsi"/>
          <w:szCs w:val="24"/>
          <w:lang w:eastAsia="zh-CN"/>
        </w:rPr>
        <w:t>v)</w:t>
      </w:r>
      <w:r>
        <w:rPr>
          <w:rFonts w:asciiTheme="minorHAnsi" w:hAnsiTheme="minorHAnsi" w:cstheme="minorHAnsi"/>
          <w:szCs w:val="24"/>
          <w:lang w:eastAsia="zh-CN"/>
        </w:rPr>
        <w:tab/>
      </w:r>
      <w:r>
        <w:rPr>
          <w:rFonts w:hint="eastAsia"/>
          <w:lang w:eastAsia="zh-CN"/>
        </w:rPr>
        <w:t>通过</w:t>
      </w:r>
      <w:r>
        <w:rPr>
          <w:lang w:eastAsia="zh-CN"/>
        </w:rPr>
        <w:t>CWG-WSIS&amp;SDG</w:t>
      </w:r>
      <w:r>
        <w:rPr>
          <w:rFonts w:hint="eastAsia"/>
          <w:lang w:eastAsia="zh-CN"/>
        </w:rPr>
        <w:t>审议并改进：</w:t>
      </w:r>
    </w:p>
    <w:p w14:paraId="48045BBC" w14:textId="4179882F" w:rsidR="00EA1A48" w:rsidRDefault="002B5E8F" w:rsidP="00EA1A48">
      <w:pPr>
        <w:pStyle w:val="enumlev3"/>
        <w:rPr>
          <w:lang w:eastAsia="zh-CN"/>
        </w:rPr>
      </w:pPr>
      <w:r>
        <w:rPr>
          <w:lang w:eastAsia="zh-CN"/>
        </w:rPr>
        <w:t>–</w:t>
      </w:r>
      <w:r w:rsidR="00EA1A48">
        <w:rPr>
          <w:lang w:eastAsia="zh-CN"/>
        </w:rPr>
        <w:tab/>
      </w:r>
      <w:r w:rsidR="00EA1A48">
        <w:rPr>
          <w:rFonts w:hint="eastAsia"/>
          <w:lang w:eastAsia="zh-CN"/>
        </w:rPr>
        <w:t>国际电联开展的落实</w:t>
      </w:r>
      <w:r w:rsidR="00EA1A48">
        <w:rPr>
          <w:lang w:eastAsia="zh-CN"/>
        </w:rPr>
        <w:t>WSIS</w:t>
      </w:r>
      <w:r w:rsidR="00EA1A48">
        <w:rPr>
          <w:rFonts w:hint="eastAsia"/>
          <w:lang w:eastAsia="zh-CN"/>
        </w:rPr>
        <w:t>成果以及实现</w:t>
      </w:r>
      <w:r w:rsidR="00EA1A48">
        <w:rPr>
          <w:lang w:eastAsia="zh-CN"/>
        </w:rPr>
        <w:t>SDG</w:t>
      </w:r>
      <w:r w:rsidR="00EA1A48">
        <w:rPr>
          <w:rFonts w:hint="eastAsia"/>
          <w:lang w:eastAsia="zh-CN"/>
        </w:rPr>
        <w:t>的活动；</w:t>
      </w:r>
    </w:p>
    <w:p w14:paraId="6A4022D8" w14:textId="398AE95D" w:rsidR="00EA1A48" w:rsidRDefault="002B5E8F" w:rsidP="00EA1A48">
      <w:pPr>
        <w:pStyle w:val="enumlev3"/>
        <w:rPr>
          <w:lang w:eastAsia="zh-CN"/>
        </w:rPr>
      </w:pPr>
      <w:r>
        <w:rPr>
          <w:lang w:eastAsia="zh-CN"/>
        </w:rPr>
        <w:t>–</w:t>
      </w:r>
      <w:r w:rsidR="00EA1A48">
        <w:rPr>
          <w:lang w:eastAsia="zh-CN"/>
        </w:rPr>
        <w:tab/>
        <w:t>WSIS</w:t>
      </w:r>
      <w:r w:rsidR="00EA1A48">
        <w:rPr>
          <w:rFonts w:hint="eastAsia"/>
          <w:lang w:eastAsia="zh-CN"/>
        </w:rPr>
        <w:t>评奖活动的规则和导则，以利于所有利益攸关方使用国际电联六种正式语文参与相关工作，使相关活动更加有效且更为简化，并符合所有利益攸关方的利益；</w:t>
      </w:r>
    </w:p>
    <w:p w14:paraId="3985B9B9" w14:textId="0D702FB1" w:rsidR="00EA1A48" w:rsidRDefault="002B5E8F" w:rsidP="00EA1A48">
      <w:pPr>
        <w:pStyle w:val="enumlev3"/>
        <w:rPr>
          <w:lang w:eastAsia="zh-CN"/>
        </w:rPr>
      </w:pPr>
      <w:r>
        <w:rPr>
          <w:lang w:eastAsia="zh-CN"/>
        </w:rPr>
        <w:t>–</w:t>
      </w:r>
      <w:r w:rsidR="00EA1A48">
        <w:rPr>
          <w:lang w:eastAsia="zh-CN"/>
        </w:rPr>
        <w:tab/>
      </w:r>
      <w:r w:rsidR="00EA1A48">
        <w:rPr>
          <w:rFonts w:hint="eastAsia"/>
          <w:lang w:eastAsia="zh-CN"/>
        </w:rPr>
        <w:t>在联合国各项有关</w:t>
      </w:r>
      <w:r w:rsidR="00EA1A48">
        <w:rPr>
          <w:lang w:eastAsia="zh-CN"/>
        </w:rPr>
        <w:t>WSIS</w:t>
      </w:r>
      <w:r w:rsidR="00EA1A48">
        <w:rPr>
          <w:rFonts w:hint="eastAsia"/>
          <w:lang w:eastAsia="zh-CN"/>
        </w:rPr>
        <w:t>和</w:t>
      </w:r>
      <w:r w:rsidR="00EA1A48">
        <w:rPr>
          <w:lang w:eastAsia="zh-CN"/>
        </w:rPr>
        <w:t>SDG</w:t>
      </w:r>
      <w:r w:rsidR="00EA1A48">
        <w:rPr>
          <w:rFonts w:hint="eastAsia"/>
          <w:lang w:eastAsia="zh-CN"/>
        </w:rPr>
        <w:t>相关活动中宣传</w:t>
      </w:r>
      <w:r w:rsidR="00EA1A48">
        <w:rPr>
          <w:lang w:eastAsia="zh-CN"/>
        </w:rPr>
        <w:t>WSIS</w:t>
      </w:r>
      <w:r w:rsidR="00EA1A48">
        <w:rPr>
          <w:rFonts w:hint="eastAsia"/>
          <w:lang w:eastAsia="zh-CN"/>
        </w:rPr>
        <w:t>各奖项得主，</w:t>
      </w:r>
    </w:p>
    <w:p w14:paraId="5A32AE58" w14:textId="77777777" w:rsidR="00EA1A48" w:rsidRDefault="00EA1A48" w:rsidP="00EA1A48">
      <w:pPr>
        <w:pStyle w:val="enumlev1"/>
        <w:rPr>
          <w:lang w:eastAsia="zh-CN"/>
        </w:rPr>
      </w:pPr>
      <w:r>
        <w:rPr>
          <w:lang w:eastAsia="zh-CN"/>
        </w:rPr>
        <w:tab/>
      </w:r>
      <w:r>
        <w:rPr>
          <w:rFonts w:hint="eastAsia"/>
          <w:lang w:eastAsia="zh-CN"/>
        </w:rPr>
        <w:t>并邀请国际电联成员：</w:t>
      </w:r>
    </w:p>
    <w:p w14:paraId="65575263" w14:textId="77777777" w:rsidR="00EA1A48" w:rsidRDefault="00EA1A48" w:rsidP="00EA1A48">
      <w:pPr>
        <w:pStyle w:val="enumlev2"/>
        <w:rPr>
          <w:rFonts w:asciiTheme="minorHAnsi" w:hAnsiTheme="minorHAnsi" w:cstheme="minorHAnsi"/>
          <w:szCs w:val="24"/>
          <w:lang w:eastAsia="zh-CN"/>
        </w:rPr>
      </w:pPr>
      <w:r>
        <w:rPr>
          <w:lang w:eastAsia="zh-CN"/>
        </w:rPr>
        <w:lastRenderedPageBreak/>
        <w:tab/>
      </w:r>
      <w:r w:rsidRPr="00EA1A48">
        <w:rPr>
          <w:rFonts w:hint="eastAsia"/>
          <w:lang w:eastAsia="zh-CN"/>
        </w:rPr>
        <w:t>积极</w:t>
      </w:r>
      <w:r>
        <w:rPr>
          <w:rFonts w:hint="eastAsia"/>
          <w:lang w:eastAsia="zh-CN"/>
        </w:rPr>
        <w:t>参与落实</w:t>
      </w:r>
      <w:r>
        <w:rPr>
          <w:lang w:eastAsia="zh-CN"/>
        </w:rPr>
        <w:t>WSIS</w:t>
      </w:r>
      <w:r>
        <w:rPr>
          <w:rFonts w:hint="eastAsia"/>
          <w:lang w:eastAsia="zh-CN"/>
        </w:rPr>
        <w:t>成果和实现</w:t>
      </w:r>
      <w:r>
        <w:rPr>
          <w:lang w:eastAsia="zh-CN"/>
        </w:rPr>
        <w:t>SDG</w:t>
      </w:r>
      <w:r>
        <w:rPr>
          <w:rFonts w:hint="eastAsia"/>
          <w:lang w:eastAsia="zh-CN"/>
        </w:rPr>
        <w:t>的工作，为</w:t>
      </w:r>
      <w:r>
        <w:rPr>
          <w:lang w:eastAsia="zh-CN"/>
        </w:rPr>
        <w:t>WSIS</w:t>
      </w:r>
      <w:r>
        <w:rPr>
          <w:rFonts w:hint="eastAsia"/>
          <w:lang w:eastAsia="zh-CN"/>
        </w:rPr>
        <w:t>论坛和国际电联维护的</w:t>
      </w:r>
      <w:r>
        <w:rPr>
          <w:lang w:eastAsia="zh-CN"/>
        </w:rPr>
        <w:t>WSIS</w:t>
      </w:r>
      <w:r>
        <w:rPr>
          <w:rFonts w:hint="eastAsia"/>
          <w:lang w:eastAsia="zh-CN"/>
        </w:rPr>
        <w:t>清点工作数据库以及</w:t>
      </w:r>
      <w:r>
        <w:rPr>
          <w:lang w:eastAsia="zh-CN"/>
        </w:rPr>
        <w:t>WSIS</w:t>
      </w:r>
      <w:r>
        <w:rPr>
          <w:rFonts w:hint="eastAsia"/>
          <w:lang w:eastAsia="zh-CN"/>
        </w:rPr>
        <w:t>评奖活动做出贡献，积极参加</w:t>
      </w:r>
      <w:r>
        <w:rPr>
          <w:lang w:eastAsia="zh-CN"/>
        </w:rPr>
        <w:t>CWG-WSIS&amp;SDG</w:t>
      </w:r>
      <w:r>
        <w:rPr>
          <w:rFonts w:hint="eastAsia"/>
          <w:lang w:eastAsia="zh-CN"/>
        </w:rPr>
        <w:t>的活动以及国际电联进一步适应建设包容性信息社会和实现</w:t>
      </w:r>
      <w:r>
        <w:rPr>
          <w:lang w:eastAsia="zh-CN"/>
        </w:rPr>
        <w:t>SDG</w:t>
      </w:r>
      <w:r>
        <w:rPr>
          <w:rFonts w:hint="eastAsia"/>
          <w:lang w:eastAsia="zh-CN"/>
        </w:rPr>
        <w:t>的工作；</w:t>
      </w:r>
    </w:p>
    <w:p w14:paraId="620099CC" w14:textId="77777777" w:rsidR="00EA1A48" w:rsidRDefault="00EA1A48" w:rsidP="00EA1A48">
      <w:pPr>
        <w:snapToGrid w:val="0"/>
        <w:rPr>
          <w:rFonts w:asciiTheme="minorHAnsi" w:eastAsiaTheme="minorEastAsia" w:hAnsiTheme="minorHAnsi" w:cs="Microsoft YaHei"/>
          <w:lang w:eastAsia="zh-CN"/>
        </w:rPr>
      </w:pPr>
      <w:del w:id="40" w:author="LING-C" w:date="2026-04-21T10:54:00Z">
        <w:r>
          <w:rPr>
            <w:rFonts w:asciiTheme="minorHAnsi" w:hAnsiTheme="minorHAnsi" w:cstheme="minorHAnsi"/>
            <w:i/>
            <w:iCs/>
            <w:szCs w:val="24"/>
            <w:lang w:eastAsia="zh-CN"/>
          </w:rPr>
          <w:delText>h</w:delText>
        </w:r>
      </w:del>
      <w:proofErr w:type="spellStart"/>
      <w:ins w:id="41" w:author="LING-C" w:date="2026-04-21T10:54:00Z">
        <w:r>
          <w:rPr>
            <w:rFonts w:asciiTheme="minorHAnsi" w:hAnsiTheme="minorHAnsi" w:cstheme="minorHAnsi"/>
            <w:i/>
            <w:iCs/>
            <w:szCs w:val="24"/>
            <w:lang w:eastAsia="zh-CN"/>
          </w:rPr>
          <w:t>i</w:t>
        </w:r>
      </w:ins>
      <w:proofErr w:type="spellEnd"/>
      <w:r>
        <w:rPr>
          <w:rFonts w:asciiTheme="minorHAnsi" w:hAnsiTheme="minorHAnsi" w:cstheme="minorHAnsi"/>
          <w:i/>
          <w:iCs/>
          <w:szCs w:val="24"/>
          <w:lang w:eastAsia="zh-CN"/>
        </w:rPr>
        <w:t>)</w:t>
      </w:r>
      <w:r>
        <w:rPr>
          <w:rFonts w:asciiTheme="minorHAnsi" w:hAnsiTheme="minorHAnsi" w:cstheme="minorHAnsi"/>
          <w:szCs w:val="24"/>
          <w:lang w:eastAsia="zh-CN"/>
        </w:rPr>
        <w:tab/>
      </w:r>
      <w:r>
        <w:rPr>
          <w:rFonts w:asciiTheme="minorHAnsi" w:eastAsiaTheme="minorEastAsia" w:hAnsiTheme="minorHAnsi" w:cs="Microsoft YaHei" w:hint="eastAsia"/>
          <w:lang w:eastAsia="zh-CN"/>
        </w:rPr>
        <w:t>第</w:t>
      </w:r>
      <w:r>
        <w:rPr>
          <w:rFonts w:asciiTheme="minorHAnsi" w:eastAsiaTheme="minorEastAsia" w:hAnsiTheme="minorHAnsi"/>
          <w:lang w:eastAsia="zh-CN"/>
        </w:rPr>
        <w:t>102</w:t>
      </w:r>
      <w:r>
        <w:rPr>
          <w:rFonts w:asciiTheme="minorHAnsi" w:eastAsiaTheme="minorEastAsia" w:hAnsiTheme="minorHAnsi" w:cs="Microsoft YaHei" w:hint="eastAsia"/>
          <w:lang w:eastAsia="zh-CN"/>
        </w:rPr>
        <w:t>号决议（</w:t>
      </w:r>
      <w:r>
        <w:rPr>
          <w:lang w:eastAsia="zh-CN"/>
        </w:rPr>
        <w:t>2022</w:t>
      </w:r>
      <w:r>
        <w:rPr>
          <w:rFonts w:hint="eastAsia"/>
          <w:lang w:eastAsia="zh-CN"/>
        </w:rPr>
        <w:t>年，布加勒斯特</w:t>
      </w:r>
      <w:r>
        <w:rPr>
          <w:rFonts w:asciiTheme="minorHAnsi" w:eastAsiaTheme="minorEastAsia" w:hAnsiTheme="minorHAnsi" w:cs="Microsoft YaHei" w:hint="eastAsia"/>
          <w:lang w:eastAsia="zh-CN"/>
        </w:rPr>
        <w:t>，修订版）的</w:t>
      </w:r>
      <w:r w:rsidRPr="00C25F7D">
        <w:rPr>
          <w:rFonts w:ascii="STKaiti" w:eastAsia="STKaiti" w:hAnsi="STKaiti" w:cs="Microsoft YaHei" w:hint="eastAsia"/>
          <w:lang w:eastAsia="zh-CN"/>
        </w:rPr>
        <w:t>考虑到、认识到</w:t>
      </w:r>
      <w:r>
        <w:rPr>
          <w:rFonts w:asciiTheme="minorHAnsi" w:eastAsiaTheme="minorEastAsia" w:hAnsiTheme="minorHAnsi" w:cs="Microsoft YaHei" w:hint="eastAsia"/>
          <w:lang w:eastAsia="zh-CN"/>
        </w:rPr>
        <w:t>和</w:t>
      </w:r>
      <w:r w:rsidRPr="00C25F7D">
        <w:rPr>
          <w:rFonts w:ascii="STKaiti" w:eastAsia="STKaiti" w:hAnsi="STKaiti" w:cs="Microsoft YaHei" w:hint="eastAsia"/>
          <w:lang w:eastAsia="zh-CN"/>
        </w:rPr>
        <w:t>强调</w:t>
      </w:r>
      <w:r>
        <w:rPr>
          <w:rFonts w:asciiTheme="minorHAnsi" w:eastAsiaTheme="minorEastAsia" w:hAnsiTheme="minorHAnsi" w:cs="Microsoft YaHei" w:hint="eastAsia"/>
          <w:lang w:eastAsia="zh-CN"/>
        </w:rPr>
        <w:t>部分的内容受到《突尼斯议程》（</w:t>
      </w:r>
      <w:r>
        <w:rPr>
          <w:rFonts w:asciiTheme="minorHAnsi" w:eastAsiaTheme="minorEastAsia" w:hAnsiTheme="minorHAnsi"/>
          <w:lang w:eastAsia="zh-CN"/>
        </w:rPr>
        <w:t>WSIS</w:t>
      </w:r>
      <w:r>
        <w:rPr>
          <w:rFonts w:asciiTheme="minorHAnsi" w:eastAsiaTheme="minorEastAsia" w:hAnsiTheme="minorHAnsi" w:cs="Microsoft YaHei" w:hint="eastAsia"/>
          <w:lang w:eastAsia="zh-CN"/>
        </w:rPr>
        <w:t>相关会议成果）有关互联网管理的第</w:t>
      </w:r>
      <w:r>
        <w:rPr>
          <w:rFonts w:asciiTheme="minorHAnsi" w:eastAsiaTheme="minorEastAsia" w:hAnsiTheme="minorHAnsi"/>
          <w:lang w:eastAsia="zh-CN"/>
        </w:rPr>
        <w:t>29-82</w:t>
      </w:r>
      <w:r>
        <w:rPr>
          <w:rFonts w:asciiTheme="minorHAnsi" w:eastAsiaTheme="minorEastAsia" w:hAnsiTheme="minorHAnsi" w:cs="Microsoft YaHei" w:hint="eastAsia"/>
          <w:lang w:eastAsia="zh-CN"/>
        </w:rPr>
        <w:t>段的启发并做出决议，</w:t>
      </w:r>
      <w:r>
        <w:rPr>
          <w:rFonts w:ascii="SimSun" w:hAnsi="SimSun" w:cs="SimSun" w:hint="eastAsia"/>
          <w:lang w:eastAsia="zh-CN"/>
        </w:rPr>
        <w:t>寻</w:t>
      </w:r>
      <w:r>
        <w:rPr>
          <w:rFonts w:hint="eastAsia"/>
          <w:lang w:eastAsia="zh-CN"/>
        </w:rPr>
        <w:t>求方法和途径，并且酌情通过合作协议，在新兴电信</w:t>
      </w:r>
      <w:r>
        <w:rPr>
          <w:lang w:eastAsia="zh-CN"/>
        </w:rPr>
        <w:t>/ICT</w:t>
      </w:r>
      <w:r>
        <w:rPr>
          <w:rFonts w:hint="eastAsia"/>
          <w:lang w:eastAsia="zh-CN"/>
        </w:rPr>
        <w:t>的背景下扩大国际电联同参与发展基于</w:t>
      </w:r>
      <w:r>
        <w:rPr>
          <w:lang w:eastAsia="zh-CN"/>
        </w:rPr>
        <w:t>IP</w:t>
      </w:r>
      <w:r>
        <w:rPr>
          <w:rFonts w:hint="eastAsia"/>
          <w:lang w:eastAsia="zh-CN"/>
        </w:rPr>
        <w:t>网络和未来互联网的相关组织</w:t>
      </w:r>
      <w:r>
        <w:rPr>
          <w:rFonts w:asciiTheme="minorHAnsi" w:eastAsiaTheme="minorEastAsia" w:hAnsiTheme="minorHAnsi"/>
          <w:vertAlign w:val="superscript"/>
          <w:lang w:eastAsia="zh-CN"/>
        </w:rPr>
        <w:footnoteReference w:customMarkFollows="1" w:id="1"/>
        <w:t>1</w:t>
      </w:r>
      <w:r>
        <w:rPr>
          <w:rFonts w:hint="eastAsia"/>
          <w:lang w:eastAsia="zh-CN"/>
        </w:rPr>
        <w:t>的互惠协作与合作，以便加强</w:t>
      </w:r>
      <w:r>
        <w:rPr>
          <w:rFonts w:ascii="SimSun" w:hAnsi="SimSun" w:cs="SimSun" w:hint="eastAsia"/>
          <w:lang w:eastAsia="zh-CN"/>
        </w:rPr>
        <w:t>国际电联在互联网管理方面的作用并推动成员国更多地参与互联网治理，确保全球社会获得</w:t>
      </w:r>
      <w:r>
        <w:rPr>
          <w:rFonts w:ascii="SimSun" w:hAnsi="SimSun" w:cs="SimSun" w:hint="eastAsia"/>
          <w:color w:val="000000"/>
          <w:szCs w:val="24"/>
          <w:lang w:eastAsia="zh-CN"/>
        </w:rPr>
        <w:t>最大惠益并且推动价格可承受的国际互连互通</w:t>
      </w:r>
      <w:r>
        <w:rPr>
          <w:rFonts w:asciiTheme="minorHAnsi" w:eastAsiaTheme="minorEastAsia" w:hAnsiTheme="minorHAnsi" w:cs="Microsoft YaHei" w:hint="eastAsia"/>
          <w:lang w:eastAsia="zh-CN"/>
        </w:rPr>
        <w:t>，</w:t>
      </w:r>
    </w:p>
    <w:p w14:paraId="4C190E49" w14:textId="77777777" w:rsidR="00EA1A48" w:rsidRDefault="00EA1A48" w:rsidP="00EA1A48">
      <w:pPr>
        <w:keepNext/>
        <w:keepLines/>
        <w:spacing w:before="160"/>
        <w:ind w:left="794"/>
        <w:rPr>
          <w:rFonts w:ascii="STKaiti" w:eastAsia="STKaiti" w:hAnsi="STKaiti"/>
          <w:lang w:eastAsia="zh-CN"/>
        </w:rPr>
      </w:pPr>
      <w:r>
        <w:rPr>
          <w:rFonts w:ascii="STKaiti" w:eastAsia="STKaiti" w:hAnsi="STKaiti" w:hint="eastAsia"/>
          <w:lang w:eastAsia="zh-CN"/>
        </w:rPr>
        <w:t>认识到</w:t>
      </w:r>
    </w:p>
    <w:p w14:paraId="7845E4ED" w14:textId="77777777" w:rsidR="00EA1A48" w:rsidRDefault="00EA1A48" w:rsidP="00EA1A48">
      <w:pPr>
        <w:rPr>
          <w:rFonts w:asciiTheme="minorHAnsi" w:eastAsiaTheme="minorEastAsia" w:hAnsiTheme="minorHAnsi"/>
          <w:lang w:eastAsia="zh-CN"/>
        </w:rPr>
      </w:pPr>
      <w:r>
        <w:rPr>
          <w:rFonts w:asciiTheme="minorHAnsi" w:eastAsiaTheme="minorEastAsia" w:hAnsiTheme="minorHAnsi"/>
          <w:i/>
          <w:iCs/>
          <w:lang w:eastAsia="zh-CN"/>
        </w:rPr>
        <w:t>a)</w:t>
      </w:r>
      <w:r>
        <w:rPr>
          <w:rFonts w:asciiTheme="minorHAnsi" w:eastAsiaTheme="minorEastAsia" w:hAnsiTheme="minorHAnsi"/>
          <w:lang w:eastAsia="zh-CN"/>
        </w:rPr>
        <w:tab/>
      </w:r>
      <w:r>
        <w:rPr>
          <w:rFonts w:eastAsiaTheme="minorEastAsia" w:cs="Microsoft YaHei" w:hint="eastAsia"/>
          <w:lang w:eastAsia="zh-CN"/>
        </w:rPr>
        <w:t>国际电联承诺在其职责范围内落实</w:t>
      </w:r>
      <w:r>
        <w:rPr>
          <w:rFonts w:eastAsiaTheme="minorEastAsia"/>
          <w:lang w:eastAsia="zh-CN"/>
        </w:rPr>
        <w:t>WSIS</w:t>
      </w:r>
      <w:r>
        <w:rPr>
          <w:rFonts w:eastAsiaTheme="minorEastAsia" w:cs="Microsoft YaHei" w:hint="eastAsia"/>
          <w:lang w:eastAsia="zh-CN"/>
        </w:rPr>
        <w:t>成果和实现</w:t>
      </w:r>
      <w:r>
        <w:rPr>
          <w:rFonts w:eastAsiaTheme="minorEastAsia" w:cs="Microsoft YaHei"/>
          <w:lang w:eastAsia="zh-CN"/>
        </w:rPr>
        <w:t>SDG</w:t>
      </w:r>
      <w:r>
        <w:rPr>
          <w:rFonts w:eastAsiaTheme="minorEastAsia" w:cs="Microsoft YaHei" w:hint="eastAsia"/>
          <w:lang w:eastAsia="zh-CN"/>
        </w:rPr>
        <w:t>，将此作为国际电联最重要的总体目标之一；</w:t>
      </w:r>
    </w:p>
    <w:p w14:paraId="2C6C5335" w14:textId="77777777" w:rsidR="00EA1A48" w:rsidRDefault="00EA1A48" w:rsidP="00EA1A48">
      <w:pPr>
        <w:rPr>
          <w:rFonts w:ascii="Microsoft YaHei" w:eastAsia="Microsoft YaHei" w:hAnsi="Microsoft YaHei" w:cs="Microsoft YaHei"/>
          <w:color w:val="000000"/>
          <w:sz w:val="20"/>
          <w:lang w:eastAsia="zh-CN"/>
        </w:rPr>
      </w:pPr>
      <w:r>
        <w:rPr>
          <w:rFonts w:asciiTheme="minorHAnsi" w:eastAsiaTheme="minorEastAsia" w:hAnsiTheme="minorHAnsi"/>
          <w:i/>
          <w:iCs/>
          <w:lang w:eastAsia="zh-CN"/>
        </w:rPr>
        <w:t>b)</w:t>
      </w:r>
      <w:r>
        <w:rPr>
          <w:rFonts w:asciiTheme="minorHAnsi" w:eastAsiaTheme="minorEastAsia" w:hAnsiTheme="minorHAnsi"/>
          <w:lang w:eastAsia="zh-CN"/>
        </w:rPr>
        <w:tab/>
      </w:r>
      <w:r>
        <w:rPr>
          <w:rFonts w:asciiTheme="minorHAnsi" w:eastAsiaTheme="minorEastAsia" w:hAnsiTheme="minorHAnsi" w:cs="Microsoft YaHei" w:hint="eastAsia"/>
          <w:lang w:eastAsia="zh-CN"/>
        </w:rPr>
        <w:t>联大关于全面审查</w:t>
      </w:r>
      <w:r>
        <w:rPr>
          <w:rFonts w:asciiTheme="minorHAnsi" w:eastAsiaTheme="minorEastAsia" w:hAnsiTheme="minorHAnsi" w:cs="Microsoft YaHei"/>
          <w:lang w:eastAsia="zh-CN"/>
        </w:rPr>
        <w:t>WSIS</w:t>
      </w:r>
      <w:r>
        <w:rPr>
          <w:rFonts w:asciiTheme="minorHAnsi" w:eastAsiaTheme="minorEastAsia" w:hAnsiTheme="minorHAnsi" w:cs="Microsoft YaHei" w:hint="eastAsia"/>
          <w:lang w:eastAsia="zh-CN"/>
        </w:rPr>
        <w:t>成果落实的成果文件，对于国际电联各项活动具有实质性影响；</w:t>
      </w:r>
    </w:p>
    <w:p w14:paraId="52C0DC83" w14:textId="77777777" w:rsidR="00EA1A48" w:rsidRDefault="00EA1A48" w:rsidP="00EA1A48">
      <w:pPr>
        <w:snapToGrid w:val="0"/>
        <w:rPr>
          <w:rFonts w:asciiTheme="minorHAnsi" w:hAnsiTheme="minorHAnsi" w:cstheme="minorHAnsi"/>
          <w:szCs w:val="24"/>
          <w:lang w:eastAsia="zh-CN"/>
        </w:rPr>
      </w:pPr>
      <w:r>
        <w:rPr>
          <w:rFonts w:asciiTheme="minorHAnsi" w:eastAsiaTheme="minorEastAsia" w:hAnsiTheme="minorHAnsi"/>
          <w:i/>
          <w:iCs/>
          <w:lang w:eastAsia="zh-CN"/>
        </w:rPr>
        <w:t>c)</w:t>
      </w:r>
      <w:r>
        <w:rPr>
          <w:rFonts w:asciiTheme="minorHAnsi" w:eastAsiaTheme="minorEastAsia" w:hAnsiTheme="minorHAnsi"/>
          <w:lang w:eastAsia="zh-CN"/>
        </w:rPr>
        <w:tab/>
      </w:r>
      <w:r>
        <w:rPr>
          <w:rFonts w:asciiTheme="minorHAnsi" w:eastAsiaTheme="minorEastAsia" w:hAnsiTheme="minorHAnsi" w:cs="Microsoft YaHei" w:hint="eastAsia"/>
          <w:lang w:eastAsia="zh-CN"/>
        </w:rPr>
        <w:t>《</w:t>
      </w:r>
      <w:r>
        <w:rPr>
          <w:rFonts w:asciiTheme="minorHAnsi" w:eastAsiaTheme="minorEastAsia" w:hAnsiTheme="minorHAnsi"/>
          <w:lang w:eastAsia="zh-CN"/>
        </w:rPr>
        <w:t>2030</w:t>
      </w:r>
      <w:r>
        <w:rPr>
          <w:rFonts w:asciiTheme="minorHAnsi" w:eastAsiaTheme="minorEastAsia" w:hAnsiTheme="minorHAnsi" w:cs="Microsoft YaHei" w:hint="eastAsia"/>
          <w:lang w:eastAsia="zh-CN"/>
        </w:rPr>
        <w:t>年可持续发展议程》对于国际电联各项活动具有实质性影响；</w:t>
      </w:r>
    </w:p>
    <w:p w14:paraId="4BD879A3" w14:textId="77777777" w:rsidR="00EA1A48" w:rsidRDefault="00EA1A48" w:rsidP="00EA1A48">
      <w:pPr>
        <w:snapToGrid w:val="0"/>
        <w:rPr>
          <w:rFonts w:asciiTheme="minorHAnsi" w:hAnsiTheme="minorHAnsi" w:cstheme="minorHAnsi"/>
          <w:szCs w:val="24"/>
          <w:lang w:eastAsia="zh-CN"/>
        </w:rPr>
      </w:pPr>
      <w:r>
        <w:rPr>
          <w:rFonts w:asciiTheme="minorHAnsi" w:hAnsiTheme="minorHAnsi" w:cstheme="minorHAnsi"/>
          <w:i/>
          <w:iCs/>
          <w:szCs w:val="24"/>
          <w:lang w:eastAsia="zh-CN"/>
        </w:rPr>
        <w:t>d)</w:t>
      </w:r>
      <w:r>
        <w:rPr>
          <w:rFonts w:asciiTheme="minorHAnsi" w:hAnsiTheme="minorHAnsi" w:cstheme="minorHAnsi"/>
          <w:szCs w:val="24"/>
          <w:lang w:eastAsia="zh-CN"/>
        </w:rPr>
        <w:tab/>
        <w:t>WSIS-SDG</w:t>
      </w:r>
      <w:r>
        <w:rPr>
          <w:rFonts w:asciiTheme="minorHAnsi" w:hAnsiTheme="minorHAnsi" w:cstheme="minorHAnsi" w:hint="eastAsia"/>
          <w:szCs w:val="24"/>
          <w:lang w:eastAsia="zh-CN"/>
        </w:rPr>
        <w:t>矩阵所反映的</w:t>
      </w:r>
      <w:r>
        <w:rPr>
          <w:rFonts w:asciiTheme="minorHAnsi" w:hAnsiTheme="minorHAnsi" w:cstheme="minorHAnsi"/>
          <w:szCs w:val="24"/>
          <w:lang w:eastAsia="zh-CN"/>
        </w:rPr>
        <w:t>SDG-WSIS</w:t>
      </w:r>
      <w:r>
        <w:rPr>
          <w:rFonts w:asciiTheme="minorHAnsi" w:hAnsiTheme="minorHAnsi" w:cstheme="minorHAnsi" w:hint="eastAsia"/>
          <w:szCs w:val="24"/>
          <w:lang w:eastAsia="zh-CN"/>
        </w:rPr>
        <w:t>之间的密切联系表明，继续落实</w:t>
      </w:r>
      <w:r>
        <w:rPr>
          <w:rFonts w:asciiTheme="minorHAnsi" w:hAnsiTheme="minorHAnsi" w:cstheme="minorHAnsi"/>
          <w:szCs w:val="24"/>
          <w:lang w:eastAsia="zh-CN"/>
        </w:rPr>
        <w:t>WSIS</w:t>
      </w:r>
      <w:r>
        <w:rPr>
          <w:rFonts w:asciiTheme="minorHAnsi" w:hAnsiTheme="minorHAnsi" w:cstheme="minorHAnsi" w:hint="eastAsia"/>
          <w:szCs w:val="24"/>
          <w:lang w:eastAsia="zh-CN"/>
        </w:rPr>
        <w:t>成果对于实现</w:t>
      </w:r>
      <w:r>
        <w:rPr>
          <w:rFonts w:asciiTheme="minorHAnsi" w:hAnsiTheme="minorHAnsi" w:cstheme="minorHAnsi"/>
          <w:szCs w:val="24"/>
          <w:lang w:eastAsia="zh-CN"/>
        </w:rPr>
        <w:t>2030</w:t>
      </w:r>
      <w:r>
        <w:rPr>
          <w:rFonts w:asciiTheme="minorHAnsi" w:hAnsiTheme="minorHAnsi" w:cstheme="minorHAnsi" w:hint="eastAsia"/>
          <w:szCs w:val="24"/>
          <w:lang w:eastAsia="zh-CN"/>
        </w:rPr>
        <w:t>年议程的价值；</w:t>
      </w:r>
    </w:p>
    <w:p w14:paraId="4ABF3935" w14:textId="77777777" w:rsidR="00EA1A48" w:rsidRDefault="00EA1A48" w:rsidP="00EA1A48">
      <w:pPr>
        <w:rPr>
          <w:lang w:eastAsia="zh-CN"/>
        </w:rPr>
      </w:pPr>
      <w:r>
        <w:rPr>
          <w:i/>
          <w:iCs/>
          <w:lang w:eastAsia="zh-CN"/>
        </w:rPr>
        <w:t>e)</w:t>
      </w:r>
      <w:r>
        <w:rPr>
          <w:lang w:eastAsia="zh-CN"/>
        </w:rPr>
        <w:tab/>
      </w:r>
      <w:r>
        <w:rPr>
          <w:rFonts w:hint="eastAsia"/>
          <w:lang w:eastAsia="zh-CN"/>
        </w:rPr>
        <w:t>《日内瓦原则宣言》和《行动计划》以及《突尼斯承诺》和《信息社会突尼斯议程》是政府间达成一致的全球性信息通信技术（</w:t>
      </w:r>
      <w:r>
        <w:rPr>
          <w:lang w:eastAsia="zh-CN"/>
        </w:rPr>
        <w:t>ICT</w:t>
      </w:r>
      <w:r>
        <w:rPr>
          <w:rFonts w:hint="eastAsia"/>
          <w:lang w:eastAsia="zh-CN"/>
        </w:rPr>
        <w:t>）和数字技术文件；</w:t>
      </w:r>
    </w:p>
    <w:p w14:paraId="25027BAD" w14:textId="77777777" w:rsidR="00EA1A48" w:rsidRDefault="00EA1A48" w:rsidP="00EA1A48">
      <w:pPr>
        <w:rPr>
          <w:lang w:eastAsia="zh-CN"/>
        </w:rPr>
      </w:pPr>
      <w:r>
        <w:rPr>
          <w:i/>
          <w:iCs/>
          <w:lang w:eastAsia="zh-CN"/>
        </w:rPr>
        <w:t>f)</w:t>
      </w:r>
      <w:r>
        <w:rPr>
          <w:lang w:eastAsia="zh-CN"/>
        </w:rPr>
        <w:tab/>
        <w:t>WSIS</w:t>
      </w:r>
      <w:r>
        <w:rPr>
          <w:rFonts w:hint="eastAsia"/>
          <w:lang w:eastAsia="zh-CN"/>
        </w:rPr>
        <w:t>进程是全球数字化合作的基础，支持我们建立以人为本、具有包容性和面向发展的信息和知识社会，同时充分尊重和维护《世界人权宣言》的共同愿景；</w:t>
      </w:r>
    </w:p>
    <w:p w14:paraId="6B4F5205" w14:textId="77777777" w:rsidR="00EA1A48" w:rsidRDefault="00EA1A48" w:rsidP="00EA1A48">
      <w:pPr>
        <w:keepNext/>
        <w:keepLines/>
        <w:rPr>
          <w:lang w:eastAsia="zh-CN"/>
        </w:rPr>
      </w:pPr>
      <w:r>
        <w:rPr>
          <w:i/>
          <w:iCs/>
          <w:lang w:eastAsia="zh-CN"/>
        </w:rPr>
        <w:t>g)</w:t>
      </w:r>
      <w:r>
        <w:rPr>
          <w:lang w:eastAsia="zh-CN"/>
        </w:rPr>
        <w:tab/>
      </w:r>
      <w:del w:id="42" w:author="LING-C" w:date="2026-04-21T10:55:00Z">
        <w:r>
          <w:rPr>
            <w:rFonts w:hint="eastAsia"/>
            <w:lang w:eastAsia="zh-CN"/>
          </w:rPr>
          <w:delText>瑞士联邦成功主持了</w:delText>
        </w:r>
        <w:r>
          <w:rPr>
            <w:lang w:eastAsia="zh-CN"/>
          </w:rPr>
          <w:delText>2024</w:delText>
        </w:r>
        <w:r>
          <w:rPr>
            <w:rFonts w:hint="eastAsia"/>
            <w:lang w:eastAsia="zh-CN"/>
          </w:rPr>
          <w:delText>年</w:delText>
        </w:r>
        <w:r>
          <w:rPr>
            <w:lang w:eastAsia="zh-CN"/>
          </w:rPr>
          <w:delText>WSIS+20</w:delText>
        </w:r>
        <w:r>
          <w:rPr>
            <w:rFonts w:hint="eastAsia"/>
            <w:lang w:eastAsia="zh-CN"/>
          </w:rPr>
          <w:delText>论坛高级别活动</w:delText>
        </w:r>
      </w:del>
      <w:ins w:id="43" w:author="LING-C" w:date="2026-04-21T10:54:00Z">
        <w:r>
          <w:rPr>
            <w:rFonts w:hint="eastAsia"/>
            <w:lang w:eastAsia="zh-CN"/>
          </w:rPr>
          <w:t>科学和技术促进发展委员会（</w:t>
        </w:r>
        <w:r>
          <w:rPr>
            <w:lang w:eastAsia="zh-CN"/>
          </w:rPr>
          <w:t>CSTD</w:t>
        </w:r>
        <w:r>
          <w:rPr>
            <w:rFonts w:hint="eastAsia"/>
            <w:lang w:eastAsia="zh-CN"/>
          </w:rPr>
          <w:t>）关于过去</w:t>
        </w:r>
        <w:r>
          <w:rPr>
            <w:lang w:eastAsia="zh-CN"/>
          </w:rPr>
          <w:t>20</w:t>
        </w:r>
        <w:r>
          <w:rPr>
            <w:rFonts w:hint="eastAsia"/>
            <w:lang w:eastAsia="zh-CN"/>
          </w:rPr>
          <w:t>年在落实</w:t>
        </w:r>
        <w:r>
          <w:rPr>
            <w:lang w:eastAsia="zh-CN"/>
          </w:rPr>
          <w:t>WSIS</w:t>
        </w:r>
        <w:r>
          <w:rPr>
            <w:rFonts w:hint="eastAsia"/>
            <w:lang w:eastAsia="zh-CN"/>
          </w:rPr>
          <w:t>成果方面所取得进展的报告</w:t>
        </w:r>
      </w:ins>
      <w:r>
        <w:rPr>
          <w:rFonts w:hint="eastAsia"/>
          <w:lang w:eastAsia="zh-CN"/>
        </w:rPr>
        <w:t>；</w:t>
      </w:r>
    </w:p>
    <w:p w14:paraId="5D0A702B" w14:textId="77777777" w:rsidR="00EA1A48" w:rsidRDefault="00EA1A48" w:rsidP="00EA1A48">
      <w:pPr>
        <w:keepNext/>
        <w:keepLines/>
        <w:rPr>
          <w:lang w:eastAsia="zh-CN"/>
        </w:rPr>
      </w:pPr>
      <w:r>
        <w:rPr>
          <w:i/>
          <w:iCs/>
          <w:lang w:eastAsia="zh-CN"/>
        </w:rPr>
        <w:t>h)</w:t>
      </w:r>
      <w:r>
        <w:rPr>
          <w:lang w:eastAsia="zh-CN"/>
        </w:rPr>
        <w:tab/>
      </w:r>
      <w:del w:id="44" w:author="LING-C" w:date="2026-04-21T10:55:00Z">
        <w:r>
          <w:rPr>
            <w:lang w:eastAsia="zh-CN"/>
          </w:rPr>
          <w:delText>2024</w:delText>
        </w:r>
      </w:del>
      <w:ins w:id="45" w:author="LING-C" w:date="2026-04-21T10:55:00Z">
        <w:r>
          <w:rPr>
            <w:lang w:eastAsia="zh-CN"/>
          </w:rPr>
          <w:t>2025</w:t>
        </w:r>
      </w:ins>
      <w:r>
        <w:rPr>
          <w:rFonts w:hint="eastAsia"/>
          <w:lang w:eastAsia="zh-CN"/>
        </w:rPr>
        <w:t>年</w:t>
      </w:r>
      <w:r>
        <w:rPr>
          <w:lang w:eastAsia="zh-CN"/>
        </w:rPr>
        <w:t>WSIS+20</w:t>
      </w:r>
      <w:r>
        <w:rPr>
          <w:rFonts w:hint="eastAsia"/>
          <w:lang w:eastAsia="zh-CN"/>
        </w:rPr>
        <w:t>论坛高级别活动的成果和主席的总结呼吁：</w:t>
      </w:r>
    </w:p>
    <w:p w14:paraId="747E0041" w14:textId="77777777" w:rsidR="00EA1A48" w:rsidRDefault="00EA1A48" w:rsidP="00EA1A48">
      <w:pPr>
        <w:tabs>
          <w:tab w:val="left" w:pos="2608"/>
          <w:tab w:val="left" w:pos="3345"/>
        </w:tabs>
        <w:spacing w:before="80"/>
        <w:ind w:left="794" w:hanging="794"/>
        <w:rPr>
          <w:del w:id="46" w:author="LING-C" w:date="2026-04-21T10:56:00Z"/>
          <w:lang w:eastAsia="zh-CN"/>
        </w:rPr>
      </w:pPr>
      <w:del w:id="47" w:author="LING-C" w:date="2026-04-21T10:56:00Z">
        <w:r>
          <w:rPr>
            <w:lang w:eastAsia="zh-CN"/>
          </w:rPr>
          <w:delText>–</w:delText>
        </w:r>
        <w:r>
          <w:rPr>
            <w:lang w:eastAsia="zh-CN"/>
          </w:rPr>
          <w:tab/>
          <w:delText>WSIS</w:delText>
        </w:r>
        <w:r>
          <w:rPr>
            <w:rFonts w:hint="eastAsia"/>
            <w:lang w:eastAsia="zh-CN"/>
          </w:rPr>
          <w:delText>成果和</w:delText>
        </w:r>
        <w:r>
          <w:rPr>
            <w:lang w:eastAsia="zh-CN"/>
          </w:rPr>
          <w:delText>WSIS</w:delText>
        </w:r>
        <w:r>
          <w:rPr>
            <w:rFonts w:hint="eastAsia"/>
            <w:lang w:eastAsia="zh-CN"/>
          </w:rPr>
          <w:delText>行动方面具有持续相关性，是讨论数字政策和治理问题的重要框架；</w:delText>
        </w:r>
      </w:del>
    </w:p>
    <w:p w14:paraId="20DCA744" w14:textId="7680702B" w:rsidR="00EA1A48" w:rsidDel="00C25F7D" w:rsidRDefault="00EA1A48" w:rsidP="00EA1A48">
      <w:pPr>
        <w:tabs>
          <w:tab w:val="left" w:pos="2608"/>
          <w:tab w:val="left" w:pos="3345"/>
        </w:tabs>
        <w:spacing w:before="80"/>
        <w:ind w:left="794" w:hanging="794"/>
        <w:rPr>
          <w:ins w:id="48" w:author="LING-C" w:date="2026-04-21T10:57:00Z"/>
          <w:del w:id="49" w:author="LING-C-L" w:date="2026-04-21T16:35:00Z" w16du:dateUtc="2026-04-21T14:35:00Z"/>
          <w:lang w:eastAsia="zh-CN"/>
        </w:rPr>
      </w:pPr>
      <w:del w:id="50" w:author="LING-C" w:date="2026-04-21T10:56:00Z">
        <w:r>
          <w:rPr>
            <w:lang w:eastAsia="zh-CN"/>
          </w:rPr>
          <w:delText>–</w:delText>
        </w:r>
        <w:r>
          <w:rPr>
            <w:lang w:eastAsia="zh-CN"/>
          </w:rPr>
          <w:tab/>
        </w:r>
        <w:r>
          <w:rPr>
            <w:rFonts w:hint="eastAsia"/>
            <w:lang w:eastAsia="zh-CN"/>
          </w:rPr>
          <w:delText>在</w:delText>
        </w:r>
        <w:r>
          <w:rPr>
            <w:lang w:eastAsia="zh-CN"/>
          </w:rPr>
          <w:delText>WSIS</w:delText>
        </w:r>
        <w:r>
          <w:rPr>
            <w:rFonts w:hint="eastAsia"/>
            <w:lang w:eastAsia="zh-CN"/>
          </w:rPr>
          <w:delText>论坛和</w:delText>
        </w:r>
        <w:r>
          <w:rPr>
            <w:lang w:eastAsia="zh-CN"/>
          </w:rPr>
          <w:delText>IGF</w:delText>
        </w:r>
        <w:r>
          <w:rPr>
            <w:rFonts w:hint="eastAsia"/>
            <w:lang w:eastAsia="zh-CN"/>
          </w:rPr>
          <w:delText>等现有利益攸关多方机制基础上，《全球数字契约》（</w:delText>
        </w:r>
        <w:r>
          <w:rPr>
            <w:lang w:eastAsia="zh-CN"/>
          </w:rPr>
          <w:delText>GDC</w:delText>
        </w:r>
        <w:r>
          <w:rPr>
            <w:rFonts w:hint="eastAsia"/>
            <w:lang w:eastAsia="zh-CN"/>
          </w:rPr>
          <w:delText>）和</w:delText>
        </w:r>
        <w:r>
          <w:rPr>
            <w:lang w:eastAsia="zh-CN"/>
          </w:rPr>
          <w:delText>WSIS+20</w:delText>
        </w:r>
        <w:r>
          <w:rPr>
            <w:rFonts w:hint="eastAsia"/>
            <w:lang w:eastAsia="zh-CN"/>
          </w:rPr>
          <w:delText>审查相互补充，相互加强，避免重复工作，</w:delText>
        </w:r>
      </w:del>
    </w:p>
    <w:p w14:paraId="4C0993AD" w14:textId="77777777" w:rsidR="00EA1A48" w:rsidRDefault="00EA1A48" w:rsidP="00EA1A48">
      <w:pPr>
        <w:tabs>
          <w:tab w:val="left" w:pos="2608"/>
          <w:tab w:val="left" w:pos="3345"/>
        </w:tabs>
        <w:spacing w:before="80"/>
        <w:ind w:left="794" w:hanging="794"/>
        <w:rPr>
          <w:ins w:id="51" w:author="LING-C" w:date="2026-04-21T10:56:00Z"/>
          <w:lang w:eastAsia="zh-CN"/>
        </w:rPr>
      </w:pPr>
      <w:ins w:id="52" w:author="LING-C" w:date="2026-04-21T10:56:00Z">
        <w:r>
          <w:rPr>
            <w:lang w:eastAsia="zh-CN"/>
          </w:rPr>
          <w:t>–</w:t>
        </w:r>
        <w:r>
          <w:rPr>
            <w:lang w:eastAsia="zh-CN"/>
          </w:rPr>
          <w:tab/>
        </w:r>
        <w:r>
          <w:rPr>
            <w:rFonts w:hint="eastAsia"/>
            <w:lang w:eastAsia="zh-CN"/>
          </w:rPr>
          <w:t>赞同</w:t>
        </w:r>
      </w:ins>
      <w:ins w:id="53" w:author="LING-C" w:date="2026-04-21T10:58:00Z">
        <w:r>
          <w:rPr>
            <w:rFonts w:hint="eastAsia"/>
            <w:lang w:eastAsia="zh-CN"/>
          </w:rPr>
          <w:t>将</w:t>
        </w:r>
      </w:ins>
      <w:ins w:id="54" w:author="LING-C" w:date="2026-04-21T10:56:00Z">
        <w:r>
          <w:rPr>
            <w:lang w:eastAsia="zh-CN"/>
          </w:rPr>
          <w:t>2025</w:t>
        </w:r>
        <w:r>
          <w:rPr>
            <w:rFonts w:hint="eastAsia"/>
            <w:lang w:eastAsia="zh-CN"/>
          </w:rPr>
          <w:t>年</w:t>
        </w:r>
        <w:r>
          <w:rPr>
            <w:lang w:eastAsia="zh-CN"/>
          </w:rPr>
          <w:t>12</w:t>
        </w:r>
        <w:r>
          <w:rPr>
            <w:rFonts w:hint="eastAsia"/>
            <w:lang w:eastAsia="zh-CN"/>
          </w:rPr>
          <w:t>月的联大审查</w:t>
        </w:r>
      </w:ins>
      <w:ins w:id="55" w:author="LING-C" w:date="2026-04-21T10:58:00Z">
        <w:r>
          <w:rPr>
            <w:rFonts w:hint="eastAsia"/>
            <w:lang w:eastAsia="zh-CN"/>
          </w:rPr>
          <w:t>视为一个关键时刻，</w:t>
        </w:r>
      </w:ins>
      <w:ins w:id="56" w:author="LING-C" w:date="2026-04-21T10:59:00Z">
        <w:r>
          <w:rPr>
            <w:rFonts w:hint="eastAsia"/>
            <w:lang w:eastAsia="zh-CN"/>
          </w:rPr>
          <w:t>借此</w:t>
        </w:r>
      </w:ins>
      <w:ins w:id="57" w:author="LING-C" w:date="2026-04-21T10:56:00Z">
        <w:r>
          <w:rPr>
            <w:rFonts w:hint="eastAsia"/>
            <w:lang w:eastAsia="zh-CN"/>
          </w:rPr>
          <w:t>重申</w:t>
        </w:r>
        <w:r>
          <w:rPr>
            <w:lang w:eastAsia="zh-CN"/>
          </w:rPr>
          <w:t>WSIS</w:t>
        </w:r>
      </w:ins>
      <w:ins w:id="58" w:author="LING-C" w:date="2026-04-21T10:59:00Z">
        <w:r>
          <w:rPr>
            <w:rFonts w:hint="eastAsia"/>
            <w:lang w:eastAsia="zh-CN"/>
          </w:rPr>
          <w:t>的职权，</w:t>
        </w:r>
      </w:ins>
      <w:ins w:id="59" w:author="LING-C" w:date="2026-04-21T10:56:00Z">
        <w:r>
          <w:rPr>
            <w:rFonts w:hint="eastAsia"/>
            <w:lang w:eastAsia="zh-CN"/>
          </w:rPr>
          <w:t>并使其与当前和未来的数字化挑战保持一致</w:t>
        </w:r>
      </w:ins>
      <w:ins w:id="60" w:author="LING-C" w:date="2026-04-21T10:57:00Z">
        <w:r>
          <w:rPr>
            <w:rFonts w:hint="eastAsia"/>
            <w:lang w:eastAsia="zh-CN"/>
          </w:rPr>
          <w:t>；</w:t>
        </w:r>
      </w:ins>
    </w:p>
    <w:p w14:paraId="267321A0" w14:textId="77777777" w:rsidR="00EA1A48" w:rsidRDefault="00EA1A48" w:rsidP="00EA1A48">
      <w:pPr>
        <w:tabs>
          <w:tab w:val="left" w:pos="2608"/>
          <w:tab w:val="left" w:pos="3345"/>
        </w:tabs>
        <w:spacing w:before="80"/>
        <w:ind w:left="794" w:hanging="794"/>
        <w:rPr>
          <w:ins w:id="61" w:author="LING-C" w:date="2026-04-21T10:56:00Z"/>
          <w:lang w:eastAsia="zh-CN"/>
        </w:rPr>
      </w:pPr>
      <w:ins w:id="62" w:author="LING-C" w:date="2026-04-21T10:56:00Z">
        <w:r>
          <w:rPr>
            <w:lang w:eastAsia="zh-CN"/>
          </w:rPr>
          <w:t>–</w:t>
        </w:r>
        <w:r>
          <w:rPr>
            <w:lang w:eastAsia="zh-CN"/>
          </w:rPr>
          <w:tab/>
        </w:r>
        <w:r>
          <w:rPr>
            <w:rFonts w:hint="eastAsia"/>
            <w:lang w:eastAsia="zh-CN"/>
          </w:rPr>
          <w:t>继续将信息社会世界峰会作为联合国进程进行，提供专用资源并开展协调，以确保其在</w:t>
        </w:r>
        <w:r>
          <w:rPr>
            <w:lang w:eastAsia="zh-CN"/>
          </w:rPr>
          <w:t>2025</w:t>
        </w:r>
        <w:r>
          <w:rPr>
            <w:rFonts w:hint="eastAsia"/>
            <w:lang w:eastAsia="zh-CN"/>
          </w:rPr>
          <w:t>年之后的连续性</w:t>
        </w:r>
      </w:ins>
      <w:ins w:id="63" w:author="LING-C" w:date="2026-04-21T10:58:00Z">
        <w:r>
          <w:rPr>
            <w:rFonts w:hint="eastAsia"/>
            <w:lang w:eastAsia="zh-CN"/>
          </w:rPr>
          <w:t>；</w:t>
        </w:r>
      </w:ins>
    </w:p>
    <w:p w14:paraId="29DDBF6F" w14:textId="77777777" w:rsidR="00EA1A48" w:rsidRDefault="00EA1A48" w:rsidP="00EA1A48">
      <w:pPr>
        <w:tabs>
          <w:tab w:val="left" w:pos="2608"/>
          <w:tab w:val="left" w:pos="3345"/>
        </w:tabs>
        <w:spacing w:before="80"/>
        <w:ind w:left="794" w:hanging="794"/>
        <w:rPr>
          <w:ins w:id="64" w:author="LING-C" w:date="2026-04-21T10:56:00Z"/>
          <w:lang w:eastAsia="zh-CN"/>
        </w:rPr>
      </w:pPr>
      <w:ins w:id="65" w:author="LING-C" w:date="2026-04-21T10:56:00Z">
        <w:r>
          <w:rPr>
            <w:lang w:eastAsia="zh-CN"/>
          </w:rPr>
          <w:t>–</w:t>
        </w:r>
        <w:r>
          <w:rPr>
            <w:lang w:eastAsia="zh-CN"/>
          </w:rPr>
          <w:tab/>
        </w:r>
        <w:r>
          <w:rPr>
            <w:rFonts w:hint="eastAsia"/>
            <w:lang w:eastAsia="zh-CN"/>
          </w:rPr>
          <w:t>加强全球数字契约承诺与世界峰会架构之间的一致性，确保采用统一的方法开展数字合作，避免重复工作，最大限度地提高资源使用效率</w:t>
        </w:r>
      </w:ins>
      <w:ins w:id="66" w:author="LING-C" w:date="2026-04-21T10:58:00Z">
        <w:r>
          <w:rPr>
            <w:rFonts w:hint="eastAsia"/>
            <w:lang w:eastAsia="zh-CN"/>
          </w:rPr>
          <w:t>；</w:t>
        </w:r>
      </w:ins>
    </w:p>
    <w:p w14:paraId="3B05C3AA" w14:textId="77777777" w:rsidR="00EA1A48" w:rsidRDefault="00EA1A48" w:rsidP="00EA1A48">
      <w:pPr>
        <w:tabs>
          <w:tab w:val="left" w:pos="2608"/>
          <w:tab w:val="left" w:pos="3345"/>
        </w:tabs>
        <w:spacing w:before="80"/>
        <w:ind w:left="794" w:hanging="794"/>
        <w:rPr>
          <w:ins w:id="67" w:author="LING-C" w:date="2026-04-21T10:56:00Z"/>
          <w:lang w:eastAsia="zh-CN"/>
        </w:rPr>
      </w:pPr>
      <w:ins w:id="68" w:author="LING-C" w:date="2026-04-21T10:56:00Z">
        <w:r>
          <w:rPr>
            <w:lang w:eastAsia="zh-CN"/>
          </w:rPr>
          <w:t>–</w:t>
        </w:r>
        <w:r>
          <w:rPr>
            <w:lang w:eastAsia="zh-CN"/>
          </w:rPr>
          <w:tab/>
        </w:r>
        <w:r>
          <w:rPr>
            <w:rFonts w:hint="eastAsia"/>
            <w:lang w:eastAsia="zh-CN"/>
          </w:rPr>
          <w:t>通过加强参与、融资机制和数字能力建设，加强区域和利益攸关方的参与，特别是最不发达国家、青年和民间团体的参与</w:t>
        </w:r>
      </w:ins>
      <w:ins w:id="69" w:author="LING-C" w:date="2026-04-21T10:58:00Z">
        <w:r>
          <w:rPr>
            <w:rFonts w:hint="eastAsia"/>
            <w:lang w:eastAsia="zh-CN"/>
          </w:rPr>
          <w:t>；</w:t>
        </w:r>
      </w:ins>
    </w:p>
    <w:p w14:paraId="67302F64" w14:textId="77777777" w:rsidR="00EA1A48" w:rsidRDefault="00EA1A48" w:rsidP="00EA1A48">
      <w:pPr>
        <w:tabs>
          <w:tab w:val="left" w:pos="2608"/>
          <w:tab w:val="left" w:pos="3345"/>
        </w:tabs>
        <w:spacing w:before="80"/>
        <w:ind w:left="794" w:hanging="794"/>
        <w:rPr>
          <w:ins w:id="70" w:author="LING-C-L" w:date="2026-04-21T16:35:00Z" w16du:dateUtc="2026-04-21T14:35:00Z"/>
          <w:lang w:val="en-US" w:eastAsia="zh-CN"/>
        </w:rPr>
      </w:pPr>
      <w:proofErr w:type="spellStart"/>
      <w:ins w:id="71" w:author="LING-C" w:date="2026-04-21T10:57:00Z">
        <w:r w:rsidRPr="00EA1A48">
          <w:rPr>
            <w:i/>
            <w:iCs/>
            <w:lang w:eastAsia="zh-CN"/>
          </w:rPr>
          <w:lastRenderedPageBreak/>
          <w:t>i</w:t>
        </w:r>
        <w:proofErr w:type="spellEnd"/>
        <w:r w:rsidRPr="00EA1A48">
          <w:rPr>
            <w:i/>
            <w:iCs/>
            <w:lang w:eastAsia="zh-CN"/>
          </w:rPr>
          <w:t>)</w:t>
        </w:r>
      </w:ins>
      <w:ins w:id="72" w:author="LING-C" w:date="2026-04-21T10:56:00Z">
        <w:r>
          <w:rPr>
            <w:lang w:eastAsia="zh-CN"/>
          </w:rPr>
          <w:tab/>
        </w:r>
        <w:r>
          <w:rPr>
            <w:rFonts w:hint="eastAsia"/>
            <w:lang w:eastAsia="zh-CN"/>
          </w:rPr>
          <w:t>关于国际电联对</w:t>
        </w:r>
        <w:r>
          <w:rPr>
            <w:lang w:eastAsia="zh-CN"/>
          </w:rPr>
          <w:t>WSIS</w:t>
        </w:r>
        <w:r>
          <w:rPr>
            <w:rFonts w:hint="eastAsia"/>
            <w:lang w:eastAsia="zh-CN"/>
          </w:rPr>
          <w:t>成果落实和后续行动的贡献及其在实现</w:t>
        </w:r>
        <w:r>
          <w:rPr>
            <w:lang w:eastAsia="zh-CN"/>
          </w:rPr>
          <w:t>SDG</w:t>
        </w:r>
        <w:r>
          <w:rPr>
            <w:rFonts w:hint="eastAsia"/>
            <w:lang w:eastAsia="zh-CN"/>
          </w:rPr>
          <w:t>方面的作用的</w:t>
        </w:r>
        <w:proofErr w:type="spellStart"/>
        <w:r>
          <w:rPr>
            <w:lang w:eastAsia="zh-CN"/>
          </w:rPr>
          <w:t>WSIS+20</w:t>
        </w:r>
        <w:proofErr w:type="spellEnd"/>
        <w:r>
          <w:rPr>
            <w:rFonts w:hint="eastAsia"/>
            <w:lang w:eastAsia="zh-CN"/>
          </w:rPr>
          <w:t>报告（</w:t>
        </w:r>
        <w:proofErr w:type="spellStart"/>
        <w:r>
          <w:rPr>
            <w:lang w:eastAsia="zh-CN"/>
          </w:rPr>
          <w:t>WSIS+20</w:t>
        </w:r>
        <w:proofErr w:type="spellEnd"/>
        <w:r>
          <w:rPr>
            <w:rFonts w:hint="eastAsia"/>
            <w:lang w:eastAsia="zh-CN"/>
          </w:rPr>
          <w:t>报告：建设人人享有的数字未来），</w:t>
        </w:r>
      </w:ins>
    </w:p>
    <w:p w14:paraId="3E96F8FA" w14:textId="77777777" w:rsidR="00EA1A48" w:rsidRDefault="00EA1A48" w:rsidP="00EA1A48">
      <w:pPr>
        <w:keepNext/>
        <w:keepLines/>
        <w:spacing w:before="160"/>
        <w:ind w:left="794"/>
        <w:rPr>
          <w:rFonts w:ascii="STKaiti" w:hAnsi="STKaiti"/>
          <w:szCs w:val="24"/>
          <w:lang w:eastAsia="zh-CN"/>
        </w:rPr>
      </w:pPr>
      <w:r>
        <w:rPr>
          <w:rFonts w:ascii="STKaiti" w:eastAsia="STKaiti" w:hAnsi="STKaiti" w:hint="eastAsia"/>
          <w:lang w:eastAsia="zh-CN"/>
        </w:rPr>
        <w:t>注意到</w:t>
      </w:r>
    </w:p>
    <w:p w14:paraId="40DA6D01" w14:textId="77777777" w:rsidR="00EA1A48" w:rsidRDefault="00EA1A48" w:rsidP="00EA1A48">
      <w:pPr>
        <w:snapToGrid w:val="0"/>
        <w:rPr>
          <w:rFonts w:asciiTheme="minorHAnsi" w:hAnsiTheme="minorHAnsi" w:cstheme="minorHAnsi"/>
          <w:szCs w:val="24"/>
          <w:lang w:eastAsia="zh-CN"/>
        </w:rPr>
      </w:pPr>
      <w:r>
        <w:rPr>
          <w:rFonts w:asciiTheme="minorHAnsi" w:hAnsiTheme="minorHAnsi" w:cstheme="minorHAnsi"/>
          <w:i/>
          <w:iCs/>
          <w:szCs w:val="24"/>
          <w:lang w:eastAsia="zh-CN"/>
        </w:rPr>
        <w:t>a)</w:t>
      </w:r>
      <w:r>
        <w:rPr>
          <w:rFonts w:asciiTheme="minorHAnsi" w:hAnsiTheme="minorHAnsi" w:cstheme="minorHAnsi"/>
          <w:szCs w:val="24"/>
          <w:lang w:eastAsia="zh-CN"/>
        </w:rPr>
        <w:tab/>
      </w:r>
      <w:r>
        <w:rPr>
          <w:rFonts w:asciiTheme="minorHAnsi" w:eastAsiaTheme="minorEastAsia" w:hAnsiTheme="minorHAnsi" w:cs="Microsoft YaHei" w:hint="eastAsia"/>
          <w:lang w:eastAsia="zh-CN"/>
        </w:rPr>
        <w:t>国际电联秘书长成立了国际电联</w:t>
      </w:r>
      <w:r>
        <w:rPr>
          <w:rFonts w:asciiTheme="minorHAnsi" w:eastAsiaTheme="minorEastAsia" w:hAnsiTheme="minorHAnsi"/>
          <w:lang w:eastAsia="zh-CN"/>
        </w:rPr>
        <w:t>WSIS&amp;SDG</w:t>
      </w:r>
      <w:r>
        <w:rPr>
          <w:rFonts w:asciiTheme="minorHAnsi" w:eastAsiaTheme="minorEastAsia" w:hAnsiTheme="minorHAnsi" w:cs="Microsoft YaHei" w:hint="eastAsia"/>
          <w:lang w:eastAsia="zh-CN"/>
        </w:rPr>
        <w:t>任务组，其作用在于制定战略并且协调国际电联与</w:t>
      </w:r>
      <w:r>
        <w:rPr>
          <w:rFonts w:asciiTheme="minorHAnsi" w:eastAsiaTheme="minorEastAsia" w:hAnsiTheme="minorHAnsi"/>
          <w:lang w:eastAsia="zh-CN"/>
        </w:rPr>
        <w:t>WSIS</w:t>
      </w:r>
      <w:r>
        <w:rPr>
          <w:rFonts w:asciiTheme="minorHAnsi" w:eastAsiaTheme="minorEastAsia" w:hAnsiTheme="minorHAnsi" w:hint="eastAsia"/>
          <w:lang w:eastAsia="zh-CN"/>
        </w:rPr>
        <w:t>和</w:t>
      </w:r>
      <w:r>
        <w:rPr>
          <w:rFonts w:asciiTheme="minorHAnsi" w:eastAsiaTheme="minorEastAsia" w:hAnsiTheme="minorHAnsi"/>
          <w:lang w:eastAsia="zh-CN"/>
        </w:rPr>
        <w:t>SDG</w:t>
      </w:r>
      <w:r>
        <w:rPr>
          <w:rFonts w:asciiTheme="minorHAnsi" w:eastAsiaTheme="minorEastAsia" w:hAnsiTheme="minorHAnsi" w:hint="eastAsia"/>
          <w:lang w:eastAsia="zh-CN"/>
        </w:rPr>
        <w:t>相关的</w:t>
      </w:r>
      <w:r>
        <w:rPr>
          <w:rFonts w:asciiTheme="minorHAnsi" w:eastAsiaTheme="minorEastAsia" w:hAnsiTheme="minorHAnsi" w:cs="Microsoft YaHei" w:hint="eastAsia"/>
          <w:lang w:eastAsia="zh-CN"/>
        </w:rPr>
        <w:t>政策与活动，此任务组主席由副秘书长担任</w:t>
      </w:r>
      <w:r>
        <w:rPr>
          <w:rFonts w:asciiTheme="minorHAnsi" w:hAnsiTheme="minorHAnsi" w:cstheme="minorHAnsi" w:hint="eastAsia"/>
          <w:szCs w:val="24"/>
          <w:lang w:eastAsia="zh-CN"/>
        </w:rPr>
        <w:t>；</w:t>
      </w:r>
    </w:p>
    <w:p w14:paraId="1694A591" w14:textId="1822166A" w:rsidR="00EA1A48" w:rsidRDefault="00EA1A48" w:rsidP="00EA1A48">
      <w:pPr>
        <w:snapToGrid w:val="0"/>
        <w:rPr>
          <w:rFonts w:asciiTheme="minorHAnsi" w:hAnsiTheme="minorHAnsi" w:cstheme="minorHAnsi"/>
          <w:szCs w:val="24"/>
          <w:lang w:eastAsia="zh-CN"/>
        </w:rPr>
      </w:pPr>
      <w:r>
        <w:rPr>
          <w:i/>
          <w:iCs/>
          <w:lang w:eastAsia="zh-CN"/>
        </w:rPr>
        <w:t>b)</w:t>
      </w:r>
      <w:r>
        <w:rPr>
          <w:lang w:eastAsia="zh-CN"/>
        </w:rPr>
        <w:tab/>
      </w:r>
      <w:del w:id="73" w:author="LING-C" w:date="2026-04-21T11:09:00Z">
        <w:r w:rsidR="00C25F7D">
          <w:rPr>
            <w:rFonts w:hint="eastAsia"/>
            <w:lang w:eastAsia="zh-CN"/>
          </w:rPr>
          <w:delText>国际电联就</w:delText>
        </w:r>
        <w:r w:rsidR="00C25F7D">
          <w:rPr>
            <w:lang w:eastAsia="zh-CN"/>
          </w:rPr>
          <w:delText>GDC</w:delText>
        </w:r>
        <w:r w:rsidR="00C25F7D">
          <w:rPr>
            <w:rFonts w:hint="eastAsia"/>
            <w:lang w:eastAsia="zh-CN"/>
          </w:rPr>
          <w:delText>提交的输入意见，反映了国际电联的职权，包括在落实</w:delText>
        </w:r>
        <w:r w:rsidR="00C25F7D">
          <w:rPr>
            <w:lang w:eastAsia="zh-CN"/>
          </w:rPr>
          <w:delText>WSIS</w:delText>
        </w:r>
        <w:r w:rsidR="00C25F7D">
          <w:rPr>
            <w:rFonts w:hint="eastAsia"/>
            <w:lang w:eastAsia="zh-CN"/>
          </w:rPr>
          <w:delText>成果和</w:delText>
        </w:r>
        <w:r w:rsidR="00C25F7D">
          <w:rPr>
            <w:lang w:eastAsia="zh-CN"/>
          </w:rPr>
          <w:delText>2030</w:delText>
        </w:r>
        <w:r w:rsidR="00C25F7D">
          <w:rPr>
            <w:rFonts w:hint="eastAsia"/>
            <w:lang w:eastAsia="zh-CN"/>
          </w:rPr>
          <w:delText>年可持续发展议程方面的职权</w:delText>
        </w:r>
      </w:del>
      <w:ins w:id="74" w:author="LING-C" w:date="2026-04-21T11:08:00Z">
        <w:r>
          <w:rPr>
            <w:lang w:eastAsia="zh-CN"/>
          </w:rPr>
          <w:t>WSIS</w:t>
        </w:r>
        <w:r>
          <w:rPr>
            <w:rFonts w:hint="eastAsia"/>
            <w:lang w:eastAsia="zh-CN"/>
          </w:rPr>
          <w:t>进程和联合国信息社会小组（</w:t>
        </w:r>
        <w:r>
          <w:rPr>
            <w:lang w:eastAsia="zh-CN"/>
          </w:rPr>
          <w:t>UNGIS</w:t>
        </w:r>
        <w:r>
          <w:rPr>
            <w:rFonts w:hint="eastAsia"/>
            <w:lang w:eastAsia="zh-CN"/>
          </w:rPr>
          <w:t>）编写的</w:t>
        </w:r>
        <w:r>
          <w:rPr>
            <w:lang w:eastAsia="zh-CN"/>
          </w:rPr>
          <w:t>2030</w:t>
        </w:r>
        <w:r>
          <w:rPr>
            <w:rFonts w:hint="eastAsia"/>
            <w:lang w:eastAsia="zh-CN"/>
          </w:rPr>
          <w:t>年议程</w:t>
        </w:r>
      </w:ins>
      <w:ins w:id="75" w:author="LING-E (ef)" w:date="2026-04-18T16:40:00Z" w16du:dateUtc="2026-04-18T14:40:00Z">
        <w:r w:rsidRPr="00CC6C4D">
          <w:rPr>
            <w:spacing w:val="-2"/>
            <w:lang w:eastAsia="zh-CN"/>
          </w:rPr>
          <w:t>–</w:t>
        </w:r>
      </w:ins>
      <w:ins w:id="76" w:author="LING-C" w:date="2026-04-21T11:08:00Z">
        <w:r>
          <w:rPr>
            <w:rFonts w:hint="eastAsia"/>
            <w:lang w:eastAsia="zh-CN"/>
          </w:rPr>
          <w:t>全球数字契约（</w:t>
        </w:r>
        <w:r>
          <w:rPr>
            <w:lang w:eastAsia="zh-CN"/>
          </w:rPr>
          <w:t>GDC</w:t>
        </w:r>
        <w:r>
          <w:rPr>
            <w:rFonts w:hint="eastAsia"/>
            <w:lang w:eastAsia="zh-CN"/>
          </w:rPr>
          <w:t>）对照表将</w:t>
        </w:r>
        <w:r>
          <w:rPr>
            <w:lang w:eastAsia="zh-CN"/>
          </w:rPr>
          <w:t>GDC</w:t>
        </w:r>
        <w:r>
          <w:rPr>
            <w:rFonts w:hint="eastAsia"/>
            <w:lang w:eastAsia="zh-CN"/>
          </w:rPr>
          <w:t>的目标和承诺与现有的世界峰会结构、机制和活动对应起来，并为有效的跟进和实施提供了结构化的方法</w:t>
        </w:r>
      </w:ins>
      <w:r>
        <w:rPr>
          <w:rFonts w:hint="eastAsia"/>
          <w:lang w:eastAsia="zh-CN"/>
        </w:rPr>
        <w:t>，</w:t>
      </w:r>
    </w:p>
    <w:p w14:paraId="5FA07C39" w14:textId="77777777" w:rsidR="00EA1A48" w:rsidRDefault="00EA1A48" w:rsidP="00EA1A48">
      <w:pPr>
        <w:keepNext/>
        <w:keepLines/>
        <w:spacing w:before="160"/>
        <w:ind w:left="794"/>
        <w:rPr>
          <w:rFonts w:ascii="STKaiti" w:eastAsia="STKaiti" w:hAnsi="STKaiti"/>
          <w:lang w:eastAsia="zh-CN"/>
        </w:rPr>
      </w:pPr>
      <w:r>
        <w:rPr>
          <w:rFonts w:ascii="STKaiti" w:eastAsia="STKaiti" w:hAnsi="STKaiti" w:hint="eastAsia"/>
          <w:lang w:eastAsia="zh-CN"/>
        </w:rPr>
        <w:t>做出决议</w:t>
      </w:r>
    </w:p>
    <w:p w14:paraId="2ACA7AAA" w14:textId="77777777" w:rsidR="00EA1A48" w:rsidRDefault="00EA1A48" w:rsidP="00EA1A48">
      <w:pPr>
        <w:rPr>
          <w:rFonts w:asciiTheme="minorHAnsi" w:eastAsiaTheme="minorEastAsia" w:hAnsiTheme="minorHAnsi"/>
          <w:lang w:eastAsia="zh-CN"/>
        </w:rPr>
      </w:pPr>
      <w:r>
        <w:rPr>
          <w:rFonts w:asciiTheme="minorHAnsi" w:eastAsiaTheme="minorEastAsia" w:hAnsiTheme="minorHAnsi"/>
          <w:lang w:eastAsia="zh-CN"/>
        </w:rPr>
        <w:t>1</w:t>
      </w:r>
      <w:r>
        <w:rPr>
          <w:rFonts w:asciiTheme="minorHAnsi" w:eastAsiaTheme="minorEastAsia" w:hAnsiTheme="minorHAnsi"/>
          <w:lang w:eastAsia="zh-CN"/>
        </w:rPr>
        <w:tab/>
      </w:r>
      <w:r>
        <w:rPr>
          <w:rFonts w:asciiTheme="minorHAnsi" w:eastAsiaTheme="minorEastAsia" w:hAnsiTheme="minorHAnsi" w:cs="Microsoft YaHei" w:hint="eastAsia"/>
          <w:lang w:eastAsia="zh-CN"/>
        </w:rPr>
        <w:t>如《突尼斯议程》第</w:t>
      </w:r>
      <w:r>
        <w:rPr>
          <w:rFonts w:asciiTheme="minorHAnsi" w:eastAsiaTheme="minorEastAsia" w:hAnsiTheme="minorHAnsi"/>
          <w:lang w:eastAsia="zh-CN"/>
        </w:rPr>
        <w:t>109</w:t>
      </w:r>
      <w:r>
        <w:rPr>
          <w:rFonts w:asciiTheme="minorHAnsi" w:eastAsiaTheme="minorEastAsia" w:hAnsiTheme="minorHAnsi" w:cs="Microsoft YaHei" w:hint="eastAsia"/>
          <w:lang w:eastAsia="zh-CN"/>
        </w:rPr>
        <w:t>段所述，国际电联应与联合国教科文组织（</w:t>
      </w:r>
      <w:r>
        <w:rPr>
          <w:rFonts w:asciiTheme="minorHAnsi" w:eastAsiaTheme="minorEastAsia" w:hAnsiTheme="minorHAnsi"/>
          <w:lang w:eastAsia="zh-CN"/>
        </w:rPr>
        <w:t>UNESCO</w:t>
      </w:r>
      <w:r>
        <w:rPr>
          <w:rFonts w:asciiTheme="minorHAnsi" w:eastAsiaTheme="minorEastAsia" w:hAnsiTheme="minorHAnsi" w:cs="Microsoft YaHei" w:hint="eastAsia"/>
          <w:lang w:eastAsia="zh-CN"/>
        </w:rPr>
        <w:t>）和联合国开发计划署（</w:t>
      </w:r>
      <w:r>
        <w:rPr>
          <w:rFonts w:asciiTheme="minorHAnsi" w:eastAsiaTheme="minorEastAsia" w:hAnsiTheme="minorHAnsi"/>
          <w:lang w:eastAsia="zh-CN"/>
        </w:rPr>
        <w:t>UNDP</w:t>
      </w:r>
      <w:r>
        <w:rPr>
          <w:rFonts w:asciiTheme="minorHAnsi" w:eastAsiaTheme="minorEastAsia" w:hAnsiTheme="minorHAnsi" w:cs="Microsoft YaHei" w:hint="eastAsia"/>
          <w:lang w:eastAsia="zh-CN"/>
        </w:rPr>
        <w:t>）一道，在</w:t>
      </w:r>
      <w:r>
        <w:rPr>
          <w:rFonts w:asciiTheme="minorHAnsi" w:eastAsiaTheme="minorEastAsia" w:hAnsiTheme="minorHAnsi"/>
          <w:lang w:eastAsia="zh-CN"/>
        </w:rPr>
        <w:t>WSIS</w:t>
      </w:r>
      <w:r>
        <w:rPr>
          <w:rFonts w:asciiTheme="minorHAnsi" w:eastAsiaTheme="minorEastAsia" w:hAnsiTheme="minorHAnsi" w:cs="Microsoft YaHei" w:hint="eastAsia"/>
          <w:lang w:eastAsia="zh-CN"/>
        </w:rPr>
        <w:t>成果落实进程中发挥主要推动作用；</w:t>
      </w:r>
    </w:p>
    <w:p w14:paraId="34D08B13" w14:textId="77777777" w:rsidR="00EA1A48" w:rsidRDefault="00EA1A48" w:rsidP="00EA1A48">
      <w:pPr>
        <w:rPr>
          <w:rFonts w:asciiTheme="minorHAnsi" w:eastAsiaTheme="minorEastAsia" w:hAnsiTheme="minorHAnsi"/>
          <w:lang w:eastAsia="zh-CN"/>
        </w:rPr>
      </w:pPr>
      <w:r>
        <w:rPr>
          <w:rFonts w:asciiTheme="minorHAnsi" w:eastAsiaTheme="minorEastAsia" w:hAnsiTheme="minorHAnsi"/>
          <w:lang w:eastAsia="zh-CN"/>
        </w:rPr>
        <w:t>2</w:t>
      </w:r>
      <w:r>
        <w:rPr>
          <w:rFonts w:asciiTheme="minorHAnsi" w:eastAsiaTheme="minorEastAsia" w:hAnsiTheme="minorHAnsi"/>
          <w:lang w:eastAsia="zh-CN"/>
        </w:rPr>
        <w:tab/>
      </w:r>
      <w:r>
        <w:rPr>
          <w:rFonts w:asciiTheme="minorHAnsi" w:eastAsiaTheme="minorEastAsia" w:hAnsiTheme="minorHAnsi" w:cs="Microsoft YaHei" w:hint="eastAsia"/>
          <w:lang w:eastAsia="zh-CN"/>
        </w:rPr>
        <w:t>国际电联应继续协调</w:t>
      </w:r>
      <w:r>
        <w:rPr>
          <w:rFonts w:asciiTheme="minorHAnsi" w:eastAsiaTheme="minorEastAsia" w:hAnsiTheme="minorHAnsi"/>
          <w:lang w:eastAsia="zh-CN"/>
        </w:rPr>
        <w:t>WSIS</w:t>
      </w:r>
      <w:r>
        <w:rPr>
          <w:rFonts w:asciiTheme="minorHAnsi" w:eastAsiaTheme="minorEastAsia" w:hAnsiTheme="minorHAnsi" w:cs="Microsoft YaHei" w:hint="eastAsia"/>
          <w:lang w:eastAsia="zh-CN"/>
        </w:rPr>
        <w:t>论坛、世界电信和信息社会日（</w:t>
      </w:r>
      <w:r>
        <w:rPr>
          <w:rFonts w:asciiTheme="minorHAnsi" w:eastAsiaTheme="minorEastAsia" w:hAnsiTheme="minorHAnsi"/>
          <w:lang w:eastAsia="zh-CN"/>
        </w:rPr>
        <w:t>WTISD</w:t>
      </w:r>
      <w:r>
        <w:rPr>
          <w:rFonts w:asciiTheme="minorHAnsi" w:eastAsiaTheme="minorEastAsia" w:hAnsiTheme="minorHAnsi" w:cs="Microsoft YaHei" w:hint="eastAsia"/>
          <w:lang w:eastAsia="zh-CN"/>
        </w:rPr>
        <w:t>）以及</w:t>
      </w:r>
      <w:r>
        <w:rPr>
          <w:rFonts w:asciiTheme="minorHAnsi" w:eastAsiaTheme="minorEastAsia" w:hAnsiTheme="minorHAnsi"/>
          <w:lang w:eastAsia="zh-CN"/>
        </w:rPr>
        <w:t>WSIS</w:t>
      </w:r>
      <w:r>
        <w:rPr>
          <w:rFonts w:asciiTheme="minorHAnsi" w:eastAsiaTheme="minorEastAsia" w:hAnsiTheme="minorHAnsi" w:cs="Microsoft YaHei" w:hint="eastAsia"/>
          <w:lang w:eastAsia="zh-CN"/>
        </w:rPr>
        <w:t>项目奖活动，并且维护</w:t>
      </w:r>
      <w:r>
        <w:rPr>
          <w:rFonts w:asciiTheme="minorHAnsi" w:eastAsiaTheme="minorEastAsia" w:hAnsiTheme="minorHAnsi"/>
          <w:lang w:eastAsia="zh-CN"/>
        </w:rPr>
        <w:t>WSIS</w:t>
      </w:r>
      <w:r>
        <w:rPr>
          <w:rFonts w:asciiTheme="minorHAnsi" w:eastAsiaTheme="minorEastAsia" w:hAnsiTheme="minorHAnsi" w:cs="Microsoft YaHei" w:hint="eastAsia"/>
          <w:lang w:eastAsia="zh-CN"/>
        </w:rPr>
        <w:t>清点工作数据库，而且继续协调和支持衡量信息通信技术促发展伙伴关系活动</w:t>
      </w:r>
      <w:ins w:id="77" w:author="LING-C" w:date="2026-04-21T11:11:00Z">
        <w:r>
          <w:rPr>
            <w:rFonts w:asciiTheme="minorHAnsi" w:eastAsiaTheme="minorEastAsia" w:hAnsiTheme="minorHAnsi" w:cs="Microsoft YaHei" w:hint="eastAsia"/>
            <w:lang w:eastAsia="zh-CN"/>
          </w:rPr>
          <w:t>并继续担任</w:t>
        </w:r>
        <w:r>
          <w:rPr>
            <w:rFonts w:asciiTheme="minorHAnsi" w:eastAsiaTheme="minorEastAsia" w:hAnsiTheme="minorHAnsi" w:cs="Microsoft YaHei"/>
            <w:lang w:eastAsia="zh-CN"/>
          </w:rPr>
          <w:t>UNGIS</w:t>
        </w:r>
        <w:r>
          <w:rPr>
            <w:rFonts w:asciiTheme="minorHAnsi" w:eastAsiaTheme="minorEastAsia" w:hAnsiTheme="minorHAnsi" w:cs="Microsoft YaHei" w:hint="eastAsia"/>
            <w:lang w:eastAsia="zh-CN"/>
          </w:rPr>
          <w:t>秘书处</w:t>
        </w:r>
      </w:ins>
      <w:r>
        <w:rPr>
          <w:rFonts w:asciiTheme="minorHAnsi" w:eastAsiaTheme="minorEastAsia" w:hAnsiTheme="minorHAnsi" w:cs="Microsoft YaHei" w:hint="eastAsia"/>
          <w:lang w:eastAsia="zh-CN"/>
        </w:rPr>
        <w:t>；</w:t>
      </w:r>
    </w:p>
    <w:p w14:paraId="3F741E09" w14:textId="77777777" w:rsidR="00EA1A48" w:rsidRDefault="00EA1A48" w:rsidP="00EA1A48">
      <w:pPr>
        <w:rPr>
          <w:rFonts w:asciiTheme="minorHAnsi" w:eastAsiaTheme="minorEastAsia" w:hAnsiTheme="minorHAnsi"/>
          <w:lang w:eastAsia="zh-CN"/>
        </w:rPr>
      </w:pPr>
      <w:r>
        <w:rPr>
          <w:rFonts w:asciiTheme="minorHAnsi" w:eastAsiaTheme="minorEastAsia" w:hAnsiTheme="minorHAnsi"/>
          <w:lang w:eastAsia="zh-CN"/>
        </w:rPr>
        <w:t>3</w:t>
      </w:r>
      <w:r>
        <w:rPr>
          <w:rFonts w:asciiTheme="minorHAnsi" w:eastAsiaTheme="minorEastAsia" w:hAnsiTheme="minorHAnsi"/>
          <w:lang w:eastAsia="zh-CN"/>
        </w:rPr>
        <w:tab/>
      </w:r>
      <w:r>
        <w:rPr>
          <w:rFonts w:asciiTheme="minorHAnsi" w:eastAsiaTheme="minorEastAsia" w:hAnsiTheme="minorHAnsi" w:cs="Microsoft YaHei" w:hint="eastAsia"/>
          <w:lang w:eastAsia="zh-CN"/>
        </w:rPr>
        <w:t>在国际电联的职责范围内和财务规划和双年度预算划拨资源的范围内，通过理事会</w:t>
      </w:r>
      <w:r>
        <w:rPr>
          <w:rFonts w:asciiTheme="minorHAnsi" w:eastAsiaTheme="minorEastAsia" w:hAnsiTheme="minorHAnsi"/>
          <w:lang w:eastAsia="zh-CN"/>
        </w:rPr>
        <w:t>WSIS</w:t>
      </w:r>
      <w:r>
        <w:rPr>
          <w:szCs w:val="24"/>
          <w:lang w:eastAsia="zh-CN"/>
        </w:rPr>
        <w:t>&amp;SDG</w:t>
      </w:r>
      <w:r>
        <w:rPr>
          <w:rFonts w:asciiTheme="minorHAnsi" w:eastAsiaTheme="minorEastAsia" w:hAnsiTheme="minorHAnsi" w:cs="Microsoft YaHei" w:hint="eastAsia"/>
          <w:lang w:eastAsia="zh-CN"/>
        </w:rPr>
        <w:t>工作组，包括通过以下方式将</w:t>
      </w:r>
      <w:r>
        <w:rPr>
          <w:rFonts w:asciiTheme="minorHAnsi" w:eastAsiaTheme="minorEastAsia" w:hAnsiTheme="minorHAnsi" w:cs="Microsoft YaHei"/>
          <w:lang w:eastAsia="zh-CN"/>
        </w:rPr>
        <w:t>WSIS</w:t>
      </w:r>
      <w:r>
        <w:rPr>
          <w:rFonts w:asciiTheme="minorHAnsi" w:eastAsiaTheme="minorEastAsia" w:hAnsiTheme="minorHAnsi" w:cs="Microsoft YaHei" w:hint="eastAsia"/>
          <w:lang w:eastAsia="zh-CN"/>
        </w:rPr>
        <w:t>框架作为帮助国际电联实现</w:t>
      </w:r>
      <w:r>
        <w:rPr>
          <w:rFonts w:asciiTheme="minorHAnsi" w:eastAsiaTheme="minorEastAsia" w:hAnsiTheme="minorHAnsi"/>
          <w:lang w:eastAsia="zh-CN"/>
        </w:rPr>
        <w:t>2030</w:t>
      </w:r>
      <w:r>
        <w:rPr>
          <w:rFonts w:asciiTheme="minorHAnsi" w:eastAsiaTheme="minorEastAsia" w:hAnsiTheme="minorHAnsi" w:cs="Microsoft YaHei" w:hint="eastAsia"/>
          <w:lang w:eastAsia="zh-CN"/>
        </w:rPr>
        <w:t>年议程的基础，同时关注联合国机构开发的</w:t>
      </w:r>
      <w:r>
        <w:rPr>
          <w:rFonts w:asciiTheme="minorHAnsi" w:eastAsiaTheme="minorEastAsia" w:hAnsiTheme="minorHAnsi"/>
          <w:lang w:eastAsia="zh-CN"/>
        </w:rPr>
        <w:t>WSIS</w:t>
      </w:r>
      <w:r>
        <w:rPr>
          <w:szCs w:val="24"/>
          <w:lang w:eastAsia="zh-CN"/>
        </w:rPr>
        <w:t>-SDG</w:t>
      </w:r>
      <w:r>
        <w:rPr>
          <w:rFonts w:hint="eastAsia"/>
          <w:szCs w:val="24"/>
          <w:lang w:eastAsia="zh-CN"/>
        </w:rPr>
        <w:t>查对表</w:t>
      </w:r>
      <w:r>
        <w:rPr>
          <w:rFonts w:asciiTheme="minorHAnsi" w:eastAsiaTheme="minorEastAsia" w:hAnsiTheme="minorHAnsi" w:cs="Microsoft YaHei" w:hint="eastAsia"/>
          <w:lang w:eastAsia="zh-CN"/>
        </w:rPr>
        <w:t>：</w:t>
      </w:r>
    </w:p>
    <w:p w14:paraId="64B119B5" w14:textId="77777777" w:rsidR="00EA1A48" w:rsidRDefault="00EA1A48" w:rsidP="00EA1A48">
      <w:pPr>
        <w:tabs>
          <w:tab w:val="left" w:pos="2608"/>
          <w:tab w:val="left" w:pos="3345"/>
        </w:tabs>
        <w:spacing w:before="80"/>
        <w:ind w:left="794" w:hanging="794"/>
        <w:rPr>
          <w:lang w:eastAsia="zh-CN"/>
        </w:rPr>
      </w:pPr>
      <w:r>
        <w:rPr>
          <w:lang w:eastAsia="zh-CN"/>
        </w:rPr>
        <w:t>a)</w:t>
      </w:r>
      <w:r>
        <w:rPr>
          <w:lang w:eastAsia="zh-CN"/>
        </w:rPr>
        <w:tab/>
      </w:r>
      <w:r>
        <w:rPr>
          <w:rFonts w:hint="eastAsia"/>
          <w:lang w:eastAsia="zh-CN"/>
        </w:rPr>
        <w:t>更新</w:t>
      </w:r>
      <w:r>
        <w:rPr>
          <w:lang w:eastAsia="zh-CN"/>
        </w:rPr>
        <w:t>WSIS C2</w:t>
      </w:r>
      <w:r>
        <w:rPr>
          <w:rFonts w:hint="eastAsia"/>
          <w:lang w:eastAsia="zh-CN"/>
        </w:rPr>
        <w:t>、</w:t>
      </w:r>
      <w:r>
        <w:rPr>
          <w:lang w:eastAsia="zh-CN"/>
        </w:rPr>
        <w:t>C4</w:t>
      </w:r>
      <w:r>
        <w:rPr>
          <w:rFonts w:hint="eastAsia"/>
          <w:lang w:val="fr-CA" w:eastAsia="zh-CN"/>
        </w:rPr>
        <w:t>、</w:t>
      </w:r>
      <w:r>
        <w:rPr>
          <w:lang w:eastAsia="zh-CN"/>
        </w:rPr>
        <w:t>C5</w:t>
      </w:r>
      <w:r>
        <w:rPr>
          <w:rFonts w:hint="eastAsia"/>
          <w:lang w:eastAsia="zh-CN"/>
        </w:rPr>
        <w:t>和</w:t>
      </w:r>
      <w:r>
        <w:rPr>
          <w:lang w:eastAsia="zh-CN"/>
        </w:rPr>
        <w:t>C6</w:t>
      </w:r>
      <w:r>
        <w:rPr>
          <w:rFonts w:hint="eastAsia"/>
          <w:lang w:eastAsia="zh-CN"/>
        </w:rPr>
        <w:t>行动方面的路线图，以便将目前已在开展、旨在实现《</w:t>
      </w:r>
      <w:r>
        <w:rPr>
          <w:lang w:eastAsia="zh-CN"/>
        </w:rPr>
        <w:t>2030</w:t>
      </w:r>
      <w:r>
        <w:rPr>
          <w:rFonts w:hint="eastAsia"/>
          <w:lang w:eastAsia="zh-CN"/>
        </w:rPr>
        <w:t>年可持续发展议程》的活动考虑在内；</w:t>
      </w:r>
    </w:p>
    <w:p w14:paraId="793417CE" w14:textId="77777777" w:rsidR="00EA1A48" w:rsidRDefault="00EA1A48" w:rsidP="00EA1A48">
      <w:pPr>
        <w:tabs>
          <w:tab w:val="left" w:pos="2608"/>
          <w:tab w:val="left" w:pos="3345"/>
        </w:tabs>
        <w:spacing w:before="80"/>
        <w:ind w:left="794" w:hanging="794"/>
        <w:rPr>
          <w:lang w:val="en-US" w:eastAsia="zh-CN"/>
        </w:rPr>
      </w:pPr>
      <w:r>
        <w:rPr>
          <w:lang w:eastAsia="zh-CN"/>
        </w:rPr>
        <w:t>b)</w:t>
      </w:r>
      <w:r>
        <w:rPr>
          <w:lang w:eastAsia="zh-CN"/>
        </w:rPr>
        <w:tab/>
      </w:r>
      <w:r>
        <w:rPr>
          <w:rFonts w:hint="eastAsia"/>
          <w:lang w:eastAsia="zh-CN"/>
        </w:rPr>
        <w:t>酌情为亦与《</w:t>
      </w:r>
      <w:r>
        <w:rPr>
          <w:lang w:eastAsia="zh-CN"/>
        </w:rPr>
        <w:t>2030</w:t>
      </w:r>
      <w:r>
        <w:rPr>
          <w:rFonts w:hint="eastAsia"/>
          <w:lang w:eastAsia="zh-CN"/>
        </w:rPr>
        <w:t>年可持续发展议程》相关的</w:t>
      </w:r>
      <w:r>
        <w:rPr>
          <w:lang w:eastAsia="zh-CN"/>
        </w:rPr>
        <w:t>WSIS C1</w:t>
      </w:r>
      <w:r>
        <w:rPr>
          <w:rFonts w:hint="eastAsia"/>
          <w:lang w:eastAsia="zh-CN"/>
        </w:rPr>
        <w:t>、</w:t>
      </w:r>
      <w:r>
        <w:rPr>
          <w:lang w:eastAsia="zh-CN"/>
        </w:rPr>
        <w:t>C3</w:t>
      </w:r>
      <w:r>
        <w:rPr>
          <w:rFonts w:hint="eastAsia"/>
          <w:lang w:eastAsia="zh-CN"/>
        </w:rPr>
        <w:t>、</w:t>
      </w:r>
      <w:r>
        <w:rPr>
          <w:lang w:eastAsia="zh-CN"/>
        </w:rPr>
        <w:t>C7</w:t>
      </w:r>
      <w:r>
        <w:rPr>
          <w:rFonts w:hint="eastAsia"/>
          <w:lang w:eastAsia="zh-CN"/>
        </w:rPr>
        <w:t>、</w:t>
      </w:r>
      <w:r>
        <w:rPr>
          <w:lang w:eastAsia="zh-CN"/>
        </w:rPr>
        <w:t>C8</w:t>
      </w:r>
      <w:r>
        <w:rPr>
          <w:rFonts w:hint="eastAsia"/>
          <w:lang w:eastAsia="zh-CN"/>
        </w:rPr>
        <w:t>、</w:t>
      </w:r>
      <w:r>
        <w:rPr>
          <w:lang w:eastAsia="zh-CN"/>
        </w:rPr>
        <w:t>C9</w:t>
      </w:r>
      <w:r>
        <w:rPr>
          <w:rFonts w:hint="eastAsia"/>
          <w:lang w:eastAsia="zh-CN"/>
        </w:rPr>
        <w:t>和</w:t>
      </w:r>
      <w:r>
        <w:rPr>
          <w:lang w:eastAsia="zh-CN"/>
        </w:rPr>
        <w:t>C11</w:t>
      </w:r>
      <w:r>
        <w:rPr>
          <w:rFonts w:hint="eastAsia"/>
          <w:lang w:eastAsia="zh-CN"/>
        </w:rPr>
        <w:t>行动方面的路线图</w:t>
      </w:r>
      <w:r>
        <w:rPr>
          <w:lang w:eastAsia="zh-CN"/>
        </w:rPr>
        <w:t>/</w:t>
      </w:r>
      <w:r>
        <w:rPr>
          <w:rFonts w:hint="eastAsia"/>
          <w:lang w:eastAsia="zh-CN"/>
        </w:rPr>
        <w:t>工作计划提供输入内容；</w:t>
      </w:r>
    </w:p>
    <w:p w14:paraId="5E823EFB" w14:textId="77777777" w:rsidR="00EA1A48" w:rsidRDefault="00EA1A48" w:rsidP="00C25F7D">
      <w:pPr>
        <w:rPr>
          <w:ins w:id="78" w:author="LING-C" w:date="2026-04-21T11:14:00Z"/>
          <w:lang w:eastAsia="zh-CN"/>
        </w:rPr>
      </w:pPr>
      <w:ins w:id="79" w:author="LING-C" w:date="2026-04-21T11:11:00Z">
        <w:r>
          <w:rPr>
            <w:lang w:eastAsia="zh-CN"/>
          </w:rPr>
          <w:t>4</w:t>
        </w:r>
        <w:r>
          <w:rPr>
            <w:lang w:eastAsia="zh-CN"/>
          </w:rPr>
          <w:tab/>
        </w:r>
      </w:ins>
      <w:ins w:id="80" w:author="LING-C" w:date="2026-04-21T11:12:00Z">
        <w:r>
          <w:rPr>
            <w:rFonts w:hint="eastAsia"/>
            <w:lang w:eastAsia="zh-CN"/>
          </w:rPr>
          <w:t>与</w:t>
        </w:r>
        <w:r>
          <w:rPr>
            <w:lang w:eastAsia="zh-CN"/>
          </w:rPr>
          <w:t>UNGIS</w:t>
        </w:r>
        <w:r>
          <w:rPr>
            <w:rFonts w:hint="eastAsia"/>
            <w:lang w:eastAsia="zh-CN"/>
          </w:rPr>
          <w:t>协调，在国际电联责任和落实联大第</w:t>
        </w:r>
        <w:r>
          <w:rPr>
            <w:lang w:eastAsia="zh-CN"/>
          </w:rPr>
          <w:t>80/173</w:t>
        </w:r>
        <w:r>
          <w:rPr>
            <w:rFonts w:hint="eastAsia"/>
            <w:lang w:eastAsia="zh-CN"/>
          </w:rPr>
          <w:t>号决议所述成果的框架内，为各自的行动方面制定重点突出和注重结果的路线图，确保</w:t>
        </w:r>
        <w:r>
          <w:rPr>
            <w:lang w:eastAsia="zh-CN"/>
          </w:rPr>
          <w:t>WSIS</w:t>
        </w:r>
      </w:ins>
      <w:ins w:id="81" w:author="LING-C" w:date="2026-04-21T11:13:00Z">
        <w:r>
          <w:rPr>
            <w:rFonts w:hint="eastAsia"/>
            <w:lang w:eastAsia="zh-CN"/>
          </w:rPr>
          <w:t>各</w:t>
        </w:r>
      </w:ins>
      <w:ins w:id="82" w:author="LING-C" w:date="2026-04-21T11:12:00Z">
        <w:r>
          <w:rPr>
            <w:rFonts w:hint="eastAsia"/>
            <w:lang w:eastAsia="zh-CN"/>
          </w:rPr>
          <w:t>行动方面与相应的</w:t>
        </w:r>
        <w:r>
          <w:rPr>
            <w:lang w:eastAsia="zh-CN"/>
          </w:rPr>
          <w:t>SDG</w:t>
        </w:r>
        <w:r>
          <w:rPr>
            <w:rFonts w:hint="eastAsia"/>
            <w:lang w:eastAsia="zh-CN"/>
          </w:rPr>
          <w:t>具体目标和</w:t>
        </w:r>
        <w:r>
          <w:rPr>
            <w:lang w:eastAsia="zh-CN"/>
          </w:rPr>
          <w:t>GDC</w:t>
        </w:r>
        <w:r>
          <w:rPr>
            <w:rFonts w:hint="eastAsia"/>
            <w:lang w:eastAsia="zh-CN"/>
          </w:rPr>
          <w:t>承诺之间的联系，包括可制定的具体目标、指标和数字参数，以支持监测和评估，并向</w:t>
        </w:r>
        <w:r>
          <w:rPr>
            <w:lang w:eastAsia="zh-CN"/>
          </w:rPr>
          <w:t>2027</w:t>
        </w:r>
        <w:r>
          <w:rPr>
            <w:rFonts w:hint="eastAsia"/>
            <w:lang w:eastAsia="zh-CN"/>
          </w:rPr>
          <w:t>年</w:t>
        </w:r>
        <w:r>
          <w:rPr>
            <w:lang w:eastAsia="zh-CN"/>
          </w:rPr>
          <w:t>CSTD</w:t>
        </w:r>
        <w:r>
          <w:rPr>
            <w:rFonts w:hint="eastAsia"/>
            <w:lang w:eastAsia="zh-CN"/>
          </w:rPr>
          <w:t>第</w:t>
        </w:r>
        <w:r>
          <w:rPr>
            <w:lang w:eastAsia="zh-CN"/>
          </w:rPr>
          <w:t>30</w:t>
        </w:r>
        <w:r>
          <w:rPr>
            <w:rFonts w:hint="eastAsia"/>
            <w:lang w:eastAsia="zh-CN"/>
          </w:rPr>
          <w:t>届会议报告这些努力的结果</w:t>
        </w:r>
      </w:ins>
      <w:ins w:id="83" w:author="LING-C" w:date="2026-04-21T11:14:00Z">
        <w:r>
          <w:rPr>
            <w:rFonts w:hint="eastAsia"/>
            <w:lang w:eastAsia="zh-CN"/>
          </w:rPr>
          <w:t>；</w:t>
        </w:r>
      </w:ins>
    </w:p>
    <w:p w14:paraId="45B71AD8" w14:textId="77777777" w:rsidR="00EA1A48" w:rsidRDefault="00EA1A48" w:rsidP="00C25F7D">
      <w:pPr>
        <w:rPr>
          <w:ins w:id="84" w:author="LING-C-L" w:date="2026-04-21T16:37:00Z" w16du:dateUtc="2026-04-21T14:37:00Z"/>
          <w:lang w:val="en-US" w:eastAsia="zh-CN"/>
        </w:rPr>
      </w:pPr>
      <w:ins w:id="85" w:author="LING-C" w:date="2026-04-21T11:14:00Z">
        <w:r>
          <w:rPr>
            <w:lang w:eastAsia="zh-CN"/>
          </w:rPr>
          <w:t>5</w:t>
        </w:r>
        <w:r>
          <w:rPr>
            <w:lang w:eastAsia="zh-CN"/>
          </w:rPr>
          <w:tab/>
        </w:r>
        <w:r>
          <w:rPr>
            <w:rFonts w:hint="eastAsia"/>
            <w:lang w:eastAsia="zh-CN"/>
          </w:rPr>
          <w:t>国际电联作为</w:t>
        </w:r>
        <w:r>
          <w:rPr>
            <w:lang w:eastAsia="zh-CN"/>
          </w:rPr>
          <w:t>UNGIS</w:t>
        </w:r>
        <w:r>
          <w:rPr>
            <w:rFonts w:hint="eastAsia"/>
            <w:lang w:eastAsia="zh-CN"/>
          </w:rPr>
          <w:t>的秘书处，应与</w:t>
        </w:r>
        <w:r>
          <w:rPr>
            <w:lang w:eastAsia="zh-CN"/>
          </w:rPr>
          <w:t>WSIS</w:t>
        </w:r>
        <w:r>
          <w:rPr>
            <w:rFonts w:hint="eastAsia"/>
            <w:lang w:eastAsia="zh-CN"/>
          </w:rPr>
          <w:t>行动方面推进方和工作组的其他成员合作，在现有资源范围内设立一个内部任务组（</w:t>
        </w:r>
        <w:r>
          <w:rPr>
            <w:lang w:eastAsia="zh-CN"/>
          </w:rPr>
          <w:t>ITF</w:t>
        </w:r>
        <w:r>
          <w:rPr>
            <w:rFonts w:hint="eastAsia"/>
            <w:lang w:eastAsia="zh-CN"/>
          </w:rPr>
          <w:t>），评估差距和挑战，并提交关于加强发展中国家数字发展财务机制的具体建议，借鉴和补充现有的最佳做法，包括多边金融机构、发展</w:t>
        </w:r>
      </w:ins>
      <w:ins w:id="86" w:author="LING-C" w:date="2026-04-21T11:15:00Z">
        <w:r>
          <w:rPr>
            <w:rFonts w:hint="eastAsia"/>
            <w:lang w:eastAsia="zh-CN"/>
          </w:rPr>
          <w:t>合作</w:t>
        </w:r>
      </w:ins>
      <w:ins w:id="87" w:author="LING-C" w:date="2026-04-21T11:14:00Z">
        <w:r>
          <w:rPr>
            <w:rFonts w:hint="eastAsia"/>
            <w:lang w:eastAsia="zh-CN"/>
          </w:rPr>
          <w:t>伙伴和私营部门等其它相关利益攸关方</w:t>
        </w:r>
      </w:ins>
      <w:ins w:id="88" w:author="LING-C" w:date="2026-04-21T11:15:00Z">
        <w:r>
          <w:rPr>
            <w:rFonts w:hint="eastAsia"/>
            <w:lang w:eastAsia="zh-CN"/>
          </w:rPr>
          <w:t>的最佳</w:t>
        </w:r>
      </w:ins>
      <w:ins w:id="89" w:author="LING-C" w:date="2026-04-21T11:16:00Z">
        <w:r>
          <w:rPr>
            <w:rFonts w:hint="eastAsia"/>
            <w:lang w:eastAsia="zh-CN"/>
          </w:rPr>
          <w:t>做法；</w:t>
        </w:r>
      </w:ins>
    </w:p>
    <w:p w14:paraId="1C8DAD62" w14:textId="77777777" w:rsidR="00EA1A48" w:rsidRDefault="00EA1A48" w:rsidP="00EA1A48">
      <w:pPr>
        <w:rPr>
          <w:rFonts w:asciiTheme="minorHAnsi" w:eastAsiaTheme="minorEastAsia" w:hAnsiTheme="minorHAnsi" w:cs="Microsoft YaHei"/>
          <w:lang w:eastAsia="zh-CN"/>
        </w:rPr>
      </w:pPr>
      <w:del w:id="90" w:author="LING-C" w:date="2026-04-21T11:16:00Z">
        <w:r>
          <w:rPr>
            <w:rFonts w:asciiTheme="minorHAnsi" w:eastAsiaTheme="minorEastAsia" w:hAnsiTheme="minorHAnsi"/>
            <w:lang w:eastAsia="zh-CN"/>
          </w:rPr>
          <w:delText>4</w:delText>
        </w:r>
      </w:del>
      <w:ins w:id="91" w:author="LING-C" w:date="2026-04-21T11:16:00Z">
        <w:r>
          <w:rPr>
            <w:rFonts w:asciiTheme="minorHAnsi" w:eastAsiaTheme="minorEastAsia" w:hAnsiTheme="minorHAnsi"/>
            <w:lang w:eastAsia="zh-CN"/>
          </w:rPr>
          <w:t>6</w:t>
        </w:r>
      </w:ins>
      <w:r>
        <w:rPr>
          <w:rFonts w:asciiTheme="minorHAnsi" w:eastAsiaTheme="minorEastAsia" w:hAnsiTheme="minorHAnsi"/>
          <w:lang w:eastAsia="zh-CN"/>
        </w:rPr>
        <w:tab/>
      </w:r>
      <w:r>
        <w:rPr>
          <w:rFonts w:asciiTheme="minorHAnsi" w:eastAsiaTheme="minorEastAsia" w:hAnsiTheme="minorHAnsi" w:cs="Microsoft YaHei" w:hint="eastAsia"/>
          <w:lang w:eastAsia="zh-CN"/>
        </w:rPr>
        <w:t>向所有国际电联成员开放的理事会</w:t>
      </w:r>
      <w:r>
        <w:rPr>
          <w:rFonts w:asciiTheme="minorHAnsi" w:eastAsiaTheme="minorEastAsia" w:hAnsiTheme="minorHAnsi"/>
          <w:lang w:eastAsia="zh-CN"/>
        </w:rPr>
        <w:t>WSIS</w:t>
      </w:r>
      <w:r>
        <w:rPr>
          <w:szCs w:val="24"/>
          <w:lang w:eastAsia="zh-CN"/>
        </w:rPr>
        <w:t>&amp;SDG</w:t>
      </w:r>
      <w:r>
        <w:rPr>
          <w:rFonts w:asciiTheme="minorHAnsi" w:eastAsiaTheme="minorEastAsia" w:hAnsiTheme="minorHAnsi" w:cs="Microsoft YaHei" w:hint="eastAsia"/>
          <w:lang w:eastAsia="zh-CN"/>
        </w:rPr>
        <w:t>工作组应按照附件中的职责范围继续开展工作；</w:t>
      </w:r>
    </w:p>
    <w:p w14:paraId="02414513" w14:textId="77777777" w:rsidR="00EA1A48" w:rsidRDefault="00EA1A48" w:rsidP="00EA1A48">
      <w:pPr>
        <w:rPr>
          <w:lang w:eastAsia="zh-CN"/>
        </w:rPr>
      </w:pPr>
      <w:del w:id="92" w:author="LING-C" w:date="2026-04-21T11:16:00Z">
        <w:r>
          <w:rPr>
            <w:lang w:eastAsia="zh-CN"/>
          </w:rPr>
          <w:delText>5</w:delText>
        </w:r>
      </w:del>
      <w:ins w:id="93" w:author="LING-C" w:date="2026-04-21T11:16:00Z">
        <w:r>
          <w:rPr>
            <w:lang w:eastAsia="zh-CN"/>
          </w:rPr>
          <w:t>7</w:t>
        </w:r>
      </w:ins>
      <w:r>
        <w:rPr>
          <w:lang w:eastAsia="zh-CN"/>
        </w:rPr>
        <w:tab/>
      </w:r>
      <w:r>
        <w:rPr>
          <w:rFonts w:hint="eastAsia"/>
          <w:lang w:eastAsia="zh-CN"/>
        </w:rPr>
        <w:t>请成员和其他利益攸关方</w:t>
      </w:r>
      <w:ins w:id="94" w:author="LING-C" w:date="2026-04-21T11:17:00Z">
        <w:r>
          <w:rPr>
            <w:rFonts w:hint="eastAsia"/>
            <w:lang w:eastAsia="zh-CN"/>
          </w:rPr>
          <w:t>通过</w:t>
        </w:r>
        <w:r>
          <w:rPr>
            <w:lang w:eastAsia="zh-CN"/>
          </w:rPr>
          <w:t>CWG WSIS&amp;SDG</w:t>
        </w:r>
      </w:ins>
      <w:r>
        <w:rPr>
          <w:rFonts w:hint="eastAsia"/>
          <w:lang w:eastAsia="zh-CN"/>
        </w:rPr>
        <w:t>就国际电联在</w:t>
      </w:r>
      <w:ins w:id="95" w:author="LING-C" w:date="2026-04-21T11:18:00Z">
        <w:r>
          <w:rPr>
            <w:rFonts w:hint="eastAsia"/>
            <w:lang w:eastAsia="zh-CN"/>
          </w:rPr>
          <w:t>落实联大第</w:t>
        </w:r>
        <w:r>
          <w:rPr>
            <w:lang w:eastAsia="zh-CN"/>
          </w:rPr>
          <w:t>80/173</w:t>
        </w:r>
        <w:r>
          <w:rPr>
            <w:rFonts w:hint="eastAsia"/>
            <w:lang w:eastAsia="zh-CN"/>
          </w:rPr>
          <w:t>号决议的框架内</w:t>
        </w:r>
      </w:ins>
      <w:del w:id="96" w:author="LING-C" w:date="2026-04-21T11:18:00Z">
        <w:r>
          <w:rPr>
            <w:lang w:eastAsia="zh-CN"/>
          </w:rPr>
          <w:delText>WSIS+20</w:delText>
        </w:r>
        <w:r>
          <w:rPr>
            <w:rFonts w:hint="eastAsia"/>
            <w:lang w:eastAsia="zh-CN"/>
          </w:rPr>
          <w:delText>审查中</w:delText>
        </w:r>
      </w:del>
      <w:r>
        <w:rPr>
          <w:rFonts w:hint="eastAsia"/>
          <w:lang w:eastAsia="zh-CN"/>
        </w:rPr>
        <w:t>的工作发表意见，包括与</w:t>
      </w:r>
      <w:ins w:id="97" w:author="LING-C" w:date="2026-04-21T11:19:00Z">
        <w:r>
          <w:rPr>
            <w:rFonts w:hint="eastAsia"/>
            <w:lang w:eastAsia="zh-CN"/>
          </w:rPr>
          <w:t>审查</w:t>
        </w:r>
      </w:ins>
      <w:del w:id="98" w:author="LING-C" w:date="2026-04-21T11:19:00Z">
        <w:r>
          <w:rPr>
            <w:rFonts w:hint="eastAsia"/>
            <w:lang w:eastAsia="zh-CN"/>
          </w:rPr>
          <w:delText>通过</w:delText>
        </w:r>
        <w:r>
          <w:rPr>
            <w:lang w:eastAsia="zh-CN"/>
          </w:rPr>
          <w:delText>CWG WSIS&amp;SDG</w:delText>
        </w:r>
        <w:r>
          <w:rPr>
            <w:rFonts w:hint="eastAsia"/>
            <w:lang w:eastAsia="zh-CN"/>
          </w:rPr>
          <w:delText>对</w:delText>
        </w:r>
      </w:del>
      <w:r>
        <w:rPr>
          <w:lang w:eastAsia="zh-CN"/>
        </w:rPr>
        <w:t>WSIS</w:t>
      </w:r>
      <w:r>
        <w:rPr>
          <w:rFonts w:hint="eastAsia"/>
          <w:lang w:eastAsia="zh-CN"/>
        </w:rPr>
        <w:t>各行动方面</w:t>
      </w:r>
      <w:del w:id="99" w:author="LING-C" w:date="2026-04-21T11:19:00Z">
        <w:r>
          <w:rPr>
            <w:rFonts w:hint="eastAsia"/>
            <w:lang w:eastAsia="zh-CN"/>
          </w:rPr>
          <w:delText>进行审查</w:delText>
        </w:r>
      </w:del>
      <w:r>
        <w:rPr>
          <w:rFonts w:hint="eastAsia"/>
          <w:lang w:eastAsia="zh-CN"/>
        </w:rPr>
        <w:t>相关的想法，</w:t>
      </w:r>
      <w:ins w:id="100" w:author="LING-C" w:date="2026-04-21T11:20:00Z">
        <w:r>
          <w:rPr>
            <w:rFonts w:hint="eastAsia"/>
            <w:lang w:eastAsia="zh-CN"/>
          </w:rPr>
          <w:t>同时顾及上述</w:t>
        </w:r>
        <w:r w:rsidRPr="006D2ED0">
          <w:rPr>
            <w:rFonts w:ascii="STKaiti" w:eastAsia="STKaiti" w:hAnsi="STKaiti" w:hint="eastAsia"/>
            <w:lang w:eastAsia="zh-CN"/>
          </w:rPr>
          <w:t>做出决议</w:t>
        </w:r>
        <w:r w:rsidRPr="006D2ED0">
          <w:rPr>
            <w:rFonts w:ascii="STKaiti" w:eastAsia="STKaiti" w:hAnsi="STKaiti"/>
            <w:lang w:eastAsia="zh-CN"/>
          </w:rPr>
          <w:t>4</w:t>
        </w:r>
      </w:ins>
      <w:del w:id="101" w:author="LING-C" w:date="2026-04-21T11:20:00Z">
        <w:r>
          <w:rPr>
            <w:rFonts w:hint="eastAsia"/>
            <w:lang w:eastAsia="zh-CN"/>
          </w:rPr>
          <w:delText>并责成秘书长在准备国际电联向联大</w:delText>
        </w:r>
        <w:r>
          <w:rPr>
            <w:lang w:eastAsia="zh-CN"/>
          </w:rPr>
          <w:delText>2025</w:delText>
        </w:r>
        <w:r>
          <w:rPr>
            <w:rFonts w:hint="eastAsia"/>
            <w:lang w:eastAsia="zh-CN"/>
          </w:rPr>
          <w:delText>年全面审查提交的文稿时考虑到这一点；</w:delText>
        </w:r>
      </w:del>
      <w:ins w:id="102" w:author="LING-C" w:date="2026-04-21T11:17:00Z">
        <w:r>
          <w:rPr>
            <w:rFonts w:hint="eastAsia"/>
            <w:lang w:eastAsia="zh-CN"/>
          </w:rPr>
          <w:t>，</w:t>
        </w:r>
      </w:ins>
    </w:p>
    <w:p w14:paraId="1D038D6C" w14:textId="454C5C66" w:rsidR="00EA1A48" w:rsidDel="002B5E8F" w:rsidRDefault="00EA1A48" w:rsidP="00EA1A48">
      <w:pPr>
        <w:rPr>
          <w:del w:id="103" w:author="LING-C-L" w:date="2026-04-22T10:03:00Z" w16du:dateUtc="2026-04-22T08:03:00Z"/>
          <w:lang w:eastAsia="zh-CN"/>
        </w:rPr>
      </w:pPr>
      <w:del w:id="104" w:author="LING-C" w:date="2026-04-21T11:20:00Z">
        <w:r>
          <w:rPr>
            <w:lang w:eastAsia="zh-CN"/>
          </w:rPr>
          <w:lastRenderedPageBreak/>
          <w:delText>6</w:delText>
        </w:r>
        <w:r>
          <w:rPr>
            <w:lang w:eastAsia="zh-CN"/>
          </w:rPr>
          <w:tab/>
          <w:delText>2025</w:delText>
        </w:r>
        <w:r>
          <w:rPr>
            <w:rFonts w:hint="eastAsia"/>
            <w:lang w:eastAsia="zh-CN"/>
          </w:rPr>
          <w:delText>年</w:delText>
        </w:r>
        <w:r>
          <w:rPr>
            <w:lang w:eastAsia="zh-CN"/>
          </w:rPr>
          <w:delText>WSIS</w:delText>
        </w:r>
        <w:r>
          <w:rPr>
            <w:rFonts w:hint="eastAsia"/>
            <w:lang w:eastAsia="zh-CN"/>
          </w:rPr>
          <w:delText>论坛应被打造成日内瓦</w:delText>
        </w:r>
        <w:r>
          <w:rPr>
            <w:lang w:eastAsia="zh-CN"/>
          </w:rPr>
          <w:delText>2025</w:delText>
        </w:r>
        <w:r>
          <w:rPr>
            <w:rFonts w:hint="eastAsia"/>
            <w:lang w:eastAsia="zh-CN"/>
          </w:rPr>
          <w:delText>年</w:delText>
        </w:r>
        <w:r>
          <w:rPr>
            <w:lang w:eastAsia="zh-CN"/>
          </w:rPr>
          <w:delText>WSIS+20</w:delText>
        </w:r>
        <w:r>
          <w:rPr>
            <w:rFonts w:hint="eastAsia"/>
            <w:lang w:eastAsia="zh-CN"/>
          </w:rPr>
          <w:delText>高级别活动，作为讨论</w:delText>
        </w:r>
        <w:r>
          <w:rPr>
            <w:lang w:eastAsia="zh-CN"/>
          </w:rPr>
          <w:delText>WSIS+20</w:delText>
        </w:r>
        <w:r>
          <w:rPr>
            <w:rFonts w:hint="eastAsia"/>
            <w:lang w:eastAsia="zh-CN"/>
          </w:rPr>
          <w:delText>审查和</w:delText>
        </w:r>
        <w:r>
          <w:rPr>
            <w:lang w:eastAsia="zh-CN"/>
          </w:rPr>
          <w:delText>WSIS</w:delText>
        </w:r>
        <w:r>
          <w:rPr>
            <w:rFonts w:hint="eastAsia"/>
            <w:lang w:eastAsia="zh-CN"/>
          </w:rPr>
          <w:delText>行动方面的平台，并盘点自《日内瓦行动计划》以来取得的成就和主要趋势、面临的挑战和机遇，</w:delText>
        </w:r>
      </w:del>
    </w:p>
    <w:p w14:paraId="2C551F76" w14:textId="77777777" w:rsidR="00EA1A48" w:rsidRDefault="00EA1A48" w:rsidP="00EA1A48">
      <w:pPr>
        <w:keepNext/>
        <w:keepLines/>
        <w:spacing w:before="160"/>
        <w:ind w:left="794"/>
        <w:rPr>
          <w:rFonts w:ascii="STKaiti" w:hAnsi="STKaiti"/>
          <w:lang w:eastAsia="zh-CN"/>
        </w:rPr>
      </w:pPr>
      <w:r>
        <w:rPr>
          <w:rFonts w:ascii="STKaiti" w:eastAsia="STKaiti" w:hAnsi="STKaiti" w:hint="eastAsia"/>
          <w:lang w:eastAsia="zh-CN"/>
        </w:rPr>
        <w:t>责成理事会信息社会世界峰会和可持续发展目标工作组</w:t>
      </w:r>
    </w:p>
    <w:p w14:paraId="58A4B753" w14:textId="77777777" w:rsidR="00EA1A48" w:rsidRPr="00102A0F" w:rsidRDefault="00EA1A48" w:rsidP="00EA1A48">
      <w:pPr>
        <w:keepNext/>
        <w:keepLines/>
        <w:rPr>
          <w:lang w:val="en-US" w:eastAsia="zh-CN"/>
        </w:rPr>
      </w:pPr>
      <w:del w:id="105" w:author="LING-C" w:date="2026-04-21T11:21:00Z">
        <w:r>
          <w:rPr>
            <w:lang w:eastAsia="zh-CN"/>
          </w:rPr>
          <w:delText>1</w:delText>
        </w:r>
        <w:r>
          <w:rPr>
            <w:lang w:eastAsia="zh-CN"/>
          </w:rPr>
          <w:tab/>
        </w:r>
      </w:del>
      <w:del w:id="106" w:author="LING-C" w:date="2026-04-21T11:22:00Z">
        <w:r>
          <w:rPr>
            <w:rFonts w:hint="eastAsia"/>
            <w:lang w:eastAsia="zh-CN"/>
          </w:rPr>
          <w:delText>通过以下方式</w:delText>
        </w:r>
      </w:del>
      <w:r>
        <w:rPr>
          <w:rFonts w:hint="eastAsia"/>
          <w:lang w:eastAsia="zh-CN"/>
        </w:rPr>
        <w:t>征集</w:t>
      </w:r>
      <w:ins w:id="107" w:author="LING-C" w:date="2026-04-21T11:22:00Z">
        <w:r>
          <w:rPr>
            <w:rFonts w:hint="eastAsia"/>
            <w:lang w:eastAsia="zh-CN"/>
          </w:rPr>
          <w:t>反映国际电联在落实联大第</w:t>
        </w:r>
        <w:r>
          <w:rPr>
            <w:lang w:eastAsia="zh-CN"/>
          </w:rPr>
          <w:t>80/173</w:t>
        </w:r>
        <w:r>
          <w:rPr>
            <w:rFonts w:hint="eastAsia"/>
            <w:lang w:eastAsia="zh-CN"/>
          </w:rPr>
          <w:t>号决议中的作用</w:t>
        </w:r>
      </w:ins>
      <w:del w:id="108" w:author="LING-C" w:date="2026-04-21T11:22:00Z">
        <w:r>
          <w:rPr>
            <w:rFonts w:ascii="STKaiti" w:eastAsia="STKaiti" w:hAnsi="STKaiti" w:hint="eastAsia"/>
            <w:lang w:eastAsia="zh-CN"/>
          </w:rPr>
          <w:delText>做出决议</w:delText>
        </w:r>
        <w:r>
          <w:rPr>
            <w:lang w:eastAsia="zh-CN"/>
          </w:rPr>
          <w:delText>5</w:delText>
        </w:r>
        <w:r>
          <w:rPr>
            <w:rFonts w:hint="eastAsia"/>
            <w:lang w:eastAsia="zh-CN"/>
          </w:rPr>
          <w:delText>中所述</w:delText>
        </w:r>
      </w:del>
      <w:r>
        <w:rPr>
          <w:rFonts w:hint="eastAsia"/>
          <w:lang w:eastAsia="zh-CN"/>
        </w:rPr>
        <w:t>的输入意见</w:t>
      </w:r>
      <w:del w:id="109" w:author="LING-C" w:date="2026-04-21T11:22:00Z">
        <w:r>
          <w:rPr>
            <w:rFonts w:hint="eastAsia"/>
            <w:lang w:eastAsia="zh-CN"/>
          </w:rPr>
          <w:delText>：</w:delText>
        </w:r>
      </w:del>
      <w:ins w:id="110" w:author="LING-C" w:date="2026-04-21T11:22:00Z">
        <w:r>
          <w:rPr>
            <w:rFonts w:hint="eastAsia"/>
            <w:lang w:eastAsia="zh-CN"/>
          </w:rPr>
          <w:t>，</w:t>
        </w:r>
      </w:ins>
    </w:p>
    <w:p w14:paraId="4219D39A" w14:textId="77777777" w:rsidR="00EA1A48" w:rsidRDefault="00EA1A48" w:rsidP="00EA1A48">
      <w:pPr>
        <w:keepNext/>
        <w:keepLines/>
        <w:tabs>
          <w:tab w:val="left" w:pos="2608"/>
          <w:tab w:val="left" w:pos="3345"/>
        </w:tabs>
        <w:spacing w:before="80"/>
        <w:ind w:left="794" w:hanging="794"/>
        <w:rPr>
          <w:del w:id="111" w:author="LING-C" w:date="2026-04-21T11:22:00Z"/>
        </w:rPr>
      </w:pPr>
      <w:del w:id="112" w:author="LING-C" w:date="2026-04-21T11:22:00Z">
        <w:r>
          <w:delText>i)</w:delText>
        </w:r>
        <w:r>
          <w:tab/>
        </w:r>
        <w:r>
          <w:rPr>
            <w:rFonts w:hint="eastAsia"/>
          </w:rPr>
          <w:delText>将于</w:delText>
        </w:r>
        <w:r>
          <w:delText>2024</w:delText>
        </w:r>
        <w:r>
          <w:rPr>
            <w:rFonts w:hint="eastAsia"/>
          </w:rPr>
          <w:delText>年</w:delText>
        </w:r>
        <w:r>
          <w:delText>8</w:delText>
        </w:r>
        <w:r>
          <w:rPr>
            <w:rFonts w:hint="eastAsia"/>
          </w:rPr>
          <w:delText>月面向所有利益攸关方推出的在线表格；</w:delText>
        </w:r>
      </w:del>
    </w:p>
    <w:p w14:paraId="73D79CB9" w14:textId="77777777" w:rsidR="00EA1A48" w:rsidRDefault="00EA1A48" w:rsidP="00EA1A48">
      <w:pPr>
        <w:keepNext/>
        <w:keepLines/>
        <w:tabs>
          <w:tab w:val="left" w:pos="2608"/>
          <w:tab w:val="left" w:pos="3345"/>
        </w:tabs>
        <w:spacing w:before="80"/>
        <w:ind w:left="794" w:hanging="794"/>
        <w:rPr>
          <w:del w:id="113" w:author="LING-C" w:date="2026-04-21T11:22:00Z"/>
        </w:rPr>
      </w:pPr>
      <w:del w:id="114" w:author="LING-C" w:date="2026-04-21T11:22:00Z">
        <w:r>
          <w:delText>ii)</w:delText>
        </w:r>
        <w:r>
          <w:tab/>
        </w:r>
        <w:r>
          <w:rPr>
            <w:rFonts w:hint="eastAsia"/>
          </w:rPr>
          <w:delText>第</w:delText>
        </w:r>
        <w:r>
          <w:delText>1</w:delText>
        </w:r>
        <w:r>
          <w:rPr>
            <w:rFonts w:hint="eastAsia"/>
          </w:rPr>
          <w:delText>次面对面会议：</w:delText>
        </w:r>
        <w:r>
          <w:delText>2024</w:delText>
        </w:r>
        <w:r>
          <w:rPr>
            <w:rFonts w:hint="eastAsia"/>
          </w:rPr>
          <w:delText>年</w:delText>
        </w:r>
        <w:r>
          <w:delText>10</w:delText>
        </w:r>
        <w:r>
          <w:rPr>
            <w:rFonts w:hint="eastAsia"/>
          </w:rPr>
          <w:delText>月</w:delText>
        </w:r>
        <w:r>
          <w:delText>CWG WSIS&amp;SDG</w:delText>
        </w:r>
        <w:r>
          <w:rPr>
            <w:rFonts w:hint="eastAsia"/>
          </w:rPr>
          <w:delText>；</w:delText>
        </w:r>
      </w:del>
    </w:p>
    <w:p w14:paraId="31A466FC" w14:textId="77777777" w:rsidR="00EA1A48" w:rsidRDefault="00EA1A48" w:rsidP="00EA1A48">
      <w:pPr>
        <w:keepNext/>
        <w:keepLines/>
        <w:tabs>
          <w:tab w:val="left" w:pos="2608"/>
          <w:tab w:val="left" w:pos="3345"/>
        </w:tabs>
        <w:spacing w:before="80"/>
        <w:ind w:left="794" w:hanging="794"/>
        <w:rPr>
          <w:del w:id="115" w:author="LING-C" w:date="2026-04-21T11:22:00Z"/>
        </w:rPr>
      </w:pPr>
      <w:del w:id="116" w:author="LING-C" w:date="2026-04-21T11:22:00Z">
        <w:r>
          <w:delText>iii)</w:delText>
        </w:r>
        <w:r>
          <w:tab/>
        </w:r>
        <w:r>
          <w:rPr>
            <w:rFonts w:hint="eastAsia"/>
          </w:rPr>
          <w:delText>第</w:delText>
        </w:r>
        <w:r>
          <w:delText>2</w:delText>
        </w:r>
        <w:r>
          <w:rPr>
            <w:rFonts w:hint="eastAsia"/>
          </w:rPr>
          <w:delText>次面对面会议：</w:delText>
        </w:r>
        <w:r>
          <w:delText>2025</w:delText>
        </w:r>
        <w:r>
          <w:rPr>
            <w:rFonts w:hint="eastAsia"/>
          </w:rPr>
          <w:delText>年</w:delText>
        </w:r>
        <w:r>
          <w:delText>2</w:delText>
        </w:r>
        <w:r>
          <w:rPr>
            <w:rFonts w:hint="eastAsia"/>
          </w:rPr>
          <w:delText>月</w:delText>
        </w:r>
        <w:r>
          <w:delText>CWG WSIS&amp;SDG</w:delText>
        </w:r>
        <w:r>
          <w:rPr>
            <w:rFonts w:hint="eastAsia"/>
          </w:rPr>
          <w:delText>；</w:delText>
        </w:r>
      </w:del>
    </w:p>
    <w:p w14:paraId="0B0F9C1B" w14:textId="77777777" w:rsidR="00EA1A48" w:rsidRDefault="00EA1A48" w:rsidP="00EA1A48">
      <w:pPr>
        <w:tabs>
          <w:tab w:val="left" w:pos="2608"/>
          <w:tab w:val="left" w:pos="3345"/>
        </w:tabs>
        <w:spacing w:before="80"/>
        <w:ind w:left="794" w:hanging="794"/>
        <w:rPr>
          <w:del w:id="117" w:author="LING-C" w:date="2026-04-21T11:22:00Z"/>
        </w:rPr>
      </w:pPr>
      <w:del w:id="118" w:author="LING-C" w:date="2026-04-21T11:22:00Z">
        <w:r>
          <w:delText>iv)</w:delText>
        </w:r>
        <w:r>
          <w:tab/>
          <w:delText>2025</w:delText>
        </w:r>
        <w:r>
          <w:rPr>
            <w:rFonts w:hint="eastAsia"/>
          </w:rPr>
          <w:delText>年</w:delText>
        </w:r>
        <w:r>
          <w:delText>WSIS+20</w:delText>
        </w:r>
        <w:r>
          <w:rPr>
            <w:rFonts w:hint="eastAsia"/>
          </w:rPr>
          <w:delText>高级别活动期间举办的会外活动；</w:delText>
        </w:r>
      </w:del>
    </w:p>
    <w:p w14:paraId="70E46104" w14:textId="77777777" w:rsidR="00EA1A48" w:rsidRDefault="00EA1A48" w:rsidP="006D2ED0">
      <w:pPr>
        <w:tabs>
          <w:tab w:val="left" w:pos="2608"/>
          <w:tab w:val="left" w:pos="3345"/>
        </w:tabs>
        <w:spacing w:before="80"/>
        <w:ind w:left="794" w:hanging="794"/>
        <w:rPr>
          <w:del w:id="119" w:author="LING-C" w:date="2026-04-21T11:23:00Z"/>
        </w:rPr>
      </w:pPr>
      <w:del w:id="120" w:author="LING-C" w:date="2026-04-21T11:23:00Z">
        <w:r>
          <w:delText>2</w:delText>
        </w:r>
        <w:r>
          <w:tab/>
        </w:r>
        <w:r>
          <w:rPr>
            <w:rFonts w:hint="eastAsia"/>
          </w:rPr>
          <w:delText>要求秘书长向理事会</w:delText>
        </w:r>
        <w:r>
          <w:delText>2025</w:delText>
        </w:r>
        <w:r>
          <w:rPr>
            <w:rFonts w:hint="eastAsia"/>
          </w:rPr>
          <w:delText>年会议通报征集输入意见的最新结果，</w:delText>
        </w:r>
      </w:del>
    </w:p>
    <w:p w14:paraId="046AD2EA" w14:textId="77777777" w:rsidR="00EA1A48" w:rsidRDefault="00EA1A48" w:rsidP="00EA1A48">
      <w:pPr>
        <w:keepNext/>
        <w:keepLines/>
        <w:spacing w:before="160"/>
        <w:ind w:left="794"/>
        <w:rPr>
          <w:rFonts w:ascii="STKaiti" w:eastAsia="STKaiti" w:hAnsi="STKaiti"/>
          <w:lang w:eastAsia="zh-CN"/>
        </w:rPr>
      </w:pPr>
      <w:r>
        <w:rPr>
          <w:rFonts w:ascii="STKaiti" w:eastAsia="STKaiti" w:hAnsi="STKaiti" w:hint="eastAsia"/>
          <w:lang w:eastAsia="zh-CN"/>
        </w:rPr>
        <w:t>责成秘书长</w:t>
      </w:r>
    </w:p>
    <w:p w14:paraId="112A033F" w14:textId="77777777" w:rsidR="00EA1A48" w:rsidRDefault="00EA1A48" w:rsidP="00EA1A48">
      <w:pPr>
        <w:rPr>
          <w:rFonts w:asciiTheme="minorHAnsi" w:eastAsiaTheme="minorEastAsia" w:hAnsiTheme="minorHAnsi"/>
          <w:lang w:eastAsia="zh-CN"/>
        </w:rPr>
      </w:pPr>
      <w:r>
        <w:rPr>
          <w:rFonts w:asciiTheme="minorHAnsi" w:eastAsiaTheme="minorEastAsia" w:hAnsiTheme="minorHAnsi"/>
          <w:lang w:eastAsia="zh-CN"/>
        </w:rPr>
        <w:t>1</w:t>
      </w:r>
      <w:r>
        <w:rPr>
          <w:rFonts w:asciiTheme="minorHAnsi" w:eastAsiaTheme="minorEastAsia" w:hAnsiTheme="minorHAnsi"/>
          <w:lang w:eastAsia="zh-CN"/>
        </w:rPr>
        <w:tab/>
      </w:r>
      <w:r>
        <w:rPr>
          <w:rFonts w:asciiTheme="minorHAnsi" w:eastAsiaTheme="minorEastAsia" w:hAnsiTheme="minorHAnsi" w:cs="Microsoft YaHei" w:hint="eastAsia"/>
          <w:lang w:eastAsia="zh-CN"/>
        </w:rPr>
        <w:t>定期更新</w:t>
      </w:r>
      <w:r>
        <w:rPr>
          <w:rFonts w:asciiTheme="minorHAnsi" w:eastAsiaTheme="minorEastAsia" w:hAnsiTheme="minorHAnsi" w:cs="Microsoft YaHei"/>
          <w:lang w:eastAsia="zh-CN"/>
        </w:rPr>
        <w:t>WSIS</w:t>
      </w:r>
      <w:r>
        <w:rPr>
          <w:rFonts w:asciiTheme="minorHAnsi" w:eastAsiaTheme="minorEastAsia" w:hAnsiTheme="minorHAnsi" w:cs="Microsoft YaHei" w:hint="eastAsia"/>
          <w:lang w:eastAsia="zh-CN"/>
        </w:rPr>
        <w:t>成果落实活动中国际电联职权范围内的活动路线图，同时顾及《</w:t>
      </w:r>
      <w:r>
        <w:rPr>
          <w:rFonts w:asciiTheme="minorHAnsi" w:eastAsiaTheme="minorEastAsia" w:hAnsiTheme="minorHAnsi"/>
          <w:lang w:eastAsia="zh-CN"/>
        </w:rPr>
        <w:t>2030</w:t>
      </w:r>
      <w:r>
        <w:rPr>
          <w:rFonts w:asciiTheme="minorHAnsi" w:eastAsiaTheme="minorEastAsia" w:hAnsiTheme="minorHAnsi" w:cs="Microsoft YaHei" w:hint="eastAsia"/>
          <w:lang w:eastAsia="zh-CN"/>
        </w:rPr>
        <w:t>年可持续发展议程》和</w:t>
      </w:r>
      <w:r>
        <w:rPr>
          <w:rFonts w:ascii="SimSun" w:hAnsi="SimSun" w:hint="eastAsia"/>
          <w:lang w:eastAsia="zh-CN"/>
        </w:rPr>
        <w:t>“</w:t>
      </w:r>
      <w:r>
        <w:rPr>
          <w:rFonts w:asciiTheme="minorHAnsi" w:eastAsiaTheme="minorEastAsia" w:hAnsiTheme="minorHAnsi" w:cs="Microsoft YaHei" w:hint="eastAsia"/>
          <w:lang w:eastAsia="zh-CN"/>
        </w:rPr>
        <w:t>连通</w:t>
      </w:r>
      <w:r>
        <w:rPr>
          <w:rFonts w:asciiTheme="minorHAnsi" w:eastAsiaTheme="minorEastAsia" w:hAnsiTheme="minorHAnsi"/>
          <w:lang w:eastAsia="zh-CN"/>
        </w:rPr>
        <w:t>2030</w:t>
      </w:r>
      <w:r>
        <w:rPr>
          <w:rFonts w:asciiTheme="minorHAnsi" w:eastAsiaTheme="minorEastAsia" w:hAnsiTheme="minorHAnsi" w:hint="eastAsia"/>
          <w:lang w:eastAsia="zh-CN"/>
        </w:rPr>
        <w:t>年议程</w:t>
      </w:r>
      <w:r>
        <w:rPr>
          <w:rFonts w:ascii="SimSun" w:hAnsi="SimSun" w:hint="eastAsia"/>
          <w:lang w:eastAsia="zh-CN"/>
        </w:rPr>
        <w:t>”</w:t>
      </w:r>
      <w:r>
        <w:rPr>
          <w:rFonts w:asciiTheme="minorHAnsi" w:eastAsiaTheme="minorEastAsia" w:hAnsiTheme="minorHAnsi" w:cs="Microsoft YaHei" w:hint="eastAsia"/>
          <w:lang w:eastAsia="zh-CN"/>
        </w:rPr>
        <w:t>，并且通过</w:t>
      </w:r>
      <w:r>
        <w:rPr>
          <w:lang w:eastAsia="zh-CN"/>
        </w:rPr>
        <w:t>CWG-WSIS&amp;SDG</w:t>
      </w:r>
      <w:r>
        <w:rPr>
          <w:rFonts w:asciiTheme="minorHAnsi" w:eastAsiaTheme="minorEastAsia" w:hAnsiTheme="minorHAnsi" w:cs="Microsoft YaHei" w:hint="eastAsia"/>
          <w:lang w:eastAsia="zh-CN"/>
        </w:rPr>
        <w:t>提交理事会；</w:t>
      </w:r>
    </w:p>
    <w:p w14:paraId="13CB501F" w14:textId="77777777" w:rsidR="00EA1A48" w:rsidRDefault="00EA1A48" w:rsidP="00EA1A48">
      <w:pPr>
        <w:snapToGrid w:val="0"/>
        <w:rPr>
          <w:rFonts w:asciiTheme="minorHAnsi" w:hAnsiTheme="minorHAnsi" w:cstheme="minorHAnsi"/>
          <w:szCs w:val="24"/>
          <w:lang w:eastAsia="zh-CN"/>
        </w:rPr>
      </w:pPr>
      <w:r>
        <w:rPr>
          <w:rFonts w:asciiTheme="minorHAnsi" w:eastAsiaTheme="minorEastAsia" w:hAnsiTheme="minorHAnsi"/>
          <w:lang w:eastAsia="zh-CN"/>
        </w:rPr>
        <w:t>2</w:t>
      </w:r>
      <w:r>
        <w:rPr>
          <w:rFonts w:asciiTheme="minorHAnsi" w:eastAsiaTheme="minorEastAsia" w:hAnsiTheme="minorHAnsi"/>
          <w:lang w:eastAsia="zh-CN"/>
        </w:rPr>
        <w:tab/>
      </w:r>
      <w:r>
        <w:rPr>
          <w:rFonts w:asciiTheme="minorHAnsi" w:eastAsiaTheme="minorEastAsia" w:hAnsiTheme="minorHAnsi" w:cs="Microsoft YaHei" w:hint="eastAsia"/>
          <w:lang w:eastAsia="zh-CN"/>
        </w:rPr>
        <w:t>确保与《</w:t>
      </w:r>
      <w:r>
        <w:rPr>
          <w:rFonts w:asciiTheme="minorHAnsi" w:eastAsiaTheme="minorEastAsia" w:hAnsiTheme="minorHAnsi"/>
          <w:lang w:eastAsia="zh-CN"/>
        </w:rPr>
        <w:t>2030</w:t>
      </w:r>
      <w:r>
        <w:rPr>
          <w:rFonts w:asciiTheme="minorHAnsi" w:eastAsiaTheme="minorEastAsia" w:hAnsiTheme="minorHAnsi" w:cs="Microsoft YaHei" w:hint="eastAsia"/>
          <w:lang w:eastAsia="zh-CN"/>
        </w:rPr>
        <w:t>年可持续发展议程》相关的国际电联活动的开展严格与</w:t>
      </w:r>
      <w:r>
        <w:rPr>
          <w:rFonts w:asciiTheme="minorHAnsi" w:eastAsiaTheme="minorEastAsia" w:hAnsiTheme="minorHAnsi"/>
          <w:lang w:eastAsia="zh-CN"/>
        </w:rPr>
        <w:t>WSIS</w:t>
      </w:r>
      <w:r>
        <w:rPr>
          <w:rFonts w:asciiTheme="minorHAnsi" w:eastAsiaTheme="minorEastAsia" w:hAnsiTheme="minorHAnsi" w:hint="eastAsia"/>
          <w:lang w:eastAsia="zh-CN"/>
        </w:rPr>
        <w:t>进程保持一致，并且</w:t>
      </w:r>
      <w:r>
        <w:rPr>
          <w:rFonts w:asciiTheme="minorHAnsi" w:eastAsiaTheme="minorEastAsia" w:hAnsiTheme="minorHAnsi" w:cs="Microsoft YaHei" w:hint="eastAsia"/>
          <w:lang w:eastAsia="zh-CN"/>
        </w:rPr>
        <w:t>按其职责范围、在已确定的政策和程序之内以及财务规划和双年度预算已为之划拨的资源范围内开展；</w:t>
      </w:r>
    </w:p>
    <w:p w14:paraId="79CD6CA1" w14:textId="77777777" w:rsidR="00EA1A48" w:rsidRDefault="00EA1A48" w:rsidP="00EA1A48">
      <w:pPr>
        <w:snapToGrid w:val="0"/>
        <w:rPr>
          <w:rFonts w:asciiTheme="minorHAnsi" w:eastAsiaTheme="minorEastAsia" w:hAnsiTheme="minorHAnsi" w:cs="Microsoft YaHei"/>
          <w:lang w:eastAsia="zh-CN"/>
        </w:rPr>
      </w:pPr>
      <w:r>
        <w:rPr>
          <w:rFonts w:asciiTheme="minorHAnsi" w:hAnsiTheme="minorHAnsi" w:cstheme="minorHAnsi"/>
          <w:szCs w:val="24"/>
          <w:lang w:eastAsia="zh-CN"/>
        </w:rPr>
        <w:t>3</w:t>
      </w:r>
      <w:r>
        <w:rPr>
          <w:rFonts w:asciiTheme="minorHAnsi" w:hAnsiTheme="minorHAnsi" w:cstheme="minorHAnsi"/>
          <w:szCs w:val="24"/>
          <w:lang w:eastAsia="zh-CN"/>
        </w:rPr>
        <w:tab/>
      </w:r>
      <w:r>
        <w:rPr>
          <w:rFonts w:asciiTheme="minorHAnsi" w:eastAsiaTheme="minorEastAsia" w:hAnsiTheme="minorHAnsi" w:hint="eastAsia"/>
          <w:lang w:eastAsia="zh-CN"/>
        </w:rPr>
        <w:t>针对</w:t>
      </w:r>
      <w:r>
        <w:rPr>
          <w:rFonts w:asciiTheme="minorHAnsi" w:eastAsiaTheme="minorEastAsia" w:hAnsiTheme="minorHAnsi" w:cs="Microsoft YaHei" w:hint="eastAsia"/>
          <w:lang w:eastAsia="zh-CN"/>
        </w:rPr>
        <w:t>国际电联开展的</w:t>
      </w:r>
      <w:r>
        <w:rPr>
          <w:rFonts w:asciiTheme="minorHAnsi" w:eastAsiaTheme="minorEastAsia" w:hAnsiTheme="minorHAnsi"/>
          <w:lang w:eastAsia="zh-CN"/>
        </w:rPr>
        <w:t>WSIS</w:t>
      </w:r>
      <w:r>
        <w:rPr>
          <w:rFonts w:asciiTheme="minorHAnsi" w:eastAsiaTheme="minorEastAsia" w:hAnsiTheme="minorHAnsi" w:cs="Microsoft YaHei" w:hint="eastAsia"/>
          <w:lang w:eastAsia="zh-CN"/>
        </w:rPr>
        <w:t>成果落实和</w:t>
      </w:r>
      <w:ins w:id="121" w:author="LING-C" w:date="2026-04-21T11:24:00Z">
        <w:r>
          <w:rPr>
            <w:rFonts w:asciiTheme="minorHAnsi" w:eastAsiaTheme="minorEastAsia" w:hAnsiTheme="minorHAnsi" w:cs="Microsoft YaHei"/>
            <w:lang w:eastAsia="zh-CN"/>
          </w:rPr>
          <w:t>2025</w:t>
        </w:r>
        <w:r>
          <w:rPr>
            <w:rFonts w:asciiTheme="minorHAnsi" w:eastAsiaTheme="minorEastAsia" w:hAnsiTheme="minorHAnsi" w:cs="Microsoft YaHei" w:hint="eastAsia"/>
            <w:lang w:eastAsia="zh-CN"/>
          </w:rPr>
          <w:t>年联合国大会后续行动以及</w:t>
        </w:r>
      </w:ins>
      <w:r>
        <w:rPr>
          <w:rFonts w:asciiTheme="minorHAnsi" w:eastAsiaTheme="minorEastAsia" w:hAnsiTheme="minorHAnsi" w:cs="Microsoft YaHei" w:hint="eastAsia"/>
          <w:lang w:eastAsia="zh-CN"/>
        </w:rPr>
        <w:t>《</w:t>
      </w:r>
      <w:r>
        <w:rPr>
          <w:rFonts w:asciiTheme="minorHAnsi" w:eastAsiaTheme="minorEastAsia" w:hAnsiTheme="minorHAnsi"/>
          <w:lang w:eastAsia="zh-CN"/>
        </w:rPr>
        <w:t>2030</w:t>
      </w:r>
      <w:r>
        <w:rPr>
          <w:rFonts w:asciiTheme="minorHAnsi" w:eastAsiaTheme="minorEastAsia" w:hAnsiTheme="minorHAnsi" w:cs="Microsoft YaHei" w:hint="eastAsia"/>
          <w:lang w:eastAsia="zh-CN"/>
        </w:rPr>
        <w:t>年可持续发展议程》相关活动起草最终和全面的报告，与有关进一步活动的建议一道，通过</w:t>
      </w:r>
      <w:r>
        <w:rPr>
          <w:lang w:eastAsia="zh-CN"/>
        </w:rPr>
        <w:t>CWG-WSIS&amp;SDG</w:t>
      </w:r>
      <w:r>
        <w:rPr>
          <w:rFonts w:asciiTheme="minorHAnsi" w:eastAsiaTheme="minorEastAsia" w:hAnsiTheme="minorHAnsi" w:cs="Microsoft YaHei" w:hint="eastAsia"/>
          <w:lang w:eastAsia="zh-CN"/>
        </w:rPr>
        <w:t>提交理事会和</w:t>
      </w:r>
      <w:r>
        <w:rPr>
          <w:rFonts w:asciiTheme="minorHAnsi" w:eastAsiaTheme="minorEastAsia" w:hAnsiTheme="minorHAnsi" w:cs="Microsoft YaHei"/>
          <w:lang w:eastAsia="zh-CN"/>
        </w:rPr>
        <w:t>2026</w:t>
      </w:r>
      <w:r>
        <w:rPr>
          <w:rFonts w:asciiTheme="minorHAnsi" w:eastAsiaTheme="minorEastAsia" w:hAnsiTheme="minorHAnsi" w:cs="Microsoft YaHei" w:hint="eastAsia"/>
          <w:lang w:eastAsia="zh-CN"/>
        </w:rPr>
        <w:t>年全权代表大会；</w:t>
      </w:r>
    </w:p>
    <w:p w14:paraId="58CD659B" w14:textId="77777777" w:rsidR="00EA1A48" w:rsidRDefault="00EA1A48" w:rsidP="00EA1A48">
      <w:pPr>
        <w:keepNext/>
        <w:keepLines/>
        <w:rPr>
          <w:lang w:eastAsia="zh-CN"/>
        </w:rPr>
      </w:pPr>
      <w:r>
        <w:rPr>
          <w:lang w:eastAsia="zh-CN"/>
        </w:rPr>
        <w:t>4</w:t>
      </w:r>
      <w:r>
        <w:rPr>
          <w:lang w:eastAsia="zh-CN"/>
        </w:rPr>
        <w:tab/>
      </w:r>
      <w:r>
        <w:rPr>
          <w:rFonts w:hint="eastAsia"/>
          <w:lang w:eastAsia="zh-CN"/>
        </w:rPr>
        <w:t>利用其诸多优势，继续加强国际电联在联合国系统中落实</w:t>
      </w:r>
      <w:r>
        <w:rPr>
          <w:lang w:eastAsia="zh-CN"/>
        </w:rPr>
        <w:t>WSIS</w:t>
      </w:r>
      <w:r>
        <w:rPr>
          <w:rFonts w:hint="eastAsia"/>
          <w:lang w:eastAsia="zh-CN"/>
        </w:rPr>
        <w:t>成果和</w:t>
      </w:r>
      <w:del w:id="122" w:author="LING-C" w:date="2026-04-21T11:26:00Z">
        <w:r>
          <w:rPr>
            <w:rFonts w:hint="eastAsia"/>
            <w:lang w:eastAsia="zh-CN"/>
          </w:rPr>
          <w:delText>二十周年审查（</w:delText>
        </w:r>
      </w:del>
      <w:r>
        <w:rPr>
          <w:lang w:eastAsia="zh-CN"/>
        </w:rPr>
        <w:t>WSIS+20</w:t>
      </w:r>
      <w:del w:id="123" w:author="LING-C" w:date="2026-04-21T11:26:00Z">
        <w:r>
          <w:rPr>
            <w:rFonts w:hint="eastAsia"/>
            <w:lang w:eastAsia="zh-CN"/>
          </w:rPr>
          <w:delText>）</w:delText>
        </w:r>
      </w:del>
      <w:ins w:id="124" w:author="LING-C" w:date="2026-04-21T11:26:00Z">
        <w:r>
          <w:rPr>
            <w:rFonts w:hint="eastAsia"/>
            <w:lang w:eastAsia="zh-CN"/>
          </w:rPr>
          <w:t>之后</w:t>
        </w:r>
      </w:ins>
      <w:r>
        <w:rPr>
          <w:rFonts w:hint="eastAsia"/>
          <w:lang w:eastAsia="zh-CN"/>
        </w:rPr>
        <w:t>进程方面的主导作用；</w:t>
      </w:r>
    </w:p>
    <w:p w14:paraId="0F5F5EBB" w14:textId="382D4F74" w:rsidR="006761F8" w:rsidDel="006761F8" w:rsidRDefault="00EA1A48" w:rsidP="00EA1A48">
      <w:pPr>
        <w:snapToGrid w:val="0"/>
        <w:rPr>
          <w:del w:id="125" w:author="LING-C-L" w:date="2026-04-21T16:40:00Z" w16du:dateUtc="2026-04-21T14:40:00Z"/>
          <w:rFonts w:asciiTheme="minorHAnsi" w:hAnsiTheme="minorHAnsi" w:cstheme="minorHAnsi"/>
          <w:szCs w:val="24"/>
          <w:lang w:val="en-US" w:eastAsia="zh-CN"/>
        </w:rPr>
      </w:pPr>
      <w:del w:id="126" w:author="LING-C-L" w:date="2026-04-21T16:40:00Z" w16du:dateUtc="2026-04-21T14:40:00Z">
        <w:r w:rsidDel="006761F8">
          <w:rPr>
            <w:lang w:eastAsia="zh-CN"/>
          </w:rPr>
          <w:delText>5</w:delText>
        </w:r>
        <w:r w:rsidDel="006761F8">
          <w:rPr>
            <w:rFonts w:asciiTheme="minorHAnsi" w:hAnsiTheme="minorHAnsi" w:cstheme="minorHAnsi"/>
            <w:szCs w:val="24"/>
            <w:lang w:eastAsia="zh-CN"/>
          </w:rPr>
          <w:tab/>
        </w:r>
      </w:del>
      <w:del w:id="127" w:author="LING-C" w:date="2026-04-21T11:27:00Z">
        <w:r>
          <w:rPr>
            <w:rFonts w:asciiTheme="minorHAnsi" w:hAnsiTheme="minorHAnsi" w:cstheme="minorHAnsi" w:hint="eastAsia"/>
            <w:szCs w:val="24"/>
            <w:lang w:eastAsia="zh-CN"/>
          </w:rPr>
          <w:delText>继续为未来峰会和</w:delText>
        </w:r>
        <w:r>
          <w:rPr>
            <w:rFonts w:asciiTheme="minorHAnsi" w:hAnsiTheme="minorHAnsi" w:cstheme="minorHAnsi"/>
            <w:szCs w:val="24"/>
            <w:lang w:eastAsia="zh-CN"/>
          </w:rPr>
          <w:delText>SDG</w:delText>
        </w:r>
        <w:r>
          <w:rPr>
            <w:rFonts w:asciiTheme="minorHAnsi" w:hAnsiTheme="minorHAnsi" w:cstheme="minorHAnsi" w:hint="eastAsia"/>
            <w:szCs w:val="24"/>
            <w:lang w:eastAsia="zh-CN"/>
          </w:rPr>
          <w:delText>峰会做出贡献，包括通过</w:delText>
        </w:r>
        <w:r>
          <w:rPr>
            <w:lang w:eastAsia="zh-CN"/>
          </w:rPr>
          <w:delText>CWG-WSIS&amp;SDG</w:delText>
        </w:r>
        <w:r>
          <w:rPr>
            <w:rFonts w:hint="eastAsia"/>
            <w:lang w:eastAsia="zh-CN"/>
          </w:rPr>
          <w:delText>，</w:delText>
        </w:r>
        <w:r>
          <w:rPr>
            <w:rFonts w:asciiTheme="minorHAnsi" w:hAnsiTheme="minorHAnsi" w:cstheme="minorHAnsi" w:hint="eastAsia"/>
            <w:szCs w:val="24"/>
            <w:lang w:eastAsia="zh-CN"/>
          </w:rPr>
          <w:delText>努力实现与落实</w:delText>
        </w:r>
        <w:r>
          <w:rPr>
            <w:rFonts w:asciiTheme="minorHAnsi" w:hAnsiTheme="minorHAnsi" w:cstheme="minorHAnsi"/>
            <w:szCs w:val="24"/>
            <w:lang w:eastAsia="zh-CN"/>
          </w:rPr>
          <w:delText>WSIS</w:delText>
        </w:r>
        <w:r>
          <w:rPr>
            <w:rFonts w:asciiTheme="minorHAnsi" w:hAnsiTheme="minorHAnsi" w:cstheme="minorHAnsi" w:hint="eastAsia"/>
            <w:szCs w:val="24"/>
            <w:lang w:eastAsia="zh-CN"/>
          </w:rPr>
          <w:delText>成果的协同作用和一致性，同时考虑到国际电联成员的意见</w:delText>
        </w:r>
      </w:del>
      <w:del w:id="128" w:author="LING-C-L" w:date="2026-04-21T16:40:00Z" w16du:dateUtc="2026-04-21T14:40:00Z">
        <w:r w:rsidR="006761F8" w:rsidDel="006761F8">
          <w:rPr>
            <w:rFonts w:asciiTheme="minorHAnsi" w:hAnsiTheme="minorHAnsi" w:cstheme="minorHAnsi" w:hint="eastAsia"/>
            <w:szCs w:val="24"/>
            <w:lang w:eastAsia="zh-CN"/>
          </w:rPr>
          <w:delText>；</w:delText>
        </w:r>
      </w:del>
    </w:p>
    <w:p w14:paraId="5ABFD4BB" w14:textId="53D0A8CF" w:rsidR="00EA1A48" w:rsidRDefault="006761F8" w:rsidP="00EA1A48">
      <w:pPr>
        <w:snapToGrid w:val="0"/>
        <w:rPr>
          <w:ins w:id="129" w:author="LING-C-L" w:date="2026-04-21T16:40:00Z" w16du:dateUtc="2026-04-21T14:40:00Z"/>
          <w:rFonts w:asciiTheme="minorHAnsi" w:hAnsiTheme="minorHAnsi" w:cstheme="minorHAnsi"/>
          <w:szCs w:val="24"/>
          <w:lang w:eastAsia="zh-CN"/>
        </w:rPr>
      </w:pPr>
      <w:ins w:id="130" w:author="TPU E RR" w:date="2026-04-17T10:07:00Z" w16du:dateUtc="2026-04-17T08:07:00Z">
        <w:r w:rsidRPr="00CC6C4D">
          <w:rPr>
            <w:lang w:eastAsia="zh-CN"/>
          </w:rPr>
          <w:t>5</w:t>
        </w:r>
        <w:r w:rsidRPr="00CC6C4D">
          <w:rPr>
            <w:lang w:eastAsia="zh-CN"/>
          </w:rPr>
          <w:tab/>
        </w:r>
      </w:ins>
      <w:ins w:id="131" w:author="LING-C" w:date="2026-04-21T11:27:00Z">
        <w:r w:rsidR="00EA1A48">
          <w:rPr>
            <w:rFonts w:asciiTheme="minorHAnsi" w:hAnsiTheme="minorHAnsi" w:cstheme="minorHAnsi" w:hint="eastAsia"/>
            <w:szCs w:val="24"/>
            <w:lang w:eastAsia="zh-CN"/>
          </w:rPr>
          <w:t>向</w:t>
        </w:r>
        <w:r w:rsidR="00EA1A48">
          <w:rPr>
            <w:rFonts w:asciiTheme="minorHAnsi" w:hAnsiTheme="minorHAnsi" w:cstheme="minorHAnsi"/>
            <w:szCs w:val="24"/>
            <w:lang w:eastAsia="zh-CN"/>
          </w:rPr>
          <w:t>2027</w:t>
        </w:r>
        <w:r w:rsidR="00EA1A48">
          <w:rPr>
            <w:rFonts w:asciiTheme="minorHAnsi" w:hAnsiTheme="minorHAnsi" w:cstheme="minorHAnsi" w:hint="eastAsia"/>
            <w:szCs w:val="24"/>
            <w:lang w:eastAsia="zh-CN"/>
          </w:rPr>
          <w:t>年</w:t>
        </w:r>
        <w:r w:rsidR="00EA1A48">
          <w:rPr>
            <w:rFonts w:asciiTheme="minorHAnsi" w:hAnsiTheme="minorHAnsi" w:cstheme="minorHAnsi"/>
            <w:szCs w:val="24"/>
            <w:lang w:eastAsia="zh-CN"/>
          </w:rPr>
          <w:t>CSTD</w:t>
        </w:r>
        <w:r w:rsidR="00EA1A48">
          <w:rPr>
            <w:rFonts w:asciiTheme="minorHAnsi" w:hAnsiTheme="minorHAnsi" w:cstheme="minorHAnsi" w:hint="eastAsia"/>
            <w:szCs w:val="24"/>
            <w:lang w:eastAsia="zh-CN"/>
          </w:rPr>
          <w:t>第</w:t>
        </w:r>
        <w:r w:rsidR="00EA1A48">
          <w:rPr>
            <w:rFonts w:asciiTheme="minorHAnsi" w:hAnsiTheme="minorHAnsi" w:cstheme="minorHAnsi"/>
            <w:szCs w:val="24"/>
            <w:lang w:eastAsia="zh-CN"/>
          </w:rPr>
          <w:t>30</w:t>
        </w:r>
        <w:r w:rsidR="00EA1A48">
          <w:rPr>
            <w:rFonts w:asciiTheme="minorHAnsi" w:hAnsiTheme="minorHAnsi" w:cstheme="minorHAnsi" w:hint="eastAsia"/>
            <w:szCs w:val="24"/>
            <w:lang w:eastAsia="zh-CN"/>
          </w:rPr>
          <w:t>次会议报告根据上述</w:t>
        </w:r>
        <w:r w:rsidR="00EA1A48" w:rsidRPr="006D2ED0">
          <w:rPr>
            <w:rFonts w:ascii="STKaiti" w:eastAsia="STKaiti" w:hAnsi="STKaiti" w:cstheme="minorHAnsi" w:hint="eastAsia"/>
            <w:szCs w:val="24"/>
            <w:lang w:eastAsia="zh-CN"/>
          </w:rPr>
          <w:t>做出决议</w:t>
        </w:r>
        <w:r w:rsidR="00EA1A48" w:rsidRPr="006D2ED0">
          <w:rPr>
            <w:rFonts w:asciiTheme="minorHAnsi" w:eastAsia="STKaiti" w:hAnsiTheme="minorHAnsi" w:cstheme="minorHAnsi"/>
            <w:szCs w:val="24"/>
            <w:lang w:eastAsia="zh-CN"/>
          </w:rPr>
          <w:t>5</w:t>
        </w:r>
        <w:r w:rsidR="00EA1A48">
          <w:rPr>
            <w:rFonts w:asciiTheme="minorHAnsi" w:hAnsiTheme="minorHAnsi" w:cstheme="minorHAnsi" w:hint="eastAsia"/>
            <w:szCs w:val="24"/>
            <w:lang w:eastAsia="zh-CN"/>
          </w:rPr>
          <w:t>成立的</w:t>
        </w:r>
        <w:r w:rsidR="00EA1A48">
          <w:rPr>
            <w:rFonts w:asciiTheme="minorHAnsi" w:hAnsiTheme="minorHAnsi" w:cstheme="minorHAnsi"/>
            <w:szCs w:val="24"/>
            <w:lang w:eastAsia="zh-CN"/>
          </w:rPr>
          <w:t>ITF</w:t>
        </w:r>
        <w:r w:rsidR="00EA1A48">
          <w:rPr>
            <w:rFonts w:asciiTheme="minorHAnsi" w:hAnsiTheme="minorHAnsi" w:cstheme="minorHAnsi" w:hint="eastAsia"/>
            <w:szCs w:val="24"/>
            <w:lang w:eastAsia="zh-CN"/>
          </w:rPr>
          <w:t>取得的成果，供成员国审议</w:t>
        </w:r>
      </w:ins>
      <w:ins w:id="132" w:author="LING-C-L" w:date="2026-04-21T16:40:00Z" w16du:dateUtc="2026-04-21T14:40:00Z">
        <w:r>
          <w:rPr>
            <w:rFonts w:asciiTheme="minorHAnsi" w:hAnsiTheme="minorHAnsi" w:cstheme="minorHAnsi" w:hint="eastAsia"/>
            <w:szCs w:val="24"/>
            <w:lang w:eastAsia="zh-CN"/>
          </w:rPr>
          <w:t>；</w:t>
        </w:r>
      </w:ins>
    </w:p>
    <w:p w14:paraId="0C50F995" w14:textId="77777777" w:rsidR="00EA1A48" w:rsidRDefault="00EA1A48" w:rsidP="00EA1A48">
      <w:pPr>
        <w:snapToGrid w:val="0"/>
        <w:rPr>
          <w:rFonts w:asciiTheme="minorHAnsi" w:hAnsiTheme="minorHAnsi" w:cstheme="minorHAnsi"/>
          <w:szCs w:val="24"/>
          <w:lang w:eastAsia="zh-CN"/>
        </w:rPr>
      </w:pPr>
      <w:r>
        <w:rPr>
          <w:rFonts w:asciiTheme="minorHAnsi" w:hAnsiTheme="minorHAnsi" w:cstheme="minorHAnsi"/>
          <w:szCs w:val="24"/>
          <w:lang w:eastAsia="zh-CN"/>
        </w:rPr>
        <w:t>6</w:t>
      </w:r>
      <w:r>
        <w:rPr>
          <w:rFonts w:asciiTheme="minorHAnsi" w:hAnsiTheme="minorHAnsi" w:cstheme="minorHAnsi"/>
          <w:szCs w:val="24"/>
          <w:lang w:eastAsia="zh-CN"/>
        </w:rPr>
        <w:tab/>
      </w:r>
      <w:r>
        <w:rPr>
          <w:rFonts w:asciiTheme="minorHAnsi" w:eastAsiaTheme="minorEastAsia" w:hAnsiTheme="minorHAnsi" w:cs="Microsoft YaHei" w:hint="eastAsia"/>
          <w:lang w:eastAsia="zh-CN"/>
        </w:rPr>
        <w:t>通过科学技术促发展委员会，每年向经社理事会汇报</w:t>
      </w:r>
      <w:ins w:id="133" w:author="LING-C" w:date="2026-04-21T11:30:00Z">
        <w:r>
          <w:rPr>
            <w:rFonts w:asciiTheme="minorHAnsi" w:eastAsiaTheme="minorEastAsia" w:hAnsiTheme="minorHAnsi" w:cs="Microsoft YaHei" w:hint="eastAsia"/>
            <w:lang w:eastAsia="zh-CN"/>
          </w:rPr>
          <w:t>在国际电联责任框架内，包括</w:t>
        </w:r>
      </w:ins>
      <w:r>
        <w:rPr>
          <w:rFonts w:asciiTheme="minorHAnsi" w:eastAsiaTheme="minorEastAsia" w:hAnsiTheme="minorHAnsi" w:cs="Microsoft YaHei" w:hint="eastAsia"/>
          <w:lang w:eastAsia="zh-CN"/>
        </w:rPr>
        <w:t>国际电联作为牵头方的</w:t>
      </w:r>
      <w:r>
        <w:rPr>
          <w:rFonts w:asciiTheme="minorHAnsi" w:eastAsiaTheme="minorEastAsia" w:hAnsiTheme="minorHAnsi"/>
          <w:lang w:eastAsia="zh-CN"/>
        </w:rPr>
        <w:t>WSIS</w:t>
      </w:r>
      <w:r>
        <w:rPr>
          <w:rFonts w:asciiTheme="minorHAnsi" w:eastAsiaTheme="minorEastAsia" w:hAnsiTheme="minorHAnsi" w:hint="eastAsia"/>
          <w:lang w:eastAsia="zh-CN"/>
        </w:rPr>
        <w:t>各</w:t>
      </w:r>
      <w:r>
        <w:rPr>
          <w:rFonts w:asciiTheme="minorHAnsi" w:eastAsiaTheme="minorEastAsia" w:hAnsiTheme="minorHAnsi" w:cs="Microsoft YaHei" w:hint="eastAsia"/>
          <w:lang w:eastAsia="zh-CN"/>
        </w:rPr>
        <w:t>行动方面所取得的落实进展，并</w:t>
      </w:r>
      <w:del w:id="134" w:author="LING-C" w:date="2026-04-21T11:31:00Z">
        <w:r>
          <w:rPr>
            <w:rFonts w:asciiTheme="minorHAnsi" w:eastAsiaTheme="minorEastAsia" w:hAnsiTheme="minorHAnsi" w:cs="Microsoft YaHei" w:hint="eastAsia"/>
            <w:lang w:eastAsia="zh-CN"/>
          </w:rPr>
          <w:delText>将此报告提交</w:delText>
        </w:r>
      </w:del>
      <w:ins w:id="135" w:author="LING-C" w:date="2026-04-21T11:31:00Z">
        <w:r>
          <w:rPr>
            <w:rFonts w:asciiTheme="minorHAnsi" w:eastAsiaTheme="minorEastAsia" w:hAnsiTheme="minorHAnsi" w:cs="Microsoft YaHei" w:hint="eastAsia"/>
            <w:lang w:eastAsia="zh-CN"/>
          </w:rPr>
          <w:t>通过</w:t>
        </w:r>
      </w:ins>
      <w:r>
        <w:rPr>
          <w:rFonts w:asciiTheme="minorHAnsi" w:eastAsiaTheme="minorEastAsia" w:hAnsiTheme="minorHAnsi"/>
          <w:lang w:eastAsia="zh-CN"/>
        </w:rPr>
        <w:t>CWG-WSIS</w:t>
      </w:r>
      <w:r>
        <w:rPr>
          <w:szCs w:val="24"/>
          <w:lang w:eastAsia="zh-CN"/>
        </w:rPr>
        <w:t>&amp;SDG</w:t>
      </w:r>
      <w:ins w:id="136" w:author="LING-C" w:date="2026-04-21T11:31:00Z">
        <w:r>
          <w:rPr>
            <w:rFonts w:asciiTheme="minorHAnsi" w:eastAsiaTheme="minorEastAsia" w:hAnsiTheme="minorHAnsi" w:cs="Microsoft YaHei" w:hint="eastAsia"/>
            <w:lang w:eastAsia="zh-CN"/>
          </w:rPr>
          <w:t>提交此报告</w:t>
        </w:r>
      </w:ins>
      <w:r>
        <w:rPr>
          <w:rFonts w:asciiTheme="minorHAnsi" w:eastAsiaTheme="minorEastAsia" w:hAnsiTheme="minorHAnsi" w:cs="Microsoft YaHei" w:hint="eastAsia"/>
          <w:lang w:eastAsia="zh-CN"/>
        </w:rPr>
        <w:t>；</w:t>
      </w:r>
    </w:p>
    <w:p w14:paraId="19836EF8" w14:textId="77777777" w:rsidR="00EA1A48" w:rsidRDefault="00EA1A48" w:rsidP="00EA1A48">
      <w:pPr>
        <w:snapToGrid w:val="0"/>
        <w:rPr>
          <w:rFonts w:asciiTheme="minorHAnsi" w:hAnsiTheme="minorHAnsi" w:cstheme="minorHAnsi"/>
          <w:szCs w:val="24"/>
          <w:lang w:eastAsia="zh-CN"/>
        </w:rPr>
      </w:pPr>
      <w:r>
        <w:rPr>
          <w:rFonts w:asciiTheme="minorHAnsi" w:hAnsiTheme="minorHAnsi" w:cstheme="minorHAnsi"/>
          <w:szCs w:val="24"/>
          <w:lang w:eastAsia="zh-CN"/>
        </w:rPr>
        <w:t>7</w:t>
      </w:r>
      <w:r>
        <w:rPr>
          <w:rFonts w:asciiTheme="minorHAnsi" w:hAnsiTheme="minorHAnsi" w:cstheme="minorHAnsi"/>
          <w:szCs w:val="24"/>
          <w:lang w:eastAsia="zh-CN"/>
        </w:rPr>
        <w:tab/>
      </w:r>
      <w:r>
        <w:rPr>
          <w:rFonts w:asciiTheme="minorHAnsi" w:eastAsiaTheme="minorEastAsia" w:hAnsiTheme="minorHAnsi" w:cs="Microsoft YaHei" w:hint="eastAsia"/>
          <w:lang w:eastAsia="zh-CN"/>
        </w:rPr>
        <w:t>通过第</w:t>
      </w:r>
      <w:r>
        <w:rPr>
          <w:rFonts w:asciiTheme="minorHAnsi" w:eastAsiaTheme="minorEastAsia" w:hAnsiTheme="minorHAnsi"/>
          <w:lang w:eastAsia="zh-CN"/>
        </w:rPr>
        <w:t>A/70/1</w:t>
      </w:r>
      <w:r>
        <w:rPr>
          <w:rFonts w:asciiTheme="minorHAnsi" w:eastAsiaTheme="minorEastAsia" w:hAnsiTheme="minorHAnsi" w:cs="Microsoft YaHei" w:hint="eastAsia"/>
          <w:lang w:eastAsia="zh-CN"/>
        </w:rPr>
        <w:t>号决议建立的机制，每年向</w:t>
      </w:r>
      <w:r>
        <w:rPr>
          <w:rFonts w:asciiTheme="minorHAnsi" w:eastAsiaTheme="minorEastAsia" w:hAnsiTheme="minorHAnsi" w:cs="Microsoft YaHei"/>
          <w:lang w:eastAsia="zh-CN"/>
        </w:rPr>
        <w:t>ECOSOC</w:t>
      </w:r>
      <w:r>
        <w:rPr>
          <w:rFonts w:asciiTheme="minorHAnsi" w:eastAsiaTheme="minorEastAsia" w:hAnsiTheme="minorHAnsi" w:cs="Microsoft YaHei" w:hint="eastAsia"/>
          <w:lang w:eastAsia="zh-CN"/>
        </w:rPr>
        <w:t>高层政治论坛（</w:t>
      </w:r>
      <w:r>
        <w:rPr>
          <w:rFonts w:asciiTheme="minorHAnsi" w:eastAsiaTheme="minorEastAsia" w:hAnsiTheme="minorHAnsi"/>
          <w:lang w:eastAsia="zh-CN"/>
        </w:rPr>
        <w:t>HLPF</w:t>
      </w:r>
      <w:r>
        <w:rPr>
          <w:rFonts w:asciiTheme="minorHAnsi" w:eastAsiaTheme="minorEastAsia" w:hAnsiTheme="minorHAnsi" w:cs="Microsoft YaHei" w:hint="eastAsia"/>
          <w:lang w:eastAsia="zh-CN"/>
        </w:rPr>
        <w:t>）</w:t>
      </w:r>
      <w:r>
        <w:rPr>
          <w:rFonts w:eastAsiaTheme="minorEastAsia" w:cs="Microsoft YaHei" w:hint="eastAsia"/>
          <w:lang w:eastAsia="zh-CN"/>
        </w:rPr>
        <w:t>及联大年度</w:t>
      </w:r>
      <w:r>
        <w:rPr>
          <w:rFonts w:eastAsiaTheme="minorEastAsia" w:cs="Microsoft YaHei"/>
          <w:lang w:eastAsia="zh-CN"/>
        </w:rPr>
        <w:t>HLPF</w:t>
      </w:r>
      <w:r>
        <w:rPr>
          <w:rFonts w:asciiTheme="minorHAnsi" w:eastAsiaTheme="minorEastAsia" w:hAnsiTheme="minorHAnsi" w:cs="Microsoft YaHei" w:hint="eastAsia"/>
          <w:lang w:eastAsia="zh-CN"/>
        </w:rPr>
        <w:t>提交有关国际电联所开展的相关活动的文稿，并</w:t>
      </w:r>
      <w:del w:id="137" w:author="LING-C" w:date="2026-04-21T11:31:00Z">
        <w:r>
          <w:rPr>
            <w:rFonts w:asciiTheme="minorHAnsi" w:eastAsiaTheme="minorEastAsia" w:hAnsiTheme="minorHAnsi" w:cs="Microsoft YaHei" w:hint="eastAsia"/>
            <w:lang w:eastAsia="zh-CN"/>
          </w:rPr>
          <w:delText>将报告提交</w:delText>
        </w:r>
      </w:del>
      <w:ins w:id="138" w:author="LING-C" w:date="2026-04-21T11:31:00Z">
        <w:r>
          <w:rPr>
            <w:rFonts w:asciiTheme="minorHAnsi" w:eastAsiaTheme="minorEastAsia" w:hAnsiTheme="minorHAnsi" w:cs="Microsoft YaHei" w:hint="eastAsia"/>
            <w:lang w:eastAsia="zh-CN"/>
          </w:rPr>
          <w:t>通过</w:t>
        </w:r>
      </w:ins>
      <w:r>
        <w:rPr>
          <w:lang w:eastAsia="zh-CN"/>
        </w:rPr>
        <w:t>CWG-WSIS&amp;SDG</w:t>
      </w:r>
      <w:ins w:id="139" w:author="LING-C" w:date="2026-04-21T11:31:00Z">
        <w:r>
          <w:rPr>
            <w:rFonts w:asciiTheme="minorHAnsi" w:eastAsiaTheme="minorEastAsia" w:hAnsiTheme="minorHAnsi" w:cs="Microsoft YaHei" w:hint="eastAsia"/>
            <w:lang w:eastAsia="zh-CN"/>
          </w:rPr>
          <w:t>提交此报告，</w:t>
        </w:r>
      </w:ins>
      <w:ins w:id="140" w:author="LING-C" w:date="2026-04-21T11:32:00Z">
        <w:r>
          <w:rPr>
            <w:rFonts w:asciiTheme="minorHAnsi" w:eastAsiaTheme="minorEastAsia" w:hAnsiTheme="minorHAnsi" w:cs="Microsoft YaHei" w:hint="eastAsia"/>
            <w:lang w:eastAsia="zh-CN"/>
          </w:rPr>
          <w:t>重点是</w:t>
        </w:r>
        <w:r>
          <w:rPr>
            <w:rFonts w:asciiTheme="minorHAnsi" w:eastAsiaTheme="minorEastAsia" w:hAnsiTheme="minorHAnsi" w:cs="Microsoft YaHei"/>
            <w:lang w:eastAsia="zh-CN"/>
          </w:rPr>
          <w:t>2027</w:t>
        </w:r>
        <w:r>
          <w:rPr>
            <w:rFonts w:asciiTheme="minorHAnsi" w:eastAsiaTheme="minorEastAsia" w:hAnsiTheme="minorHAnsi" w:cs="Microsoft YaHei" w:hint="eastAsia"/>
            <w:lang w:eastAsia="zh-CN"/>
          </w:rPr>
          <w:t>年联大</w:t>
        </w:r>
      </w:ins>
      <w:ins w:id="141" w:author="LING-C" w:date="2026-04-21T11:33:00Z">
        <w:r>
          <w:rPr>
            <w:rFonts w:asciiTheme="minorHAnsi" w:eastAsiaTheme="minorEastAsia" w:hAnsiTheme="minorHAnsi"/>
            <w:lang w:eastAsia="zh-CN"/>
          </w:rPr>
          <w:t>HLPF</w:t>
        </w:r>
      </w:ins>
      <w:ins w:id="142" w:author="LING-C" w:date="2026-04-21T11:32:00Z">
        <w:r>
          <w:rPr>
            <w:rFonts w:asciiTheme="minorHAnsi" w:eastAsiaTheme="minorEastAsia" w:hAnsiTheme="minorHAnsi" w:cs="Microsoft YaHei" w:hint="eastAsia"/>
            <w:lang w:eastAsia="zh-CN"/>
          </w:rPr>
          <w:t>和联大对《</w:t>
        </w:r>
        <w:r>
          <w:rPr>
            <w:rFonts w:asciiTheme="minorHAnsi" w:eastAsiaTheme="minorEastAsia" w:hAnsiTheme="minorHAnsi" w:cs="Microsoft YaHei"/>
            <w:lang w:eastAsia="zh-CN"/>
          </w:rPr>
          <w:t>2030</w:t>
        </w:r>
        <w:r>
          <w:rPr>
            <w:rFonts w:asciiTheme="minorHAnsi" w:eastAsiaTheme="minorEastAsia" w:hAnsiTheme="minorHAnsi" w:cs="Microsoft YaHei" w:hint="eastAsia"/>
            <w:lang w:eastAsia="zh-CN"/>
          </w:rPr>
          <w:t>年可持续发展议程》的最终全面审查</w:t>
        </w:r>
      </w:ins>
      <w:r>
        <w:rPr>
          <w:rFonts w:asciiTheme="minorHAnsi" w:eastAsiaTheme="minorEastAsia" w:hAnsiTheme="minorHAnsi" w:cs="Microsoft YaHei" w:hint="eastAsia"/>
          <w:lang w:eastAsia="zh-CN"/>
        </w:rPr>
        <w:t>；</w:t>
      </w:r>
    </w:p>
    <w:p w14:paraId="6244EF84" w14:textId="77777777" w:rsidR="00EA1A48" w:rsidRDefault="00EA1A48" w:rsidP="00EA1A48">
      <w:pPr>
        <w:snapToGrid w:val="0"/>
        <w:rPr>
          <w:rFonts w:asciiTheme="minorHAnsi" w:hAnsiTheme="minorHAnsi" w:cstheme="minorHAnsi"/>
          <w:szCs w:val="24"/>
          <w:lang w:eastAsia="zh-CN"/>
        </w:rPr>
      </w:pPr>
      <w:r>
        <w:rPr>
          <w:lang w:eastAsia="zh-CN"/>
        </w:rPr>
        <w:t>8</w:t>
      </w:r>
      <w:r>
        <w:rPr>
          <w:lang w:eastAsia="zh-CN"/>
        </w:rPr>
        <w:tab/>
      </w:r>
      <w:r>
        <w:rPr>
          <w:rFonts w:hint="eastAsia"/>
          <w:lang w:eastAsia="zh-CN"/>
        </w:rPr>
        <w:t>向</w:t>
      </w:r>
      <w:del w:id="143" w:author="LING-C" w:date="2026-04-21T11:35:00Z">
        <w:r>
          <w:rPr>
            <w:rFonts w:hint="eastAsia"/>
            <w:lang w:eastAsia="zh-CN"/>
          </w:rPr>
          <w:delText>理事会</w:delText>
        </w:r>
        <w:r>
          <w:rPr>
            <w:lang w:eastAsia="zh-CN"/>
          </w:rPr>
          <w:delText>2025</w:delText>
        </w:r>
        <w:r>
          <w:rPr>
            <w:rFonts w:hint="eastAsia"/>
            <w:lang w:eastAsia="zh-CN"/>
          </w:rPr>
          <w:delText>年会议和</w:delText>
        </w:r>
      </w:del>
      <w:r>
        <w:rPr>
          <w:lang w:eastAsia="zh-CN"/>
        </w:rPr>
        <w:t>2026</w:t>
      </w:r>
      <w:r>
        <w:rPr>
          <w:rFonts w:hint="eastAsia"/>
          <w:lang w:eastAsia="zh-CN"/>
        </w:rPr>
        <w:t>年全权代表大会提交国际电联落实信息社会世界峰会（</w:t>
      </w:r>
      <w:r>
        <w:rPr>
          <w:lang w:eastAsia="zh-CN"/>
        </w:rPr>
        <w:t>WSIS</w:t>
      </w:r>
      <w:r>
        <w:rPr>
          <w:rFonts w:hint="eastAsia"/>
          <w:lang w:eastAsia="zh-CN"/>
        </w:rPr>
        <w:t>）成果</w:t>
      </w:r>
      <w:del w:id="144" w:author="LING-C" w:date="2026-04-21T11:39:00Z">
        <w:r>
          <w:rPr>
            <w:rFonts w:hint="eastAsia"/>
            <w:lang w:eastAsia="zh-CN"/>
          </w:rPr>
          <w:delText>（酌情</w:delText>
        </w:r>
      </w:del>
      <w:ins w:id="145" w:author="LING-C" w:date="2026-04-21T11:39:00Z">
        <w:r>
          <w:rPr>
            <w:rFonts w:hint="eastAsia"/>
            <w:lang w:eastAsia="zh-CN"/>
          </w:rPr>
          <w:t>，</w:t>
        </w:r>
      </w:ins>
      <w:r>
        <w:rPr>
          <w:rFonts w:hint="eastAsia"/>
          <w:lang w:eastAsia="zh-CN"/>
        </w:rPr>
        <w:t>包括</w:t>
      </w:r>
      <w:del w:id="146" w:author="LING-C" w:date="2026-04-21T11:40:00Z">
        <w:r>
          <w:rPr>
            <w:rFonts w:hint="eastAsia"/>
            <w:lang w:eastAsia="zh-CN"/>
          </w:rPr>
          <w:delText>《全球数字契约》（</w:delText>
        </w:r>
        <w:r>
          <w:rPr>
            <w:lang w:eastAsia="zh-CN"/>
          </w:rPr>
          <w:delText>2024</w:delText>
        </w:r>
        <w:r>
          <w:rPr>
            <w:rFonts w:hint="eastAsia"/>
            <w:lang w:eastAsia="zh-CN"/>
          </w:rPr>
          <w:delText>年）的后续行动）及二十周年审查（</w:delText>
        </w:r>
        <w:r>
          <w:rPr>
            <w:lang w:eastAsia="zh-CN"/>
          </w:rPr>
          <w:delText>WSIS+20</w:delText>
        </w:r>
        <w:r>
          <w:rPr>
            <w:rFonts w:hint="eastAsia"/>
            <w:lang w:eastAsia="zh-CN"/>
          </w:rPr>
          <w:delText>）（</w:delText>
        </w:r>
        <w:r>
          <w:rPr>
            <w:lang w:eastAsia="zh-CN"/>
          </w:rPr>
          <w:delText>2025</w:delText>
        </w:r>
        <w:r>
          <w:rPr>
            <w:rFonts w:hint="eastAsia"/>
            <w:lang w:eastAsia="zh-CN"/>
          </w:rPr>
          <w:delText>年）工作</w:delText>
        </w:r>
      </w:del>
      <w:ins w:id="147" w:author="LING-C" w:date="2026-04-21T11:40:00Z">
        <w:r>
          <w:rPr>
            <w:rFonts w:hint="eastAsia"/>
            <w:lang w:eastAsia="zh-CN"/>
          </w:rPr>
          <w:t>对联大全面审查（</w:t>
        </w:r>
        <w:r>
          <w:rPr>
            <w:lang w:eastAsia="zh-CN"/>
          </w:rPr>
          <w:t>WSIS+20</w:t>
        </w:r>
        <w:r>
          <w:rPr>
            <w:rFonts w:hint="eastAsia"/>
            <w:lang w:eastAsia="zh-CN"/>
          </w:rPr>
          <w:t>）的跟进以及国际电联在落实联大第</w:t>
        </w:r>
        <w:r>
          <w:rPr>
            <w:lang w:eastAsia="zh-CN"/>
          </w:rPr>
          <w:t>80/173</w:t>
        </w:r>
        <w:r>
          <w:rPr>
            <w:rFonts w:hint="eastAsia"/>
            <w:lang w:eastAsia="zh-CN"/>
          </w:rPr>
          <w:t>号决议中的作用</w:t>
        </w:r>
      </w:ins>
      <w:r>
        <w:rPr>
          <w:rFonts w:hint="eastAsia"/>
          <w:lang w:eastAsia="zh-CN"/>
        </w:rPr>
        <w:t>的报告；</w:t>
      </w:r>
    </w:p>
    <w:p w14:paraId="09A5897A" w14:textId="77777777" w:rsidR="00EA1A48" w:rsidRDefault="00EA1A48" w:rsidP="00EA1A48">
      <w:pPr>
        <w:snapToGrid w:val="0"/>
        <w:rPr>
          <w:rFonts w:asciiTheme="minorHAnsi" w:eastAsiaTheme="minorEastAsia" w:hAnsiTheme="minorHAnsi" w:cs="Microsoft YaHei"/>
          <w:lang w:eastAsia="zh-CN"/>
        </w:rPr>
      </w:pPr>
      <w:r>
        <w:rPr>
          <w:lang w:eastAsia="zh-CN"/>
        </w:rPr>
        <w:t>9</w:t>
      </w:r>
      <w:r>
        <w:rPr>
          <w:rFonts w:asciiTheme="minorHAnsi" w:hAnsiTheme="minorHAnsi" w:cstheme="minorHAnsi"/>
          <w:szCs w:val="24"/>
          <w:lang w:eastAsia="zh-CN"/>
        </w:rPr>
        <w:tab/>
      </w:r>
      <w:r>
        <w:rPr>
          <w:rFonts w:asciiTheme="minorHAnsi" w:eastAsiaTheme="minorEastAsia" w:hAnsiTheme="minorHAnsi" w:hint="eastAsia"/>
          <w:lang w:eastAsia="zh-CN"/>
        </w:rPr>
        <w:t>继续</w:t>
      </w:r>
      <w:r>
        <w:rPr>
          <w:rFonts w:asciiTheme="minorHAnsi" w:eastAsiaTheme="minorEastAsia" w:hAnsiTheme="minorHAnsi" w:cs="Microsoft YaHei" w:hint="eastAsia"/>
          <w:lang w:eastAsia="zh-CN"/>
        </w:rPr>
        <w:t>向国际电联理事会和</w:t>
      </w:r>
      <w:r>
        <w:rPr>
          <w:lang w:eastAsia="zh-CN"/>
        </w:rPr>
        <w:t>CWG-WSIS&amp;SDG</w:t>
      </w:r>
      <w:r>
        <w:rPr>
          <w:rFonts w:asciiTheme="minorHAnsi" w:eastAsiaTheme="minorEastAsia" w:hAnsiTheme="minorHAnsi" w:cs="Microsoft YaHei" w:hint="eastAsia"/>
          <w:lang w:eastAsia="zh-CN"/>
        </w:rPr>
        <w:t>提供全面、及时的信息，详细说明国际电联就这些进程开展的活动、采取的行动和从事的工作，供其审议并做出决定；</w:t>
      </w:r>
    </w:p>
    <w:p w14:paraId="2E97BDBA" w14:textId="77777777" w:rsidR="00EA1A48" w:rsidRDefault="00EA1A48" w:rsidP="00EA1A48">
      <w:pPr>
        <w:snapToGrid w:val="0"/>
        <w:rPr>
          <w:rFonts w:asciiTheme="minorHAnsi" w:hAnsiTheme="minorHAnsi" w:cstheme="minorHAnsi"/>
          <w:szCs w:val="24"/>
          <w:lang w:eastAsia="zh-CN"/>
        </w:rPr>
      </w:pPr>
      <w:r>
        <w:rPr>
          <w:lang w:eastAsia="zh-CN"/>
        </w:rPr>
        <w:t>10</w:t>
      </w:r>
      <w:r>
        <w:rPr>
          <w:rFonts w:asciiTheme="minorHAnsi" w:hAnsiTheme="minorHAnsi" w:cstheme="minorHAnsi"/>
          <w:szCs w:val="24"/>
          <w:lang w:eastAsia="zh-CN"/>
        </w:rPr>
        <w:tab/>
      </w:r>
      <w:r>
        <w:rPr>
          <w:rFonts w:hint="eastAsia"/>
          <w:lang w:eastAsia="zh-CN"/>
        </w:rPr>
        <w:t>请联合国信息社会小组（</w:t>
      </w:r>
      <w:r>
        <w:rPr>
          <w:lang w:eastAsia="zh-CN"/>
        </w:rPr>
        <w:t>UNGIS</w:t>
      </w:r>
      <w:r>
        <w:rPr>
          <w:rFonts w:hint="eastAsia"/>
          <w:lang w:eastAsia="zh-CN"/>
        </w:rPr>
        <w:t>，一个已形成成功数字合作模式的跨机构机制）根据全面审查</w:t>
      </w:r>
      <w:r>
        <w:rPr>
          <w:lang w:eastAsia="zh-CN"/>
        </w:rPr>
        <w:t>WSIS</w:t>
      </w:r>
      <w:r>
        <w:rPr>
          <w:rFonts w:hint="eastAsia"/>
          <w:lang w:eastAsia="zh-CN"/>
        </w:rPr>
        <w:t>成果落实工作的结果和《</w:t>
      </w:r>
      <w:r>
        <w:rPr>
          <w:lang w:eastAsia="zh-CN"/>
        </w:rPr>
        <w:t>2030</w:t>
      </w:r>
      <w:r>
        <w:rPr>
          <w:rFonts w:hint="eastAsia"/>
          <w:lang w:eastAsia="zh-CN"/>
        </w:rPr>
        <w:t>年可持续发展议程》，协调一致地开展推进信息社会向知识社会过渡的活动；</w:t>
      </w:r>
    </w:p>
    <w:p w14:paraId="0E564916" w14:textId="77777777" w:rsidR="00EA1A48" w:rsidRDefault="00EA1A48" w:rsidP="00EA1A48">
      <w:pPr>
        <w:snapToGrid w:val="0"/>
        <w:rPr>
          <w:ins w:id="148" w:author="LING-C" w:date="2026-04-21T11:41:00Z"/>
          <w:lang w:eastAsia="zh-CN"/>
        </w:rPr>
      </w:pPr>
      <w:r>
        <w:rPr>
          <w:lang w:eastAsia="zh-CN"/>
        </w:rPr>
        <w:t>11</w:t>
      </w:r>
      <w:r>
        <w:rPr>
          <w:rFonts w:asciiTheme="minorHAnsi" w:hAnsiTheme="minorHAnsi" w:cstheme="minorHAnsi"/>
          <w:szCs w:val="24"/>
          <w:lang w:eastAsia="zh-CN"/>
        </w:rPr>
        <w:tab/>
      </w:r>
      <w:r>
        <w:rPr>
          <w:rFonts w:hint="eastAsia"/>
          <w:lang w:eastAsia="zh-CN"/>
        </w:rPr>
        <w:t>继续协调</w:t>
      </w:r>
      <w:ins w:id="149" w:author="LING-C" w:date="2026-04-21T11:41:00Z">
        <w:r>
          <w:rPr>
            <w:rFonts w:hint="eastAsia"/>
            <w:lang w:eastAsia="zh-CN"/>
          </w:rPr>
          <w:t>年度</w:t>
        </w:r>
      </w:ins>
      <w:r>
        <w:rPr>
          <w:lang w:eastAsia="zh-CN"/>
        </w:rPr>
        <w:t>WSIS</w:t>
      </w:r>
      <w:r>
        <w:rPr>
          <w:rFonts w:hint="eastAsia"/>
          <w:lang w:eastAsia="zh-CN"/>
        </w:rPr>
        <w:t>论坛，将其作为</w:t>
      </w:r>
      <w:r>
        <w:rPr>
          <w:lang w:eastAsia="zh-CN"/>
        </w:rPr>
        <w:t>WSIS</w:t>
      </w:r>
      <w:r>
        <w:rPr>
          <w:rFonts w:hint="eastAsia"/>
          <w:lang w:eastAsia="zh-CN"/>
        </w:rPr>
        <w:t>利益攸关多方开展讨论和分享最佳做法的平台，同时顾及《</w:t>
      </w:r>
      <w:r>
        <w:rPr>
          <w:lang w:eastAsia="zh-CN"/>
        </w:rPr>
        <w:t>2030</w:t>
      </w:r>
      <w:r>
        <w:rPr>
          <w:rFonts w:hint="eastAsia"/>
          <w:lang w:eastAsia="zh-CN"/>
        </w:rPr>
        <w:t>年可持续发展议程》；</w:t>
      </w:r>
    </w:p>
    <w:p w14:paraId="1F3E9388" w14:textId="77777777" w:rsidR="00EA1A48" w:rsidRDefault="00EA1A48" w:rsidP="00EA1A48">
      <w:pPr>
        <w:snapToGrid w:val="0"/>
        <w:rPr>
          <w:rFonts w:asciiTheme="minorHAnsi" w:hAnsiTheme="minorHAnsi" w:cstheme="minorHAnsi"/>
          <w:szCs w:val="24"/>
          <w:lang w:eastAsia="zh-CN"/>
        </w:rPr>
      </w:pPr>
      <w:ins w:id="150" w:author="LING-C" w:date="2026-04-21T11:41:00Z">
        <w:r>
          <w:rPr>
            <w:lang w:eastAsia="zh-CN"/>
          </w:rPr>
          <w:t>12</w:t>
        </w:r>
        <w:r>
          <w:rPr>
            <w:lang w:eastAsia="zh-CN"/>
          </w:rPr>
          <w:tab/>
        </w:r>
      </w:ins>
      <w:ins w:id="151" w:author="LING-C" w:date="2026-04-21T11:42:00Z">
        <w:r>
          <w:rPr>
            <w:rFonts w:hint="eastAsia"/>
            <w:lang w:eastAsia="zh-CN"/>
          </w:rPr>
          <w:t>与</w:t>
        </w:r>
        <w:r>
          <w:rPr>
            <w:lang w:eastAsia="zh-CN"/>
          </w:rPr>
          <w:t>CWG-WSIS&amp;SDG</w:t>
        </w:r>
        <w:r>
          <w:rPr>
            <w:rFonts w:hint="eastAsia"/>
            <w:lang w:eastAsia="zh-CN"/>
          </w:rPr>
          <w:t>主席一起，在年度</w:t>
        </w:r>
        <w:r>
          <w:rPr>
            <w:lang w:eastAsia="zh-CN"/>
          </w:rPr>
          <w:t>WSIS</w:t>
        </w:r>
        <w:r>
          <w:rPr>
            <w:rFonts w:hint="eastAsia"/>
            <w:lang w:eastAsia="zh-CN"/>
          </w:rPr>
          <w:t>论坛上组织关于国际电联在</w:t>
        </w:r>
        <w:r>
          <w:rPr>
            <w:lang w:eastAsia="zh-CN"/>
          </w:rPr>
          <w:t>WSIS</w:t>
        </w:r>
        <w:r>
          <w:rPr>
            <w:rFonts w:hint="eastAsia"/>
            <w:lang w:eastAsia="zh-CN"/>
          </w:rPr>
          <w:t>落实和后续工作方面所取得成就的特别会议，</w:t>
        </w:r>
      </w:ins>
      <w:ins w:id="152" w:author="LING-C" w:date="2026-04-21T11:43:00Z">
        <w:r>
          <w:rPr>
            <w:rFonts w:hint="eastAsia"/>
            <w:lang w:eastAsia="zh-CN"/>
          </w:rPr>
          <w:t>目的是</w:t>
        </w:r>
      </w:ins>
      <w:ins w:id="153" w:author="LING-C" w:date="2026-04-21T11:42:00Z">
        <w:r>
          <w:rPr>
            <w:rFonts w:hint="eastAsia"/>
            <w:lang w:eastAsia="zh-CN"/>
          </w:rPr>
          <w:t>分享经验和最佳做法</w:t>
        </w:r>
      </w:ins>
      <w:ins w:id="154" w:author="LING-C" w:date="2026-04-21T11:43:00Z">
        <w:r>
          <w:rPr>
            <w:rFonts w:hint="eastAsia"/>
            <w:lang w:eastAsia="zh-CN"/>
          </w:rPr>
          <w:t>；</w:t>
        </w:r>
      </w:ins>
    </w:p>
    <w:p w14:paraId="3EAE8746" w14:textId="77777777" w:rsidR="00EA1A48" w:rsidRDefault="00EA1A48" w:rsidP="00EA1A48">
      <w:pPr>
        <w:snapToGrid w:val="0"/>
        <w:rPr>
          <w:rFonts w:asciiTheme="minorHAnsi" w:hAnsiTheme="minorHAnsi" w:cstheme="minorHAnsi"/>
          <w:szCs w:val="24"/>
          <w:lang w:eastAsia="zh-CN"/>
        </w:rPr>
      </w:pPr>
      <w:del w:id="155" w:author="LING-C" w:date="2026-04-21T11:41:00Z">
        <w:r>
          <w:rPr>
            <w:lang w:eastAsia="zh-CN"/>
          </w:rPr>
          <w:delText>12</w:delText>
        </w:r>
      </w:del>
      <w:ins w:id="156" w:author="LING-C" w:date="2026-04-21T11:41:00Z">
        <w:r>
          <w:rPr>
            <w:lang w:eastAsia="zh-CN"/>
          </w:rPr>
          <w:t>13</w:t>
        </w:r>
      </w:ins>
      <w:r>
        <w:rPr>
          <w:rFonts w:asciiTheme="minorHAnsi" w:hAnsiTheme="minorHAnsi" w:cstheme="minorHAnsi"/>
          <w:szCs w:val="24"/>
          <w:lang w:eastAsia="zh-CN"/>
        </w:rPr>
        <w:tab/>
      </w:r>
      <w:ins w:id="157" w:author="LING-C" w:date="2026-04-21T11:42:00Z">
        <w:r>
          <w:rPr>
            <w:rFonts w:asciiTheme="minorHAnsi" w:hAnsiTheme="minorHAnsi" w:cstheme="minorHAnsi" w:hint="eastAsia"/>
            <w:szCs w:val="24"/>
            <w:lang w:eastAsia="zh-CN"/>
          </w:rPr>
          <w:t>继续</w:t>
        </w:r>
      </w:ins>
      <w:r>
        <w:rPr>
          <w:rFonts w:hint="eastAsia"/>
          <w:lang w:eastAsia="zh-CN"/>
        </w:rPr>
        <w:t>根据《</w:t>
      </w:r>
      <w:r>
        <w:rPr>
          <w:lang w:eastAsia="zh-CN"/>
        </w:rPr>
        <w:t>2030</w:t>
      </w:r>
      <w:r>
        <w:rPr>
          <w:rFonts w:hint="eastAsia"/>
          <w:lang w:eastAsia="zh-CN"/>
        </w:rPr>
        <w:t>年可持续发展议程》对</w:t>
      </w:r>
      <w:r>
        <w:rPr>
          <w:lang w:eastAsia="zh-CN"/>
        </w:rPr>
        <w:t>WSIS</w:t>
      </w:r>
      <w:r>
        <w:rPr>
          <w:rFonts w:hint="eastAsia"/>
          <w:lang w:eastAsia="zh-CN"/>
        </w:rPr>
        <w:t>清点工作数据库和</w:t>
      </w:r>
      <w:r>
        <w:rPr>
          <w:lang w:eastAsia="zh-CN"/>
        </w:rPr>
        <w:t>WSIS</w:t>
      </w:r>
      <w:r>
        <w:rPr>
          <w:rFonts w:hint="eastAsia"/>
          <w:lang w:eastAsia="zh-CN"/>
        </w:rPr>
        <w:t>项目奖大赛进行调整；</w:t>
      </w:r>
    </w:p>
    <w:p w14:paraId="48884B1E" w14:textId="77777777" w:rsidR="00EA1A48" w:rsidRDefault="00EA1A48" w:rsidP="00EA1A48">
      <w:pPr>
        <w:snapToGrid w:val="0"/>
        <w:rPr>
          <w:rFonts w:asciiTheme="minorHAnsi" w:hAnsiTheme="minorHAnsi" w:cstheme="minorHAnsi"/>
          <w:szCs w:val="24"/>
          <w:lang w:eastAsia="zh-CN"/>
        </w:rPr>
      </w:pPr>
      <w:del w:id="158" w:author="LING-C" w:date="2026-04-21T11:41:00Z">
        <w:r>
          <w:rPr>
            <w:lang w:eastAsia="zh-CN"/>
          </w:rPr>
          <w:delText>13</w:delText>
        </w:r>
      </w:del>
      <w:ins w:id="159" w:author="LING-C" w:date="2026-04-21T11:41:00Z">
        <w:r>
          <w:rPr>
            <w:lang w:eastAsia="zh-CN"/>
          </w:rPr>
          <w:t>14</w:t>
        </w:r>
      </w:ins>
      <w:r>
        <w:rPr>
          <w:rFonts w:asciiTheme="minorHAnsi" w:hAnsiTheme="minorHAnsi" w:cstheme="minorHAnsi"/>
          <w:szCs w:val="24"/>
          <w:lang w:eastAsia="zh-CN"/>
        </w:rPr>
        <w:tab/>
      </w:r>
      <w:r>
        <w:rPr>
          <w:rFonts w:hint="eastAsia"/>
          <w:lang w:eastAsia="zh-CN"/>
        </w:rPr>
        <w:t>在</w:t>
      </w:r>
      <w:r>
        <w:rPr>
          <w:lang w:eastAsia="zh-CN"/>
        </w:rPr>
        <w:t>WSIS&amp;SDG</w:t>
      </w:r>
      <w:r>
        <w:rPr>
          <w:rFonts w:hint="eastAsia"/>
          <w:lang w:eastAsia="zh-CN"/>
        </w:rPr>
        <w:t>任务组的活动中顾及</w:t>
      </w:r>
      <w:r>
        <w:rPr>
          <w:lang w:eastAsia="zh-CN"/>
        </w:rPr>
        <w:t>CWG-WSIS&amp;SDG</w:t>
      </w:r>
      <w:r>
        <w:rPr>
          <w:rFonts w:hint="eastAsia"/>
          <w:lang w:eastAsia="zh-CN"/>
        </w:rPr>
        <w:t>的工作成果；</w:t>
      </w:r>
    </w:p>
    <w:p w14:paraId="2FB68AB4" w14:textId="77777777" w:rsidR="00EA1A48" w:rsidRDefault="00EA1A48" w:rsidP="00EA1A48">
      <w:pPr>
        <w:snapToGrid w:val="0"/>
        <w:rPr>
          <w:rFonts w:asciiTheme="minorHAnsi" w:hAnsiTheme="minorHAnsi" w:cstheme="minorHAnsi"/>
          <w:szCs w:val="24"/>
          <w:lang w:eastAsia="zh-CN"/>
        </w:rPr>
      </w:pPr>
      <w:del w:id="160" w:author="LING-C" w:date="2026-04-21T11:41:00Z">
        <w:r>
          <w:rPr>
            <w:lang w:eastAsia="zh-CN"/>
          </w:rPr>
          <w:lastRenderedPageBreak/>
          <w:delText>14</w:delText>
        </w:r>
      </w:del>
      <w:ins w:id="161" w:author="LING-C" w:date="2026-04-21T11:41:00Z">
        <w:r>
          <w:rPr>
            <w:lang w:eastAsia="zh-CN"/>
          </w:rPr>
          <w:t>15</w:t>
        </w:r>
      </w:ins>
      <w:r>
        <w:rPr>
          <w:rFonts w:asciiTheme="minorHAnsi" w:hAnsiTheme="minorHAnsi" w:cstheme="minorHAnsi"/>
          <w:szCs w:val="24"/>
          <w:lang w:eastAsia="zh-CN"/>
        </w:rPr>
        <w:tab/>
      </w:r>
      <w:r>
        <w:rPr>
          <w:rFonts w:hint="eastAsia"/>
          <w:lang w:eastAsia="zh-CN"/>
        </w:rPr>
        <w:t>通过建立合作伙伴和战略联盟之类的机制，维护旨在支持国际电联</w:t>
      </w:r>
      <w:r>
        <w:rPr>
          <w:lang w:eastAsia="zh-CN"/>
        </w:rPr>
        <w:t>WSIS</w:t>
      </w:r>
      <w:r>
        <w:rPr>
          <w:rFonts w:hint="eastAsia"/>
          <w:lang w:eastAsia="zh-CN"/>
        </w:rPr>
        <w:t>成果落实活动的</w:t>
      </w:r>
      <w:r>
        <w:rPr>
          <w:lang w:eastAsia="zh-CN"/>
        </w:rPr>
        <w:t>WSIS</w:t>
      </w:r>
      <w:r>
        <w:rPr>
          <w:rFonts w:hint="eastAsia"/>
          <w:lang w:eastAsia="zh-CN"/>
        </w:rPr>
        <w:t>专项信托基金，并且请国际电联成员进行自愿捐款，</w:t>
      </w:r>
    </w:p>
    <w:p w14:paraId="08F3D5D7" w14:textId="77777777" w:rsidR="00EA1A48" w:rsidRDefault="00EA1A48" w:rsidP="00EA1A48">
      <w:pPr>
        <w:keepNext/>
        <w:keepLines/>
        <w:spacing w:before="160"/>
        <w:ind w:left="794"/>
        <w:rPr>
          <w:rFonts w:ascii="STKaiti" w:hAnsi="STKaiti"/>
          <w:lang w:eastAsia="zh-CN"/>
        </w:rPr>
      </w:pPr>
      <w:r>
        <w:rPr>
          <w:rFonts w:ascii="STKaiti" w:eastAsia="STKaiti" w:hAnsi="STKaiti" w:hint="eastAsia"/>
          <w:lang w:eastAsia="zh-CN"/>
        </w:rPr>
        <w:t>责成秘书长和各局主任</w:t>
      </w:r>
    </w:p>
    <w:p w14:paraId="0D5F404C" w14:textId="77777777" w:rsidR="00EA1A48" w:rsidRDefault="00EA1A48" w:rsidP="00EA1A48">
      <w:pPr>
        <w:rPr>
          <w:lang w:eastAsia="zh-CN"/>
        </w:rPr>
      </w:pPr>
      <w:r>
        <w:rPr>
          <w:lang w:eastAsia="zh-CN"/>
        </w:rPr>
        <w:t>1</w:t>
      </w:r>
      <w:r>
        <w:rPr>
          <w:lang w:eastAsia="zh-CN"/>
        </w:rPr>
        <w:tab/>
      </w:r>
      <w:r>
        <w:rPr>
          <w:rFonts w:hint="eastAsia"/>
          <w:lang w:eastAsia="zh-CN"/>
        </w:rPr>
        <w:t>除</w:t>
      </w:r>
      <w:r>
        <w:rPr>
          <w:lang w:eastAsia="zh-CN"/>
        </w:rPr>
        <w:t>WSIS C2</w:t>
      </w:r>
      <w:r>
        <w:rPr>
          <w:rFonts w:hint="eastAsia"/>
          <w:lang w:eastAsia="zh-CN"/>
        </w:rPr>
        <w:t>、</w:t>
      </w:r>
      <w:r>
        <w:rPr>
          <w:lang w:eastAsia="zh-CN"/>
        </w:rPr>
        <w:t>C4</w:t>
      </w:r>
      <w:r>
        <w:rPr>
          <w:rFonts w:hint="eastAsia"/>
          <w:lang w:eastAsia="zh-CN"/>
        </w:rPr>
        <w:t>、</w:t>
      </w:r>
      <w:r>
        <w:rPr>
          <w:lang w:eastAsia="zh-CN"/>
        </w:rPr>
        <w:t>C5</w:t>
      </w:r>
      <w:r>
        <w:rPr>
          <w:rFonts w:hint="eastAsia"/>
          <w:lang w:eastAsia="zh-CN"/>
        </w:rPr>
        <w:t>和</w:t>
      </w:r>
      <w:r>
        <w:rPr>
          <w:lang w:eastAsia="zh-CN"/>
        </w:rPr>
        <w:t>C6</w:t>
      </w:r>
      <w:r>
        <w:rPr>
          <w:rFonts w:hint="eastAsia"/>
          <w:lang w:eastAsia="zh-CN"/>
        </w:rPr>
        <w:t>行动方面的牵头方外，针对国际电联身为共同推进方或酌情作为伙伴的</w:t>
      </w:r>
      <w:r>
        <w:rPr>
          <w:lang w:eastAsia="zh-CN"/>
        </w:rPr>
        <w:t>C1</w:t>
      </w:r>
      <w:r>
        <w:rPr>
          <w:rFonts w:hint="eastAsia"/>
          <w:lang w:eastAsia="zh-CN"/>
        </w:rPr>
        <w:t>、</w:t>
      </w:r>
      <w:r>
        <w:rPr>
          <w:lang w:eastAsia="zh-CN"/>
        </w:rPr>
        <w:t>C3</w:t>
      </w:r>
      <w:r>
        <w:rPr>
          <w:rFonts w:hint="eastAsia"/>
          <w:lang w:eastAsia="zh-CN"/>
        </w:rPr>
        <w:t>、</w:t>
      </w:r>
      <w:r>
        <w:rPr>
          <w:lang w:eastAsia="zh-CN"/>
        </w:rPr>
        <w:t>C7</w:t>
      </w:r>
      <w:r>
        <w:rPr>
          <w:rFonts w:hint="eastAsia"/>
          <w:lang w:eastAsia="zh-CN"/>
        </w:rPr>
        <w:t>、</w:t>
      </w:r>
      <w:r>
        <w:rPr>
          <w:lang w:eastAsia="zh-CN"/>
        </w:rPr>
        <w:t>C8</w:t>
      </w:r>
      <w:r>
        <w:rPr>
          <w:rFonts w:hint="eastAsia"/>
          <w:lang w:eastAsia="zh-CN"/>
        </w:rPr>
        <w:t>、</w:t>
      </w:r>
      <w:r>
        <w:rPr>
          <w:lang w:eastAsia="zh-CN"/>
        </w:rPr>
        <w:t>C9</w:t>
      </w:r>
      <w:r>
        <w:rPr>
          <w:rFonts w:hint="eastAsia"/>
          <w:lang w:eastAsia="zh-CN"/>
        </w:rPr>
        <w:t>和</w:t>
      </w:r>
      <w:r>
        <w:rPr>
          <w:lang w:eastAsia="zh-CN"/>
        </w:rPr>
        <w:t>C11</w:t>
      </w:r>
      <w:r>
        <w:rPr>
          <w:rFonts w:hint="eastAsia"/>
          <w:lang w:eastAsia="zh-CN"/>
        </w:rPr>
        <w:t>各行动方面指定国际电联其它牵头方；</w:t>
      </w:r>
    </w:p>
    <w:p w14:paraId="1A325703" w14:textId="77777777" w:rsidR="00EA1A48" w:rsidRDefault="00EA1A48" w:rsidP="00EA1A48">
      <w:pPr>
        <w:rPr>
          <w:lang w:eastAsia="zh-CN"/>
        </w:rPr>
      </w:pPr>
      <w:r>
        <w:rPr>
          <w:lang w:eastAsia="zh-CN"/>
        </w:rPr>
        <w:t>2</w:t>
      </w:r>
      <w:r>
        <w:rPr>
          <w:lang w:eastAsia="zh-CN"/>
        </w:rPr>
        <w:tab/>
      </w:r>
      <w:r>
        <w:rPr>
          <w:rFonts w:hint="eastAsia"/>
          <w:lang w:eastAsia="zh-CN"/>
        </w:rPr>
        <w:t>为落实上述各行动方面，制定具体任务和截止期限，同时顾及《</w:t>
      </w:r>
      <w:r>
        <w:rPr>
          <w:lang w:eastAsia="zh-CN"/>
        </w:rPr>
        <w:t>2030</w:t>
      </w:r>
      <w:r>
        <w:rPr>
          <w:rFonts w:hint="eastAsia"/>
          <w:lang w:eastAsia="zh-CN"/>
        </w:rPr>
        <w:t>年可持续发展议程》，并将其纳入总秘书处和各部门的运作规划；</w:t>
      </w:r>
    </w:p>
    <w:p w14:paraId="1840D8CC" w14:textId="77777777" w:rsidR="00EA1A48" w:rsidRDefault="00EA1A48" w:rsidP="00EA1A48">
      <w:pPr>
        <w:snapToGrid w:val="0"/>
        <w:rPr>
          <w:rFonts w:asciiTheme="minorHAnsi" w:hAnsiTheme="minorHAnsi" w:cstheme="minorHAnsi"/>
          <w:szCs w:val="24"/>
          <w:lang w:eastAsia="zh-CN"/>
        </w:rPr>
      </w:pPr>
      <w:r>
        <w:rPr>
          <w:lang w:eastAsia="zh-CN"/>
        </w:rPr>
        <w:t>3</w:t>
      </w:r>
      <w:r>
        <w:rPr>
          <w:lang w:eastAsia="zh-CN"/>
        </w:rPr>
        <w:tab/>
      </w:r>
      <w:r>
        <w:rPr>
          <w:rFonts w:hint="eastAsia"/>
          <w:lang w:eastAsia="zh-CN"/>
        </w:rPr>
        <w:t>在酌情为无线电通信全会（</w:t>
      </w:r>
      <w:r>
        <w:rPr>
          <w:lang w:eastAsia="zh-CN"/>
        </w:rPr>
        <w:t>RA</w:t>
      </w:r>
      <w:r>
        <w:rPr>
          <w:rFonts w:hint="eastAsia"/>
          <w:lang w:eastAsia="zh-CN"/>
        </w:rPr>
        <w:t>）、世界无线电通信大会（</w:t>
      </w:r>
      <w:r>
        <w:rPr>
          <w:lang w:eastAsia="zh-CN"/>
        </w:rPr>
        <w:t>WRC</w:t>
      </w:r>
      <w:r>
        <w:rPr>
          <w:rFonts w:hint="eastAsia"/>
          <w:lang w:eastAsia="zh-CN"/>
        </w:rPr>
        <w:t>）、世界电信标准化全会（</w:t>
      </w:r>
      <w:r>
        <w:rPr>
          <w:lang w:eastAsia="zh-CN"/>
        </w:rPr>
        <w:t>WTSA</w:t>
      </w:r>
      <w:r>
        <w:rPr>
          <w:rFonts w:hint="eastAsia"/>
          <w:lang w:eastAsia="zh-CN"/>
        </w:rPr>
        <w:t>）、世界电信发展大会（</w:t>
      </w:r>
      <w:r>
        <w:rPr>
          <w:lang w:eastAsia="zh-CN"/>
        </w:rPr>
        <w:t>WTDC</w:t>
      </w:r>
      <w:r>
        <w:rPr>
          <w:rFonts w:hint="eastAsia"/>
          <w:lang w:eastAsia="zh-CN"/>
        </w:rPr>
        <w:t>）和全权代表大会（</w:t>
      </w:r>
      <w:r>
        <w:rPr>
          <w:lang w:eastAsia="zh-CN"/>
        </w:rPr>
        <w:t>PP</w:t>
      </w:r>
      <w:r>
        <w:rPr>
          <w:rFonts w:hint="eastAsia"/>
          <w:lang w:eastAsia="zh-CN"/>
        </w:rPr>
        <w:t>）进行的筹备工作中，顾及国际电联所开展的与</w:t>
      </w:r>
      <w:r>
        <w:rPr>
          <w:lang w:eastAsia="zh-CN"/>
        </w:rPr>
        <w:t>WSIS</w:t>
      </w:r>
      <w:r>
        <w:rPr>
          <w:rFonts w:hint="eastAsia"/>
          <w:lang w:eastAsia="zh-CN"/>
        </w:rPr>
        <w:t>输出成果落实相关和实现可持续发展目标相关的任务；</w:t>
      </w:r>
    </w:p>
    <w:p w14:paraId="0AC9C143" w14:textId="77777777" w:rsidR="00EA1A48" w:rsidRDefault="00EA1A48" w:rsidP="00EA1A48">
      <w:pPr>
        <w:snapToGrid w:val="0"/>
        <w:ind w:firstLineChars="11" w:firstLine="26"/>
        <w:rPr>
          <w:rFonts w:asciiTheme="minorHAnsi" w:hAnsiTheme="minorHAnsi" w:cstheme="minorHAnsi"/>
          <w:szCs w:val="24"/>
          <w:lang w:eastAsia="zh-CN"/>
        </w:rPr>
      </w:pPr>
      <w:r>
        <w:rPr>
          <w:lang w:eastAsia="zh-CN"/>
        </w:rPr>
        <w:t>4</w:t>
      </w:r>
      <w:r>
        <w:rPr>
          <w:lang w:eastAsia="zh-CN"/>
        </w:rPr>
        <w:tab/>
      </w:r>
      <w:r>
        <w:rPr>
          <w:rFonts w:hint="eastAsia"/>
          <w:lang w:eastAsia="zh-CN"/>
        </w:rPr>
        <w:t>定期更新国际电联在其职权范围内开展活动的路线图，以反映如何利用</w:t>
      </w:r>
      <w:r>
        <w:rPr>
          <w:lang w:eastAsia="zh-CN"/>
        </w:rPr>
        <w:t>WSIS</w:t>
      </w:r>
      <w:r>
        <w:rPr>
          <w:rFonts w:hint="eastAsia"/>
          <w:lang w:eastAsia="zh-CN"/>
        </w:rPr>
        <w:t>框</w:t>
      </w:r>
      <w:r>
        <w:rPr>
          <w:rFonts w:asciiTheme="minorHAnsi" w:hAnsiTheme="minorHAnsi" w:cstheme="minorHAnsi" w:hint="eastAsia"/>
          <w:szCs w:val="24"/>
          <w:lang w:eastAsia="zh-CN"/>
        </w:rPr>
        <w:t>架来帮助实现《</w:t>
      </w:r>
      <w:r>
        <w:rPr>
          <w:rFonts w:asciiTheme="minorHAnsi" w:hAnsiTheme="minorHAnsi" w:cstheme="minorHAnsi"/>
          <w:szCs w:val="24"/>
          <w:lang w:eastAsia="zh-CN"/>
        </w:rPr>
        <w:t>2030</w:t>
      </w:r>
      <w:r>
        <w:rPr>
          <w:rFonts w:asciiTheme="minorHAnsi" w:hAnsiTheme="minorHAnsi" w:cstheme="minorHAnsi" w:hint="eastAsia"/>
          <w:szCs w:val="24"/>
          <w:lang w:eastAsia="zh-CN"/>
        </w:rPr>
        <w:t>年可持续发展议程》，同时考虑到“连通</w:t>
      </w:r>
      <w:r>
        <w:rPr>
          <w:rFonts w:asciiTheme="minorHAnsi" w:hAnsiTheme="minorHAnsi" w:cstheme="minorHAnsi"/>
          <w:szCs w:val="24"/>
          <w:lang w:eastAsia="zh-CN"/>
        </w:rPr>
        <w:t>2030</w:t>
      </w:r>
      <w:r>
        <w:rPr>
          <w:rFonts w:asciiTheme="minorHAnsi" w:hAnsiTheme="minorHAnsi" w:cstheme="minorHAnsi" w:hint="eastAsia"/>
          <w:szCs w:val="24"/>
          <w:lang w:eastAsia="zh-CN"/>
        </w:rPr>
        <w:t>年议程”，并通过</w:t>
      </w:r>
      <w:r>
        <w:rPr>
          <w:rFonts w:asciiTheme="minorHAnsi" w:hAnsiTheme="minorHAnsi" w:cstheme="minorHAnsi"/>
          <w:szCs w:val="24"/>
          <w:lang w:eastAsia="zh-CN"/>
        </w:rPr>
        <w:t>CWG-WSIS&amp;SDG</w:t>
      </w:r>
      <w:r>
        <w:rPr>
          <w:rFonts w:asciiTheme="minorHAnsi" w:hAnsiTheme="minorHAnsi" w:cstheme="minorHAnsi" w:hint="eastAsia"/>
          <w:szCs w:val="24"/>
          <w:lang w:eastAsia="zh-CN"/>
        </w:rPr>
        <w:t>提交给理事会；</w:t>
      </w:r>
    </w:p>
    <w:p w14:paraId="7907CED3" w14:textId="77777777" w:rsidR="00EA1A48" w:rsidRDefault="00EA1A48" w:rsidP="00EA1A48">
      <w:pPr>
        <w:snapToGrid w:val="0"/>
        <w:rPr>
          <w:lang w:eastAsia="zh-CN"/>
        </w:rPr>
      </w:pPr>
      <w:r>
        <w:rPr>
          <w:rFonts w:asciiTheme="minorHAnsi" w:hAnsiTheme="minorHAnsi" w:cstheme="minorHAnsi"/>
          <w:szCs w:val="24"/>
          <w:lang w:eastAsia="zh-CN"/>
        </w:rPr>
        <w:t>5</w:t>
      </w:r>
      <w:r>
        <w:rPr>
          <w:rFonts w:asciiTheme="minorHAnsi" w:hAnsiTheme="minorHAnsi" w:cstheme="minorHAnsi"/>
          <w:szCs w:val="24"/>
          <w:lang w:eastAsia="zh-CN"/>
        </w:rPr>
        <w:tab/>
      </w:r>
      <w:r>
        <w:rPr>
          <w:rFonts w:hint="eastAsia"/>
          <w:lang w:eastAsia="zh-CN"/>
        </w:rPr>
        <w:t>继续整合</w:t>
      </w:r>
      <w:r>
        <w:rPr>
          <w:lang w:eastAsia="zh-CN"/>
        </w:rPr>
        <w:t>ITU-D</w:t>
      </w:r>
      <w:r>
        <w:rPr>
          <w:rFonts w:hint="eastAsia"/>
          <w:lang w:eastAsia="zh-CN"/>
        </w:rPr>
        <w:t>行动计划的实施，特别是第</w:t>
      </w:r>
      <w:r>
        <w:rPr>
          <w:lang w:eastAsia="zh-CN"/>
        </w:rPr>
        <w:t>30</w:t>
      </w:r>
      <w:r>
        <w:rPr>
          <w:rFonts w:hint="eastAsia"/>
          <w:lang w:eastAsia="zh-CN"/>
        </w:rPr>
        <w:t>号决议的落实工作，在制定适当的衡量方法方面付出特别的努力，同时考虑到国际电联在衡量信息通信技术（</w:t>
      </w:r>
      <w:r>
        <w:rPr>
          <w:lang w:eastAsia="zh-CN"/>
        </w:rPr>
        <w:t>ICT</w:t>
      </w:r>
      <w:r>
        <w:rPr>
          <w:rFonts w:hint="eastAsia"/>
          <w:lang w:eastAsia="zh-CN"/>
        </w:rPr>
        <w:t>）促发展伙伴关系中的主导作用，</w:t>
      </w:r>
    </w:p>
    <w:p w14:paraId="3B966A4A" w14:textId="77777777" w:rsidR="00EA1A48" w:rsidRDefault="00EA1A48" w:rsidP="00EA1A48">
      <w:pPr>
        <w:keepNext/>
        <w:keepLines/>
        <w:spacing w:before="160"/>
        <w:ind w:left="794"/>
        <w:rPr>
          <w:rFonts w:ascii="STKaiti" w:hAnsi="STKaiti"/>
          <w:lang w:eastAsia="zh-CN"/>
        </w:rPr>
      </w:pPr>
      <w:r>
        <w:rPr>
          <w:rFonts w:ascii="STKaiti" w:eastAsia="STKaiti" w:hAnsi="STKaiti" w:hint="eastAsia"/>
          <w:lang w:eastAsia="zh-CN"/>
        </w:rPr>
        <w:t>请成员国、部门成员和所有利益攸关方</w:t>
      </w:r>
    </w:p>
    <w:p w14:paraId="1478799E" w14:textId="77777777" w:rsidR="00EA1A48" w:rsidRDefault="00EA1A48" w:rsidP="00EA1A48">
      <w:pPr>
        <w:rPr>
          <w:lang w:eastAsia="zh-CN"/>
        </w:rPr>
      </w:pPr>
      <w:r>
        <w:rPr>
          <w:lang w:eastAsia="zh-CN"/>
        </w:rPr>
        <w:t>1</w:t>
      </w:r>
      <w:r>
        <w:rPr>
          <w:lang w:eastAsia="zh-CN"/>
        </w:rPr>
        <w:tab/>
      </w:r>
      <w:r>
        <w:rPr>
          <w:rFonts w:hint="eastAsia"/>
          <w:lang w:eastAsia="zh-CN"/>
        </w:rPr>
        <w:t>确保国际电联的职责和成就继续在</w:t>
      </w:r>
      <w:r>
        <w:rPr>
          <w:lang w:eastAsia="zh-CN"/>
        </w:rPr>
        <w:t>WSIS</w:t>
      </w:r>
      <w:r>
        <w:rPr>
          <w:rFonts w:hint="eastAsia"/>
          <w:lang w:eastAsia="zh-CN"/>
        </w:rPr>
        <w:t>及之后有关国际数字合作的讨论中得到充分体现，并确保整个联合国系统了解其职责；</w:t>
      </w:r>
    </w:p>
    <w:p w14:paraId="6CDE68FA" w14:textId="77777777" w:rsidR="00EA1A48" w:rsidRDefault="00EA1A48" w:rsidP="00EA1A48">
      <w:pPr>
        <w:rPr>
          <w:lang w:eastAsia="zh-CN"/>
        </w:rPr>
      </w:pPr>
      <w:r>
        <w:rPr>
          <w:lang w:eastAsia="zh-CN"/>
        </w:rPr>
        <w:t>2</w:t>
      </w:r>
      <w:r>
        <w:rPr>
          <w:lang w:eastAsia="zh-CN"/>
        </w:rPr>
        <w:tab/>
      </w:r>
      <w:r>
        <w:rPr>
          <w:rFonts w:hint="eastAsia"/>
          <w:lang w:eastAsia="zh-CN"/>
        </w:rPr>
        <w:t>积极参与</w:t>
      </w:r>
      <w:r>
        <w:rPr>
          <w:lang w:eastAsia="zh-CN"/>
        </w:rPr>
        <w:t>WSIS</w:t>
      </w:r>
      <w:r>
        <w:rPr>
          <w:rFonts w:hint="eastAsia"/>
          <w:lang w:eastAsia="zh-CN"/>
        </w:rPr>
        <w:t>成果落实的活动、</w:t>
      </w:r>
      <w:r>
        <w:rPr>
          <w:lang w:eastAsia="zh-CN"/>
        </w:rPr>
        <w:t>CWG-WSIS&amp;SDG</w:t>
      </w:r>
      <w:r>
        <w:rPr>
          <w:rFonts w:hint="eastAsia"/>
          <w:lang w:eastAsia="zh-CN"/>
        </w:rPr>
        <w:t>的活动以及国际电联开展的进一步适应信息社会的活动；</w:t>
      </w:r>
    </w:p>
    <w:p w14:paraId="2B6E4312" w14:textId="77777777" w:rsidR="00EA1A48" w:rsidRDefault="00EA1A48" w:rsidP="00EA1A48">
      <w:pPr>
        <w:rPr>
          <w:lang w:eastAsia="zh-CN"/>
        </w:rPr>
      </w:pPr>
      <w:r>
        <w:rPr>
          <w:lang w:eastAsia="zh-CN"/>
        </w:rPr>
        <w:t>3</w:t>
      </w:r>
      <w:r>
        <w:rPr>
          <w:lang w:eastAsia="zh-CN"/>
        </w:rPr>
        <w:tab/>
      </w:r>
      <w:r>
        <w:rPr>
          <w:rFonts w:hint="eastAsia"/>
          <w:lang w:eastAsia="zh-CN"/>
        </w:rPr>
        <w:t>筹措资源支持国际电联的工作，确保国际电联在落实</w:t>
      </w:r>
      <w:r>
        <w:rPr>
          <w:lang w:eastAsia="zh-CN"/>
        </w:rPr>
        <w:t>WSIS</w:t>
      </w:r>
      <w:r>
        <w:rPr>
          <w:rFonts w:hint="eastAsia"/>
          <w:lang w:eastAsia="zh-CN"/>
        </w:rPr>
        <w:t>成果和</w:t>
      </w:r>
      <w:del w:id="162" w:author="LING-C" w:date="2026-04-21T11:43:00Z">
        <w:r>
          <w:rPr>
            <w:rFonts w:hint="eastAsia"/>
            <w:lang w:eastAsia="zh-CN"/>
          </w:rPr>
          <w:delText>二</w:delText>
        </w:r>
      </w:del>
      <w:ins w:id="163" w:author="LING-C" w:date="2026-04-21T11:43:00Z">
        <w:r>
          <w:rPr>
            <w:rFonts w:hint="eastAsia"/>
            <w:lang w:eastAsia="zh-CN"/>
          </w:rPr>
          <w:t>三</w:t>
        </w:r>
      </w:ins>
      <w:r>
        <w:rPr>
          <w:rFonts w:hint="eastAsia"/>
          <w:lang w:eastAsia="zh-CN"/>
        </w:rPr>
        <w:t>十周年审查进程（</w:t>
      </w:r>
      <w:r>
        <w:rPr>
          <w:lang w:eastAsia="zh-CN"/>
        </w:rPr>
        <w:t>WSIS+</w:t>
      </w:r>
      <w:del w:id="164" w:author="LING-C" w:date="2026-04-21T11:44:00Z">
        <w:r>
          <w:rPr>
            <w:lang w:eastAsia="zh-CN"/>
          </w:rPr>
          <w:delText>20</w:delText>
        </w:r>
      </w:del>
      <w:ins w:id="165" w:author="LING-C" w:date="2026-04-21T11:44:00Z">
        <w:r>
          <w:rPr>
            <w:lang w:eastAsia="zh-CN"/>
          </w:rPr>
          <w:t>30</w:t>
        </w:r>
      </w:ins>
      <w:r>
        <w:rPr>
          <w:rFonts w:hint="eastAsia"/>
          <w:lang w:eastAsia="zh-CN"/>
        </w:rPr>
        <w:t>）中发挥主导作用，包括向</w:t>
      </w:r>
      <w:r>
        <w:rPr>
          <w:lang w:eastAsia="zh-CN"/>
        </w:rPr>
        <w:t>WSIS</w:t>
      </w:r>
      <w:r>
        <w:rPr>
          <w:rFonts w:hint="eastAsia"/>
          <w:lang w:eastAsia="zh-CN"/>
        </w:rPr>
        <w:t>信托基金提供自愿捐助，以便支持与信息社会世界峰会成果落实和实现</w:t>
      </w:r>
      <w:r>
        <w:rPr>
          <w:lang w:eastAsia="zh-CN"/>
        </w:rPr>
        <w:t>SDG</w:t>
      </w:r>
      <w:r>
        <w:rPr>
          <w:rFonts w:hint="eastAsia"/>
          <w:lang w:eastAsia="zh-CN"/>
        </w:rPr>
        <w:t>相关的活动；</w:t>
      </w:r>
    </w:p>
    <w:p w14:paraId="400FD3F1" w14:textId="77777777" w:rsidR="00EA1A48" w:rsidRDefault="00EA1A48" w:rsidP="00EA1A48">
      <w:pPr>
        <w:rPr>
          <w:lang w:val="fr-CH" w:eastAsia="zh-CN"/>
        </w:rPr>
      </w:pPr>
      <w:r>
        <w:rPr>
          <w:lang w:eastAsia="zh-CN"/>
        </w:rPr>
        <w:t>4</w:t>
      </w:r>
      <w:r>
        <w:rPr>
          <w:lang w:eastAsia="zh-CN"/>
        </w:rPr>
        <w:tab/>
      </w:r>
      <w:r>
        <w:rPr>
          <w:rFonts w:hint="eastAsia"/>
          <w:lang w:eastAsia="zh-CN"/>
        </w:rPr>
        <w:t>继续向国际电联维护的</w:t>
      </w:r>
      <w:r>
        <w:rPr>
          <w:lang w:eastAsia="zh-CN"/>
        </w:rPr>
        <w:t>WSIS</w:t>
      </w:r>
      <w:r>
        <w:rPr>
          <w:rFonts w:hint="eastAsia"/>
          <w:lang w:eastAsia="zh-CN"/>
        </w:rPr>
        <w:t>公共清点工作数据库提供有关各自的活动信息；</w:t>
      </w:r>
    </w:p>
    <w:p w14:paraId="3A42AC8D" w14:textId="77777777" w:rsidR="00EA1A48" w:rsidRDefault="00EA1A48" w:rsidP="00EA1A48">
      <w:pPr>
        <w:rPr>
          <w:lang w:eastAsia="zh-CN"/>
        </w:rPr>
      </w:pPr>
      <w:r>
        <w:rPr>
          <w:lang w:eastAsia="zh-CN"/>
        </w:rPr>
        <w:t>5</w:t>
      </w:r>
      <w:r>
        <w:rPr>
          <w:lang w:eastAsia="zh-CN"/>
        </w:rPr>
        <w:tab/>
      </w:r>
      <w:r>
        <w:rPr>
          <w:rFonts w:hint="eastAsia"/>
          <w:lang w:eastAsia="zh-CN"/>
        </w:rPr>
        <w:t>继续为年度</w:t>
      </w:r>
      <w:r>
        <w:rPr>
          <w:lang w:eastAsia="zh-CN"/>
        </w:rPr>
        <w:t>WSIS</w:t>
      </w:r>
      <w:r>
        <w:rPr>
          <w:rFonts w:hint="eastAsia"/>
          <w:lang w:eastAsia="zh-CN"/>
        </w:rPr>
        <w:t>项目奖候选项目提名；</w:t>
      </w:r>
    </w:p>
    <w:p w14:paraId="2AE27B8F" w14:textId="77777777" w:rsidR="00EA1A48" w:rsidRDefault="00EA1A48" w:rsidP="00EA1A48">
      <w:pPr>
        <w:rPr>
          <w:lang w:eastAsia="zh-CN"/>
        </w:rPr>
      </w:pPr>
      <w:r>
        <w:rPr>
          <w:lang w:eastAsia="zh-CN"/>
        </w:rPr>
        <w:t>6</w:t>
      </w:r>
      <w:r>
        <w:rPr>
          <w:lang w:eastAsia="zh-CN"/>
        </w:rPr>
        <w:tab/>
      </w:r>
      <w:r>
        <w:rPr>
          <w:rFonts w:hint="eastAsia"/>
          <w:lang w:eastAsia="zh-CN"/>
        </w:rPr>
        <w:t>鼓励国际电联成员及其他相关利益攸关方酌情参与支持</w:t>
      </w:r>
      <w:r>
        <w:rPr>
          <w:lang w:eastAsia="zh-CN"/>
        </w:rPr>
        <w:t>WSIS</w:t>
      </w:r>
      <w:r>
        <w:rPr>
          <w:rFonts w:hint="eastAsia"/>
          <w:lang w:eastAsia="zh-CN"/>
        </w:rPr>
        <w:t>成果落实和实现</w:t>
      </w:r>
      <w:r>
        <w:rPr>
          <w:lang w:eastAsia="zh-CN"/>
        </w:rPr>
        <w:t>SDG</w:t>
      </w:r>
      <w:r>
        <w:rPr>
          <w:rFonts w:hint="eastAsia"/>
          <w:lang w:eastAsia="zh-CN"/>
        </w:rPr>
        <w:t>的国际电联活动。</w:t>
      </w:r>
    </w:p>
    <w:p w14:paraId="5DEBAB1E" w14:textId="77777777" w:rsidR="006761F8" w:rsidRDefault="00EA1A48" w:rsidP="00EA1A48">
      <w:pPr>
        <w:spacing w:before="840"/>
        <w:rPr>
          <w:rFonts w:asciiTheme="minorHAnsi" w:eastAsia="STKaiti" w:hAnsiTheme="minorHAnsi" w:cstheme="minorHAnsi"/>
          <w:lang w:eastAsia="zh-CN"/>
        </w:rPr>
      </w:pPr>
      <w:r>
        <w:rPr>
          <w:rFonts w:ascii="STKaiti" w:eastAsia="STKaiti" w:hAnsi="STKaiti" w:hint="eastAsia"/>
          <w:b/>
          <w:bCs/>
          <w:lang w:eastAsia="zh-CN"/>
        </w:rPr>
        <w:t>附件</w:t>
      </w:r>
      <w:r>
        <w:rPr>
          <w:rFonts w:ascii="STKaiti" w:eastAsia="STKaiti" w:hAnsi="STKaiti" w:hint="eastAsia"/>
          <w:lang w:eastAsia="zh-CN"/>
        </w:rPr>
        <w:t>：</w:t>
      </w:r>
      <w:r>
        <w:rPr>
          <w:rFonts w:asciiTheme="minorHAnsi" w:eastAsia="STKaiti" w:hAnsiTheme="minorHAnsi" w:cstheme="minorHAnsi"/>
          <w:lang w:eastAsia="zh-CN"/>
        </w:rPr>
        <w:t>1</w:t>
      </w:r>
      <w:r>
        <w:rPr>
          <w:rFonts w:asciiTheme="minorHAnsi" w:eastAsia="STKaiti" w:hAnsiTheme="minorHAnsi" w:cstheme="minorHAnsi" w:hint="eastAsia"/>
          <w:lang w:eastAsia="zh-CN"/>
        </w:rPr>
        <w:t>件</w:t>
      </w:r>
    </w:p>
    <w:p w14:paraId="4DAAEAB9" w14:textId="240138C5" w:rsidR="00EA1A48" w:rsidRDefault="00EA1A48" w:rsidP="006761F8">
      <w:pPr>
        <w:rPr>
          <w:sz w:val="28"/>
          <w:lang w:eastAsia="zh-CN"/>
        </w:rPr>
      </w:pPr>
      <w:r>
        <w:rPr>
          <w:lang w:eastAsia="zh-CN"/>
        </w:rPr>
        <w:br w:type="page"/>
      </w:r>
    </w:p>
    <w:p w14:paraId="30FBA9E1" w14:textId="77777777" w:rsidR="00EA1A48" w:rsidRDefault="00EA1A48" w:rsidP="00EA1A48">
      <w:pPr>
        <w:keepNext/>
        <w:keepLines/>
        <w:spacing w:before="480" w:after="80"/>
        <w:jc w:val="center"/>
        <w:rPr>
          <w:caps/>
          <w:sz w:val="28"/>
          <w:lang w:eastAsia="zh-CN"/>
        </w:rPr>
      </w:pPr>
      <w:r>
        <w:rPr>
          <w:rFonts w:hint="eastAsia"/>
          <w:caps/>
          <w:sz w:val="28"/>
          <w:lang w:eastAsia="zh-CN"/>
        </w:rPr>
        <w:lastRenderedPageBreak/>
        <w:t>附件</w:t>
      </w:r>
    </w:p>
    <w:p w14:paraId="41B0DB14" w14:textId="77777777" w:rsidR="00EA1A48" w:rsidRDefault="00EA1A48" w:rsidP="00EA1A48">
      <w:pPr>
        <w:keepNext/>
        <w:keepLines/>
        <w:spacing w:before="240" w:after="280"/>
        <w:jc w:val="center"/>
        <w:rPr>
          <w:rFonts w:cs="Calibri"/>
          <w:b/>
          <w:sz w:val="28"/>
          <w:lang w:eastAsia="zh-CN"/>
        </w:rPr>
      </w:pPr>
      <w:r>
        <w:rPr>
          <w:rFonts w:ascii="Times New Roman Bold" w:hAnsi="Times New Roman Bold" w:hint="eastAsia"/>
          <w:b/>
          <w:sz w:val="28"/>
          <w:lang w:eastAsia="zh-CN"/>
        </w:rPr>
        <w:t>理事会信息社会世界</w:t>
      </w:r>
      <w:r>
        <w:rPr>
          <w:rFonts w:cs="Calibri" w:hint="eastAsia"/>
          <w:b/>
          <w:sz w:val="28"/>
          <w:lang w:eastAsia="zh-CN"/>
        </w:rPr>
        <w:t>峰会和可持续发展目标工作组</w:t>
      </w:r>
      <w:r>
        <w:rPr>
          <w:rFonts w:cs="Calibri"/>
          <w:b/>
          <w:sz w:val="28"/>
          <w:lang w:eastAsia="zh-CN"/>
        </w:rPr>
        <w:br/>
      </w:r>
      <w:r>
        <w:rPr>
          <w:rFonts w:cs="Calibri" w:hint="eastAsia"/>
          <w:b/>
          <w:sz w:val="28"/>
          <w:lang w:eastAsia="zh-CN"/>
        </w:rPr>
        <w:t>（</w:t>
      </w:r>
      <w:r>
        <w:rPr>
          <w:rFonts w:cs="Calibri"/>
          <w:b/>
          <w:sz w:val="28"/>
          <w:lang w:eastAsia="zh-CN"/>
        </w:rPr>
        <w:t>CWG-WSIS&amp;SDG</w:t>
      </w:r>
      <w:r>
        <w:rPr>
          <w:rFonts w:cs="Calibri" w:hint="eastAsia"/>
          <w:b/>
          <w:sz w:val="28"/>
          <w:lang w:eastAsia="zh-CN"/>
        </w:rPr>
        <w:t>）的职责范围</w:t>
      </w:r>
    </w:p>
    <w:p w14:paraId="38D16CE7" w14:textId="77777777" w:rsidR="00EA1A48" w:rsidRDefault="00EA1A48" w:rsidP="00EA1A48">
      <w:pPr>
        <w:rPr>
          <w:rFonts w:asciiTheme="minorHAnsi" w:hAnsiTheme="minorHAnsi"/>
          <w:lang w:eastAsia="zh-CN"/>
        </w:rPr>
      </w:pPr>
      <w:r>
        <w:rPr>
          <w:rFonts w:asciiTheme="minorHAnsi" w:hAnsiTheme="minorHAnsi"/>
          <w:lang w:eastAsia="zh-CN"/>
        </w:rPr>
        <w:t>a)</w:t>
      </w:r>
      <w:r>
        <w:rPr>
          <w:rFonts w:asciiTheme="minorHAnsi" w:hAnsiTheme="minorHAnsi"/>
          <w:lang w:eastAsia="zh-CN"/>
        </w:rPr>
        <w:tab/>
      </w:r>
      <w:r>
        <w:rPr>
          <w:rFonts w:asciiTheme="minorHAnsi" w:hAnsiTheme="minorHAnsi" w:hint="eastAsia"/>
          <w:lang w:eastAsia="zh-CN"/>
        </w:rPr>
        <w:t>通过定期会议和通函、问卷调查表或其它适当查询方式，推动成员向国际电联开展的</w:t>
      </w:r>
      <w:r>
        <w:rPr>
          <w:rFonts w:asciiTheme="minorHAnsi" w:hAnsiTheme="minorHAnsi"/>
          <w:lang w:eastAsia="zh-CN"/>
        </w:rPr>
        <w:t>WSIS</w:t>
      </w:r>
      <w:r>
        <w:rPr>
          <w:rFonts w:asciiTheme="minorHAnsi" w:hAnsiTheme="minorHAnsi" w:hint="eastAsia"/>
          <w:lang w:eastAsia="zh-CN"/>
        </w:rPr>
        <w:t>成果落实和《</w:t>
      </w:r>
      <w:r>
        <w:rPr>
          <w:rFonts w:asciiTheme="minorHAnsi" w:hAnsiTheme="minorHAnsi"/>
          <w:lang w:eastAsia="zh-CN"/>
        </w:rPr>
        <w:t>2030</w:t>
      </w:r>
      <w:r>
        <w:rPr>
          <w:rFonts w:asciiTheme="minorHAnsi" w:hAnsiTheme="minorHAnsi" w:hint="eastAsia"/>
          <w:lang w:eastAsia="zh-CN"/>
        </w:rPr>
        <w:t>年可持续发展议程》相关活动提供输入内容；</w:t>
      </w:r>
    </w:p>
    <w:p w14:paraId="554B9D34" w14:textId="77777777" w:rsidR="00EA1A48" w:rsidRDefault="00EA1A48" w:rsidP="00EA1A48">
      <w:pPr>
        <w:rPr>
          <w:lang w:eastAsia="zh-CN"/>
        </w:rPr>
      </w:pPr>
      <w:r>
        <w:rPr>
          <w:lang w:eastAsia="zh-CN"/>
        </w:rPr>
        <w:t>b)</w:t>
      </w:r>
      <w:r>
        <w:rPr>
          <w:lang w:eastAsia="zh-CN"/>
        </w:rPr>
        <w:tab/>
      </w:r>
      <w:r>
        <w:rPr>
          <w:rFonts w:hint="eastAsia"/>
          <w:lang w:eastAsia="zh-CN"/>
        </w:rPr>
        <w:t>监督、审议并讨论国际电联所开展的</w:t>
      </w:r>
      <w:r>
        <w:rPr>
          <w:lang w:eastAsia="zh-CN"/>
        </w:rPr>
        <w:t>WSIS</w:t>
      </w:r>
      <w:r>
        <w:rPr>
          <w:rFonts w:hint="eastAsia"/>
          <w:lang w:eastAsia="zh-CN"/>
        </w:rPr>
        <w:t>成果落实工作和实现</w:t>
      </w:r>
      <w:r>
        <w:rPr>
          <w:lang w:eastAsia="zh-CN"/>
        </w:rPr>
        <w:t>SDG</w:t>
      </w:r>
      <w:r>
        <w:rPr>
          <w:rFonts w:hint="eastAsia"/>
          <w:lang w:eastAsia="zh-CN"/>
        </w:rPr>
        <w:t>的相关活动，并在全权代表大会确定的财务限制内酌情提供资源；</w:t>
      </w:r>
    </w:p>
    <w:p w14:paraId="50DAB213" w14:textId="77777777" w:rsidR="00EA1A48" w:rsidRDefault="00EA1A48" w:rsidP="00EA1A48">
      <w:pPr>
        <w:rPr>
          <w:lang w:eastAsia="zh-CN"/>
        </w:rPr>
      </w:pPr>
      <w:r>
        <w:rPr>
          <w:lang w:eastAsia="zh-CN"/>
        </w:rPr>
        <w:t>c)</w:t>
      </w:r>
      <w:r>
        <w:rPr>
          <w:lang w:eastAsia="zh-CN"/>
        </w:rPr>
        <w:tab/>
      </w:r>
      <w:r>
        <w:rPr>
          <w:rFonts w:hint="eastAsia"/>
          <w:lang w:eastAsia="zh-CN"/>
        </w:rPr>
        <w:t>对于国际电联为</w:t>
      </w:r>
      <w:r>
        <w:rPr>
          <w:lang w:eastAsia="zh-CN"/>
        </w:rPr>
        <w:t>WSIS</w:t>
      </w:r>
      <w:r>
        <w:rPr>
          <w:rFonts w:hint="eastAsia"/>
          <w:lang w:eastAsia="zh-CN"/>
        </w:rPr>
        <w:t>成果落实和《</w:t>
      </w:r>
      <w:r>
        <w:rPr>
          <w:lang w:eastAsia="zh-CN"/>
        </w:rPr>
        <w:t>2030</w:t>
      </w:r>
      <w:r>
        <w:rPr>
          <w:rFonts w:hint="eastAsia"/>
          <w:lang w:eastAsia="zh-CN"/>
        </w:rPr>
        <w:t>年可持续发展议程》所采取的行动进行年度监督和评估，其中包括审议由秘书处起草、准备提交</w:t>
      </w:r>
      <w:r>
        <w:rPr>
          <w:lang w:eastAsia="zh-CN"/>
        </w:rPr>
        <w:t>ECOSOC</w:t>
      </w:r>
      <w:r>
        <w:rPr>
          <w:rFonts w:hint="eastAsia"/>
          <w:lang w:eastAsia="zh-CN"/>
        </w:rPr>
        <w:t>和可持续发展高级别政治论坛的</w:t>
      </w:r>
      <w:ins w:id="166" w:author="LING-C" w:date="2026-04-21T11:44:00Z">
        <w:r>
          <w:rPr>
            <w:rFonts w:hint="eastAsia"/>
            <w:lang w:eastAsia="zh-CN"/>
          </w:rPr>
          <w:t>路线图和</w:t>
        </w:r>
      </w:ins>
      <w:r>
        <w:rPr>
          <w:rFonts w:hint="eastAsia"/>
          <w:lang w:eastAsia="zh-CN"/>
        </w:rPr>
        <w:t>报告草案，并且向理事会提出适当的建议；</w:t>
      </w:r>
    </w:p>
    <w:p w14:paraId="70EE691A" w14:textId="77777777" w:rsidR="00EA1A48" w:rsidRDefault="00EA1A48" w:rsidP="00EA1A48">
      <w:pPr>
        <w:rPr>
          <w:lang w:eastAsia="zh-CN"/>
        </w:rPr>
      </w:pPr>
      <w:r>
        <w:rPr>
          <w:lang w:eastAsia="zh-CN"/>
        </w:rPr>
        <w:t>d)</w:t>
      </w:r>
      <w:r>
        <w:rPr>
          <w:lang w:eastAsia="zh-CN"/>
        </w:rPr>
        <w:tab/>
      </w:r>
      <w:r>
        <w:rPr>
          <w:rFonts w:hint="eastAsia"/>
          <w:lang w:eastAsia="zh-CN"/>
        </w:rPr>
        <w:t>为成员提供有关国际电联在落实</w:t>
      </w:r>
      <w:r>
        <w:rPr>
          <w:lang w:eastAsia="zh-CN"/>
        </w:rPr>
        <w:t>WSIS</w:t>
      </w:r>
      <w:r>
        <w:rPr>
          <w:rFonts w:hint="eastAsia"/>
          <w:lang w:eastAsia="zh-CN"/>
        </w:rPr>
        <w:t>成果以及《</w:t>
      </w:r>
      <w:r>
        <w:rPr>
          <w:lang w:eastAsia="zh-CN"/>
        </w:rPr>
        <w:t>2030</w:t>
      </w:r>
      <w:r>
        <w:rPr>
          <w:rFonts w:hint="eastAsia"/>
          <w:lang w:eastAsia="zh-CN"/>
        </w:rPr>
        <w:t>年可持续发展议程》过程中所采取行动，特别是有关落实国际电联作为</w:t>
      </w:r>
      <w:ins w:id="167" w:author="LING-C" w:date="2026-04-21T11:48:00Z">
        <w:r>
          <w:rPr>
            <w:rFonts w:hint="eastAsia"/>
            <w:lang w:eastAsia="zh-CN"/>
          </w:rPr>
          <w:t>主导方</w:t>
        </w:r>
      </w:ins>
      <w:ins w:id="168" w:author="LING-C" w:date="2026-04-21T11:45:00Z">
        <w:r>
          <w:rPr>
            <w:lang w:eastAsia="zh-CN"/>
          </w:rPr>
          <w:t>/</w:t>
        </w:r>
      </w:ins>
      <w:r>
        <w:rPr>
          <w:rFonts w:hint="eastAsia"/>
          <w:lang w:eastAsia="zh-CN"/>
        </w:rPr>
        <w:t>推进方的</w:t>
      </w:r>
      <w:r>
        <w:rPr>
          <w:lang w:eastAsia="zh-CN"/>
        </w:rPr>
        <w:t>WSIS C2</w:t>
      </w:r>
      <w:r>
        <w:rPr>
          <w:rFonts w:hint="eastAsia"/>
          <w:lang w:eastAsia="zh-CN"/>
        </w:rPr>
        <w:t>（信息通信基础设施）、</w:t>
      </w:r>
      <w:r>
        <w:rPr>
          <w:lang w:eastAsia="zh-CN"/>
        </w:rPr>
        <w:t>C4</w:t>
      </w:r>
      <w:r>
        <w:rPr>
          <w:rFonts w:hint="eastAsia"/>
          <w:lang w:eastAsia="zh-CN"/>
        </w:rPr>
        <w:t>（能力建设）、</w:t>
      </w:r>
      <w:r>
        <w:rPr>
          <w:lang w:eastAsia="zh-CN"/>
        </w:rPr>
        <w:t>C5</w:t>
      </w:r>
      <w:r>
        <w:rPr>
          <w:rFonts w:hint="eastAsia"/>
          <w:lang w:eastAsia="zh-CN"/>
        </w:rPr>
        <w:t>（树立使用</w:t>
      </w:r>
      <w:r>
        <w:rPr>
          <w:lang w:eastAsia="zh-CN"/>
        </w:rPr>
        <w:t>ICT</w:t>
      </w:r>
      <w:r>
        <w:rPr>
          <w:rFonts w:hint="eastAsia"/>
          <w:lang w:eastAsia="zh-CN"/>
        </w:rPr>
        <w:t>的信心并提高安全性）和</w:t>
      </w:r>
      <w:r>
        <w:rPr>
          <w:lang w:eastAsia="zh-CN"/>
        </w:rPr>
        <w:t>C6</w:t>
      </w:r>
      <w:r>
        <w:rPr>
          <w:rFonts w:hint="eastAsia"/>
          <w:lang w:eastAsia="zh-CN"/>
        </w:rPr>
        <w:t>（创建有利环境）行动方面的信息；</w:t>
      </w:r>
    </w:p>
    <w:p w14:paraId="0543015C" w14:textId="77777777" w:rsidR="00EA1A48" w:rsidRDefault="00EA1A48" w:rsidP="00EA1A48">
      <w:pPr>
        <w:rPr>
          <w:lang w:eastAsia="zh-CN"/>
        </w:rPr>
      </w:pPr>
      <w:r>
        <w:rPr>
          <w:lang w:eastAsia="zh-CN"/>
        </w:rPr>
        <w:t>e)</w:t>
      </w:r>
      <w:r>
        <w:rPr>
          <w:lang w:eastAsia="zh-CN"/>
        </w:rPr>
        <w:tab/>
      </w:r>
      <w:r>
        <w:rPr>
          <w:rFonts w:hint="eastAsia"/>
          <w:lang w:eastAsia="zh-CN"/>
        </w:rPr>
        <w:t>在全权代表大会制定的财务限制范围内，针对国际电联在积极参与</w:t>
      </w:r>
      <w:r>
        <w:rPr>
          <w:lang w:eastAsia="zh-CN"/>
        </w:rPr>
        <w:t>C1</w:t>
      </w:r>
      <w:r>
        <w:rPr>
          <w:rFonts w:hint="eastAsia"/>
          <w:lang w:eastAsia="zh-CN"/>
        </w:rPr>
        <w:t>、</w:t>
      </w:r>
      <w:r>
        <w:rPr>
          <w:lang w:eastAsia="zh-CN"/>
        </w:rPr>
        <w:t>C3</w:t>
      </w:r>
      <w:r>
        <w:rPr>
          <w:rFonts w:hint="eastAsia"/>
          <w:lang w:eastAsia="zh-CN"/>
        </w:rPr>
        <w:t>、</w:t>
      </w:r>
      <w:r>
        <w:rPr>
          <w:lang w:eastAsia="zh-CN"/>
        </w:rPr>
        <w:t>C7</w:t>
      </w:r>
      <w:r>
        <w:rPr>
          <w:rFonts w:hint="eastAsia"/>
          <w:lang w:eastAsia="zh-CN"/>
        </w:rPr>
        <w:t>、</w:t>
      </w:r>
      <w:r>
        <w:rPr>
          <w:lang w:eastAsia="zh-CN"/>
        </w:rPr>
        <w:t>C8</w:t>
      </w:r>
      <w:r>
        <w:rPr>
          <w:rFonts w:hint="eastAsia"/>
          <w:lang w:eastAsia="zh-CN"/>
        </w:rPr>
        <w:t>、</w:t>
      </w:r>
      <w:r>
        <w:rPr>
          <w:lang w:eastAsia="zh-CN"/>
        </w:rPr>
        <w:t>C9</w:t>
      </w:r>
      <w:r>
        <w:rPr>
          <w:rFonts w:hint="eastAsia"/>
          <w:lang w:eastAsia="zh-CN"/>
        </w:rPr>
        <w:t>和</w:t>
      </w:r>
      <w:r>
        <w:rPr>
          <w:lang w:eastAsia="zh-CN"/>
        </w:rPr>
        <w:t>C11</w:t>
      </w:r>
      <w:r>
        <w:rPr>
          <w:rFonts w:hint="eastAsia"/>
          <w:lang w:eastAsia="zh-CN"/>
        </w:rPr>
        <w:t>行动方面以及其它与国际电联职责范围相关的</w:t>
      </w:r>
      <w:r>
        <w:rPr>
          <w:lang w:eastAsia="zh-CN"/>
        </w:rPr>
        <w:t>WSIS</w:t>
      </w:r>
      <w:r>
        <w:rPr>
          <w:rFonts w:hint="eastAsia"/>
          <w:lang w:eastAsia="zh-CN"/>
        </w:rPr>
        <w:t>成果落实工作和</w:t>
      </w:r>
      <w:r>
        <w:rPr>
          <w:lang w:eastAsia="zh-CN"/>
        </w:rPr>
        <w:t>SDG</w:t>
      </w:r>
      <w:r>
        <w:rPr>
          <w:rFonts w:hint="eastAsia"/>
          <w:lang w:eastAsia="zh-CN"/>
        </w:rPr>
        <w:t>的实现，向成员提出建议；</w:t>
      </w:r>
    </w:p>
    <w:p w14:paraId="7697E416" w14:textId="77777777" w:rsidR="00EA1A48" w:rsidRDefault="00EA1A48" w:rsidP="00EA1A48">
      <w:pPr>
        <w:rPr>
          <w:iCs/>
          <w:lang w:eastAsia="zh-CN"/>
        </w:rPr>
      </w:pPr>
      <w:r>
        <w:rPr>
          <w:lang w:eastAsia="zh-CN"/>
        </w:rPr>
        <w:t>f)</w:t>
      </w:r>
      <w:r>
        <w:rPr>
          <w:lang w:eastAsia="zh-CN"/>
        </w:rPr>
        <w:tab/>
      </w:r>
      <w:r>
        <w:rPr>
          <w:rFonts w:hint="eastAsia"/>
          <w:lang w:eastAsia="zh-CN"/>
        </w:rPr>
        <w:t>在全权代表大会制定的财务限制范围内，针对成功落实</w:t>
      </w:r>
      <w:r>
        <w:rPr>
          <w:lang w:eastAsia="zh-CN"/>
        </w:rPr>
        <w:t>C1</w:t>
      </w:r>
      <w:r>
        <w:rPr>
          <w:rFonts w:hint="eastAsia"/>
          <w:lang w:eastAsia="zh-CN"/>
        </w:rPr>
        <w:t>、</w:t>
      </w:r>
      <w:r>
        <w:rPr>
          <w:lang w:eastAsia="zh-CN"/>
        </w:rPr>
        <w:t>C2</w:t>
      </w:r>
      <w:r>
        <w:rPr>
          <w:rFonts w:hint="eastAsia"/>
          <w:lang w:eastAsia="zh-CN"/>
        </w:rPr>
        <w:t>、</w:t>
      </w:r>
      <w:r>
        <w:rPr>
          <w:lang w:eastAsia="zh-CN"/>
        </w:rPr>
        <w:t>C3</w:t>
      </w:r>
      <w:r>
        <w:rPr>
          <w:rFonts w:hint="eastAsia"/>
          <w:lang w:eastAsia="zh-CN"/>
        </w:rPr>
        <w:t>、</w:t>
      </w:r>
      <w:r>
        <w:rPr>
          <w:lang w:eastAsia="zh-CN"/>
        </w:rPr>
        <w:t>C4</w:t>
      </w:r>
      <w:r>
        <w:rPr>
          <w:rFonts w:hint="eastAsia"/>
          <w:lang w:eastAsia="zh-CN"/>
        </w:rPr>
        <w:t>、</w:t>
      </w:r>
      <w:r>
        <w:rPr>
          <w:lang w:eastAsia="zh-CN"/>
        </w:rPr>
        <w:t>C5</w:t>
      </w:r>
      <w:r>
        <w:rPr>
          <w:rFonts w:hint="eastAsia"/>
          <w:lang w:eastAsia="zh-CN"/>
        </w:rPr>
        <w:t>、</w:t>
      </w:r>
      <w:r>
        <w:rPr>
          <w:lang w:eastAsia="zh-CN"/>
        </w:rPr>
        <w:t>C6</w:t>
      </w:r>
      <w:r>
        <w:rPr>
          <w:rFonts w:hint="eastAsia"/>
          <w:lang w:eastAsia="zh-CN"/>
        </w:rPr>
        <w:t>、</w:t>
      </w:r>
      <w:r>
        <w:rPr>
          <w:lang w:eastAsia="zh-CN"/>
        </w:rPr>
        <w:t>C7</w:t>
      </w:r>
      <w:r>
        <w:rPr>
          <w:rFonts w:hint="eastAsia"/>
          <w:lang w:eastAsia="zh-CN"/>
        </w:rPr>
        <w:t>、</w:t>
      </w:r>
      <w:r>
        <w:rPr>
          <w:lang w:eastAsia="zh-CN"/>
        </w:rPr>
        <w:t>C8</w:t>
      </w:r>
      <w:r>
        <w:rPr>
          <w:rFonts w:hint="eastAsia"/>
          <w:lang w:eastAsia="zh-CN"/>
        </w:rPr>
        <w:t>、</w:t>
      </w:r>
      <w:r>
        <w:rPr>
          <w:lang w:eastAsia="zh-CN"/>
        </w:rPr>
        <w:t>C9</w:t>
      </w:r>
      <w:r>
        <w:rPr>
          <w:rFonts w:hint="eastAsia"/>
          <w:lang w:eastAsia="zh-CN"/>
        </w:rPr>
        <w:t>和</w:t>
      </w:r>
      <w:r>
        <w:rPr>
          <w:lang w:eastAsia="zh-CN"/>
        </w:rPr>
        <w:t>C11</w:t>
      </w:r>
      <w:r>
        <w:rPr>
          <w:rFonts w:hint="eastAsia"/>
          <w:lang w:eastAsia="zh-CN"/>
        </w:rPr>
        <w:t>行动方面及其它与国际电联职责范围相关的</w:t>
      </w:r>
      <w:r>
        <w:rPr>
          <w:lang w:eastAsia="zh-CN"/>
        </w:rPr>
        <w:t>WSIS</w:t>
      </w:r>
      <w:r>
        <w:rPr>
          <w:rFonts w:hint="eastAsia"/>
          <w:lang w:eastAsia="zh-CN"/>
        </w:rPr>
        <w:t>成果和</w:t>
      </w:r>
      <w:r>
        <w:rPr>
          <w:lang w:eastAsia="zh-CN"/>
        </w:rPr>
        <w:t>SDG</w:t>
      </w:r>
      <w:r>
        <w:rPr>
          <w:rFonts w:hint="eastAsia"/>
          <w:lang w:eastAsia="zh-CN"/>
        </w:rPr>
        <w:t>的实现，向国际电联提供有关其未来活动方面的指导；</w:t>
      </w:r>
    </w:p>
    <w:p w14:paraId="3C160CA4" w14:textId="77777777" w:rsidR="00EA1A48" w:rsidRDefault="00EA1A48" w:rsidP="00EA1A48">
      <w:pPr>
        <w:rPr>
          <w:lang w:eastAsia="zh-CN"/>
        </w:rPr>
      </w:pPr>
      <w:r>
        <w:rPr>
          <w:lang w:eastAsia="zh-CN"/>
        </w:rPr>
        <w:t>g)</w:t>
      </w:r>
      <w:r>
        <w:rPr>
          <w:lang w:eastAsia="zh-CN"/>
        </w:rPr>
        <w:tab/>
      </w:r>
      <w:r>
        <w:rPr>
          <w:rFonts w:hint="eastAsia"/>
          <w:lang w:eastAsia="zh-CN"/>
        </w:rPr>
        <w:t>针对国际电联未来和正在开展的活动可如何协助实现</w:t>
      </w:r>
      <w:r>
        <w:rPr>
          <w:lang w:eastAsia="zh-CN"/>
        </w:rPr>
        <w:t>WSIS</w:t>
      </w:r>
      <w:r>
        <w:rPr>
          <w:rFonts w:hint="eastAsia"/>
          <w:lang w:eastAsia="zh-CN"/>
        </w:rPr>
        <w:t>成果和《</w:t>
      </w:r>
      <w:r>
        <w:rPr>
          <w:lang w:eastAsia="zh-CN"/>
        </w:rPr>
        <w:t>2030</w:t>
      </w:r>
      <w:r>
        <w:rPr>
          <w:rFonts w:hint="eastAsia"/>
          <w:lang w:eastAsia="zh-CN"/>
        </w:rPr>
        <w:t>年可持续发展议程》提供指导，并在审查支持这些工作的报告和计划方面指出方向；</w:t>
      </w:r>
    </w:p>
    <w:p w14:paraId="34EFB1BE" w14:textId="77777777" w:rsidR="00EA1A48" w:rsidRDefault="00EA1A48" w:rsidP="00EA1A48">
      <w:pPr>
        <w:rPr>
          <w:lang w:eastAsia="zh-CN"/>
        </w:rPr>
      </w:pPr>
      <w:r>
        <w:rPr>
          <w:lang w:eastAsia="zh-CN"/>
        </w:rPr>
        <w:t>h)</w:t>
      </w:r>
      <w:r>
        <w:rPr>
          <w:lang w:eastAsia="zh-CN"/>
        </w:rPr>
        <w:tab/>
      </w:r>
      <w:r>
        <w:rPr>
          <w:rFonts w:hint="eastAsia"/>
          <w:lang w:eastAsia="zh-CN"/>
        </w:rPr>
        <w:t>在</w:t>
      </w:r>
      <w:r>
        <w:rPr>
          <w:lang w:eastAsia="zh-CN"/>
        </w:rPr>
        <w:t>WSIS&amp;SDG</w:t>
      </w:r>
      <w:r>
        <w:rPr>
          <w:rFonts w:hint="eastAsia"/>
          <w:lang w:eastAsia="zh-CN"/>
        </w:rPr>
        <w:t>任务组的协助下，与其它理事会工作组保持联系，提出建议，以便国际电联适应自己在建设信息社会和落实《</w:t>
      </w:r>
      <w:r>
        <w:rPr>
          <w:lang w:eastAsia="zh-CN"/>
        </w:rPr>
        <w:t>2030</w:t>
      </w:r>
      <w:r>
        <w:rPr>
          <w:rFonts w:hint="eastAsia"/>
          <w:lang w:eastAsia="zh-CN"/>
        </w:rPr>
        <w:t>年可持续发展议程》的作用，提交理事会审议；</w:t>
      </w:r>
    </w:p>
    <w:p w14:paraId="6A828868" w14:textId="77777777" w:rsidR="00EA1A48" w:rsidRDefault="00EA1A48" w:rsidP="00EA1A48">
      <w:pPr>
        <w:tabs>
          <w:tab w:val="left" w:pos="851"/>
        </w:tabs>
        <w:rPr>
          <w:rFonts w:cs="Calibri"/>
          <w:szCs w:val="24"/>
          <w:lang w:eastAsia="zh-CN"/>
        </w:rPr>
      </w:pPr>
      <w:proofErr w:type="spellStart"/>
      <w:r>
        <w:rPr>
          <w:rFonts w:cs="Calibri"/>
          <w:szCs w:val="24"/>
          <w:lang w:eastAsia="zh-CN"/>
        </w:rPr>
        <w:t>i</w:t>
      </w:r>
      <w:proofErr w:type="spellEnd"/>
      <w:r>
        <w:rPr>
          <w:rFonts w:cs="Calibri"/>
          <w:szCs w:val="24"/>
          <w:lang w:eastAsia="zh-CN"/>
        </w:rPr>
        <w:t>)</w:t>
      </w:r>
      <w:r>
        <w:rPr>
          <w:rFonts w:cs="Calibri"/>
          <w:szCs w:val="24"/>
          <w:lang w:eastAsia="zh-CN"/>
        </w:rPr>
        <w:tab/>
      </w:r>
      <w:r>
        <w:rPr>
          <w:rFonts w:cs="Calibri" w:hint="eastAsia"/>
          <w:szCs w:val="24"/>
          <w:lang w:eastAsia="zh-CN"/>
        </w:rPr>
        <w:t>就国际电联未来和正在开展的活动如何帮助推进与利用人工智能促进实现</w:t>
      </w:r>
      <w:r>
        <w:rPr>
          <w:rFonts w:cs="Calibri"/>
          <w:szCs w:val="24"/>
          <w:lang w:eastAsia="zh-CN"/>
        </w:rPr>
        <w:t>SDG</w:t>
      </w:r>
      <w:r>
        <w:rPr>
          <w:rFonts w:cs="Calibri" w:hint="eastAsia"/>
          <w:szCs w:val="24"/>
          <w:lang w:eastAsia="zh-CN"/>
        </w:rPr>
        <w:t>有关的能力建设向国际电联提供指导，并通过定期会议和其它适当方法，推动成员就国际电联落实全权代表大会第</w:t>
      </w:r>
      <w:r>
        <w:rPr>
          <w:rFonts w:cs="Calibri"/>
          <w:szCs w:val="24"/>
          <w:lang w:eastAsia="zh-CN"/>
        </w:rPr>
        <w:t>214</w:t>
      </w:r>
      <w:r>
        <w:rPr>
          <w:rFonts w:cs="Calibri" w:hint="eastAsia"/>
          <w:szCs w:val="24"/>
          <w:lang w:eastAsia="zh-CN"/>
        </w:rPr>
        <w:t>号决议的情况提供输入意见；</w:t>
      </w:r>
    </w:p>
    <w:p w14:paraId="2CB7FB70" w14:textId="77777777" w:rsidR="00EA1A48" w:rsidRDefault="00EA1A48" w:rsidP="00EA1A48">
      <w:pPr>
        <w:tabs>
          <w:tab w:val="left" w:pos="851"/>
        </w:tabs>
        <w:rPr>
          <w:ins w:id="169" w:author="LING-C" w:date="2026-04-21T11:46:00Z"/>
          <w:rFonts w:cs="Calibri"/>
          <w:szCs w:val="24"/>
          <w:lang w:eastAsia="zh-CN"/>
        </w:rPr>
      </w:pPr>
      <w:r>
        <w:rPr>
          <w:rFonts w:cs="Calibri"/>
          <w:szCs w:val="24"/>
          <w:lang w:eastAsia="zh-CN"/>
        </w:rPr>
        <w:t>j)</w:t>
      </w:r>
      <w:r>
        <w:rPr>
          <w:rFonts w:cs="Calibri"/>
          <w:szCs w:val="24"/>
          <w:lang w:eastAsia="zh-CN"/>
        </w:rPr>
        <w:tab/>
      </w:r>
      <w:r>
        <w:rPr>
          <w:rFonts w:cs="Calibri" w:hint="eastAsia"/>
          <w:szCs w:val="24"/>
          <w:lang w:eastAsia="zh-CN"/>
        </w:rPr>
        <w:t>监督国际电联在人工智能方面采取的行动，以加强跨部门协调、区域赋权和成员参与</w:t>
      </w:r>
      <w:del w:id="170" w:author="LING-C" w:date="2026-04-21T11:46:00Z">
        <w:r>
          <w:rPr>
            <w:rFonts w:cs="Calibri" w:hint="eastAsia"/>
            <w:szCs w:val="24"/>
            <w:lang w:eastAsia="zh-CN"/>
          </w:rPr>
          <w:delText>。</w:delText>
        </w:r>
      </w:del>
      <w:ins w:id="171" w:author="LING-C" w:date="2026-04-21T11:46:00Z">
        <w:r>
          <w:rPr>
            <w:rFonts w:cs="Calibri" w:hint="eastAsia"/>
            <w:szCs w:val="24"/>
            <w:lang w:eastAsia="zh-CN"/>
          </w:rPr>
          <w:t>；</w:t>
        </w:r>
      </w:ins>
    </w:p>
    <w:p w14:paraId="2935C29E" w14:textId="77777777" w:rsidR="00EA1A48" w:rsidRDefault="00EA1A48" w:rsidP="00EA1A48">
      <w:pPr>
        <w:tabs>
          <w:tab w:val="left" w:pos="851"/>
        </w:tabs>
        <w:rPr>
          <w:ins w:id="172" w:author="LING-C" w:date="2026-04-21T11:46:00Z"/>
          <w:rFonts w:cs="Calibri"/>
          <w:szCs w:val="24"/>
          <w:lang w:eastAsia="zh-CN"/>
        </w:rPr>
      </w:pPr>
      <w:ins w:id="173" w:author="LING-C" w:date="2026-04-21T11:46:00Z">
        <w:r>
          <w:rPr>
            <w:rFonts w:cs="Calibri"/>
            <w:szCs w:val="24"/>
            <w:lang w:eastAsia="zh-CN"/>
          </w:rPr>
          <w:t>k)</w:t>
        </w:r>
        <w:r>
          <w:rPr>
            <w:rFonts w:cs="Calibri"/>
            <w:szCs w:val="24"/>
            <w:lang w:eastAsia="zh-CN"/>
          </w:rPr>
          <w:tab/>
        </w:r>
        <w:r>
          <w:rPr>
            <w:rFonts w:cs="Calibri" w:hint="eastAsia"/>
            <w:szCs w:val="24"/>
            <w:lang w:eastAsia="zh-CN"/>
          </w:rPr>
          <w:t>提高对国际电联在落实</w:t>
        </w:r>
        <w:r>
          <w:rPr>
            <w:rFonts w:cs="Calibri"/>
            <w:szCs w:val="24"/>
            <w:lang w:eastAsia="zh-CN"/>
          </w:rPr>
          <w:t>WSIS</w:t>
        </w:r>
        <w:r>
          <w:rPr>
            <w:rFonts w:cs="Calibri" w:hint="eastAsia"/>
            <w:szCs w:val="24"/>
            <w:lang w:eastAsia="zh-CN"/>
          </w:rPr>
          <w:t>成果方面所发挥的主导作用的认识，包括在年度</w:t>
        </w:r>
        <w:r>
          <w:rPr>
            <w:rFonts w:cs="Calibri"/>
            <w:szCs w:val="24"/>
            <w:lang w:eastAsia="zh-CN"/>
          </w:rPr>
          <w:t>WSIS</w:t>
        </w:r>
        <w:r>
          <w:rPr>
            <w:rFonts w:cs="Calibri" w:hint="eastAsia"/>
            <w:szCs w:val="24"/>
            <w:lang w:eastAsia="zh-CN"/>
          </w:rPr>
          <w:t>论坛上介绍国际电联在此领域所取得的成就</w:t>
        </w:r>
      </w:ins>
      <w:ins w:id="174" w:author="LING-C" w:date="2026-04-21T11:47:00Z">
        <w:r>
          <w:rPr>
            <w:rFonts w:cs="Calibri" w:hint="eastAsia"/>
            <w:szCs w:val="24"/>
            <w:lang w:eastAsia="zh-CN"/>
          </w:rPr>
          <w:t>；</w:t>
        </w:r>
      </w:ins>
    </w:p>
    <w:p w14:paraId="0E77F374" w14:textId="77777777" w:rsidR="00EA1A48" w:rsidRDefault="00EA1A48" w:rsidP="00EA1A48">
      <w:pPr>
        <w:tabs>
          <w:tab w:val="left" w:pos="851"/>
        </w:tabs>
        <w:rPr>
          <w:rFonts w:cs="Calibri"/>
          <w:szCs w:val="24"/>
          <w:lang w:eastAsia="zh-CN"/>
        </w:rPr>
      </w:pPr>
      <w:ins w:id="175" w:author="LING-C" w:date="2026-04-21T11:46:00Z">
        <w:r>
          <w:rPr>
            <w:rFonts w:cs="Calibri"/>
            <w:szCs w:val="24"/>
            <w:lang w:eastAsia="zh-CN"/>
          </w:rPr>
          <w:t>l)</w:t>
        </w:r>
        <w:r>
          <w:rPr>
            <w:rFonts w:cs="Calibri"/>
            <w:szCs w:val="24"/>
            <w:lang w:eastAsia="zh-CN"/>
          </w:rPr>
          <w:tab/>
        </w:r>
      </w:ins>
      <w:ins w:id="176" w:author="LING-C" w:date="2026-04-21T11:47:00Z">
        <w:r>
          <w:rPr>
            <w:rFonts w:cs="Calibri" w:hint="eastAsia"/>
            <w:szCs w:val="24"/>
            <w:lang w:eastAsia="zh-CN"/>
          </w:rPr>
          <w:t>与</w:t>
        </w:r>
        <w:r>
          <w:rPr>
            <w:rFonts w:cs="Calibri"/>
            <w:szCs w:val="24"/>
            <w:lang w:eastAsia="zh-CN"/>
          </w:rPr>
          <w:t>WSIS&amp;SDG</w:t>
        </w:r>
        <w:r>
          <w:rPr>
            <w:rFonts w:cs="Calibri" w:hint="eastAsia"/>
            <w:szCs w:val="24"/>
            <w:lang w:eastAsia="zh-CN"/>
          </w:rPr>
          <w:t>任务组</w:t>
        </w:r>
      </w:ins>
      <w:ins w:id="177" w:author="LING-C" w:date="2026-04-21T11:48:00Z">
        <w:r>
          <w:rPr>
            <w:rFonts w:cs="Calibri" w:hint="eastAsia"/>
            <w:szCs w:val="24"/>
            <w:lang w:eastAsia="zh-CN"/>
          </w:rPr>
          <w:t>开展</w:t>
        </w:r>
      </w:ins>
      <w:ins w:id="178" w:author="LING-C" w:date="2026-04-21T11:47:00Z">
        <w:r>
          <w:rPr>
            <w:rFonts w:cs="Calibri" w:hint="eastAsia"/>
            <w:szCs w:val="24"/>
            <w:lang w:eastAsia="zh-CN"/>
          </w:rPr>
          <w:t>密切合作。</w:t>
        </w:r>
      </w:ins>
    </w:p>
    <w:p w14:paraId="2AC36AA1" w14:textId="77777777" w:rsidR="00EA1A48" w:rsidRDefault="00EA1A48" w:rsidP="00EA1A48">
      <w:pPr>
        <w:rPr>
          <w:sz w:val="21"/>
          <w:szCs w:val="10"/>
          <w:lang w:eastAsia="zh-CN"/>
        </w:rPr>
      </w:pPr>
    </w:p>
    <w:p w14:paraId="1BEB710C" w14:textId="43909B92" w:rsidR="00E323D0" w:rsidRPr="006761F8" w:rsidRDefault="00EA1A48" w:rsidP="006761F8">
      <w:pPr>
        <w:jc w:val="center"/>
        <w:rPr>
          <w:lang w:val="en-US"/>
        </w:rPr>
      </w:pPr>
      <w:r>
        <w:rPr>
          <w:rFonts w:hint="eastAsia"/>
          <w:lang w:val="zh-CN"/>
        </w:rPr>
        <w:t>______________</w:t>
      </w:r>
    </w:p>
    <w:sectPr w:rsidR="00E323D0" w:rsidRPr="006761F8" w:rsidSect="00E24D59">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829F6" w14:textId="77777777" w:rsidR="00EA1A48" w:rsidRDefault="00EA1A48">
      <w:r>
        <w:separator/>
      </w:r>
    </w:p>
  </w:endnote>
  <w:endnote w:type="continuationSeparator" w:id="0">
    <w:p w14:paraId="7D6C16D0" w14:textId="77777777" w:rsidR="00EA1A48" w:rsidRDefault="00EA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37FCDDF5" w14:textId="77777777" w:rsidTr="00E31DCE">
      <w:trPr>
        <w:jc w:val="center"/>
      </w:trPr>
      <w:tc>
        <w:tcPr>
          <w:tcW w:w="1803" w:type="dxa"/>
          <w:vAlign w:val="center"/>
        </w:tcPr>
        <w:p w14:paraId="4E37598E" w14:textId="1653B8DE" w:rsidR="00E24D59" w:rsidRPr="00EA1A48"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EA1A48">
            <w:rPr>
              <w:rFonts w:eastAsiaTheme="minorEastAsia" w:hint="eastAsia"/>
              <w:noProof/>
              <w:color w:val="808080" w:themeColor="background1" w:themeShade="80"/>
              <w:lang w:eastAsia="zh-CN"/>
            </w:rPr>
            <w:t>2600919</w:t>
          </w:r>
        </w:p>
      </w:tc>
      <w:tc>
        <w:tcPr>
          <w:tcW w:w="8261" w:type="dxa"/>
        </w:tcPr>
        <w:p w14:paraId="3C738D34" w14:textId="665D7EBE"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EA1A48">
            <w:rPr>
              <w:rFonts w:eastAsiaTheme="minorEastAsia" w:hint="eastAsia"/>
              <w:bCs/>
              <w:color w:val="808080" w:themeColor="background1" w:themeShade="80"/>
              <w:lang w:eastAsia="zh-CN"/>
            </w:rPr>
            <w:t>93</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7ADBC037"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BCA1984" w14:textId="77777777" w:rsidTr="00E31DCE">
      <w:trPr>
        <w:jc w:val="center"/>
      </w:trPr>
      <w:tc>
        <w:tcPr>
          <w:tcW w:w="1803" w:type="dxa"/>
          <w:vAlign w:val="center"/>
        </w:tcPr>
        <w:p w14:paraId="6E9757D8"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3F11DFF9" w14:textId="72652EFB"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EA1A48">
            <w:rPr>
              <w:rFonts w:eastAsiaTheme="minorEastAsia" w:hint="eastAsia"/>
              <w:bCs/>
              <w:color w:val="808080" w:themeColor="background1" w:themeShade="80"/>
              <w:lang w:eastAsia="zh-CN"/>
            </w:rPr>
            <w:t>93</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341B06D"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F87D" w14:textId="77777777" w:rsidR="00EA1A48" w:rsidRDefault="00EA1A48">
      <w:r>
        <w:t>____________________</w:t>
      </w:r>
    </w:p>
  </w:footnote>
  <w:footnote w:type="continuationSeparator" w:id="0">
    <w:p w14:paraId="1D1F78D1" w14:textId="77777777" w:rsidR="00EA1A48" w:rsidRDefault="00EA1A48">
      <w:r>
        <w:continuationSeparator/>
      </w:r>
    </w:p>
  </w:footnote>
  <w:footnote w:id="1">
    <w:p w14:paraId="61EA447B" w14:textId="77777777" w:rsidR="00EA1A48" w:rsidRDefault="00EA1A48" w:rsidP="00EA1A48">
      <w:pPr>
        <w:pStyle w:val="FootnoteText"/>
        <w:rPr>
          <w:sz w:val="20"/>
          <w:lang w:eastAsia="zh-CN"/>
        </w:rPr>
      </w:pPr>
      <w:r>
        <w:rPr>
          <w:rStyle w:val="FootnoteReference"/>
          <w:lang w:eastAsia="zh-CN"/>
        </w:rPr>
        <w:t>1</w:t>
      </w:r>
      <w:r>
        <w:rPr>
          <w:sz w:val="20"/>
          <w:lang w:eastAsia="zh-CN"/>
        </w:rPr>
        <w:tab/>
      </w:r>
      <w:r>
        <w:rPr>
          <w:rFonts w:hint="eastAsia"/>
          <w:szCs w:val="24"/>
          <w:lang w:eastAsia="zh-CN"/>
        </w:rPr>
        <w:t>包括但不限于互惠基础上的互联网域名和号码分配机构（</w:t>
      </w:r>
      <w:r>
        <w:rPr>
          <w:szCs w:val="24"/>
          <w:lang w:eastAsia="zh-CN"/>
        </w:rPr>
        <w:t>ICANN</w:t>
      </w:r>
      <w:r>
        <w:rPr>
          <w:rFonts w:hint="eastAsia"/>
          <w:szCs w:val="24"/>
          <w:lang w:eastAsia="zh-CN"/>
        </w:rPr>
        <w:t>）、区域性互联网注册管理机构（</w:t>
      </w:r>
      <w:r>
        <w:rPr>
          <w:szCs w:val="24"/>
          <w:lang w:eastAsia="zh-CN"/>
        </w:rPr>
        <w:t>RIR</w:t>
      </w:r>
      <w:r>
        <w:rPr>
          <w:rFonts w:hint="eastAsia"/>
          <w:szCs w:val="24"/>
          <w:lang w:eastAsia="zh-CN"/>
        </w:rPr>
        <w:t>）、互联网工程任务组（</w:t>
      </w:r>
      <w:r>
        <w:rPr>
          <w:szCs w:val="24"/>
          <w:lang w:eastAsia="zh-CN"/>
        </w:rPr>
        <w:t>IETF</w:t>
      </w:r>
      <w:r>
        <w:rPr>
          <w:rFonts w:hint="eastAsia"/>
          <w:szCs w:val="24"/>
          <w:lang w:eastAsia="zh-CN"/>
        </w:rPr>
        <w:t>）、互联网协会（</w:t>
      </w:r>
      <w:r>
        <w:rPr>
          <w:szCs w:val="24"/>
          <w:lang w:eastAsia="zh-CN"/>
        </w:rPr>
        <w:t>ISOC</w:t>
      </w:r>
      <w:r>
        <w:rPr>
          <w:rFonts w:hint="eastAsia"/>
          <w:szCs w:val="24"/>
          <w:lang w:eastAsia="zh-CN"/>
        </w:rPr>
        <w:t>）和万维网联盟（</w:t>
      </w:r>
      <w:r>
        <w:rPr>
          <w:szCs w:val="24"/>
          <w:lang w:eastAsia="zh-CN"/>
        </w:rPr>
        <w:t>W3C</w:t>
      </w:r>
      <w:r>
        <w:rPr>
          <w:rFonts w:hint="eastAsia"/>
          <w:szCs w:val="24"/>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98DD"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C">
    <w15:presenceInfo w15:providerId="None" w15:userId="LING-C"/>
  </w15:person>
  <w15:person w15:author="LING-C-L">
    <w15:presenceInfo w15:providerId="None" w15:userId="LING-C-L"/>
  </w15:person>
  <w15:person w15:author="TPU E RR">
    <w15:presenceInfo w15:providerId="None" w15:userId="TPU E RR"/>
  </w15:person>
  <w15:person w15:author="LING-E (ef)">
    <w15:presenceInfo w15:providerId="None" w15:userId="LING-E (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48"/>
    <w:rsid w:val="00001B77"/>
    <w:rsid w:val="0000517A"/>
    <w:rsid w:val="0000538F"/>
    <w:rsid w:val="00031E72"/>
    <w:rsid w:val="000404D2"/>
    <w:rsid w:val="000646BD"/>
    <w:rsid w:val="000853C0"/>
    <w:rsid w:val="00093DD9"/>
    <w:rsid w:val="0009409E"/>
    <w:rsid w:val="000A1C21"/>
    <w:rsid w:val="000C0BC5"/>
    <w:rsid w:val="000D15EA"/>
    <w:rsid w:val="000D7012"/>
    <w:rsid w:val="00100D84"/>
    <w:rsid w:val="00102A0F"/>
    <w:rsid w:val="00124C9D"/>
    <w:rsid w:val="001305DE"/>
    <w:rsid w:val="0015333E"/>
    <w:rsid w:val="00155009"/>
    <w:rsid w:val="00157773"/>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B5E8F"/>
    <w:rsid w:val="002C3F32"/>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91BA9"/>
    <w:rsid w:val="00493085"/>
    <w:rsid w:val="004A36EC"/>
    <w:rsid w:val="004D163F"/>
    <w:rsid w:val="004E4BFF"/>
    <w:rsid w:val="004F2598"/>
    <w:rsid w:val="005403F7"/>
    <w:rsid w:val="00540632"/>
    <w:rsid w:val="00541B5F"/>
    <w:rsid w:val="00541CF4"/>
    <w:rsid w:val="005451E8"/>
    <w:rsid w:val="005507F2"/>
    <w:rsid w:val="00555C29"/>
    <w:rsid w:val="005759CC"/>
    <w:rsid w:val="00576C08"/>
    <w:rsid w:val="005A72E1"/>
    <w:rsid w:val="005C6632"/>
    <w:rsid w:val="005D1C9E"/>
    <w:rsid w:val="00602842"/>
    <w:rsid w:val="00630DD5"/>
    <w:rsid w:val="00637584"/>
    <w:rsid w:val="00654257"/>
    <w:rsid w:val="0065435A"/>
    <w:rsid w:val="00670D8A"/>
    <w:rsid w:val="006761F8"/>
    <w:rsid w:val="006A2DD3"/>
    <w:rsid w:val="006A5113"/>
    <w:rsid w:val="006A5AF8"/>
    <w:rsid w:val="006C36CD"/>
    <w:rsid w:val="006D2ED0"/>
    <w:rsid w:val="00700D1F"/>
    <w:rsid w:val="007205CB"/>
    <w:rsid w:val="0072138B"/>
    <w:rsid w:val="00726073"/>
    <w:rsid w:val="00734FE8"/>
    <w:rsid w:val="007360CE"/>
    <w:rsid w:val="0077110E"/>
    <w:rsid w:val="00772315"/>
    <w:rsid w:val="00775157"/>
    <w:rsid w:val="007813AE"/>
    <w:rsid w:val="007A37DB"/>
    <w:rsid w:val="007D4179"/>
    <w:rsid w:val="007E189D"/>
    <w:rsid w:val="007F0210"/>
    <w:rsid w:val="00804588"/>
    <w:rsid w:val="00806E3F"/>
    <w:rsid w:val="00811259"/>
    <w:rsid w:val="00813AA2"/>
    <w:rsid w:val="008173A3"/>
    <w:rsid w:val="008418F5"/>
    <w:rsid w:val="0084546D"/>
    <w:rsid w:val="0086059C"/>
    <w:rsid w:val="00864589"/>
    <w:rsid w:val="00874C82"/>
    <w:rsid w:val="00890AFB"/>
    <w:rsid w:val="00890FC4"/>
    <w:rsid w:val="00895905"/>
    <w:rsid w:val="008E14A9"/>
    <w:rsid w:val="008F64AD"/>
    <w:rsid w:val="00911230"/>
    <w:rsid w:val="00911867"/>
    <w:rsid w:val="009164A9"/>
    <w:rsid w:val="009258CB"/>
    <w:rsid w:val="0093362E"/>
    <w:rsid w:val="00944563"/>
    <w:rsid w:val="00953160"/>
    <w:rsid w:val="009625D8"/>
    <w:rsid w:val="00965571"/>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F416B"/>
    <w:rsid w:val="00C24DAC"/>
    <w:rsid w:val="00C25F7D"/>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18F3"/>
    <w:rsid w:val="00DA2D30"/>
    <w:rsid w:val="00DA7006"/>
    <w:rsid w:val="00DB3621"/>
    <w:rsid w:val="00DC6427"/>
    <w:rsid w:val="00DC73C6"/>
    <w:rsid w:val="00DD62F5"/>
    <w:rsid w:val="00DD66A1"/>
    <w:rsid w:val="00DE196D"/>
    <w:rsid w:val="00DF6B49"/>
    <w:rsid w:val="00E067C5"/>
    <w:rsid w:val="00E24D59"/>
    <w:rsid w:val="00E265BF"/>
    <w:rsid w:val="00E323D0"/>
    <w:rsid w:val="00E34C96"/>
    <w:rsid w:val="00E378D8"/>
    <w:rsid w:val="00E43A12"/>
    <w:rsid w:val="00E6162F"/>
    <w:rsid w:val="00E67C67"/>
    <w:rsid w:val="00E77476"/>
    <w:rsid w:val="00E8228B"/>
    <w:rsid w:val="00E9332E"/>
    <w:rsid w:val="00EA1A48"/>
    <w:rsid w:val="00EE5706"/>
    <w:rsid w:val="00EF373D"/>
    <w:rsid w:val="00F11595"/>
    <w:rsid w:val="00F13BC9"/>
    <w:rsid w:val="00F357B2"/>
    <w:rsid w:val="00F36556"/>
    <w:rsid w:val="00F6736A"/>
    <w:rsid w:val="00F705DF"/>
    <w:rsid w:val="00F70622"/>
    <w:rsid w:val="00F72234"/>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0D163"/>
  <w15:docId w15:val="{5F95FA91-32EB-4684-8E7A-ECFD66FC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超级链接,Style 58,超?级链,超????,하이퍼링크2,하이퍼링크21,超链接1,CEO_Hyperlink,超??级链Ú,fL????,fL?级,超??级链"/>
    <w:basedOn w:val="DefaultParagraphFont"/>
    <w:qForma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uiPriority w:val="9"/>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styleId="Revision">
    <w:name w:val="Revision"/>
    <w:hidden/>
    <w:uiPriority w:val="99"/>
    <w:semiHidden/>
    <w:rsid w:val="00EA1A48"/>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un.org/zh/A/RES/80/11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CWGWSIS44-C-0008/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S26-CL-C-0060/en" TargetMode="External"/><Relationship Id="rId4" Type="http://schemas.openxmlformats.org/officeDocument/2006/relationships/settings" Target="settings.xml"/><Relationship Id="rId9" Type="http://schemas.openxmlformats.org/officeDocument/2006/relationships/hyperlink" Target="https://www.itu.int/md/S26-CL-C-0059/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ji\AppData\Roaming\Microsoft\Templates\POOL%20C%20-%20ITU\GS\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2</TotalTime>
  <Pages>10</Pages>
  <Words>7047</Words>
  <Characters>2830</Characters>
  <Application>Microsoft Office Word</Application>
  <DocSecurity>0</DocSecurity>
  <Lines>50</Lines>
  <Paragraphs>71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9806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revision of Council Resolution 1332 on the ITU role in the implementation of the WSIS outcomes and the 2030 Agenda for Sustainable Development</dc:title>
  <dc:subject>ITU Council 2026</dc:subject>
  <cp:keywords>C26; C2026; Council 2026; PP26</cp:keywords>
  <dc:description/>
  <cp:lastPrinted>2015-02-24T13:23:00Z</cp:lastPrinted>
  <dcterms:created xsi:type="dcterms:W3CDTF">2026-04-22T17:30:00Z</dcterms:created>
  <dcterms:modified xsi:type="dcterms:W3CDTF">2026-04-22T17:31:00Z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