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4A5CCD" w14:paraId="2E5B687B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FE15414" w14:textId="5BE0A444" w:rsidR="00FE57F6" w:rsidRPr="004A5CCD" w:rsidRDefault="00CC1FAF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  <w:r w:rsidRPr="004A5CCD">
              <w:rPr>
                <w:b/>
                <w:lang w:val="es-ES"/>
              </w:rPr>
              <w:t>Punto del o</w:t>
            </w:r>
            <w:r w:rsidR="00BB6FD8" w:rsidRPr="004A5CCD">
              <w:rPr>
                <w:b/>
                <w:lang w:val="es-ES"/>
              </w:rPr>
              <w:t>rden del día</w:t>
            </w:r>
            <w:r w:rsidR="00FE57F6" w:rsidRPr="004A5CCD">
              <w:rPr>
                <w:b/>
                <w:lang w:val="es-ES"/>
              </w:rPr>
              <w:t xml:space="preserve">: </w:t>
            </w:r>
            <w:r w:rsidR="00A710E1" w:rsidRPr="004A5CCD">
              <w:rPr>
                <w:b/>
                <w:lang w:val="es-ES"/>
              </w:rPr>
              <w:t>PL-3</w:t>
            </w:r>
          </w:p>
        </w:tc>
        <w:tc>
          <w:tcPr>
            <w:tcW w:w="5245" w:type="dxa"/>
          </w:tcPr>
          <w:p w14:paraId="32638112" w14:textId="73E40794" w:rsidR="00FE57F6" w:rsidRPr="004A5CCD" w:rsidRDefault="00A710E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4A5CCD">
              <w:rPr>
                <w:b/>
                <w:lang w:val="es-ES"/>
              </w:rPr>
              <w:t>Revisión 1 al</w:t>
            </w:r>
            <w:r w:rsidRPr="004A5CCD">
              <w:rPr>
                <w:b/>
                <w:lang w:val="es-ES"/>
              </w:rPr>
              <w:br/>
            </w:r>
            <w:r w:rsidR="00FE57F6" w:rsidRPr="004A5CCD">
              <w:rPr>
                <w:b/>
                <w:lang w:val="es-ES"/>
              </w:rPr>
              <w:t>Document</w:t>
            </w:r>
            <w:r w:rsidR="00F24B71" w:rsidRPr="004A5CCD">
              <w:rPr>
                <w:b/>
                <w:lang w:val="es-ES"/>
              </w:rPr>
              <w:t>o</w:t>
            </w:r>
            <w:r w:rsidR="00FE57F6" w:rsidRPr="004A5CCD">
              <w:rPr>
                <w:b/>
                <w:lang w:val="es-ES"/>
              </w:rPr>
              <w:t xml:space="preserve"> C2</w:t>
            </w:r>
            <w:r w:rsidR="00F85E5C" w:rsidRPr="004A5CCD">
              <w:rPr>
                <w:b/>
                <w:lang w:val="es-ES"/>
              </w:rPr>
              <w:t>6</w:t>
            </w:r>
            <w:r w:rsidR="00FE57F6" w:rsidRPr="004A5CCD">
              <w:rPr>
                <w:b/>
                <w:lang w:val="es-ES"/>
              </w:rPr>
              <w:t>/</w:t>
            </w:r>
            <w:r w:rsidRPr="004A5CCD">
              <w:rPr>
                <w:b/>
                <w:lang w:val="es-ES"/>
              </w:rPr>
              <w:t>37</w:t>
            </w:r>
            <w:r w:rsidR="00FE57F6" w:rsidRPr="004A5CCD">
              <w:rPr>
                <w:b/>
                <w:lang w:val="es-ES"/>
              </w:rPr>
              <w:t>-</w:t>
            </w:r>
            <w:r w:rsidR="00F24B71" w:rsidRPr="004A5CCD">
              <w:rPr>
                <w:b/>
                <w:lang w:val="es-ES"/>
              </w:rPr>
              <w:t>S</w:t>
            </w:r>
          </w:p>
        </w:tc>
      </w:tr>
      <w:tr w:rsidR="00FE57F6" w:rsidRPr="004A5CCD" w14:paraId="67A9500F" w14:textId="77777777" w:rsidTr="00C4421B">
        <w:trPr>
          <w:cantSplit/>
        </w:trPr>
        <w:tc>
          <w:tcPr>
            <w:tcW w:w="3969" w:type="dxa"/>
            <w:vMerge/>
          </w:tcPr>
          <w:p w14:paraId="03C40177" w14:textId="77777777" w:rsidR="00FE57F6" w:rsidRPr="004A5CCD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1178F059" w14:textId="30737C25" w:rsidR="00FE57F6" w:rsidRPr="004A5CCD" w:rsidRDefault="00A710E1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 w:rsidRPr="004A5CCD">
              <w:rPr>
                <w:b/>
                <w:lang w:val="es-ES"/>
              </w:rPr>
              <w:t>6 de mayo de 2026</w:t>
            </w:r>
          </w:p>
        </w:tc>
      </w:tr>
      <w:tr w:rsidR="00FE57F6" w:rsidRPr="004A5CCD" w14:paraId="3ECB20DD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65714576" w14:textId="77777777" w:rsidR="00FE57F6" w:rsidRPr="004A5CCD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45829CEE" w14:textId="77777777" w:rsidR="00FE57F6" w:rsidRPr="004A5CCD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4A5CCD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4A5CCD" w14:paraId="11EFCB56" w14:textId="77777777" w:rsidTr="00C4421B">
        <w:trPr>
          <w:cantSplit/>
          <w:trHeight w:val="23"/>
        </w:trPr>
        <w:tc>
          <w:tcPr>
            <w:tcW w:w="3969" w:type="dxa"/>
          </w:tcPr>
          <w:p w14:paraId="11B8A64A" w14:textId="77777777" w:rsidR="00FE57F6" w:rsidRPr="004A5CCD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73D01CDA" w14:textId="77777777" w:rsidR="00FE57F6" w:rsidRPr="004A5CCD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  <w:tr w:rsidR="00FE57F6" w:rsidRPr="004A5CCD" w14:paraId="5602214E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7586AB3" w14:textId="77777777" w:rsidR="00FE57F6" w:rsidRPr="004A5CCD" w:rsidRDefault="00157AC4" w:rsidP="00C4421B">
            <w:pPr>
              <w:pStyle w:val="Source"/>
              <w:jc w:val="left"/>
              <w:rPr>
                <w:sz w:val="34"/>
                <w:szCs w:val="34"/>
                <w:lang w:val="es-ES"/>
              </w:rPr>
            </w:pPr>
            <w:r w:rsidRPr="004A5CCD">
              <w:rPr>
                <w:rFonts w:cstheme="minorHAnsi"/>
                <w:sz w:val="34"/>
                <w:szCs w:val="34"/>
                <w:lang w:val="es-ES"/>
              </w:rPr>
              <w:t>Informe de la Secretaria General</w:t>
            </w:r>
          </w:p>
        </w:tc>
      </w:tr>
      <w:tr w:rsidR="00FE57F6" w:rsidRPr="004A5CCD" w14:paraId="4FFE60F8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C483BB" w14:textId="1E7C7FFC" w:rsidR="00FE57F6" w:rsidRPr="004A5CCD" w:rsidRDefault="00A710E1" w:rsidP="00C4421B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4A5CCD">
              <w:rPr>
                <w:lang w:val="es-ES"/>
              </w:rPr>
              <w:t>CALENDARIO DE FUTURAS CONFERENCIAS, ASAMBLEAS</w:t>
            </w:r>
            <w:r w:rsidR="00E22FFD" w:rsidRPr="004A5CCD">
              <w:rPr>
                <w:lang w:val="es-ES"/>
              </w:rPr>
              <w:br/>
            </w:r>
            <w:r w:rsidRPr="004A5CCD">
              <w:rPr>
                <w:lang w:val="es-ES"/>
              </w:rPr>
              <w:t>Y REUNIONES DE LA UNIÓN: 2026-2029</w:t>
            </w:r>
          </w:p>
        </w:tc>
      </w:tr>
      <w:tr w:rsidR="00FE57F6" w:rsidRPr="004A5CCD" w14:paraId="3A86BB6C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CDAE13C" w14:textId="77777777" w:rsidR="00FE57F6" w:rsidRPr="004A5CCD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4A5CCD">
              <w:rPr>
                <w:b/>
                <w:bCs/>
                <w:sz w:val="26"/>
                <w:szCs w:val="26"/>
                <w:lang w:val="es-ES"/>
              </w:rPr>
              <w:t>Finalidad</w:t>
            </w:r>
          </w:p>
          <w:p w14:paraId="23FF9E27" w14:textId="2A2B3E87" w:rsidR="00FE57F6" w:rsidRPr="004A5CCD" w:rsidRDefault="00A710E1" w:rsidP="00C4421B">
            <w:pPr>
              <w:rPr>
                <w:lang w:val="es-ES"/>
              </w:rPr>
            </w:pPr>
            <w:r w:rsidRPr="004A5CCD">
              <w:rPr>
                <w:lang w:val="es-ES"/>
              </w:rPr>
              <w:t>En el presente documento se enumeran las asambleas, conferencias y reuniones previstas para el cuatrienio 2026-2029, de conformidad con el calendario de actividades de los Sectores y de la Secretaría General de la UIT. Las fechas y periodos propuestos son indicativos en algunos casos y podrían estar sujetos a cambios en razón de la amplitud del plazo y de los periodos de las Comisiones de Estudio de los Sectores, así como de las limitaciones de espacio que puedan derivar de la construcción del nuevo edificio de la UIT.</w:t>
            </w:r>
          </w:p>
          <w:p w14:paraId="2063129D" w14:textId="77777777" w:rsidR="00FE57F6" w:rsidRPr="004A5CCD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4A5CCD">
              <w:rPr>
                <w:b/>
                <w:bCs/>
                <w:sz w:val="26"/>
                <w:szCs w:val="26"/>
                <w:lang w:val="es-ES"/>
              </w:rPr>
              <w:t xml:space="preserve">Acción solicitada </w:t>
            </w:r>
            <w:r w:rsidR="00677A97" w:rsidRPr="004A5CCD">
              <w:rPr>
                <w:b/>
                <w:bCs/>
                <w:sz w:val="26"/>
                <w:szCs w:val="26"/>
                <w:lang w:val="es-ES"/>
              </w:rPr>
              <w:t>al</w:t>
            </w:r>
            <w:r w:rsidRPr="004A5CCD">
              <w:rPr>
                <w:b/>
                <w:bCs/>
                <w:sz w:val="26"/>
                <w:szCs w:val="26"/>
                <w:lang w:val="es-ES"/>
              </w:rPr>
              <w:t xml:space="preserve"> Consejo</w:t>
            </w:r>
          </w:p>
          <w:p w14:paraId="13CDDFB6" w14:textId="54A98606" w:rsidR="00F92BED" w:rsidRPr="004A5CCD" w:rsidRDefault="00A710E1" w:rsidP="00C4421B">
            <w:pPr>
              <w:spacing w:before="160"/>
              <w:rPr>
                <w:szCs w:val="24"/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Se invita al Consejo a </w:t>
            </w:r>
            <w:r w:rsidRPr="004A5CCD">
              <w:rPr>
                <w:b/>
                <w:bCs/>
                <w:szCs w:val="24"/>
                <w:lang w:val="es-ES"/>
              </w:rPr>
              <w:t>tomar</w:t>
            </w:r>
            <w:r w:rsidRPr="004A5CCD">
              <w:rPr>
                <w:szCs w:val="24"/>
                <w:lang w:val="es-ES"/>
              </w:rPr>
              <w:t xml:space="preserve"> </w:t>
            </w:r>
            <w:r w:rsidRPr="004A5CCD">
              <w:rPr>
                <w:b/>
                <w:bCs/>
                <w:szCs w:val="24"/>
                <w:lang w:val="es-ES"/>
              </w:rPr>
              <w:t>nota</w:t>
            </w:r>
            <w:r w:rsidRPr="004A5CCD">
              <w:rPr>
                <w:szCs w:val="24"/>
                <w:lang w:val="es-ES"/>
              </w:rPr>
              <w:t xml:space="preserve"> del presente informe.</w:t>
            </w:r>
          </w:p>
          <w:p w14:paraId="5C0C1851" w14:textId="77777777" w:rsidR="00F92BED" w:rsidRPr="004A5CCD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4A5CCD">
              <w:rPr>
                <w:b/>
                <w:bCs/>
                <w:sz w:val="26"/>
                <w:szCs w:val="26"/>
                <w:lang w:val="es-ES"/>
              </w:rPr>
              <w:t>Vínculo(s) pertinente(s) con el Plan Estratégico</w:t>
            </w:r>
          </w:p>
          <w:p w14:paraId="570DB50A" w14:textId="71876C8E" w:rsidR="00F92BED" w:rsidRPr="004A5CCD" w:rsidRDefault="00A710E1" w:rsidP="00C4421B">
            <w:pPr>
              <w:rPr>
                <w:lang w:val="es-ES"/>
              </w:rPr>
            </w:pPr>
            <w:r w:rsidRPr="004A5CCD">
              <w:rPr>
                <w:lang w:val="es-ES"/>
              </w:rPr>
              <w:t>n/a</w:t>
            </w:r>
          </w:p>
          <w:p w14:paraId="43E723C3" w14:textId="77777777" w:rsidR="00F92BED" w:rsidRPr="004A5CCD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4A5CCD">
              <w:rPr>
                <w:b/>
                <w:bCs/>
                <w:sz w:val="26"/>
                <w:szCs w:val="26"/>
                <w:lang w:val="es-ES"/>
              </w:rPr>
              <w:t>Repercusiones financieras</w:t>
            </w:r>
          </w:p>
          <w:p w14:paraId="1553D598" w14:textId="7A4E9607" w:rsidR="00F92BED" w:rsidRPr="004A5CCD" w:rsidRDefault="00A710E1" w:rsidP="00C4421B">
            <w:pPr>
              <w:rPr>
                <w:lang w:val="es-ES"/>
              </w:rPr>
            </w:pPr>
            <w:r w:rsidRPr="004A5CCD">
              <w:rPr>
                <w:lang w:val="es-ES"/>
              </w:rPr>
              <w:t>Con cargo al presupuesto asignado para 2026-2027</w:t>
            </w:r>
          </w:p>
          <w:p w14:paraId="4C35F552" w14:textId="77777777" w:rsidR="00FE57F6" w:rsidRPr="004A5CCD" w:rsidRDefault="00FE57F6" w:rsidP="00C4421B">
            <w:pPr>
              <w:spacing w:before="160"/>
              <w:rPr>
                <w:caps/>
                <w:sz w:val="22"/>
                <w:lang w:val="es-ES"/>
              </w:rPr>
            </w:pPr>
            <w:r w:rsidRPr="004A5CCD">
              <w:rPr>
                <w:sz w:val="22"/>
                <w:lang w:val="es-ES"/>
              </w:rPr>
              <w:t>__________________</w:t>
            </w:r>
          </w:p>
          <w:p w14:paraId="4D11211B" w14:textId="77777777" w:rsidR="00FE57F6" w:rsidRPr="004A5CCD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4A5CCD">
              <w:rPr>
                <w:b/>
                <w:bCs/>
                <w:sz w:val="26"/>
                <w:szCs w:val="26"/>
                <w:lang w:val="es-ES"/>
              </w:rPr>
              <w:t>Referencia</w:t>
            </w:r>
            <w:r w:rsidR="00F92BED" w:rsidRPr="004A5CCD">
              <w:rPr>
                <w:b/>
                <w:bCs/>
                <w:sz w:val="26"/>
                <w:szCs w:val="26"/>
                <w:lang w:val="es-ES"/>
              </w:rPr>
              <w:t>s</w:t>
            </w:r>
            <w:r w:rsidR="00D375E0" w:rsidRPr="004A5CCD">
              <w:rPr>
                <w:sz w:val="26"/>
                <w:szCs w:val="26"/>
                <w:lang w:val="es-ES"/>
              </w:rPr>
              <w:t xml:space="preserve"> </w:t>
            </w:r>
          </w:p>
          <w:p w14:paraId="252FEC3E" w14:textId="5404ECC3" w:rsidR="00FE57F6" w:rsidRPr="004A5CCD" w:rsidRDefault="00A710E1" w:rsidP="00C4421B">
            <w:pPr>
              <w:spacing w:after="160"/>
              <w:rPr>
                <w:i/>
                <w:iCs/>
                <w:sz w:val="22"/>
                <w:szCs w:val="22"/>
                <w:lang w:val="es-ES"/>
              </w:rPr>
            </w:pPr>
            <w:hyperlink r:id="rId6" w:history="1">
              <w:r w:rsidRPr="004A5CCD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"/>
                </w:rPr>
                <w:t>Calendario de eventos de la UIT</w:t>
              </w:r>
            </w:hyperlink>
          </w:p>
        </w:tc>
      </w:tr>
      <w:bookmarkEnd w:id="0"/>
    </w:tbl>
    <w:p w14:paraId="5DD10137" w14:textId="77777777" w:rsidR="00093EEB" w:rsidRPr="004A5CCD" w:rsidRDefault="00093EEB">
      <w:pPr>
        <w:rPr>
          <w:lang w:val="es-ES"/>
        </w:rPr>
      </w:pPr>
    </w:p>
    <w:p w14:paraId="362872CC" w14:textId="77777777" w:rsidR="001559F5" w:rsidRPr="004A5CCD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4A5CCD">
        <w:rPr>
          <w:lang w:val="es-ES"/>
        </w:rPr>
        <w:br w:type="page"/>
      </w:r>
    </w:p>
    <w:tbl>
      <w:tblPr>
        <w:tblW w:w="1004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693"/>
        <w:gridCol w:w="8"/>
        <w:gridCol w:w="575"/>
        <w:gridCol w:w="997"/>
        <w:gridCol w:w="8"/>
        <w:gridCol w:w="14"/>
        <w:gridCol w:w="8"/>
        <w:gridCol w:w="674"/>
        <w:gridCol w:w="850"/>
        <w:gridCol w:w="993"/>
        <w:gridCol w:w="567"/>
        <w:gridCol w:w="992"/>
        <w:gridCol w:w="709"/>
        <w:gridCol w:w="55"/>
        <w:gridCol w:w="653"/>
        <w:gridCol w:w="142"/>
        <w:gridCol w:w="425"/>
        <w:gridCol w:w="993"/>
      </w:tblGrid>
      <w:tr w:rsidR="00A710E1" w:rsidRPr="004A5CCD" w14:paraId="65DACA18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0A43CB4C" w14:textId="77777777" w:rsidR="00A710E1" w:rsidRPr="004A5CCD" w:rsidRDefault="00A710E1" w:rsidP="00C5494A">
            <w:pPr>
              <w:pStyle w:val="Tablehead"/>
              <w:spacing w:before="0" w:after="0"/>
              <w:rPr>
                <w:rFonts w:asciiTheme="minorHAnsi" w:hAnsiTheme="minorHAnsi"/>
                <w:bCs/>
                <w:color w:val="000000"/>
                <w:sz w:val="12"/>
                <w:szCs w:val="12"/>
                <w:lang w:val="es-ES"/>
              </w:rPr>
            </w:pPr>
            <w:r w:rsidRPr="004A5CCD">
              <w:rPr>
                <w:lang w:val="es-ES"/>
              </w:rPr>
              <w:lastRenderedPageBreak/>
              <w:br w:type="page"/>
            </w:r>
            <w:hyperlink w:anchor="Year2026" w:history="1">
              <w:r w:rsidRPr="004A5CCD">
                <w:rPr>
                  <w:rFonts w:asciiTheme="minorHAnsi" w:hAnsiTheme="minorHAnsi"/>
                  <w:bCs/>
                  <w:color w:val="0000FF"/>
                  <w:sz w:val="21"/>
                  <w:szCs w:val="21"/>
                  <w:u w:val="single"/>
                  <w:lang w:val="es-ES"/>
                </w:rPr>
                <w:t>2026</w:t>
              </w:r>
            </w:hyperlink>
          </w:p>
        </w:tc>
      </w:tr>
      <w:tr w:rsidR="00A710E1" w:rsidRPr="004A5CCD" w14:paraId="4910398D" w14:textId="77777777" w:rsidTr="00E22FFD">
        <w:trPr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1587F05C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ENE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1B1CB3A5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FEB</w:t>
            </w:r>
          </w:p>
        </w:tc>
        <w:tc>
          <w:tcPr>
            <w:tcW w:w="57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37247997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MAR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D59559F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ABR</w:t>
            </w:r>
          </w:p>
        </w:tc>
        <w:tc>
          <w:tcPr>
            <w:tcW w:w="696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37367E58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MAY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4099B7AE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JUN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64287383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JUL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EE4589B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AGO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1928215B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SEP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33945B07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OCT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5D74F382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NOV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AAEA581" w14:textId="77777777" w:rsidR="00A710E1" w:rsidRPr="004A5CCD" w:rsidRDefault="00A710E1" w:rsidP="00C5494A">
            <w:pPr>
              <w:pStyle w:val="Tablehead"/>
              <w:rPr>
                <w:sz w:val="23"/>
                <w:szCs w:val="23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DIC</w:t>
            </w:r>
          </w:p>
        </w:tc>
      </w:tr>
      <w:tr w:rsidR="00A710E1" w:rsidRPr="004A5CCD" w14:paraId="52CB622F" w14:textId="77777777" w:rsidTr="00E22FFD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E7CC173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GTC</w:t>
            </w:r>
          </w:p>
          <w:p w14:paraId="6316097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12-23/01</w:t>
            </w:r>
          </w:p>
        </w:tc>
        <w:tc>
          <w:tcPr>
            <w:tcW w:w="70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76901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281DAF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019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AB9A95E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C26</w:t>
            </w:r>
            <w:r w:rsidRPr="004A5CCD">
              <w:rPr>
                <w:sz w:val="12"/>
                <w:szCs w:val="12"/>
                <w:lang w:val="es-ES"/>
              </w:rPr>
              <w:br/>
              <w:t>28/04-08/05</w:t>
            </w:r>
          </w:p>
          <w:p w14:paraId="2FA3561D" w14:textId="77777777" w:rsidR="00A710E1" w:rsidRPr="004A5CCD" w:rsidRDefault="00A710E1" w:rsidP="00C5494A">
            <w:pPr>
              <w:pStyle w:val="Tabletext"/>
              <w:spacing w:before="0" w:after="0"/>
              <w:ind w:left="-57" w:right="-113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Niñas en las TIC</w:t>
            </w:r>
          </w:p>
          <w:p w14:paraId="282B5DA5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23/04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2B444E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DMTSI</w:t>
            </w:r>
            <w:r w:rsidRPr="004A5CCD">
              <w:rPr>
                <w:sz w:val="12"/>
                <w:szCs w:val="12"/>
                <w:lang w:val="es-ES"/>
              </w:rPr>
              <w:br/>
              <w:t>17/05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8C33F9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FMPT-26</w:t>
            </w:r>
            <w:r w:rsidRPr="004A5CCD">
              <w:rPr>
                <w:rStyle w:val="FootnoteReference"/>
                <w:sz w:val="12"/>
                <w:szCs w:val="12"/>
                <w:lang w:val="es-ES"/>
              </w:rPr>
              <w:footnoteReference w:id="1"/>
            </w:r>
            <w:r w:rsidRPr="004A5CCD">
              <w:rPr>
                <w:sz w:val="12"/>
                <w:szCs w:val="12"/>
                <w:lang w:val="es-ES"/>
              </w:rPr>
              <w:br/>
              <w:t>(8) 9-11/06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6B1AC8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CMSI</w:t>
            </w:r>
          </w:p>
          <w:p w14:paraId="28EF5AF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06-10/07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81E717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F8B0EA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4BE30CD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4F6311E5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Sesión final del C26</w:t>
            </w:r>
          </w:p>
          <w:p w14:paraId="26B26DD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07/11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262C76F2" w14:textId="77777777" w:rsidR="00A710E1" w:rsidRPr="004A5CCD" w:rsidRDefault="00A710E1" w:rsidP="00C5494A">
            <w:pPr>
              <w:pStyle w:val="Tabletext"/>
              <w:spacing w:before="0" w:after="0"/>
              <w:ind w:left="-57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PP-26</w:t>
            </w:r>
          </w:p>
          <w:p w14:paraId="12DBF157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09-27/11</w:t>
            </w:r>
          </w:p>
        </w:tc>
        <w:tc>
          <w:tcPr>
            <w:tcW w:w="993" w:type="dxa"/>
            <w:tcBorders>
              <w:top w:val="single" w:sz="18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AC65EC4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Sesión extraordinaria del C27</w:t>
            </w:r>
          </w:p>
          <w:p w14:paraId="472E359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27/11</w:t>
            </w:r>
          </w:p>
        </w:tc>
      </w:tr>
      <w:tr w:rsidR="00A710E1" w:rsidRPr="004A5CCD" w14:paraId="2E8D6EB0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828DF9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UIT-R</w:t>
            </w:r>
          </w:p>
        </w:tc>
      </w:tr>
      <w:tr w:rsidR="00A710E1" w:rsidRPr="004A5CCD" w14:paraId="5A26C0B4" w14:textId="77777777" w:rsidTr="00E22FFD">
        <w:trPr>
          <w:trHeight w:val="183"/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2DC18A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0A97EED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1772AE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RRB26.1</w:t>
            </w:r>
            <w:r w:rsidRPr="004A5CCD">
              <w:rPr>
                <w:sz w:val="12"/>
                <w:szCs w:val="12"/>
                <w:lang w:val="es-ES"/>
              </w:rPr>
              <w:br/>
              <w:t>23-27/03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3B5EAD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GAR</w:t>
            </w:r>
            <w:r w:rsidRPr="004A5CCD">
              <w:rPr>
                <w:sz w:val="12"/>
                <w:szCs w:val="12"/>
                <w:lang w:val="es-ES"/>
              </w:rPr>
              <w:br/>
              <w:t>30/03-02/04</w:t>
            </w:r>
          </w:p>
        </w:tc>
        <w:tc>
          <w:tcPr>
            <w:tcW w:w="704" w:type="dxa"/>
            <w:gridSpan w:val="4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4FEE47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18E8E9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RRB26.2</w:t>
            </w:r>
            <w:r w:rsidRPr="004A5CCD">
              <w:rPr>
                <w:sz w:val="12"/>
                <w:szCs w:val="12"/>
                <w:lang w:val="es-ES"/>
              </w:rPr>
              <w:br/>
              <w:t>29/06-03/07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500A13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4350EC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2849554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FSE</w:t>
            </w:r>
          </w:p>
          <w:p w14:paraId="5361715C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12-14/10</w:t>
            </w:r>
          </w:p>
          <w:p w14:paraId="5C46B8F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RRB26.3</w:t>
            </w:r>
            <w:r w:rsidRPr="004A5CCD">
              <w:rPr>
                <w:sz w:val="12"/>
                <w:szCs w:val="12"/>
                <w:lang w:val="es-ES"/>
              </w:rPr>
              <w:br/>
              <w:t>26-30/10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0323D0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25B63CC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SII</w:t>
            </w:r>
          </w:p>
          <w:p w14:paraId="47105C6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14-16/12</w:t>
            </w:r>
          </w:p>
          <w:p w14:paraId="59B6C133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SMR-26</w:t>
            </w:r>
          </w:p>
          <w:p w14:paraId="531EA82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07-11/12</w:t>
            </w:r>
          </w:p>
        </w:tc>
      </w:tr>
      <w:tr w:rsidR="00A710E1" w:rsidRPr="004A5CCD" w14:paraId="099B471D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BAAFC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UIT-T</w:t>
            </w:r>
          </w:p>
        </w:tc>
      </w:tr>
      <w:tr w:rsidR="00A710E1" w:rsidRPr="004A5CCD" w14:paraId="7815A6A6" w14:textId="77777777" w:rsidTr="00E22FFD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2503D48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4A5CCD">
              <w:rPr>
                <w:sz w:val="12"/>
                <w:szCs w:val="12"/>
                <w:lang w:val="es-ES"/>
              </w:rPr>
              <w:br/>
              <w:t>26-30/01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EFD840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EBEEED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DDD6FF7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31D4A0C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5AE76D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110FC35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Cumbre IA</w:t>
            </w:r>
          </w:p>
          <w:p w14:paraId="53A82D4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07-10/07</w:t>
            </w:r>
          </w:p>
          <w:p w14:paraId="75DE0D8D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Caleidoscopio</w:t>
            </w:r>
          </w:p>
          <w:p w14:paraId="62BAD7B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07-09/07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4F2DE00" w14:textId="16EE2E91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43B814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</w:tcPr>
          <w:p w14:paraId="59DACA5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3990839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A710E1" w:rsidRPr="004A5CCD" w14:paraId="350C2A6C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1A72A3C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UIT-D</w:t>
            </w:r>
          </w:p>
        </w:tc>
      </w:tr>
      <w:tr w:rsidR="00A710E1" w:rsidRPr="004A5CCD" w14:paraId="1DB0C892" w14:textId="77777777" w:rsidTr="00E22FFD">
        <w:trPr>
          <w:trHeight w:val="586"/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EC436F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E8C3C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6AB1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FRD-EUR</w:t>
            </w:r>
            <w:r w:rsidRPr="004A5CCD">
              <w:rPr>
                <w:sz w:val="12"/>
                <w:szCs w:val="12"/>
                <w:lang w:val="es-ES"/>
              </w:rPr>
              <w:br/>
              <w:t>24/03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E94A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GADT</w:t>
            </w:r>
            <w:r w:rsidRPr="004A5CCD">
              <w:rPr>
                <w:sz w:val="12"/>
                <w:szCs w:val="12"/>
                <w:lang w:val="es-ES"/>
              </w:rPr>
              <w:br/>
              <w:t>07-10/04</w:t>
            </w:r>
          </w:p>
          <w:p w14:paraId="0C48C75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CE 1 y 2</w:t>
            </w:r>
            <w:r w:rsidRPr="004A5CCD">
              <w:rPr>
                <w:sz w:val="12"/>
                <w:szCs w:val="12"/>
                <w:lang w:val="es-ES"/>
              </w:rPr>
              <w:br/>
              <w:t>13-24/04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35EB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GSR</w:t>
            </w:r>
            <w:r w:rsidRPr="004A5CCD">
              <w:rPr>
                <w:sz w:val="12"/>
                <w:szCs w:val="12"/>
                <w:lang w:val="es-ES"/>
              </w:rPr>
              <w:br/>
              <w:t>12-15/05</w:t>
            </w:r>
          </w:p>
          <w:p w14:paraId="0526839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FRD-AFR</w:t>
            </w:r>
            <w:r w:rsidRPr="004A5CCD">
              <w:rPr>
                <w:sz w:val="12"/>
                <w:szCs w:val="12"/>
                <w:lang w:val="es-ES"/>
              </w:rPr>
              <w:br/>
              <w:t>25-26/05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29577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FRD-AMS</w:t>
            </w:r>
            <w:r w:rsidRPr="004A5CCD">
              <w:rPr>
                <w:sz w:val="12"/>
                <w:szCs w:val="12"/>
                <w:lang w:val="es-ES"/>
              </w:rPr>
              <w:br/>
              <w:t>16-17/06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CC1C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FRD-ARB</w:t>
            </w:r>
            <w:r w:rsidRPr="004A5CCD">
              <w:rPr>
                <w:sz w:val="12"/>
                <w:szCs w:val="12"/>
                <w:lang w:val="es-ES"/>
              </w:rPr>
              <w:br/>
              <w:t>01-02/07</w:t>
            </w:r>
          </w:p>
          <w:p w14:paraId="50220CE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FRD-ASP</w:t>
            </w:r>
            <w:r w:rsidRPr="004A5CCD">
              <w:rPr>
                <w:sz w:val="12"/>
                <w:szCs w:val="12"/>
                <w:lang w:val="es-ES"/>
              </w:rPr>
              <w:br/>
              <w:t>16-17/07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633E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1853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SMTI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t>, GEH-GEIT</w:t>
            </w:r>
            <w:r w:rsidRPr="004A5CCD">
              <w:rPr>
                <w:sz w:val="12"/>
                <w:szCs w:val="12"/>
                <w:lang w:val="es-ES"/>
              </w:rPr>
              <w:br/>
              <w:t>07-11/09</w:t>
            </w:r>
          </w:p>
          <w:p w14:paraId="1630BBE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FRD-CEI</w:t>
            </w:r>
            <w:r w:rsidRPr="004A5CCD">
              <w:rPr>
                <w:sz w:val="12"/>
                <w:szCs w:val="12"/>
                <w:lang w:val="es-ES"/>
              </w:rPr>
              <w:br/>
              <w:t>29-30/09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5E28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Grupos de Relator del UIT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noBreakHyphen/>
              <w:t>D</w:t>
            </w:r>
            <w:r w:rsidRPr="004A5CCD">
              <w:rPr>
                <w:sz w:val="12"/>
                <w:szCs w:val="12"/>
                <w:lang w:val="es-ES"/>
              </w:rPr>
              <w:br/>
              <w:t>28/09-16/10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F09C8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A710E1" w:rsidRPr="004A5CCD" w14:paraId="28E30EAA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220B5C5D" w14:textId="77777777" w:rsidR="00A710E1" w:rsidRPr="004A5CCD" w:rsidRDefault="00A710E1" w:rsidP="00C5494A">
            <w:pPr>
              <w:pStyle w:val="Tablehead"/>
              <w:spacing w:before="0" w:after="0"/>
              <w:rPr>
                <w:rFonts w:asciiTheme="minorHAnsi" w:hAnsiTheme="minorHAnsi"/>
                <w:bCs/>
                <w:color w:val="0000FF"/>
                <w:sz w:val="21"/>
                <w:szCs w:val="21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FF"/>
                <w:sz w:val="21"/>
                <w:szCs w:val="21"/>
                <w:u w:val="single"/>
                <w:lang w:val="es-ES"/>
              </w:rPr>
              <w:br w:type="page"/>
            </w:r>
            <w:hyperlink w:anchor="_2027" w:history="1">
              <w:r w:rsidRPr="004A5CCD">
                <w:rPr>
                  <w:rFonts w:asciiTheme="minorHAnsi" w:hAnsiTheme="minorHAnsi"/>
                  <w:bCs/>
                  <w:color w:val="0000FF"/>
                  <w:sz w:val="21"/>
                  <w:szCs w:val="21"/>
                  <w:u w:val="single"/>
                  <w:lang w:val="es-ES"/>
                </w:rPr>
                <w:t>2027</w:t>
              </w:r>
            </w:hyperlink>
          </w:p>
        </w:tc>
      </w:tr>
      <w:tr w:rsidR="00A710E1" w:rsidRPr="004A5CCD" w14:paraId="28BD9490" w14:textId="77777777" w:rsidTr="00E22FFD">
        <w:trPr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9B6500C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ENE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229B05A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FEB</w:t>
            </w:r>
          </w:p>
        </w:tc>
        <w:tc>
          <w:tcPr>
            <w:tcW w:w="575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45F5E4A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MAR</w:t>
            </w:r>
          </w:p>
        </w:tc>
        <w:tc>
          <w:tcPr>
            <w:tcW w:w="1019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79B0FE71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ABR</w:t>
            </w:r>
          </w:p>
        </w:tc>
        <w:tc>
          <w:tcPr>
            <w:tcW w:w="68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61E32C9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MAY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F8EF4B4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JUN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A4E7342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JUL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3EA88AF6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AGO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2E7CCFE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SEP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71B00D01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OCT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9EFCC50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NOV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4F7DD0BC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sz w:val="15"/>
                <w:szCs w:val="15"/>
                <w:lang w:val="es-ES"/>
              </w:rPr>
              <w:t>DIC</w:t>
            </w:r>
          </w:p>
        </w:tc>
      </w:tr>
      <w:tr w:rsidR="00A710E1" w:rsidRPr="004A5CCD" w14:paraId="297DD81B" w14:textId="77777777" w:rsidTr="00E22FFD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BF9311B" w14:textId="77777777" w:rsidR="00A710E1" w:rsidRPr="004A5CCD" w:rsidDel="004E50E1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18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1DD95A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CC2EE0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019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D324B99" w14:textId="77777777" w:rsidR="00A710E1" w:rsidRPr="004A5CCD" w:rsidRDefault="00A710E1" w:rsidP="00C5494A">
            <w:pPr>
              <w:pStyle w:val="Tabletext"/>
              <w:spacing w:before="0" w:after="0"/>
              <w:ind w:left="-57" w:right="-113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Niñas en las TIC</w:t>
            </w:r>
          </w:p>
          <w:p w14:paraId="4D8B0A3E" w14:textId="77777777" w:rsidR="00A710E1" w:rsidRPr="004A5CCD" w:rsidRDefault="00A710E1" w:rsidP="00C5494A">
            <w:pPr>
              <w:pStyle w:val="Tabletext"/>
              <w:spacing w:before="0" w:after="0"/>
              <w:ind w:lef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22/04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14C84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DMTSI</w:t>
            </w:r>
            <w:r w:rsidRPr="004A5CCD">
              <w:rPr>
                <w:sz w:val="12"/>
                <w:szCs w:val="12"/>
                <w:lang w:val="es-ES"/>
              </w:rPr>
              <w:br/>
              <w:t>17/05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556C18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C27</w:t>
            </w:r>
          </w:p>
          <w:p w14:paraId="7A20B60C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08-18/06</w:t>
            </w:r>
          </w:p>
          <w:p w14:paraId="53F4E8B0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sz w:val="12"/>
                <w:szCs w:val="12"/>
                <w:lang w:val="es-ES"/>
              </w:rPr>
            </w:pPr>
            <w:r w:rsidRPr="004A5CCD">
              <w:rPr>
                <w:b/>
                <w:sz w:val="12"/>
                <w:szCs w:val="12"/>
                <w:lang w:val="es-ES"/>
              </w:rPr>
              <w:t>CMSI</w:t>
            </w:r>
          </w:p>
          <w:p w14:paraId="758F8B5D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21-25/06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EE2706A" w14:textId="0A08EAA5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FFF4F4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091162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90CD65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C871269" w14:textId="77777777" w:rsidR="00A710E1" w:rsidRPr="004A5CCD" w:rsidRDefault="00A710E1" w:rsidP="00C5494A">
            <w:pPr>
              <w:pStyle w:val="Tabletext"/>
              <w:tabs>
                <w:tab w:val="clear" w:pos="284"/>
              </w:tabs>
              <w:spacing w:before="0" w:after="0"/>
              <w:ind w:left="456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GTC</w:t>
            </w:r>
          </w:p>
          <w:p w14:paraId="34D9FAF8" w14:textId="77777777" w:rsidR="00A710E1" w:rsidRPr="004A5CCD" w:rsidRDefault="00A710E1" w:rsidP="00C5494A">
            <w:pPr>
              <w:pStyle w:val="Tabletext"/>
              <w:spacing w:before="0" w:after="0"/>
              <w:ind w:left="456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29/11-10/12</w:t>
            </w:r>
          </w:p>
        </w:tc>
      </w:tr>
      <w:tr w:rsidR="00A710E1" w:rsidRPr="004A5CCD" w14:paraId="16DDF75C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D85FBF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UIT-R</w:t>
            </w:r>
          </w:p>
        </w:tc>
      </w:tr>
      <w:tr w:rsidR="00A710E1" w:rsidRPr="004A5CCD" w14:paraId="01B2ADA6" w14:textId="77777777" w:rsidTr="00E22FFD">
        <w:trPr>
          <w:trHeight w:val="167"/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C67372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EBB858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RRB27.1</w:t>
            </w:r>
            <w:r w:rsidRPr="004A5CCD">
              <w:rPr>
                <w:sz w:val="12"/>
                <w:szCs w:val="12"/>
                <w:lang w:val="es-ES"/>
              </w:rPr>
              <w:br/>
              <w:t>15-19/02</w:t>
            </w:r>
          </w:p>
        </w:tc>
        <w:tc>
          <w:tcPr>
            <w:tcW w:w="575" w:type="dxa"/>
            <w:tcBorders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AFE1B8D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GAR</w:t>
            </w:r>
          </w:p>
          <w:p w14:paraId="0173E12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22-25/03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590F1B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RPC27-2</w:t>
            </w:r>
            <w:r w:rsidRPr="004A5CCD">
              <w:rPr>
                <w:sz w:val="12"/>
                <w:szCs w:val="12"/>
                <w:lang w:val="es-ES"/>
              </w:rPr>
              <w:br/>
              <w:t>05-15/04</w:t>
            </w:r>
          </w:p>
        </w:tc>
        <w:tc>
          <w:tcPr>
            <w:tcW w:w="1532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49649A2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RRB27.2</w:t>
            </w:r>
          </w:p>
          <w:p w14:paraId="0493A1B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24/05-01/06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EAFEFD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E9065A5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SII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498254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RRB27.3</w:t>
            </w:r>
            <w:r w:rsidRPr="004A5CCD">
              <w:rPr>
                <w:sz w:val="12"/>
                <w:szCs w:val="12"/>
                <w:lang w:val="es-ES"/>
              </w:rPr>
              <w:br/>
              <w:t>20-24/09</w:t>
            </w:r>
          </w:p>
          <w:p w14:paraId="0BDC34A6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FSE</w:t>
            </w:r>
          </w:p>
          <w:p w14:paraId="19DC7BF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29/09-01/10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3A8CFE1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AR-27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tab/>
              <w:t>CMR-27</w:t>
            </w:r>
            <w:r w:rsidRPr="004A5CCD">
              <w:rPr>
                <w:sz w:val="12"/>
                <w:szCs w:val="12"/>
                <w:lang w:val="es-ES"/>
              </w:rPr>
              <w:br/>
              <w:t>11-15/10</w:t>
            </w:r>
            <w:r w:rsidRPr="004A5CCD">
              <w:rPr>
                <w:sz w:val="12"/>
                <w:szCs w:val="12"/>
                <w:lang w:val="es-ES"/>
              </w:rPr>
              <w:tab/>
              <w:t>18/10-12/11</w:t>
            </w:r>
          </w:p>
          <w:p w14:paraId="4DFC6AC8" w14:textId="77777777" w:rsidR="00A710E1" w:rsidRPr="004A5CCD" w:rsidRDefault="00A710E1" w:rsidP="00C5494A">
            <w:pPr>
              <w:pStyle w:val="Tabletext"/>
              <w:spacing w:before="0" w:after="0"/>
              <w:ind w:left="656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ab/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t>RPC31-1</w:t>
            </w:r>
          </w:p>
          <w:p w14:paraId="67995DDC" w14:textId="77777777" w:rsidR="00A710E1" w:rsidRPr="004A5CCD" w:rsidRDefault="00A710E1" w:rsidP="00C5494A">
            <w:pPr>
              <w:pStyle w:val="Tabletext"/>
              <w:spacing w:before="0" w:after="0"/>
              <w:ind w:left="656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ab/>
              <w:t>15-16/11</w:t>
            </w:r>
          </w:p>
        </w:tc>
      </w:tr>
      <w:tr w:rsidR="00A710E1" w:rsidRPr="004A5CCD" w14:paraId="5B1F436D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C5BEC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UIT-T</w:t>
            </w:r>
          </w:p>
        </w:tc>
      </w:tr>
      <w:tr w:rsidR="00A710E1" w:rsidRPr="004A5CCD" w14:paraId="590C461E" w14:textId="77777777" w:rsidTr="00E22FFD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596AA38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B0F962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4A5CCD">
              <w:rPr>
                <w:sz w:val="12"/>
                <w:szCs w:val="12"/>
                <w:lang w:val="es-ES"/>
              </w:rPr>
              <w:br/>
              <w:t>01-05/02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001486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C42EA8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E2C6B2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9187C48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Cumbre IA</w:t>
            </w:r>
          </w:p>
          <w:p w14:paraId="1B64B55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21-25/06</w:t>
            </w:r>
          </w:p>
          <w:p w14:paraId="018CB221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Caleidoscopio</w:t>
            </w:r>
          </w:p>
          <w:p w14:paraId="0D9A5D5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22-24/06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D1DA145" w14:textId="30EF1DE4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4C08FE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A5EA2A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B93EBC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</w:tcPr>
          <w:p w14:paraId="44C8900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5D4A1D81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GANT</w:t>
            </w:r>
          </w:p>
          <w:p w14:paraId="7F5ACA3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</w:tr>
      <w:tr w:rsidR="00A710E1" w:rsidRPr="004A5CCD" w14:paraId="3A77B412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6EAD845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UIT-D</w:t>
            </w:r>
          </w:p>
        </w:tc>
      </w:tr>
      <w:tr w:rsidR="00A710E1" w:rsidRPr="004A5CCD" w14:paraId="2E2CB2F9" w14:textId="77777777" w:rsidTr="00E22FFD">
        <w:trPr>
          <w:trHeight w:val="139"/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D43EAB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F14BD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B7657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7E61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CE 1 y 2</w:t>
            </w:r>
            <w:r w:rsidRPr="004A5CCD">
              <w:rPr>
                <w:sz w:val="12"/>
                <w:szCs w:val="12"/>
                <w:lang w:val="es-ES"/>
              </w:rPr>
              <w:br/>
              <w:t>19-30/04</w:t>
            </w:r>
          </w:p>
          <w:p w14:paraId="3762A4D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GADT (opc.)</w:t>
            </w:r>
            <w:r w:rsidRPr="004A5CCD">
              <w:rPr>
                <w:sz w:val="12"/>
                <w:szCs w:val="12"/>
                <w:lang w:val="es-ES"/>
              </w:rPr>
              <w:br/>
              <w:t>30/03-02/04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ADDE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GADT (opc.)</w:t>
            </w:r>
            <w:r w:rsidRPr="004A5CCD">
              <w:rPr>
                <w:sz w:val="12"/>
                <w:szCs w:val="12"/>
                <w:lang w:val="es-ES"/>
              </w:rPr>
              <w:br/>
              <w:t>24-28/05</w:t>
            </w:r>
          </w:p>
          <w:p w14:paraId="5F0045FA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GSR</w:t>
            </w:r>
          </w:p>
          <w:p w14:paraId="28897E3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31/05-17/06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0C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E97E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6892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SMTI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t>, GEH-GEIT</w:t>
            </w:r>
            <w:r w:rsidRPr="004A5CCD">
              <w:rPr>
                <w:sz w:val="12"/>
                <w:szCs w:val="12"/>
                <w:lang w:val="es-ES"/>
              </w:rPr>
              <w:br/>
              <w:t>20-24/09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8904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Grupos de Relator del UIT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noBreakHyphen/>
              <w:t>D</w:t>
            </w:r>
            <w:r w:rsidRPr="004A5CCD">
              <w:rPr>
                <w:sz w:val="12"/>
                <w:szCs w:val="12"/>
                <w:lang w:val="es-ES"/>
              </w:rPr>
              <w:br/>
              <w:t>04-22/10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530DD1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GIF</w:t>
            </w:r>
          </w:p>
          <w:p w14:paraId="5745DC9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</w:tr>
      <w:tr w:rsidR="00A710E1" w:rsidRPr="004A5CCD" w14:paraId="7B51AD53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3DAC8B0" w14:textId="77777777" w:rsidR="00A710E1" w:rsidRPr="004A5CCD" w:rsidRDefault="00A710E1" w:rsidP="00C5494A">
            <w:pPr>
              <w:pStyle w:val="Tablehead"/>
              <w:spacing w:before="0" w:after="0"/>
              <w:rPr>
                <w:rFonts w:asciiTheme="minorHAnsi" w:hAnsiTheme="minorHAnsi"/>
                <w:bCs/>
                <w:color w:val="0000FF"/>
                <w:sz w:val="21"/>
                <w:szCs w:val="21"/>
                <w:u w:val="single"/>
                <w:lang w:val="es-ES"/>
              </w:rPr>
            </w:pPr>
            <w:hyperlink w:anchor="Year2028" w:history="1">
              <w:r w:rsidRPr="004A5CCD">
                <w:rPr>
                  <w:rFonts w:asciiTheme="minorHAnsi" w:hAnsiTheme="minorHAnsi"/>
                  <w:bCs/>
                  <w:color w:val="0000FF"/>
                  <w:sz w:val="21"/>
                  <w:szCs w:val="21"/>
                  <w:u w:val="single"/>
                  <w:lang w:val="es-ES"/>
                </w:rPr>
                <w:t>2028</w:t>
              </w:r>
            </w:hyperlink>
          </w:p>
        </w:tc>
      </w:tr>
      <w:tr w:rsidR="00A710E1" w:rsidRPr="004A5CCD" w14:paraId="682B2DCD" w14:textId="77777777" w:rsidTr="00E22FFD">
        <w:trPr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7733B7F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ENE</w:t>
            </w:r>
          </w:p>
        </w:tc>
        <w:tc>
          <w:tcPr>
            <w:tcW w:w="6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ABE31CE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FEB</w:t>
            </w:r>
          </w:p>
        </w:tc>
        <w:tc>
          <w:tcPr>
            <w:tcW w:w="583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D898E4B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MAR</w:t>
            </w:r>
          </w:p>
        </w:tc>
        <w:tc>
          <w:tcPr>
            <w:tcW w:w="1019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124A0A6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ABR</w:t>
            </w:r>
          </w:p>
        </w:tc>
        <w:tc>
          <w:tcPr>
            <w:tcW w:w="68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3533CC22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MAY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F2B074D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JUN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0C3CB5F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JUL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25DD069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AGO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410F7E7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SEP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A0335C1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OCT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8321FFA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NOV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601A531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DIC</w:t>
            </w:r>
          </w:p>
        </w:tc>
      </w:tr>
      <w:tr w:rsidR="00A710E1" w:rsidRPr="004A5CCD" w14:paraId="017DE453" w14:textId="77777777" w:rsidTr="00E22FFD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B890BF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39D755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83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ABB70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019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898EC9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Niñas en las TIC</w:t>
            </w:r>
            <w:r w:rsidRPr="004A5CCD">
              <w:rPr>
                <w:sz w:val="12"/>
                <w:szCs w:val="12"/>
                <w:lang w:val="es-ES"/>
              </w:rPr>
              <w:br/>
              <w:t>20/04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DB867E4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DMTSI</w:t>
            </w:r>
            <w:r w:rsidRPr="004A5CCD">
              <w:rPr>
                <w:sz w:val="12"/>
                <w:szCs w:val="12"/>
                <w:lang w:val="es-ES"/>
              </w:rPr>
              <w:br/>
              <w:t>17/05</w:t>
            </w:r>
          </w:p>
          <w:p w14:paraId="7B4A4666" w14:textId="099B5198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B7BAD7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C28</w:t>
            </w:r>
            <w:r w:rsidRPr="004A5CCD">
              <w:rPr>
                <w:sz w:val="12"/>
                <w:szCs w:val="12"/>
                <w:lang w:val="es-ES"/>
              </w:rPr>
              <w:br/>
              <w:t>13-23/06</w:t>
            </w:r>
          </w:p>
          <w:p w14:paraId="02B9A198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CMSI</w:t>
            </w:r>
          </w:p>
          <w:p w14:paraId="2678FA1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Finales de junio (Por confirmar)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A1F353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48C52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4BFA0DE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GTC</w:t>
            </w:r>
          </w:p>
          <w:p w14:paraId="468B0D4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11-22/09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88880C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3D823D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5E446D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A710E1" w:rsidRPr="004A5CCD" w14:paraId="64E18CF9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ACE532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UIT-R</w:t>
            </w:r>
          </w:p>
        </w:tc>
      </w:tr>
      <w:tr w:rsidR="00A710E1" w:rsidRPr="004A5CCD" w14:paraId="12CB779F" w14:textId="77777777" w:rsidTr="00E22FFD">
        <w:trPr>
          <w:trHeight w:val="183"/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BEA21A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19941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83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105294A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RRB28.1</w:t>
            </w:r>
            <w:r w:rsidRPr="004A5CCD">
              <w:rPr>
                <w:sz w:val="12"/>
                <w:szCs w:val="12"/>
                <w:lang w:val="es-ES"/>
              </w:rPr>
              <w:br/>
              <w:t>20-24/03</w:t>
            </w:r>
          </w:p>
        </w:tc>
        <w:tc>
          <w:tcPr>
            <w:tcW w:w="1019" w:type="dxa"/>
            <w:gridSpan w:val="3"/>
            <w:tcBorders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B1D1518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GAR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682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5BF186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F18FE3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CDD5E0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RRB28.2</w:t>
            </w:r>
            <w:r w:rsidRPr="004A5CCD">
              <w:rPr>
                <w:sz w:val="12"/>
                <w:szCs w:val="12"/>
                <w:lang w:val="es-ES"/>
              </w:rPr>
              <w:br/>
              <w:t>03-07/07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36DB2B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26E3E3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A56C4F6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FSE</w:t>
            </w:r>
          </w:p>
          <w:p w14:paraId="7DCEF58B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7AED01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RRB28.3</w:t>
            </w:r>
            <w:r w:rsidRPr="004A5CCD">
              <w:rPr>
                <w:sz w:val="12"/>
                <w:szCs w:val="12"/>
                <w:lang w:val="es-ES"/>
              </w:rPr>
              <w:br/>
              <w:t>30/10-07/11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8716F6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SMR-28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</w:tr>
      <w:tr w:rsidR="00A710E1" w:rsidRPr="004A5CCD" w14:paraId="24CCB229" w14:textId="77777777" w:rsidTr="00E22FFD">
        <w:trPr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8C0E4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UIT-T</w:t>
            </w:r>
          </w:p>
        </w:tc>
      </w:tr>
      <w:tr w:rsidR="00A710E1" w:rsidRPr="004A5CCD" w14:paraId="71BBDDA1" w14:textId="77777777" w:rsidTr="00E22FFD">
        <w:trPr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5BDBA5BC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ab/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t>GANT</w:t>
            </w:r>
          </w:p>
          <w:p w14:paraId="14720B2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ab/>
              <w:t>Por determinar</w:t>
            </w:r>
          </w:p>
          <w:p w14:paraId="762248DB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ab/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t>RIR</w:t>
            </w:r>
          </w:p>
          <w:p w14:paraId="1C51DF2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ab/>
              <w:t>Por determinar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0BEB0D6D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36EC6C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BCD3C6D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B9403E7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  <w:p w14:paraId="28669AB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Cumbre IA</w:t>
            </w:r>
            <w:r w:rsidRPr="004A5CCD">
              <w:rPr>
                <w:sz w:val="12"/>
                <w:szCs w:val="12"/>
                <w:lang w:val="es-ES"/>
              </w:rPr>
              <w:br/>
              <w:t>Finales de junio (por confirmar)</w:t>
            </w:r>
          </w:p>
          <w:p w14:paraId="034B6589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Caleidoscopio</w:t>
            </w:r>
          </w:p>
          <w:p w14:paraId="7E82EB91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Finales de junio (por confirmar)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8FDB761" w14:textId="43E8B955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870D13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B160D2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8048961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SMN+AMNT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11174F1E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RIR</w:t>
            </w:r>
          </w:p>
          <w:p w14:paraId="4642F58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11D3499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A710E1" w:rsidRPr="004A5CCD" w14:paraId="5AF0E9C6" w14:textId="77777777" w:rsidTr="00E22FFD">
        <w:trPr>
          <w:trHeight w:val="125"/>
          <w:jc w:val="center"/>
        </w:trPr>
        <w:tc>
          <w:tcPr>
            <w:tcW w:w="10042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326246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UIT-D</w:t>
            </w:r>
          </w:p>
        </w:tc>
      </w:tr>
      <w:tr w:rsidR="00A710E1" w:rsidRPr="004A5CCD" w14:paraId="29178564" w14:textId="77777777" w:rsidTr="00E22FFD">
        <w:trPr>
          <w:trHeight w:val="555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74542A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B8FF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F85AC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CE 1 Y 2</w:t>
            </w:r>
            <w:r w:rsidRPr="004A5CCD">
              <w:rPr>
                <w:sz w:val="12"/>
                <w:szCs w:val="12"/>
                <w:lang w:val="es-ES"/>
              </w:rPr>
              <w:br/>
              <w:t>20-31/03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7EA20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GADT</w:t>
            </w:r>
          </w:p>
          <w:p w14:paraId="398DDB3D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24-28/04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98B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E768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4C8D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GSR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8DC3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5A94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SMTI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t>, GEH-GEIT</w:t>
            </w:r>
            <w:r w:rsidRPr="004A5CCD">
              <w:rPr>
                <w:sz w:val="12"/>
                <w:szCs w:val="12"/>
                <w:lang w:val="es-ES"/>
              </w:rPr>
              <w:br/>
              <w:t>18-22/09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5B436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 xml:space="preserve">Grupos de Relator 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br/>
              <w:t>del UIT-D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br/>
            </w:r>
            <w:r w:rsidRPr="004A5CCD">
              <w:rPr>
                <w:sz w:val="12"/>
                <w:szCs w:val="12"/>
                <w:lang w:val="es-ES"/>
              </w:rPr>
              <w:t>02-20/10</w:t>
            </w:r>
          </w:p>
          <w:p w14:paraId="2535E558" w14:textId="77777777" w:rsidR="00A710E1" w:rsidRPr="004A5CCD" w:rsidRDefault="00A710E1" w:rsidP="00C5494A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745"/>
              </w:tabs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GIF</w:t>
            </w:r>
            <w:r w:rsidRPr="004A5CCD">
              <w:rPr>
                <w:sz w:val="12"/>
                <w:szCs w:val="12"/>
                <w:lang w:val="es-ES"/>
              </w:rPr>
              <w:tab/>
              <w:t>GSS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1FAC1E6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RPR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</w:tr>
      <w:tr w:rsidR="00A710E1" w:rsidRPr="004A5CCD" w14:paraId="1D0E1407" w14:textId="77777777" w:rsidTr="00E22FFD">
        <w:trPr>
          <w:trHeight w:val="312"/>
          <w:jc w:val="center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66503F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C56DB0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B1CD8F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CBC804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69209F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64C3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FF58B0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u w:val="single"/>
                <w:lang w:val="es-E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9E3713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57B5DD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u w:val="single"/>
                <w:lang w:val="es-ES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8CBDB8B" w14:textId="77777777" w:rsidR="00A710E1" w:rsidRPr="004A5CCD" w:rsidRDefault="00A710E1" w:rsidP="00C5494A">
            <w:pPr>
              <w:pStyle w:val="Tabletext"/>
              <w:spacing w:before="0" w:after="0"/>
              <w:ind w:righ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795" w:type="dxa"/>
            <w:gridSpan w:val="2"/>
            <w:tcBorders>
              <w:left w:val="nil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7FB2468C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496E01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</w:tbl>
    <w:p w14:paraId="250BEF48" w14:textId="2711168A" w:rsidR="00A710E1" w:rsidRPr="004A5CCD" w:rsidRDefault="00A710E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4A5CCD">
        <w:rPr>
          <w:lang w:val="es-ES"/>
        </w:rPr>
        <w:br w:type="page"/>
      </w:r>
    </w:p>
    <w:tbl>
      <w:tblPr>
        <w:tblW w:w="10042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693"/>
        <w:gridCol w:w="16"/>
        <w:gridCol w:w="709"/>
        <w:gridCol w:w="7"/>
        <w:gridCol w:w="870"/>
        <w:gridCol w:w="682"/>
        <w:gridCol w:w="719"/>
        <w:gridCol w:w="982"/>
        <w:gridCol w:w="709"/>
        <w:gridCol w:w="992"/>
        <w:gridCol w:w="709"/>
        <w:gridCol w:w="850"/>
        <w:gridCol w:w="1418"/>
      </w:tblGrid>
      <w:tr w:rsidR="00A710E1" w:rsidRPr="004A5CCD" w14:paraId="124027E8" w14:textId="77777777" w:rsidTr="00C5494A">
        <w:trPr>
          <w:jc w:val="center"/>
        </w:trPr>
        <w:tc>
          <w:tcPr>
            <w:tcW w:w="10042" w:type="dxa"/>
            <w:gridSpan w:val="1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BFF0A6F" w14:textId="77777777" w:rsidR="00A710E1" w:rsidRPr="004A5CCD" w:rsidRDefault="00A710E1" w:rsidP="00C5494A">
            <w:pPr>
              <w:pStyle w:val="Tablehead"/>
              <w:rPr>
                <w:rStyle w:val="Hyperlink"/>
                <w:lang w:val="es-ES"/>
              </w:rPr>
            </w:pPr>
            <w:r w:rsidRPr="004A5CCD">
              <w:rPr>
                <w:sz w:val="23"/>
                <w:szCs w:val="23"/>
                <w:lang w:val="es-ES"/>
              </w:rPr>
              <w:br w:type="page"/>
            </w:r>
            <w:hyperlink w:anchor="Year2029" w:history="1">
              <w:r w:rsidRPr="004A5CCD">
                <w:rPr>
                  <w:rStyle w:val="Hyperlink"/>
                  <w:lang w:val="es-ES"/>
                </w:rPr>
                <w:t>2029</w:t>
              </w:r>
            </w:hyperlink>
          </w:p>
        </w:tc>
      </w:tr>
      <w:tr w:rsidR="00A710E1" w:rsidRPr="004A5CCD" w14:paraId="3D1D3F7A" w14:textId="77777777" w:rsidTr="00C5494A">
        <w:trPr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247B21E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ENE</w:t>
            </w:r>
          </w:p>
        </w:tc>
        <w:tc>
          <w:tcPr>
            <w:tcW w:w="6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38903A3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FEB</w:t>
            </w:r>
          </w:p>
        </w:tc>
        <w:tc>
          <w:tcPr>
            <w:tcW w:w="73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A5D5CC8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MAR</w:t>
            </w:r>
          </w:p>
        </w:tc>
        <w:tc>
          <w:tcPr>
            <w:tcW w:w="8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7ABD32F4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ABR</w:t>
            </w:r>
          </w:p>
        </w:tc>
        <w:tc>
          <w:tcPr>
            <w:tcW w:w="6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758B3BA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MAY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0F3AE6E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JUN</w:t>
            </w:r>
          </w:p>
        </w:tc>
        <w:tc>
          <w:tcPr>
            <w:tcW w:w="9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F776CDC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JUL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7397DE8E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AGO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441D4FD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SEP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C94BADD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OCT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0D178AB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NOV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F0EFD6E" w14:textId="77777777" w:rsidR="00A710E1" w:rsidRPr="004A5CCD" w:rsidRDefault="00A710E1" w:rsidP="00C5494A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4A5CCD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DIC</w:t>
            </w:r>
          </w:p>
        </w:tc>
      </w:tr>
      <w:tr w:rsidR="00A710E1" w:rsidRPr="004A5CCD" w14:paraId="2D296BE4" w14:textId="77777777" w:rsidTr="00C5494A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618EEFC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25" w:type="dxa"/>
            <w:gridSpan w:val="4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594EDD9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GTC</w:t>
            </w:r>
          </w:p>
          <w:p w14:paraId="5D756F6D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19/02-02/03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D40A161" w14:textId="77777777" w:rsidR="00A710E1" w:rsidRPr="004A5CCD" w:rsidRDefault="00A710E1" w:rsidP="00C5494A">
            <w:pPr>
              <w:pStyle w:val="Tabletext"/>
              <w:spacing w:before="0" w:after="0"/>
              <w:ind w:left="-57" w:right="-113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Niñas en las TIC</w:t>
            </w:r>
            <w:r w:rsidRPr="004A5CCD">
              <w:rPr>
                <w:sz w:val="12"/>
                <w:szCs w:val="12"/>
                <w:lang w:val="es-ES"/>
              </w:rPr>
              <w:br/>
              <w:t>19/04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37BFEF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DMTSI</w:t>
            </w:r>
            <w:r w:rsidRPr="004A5CCD">
              <w:rPr>
                <w:sz w:val="12"/>
                <w:szCs w:val="12"/>
                <w:lang w:val="es-ES"/>
              </w:rPr>
              <w:br/>
              <w:t>17/05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6F07BBB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C29 (opc.)</w:t>
            </w:r>
          </w:p>
          <w:p w14:paraId="42C78B67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19-29/06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C3BB96B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CMSI</w:t>
            </w:r>
          </w:p>
          <w:p w14:paraId="1A45374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C659C57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12BACBF" w14:textId="77777777" w:rsidR="00A710E1" w:rsidRPr="004A5CCD" w:rsidRDefault="00A710E1" w:rsidP="00C5494A">
            <w:pPr>
              <w:pStyle w:val="Tabletext"/>
              <w:spacing w:before="0" w:after="0"/>
              <w:ind w:left="454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C29</w:t>
            </w:r>
            <w:r w:rsidRPr="004A5CCD">
              <w:rPr>
                <w:sz w:val="12"/>
                <w:szCs w:val="12"/>
                <w:lang w:val="es-ES"/>
              </w:rPr>
              <w:br/>
              <w:t>25/09-05/10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8EC7A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78ED26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A710E1" w:rsidRPr="004A5CCD" w14:paraId="52F558B3" w14:textId="77777777" w:rsidTr="00C5494A">
        <w:trPr>
          <w:trHeight w:val="88"/>
          <w:jc w:val="center"/>
        </w:trPr>
        <w:tc>
          <w:tcPr>
            <w:tcW w:w="10042" w:type="dxa"/>
            <w:gridSpan w:val="14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1CDA74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UIT-R</w:t>
            </w:r>
          </w:p>
        </w:tc>
      </w:tr>
      <w:tr w:rsidR="00A710E1" w:rsidRPr="004A5CCD" w14:paraId="3E261189" w14:textId="77777777" w:rsidTr="00C5494A">
        <w:trPr>
          <w:trHeight w:val="183"/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958AC9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9E1BD0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41C7FEA" w14:textId="77777777" w:rsidR="00A710E1" w:rsidRPr="004A5CCD" w:rsidRDefault="00A710E1" w:rsidP="00C5494A">
            <w:pPr>
              <w:pStyle w:val="Tabletext"/>
              <w:spacing w:before="0" w:after="0"/>
              <w:ind w:lef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RRB29.1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  <w:p w14:paraId="046428D3" w14:textId="77777777" w:rsidR="00A710E1" w:rsidRPr="004A5CCD" w:rsidRDefault="00A710E1" w:rsidP="00C5494A">
            <w:pPr>
              <w:pStyle w:val="Tabletext"/>
              <w:spacing w:before="0" w:after="0"/>
              <w:ind w:left="-57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GAR</w:t>
            </w:r>
          </w:p>
          <w:p w14:paraId="117EE106" w14:textId="77777777" w:rsidR="00A710E1" w:rsidRPr="004A5CCD" w:rsidRDefault="00A710E1" w:rsidP="00C5494A">
            <w:pPr>
              <w:pStyle w:val="Tabletext"/>
              <w:spacing w:before="0" w:after="0"/>
              <w:ind w:lef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B8B69C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E653BB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CB118E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115109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RRB29.2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02A2CF2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D0B33AE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1CA660A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RRB29.3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  <w:p w14:paraId="0CB96095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FSE</w:t>
            </w:r>
          </w:p>
          <w:p w14:paraId="3EBAEA87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3C411F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3F0F64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A710E1" w:rsidRPr="004A5CCD" w14:paraId="006864DB" w14:textId="77777777" w:rsidTr="00C5494A">
        <w:trPr>
          <w:trHeight w:val="110"/>
          <w:jc w:val="center"/>
        </w:trPr>
        <w:tc>
          <w:tcPr>
            <w:tcW w:w="10042" w:type="dxa"/>
            <w:gridSpan w:val="14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7B90A1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UIT-T</w:t>
            </w:r>
          </w:p>
        </w:tc>
      </w:tr>
      <w:tr w:rsidR="00A710E1" w:rsidRPr="004A5CCD" w14:paraId="56294D53" w14:textId="77777777" w:rsidTr="00C5494A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3FF1DC6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CA15A20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50B456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C728111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FCE64A7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BF8680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3BCD7F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Cumbre IA</w:t>
            </w:r>
            <w:r w:rsidRPr="004A5CCD">
              <w:rPr>
                <w:sz w:val="12"/>
                <w:szCs w:val="12"/>
                <w:lang w:val="es-ES"/>
              </w:rPr>
              <w:br/>
              <w:t>Por determinar</w:t>
            </w:r>
          </w:p>
          <w:p w14:paraId="2EB73598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Caleidoscopio</w:t>
            </w:r>
          </w:p>
          <w:p w14:paraId="458FC7A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7EC58A5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111842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8071686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u w:val="single"/>
                <w:lang w:val="es-ES"/>
              </w:rPr>
              <w:t>SMTI</w:t>
            </w:r>
            <w:r w:rsidRPr="004A5CCD">
              <w:rPr>
                <w:b/>
                <w:bCs/>
                <w:sz w:val="12"/>
                <w:szCs w:val="12"/>
                <w:lang w:val="es-ES"/>
              </w:rPr>
              <w:t>, GEH-GEIT</w:t>
            </w:r>
            <w:r w:rsidRPr="004A5CCD">
              <w:rPr>
                <w:sz w:val="12"/>
                <w:szCs w:val="12"/>
                <w:lang w:val="es-ES"/>
              </w:rPr>
              <w:br/>
              <w:t>01-05/10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62F7C40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A710E1" w:rsidRPr="004A5CCD" w14:paraId="4DA9A2FC" w14:textId="77777777" w:rsidTr="00C5494A">
        <w:trPr>
          <w:jc w:val="center"/>
        </w:trPr>
        <w:tc>
          <w:tcPr>
            <w:tcW w:w="10042" w:type="dxa"/>
            <w:gridSpan w:val="14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885175" w14:textId="77777777" w:rsidR="00A710E1" w:rsidRPr="004A5CCD" w:rsidRDefault="00A710E1" w:rsidP="00C5494A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UIT-D</w:t>
            </w:r>
          </w:p>
        </w:tc>
      </w:tr>
      <w:tr w:rsidR="00A710E1" w:rsidRPr="004A5CCD" w14:paraId="03174AEC" w14:textId="77777777" w:rsidTr="00C5494A">
        <w:trPr>
          <w:trHeight w:val="378"/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FDE813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60F71B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989905B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CE 1 Y 2</w:t>
            </w:r>
            <w:r w:rsidRPr="004A5CCD">
              <w:rPr>
                <w:sz w:val="12"/>
                <w:szCs w:val="12"/>
                <w:lang w:val="es-ES"/>
              </w:rPr>
              <w:br/>
              <w:t>12-23/03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D73D2F7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F713AC0" w14:textId="77777777" w:rsidR="00A710E1" w:rsidRPr="004A5CCD" w:rsidRDefault="00A710E1" w:rsidP="00C5494A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RPR-RC+GADT</w:t>
            </w:r>
          </w:p>
          <w:p w14:paraId="75E7BC9A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28/05-01/06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63B4C84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BF3456F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EBB9939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DF2211B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b/>
                <w:bCs/>
                <w:sz w:val="12"/>
                <w:szCs w:val="12"/>
                <w:lang w:val="es-ES"/>
              </w:rPr>
            </w:pPr>
            <w:r w:rsidRPr="004A5CCD">
              <w:rPr>
                <w:b/>
                <w:bCs/>
                <w:sz w:val="12"/>
                <w:szCs w:val="12"/>
                <w:lang w:val="es-ES"/>
              </w:rPr>
              <w:t>CMDT-29</w:t>
            </w:r>
          </w:p>
          <w:p w14:paraId="4CECFD52" w14:textId="77777777" w:rsidR="00A710E1" w:rsidRPr="004A5CCD" w:rsidRDefault="00A710E1" w:rsidP="00C5494A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4A5CCD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BF1E03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EF3028" w14:textId="77777777" w:rsidR="00A710E1" w:rsidRPr="004A5CCD" w:rsidRDefault="00A710E1" w:rsidP="00C5494A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</w:tbl>
    <w:p w14:paraId="2FA1F1CA" w14:textId="77777777" w:rsidR="00A710E1" w:rsidRPr="004A5CCD" w:rsidRDefault="00A710E1" w:rsidP="00A710E1">
      <w:pPr>
        <w:pStyle w:val="Headingb"/>
        <w:rPr>
          <w:lang w:val="es-ES"/>
        </w:rPr>
      </w:pPr>
      <w:bookmarkStart w:id="1" w:name="_2026"/>
      <w:bookmarkStart w:id="2" w:name="Year2024"/>
      <w:bookmarkEnd w:id="1"/>
      <w:r w:rsidRPr="004A5CCD">
        <w:rPr>
          <w:lang w:val="es-ES"/>
        </w:rPr>
        <w:br w:type="page"/>
      </w:r>
    </w:p>
    <w:p w14:paraId="72C592BF" w14:textId="77777777" w:rsidR="00A710E1" w:rsidRPr="004A5CCD" w:rsidRDefault="00A710E1" w:rsidP="00A710E1">
      <w:pPr>
        <w:pStyle w:val="Headingb"/>
        <w:rPr>
          <w:lang w:val="es-ES"/>
        </w:rPr>
      </w:pPr>
      <w:r w:rsidRPr="004A5CCD">
        <w:rPr>
          <w:lang w:val="es-ES"/>
        </w:rPr>
        <w:t>2026</w:t>
      </w:r>
      <w:bookmarkStart w:id="3" w:name="Year2026"/>
      <w:bookmarkEnd w:id="3"/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7893"/>
      </w:tblGrid>
      <w:tr w:rsidR="00A710E1" w:rsidRPr="004A5CCD" w14:paraId="7EAA7813" w14:textId="77777777" w:rsidTr="00C5494A">
        <w:trPr>
          <w:trHeight w:val="454"/>
        </w:trPr>
        <w:tc>
          <w:tcPr>
            <w:tcW w:w="1506" w:type="dxa"/>
          </w:tcPr>
          <w:p w14:paraId="209B9B5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lang w:val="es-ES"/>
              </w:rPr>
              <w:t>UIT-T</w:t>
            </w:r>
          </w:p>
        </w:tc>
        <w:tc>
          <w:tcPr>
            <w:tcW w:w="7992" w:type="dxa"/>
          </w:tcPr>
          <w:p w14:paraId="0CA3B02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b/>
                <w:bCs/>
                <w:lang w:val="es-ES"/>
              </w:rPr>
            </w:pPr>
            <w:r w:rsidRPr="004A5CCD">
              <w:rPr>
                <w:lang w:val="es-ES"/>
              </w:rPr>
              <w:t xml:space="preserve">Comisiones de Estudio, Grupos Temáticos y Talleres de Normalización de las Telecomunicaciones: periodos propuestos: </w:t>
            </w:r>
            <w:r w:rsidRPr="004A5CCD">
              <w:rPr>
                <w:lang w:val="es-ES"/>
              </w:rPr>
              <w:br/>
            </w:r>
            <w:r w:rsidRPr="004A5CCD">
              <w:rPr>
                <w:b/>
                <w:bCs/>
                <w:lang w:val="es-ES"/>
              </w:rPr>
              <w:t xml:space="preserve">enero–julio </w:t>
            </w:r>
            <w:r w:rsidRPr="004A5CCD">
              <w:rPr>
                <w:lang w:val="es-ES"/>
              </w:rPr>
              <w:t xml:space="preserve">y </w:t>
            </w:r>
            <w:r w:rsidRPr="004A5CCD">
              <w:rPr>
                <w:b/>
                <w:bCs/>
                <w:lang w:val="es-ES"/>
              </w:rPr>
              <w:t xml:space="preserve">septiembre–diciembre </w:t>
            </w:r>
          </w:p>
        </w:tc>
      </w:tr>
      <w:tr w:rsidR="00A710E1" w:rsidRPr="004A5CCD" w14:paraId="4462E8E3" w14:textId="77777777" w:rsidTr="00C5494A">
        <w:trPr>
          <w:trHeight w:val="454"/>
        </w:trPr>
        <w:tc>
          <w:tcPr>
            <w:tcW w:w="1506" w:type="dxa"/>
          </w:tcPr>
          <w:p w14:paraId="6CCD66E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UIT-R</w:t>
            </w:r>
          </w:p>
        </w:tc>
        <w:tc>
          <w:tcPr>
            <w:tcW w:w="7992" w:type="dxa"/>
          </w:tcPr>
          <w:p w14:paraId="1EF1FC25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Comisiones de Estudio y Grupos de Trabajo de Radiocomunicaciones:</w:t>
            </w:r>
            <w:r w:rsidRPr="004A5CCD">
              <w:rPr>
                <w:lang w:val="es-ES"/>
              </w:rPr>
              <w:t xml:space="preserve"> periodo propuesto:</w:t>
            </w:r>
            <w:r w:rsidRPr="004A5CCD">
              <w:rPr>
                <w:rFonts w:asciiTheme="minorHAnsi" w:hAnsiTheme="minorHAnsi"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enero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diciembre</w:t>
            </w:r>
          </w:p>
        </w:tc>
      </w:tr>
      <w:tr w:rsidR="00A710E1" w:rsidRPr="004A5CCD" w14:paraId="45911B4C" w14:textId="77777777" w:rsidTr="00C5494A">
        <w:trPr>
          <w:trHeight w:val="454"/>
        </w:trPr>
        <w:tc>
          <w:tcPr>
            <w:tcW w:w="1506" w:type="dxa"/>
          </w:tcPr>
          <w:p w14:paraId="218D375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GTC</w:t>
            </w:r>
          </w:p>
        </w:tc>
        <w:tc>
          <w:tcPr>
            <w:tcW w:w="7992" w:type="dxa"/>
          </w:tcPr>
          <w:p w14:paraId="418FD2A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Grupos de Trabajo del Consejo:</w:t>
            </w:r>
            <w:r w:rsidRPr="004A5CCD">
              <w:rPr>
                <w:rFonts w:asciiTheme="minorHAnsi" w:hAnsiTheme="minorHAnsi"/>
                <w:b/>
                <w:lang w:val="es-ES"/>
              </w:rPr>
              <w:t xml:space="preserve"> 12-23 de enero</w:t>
            </w:r>
          </w:p>
        </w:tc>
      </w:tr>
      <w:tr w:rsidR="00A710E1" w:rsidRPr="004A5CCD" w14:paraId="1EDB0721" w14:textId="77777777" w:rsidTr="00C5494A">
        <w:trPr>
          <w:trHeight w:val="454"/>
        </w:trPr>
        <w:tc>
          <w:tcPr>
            <w:tcW w:w="1506" w:type="dxa"/>
          </w:tcPr>
          <w:p w14:paraId="6AD1092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GANT</w:t>
            </w:r>
          </w:p>
        </w:tc>
        <w:tc>
          <w:tcPr>
            <w:tcW w:w="7992" w:type="dxa"/>
          </w:tcPr>
          <w:p w14:paraId="7058EF2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Grupo Asesor de Normalización de las Telecomunicaciones: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26-30 de enero</w:t>
            </w:r>
          </w:p>
        </w:tc>
      </w:tr>
      <w:tr w:rsidR="00A710E1" w:rsidRPr="004A5CCD" w14:paraId="727E79E1" w14:textId="77777777" w:rsidTr="00C5494A">
        <w:trPr>
          <w:trHeight w:val="454"/>
        </w:trPr>
        <w:tc>
          <w:tcPr>
            <w:tcW w:w="1506" w:type="dxa"/>
          </w:tcPr>
          <w:p w14:paraId="53AD48B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RRB26-1</w:t>
            </w:r>
          </w:p>
        </w:tc>
        <w:tc>
          <w:tcPr>
            <w:tcW w:w="7992" w:type="dxa"/>
          </w:tcPr>
          <w:p w14:paraId="39CC6D0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23-27</w:t>
            </w:r>
            <w:r w:rsidRPr="004A5CCD">
              <w:rPr>
                <w:rFonts w:asciiTheme="minorHAnsi" w:hAnsiTheme="minorHAnsi"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de marzo</w:t>
            </w:r>
          </w:p>
        </w:tc>
      </w:tr>
      <w:tr w:rsidR="00A710E1" w:rsidRPr="004A5CCD" w14:paraId="4D97E4EF" w14:textId="77777777" w:rsidTr="00C5494A">
        <w:trPr>
          <w:trHeight w:val="454"/>
        </w:trPr>
        <w:tc>
          <w:tcPr>
            <w:tcW w:w="1506" w:type="dxa"/>
          </w:tcPr>
          <w:p w14:paraId="7916A79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u w:val="single"/>
                <w:lang w:val="es-ES"/>
              </w:rPr>
              <w:t>FRD-EUR</w:t>
            </w:r>
          </w:p>
        </w:tc>
        <w:tc>
          <w:tcPr>
            <w:tcW w:w="7992" w:type="dxa"/>
          </w:tcPr>
          <w:p w14:paraId="7529546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lang w:val="es-ES"/>
              </w:rPr>
              <w:t xml:space="preserve">Foro Regional de Desarrollo, región de Europa: </w:t>
            </w:r>
            <w:r w:rsidRPr="004A5CCD">
              <w:rPr>
                <w:b/>
                <w:bCs/>
                <w:lang w:val="es-ES"/>
              </w:rPr>
              <w:t>24 de marzo</w:t>
            </w:r>
          </w:p>
        </w:tc>
      </w:tr>
      <w:tr w:rsidR="00A710E1" w:rsidRPr="004A5CCD" w14:paraId="385F37DB" w14:textId="77777777" w:rsidTr="00C5494A">
        <w:trPr>
          <w:trHeight w:val="454"/>
        </w:trPr>
        <w:tc>
          <w:tcPr>
            <w:tcW w:w="1506" w:type="dxa"/>
          </w:tcPr>
          <w:p w14:paraId="573685D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GAR</w:t>
            </w:r>
          </w:p>
        </w:tc>
        <w:tc>
          <w:tcPr>
            <w:tcW w:w="7992" w:type="dxa"/>
          </w:tcPr>
          <w:p w14:paraId="61BA050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Grupo Asesor de Radiocomunicaciones: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30 de marzo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 de abril</w:t>
            </w:r>
          </w:p>
        </w:tc>
      </w:tr>
      <w:tr w:rsidR="00A710E1" w:rsidRPr="004A5CCD" w14:paraId="07B92769" w14:textId="77777777" w:rsidTr="00C5494A">
        <w:trPr>
          <w:trHeight w:val="454"/>
        </w:trPr>
        <w:tc>
          <w:tcPr>
            <w:tcW w:w="1506" w:type="dxa"/>
          </w:tcPr>
          <w:p w14:paraId="37EE986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4A5CCD">
              <w:rPr>
                <w:lang w:val="es-ES"/>
              </w:rPr>
              <w:t>GADT</w:t>
            </w:r>
          </w:p>
        </w:tc>
        <w:tc>
          <w:tcPr>
            <w:tcW w:w="7992" w:type="dxa"/>
          </w:tcPr>
          <w:p w14:paraId="5758E0E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2"/>
                <w:szCs w:val="24"/>
                <w:lang w:val="es-ES"/>
              </w:rPr>
            </w:pPr>
            <w:r w:rsidRPr="004A5CCD">
              <w:rPr>
                <w:lang w:val="es-ES"/>
              </w:rPr>
              <w:t xml:space="preserve">Grupo Asesor de Desarrollo de las Telecomunicaciones: </w:t>
            </w:r>
            <w:r w:rsidRPr="004A5CCD">
              <w:rPr>
                <w:b/>
                <w:bCs/>
                <w:lang w:val="es-ES"/>
              </w:rPr>
              <w:t>7-10 de abril</w:t>
            </w:r>
          </w:p>
        </w:tc>
      </w:tr>
      <w:tr w:rsidR="00A710E1" w:rsidRPr="004A5CCD" w14:paraId="042009EF" w14:textId="77777777" w:rsidTr="00C5494A">
        <w:trPr>
          <w:trHeight w:val="454"/>
        </w:trPr>
        <w:tc>
          <w:tcPr>
            <w:tcW w:w="1506" w:type="dxa"/>
          </w:tcPr>
          <w:p w14:paraId="652995A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szCs w:val="24"/>
                <w:lang w:val="es-ES"/>
              </w:rPr>
              <w:t>UIT-D</w:t>
            </w:r>
          </w:p>
        </w:tc>
        <w:tc>
          <w:tcPr>
            <w:tcW w:w="7992" w:type="dxa"/>
          </w:tcPr>
          <w:p w14:paraId="075FDFF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pacing w:val="2"/>
                <w:szCs w:val="24"/>
                <w:lang w:val="es-ES"/>
              </w:rPr>
              <w:t>Comisiones de Estudio 1 y 2 de Desarrollo de las Telecomunicaciones</w:t>
            </w:r>
            <w:r w:rsidRPr="004A5CCD">
              <w:rPr>
                <w:szCs w:val="24"/>
                <w:lang w:val="es-ES"/>
              </w:rPr>
              <w:t xml:space="preserve">: </w:t>
            </w:r>
            <w:r w:rsidRPr="004A5CCD">
              <w:rPr>
                <w:b/>
                <w:bCs/>
                <w:szCs w:val="24"/>
                <w:lang w:val="es-ES"/>
              </w:rPr>
              <w:t>13</w:t>
            </w:r>
            <w:r w:rsidRPr="004A5CCD">
              <w:rPr>
                <w:b/>
                <w:bCs/>
                <w:szCs w:val="24"/>
                <w:lang w:val="es-ES"/>
              </w:rPr>
              <w:noBreakHyphen/>
              <w:t>24 de abril</w:t>
            </w:r>
          </w:p>
        </w:tc>
      </w:tr>
      <w:tr w:rsidR="00A710E1" w:rsidRPr="004A5CCD" w14:paraId="5F219E61" w14:textId="77777777" w:rsidTr="00C5494A">
        <w:trPr>
          <w:trHeight w:val="454"/>
        </w:trPr>
        <w:tc>
          <w:tcPr>
            <w:tcW w:w="1506" w:type="dxa"/>
          </w:tcPr>
          <w:p w14:paraId="5C29CB5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Niñas en las TIC</w:t>
            </w:r>
          </w:p>
        </w:tc>
        <w:tc>
          <w:tcPr>
            <w:tcW w:w="7992" w:type="dxa"/>
          </w:tcPr>
          <w:p w14:paraId="4A69FD2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Día Internacional de las "Niñas en las TIC": </w:t>
            </w:r>
            <w:r w:rsidRPr="004A5CCD">
              <w:rPr>
                <w:b/>
                <w:bCs/>
                <w:szCs w:val="24"/>
                <w:lang w:val="es-ES"/>
              </w:rPr>
              <w:t>23 d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e abril</w:t>
            </w:r>
          </w:p>
        </w:tc>
      </w:tr>
      <w:tr w:rsidR="00A710E1" w:rsidRPr="004A5CCD" w14:paraId="61FEEBC3" w14:textId="77777777" w:rsidTr="00C5494A">
        <w:trPr>
          <w:trHeight w:val="454"/>
        </w:trPr>
        <w:tc>
          <w:tcPr>
            <w:tcW w:w="1506" w:type="dxa"/>
          </w:tcPr>
          <w:p w14:paraId="27C5C795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C26</w:t>
            </w:r>
          </w:p>
        </w:tc>
        <w:tc>
          <w:tcPr>
            <w:tcW w:w="7992" w:type="dxa"/>
          </w:tcPr>
          <w:p w14:paraId="6986588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>Reunión de 2026 del Consejo:</w:t>
            </w:r>
            <w:r w:rsidRPr="004A5CCD">
              <w:rPr>
                <w:b/>
                <w:lang w:val="es-ES"/>
              </w:rPr>
              <w:t xml:space="preserve"> 28 de abril</w:t>
            </w:r>
            <w:r w:rsidRPr="004A5CCD">
              <w:rPr>
                <w:b/>
                <w:bCs/>
                <w:lang w:val="es-ES"/>
              </w:rPr>
              <w:t>–8</w:t>
            </w:r>
            <w:r w:rsidRPr="004A5CCD">
              <w:rPr>
                <w:b/>
                <w:lang w:val="es-ES"/>
              </w:rPr>
              <w:t xml:space="preserve"> de mayo</w:t>
            </w:r>
          </w:p>
        </w:tc>
      </w:tr>
      <w:tr w:rsidR="00A710E1" w:rsidRPr="004A5CCD" w14:paraId="06BC9265" w14:textId="77777777" w:rsidTr="00C5494A">
        <w:trPr>
          <w:trHeight w:val="454"/>
        </w:trPr>
        <w:tc>
          <w:tcPr>
            <w:tcW w:w="1506" w:type="dxa"/>
          </w:tcPr>
          <w:p w14:paraId="0BA784F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GSR-26</w:t>
            </w:r>
          </w:p>
        </w:tc>
        <w:tc>
          <w:tcPr>
            <w:tcW w:w="7992" w:type="dxa"/>
          </w:tcPr>
          <w:p w14:paraId="34A3B0A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Simposio Mundial para Organismos Reguladores: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12-15 de mayo</w:t>
            </w:r>
          </w:p>
        </w:tc>
      </w:tr>
      <w:tr w:rsidR="00A710E1" w:rsidRPr="004A5CCD" w14:paraId="3FC9260C" w14:textId="77777777" w:rsidTr="00C5494A">
        <w:trPr>
          <w:trHeight w:val="454"/>
        </w:trPr>
        <w:tc>
          <w:tcPr>
            <w:tcW w:w="1506" w:type="dxa"/>
          </w:tcPr>
          <w:p w14:paraId="0B48E81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DMTSI</w:t>
            </w:r>
          </w:p>
        </w:tc>
        <w:tc>
          <w:tcPr>
            <w:tcW w:w="7992" w:type="dxa"/>
          </w:tcPr>
          <w:p w14:paraId="06FD559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Día Mundial de las Telecomunicaciones y la Sociedad de la Información: 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17 de mayo</w:t>
            </w:r>
          </w:p>
        </w:tc>
      </w:tr>
      <w:tr w:rsidR="00A710E1" w:rsidRPr="004A5CCD" w14:paraId="1704C4E6" w14:textId="77777777" w:rsidTr="00C5494A">
        <w:trPr>
          <w:trHeight w:val="454"/>
        </w:trPr>
        <w:tc>
          <w:tcPr>
            <w:tcW w:w="1506" w:type="dxa"/>
          </w:tcPr>
          <w:p w14:paraId="22C569E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8064A2" w:themeColor="accent4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u w:val="single"/>
                <w:lang w:val="es-ES"/>
              </w:rPr>
              <w:t>FRD-AFR</w:t>
            </w:r>
          </w:p>
        </w:tc>
        <w:tc>
          <w:tcPr>
            <w:tcW w:w="7992" w:type="dxa"/>
          </w:tcPr>
          <w:p w14:paraId="0A7DCBE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color w:val="8064A2" w:themeColor="accent4"/>
                <w:szCs w:val="24"/>
                <w:lang w:val="es-ES"/>
              </w:rPr>
            </w:pPr>
            <w:r w:rsidRPr="004A5CCD">
              <w:rPr>
                <w:lang w:val="es-ES"/>
              </w:rPr>
              <w:t xml:space="preserve">Foro Regional de Desarrollo, región de África: </w:t>
            </w:r>
            <w:r w:rsidRPr="004A5CCD">
              <w:rPr>
                <w:b/>
                <w:bCs/>
                <w:lang w:val="es-ES"/>
              </w:rPr>
              <w:t>25-26 de mayo</w:t>
            </w:r>
          </w:p>
        </w:tc>
      </w:tr>
      <w:tr w:rsidR="00A710E1" w:rsidRPr="004A5CCD" w14:paraId="3E6E2E0A" w14:textId="77777777" w:rsidTr="00C5494A">
        <w:trPr>
          <w:trHeight w:val="454"/>
        </w:trPr>
        <w:tc>
          <w:tcPr>
            <w:tcW w:w="1506" w:type="dxa"/>
          </w:tcPr>
          <w:p w14:paraId="2D026CD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u w:val="single"/>
                <w:lang w:val="es-ES"/>
              </w:rPr>
            </w:pPr>
            <w:r w:rsidRPr="004A5CCD">
              <w:rPr>
                <w:u w:val="single"/>
                <w:lang w:val="es-ES"/>
              </w:rPr>
              <w:t>FMPT-26</w:t>
            </w:r>
          </w:p>
        </w:tc>
        <w:tc>
          <w:tcPr>
            <w:tcW w:w="7992" w:type="dxa"/>
          </w:tcPr>
          <w:p w14:paraId="51156FC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 xml:space="preserve">Foro Mundial de Política de las Telecomunicaciones/TIC: fechas propuestas: </w:t>
            </w:r>
            <w:r w:rsidRPr="004A5CCD">
              <w:rPr>
                <w:lang w:val="es-ES"/>
              </w:rPr>
              <w:br/>
            </w:r>
            <w:r w:rsidRPr="004A5CCD">
              <w:rPr>
                <w:b/>
                <w:bCs/>
                <w:lang w:val="es-ES"/>
              </w:rPr>
              <w:t>8-11 de junio</w:t>
            </w:r>
          </w:p>
        </w:tc>
      </w:tr>
      <w:tr w:rsidR="00A710E1" w:rsidRPr="004A5CCD" w14:paraId="6F47E632" w14:textId="77777777" w:rsidTr="00C5494A">
        <w:trPr>
          <w:trHeight w:val="454"/>
        </w:trPr>
        <w:tc>
          <w:tcPr>
            <w:tcW w:w="1506" w:type="dxa"/>
          </w:tcPr>
          <w:p w14:paraId="23E8FC1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u w:val="single"/>
                <w:lang w:val="es-ES"/>
              </w:rPr>
              <w:t>FRD-AMS</w:t>
            </w:r>
          </w:p>
        </w:tc>
        <w:tc>
          <w:tcPr>
            <w:tcW w:w="7992" w:type="dxa"/>
          </w:tcPr>
          <w:p w14:paraId="3C1AE82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lang w:val="es-ES"/>
              </w:rPr>
              <w:t xml:space="preserve">Foro Regional de Desarrollo, región de las Américas: </w:t>
            </w:r>
            <w:r w:rsidRPr="004A5CCD">
              <w:rPr>
                <w:b/>
                <w:bCs/>
                <w:lang w:val="es-ES"/>
              </w:rPr>
              <w:t>16-17 de junio</w:t>
            </w:r>
          </w:p>
        </w:tc>
      </w:tr>
      <w:tr w:rsidR="00A710E1" w:rsidRPr="004A5CCD" w14:paraId="41475320" w14:textId="77777777" w:rsidTr="00C5494A">
        <w:trPr>
          <w:trHeight w:val="454"/>
        </w:trPr>
        <w:tc>
          <w:tcPr>
            <w:tcW w:w="1506" w:type="dxa"/>
          </w:tcPr>
          <w:p w14:paraId="3456EC7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u w:val="single"/>
                <w:lang w:val="es-ES"/>
              </w:rPr>
              <w:t>FRD-ARB</w:t>
            </w:r>
          </w:p>
        </w:tc>
        <w:tc>
          <w:tcPr>
            <w:tcW w:w="7992" w:type="dxa"/>
          </w:tcPr>
          <w:p w14:paraId="05B9BAF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lang w:val="es-ES"/>
              </w:rPr>
              <w:t xml:space="preserve">Foro Regional de Desarrollo, región de los Estados Árabes: </w:t>
            </w:r>
            <w:r w:rsidRPr="004A5CCD">
              <w:rPr>
                <w:b/>
                <w:bCs/>
                <w:lang w:val="es-ES"/>
              </w:rPr>
              <w:t>1-2 de julio</w:t>
            </w:r>
          </w:p>
        </w:tc>
      </w:tr>
      <w:tr w:rsidR="00A710E1" w:rsidRPr="004A5CCD" w14:paraId="1160F142" w14:textId="77777777" w:rsidTr="00C5494A">
        <w:trPr>
          <w:trHeight w:val="454"/>
        </w:trPr>
        <w:tc>
          <w:tcPr>
            <w:tcW w:w="1506" w:type="dxa"/>
          </w:tcPr>
          <w:p w14:paraId="684CDCF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Caleidoscopio</w:t>
            </w:r>
          </w:p>
        </w:tc>
        <w:tc>
          <w:tcPr>
            <w:tcW w:w="7992" w:type="dxa"/>
          </w:tcPr>
          <w:p w14:paraId="67C52673" w14:textId="7EA401E4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Caleidoscopio de la UIT: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7-9 de julio</w:t>
            </w:r>
          </w:p>
        </w:tc>
      </w:tr>
      <w:tr w:rsidR="00A710E1" w:rsidRPr="004A5CCD" w14:paraId="3A602297" w14:textId="77777777" w:rsidTr="00C5494A">
        <w:trPr>
          <w:trHeight w:val="454"/>
        </w:trPr>
        <w:tc>
          <w:tcPr>
            <w:tcW w:w="1506" w:type="dxa"/>
          </w:tcPr>
          <w:p w14:paraId="4F141E8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Cumbre IA</w:t>
            </w:r>
          </w:p>
        </w:tc>
        <w:tc>
          <w:tcPr>
            <w:tcW w:w="7992" w:type="dxa"/>
          </w:tcPr>
          <w:p w14:paraId="51E43207" w14:textId="74E9712D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Cumbre Mundial AI for Good: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7-10</w:t>
            </w:r>
            <w:r w:rsidRPr="004A5CCD">
              <w:rPr>
                <w:rFonts w:asciiTheme="minorHAnsi" w:hAnsiTheme="minorHAnsi"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de julio</w:t>
            </w:r>
          </w:p>
        </w:tc>
      </w:tr>
      <w:tr w:rsidR="00A710E1" w:rsidRPr="004A5CCD" w14:paraId="41103EC9" w14:textId="77777777" w:rsidTr="00C5494A">
        <w:trPr>
          <w:trHeight w:val="454"/>
        </w:trPr>
        <w:tc>
          <w:tcPr>
            <w:tcW w:w="1506" w:type="dxa"/>
          </w:tcPr>
          <w:p w14:paraId="151BD1D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Foro de la CMSI</w:t>
            </w:r>
          </w:p>
        </w:tc>
        <w:tc>
          <w:tcPr>
            <w:tcW w:w="7992" w:type="dxa"/>
          </w:tcPr>
          <w:p w14:paraId="674E4740" w14:textId="3AA7B42C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 xml:space="preserve">Foro de la Cumbre Mundial sobre la Sociedad de la Información: </w:t>
            </w:r>
            <w:r w:rsidRPr="004A5CCD">
              <w:rPr>
                <w:b/>
                <w:bCs/>
                <w:lang w:val="es-ES"/>
              </w:rPr>
              <w:t>6-10 de julio</w:t>
            </w:r>
          </w:p>
        </w:tc>
      </w:tr>
      <w:tr w:rsidR="00A710E1" w:rsidRPr="004A5CCD" w14:paraId="5C20A759" w14:textId="77777777" w:rsidTr="00C5494A">
        <w:trPr>
          <w:trHeight w:val="454"/>
        </w:trPr>
        <w:tc>
          <w:tcPr>
            <w:tcW w:w="1506" w:type="dxa"/>
          </w:tcPr>
          <w:p w14:paraId="27458B6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r w:rsidRPr="004A5CCD">
              <w:rPr>
                <w:szCs w:val="24"/>
                <w:u w:val="single"/>
                <w:lang w:val="es-ES"/>
              </w:rPr>
              <w:t>FRD-ASP</w:t>
            </w:r>
          </w:p>
        </w:tc>
        <w:tc>
          <w:tcPr>
            <w:tcW w:w="7992" w:type="dxa"/>
          </w:tcPr>
          <w:p w14:paraId="320099F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lang w:val="es-ES"/>
              </w:rPr>
              <w:t xml:space="preserve">Foro Regional de Desarrollo, región de Asia y el Pacífico: </w:t>
            </w:r>
            <w:r w:rsidRPr="004A5CCD">
              <w:rPr>
                <w:b/>
                <w:bCs/>
                <w:lang w:val="es-ES"/>
              </w:rPr>
              <w:t>16-17 de julio</w:t>
            </w:r>
          </w:p>
        </w:tc>
      </w:tr>
      <w:tr w:rsidR="00A710E1" w:rsidRPr="004A5CCD" w14:paraId="12199C35" w14:textId="77777777" w:rsidTr="00C5494A">
        <w:trPr>
          <w:trHeight w:val="454"/>
        </w:trPr>
        <w:tc>
          <w:tcPr>
            <w:tcW w:w="1506" w:type="dxa"/>
          </w:tcPr>
          <w:p w14:paraId="6BC0E7C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RRB26-2</w:t>
            </w:r>
          </w:p>
        </w:tc>
        <w:tc>
          <w:tcPr>
            <w:tcW w:w="7992" w:type="dxa"/>
          </w:tcPr>
          <w:p w14:paraId="6287E2E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Junta del Reglamento de Radiocomunicaciones: fechas propuestas: </w:t>
            </w:r>
            <w:r w:rsidRPr="004A5CCD">
              <w:rPr>
                <w:rFonts w:asciiTheme="minorHAnsi" w:hAnsiTheme="minorHAnsi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29 de junio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3 de julio</w:t>
            </w:r>
          </w:p>
        </w:tc>
      </w:tr>
      <w:tr w:rsidR="00A710E1" w:rsidRPr="004A5CCD" w14:paraId="6D77B580" w14:textId="77777777" w:rsidTr="00C5494A">
        <w:trPr>
          <w:trHeight w:val="454"/>
        </w:trPr>
        <w:tc>
          <w:tcPr>
            <w:tcW w:w="1506" w:type="dxa"/>
          </w:tcPr>
          <w:p w14:paraId="7B8A454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szCs w:val="24"/>
                <w:u w:val="single"/>
                <w:lang w:val="es-ES"/>
              </w:rPr>
              <w:t>SMTI-26</w:t>
            </w:r>
          </w:p>
        </w:tc>
        <w:tc>
          <w:tcPr>
            <w:tcW w:w="7992" w:type="dxa"/>
          </w:tcPr>
          <w:p w14:paraId="02901B65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Simposio Mundial sobre Indicadores de Telecomunicaciones/TIC: </w:t>
            </w:r>
            <w:r w:rsidRPr="004A5CCD">
              <w:rPr>
                <w:szCs w:val="24"/>
                <w:lang w:val="es-ES"/>
              </w:rPr>
              <w:br/>
            </w:r>
            <w:r w:rsidRPr="004A5CCD">
              <w:rPr>
                <w:b/>
                <w:bCs/>
                <w:szCs w:val="24"/>
                <w:lang w:val="es-ES"/>
              </w:rPr>
              <w:t>7-8 de septiembre</w:t>
            </w:r>
          </w:p>
        </w:tc>
      </w:tr>
      <w:tr w:rsidR="00A710E1" w:rsidRPr="004A5CCD" w14:paraId="6B6FB1CF" w14:textId="77777777" w:rsidTr="00C5494A">
        <w:trPr>
          <w:trHeight w:val="454"/>
        </w:trPr>
        <w:tc>
          <w:tcPr>
            <w:tcW w:w="1506" w:type="dxa"/>
          </w:tcPr>
          <w:p w14:paraId="247AD81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GEH-GEIT</w:t>
            </w:r>
          </w:p>
        </w:tc>
        <w:tc>
          <w:tcPr>
            <w:tcW w:w="7992" w:type="dxa"/>
          </w:tcPr>
          <w:p w14:paraId="17C13DE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Reuniones del Grupo de Expertos sobre Indicadores de TIC en el Hogar y Grupo de Expertos sobre Indicadores de Telecomunicaciones/TIC</w:t>
            </w:r>
            <w:r w:rsidRPr="004A5CCD">
              <w:rPr>
                <w:szCs w:val="24"/>
                <w:lang w:val="es-ES"/>
              </w:rPr>
              <w:t xml:space="preserve">: </w:t>
            </w:r>
            <w:r w:rsidRPr="004A5CCD">
              <w:rPr>
                <w:szCs w:val="24"/>
                <w:lang w:val="es-ES"/>
              </w:rPr>
              <w:br/>
            </w:r>
            <w:r w:rsidRPr="004A5CCD">
              <w:rPr>
                <w:b/>
                <w:bCs/>
                <w:szCs w:val="24"/>
                <w:lang w:val="es-ES"/>
              </w:rPr>
              <w:t>9-11 de septiembre</w:t>
            </w:r>
          </w:p>
        </w:tc>
      </w:tr>
      <w:tr w:rsidR="00A710E1" w:rsidRPr="004A5CCD" w14:paraId="6F3DB8A3" w14:textId="77777777" w:rsidTr="00C5494A">
        <w:trPr>
          <w:trHeight w:val="454"/>
        </w:trPr>
        <w:tc>
          <w:tcPr>
            <w:tcW w:w="1506" w:type="dxa"/>
          </w:tcPr>
          <w:p w14:paraId="3705409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6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UIT-D</w:t>
            </w:r>
          </w:p>
        </w:tc>
        <w:tc>
          <w:tcPr>
            <w:tcW w:w="7992" w:type="dxa"/>
          </w:tcPr>
          <w:p w14:paraId="5F8AE9F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4A5CCD">
              <w:rPr>
                <w:lang w:val="es-ES"/>
              </w:rPr>
              <w:t>Grupos de Relator de Desarrollo de las Telecomunicaciones:</w:t>
            </w:r>
            <w:r w:rsidRPr="004A5CCD">
              <w:rPr>
                <w:lang w:val="es-ES"/>
              </w:rPr>
              <w:br/>
            </w:r>
            <w:r w:rsidRPr="004A5CCD">
              <w:rPr>
                <w:b/>
                <w:lang w:val="es-ES"/>
              </w:rPr>
              <w:t>28 de septiembre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b/>
                <w:lang w:val="es-ES"/>
              </w:rPr>
              <w:t>16 de octubre</w:t>
            </w:r>
          </w:p>
        </w:tc>
      </w:tr>
      <w:tr w:rsidR="00A710E1" w:rsidRPr="004A5CCD" w14:paraId="166065DF" w14:textId="77777777" w:rsidTr="00C5494A">
        <w:trPr>
          <w:trHeight w:val="454"/>
        </w:trPr>
        <w:tc>
          <w:tcPr>
            <w:tcW w:w="1506" w:type="dxa"/>
          </w:tcPr>
          <w:p w14:paraId="2DE1293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u w:val="single"/>
                <w:lang w:val="es-ES"/>
              </w:rPr>
              <w:t>FRD-CEI</w:t>
            </w:r>
          </w:p>
        </w:tc>
        <w:tc>
          <w:tcPr>
            <w:tcW w:w="7992" w:type="dxa"/>
          </w:tcPr>
          <w:p w14:paraId="31F81C3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 xml:space="preserve">Foro Regional de Desarrollo, región de la CEI: </w:t>
            </w:r>
            <w:r w:rsidRPr="004A5CCD">
              <w:rPr>
                <w:b/>
                <w:bCs/>
                <w:lang w:val="es-ES"/>
              </w:rPr>
              <w:t>29-30 de septiembre</w:t>
            </w:r>
          </w:p>
        </w:tc>
      </w:tr>
      <w:tr w:rsidR="00A710E1" w:rsidRPr="004A5CCD" w14:paraId="500C5F9C" w14:textId="77777777" w:rsidTr="00C5494A">
        <w:trPr>
          <w:trHeight w:val="454"/>
        </w:trPr>
        <w:tc>
          <w:tcPr>
            <w:tcW w:w="1506" w:type="dxa"/>
          </w:tcPr>
          <w:p w14:paraId="0B30CC5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954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FSE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tab/>
            </w:r>
          </w:p>
        </w:tc>
        <w:tc>
          <w:tcPr>
            <w:tcW w:w="7992" w:type="dxa"/>
          </w:tcPr>
          <w:p w14:paraId="6A1C058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Foro sobre sostenibilidad espacial: fechas propuestas: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 12-14 de octubre</w:t>
            </w:r>
          </w:p>
        </w:tc>
      </w:tr>
      <w:tr w:rsidR="00A710E1" w:rsidRPr="004A5CCD" w14:paraId="751ADDA7" w14:textId="77777777" w:rsidTr="00C5494A">
        <w:trPr>
          <w:trHeight w:val="454"/>
        </w:trPr>
        <w:tc>
          <w:tcPr>
            <w:tcW w:w="1506" w:type="dxa"/>
          </w:tcPr>
          <w:p w14:paraId="05BCC88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RRB26-3</w:t>
            </w:r>
          </w:p>
        </w:tc>
        <w:tc>
          <w:tcPr>
            <w:tcW w:w="7992" w:type="dxa"/>
          </w:tcPr>
          <w:p w14:paraId="3665A94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26-30 de octubre</w:t>
            </w:r>
          </w:p>
        </w:tc>
      </w:tr>
      <w:tr w:rsidR="00A710E1" w:rsidRPr="004A5CCD" w14:paraId="6D08E666" w14:textId="77777777" w:rsidTr="00C5494A">
        <w:trPr>
          <w:trHeight w:val="454"/>
        </w:trPr>
        <w:tc>
          <w:tcPr>
            <w:tcW w:w="1506" w:type="dxa"/>
          </w:tcPr>
          <w:p w14:paraId="22B654F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Última sesión del C26</w:t>
            </w:r>
          </w:p>
        </w:tc>
        <w:tc>
          <w:tcPr>
            <w:tcW w:w="7992" w:type="dxa"/>
          </w:tcPr>
          <w:p w14:paraId="47E666F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Última sesión de la reunión de 2026 del Consejo: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7 de noviembre</w:t>
            </w:r>
          </w:p>
        </w:tc>
      </w:tr>
      <w:tr w:rsidR="00A710E1" w:rsidRPr="004A5CCD" w14:paraId="0D2B2756" w14:textId="77777777" w:rsidTr="00C5494A">
        <w:trPr>
          <w:trHeight w:val="454"/>
        </w:trPr>
        <w:tc>
          <w:tcPr>
            <w:tcW w:w="1506" w:type="dxa"/>
          </w:tcPr>
          <w:p w14:paraId="097BBAA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PP-26</w:t>
            </w:r>
          </w:p>
        </w:tc>
        <w:tc>
          <w:tcPr>
            <w:tcW w:w="7992" w:type="dxa"/>
          </w:tcPr>
          <w:p w14:paraId="6AB3C22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Conferencia de Plenipotenciarios de 2026: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9-27 de noviembre</w:t>
            </w:r>
          </w:p>
        </w:tc>
      </w:tr>
      <w:tr w:rsidR="00A710E1" w:rsidRPr="004A5CCD" w14:paraId="25FBB637" w14:textId="77777777" w:rsidTr="00C5494A">
        <w:trPr>
          <w:trHeight w:val="454"/>
        </w:trPr>
        <w:tc>
          <w:tcPr>
            <w:tcW w:w="1506" w:type="dxa"/>
          </w:tcPr>
          <w:p w14:paraId="4B90BC5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Sesión extraordinaria del C27</w:t>
            </w:r>
          </w:p>
        </w:tc>
        <w:tc>
          <w:tcPr>
            <w:tcW w:w="7992" w:type="dxa"/>
          </w:tcPr>
          <w:p w14:paraId="0A958AD5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Sesión extraordinaria de la reunión de 2027 del Consejo durante la PP-26: </w:t>
            </w:r>
            <w:r w:rsidRPr="004A5CCD">
              <w:rPr>
                <w:rFonts w:asciiTheme="minorHAnsi" w:hAnsiTheme="minorHAnsi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27 de noviembre</w:t>
            </w:r>
            <w:r w:rsidRPr="004A5CCD">
              <w:rPr>
                <w:rFonts w:asciiTheme="minorHAnsi" w:hAnsiTheme="minorHAnsi"/>
                <w:lang w:val="es-ES"/>
              </w:rPr>
              <w:t xml:space="preserve"> </w:t>
            </w:r>
          </w:p>
        </w:tc>
      </w:tr>
      <w:tr w:rsidR="00A710E1" w:rsidRPr="004A5CCD" w14:paraId="26EF9B16" w14:textId="77777777" w:rsidTr="00C5494A">
        <w:trPr>
          <w:trHeight w:val="454"/>
        </w:trPr>
        <w:tc>
          <w:tcPr>
            <w:tcW w:w="1506" w:type="dxa"/>
          </w:tcPr>
          <w:p w14:paraId="448A359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 w:line="259" w:lineRule="auto"/>
              <w:rPr>
                <w:rFonts w:asciiTheme="minorHAnsi" w:hAnsiTheme="minorHAnsi"/>
                <w:u w:val="single"/>
                <w:lang w:val="es-ES"/>
              </w:rPr>
            </w:pPr>
            <w:r w:rsidRPr="004A5CCD">
              <w:rPr>
                <w:lang w:val="es-ES"/>
              </w:rPr>
              <w:t>SII</w:t>
            </w:r>
          </w:p>
        </w:tc>
        <w:tc>
          <w:tcPr>
            <w:tcW w:w="7992" w:type="dxa"/>
          </w:tcPr>
          <w:p w14:paraId="0536EB5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Sesión Interregional de Información de la UIT sobre la preparación de la CMR</w:t>
            </w:r>
            <w:r w:rsidRPr="004A5CCD">
              <w:rPr>
                <w:rFonts w:asciiTheme="minorHAnsi" w:hAnsiTheme="minorHAnsi"/>
                <w:lang w:val="es-ES"/>
              </w:rPr>
              <w:noBreakHyphen/>
              <w:t xml:space="preserve">27: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14-16 de diciembre</w:t>
            </w:r>
          </w:p>
        </w:tc>
      </w:tr>
      <w:tr w:rsidR="00A710E1" w:rsidRPr="004A5CCD" w14:paraId="5E5F37B3" w14:textId="77777777" w:rsidTr="00C5494A">
        <w:trPr>
          <w:trHeight w:val="454"/>
        </w:trPr>
        <w:tc>
          <w:tcPr>
            <w:tcW w:w="1506" w:type="dxa"/>
          </w:tcPr>
          <w:p w14:paraId="511D681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>SMR-26</w:t>
            </w:r>
          </w:p>
        </w:tc>
        <w:tc>
          <w:tcPr>
            <w:tcW w:w="7992" w:type="dxa"/>
          </w:tcPr>
          <w:p w14:paraId="702F370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Seminario Mundial de Radiocomunicaciones: fechas propuestas: </w:t>
            </w:r>
            <w:r w:rsidRPr="004A5CCD">
              <w:rPr>
                <w:rFonts w:asciiTheme="minorHAnsi" w:hAnsiTheme="minorHAnsi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7-11 de diciembre</w:t>
            </w:r>
          </w:p>
        </w:tc>
      </w:tr>
    </w:tbl>
    <w:p w14:paraId="49B63EBC" w14:textId="77777777" w:rsidR="00A710E1" w:rsidRPr="004A5CCD" w:rsidRDefault="00A710E1" w:rsidP="00A710E1">
      <w:pPr>
        <w:pStyle w:val="Tablefin"/>
        <w:rPr>
          <w:lang w:val="es-ES"/>
        </w:rPr>
      </w:pPr>
      <w:bookmarkStart w:id="4" w:name="Year2027"/>
      <w:r w:rsidRPr="004A5CCD">
        <w:rPr>
          <w:lang w:val="es-ES"/>
        </w:rPr>
        <w:br w:type="page"/>
      </w:r>
    </w:p>
    <w:p w14:paraId="6F9185FD" w14:textId="77777777" w:rsidR="00A710E1" w:rsidRPr="004A5CCD" w:rsidRDefault="00A710E1" w:rsidP="00A710E1">
      <w:pPr>
        <w:pStyle w:val="Headingb"/>
        <w:rPr>
          <w:szCs w:val="28"/>
          <w:lang w:val="es-ES"/>
        </w:rPr>
      </w:pPr>
      <w:bookmarkStart w:id="5" w:name="_2027"/>
      <w:bookmarkEnd w:id="5"/>
      <w:r w:rsidRPr="004A5CCD">
        <w:rPr>
          <w:lang w:val="es-ES"/>
        </w:rPr>
        <w:t>2027</w:t>
      </w:r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7927"/>
      </w:tblGrid>
      <w:tr w:rsidR="00A710E1" w:rsidRPr="004A5CCD" w14:paraId="4FE79FA8" w14:textId="77777777" w:rsidTr="00C5494A">
        <w:trPr>
          <w:cantSplit/>
        </w:trPr>
        <w:tc>
          <w:tcPr>
            <w:tcW w:w="1506" w:type="dxa"/>
          </w:tcPr>
          <w:p w14:paraId="3CCE36F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UIT-T</w:t>
            </w:r>
          </w:p>
        </w:tc>
        <w:tc>
          <w:tcPr>
            <w:tcW w:w="7992" w:type="dxa"/>
          </w:tcPr>
          <w:p w14:paraId="4E20805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 xml:space="preserve">Comisiones de Estudio, Grupos Temáticos y Talleres de Normalización de las Telecomunicaciones: periodos propuestos: </w:t>
            </w:r>
            <w:r w:rsidRPr="004A5CCD">
              <w:rPr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enero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julio </w:t>
            </w:r>
            <w:r w:rsidRPr="004A5CCD">
              <w:rPr>
                <w:rFonts w:asciiTheme="minorHAnsi" w:hAnsiTheme="minorHAnsi"/>
                <w:lang w:val="es-ES"/>
              </w:rPr>
              <w:t>y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 septiembre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diciembre</w:t>
            </w:r>
          </w:p>
        </w:tc>
      </w:tr>
      <w:tr w:rsidR="00A710E1" w:rsidRPr="004A5CCD" w14:paraId="186F9B00" w14:textId="77777777" w:rsidTr="00C5494A">
        <w:trPr>
          <w:cantSplit/>
        </w:trPr>
        <w:tc>
          <w:tcPr>
            <w:tcW w:w="1506" w:type="dxa"/>
          </w:tcPr>
          <w:p w14:paraId="03E4D005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UIT-R</w:t>
            </w:r>
          </w:p>
        </w:tc>
        <w:tc>
          <w:tcPr>
            <w:tcW w:w="7992" w:type="dxa"/>
          </w:tcPr>
          <w:p w14:paraId="7C0CF71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Comisiones de Estudio y Grupos de Trabajo de Radiocomunicaciones: 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enero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diciembre</w:t>
            </w:r>
          </w:p>
        </w:tc>
      </w:tr>
      <w:tr w:rsidR="00A710E1" w:rsidRPr="004A5CCD" w14:paraId="700474AC" w14:textId="77777777" w:rsidTr="00C5494A">
        <w:trPr>
          <w:cantSplit/>
        </w:trPr>
        <w:tc>
          <w:tcPr>
            <w:tcW w:w="1506" w:type="dxa"/>
          </w:tcPr>
          <w:p w14:paraId="0C9A15A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RRB27-1</w:t>
            </w:r>
          </w:p>
        </w:tc>
        <w:tc>
          <w:tcPr>
            <w:tcW w:w="7992" w:type="dxa"/>
          </w:tcPr>
          <w:p w14:paraId="0E3DB2E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2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15-19</w:t>
            </w:r>
            <w:r w:rsidRPr="004A5CCD">
              <w:rPr>
                <w:rFonts w:asciiTheme="minorHAnsi" w:hAnsiTheme="minorHAnsi"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de febrero</w:t>
            </w:r>
          </w:p>
        </w:tc>
      </w:tr>
      <w:tr w:rsidR="00A710E1" w:rsidRPr="004A5CCD" w14:paraId="30F0C013" w14:textId="77777777" w:rsidTr="00C5494A">
        <w:trPr>
          <w:cantSplit/>
        </w:trPr>
        <w:tc>
          <w:tcPr>
            <w:tcW w:w="1506" w:type="dxa"/>
          </w:tcPr>
          <w:p w14:paraId="75FCCBE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Mundo accesible</w:t>
            </w:r>
          </w:p>
        </w:tc>
        <w:tc>
          <w:tcPr>
            <w:tcW w:w="7992" w:type="dxa"/>
          </w:tcPr>
          <w:p w14:paraId="7E26C8C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 xml:space="preserve">Cumbre mundial sobre un mundo accesible, periodo propuesto: </w:t>
            </w:r>
            <w:r w:rsidRPr="004A5CCD">
              <w:rPr>
                <w:lang w:val="es-ES"/>
              </w:rPr>
              <w:br/>
            </w:r>
            <w:r w:rsidRPr="004A5CCD">
              <w:rPr>
                <w:b/>
                <w:bCs/>
                <w:lang w:val="es-ES"/>
              </w:rPr>
              <w:t>1.</w:t>
            </w:r>
            <w:r w:rsidRPr="004A5CCD">
              <w:rPr>
                <w:b/>
                <w:bCs/>
                <w:vertAlign w:val="superscript"/>
                <w:lang w:val="es-ES"/>
              </w:rPr>
              <w:t>er</w:t>
            </w:r>
            <w:r w:rsidRPr="004A5CCD">
              <w:rPr>
                <w:b/>
                <w:bCs/>
                <w:lang w:val="es-ES"/>
              </w:rPr>
              <w:t xml:space="preserve"> trimestre de 2027</w:t>
            </w:r>
          </w:p>
        </w:tc>
      </w:tr>
      <w:tr w:rsidR="00A710E1" w:rsidRPr="004A5CCD" w14:paraId="3DDFC97D" w14:textId="77777777" w:rsidTr="00C5494A">
        <w:trPr>
          <w:cantSplit/>
        </w:trPr>
        <w:tc>
          <w:tcPr>
            <w:tcW w:w="1506" w:type="dxa"/>
          </w:tcPr>
          <w:p w14:paraId="1F056DA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GANT</w:t>
            </w:r>
          </w:p>
        </w:tc>
        <w:tc>
          <w:tcPr>
            <w:tcW w:w="7992" w:type="dxa"/>
          </w:tcPr>
          <w:p w14:paraId="2E4C3D7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lang w:val="es-ES"/>
              </w:rPr>
            </w:pPr>
            <w:r w:rsidRPr="004A5CCD">
              <w:rPr>
                <w:lang w:val="es-ES"/>
              </w:rPr>
              <w:t>Grupo Asesor de Normalización de las Telecomunicaciones</w:t>
            </w:r>
            <w:r w:rsidRPr="004A5CCD">
              <w:rPr>
                <w:rFonts w:asciiTheme="minorHAnsi" w:hAnsiTheme="minorHAnsi"/>
                <w:lang w:val="es-ES"/>
              </w:rPr>
              <w:t>: fechas propuestas:</w:t>
            </w:r>
            <w:r w:rsidRPr="004A5CCD">
              <w:rPr>
                <w:rFonts w:asciiTheme="minorHAnsi" w:hAnsiTheme="minorHAnsi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1-5 de febrero</w:t>
            </w:r>
          </w:p>
        </w:tc>
      </w:tr>
      <w:tr w:rsidR="00A710E1" w:rsidRPr="004A5CCD" w14:paraId="15A4F145" w14:textId="77777777" w:rsidTr="00C5494A">
        <w:trPr>
          <w:cantSplit/>
        </w:trPr>
        <w:tc>
          <w:tcPr>
            <w:tcW w:w="1506" w:type="dxa"/>
          </w:tcPr>
          <w:p w14:paraId="4D419B8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GAR</w:t>
            </w:r>
          </w:p>
        </w:tc>
        <w:tc>
          <w:tcPr>
            <w:tcW w:w="7992" w:type="dxa"/>
          </w:tcPr>
          <w:p w14:paraId="68F838B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 xml:space="preserve">Grupo Asesor de Radiocomunicaciones: fechas propuestas: </w:t>
            </w:r>
            <w:r w:rsidRPr="004A5CCD">
              <w:rPr>
                <w:b/>
                <w:bCs/>
                <w:lang w:val="es-ES"/>
              </w:rPr>
              <w:t>22-25 de marzo</w:t>
            </w:r>
          </w:p>
        </w:tc>
      </w:tr>
      <w:tr w:rsidR="00A710E1" w:rsidRPr="004A5CCD" w14:paraId="76A933A9" w14:textId="77777777" w:rsidTr="00C5494A">
        <w:trPr>
          <w:cantSplit/>
        </w:trPr>
        <w:tc>
          <w:tcPr>
            <w:tcW w:w="1506" w:type="dxa"/>
          </w:tcPr>
          <w:p w14:paraId="73C8924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UIT-D</w:t>
            </w:r>
          </w:p>
        </w:tc>
        <w:tc>
          <w:tcPr>
            <w:tcW w:w="7992" w:type="dxa"/>
          </w:tcPr>
          <w:p w14:paraId="70A14A3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spacing w:val="2"/>
                <w:szCs w:val="24"/>
                <w:lang w:val="es-ES"/>
              </w:rPr>
              <w:t>Comisiones de Estudio 1 y 2 de Desarrollo de las Telecomunicaciones</w:t>
            </w:r>
            <w:r w:rsidRPr="004A5CCD">
              <w:rPr>
                <w:lang w:val="es-ES"/>
              </w:rPr>
              <w:t xml:space="preserve">: </w:t>
            </w:r>
            <w:r w:rsidRPr="004A5CCD">
              <w:rPr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19-30 de abril</w:t>
            </w:r>
          </w:p>
        </w:tc>
      </w:tr>
      <w:tr w:rsidR="00A710E1" w:rsidRPr="004A5CCD" w14:paraId="4B275300" w14:textId="77777777" w:rsidTr="00C5494A">
        <w:trPr>
          <w:cantSplit/>
        </w:trPr>
        <w:tc>
          <w:tcPr>
            <w:tcW w:w="1506" w:type="dxa"/>
          </w:tcPr>
          <w:p w14:paraId="542FDB3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RPC27-2</w:t>
            </w:r>
          </w:p>
        </w:tc>
        <w:tc>
          <w:tcPr>
            <w:tcW w:w="7992" w:type="dxa"/>
          </w:tcPr>
          <w:p w14:paraId="4AF8F04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color w:val="000000"/>
                <w:lang w:val="es-ES"/>
              </w:rPr>
              <w:t xml:space="preserve">Reunión Preparatoria de la Conferencia para la CMR-27: </w:t>
            </w:r>
            <w:r w:rsidRPr="004A5CCD">
              <w:rPr>
                <w:b/>
                <w:bCs/>
                <w:color w:val="000000"/>
                <w:lang w:val="es-ES"/>
              </w:rPr>
              <w:t>5-15</w:t>
            </w:r>
            <w:r w:rsidRPr="004A5CCD">
              <w:rPr>
                <w:b/>
                <w:bCs/>
                <w:lang w:val="es-ES"/>
              </w:rPr>
              <w:t xml:space="preserve"> de abril</w:t>
            </w:r>
          </w:p>
        </w:tc>
      </w:tr>
      <w:tr w:rsidR="00A710E1" w:rsidRPr="004A5CCD" w14:paraId="29029F45" w14:textId="77777777" w:rsidTr="00C5494A">
        <w:trPr>
          <w:cantSplit/>
        </w:trPr>
        <w:tc>
          <w:tcPr>
            <w:tcW w:w="1506" w:type="dxa"/>
          </w:tcPr>
          <w:p w14:paraId="3EA7F41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Niñas en las TIC</w:t>
            </w:r>
          </w:p>
        </w:tc>
        <w:tc>
          <w:tcPr>
            <w:tcW w:w="7992" w:type="dxa"/>
          </w:tcPr>
          <w:p w14:paraId="4C4C5FC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Día Internacional de las "Niñas en las TIC": </w:t>
            </w:r>
            <w:r w:rsidRPr="004A5CCD">
              <w:rPr>
                <w:b/>
                <w:bCs/>
                <w:szCs w:val="24"/>
                <w:lang w:val="es-ES"/>
              </w:rPr>
              <w:t>22 d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e abril</w:t>
            </w:r>
          </w:p>
        </w:tc>
      </w:tr>
      <w:tr w:rsidR="00A710E1" w:rsidRPr="004A5CCD" w14:paraId="54BC31F4" w14:textId="77777777" w:rsidTr="00C5494A">
        <w:trPr>
          <w:cantSplit/>
        </w:trPr>
        <w:tc>
          <w:tcPr>
            <w:tcW w:w="1506" w:type="dxa"/>
          </w:tcPr>
          <w:p w14:paraId="64A4F554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GADT</w:t>
            </w:r>
          </w:p>
        </w:tc>
        <w:tc>
          <w:tcPr>
            <w:tcW w:w="7992" w:type="dxa"/>
          </w:tcPr>
          <w:p w14:paraId="27647A7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>Grupo Asesor de Desarrollo de las Telecomunicaciones: opciones propuestas:</w:t>
            </w:r>
            <w:r w:rsidRPr="004A5CCD">
              <w:rPr>
                <w:b/>
                <w:bCs/>
                <w:lang w:val="es-ES"/>
              </w:rPr>
              <w:br/>
              <w:t>30 de marzo–2 de abril</w:t>
            </w:r>
            <w:r w:rsidRPr="004A5CCD">
              <w:rPr>
                <w:lang w:val="es-ES"/>
              </w:rPr>
              <w:t xml:space="preserve"> o </w:t>
            </w:r>
            <w:r w:rsidRPr="004A5CCD">
              <w:rPr>
                <w:b/>
                <w:bCs/>
                <w:lang w:val="es-ES"/>
              </w:rPr>
              <w:t>24–28 de mayo</w:t>
            </w:r>
            <w:r w:rsidRPr="004A5CCD">
              <w:rPr>
                <w:lang w:val="es-ES"/>
              </w:rPr>
              <w:t xml:space="preserve"> </w:t>
            </w:r>
          </w:p>
        </w:tc>
      </w:tr>
      <w:tr w:rsidR="00A710E1" w:rsidRPr="004A5CCD" w14:paraId="3C771A02" w14:textId="77777777" w:rsidTr="00C5494A">
        <w:trPr>
          <w:cantSplit/>
        </w:trPr>
        <w:tc>
          <w:tcPr>
            <w:tcW w:w="1506" w:type="dxa"/>
          </w:tcPr>
          <w:p w14:paraId="52D532F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RRB27-2</w:t>
            </w:r>
          </w:p>
        </w:tc>
        <w:tc>
          <w:tcPr>
            <w:tcW w:w="7992" w:type="dxa"/>
          </w:tcPr>
          <w:p w14:paraId="5811C31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24 de mayo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1 de junio</w:t>
            </w:r>
          </w:p>
        </w:tc>
      </w:tr>
      <w:tr w:rsidR="00A710E1" w:rsidRPr="004A5CCD" w14:paraId="1A20F77E" w14:textId="77777777" w:rsidTr="00C5494A">
        <w:trPr>
          <w:cantSplit/>
        </w:trPr>
        <w:tc>
          <w:tcPr>
            <w:tcW w:w="1506" w:type="dxa"/>
          </w:tcPr>
          <w:p w14:paraId="402D9CD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GSR-27</w:t>
            </w:r>
          </w:p>
        </w:tc>
        <w:tc>
          <w:tcPr>
            <w:tcW w:w="7992" w:type="dxa"/>
          </w:tcPr>
          <w:p w14:paraId="30E69CF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Simposio Mundial para Organismos Reguladores: periodo propuesto: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br/>
              <w:t xml:space="preserve">2.º </w:t>
            </w:r>
            <w:r w:rsidRPr="004A5CCD">
              <w:rPr>
                <w:b/>
                <w:bCs/>
                <w:lang w:val="es-ES"/>
              </w:rPr>
              <w:t xml:space="preserve">trimestre de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2027</w:t>
            </w:r>
          </w:p>
        </w:tc>
      </w:tr>
      <w:tr w:rsidR="00A710E1" w:rsidRPr="004A5CCD" w14:paraId="65EF94E8" w14:textId="77777777" w:rsidTr="00C5494A">
        <w:trPr>
          <w:cantSplit/>
        </w:trPr>
        <w:tc>
          <w:tcPr>
            <w:tcW w:w="1506" w:type="dxa"/>
          </w:tcPr>
          <w:p w14:paraId="7DC359F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C27</w:t>
            </w:r>
          </w:p>
        </w:tc>
        <w:tc>
          <w:tcPr>
            <w:tcW w:w="7992" w:type="dxa"/>
          </w:tcPr>
          <w:p w14:paraId="4A60281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 xml:space="preserve">Reunión de 2027 del Consejo: </w:t>
            </w:r>
            <w:r w:rsidRPr="004A5CCD">
              <w:rPr>
                <w:b/>
                <w:bCs/>
                <w:lang w:val="es-ES"/>
              </w:rPr>
              <w:t>8-18 de junio</w:t>
            </w:r>
          </w:p>
        </w:tc>
      </w:tr>
      <w:tr w:rsidR="00A710E1" w:rsidRPr="004A5CCD" w14:paraId="498A3A17" w14:textId="77777777" w:rsidTr="00C5494A">
        <w:trPr>
          <w:cantSplit/>
        </w:trPr>
        <w:tc>
          <w:tcPr>
            <w:tcW w:w="1506" w:type="dxa"/>
          </w:tcPr>
          <w:p w14:paraId="3330873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Caleidoscopio</w:t>
            </w:r>
          </w:p>
        </w:tc>
        <w:tc>
          <w:tcPr>
            <w:tcW w:w="7992" w:type="dxa"/>
          </w:tcPr>
          <w:p w14:paraId="67BFF0EA" w14:textId="4EB7DA52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Caleidoscopio de la UIT: </w:t>
            </w:r>
            <w:r w:rsidRPr="004A5CCD">
              <w:rPr>
                <w:lang w:val="es-ES"/>
              </w:rPr>
              <w:t>fechas propuestas</w:t>
            </w:r>
            <w:r w:rsidRPr="004A5CCD">
              <w:rPr>
                <w:rFonts w:asciiTheme="minorHAnsi" w:hAnsiTheme="minorHAnsi"/>
                <w:lang w:val="es-ES"/>
              </w:rPr>
              <w:t xml:space="preserve">: </w:t>
            </w:r>
            <w:r w:rsidRPr="004A5CCD">
              <w:rPr>
                <w:rFonts w:asciiTheme="minorHAnsi" w:hAnsiTheme="minorHAnsi"/>
                <w:b/>
                <w:lang w:val="es-ES"/>
              </w:rPr>
              <w:t>22-24 de junio de 2027</w:t>
            </w:r>
          </w:p>
        </w:tc>
      </w:tr>
      <w:tr w:rsidR="00A710E1" w:rsidRPr="004A5CCD" w14:paraId="5702EE64" w14:textId="77777777" w:rsidTr="00C5494A">
        <w:trPr>
          <w:cantSplit/>
        </w:trPr>
        <w:tc>
          <w:tcPr>
            <w:tcW w:w="1506" w:type="dxa"/>
          </w:tcPr>
          <w:p w14:paraId="56E3729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Foro de la CMSI + Cumbre IA</w:t>
            </w:r>
          </w:p>
        </w:tc>
        <w:tc>
          <w:tcPr>
            <w:tcW w:w="7992" w:type="dxa"/>
          </w:tcPr>
          <w:p w14:paraId="6EAF52A8" w14:textId="7E3F4990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r w:rsidRPr="004A5CCD">
              <w:rPr>
                <w:lang w:val="es-ES"/>
              </w:rPr>
              <w:t>Foro de la Cumbre Mundial sobre la Sociedad de la Información,</w:t>
            </w:r>
            <w:r w:rsidRPr="004A5CCD">
              <w:rPr>
                <w:rFonts w:asciiTheme="minorHAnsi" w:hAnsiTheme="minorHAnsi"/>
                <w:lang w:val="es-ES"/>
              </w:rPr>
              <w:t xml:space="preserve"> en paralelo a la Cumbre Mundial AI for Good</w:t>
            </w:r>
            <w:r w:rsidRPr="004A5CCD">
              <w:rPr>
                <w:lang w:val="es-ES"/>
              </w:rPr>
              <w:t xml:space="preserve">: </w:t>
            </w:r>
            <w:r w:rsidRPr="004A5CCD">
              <w:rPr>
                <w:b/>
                <w:lang w:val="es-ES"/>
              </w:rPr>
              <w:t>21-25 de junio de 2027</w:t>
            </w:r>
          </w:p>
        </w:tc>
      </w:tr>
      <w:tr w:rsidR="00A710E1" w:rsidRPr="004A5CCD" w14:paraId="59F061BC" w14:textId="77777777" w:rsidTr="00C5494A">
        <w:trPr>
          <w:cantSplit/>
        </w:trPr>
        <w:tc>
          <w:tcPr>
            <w:tcW w:w="1506" w:type="dxa"/>
          </w:tcPr>
          <w:p w14:paraId="268059C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SII</w:t>
            </w:r>
          </w:p>
        </w:tc>
        <w:tc>
          <w:tcPr>
            <w:tcW w:w="7992" w:type="dxa"/>
          </w:tcPr>
          <w:p w14:paraId="250207C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Sesión Interregional de Información de la UIT sobre la preparación de la CMR</w:t>
            </w:r>
            <w:r w:rsidRPr="004A5CCD">
              <w:rPr>
                <w:rFonts w:asciiTheme="minorHAnsi" w:hAnsiTheme="minorHAnsi"/>
                <w:lang w:val="es-ES"/>
              </w:rPr>
              <w:noBreakHyphen/>
              <w:t>27: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lang w:val="es-ES"/>
              </w:rPr>
              <w:t xml:space="preserve">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finales de agosto/principios de septiembre</w:t>
            </w:r>
          </w:p>
        </w:tc>
      </w:tr>
      <w:tr w:rsidR="00A710E1" w:rsidRPr="004A5CCD" w14:paraId="62FF9DDC" w14:textId="77777777" w:rsidTr="00C5494A">
        <w:trPr>
          <w:cantSplit/>
        </w:trPr>
        <w:tc>
          <w:tcPr>
            <w:tcW w:w="1506" w:type="dxa"/>
          </w:tcPr>
          <w:p w14:paraId="75E2555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FMTE</w:t>
            </w:r>
          </w:p>
        </w:tc>
        <w:tc>
          <w:tcPr>
            <w:tcW w:w="7992" w:type="dxa"/>
          </w:tcPr>
          <w:p w14:paraId="06F0E7F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b/>
                <w:bCs/>
                <w:lang w:val="es-ES"/>
              </w:rPr>
            </w:pPr>
            <w:r w:rsidRPr="004A5CCD">
              <w:rPr>
                <w:lang w:val="es-ES"/>
              </w:rPr>
              <w:t>Foro Mundial de Telecomunicaciones de Emergencia: periodo propuesto:</w:t>
            </w:r>
            <w:r w:rsidRPr="004A5CCD">
              <w:rPr>
                <w:b/>
                <w:bCs/>
                <w:lang w:val="es-ES"/>
              </w:rPr>
              <w:t xml:space="preserve"> </w:t>
            </w:r>
            <w:r w:rsidRPr="004A5CCD">
              <w:rPr>
                <w:b/>
                <w:bCs/>
                <w:lang w:val="es-ES"/>
              </w:rPr>
              <w:br/>
              <w:t>3.</w:t>
            </w:r>
            <w:r w:rsidRPr="004A5CCD">
              <w:rPr>
                <w:b/>
                <w:bCs/>
                <w:vertAlign w:val="superscript"/>
                <w:lang w:val="es-ES"/>
              </w:rPr>
              <w:t>er</w:t>
            </w:r>
            <w:r w:rsidRPr="004A5CCD">
              <w:rPr>
                <w:b/>
                <w:bCs/>
                <w:lang w:val="es-ES"/>
              </w:rPr>
              <w:t xml:space="preserve"> trimestre de 2027</w:t>
            </w:r>
          </w:p>
        </w:tc>
      </w:tr>
      <w:tr w:rsidR="00A710E1" w:rsidRPr="004A5CCD" w14:paraId="6A49A2DF" w14:textId="77777777" w:rsidTr="00C5494A">
        <w:trPr>
          <w:cantSplit/>
        </w:trPr>
        <w:tc>
          <w:tcPr>
            <w:tcW w:w="1506" w:type="dxa"/>
          </w:tcPr>
          <w:p w14:paraId="0357E46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RRB27-3</w:t>
            </w:r>
          </w:p>
        </w:tc>
        <w:tc>
          <w:tcPr>
            <w:tcW w:w="7992" w:type="dxa"/>
          </w:tcPr>
          <w:p w14:paraId="5DE30BD4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4A5CCD">
              <w:rPr>
                <w:b/>
                <w:bCs/>
                <w:lang w:val="es-ES"/>
              </w:rPr>
              <w:t xml:space="preserve">20-24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de septiembre</w:t>
            </w:r>
          </w:p>
        </w:tc>
      </w:tr>
      <w:tr w:rsidR="00A710E1" w:rsidRPr="004A5CCD" w14:paraId="296A6677" w14:textId="77777777" w:rsidTr="00C5494A">
        <w:trPr>
          <w:cantSplit/>
        </w:trPr>
        <w:tc>
          <w:tcPr>
            <w:tcW w:w="1506" w:type="dxa"/>
          </w:tcPr>
          <w:p w14:paraId="25FA439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SMTI-27</w:t>
            </w:r>
          </w:p>
        </w:tc>
        <w:tc>
          <w:tcPr>
            <w:tcW w:w="7992" w:type="dxa"/>
          </w:tcPr>
          <w:p w14:paraId="0CFEE38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 xml:space="preserve">Simposio Mundial sobre Indicadores de Telecomunicaciones/TIC: </w:t>
            </w:r>
            <w:r w:rsidRPr="004A5CCD">
              <w:rPr>
                <w:lang w:val="es-ES"/>
              </w:rPr>
              <w:br/>
            </w:r>
            <w:r w:rsidRPr="004A5CCD">
              <w:rPr>
                <w:b/>
                <w:bCs/>
                <w:lang w:val="es-ES"/>
              </w:rPr>
              <w:t>20-21 de septiembre</w:t>
            </w:r>
          </w:p>
        </w:tc>
      </w:tr>
      <w:tr w:rsidR="00A710E1" w:rsidRPr="004A5CCD" w14:paraId="1A7AAD0F" w14:textId="77777777" w:rsidTr="00C5494A">
        <w:trPr>
          <w:cantSplit/>
        </w:trPr>
        <w:tc>
          <w:tcPr>
            <w:tcW w:w="1506" w:type="dxa"/>
          </w:tcPr>
          <w:p w14:paraId="71E9A93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GEH-GEIT</w:t>
            </w:r>
          </w:p>
        </w:tc>
        <w:tc>
          <w:tcPr>
            <w:tcW w:w="7992" w:type="dxa"/>
          </w:tcPr>
          <w:p w14:paraId="2C0D6F7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-2"/>
                <w:lang w:val="es-ES"/>
              </w:rPr>
            </w:pPr>
            <w:r w:rsidRPr="004A5CCD">
              <w:rPr>
                <w:color w:val="000000" w:themeColor="text1"/>
                <w:lang w:val="es-ES"/>
              </w:rPr>
              <w:t xml:space="preserve">Reuniones del Grupo de Expertos sobre Indicadores de TIC en el Hogar y Grupo de Expertos sobre Indicadores de Telecomunicaciones/TIC: </w:t>
            </w:r>
            <w:r w:rsidRPr="004A5CCD">
              <w:rPr>
                <w:color w:val="000000" w:themeColor="text1"/>
                <w:lang w:val="es-ES"/>
              </w:rPr>
              <w:br/>
            </w:r>
            <w:r w:rsidRPr="004A5CCD">
              <w:rPr>
                <w:b/>
                <w:bCs/>
                <w:color w:val="000000" w:themeColor="text1"/>
                <w:lang w:val="es-ES"/>
              </w:rPr>
              <w:t>22-24</w:t>
            </w:r>
            <w:r w:rsidRPr="004A5CCD">
              <w:rPr>
                <w:color w:val="000000" w:themeColor="text1"/>
                <w:lang w:val="es-ES"/>
              </w:rPr>
              <w:t xml:space="preserve"> </w:t>
            </w:r>
            <w:r w:rsidRPr="004A5CCD">
              <w:rPr>
                <w:b/>
                <w:bCs/>
                <w:color w:val="000000" w:themeColor="text1"/>
                <w:lang w:val="es-ES"/>
              </w:rPr>
              <w:t>de septiembre</w:t>
            </w:r>
          </w:p>
        </w:tc>
      </w:tr>
      <w:tr w:rsidR="00A710E1" w:rsidRPr="004A5CCD" w14:paraId="1F4644BE" w14:textId="77777777" w:rsidTr="00C5494A">
        <w:trPr>
          <w:trHeight w:val="454"/>
        </w:trPr>
        <w:tc>
          <w:tcPr>
            <w:tcW w:w="1506" w:type="dxa"/>
          </w:tcPr>
          <w:p w14:paraId="6F4DD71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FSE</w:t>
            </w:r>
          </w:p>
        </w:tc>
        <w:tc>
          <w:tcPr>
            <w:tcW w:w="7992" w:type="dxa"/>
          </w:tcPr>
          <w:p w14:paraId="1841618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Foro sobre sostenibilidad espacial: fechas propuestas: </w:t>
            </w:r>
            <w:r w:rsidRPr="004A5CCD">
              <w:rPr>
                <w:rFonts w:asciiTheme="minorHAnsi" w:hAnsiTheme="minorHAnsi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29 de septiembre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1 de octubre</w:t>
            </w:r>
          </w:p>
        </w:tc>
      </w:tr>
      <w:tr w:rsidR="00A710E1" w:rsidRPr="004A5CCD" w14:paraId="790B0CAD" w14:textId="77777777" w:rsidTr="00C5494A">
        <w:trPr>
          <w:cantSplit/>
        </w:trPr>
        <w:tc>
          <w:tcPr>
            <w:tcW w:w="1506" w:type="dxa"/>
          </w:tcPr>
          <w:p w14:paraId="65C7ED4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UIT-D</w:t>
            </w:r>
          </w:p>
        </w:tc>
        <w:tc>
          <w:tcPr>
            <w:tcW w:w="7992" w:type="dxa"/>
          </w:tcPr>
          <w:p w14:paraId="41E7EA0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 w:themeColor="text1"/>
                <w:lang w:val="es-ES"/>
              </w:rPr>
            </w:pPr>
            <w:r w:rsidRPr="004A5CCD">
              <w:rPr>
                <w:color w:val="000000"/>
                <w:lang w:val="es-ES"/>
              </w:rPr>
              <w:t xml:space="preserve">Grupos de Relator de Desarrollo de las Telecomunicaciones: </w:t>
            </w:r>
            <w:r w:rsidRPr="004A5CCD">
              <w:rPr>
                <w:b/>
                <w:bCs/>
                <w:color w:val="000000"/>
                <w:lang w:val="es-ES"/>
              </w:rPr>
              <w:t>4-22 de octubre</w:t>
            </w:r>
          </w:p>
        </w:tc>
      </w:tr>
      <w:tr w:rsidR="00A710E1" w:rsidRPr="004A5CCD" w14:paraId="53965C60" w14:textId="77777777" w:rsidTr="00C5494A">
        <w:trPr>
          <w:cantSplit/>
        </w:trPr>
        <w:tc>
          <w:tcPr>
            <w:tcW w:w="1506" w:type="dxa"/>
          </w:tcPr>
          <w:p w14:paraId="37F230C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GIF-27</w:t>
            </w:r>
          </w:p>
        </w:tc>
        <w:tc>
          <w:tcPr>
            <w:tcW w:w="7992" w:type="dxa"/>
          </w:tcPr>
          <w:p w14:paraId="6145F35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/>
                <w:lang w:val="es-ES"/>
              </w:rPr>
            </w:pPr>
            <w:r w:rsidRPr="004A5CCD">
              <w:rPr>
                <w:color w:val="000000"/>
                <w:lang w:val="es-ES"/>
              </w:rPr>
              <w:t xml:space="preserve">Foro Mundial de Innovación: periodo propuesto: </w:t>
            </w:r>
            <w:r w:rsidRPr="004A5CCD">
              <w:rPr>
                <w:b/>
                <w:bCs/>
                <w:color w:val="000000"/>
                <w:lang w:val="es-ES"/>
              </w:rPr>
              <w:t>4.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º </w:t>
            </w:r>
            <w:r w:rsidRPr="004A5CCD">
              <w:rPr>
                <w:b/>
                <w:bCs/>
                <w:lang w:val="es-ES"/>
              </w:rPr>
              <w:t xml:space="preserve">trimestre de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2027</w:t>
            </w:r>
          </w:p>
        </w:tc>
      </w:tr>
      <w:tr w:rsidR="00A710E1" w:rsidRPr="004A5CCD" w14:paraId="6F594BB8" w14:textId="77777777" w:rsidTr="00C5494A">
        <w:trPr>
          <w:cantSplit/>
        </w:trPr>
        <w:tc>
          <w:tcPr>
            <w:tcW w:w="1506" w:type="dxa"/>
          </w:tcPr>
          <w:p w14:paraId="4A62B90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AR-27</w:t>
            </w:r>
          </w:p>
        </w:tc>
        <w:tc>
          <w:tcPr>
            <w:tcW w:w="7992" w:type="dxa"/>
          </w:tcPr>
          <w:p w14:paraId="4861E9F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color w:val="000000"/>
                <w:lang w:val="es-ES"/>
              </w:rPr>
              <w:t xml:space="preserve">Asamblea de Radiocomunicaciones: </w:t>
            </w:r>
            <w:r w:rsidRPr="004A5CCD">
              <w:rPr>
                <w:b/>
                <w:bCs/>
                <w:color w:val="000000"/>
                <w:lang w:val="es-ES"/>
              </w:rPr>
              <w:t>11-15 de octubre</w:t>
            </w:r>
          </w:p>
        </w:tc>
      </w:tr>
      <w:tr w:rsidR="00A710E1" w:rsidRPr="004A5CCD" w14:paraId="791543C4" w14:textId="77777777" w:rsidTr="00C5494A">
        <w:trPr>
          <w:cantSplit/>
        </w:trPr>
        <w:tc>
          <w:tcPr>
            <w:tcW w:w="1506" w:type="dxa"/>
          </w:tcPr>
          <w:p w14:paraId="4FBACB6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CMR-27</w:t>
            </w:r>
          </w:p>
        </w:tc>
        <w:tc>
          <w:tcPr>
            <w:tcW w:w="7992" w:type="dxa"/>
          </w:tcPr>
          <w:p w14:paraId="4C1913B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color w:val="000000" w:themeColor="text1"/>
                <w:lang w:val="es-ES"/>
              </w:rPr>
              <w:t xml:space="preserve">Conferencia Mundial de Radiocomunicaciones: </w:t>
            </w:r>
            <w:r w:rsidRPr="004A5CCD">
              <w:rPr>
                <w:color w:val="000000" w:themeColor="text1"/>
                <w:lang w:val="es-ES"/>
              </w:rPr>
              <w:br/>
            </w:r>
            <w:r w:rsidRPr="004A5CCD">
              <w:rPr>
                <w:b/>
                <w:bCs/>
                <w:color w:val="000000" w:themeColor="text1"/>
                <w:lang w:val="es-ES"/>
              </w:rPr>
              <w:t>18 de octubre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b/>
                <w:bCs/>
                <w:color w:val="000000" w:themeColor="text1"/>
                <w:lang w:val="es-ES"/>
              </w:rPr>
              <w:t>12 de noviembre</w:t>
            </w:r>
          </w:p>
        </w:tc>
      </w:tr>
      <w:tr w:rsidR="00A710E1" w:rsidRPr="004A5CCD" w14:paraId="1170860D" w14:textId="77777777" w:rsidTr="00C5494A">
        <w:trPr>
          <w:cantSplit/>
        </w:trPr>
        <w:tc>
          <w:tcPr>
            <w:tcW w:w="1506" w:type="dxa"/>
          </w:tcPr>
          <w:p w14:paraId="3FD5A79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6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pacing w:val="-6"/>
                <w:u w:val="single"/>
                <w:lang w:val="es-ES"/>
              </w:rPr>
              <w:t>RPC31-1</w:t>
            </w:r>
          </w:p>
        </w:tc>
        <w:tc>
          <w:tcPr>
            <w:tcW w:w="7992" w:type="dxa"/>
          </w:tcPr>
          <w:p w14:paraId="028A5F2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4A5CCD">
              <w:rPr>
                <w:color w:val="000000"/>
                <w:lang w:val="es-ES"/>
              </w:rPr>
              <w:t xml:space="preserve">Reunión Preparatoria de la Conferencia para la CMR-31: </w:t>
            </w:r>
            <w:r w:rsidRPr="004A5CCD">
              <w:rPr>
                <w:b/>
                <w:bCs/>
                <w:color w:val="000000"/>
                <w:lang w:val="es-ES"/>
              </w:rPr>
              <w:t>15-16 de noviembre</w:t>
            </w:r>
          </w:p>
        </w:tc>
      </w:tr>
      <w:tr w:rsidR="00A710E1" w:rsidRPr="004A5CCD" w14:paraId="55D5C37A" w14:textId="77777777" w:rsidTr="00C5494A">
        <w:trPr>
          <w:cantSplit/>
        </w:trPr>
        <w:tc>
          <w:tcPr>
            <w:tcW w:w="1506" w:type="dxa"/>
          </w:tcPr>
          <w:p w14:paraId="24D36D6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GTC</w:t>
            </w:r>
          </w:p>
        </w:tc>
        <w:tc>
          <w:tcPr>
            <w:tcW w:w="7992" w:type="dxa"/>
          </w:tcPr>
          <w:p w14:paraId="5E17E5B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>Grupos de Trabajo del Consejo: fechas propuestas:</w:t>
            </w:r>
            <w:r w:rsidRPr="004A5CCD">
              <w:rPr>
                <w:b/>
                <w:bCs/>
                <w:lang w:val="es-ES"/>
              </w:rPr>
              <w:t xml:space="preserve"> </w:t>
            </w:r>
            <w:r w:rsidRPr="004A5CCD">
              <w:rPr>
                <w:b/>
                <w:bCs/>
                <w:lang w:val="es-ES"/>
              </w:rPr>
              <w:br/>
              <w:t>29 de noviembre–10 de diciembre</w:t>
            </w:r>
          </w:p>
        </w:tc>
      </w:tr>
      <w:tr w:rsidR="00A710E1" w:rsidRPr="004A5CCD" w14:paraId="4D9A7311" w14:textId="77777777" w:rsidTr="00C5494A">
        <w:trPr>
          <w:cantSplit/>
        </w:trPr>
        <w:tc>
          <w:tcPr>
            <w:tcW w:w="1506" w:type="dxa"/>
          </w:tcPr>
          <w:p w14:paraId="04B8F92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GANT</w:t>
            </w:r>
          </w:p>
        </w:tc>
        <w:tc>
          <w:tcPr>
            <w:tcW w:w="7992" w:type="dxa"/>
          </w:tcPr>
          <w:p w14:paraId="473B6B9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>Grupo Asesor de Normalización de las Telecomunicaciones</w:t>
            </w:r>
            <w:r w:rsidRPr="004A5CCD">
              <w:rPr>
                <w:rFonts w:asciiTheme="minorHAnsi" w:hAnsiTheme="minorHAnsi"/>
                <w:lang w:val="es-ES"/>
              </w:rPr>
              <w:t xml:space="preserve">: 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diciembre de 2027 / enero de 2028</w:t>
            </w:r>
          </w:p>
        </w:tc>
      </w:tr>
    </w:tbl>
    <w:p w14:paraId="7937382B" w14:textId="77777777" w:rsidR="00A710E1" w:rsidRPr="004A5CCD" w:rsidRDefault="00A710E1" w:rsidP="00A710E1">
      <w:pPr>
        <w:pStyle w:val="Tablefin"/>
        <w:rPr>
          <w:lang w:val="es-ES"/>
        </w:rPr>
      </w:pPr>
      <w:bookmarkStart w:id="6" w:name="_2028"/>
      <w:bookmarkEnd w:id="4"/>
      <w:bookmarkEnd w:id="6"/>
      <w:r w:rsidRPr="004A5CCD">
        <w:rPr>
          <w:lang w:val="es-ES"/>
        </w:rPr>
        <w:br w:type="page"/>
      </w:r>
    </w:p>
    <w:p w14:paraId="5672BBF6" w14:textId="77777777" w:rsidR="00A710E1" w:rsidRPr="004A5CCD" w:rsidRDefault="00A710E1" w:rsidP="00A710E1">
      <w:pPr>
        <w:pStyle w:val="Headingb"/>
        <w:rPr>
          <w:lang w:val="es-ES"/>
        </w:rPr>
      </w:pPr>
      <w:bookmarkStart w:id="7" w:name="Year2028"/>
      <w:r w:rsidRPr="004A5CCD">
        <w:rPr>
          <w:lang w:val="es-ES"/>
        </w:rPr>
        <w:t>202</w:t>
      </w:r>
      <w:bookmarkEnd w:id="2"/>
      <w:r w:rsidRPr="004A5CCD">
        <w:rPr>
          <w:lang w:val="es-ES"/>
        </w:rPr>
        <w:t>8</w:t>
      </w:r>
      <w:bookmarkEnd w:id="7"/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7927"/>
      </w:tblGrid>
      <w:tr w:rsidR="00A710E1" w:rsidRPr="004A5CCD" w14:paraId="6B67E2FD" w14:textId="77777777" w:rsidTr="00C5494A">
        <w:trPr>
          <w:cantSplit/>
        </w:trPr>
        <w:tc>
          <w:tcPr>
            <w:tcW w:w="1506" w:type="dxa"/>
          </w:tcPr>
          <w:p w14:paraId="0AA1AD6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UIT-T</w:t>
            </w:r>
          </w:p>
        </w:tc>
        <w:tc>
          <w:tcPr>
            <w:tcW w:w="7992" w:type="dxa"/>
          </w:tcPr>
          <w:p w14:paraId="7786048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r w:rsidRPr="004A5CCD">
              <w:rPr>
                <w:lang w:val="es-ES"/>
              </w:rPr>
              <w:t xml:space="preserve">Comisiones de Estudio, Grupos Temáticos y Talleres de Normalización de las Telecomunicaciones: periodos propuestos: </w:t>
            </w:r>
            <w:r w:rsidRPr="004A5CCD">
              <w:rPr>
                <w:lang w:val="es-ES"/>
              </w:rPr>
              <w:br/>
            </w:r>
            <w:r w:rsidRPr="004A5CCD">
              <w:rPr>
                <w:b/>
                <w:bCs/>
                <w:lang w:val="es-ES"/>
              </w:rPr>
              <w:t xml:space="preserve">enero–julio </w:t>
            </w:r>
            <w:bookmarkStart w:id="8" w:name="_Hlk92715258"/>
            <w:r w:rsidRPr="004A5CCD">
              <w:rPr>
                <w:lang w:val="es-ES"/>
              </w:rPr>
              <w:t>y</w:t>
            </w:r>
            <w:r w:rsidRPr="004A5CCD">
              <w:rPr>
                <w:b/>
                <w:bCs/>
                <w:lang w:val="es-ES"/>
              </w:rPr>
              <w:t xml:space="preserve"> finales de agosto–septiembre</w:t>
            </w:r>
            <w:bookmarkEnd w:id="8"/>
          </w:p>
        </w:tc>
      </w:tr>
      <w:tr w:rsidR="00A710E1" w:rsidRPr="004A5CCD" w14:paraId="6CBA20D9" w14:textId="77777777" w:rsidTr="00C5494A">
        <w:trPr>
          <w:cantSplit/>
        </w:trPr>
        <w:tc>
          <w:tcPr>
            <w:tcW w:w="1506" w:type="dxa"/>
          </w:tcPr>
          <w:p w14:paraId="0B7BF62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UIT-R</w:t>
            </w:r>
          </w:p>
        </w:tc>
        <w:tc>
          <w:tcPr>
            <w:tcW w:w="7992" w:type="dxa"/>
          </w:tcPr>
          <w:p w14:paraId="2D9FF65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Comisiones de Estudio, Grupos de Trabajo y Grupos de Tareas Especiales de Radiocomunicaciones:</w:t>
            </w:r>
            <w:r w:rsidRPr="004A5CCD">
              <w:rPr>
                <w:szCs w:val="24"/>
                <w:lang w:val="es-ES"/>
              </w:rPr>
              <w:t xml:space="preserve"> periodo propuesto: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enero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diciembre</w:t>
            </w:r>
          </w:p>
        </w:tc>
      </w:tr>
      <w:tr w:rsidR="00A710E1" w:rsidRPr="004A5CCD" w14:paraId="273E2A7F" w14:textId="77777777" w:rsidTr="00C5494A">
        <w:trPr>
          <w:cantSplit/>
        </w:trPr>
        <w:tc>
          <w:tcPr>
            <w:tcW w:w="1506" w:type="dxa"/>
          </w:tcPr>
          <w:p w14:paraId="3B8B1C5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GANT</w:t>
            </w:r>
          </w:p>
        </w:tc>
        <w:tc>
          <w:tcPr>
            <w:tcW w:w="7992" w:type="dxa"/>
          </w:tcPr>
          <w:p w14:paraId="62CB2B04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lang w:val="es-ES"/>
              </w:rPr>
              <w:t>Grupo Asesor de Normalización de las Telecomunicaciones</w:t>
            </w:r>
            <w:r w:rsidRPr="004A5CCD">
              <w:rPr>
                <w:rFonts w:asciiTheme="minorHAnsi" w:hAnsiTheme="minorHAnsi"/>
                <w:lang w:val="es-ES"/>
              </w:rPr>
              <w:t xml:space="preserve">: 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diciembre de 2027 / enero de 2028</w:t>
            </w:r>
          </w:p>
        </w:tc>
      </w:tr>
      <w:tr w:rsidR="00A710E1" w:rsidRPr="004A5CCD" w14:paraId="59C8608F" w14:textId="77777777" w:rsidTr="00C5494A">
        <w:trPr>
          <w:cantSplit/>
        </w:trPr>
        <w:tc>
          <w:tcPr>
            <w:tcW w:w="1506" w:type="dxa"/>
          </w:tcPr>
          <w:p w14:paraId="16F10F2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RRB28-1</w:t>
            </w:r>
          </w:p>
        </w:tc>
        <w:tc>
          <w:tcPr>
            <w:tcW w:w="7992" w:type="dxa"/>
          </w:tcPr>
          <w:p w14:paraId="38DEE37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2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fechas propuestas: 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20-24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de marzo</w:t>
            </w:r>
          </w:p>
        </w:tc>
      </w:tr>
      <w:tr w:rsidR="00A710E1" w:rsidRPr="004A5CCD" w14:paraId="7FE53388" w14:textId="77777777" w:rsidTr="00C5494A">
        <w:trPr>
          <w:cantSplit/>
        </w:trPr>
        <w:tc>
          <w:tcPr>
            <w:tcW w:w="1506" w:type="dxa"/>
          </w:tcPr>
          <w:p w14:paraId="772D271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GAR</w:t>
            </w:r>
          </w:p>
        </w:tc>
        <w:tc>
          <w:tcPr>
            <w:tcW w:w="7992" w:type="dxa"/>
          </w:tcPr>
          <w:p w14:paraId="1A42633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Grupo Asesor de Radiocomunicaciones: periodo propuesto: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marzo / abril</w:t>
            </w:r>
          </w:p>
        </w:tc>
      </w:tr>
      <w:tr w:rsidR="00A710E1" w:rsidRPr="004A5CCD" w14:paraId="2862190F" w14:textId="77777777" w:rsidTr="00C5494A">
        <w:trPr>
          <w:cantSplit/>
        </w:trPr>
        <w:tc>
          <w:tcPr>
            <w:tcW w:w="1506" w:type="dxa"/>
          </w:tcPr>
          <w:p w14:paraId="16F6E09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Niñas en las TIC</w:t>
            </w:r>
          </w:p>
        </w:tc>
        <w:tc>
          <w:tcPr>
            <w:tcW w:w="7992" w:type="dxa"/>
          </w:tcPr>
          <w:p w14:paraId="1812E82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Día Internacional de las "Niñas en las TIC":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20 de abril</w:t>
            </w:r>
          </w:p>
        </w:tc>
      </w:tr>
      <w:tr w:rsidR="00A710E1" w:rsidRPr="004A5CCD" w14:paraId="660DE66F" w14:textId="77777777" w:rsidTr="00C5494A">
        <w:trPr>
          <w:cantSplit/>
        </w:trPr>
        <w:tc>
          <w:tcPr>
            <w:tcW w:w="1506" w:type="dxa"/>
          </w:tcPr>
          <w:p w14:paraId="566820F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CE del UIT-D</w:t>
            </w:r>
          </w:p>
        </w:tc>
        <w:tc>
          <w:tcPr>
            <w:tcW w:w="7992" w:type="dxa"/>
          </w:tcPr>
          <w:p w14:paraId="73C4F59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4A5CCD">
              <w:rPr>
                <w:lang w:val="es-ES"/>
              </w:rPr>
              <w:t xml:space="preserve">Comisiones de Estudio 1 y 2 de Desarrollo de las Telecomunicaciones: </w:t>
            </w:r>
            <w:r w:rsidRPr="004A5CCD">
              <w:rPr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20-31 de marzo</w:t>
            </w:r>
          </w:p>
        </w:tc>
      </w:tr>
      <w:tr w:rsidR="00A710E1" w:rsidRPr="004A5CCD" w14:paraId="35450C0F" w14:textId="77777777" w:rsidTr="00C5494A">
        <w:trPr>
          <w:cantSplit/>
        </w:trPr>
        <w:tc>
          <w:tcPr>
            <w:tcW w:w="1506" w:type="dxa"/>
          </w:tcPr>
          <w:p w14:paraId="3E4E2F0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GADT</w:t>
            </w:r>
          </w:p>
        </w:tc>
        <w:tc>
          <w:tcPr>
            <w:tcW w:w="7992" w:type="dxa"/>
          </w:tcPr>
          <w:p w14:paraId="586EFF4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Grupo Asesor de Desarrollo de las Telecomunicaciones: </w:t>
            </w:r>
            <w:r w:rsidRPr="004A5CCD">
              <w:rPr>
                <w:b/>
                <w:bCs/>
                <w:szCs w:val="24"/>
                <w:lang w:val="es-ES"/>
              </w:rPr>
              <w:t xml:space="preserve">24-28 de abril </w:t>
            </w:r>
          </w:p>
        </w:tc>
      </w:tr>
      <w:tr w:rsidR="00A710E1" w:rsidRPr="004A5CCD" w14:paraId="1226CBDC" w14:textId="77777777" w:rsidTr="00C5494A">
        <w:trPr>
          <w:cantSplit/>
        </w:trPr>
        <w:tc>
          <w:tcPr>
            <w:tcW w:w="1506" w:type="dxa"/>
          </w:tcPr>
          <w:p w14:paraId="34EC622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DMTSI</w:t>
            </w:r>
          </w:p>
        </w:tc>
        <w:tc>
          <w:tcPr>
            <w:tcW w:w="7992" w:type="dxa"/>
          </w:tcPr>
          <w:p w14:paraId="6B7F6A8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Día Mundial de las Telecomunicaciones y la Sociedad de la Información: 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17 de mayo</w:t>
            </w:r>
          </w:p>
        </w:tc>
      </w:tr>
      <w:tr w:rsidR="00A710E1" w:rsidRPr="004A5CCD" w14:paraId="4363114D" w14:textId="77777777" w:rsidTr="00C5494A">
        <w:trPr>
          <w:cantSplit/>
        </w:trPr>
        <w:tc>
          <w:tcPr>
            <w:tcW w:w="1506" w:type="dxa"/>
          </w:tcPr>
          <w:p w14:paraId="7567727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RIR 1 y 2 para la AMNT-28</w:t>
            </w:r>
          </w:p>
        </w:tc>
        <w:tc>
          <w:tcPr>
            <w:tcW w:w="7992" w:type="dxa"/>
          </w:tcPr>
          <w:p w14:paraId="1CA00EC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lang w:val="es-ES"/>
              </w:rPr>
            </w:pPr>
            <w:r w:rsidRPr="004A5CCD">
              <w:rPr>
                <w:color w:val="000000" w:themeColor="text1"/>
                <w:lang w:val="es-ES" w:eastAsia="en-GB"/>
              </w:rPr>
              <w:t>Reuniones Interregionales para la preparación de la AMNT-28</w:t>
            </w:r>
            <w:r w:rsidRPr="004A5CCD">
              <w:rPr>
                <w:rFonts w:asciiTheme="minorHAnsi" w:hAnsiTheme="minorHAnsi"/>
                <w:lang w:val="es-ES"/>
              </w:rPr>
              <w:t xml:space="preserve">: </w:t>
            </w:r>
            <w:r w:rsidRPr="004A5CCD">
              <w:rPr>
                <w:rFonts w:asciiTheme="minorHAnsi" w:hAnsiTheme="minorHAnsi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enero, finales de junio</w:t>
            </w:r>
            <w:r w:rsidRPr="004A5CCD">
              <w:rPr>
                <w:rFonts w:asciiTheme="minorHAnsi" w:hAnsiTheme="minorHAnsi"/>
                <w:lang w:val="es-ES"/>
              </w:rPr>
              <w:t xml:space="preserve"> y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octubre/noviembre </w:t>
            </w:r>
          </w:p>
        </w:tc>
      </w:tr>
      <w:tr w:rsidR="00A710E1" w:rsidRPr="004A5CCD" w14:paraId="494D37BC" w14:textId="77777777" w:rsidTr="00C5494A">
        <w:trPr>
          <w:cantSplit/>
        </w:trPr>
        <w:tc>
          <w:tcPr>
            <w:tcW w:w="1506" w:type="dxa"/>
          </w:tcPr>
          <w:p w14:paraId="4A9B953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szCs w:val="24"/>
                <w:lang w:val="es-ES"/>
              </w:rPr>
              <w:t>Foro de la CMSI</w:t>
            </w:r>
          </w:p>
        </w:tc>
        <w:tc>
          <w:tcPr>
            <w:tcW w:w="7992" w:type="dxa"/>
          </w:tcPr>
          <w:p w14:paraId="4DB8E59B" w14:textId="6D9964E6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Evento de Alto Nivel del Foro de la Cumbre Mundial sobre la Sociedad de la Información (CMSI)+20: </w:t>
            </w:r>
            <w:r w:rsidRPr="004A5CCD">
              <w:rPr>
                <w:b/>
                <w:szCs w:val="24"/>
                <w:lang w:val="es-ES"/>
              </w:rPr>
              <w:t>finales de junio</w:t>
            </w:r>
            <w:r w:rsidRPr="004A5CCD">
              <w:rPr>
                <w:szCs w:val="24"/>
                <w:lang w:val="es-ES"/>
              </w:rPr>
              <w:t xml:space="preserve"> (</w:t>
            </w:r>
            <w:r w:rsidRPr="004A5CCD">
              <w:rPr>
                <w:b/>
                <w:bCs/>
                <w:szCs w:val="24"/>
                <w:lang w:val="es-ES"/>
              </w:rPr>
              <w:t>fechas por confirmar)</w:t>
            </w:r>
          </w:p>
        </w:tc>
      </w:tr>
      <w:tr w:rsidR="00A710E1" w:rsidRPr="004A5CCD" w14:paraId="1AAB310D" w14:textId="77777777" w:rsidTr="00C5494A">
        <w:trPr>
          <w:cantSplit/>
        </w:trPr>
        <w:tc>
          <w:tcPr>
            <w:tcW w:w="1506" w:type="dxa"/>
          </w:tcPr>
          <w:p w14:paraId="32600BA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Cumbre IA</w:t>
            </w:r>
          </w:p>
        </w:tc>
        <w:tc>
          <w:tcPr>
            <w:tcW w:w="7992" w:type="dxa"/>
          </w:tcPr>
          <w:p w14:paraId="29AADB48" w14:textId="30C0B162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Cumbre Mundial AI for Good: </w:t>
            </w:r>
            <w:r w:rsidRPr="004A5CCD">
              <w:rPr>
                <w:rFonts w:asciiTheme="minorHAnsi" w:hAnsiTheme="minorHAnsi"/>
                <w:b/>
                <w:lang w:val="es-ES"/>
              </w:rPr>
              <w:t>finales de junio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(</w:t>
            </w:r>
            <w:r w:rsidRPr="004A5CCD">
              <w:rPr>
                <w:b/>
                <w:bCs/>
                <w:szCs w:val="24"/>
                <w:lang w:val="es-ES"/>
              </w:rPr>
              <w:t>fechas por confirmar)</w:t>
            </w:r>
          </w:p>
        </w:tc>
      </w:tr>
      <w:tr w:rsidR="00A710E1" w:rsidRPr="004A5CCD" w14:paraId="41C94D4F" w14:textId="77777777" w:rsidTr="00C5494A">
        <w:trPr>
          <w:cantSplit/>
        </w:trPr>
        <w:tc>
          <w:tcPr>
            <w:tcW w:w="1506" w:type="dxa"/>
          </w:tcPr>
          <w:p w14:paraId="348575A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GSR-28</w:t>
            </w:r>
          </w:p>
        </w:tc>
        <w:tc>
          <w:tcPr>
            <w:tcW w:w="7992" w:type="dxa"/>
          </w:tcPr>
          <w:p w14:paraId="7F0018E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Simposio Mundial para Organismos Reguladores: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A710E1" w:rsidRPr="004A5CCD" w14:paraId="6EE682E9" w14:textId="77777777" w:rsidTr="00C5494A">
        <w:trPr>
          <w:cantSplit/>
        </w:trPr>
        <w:tc>
          <w:tcPr>
            <w:tcW w:w="1506" w:type="dxa"/>
          </w:tcPr>
          <w:p w14:paraId="62A7AA7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C28</w:t>
            </w:r>
          </w:p>
        </w:tc>
        <w:tc>
          <w:tcPr>
            <w:tcW w:w="7992" w:type="dxa"/>
          </w:tcPr>
          <w:p w14:paraId="5542634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 xml:space="preserve">Reunión de 2028 del Consejo: </w:t>
            </w:r>
            <w:r w:rsidRPr="004A5CCD">
              <w:rPr>
                <w:b/>
                <w:lang w:val="es-ES"/>
              </w:rPr>
              <w:t>13-23 de junio</w:t>
            </w:r>
          </w:p>
        </w:tc>
      </w:tr>
      <w:tr w:rsidR="00A710E1" w:rsidRPr="004A5CCD" w14:paraId="7DAC64A3" w14:textId="77777777" w:rsidTr="00C5494A">
        <w:trPr>
          <w:cantSplit/>
        </w:trPr>
        <w:tc>
          <w:tcPr>
            <w:tcW w:w="1506" w:type="dxa"/>
          </w:tcPr>
          <w:p w14:paraId="1C391DB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RRB28-2</w:t>
            </w:r>
          </w:p>
        </w:tc>
        <w:tc>
          <w:tcPr>
            <w:tcW w:w="7992" w:type="dxa"/>
          </w:tcPr>
          <w:p w14:paraId="563656C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fechas propuestas: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3-7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de julio</w:t>
            </w:r>
          </w:p>
        </w:tc>
      </w:tr>
      <w:tr w:rsidR="00A710E1" w:rsidRPr="004A5CCD" w14:paraId="3BE079A9" w14:textId="77777777" w:rsidTr="00C5494A">
        <w:trPr>
          <w:cantSplit/>
        </w:trPr>
        <w:tc>
          <w:tcPr>
            <w:tcW w:w="1506" w:type="dxa"/>
          </w:tcPr>
          <w:p w14:paraId="599DB89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GANT</w:t>
            </w:r>
          </w:p>
        </w:tc>
        <w:tc>
          <w:tcPr>
            <w:tcW w:w="7992" w:type="dxa"/>
          </w:tcPr>
          <w:p w14:paraId="12BEC6E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lang w:val="es-ES"/>
              </w:rPr>
            </w:pPr>
            <w:r w:rsidRPr="004A5CCD">
              <w:rPr>
                <w:lang w:val="es-ES"/>
              </w:rPr>
              <w:t>Grupo Asesor de Normalización de las Telecomunicaciones</w:t>
            </w:r>
            <w:r w:rsidRPr="004A5CCD">
              <w:rPr>
                <w:rFonts w:asciiTheme="minorHAnsi" w:hAnsiTheme="minorHAnsi"/>
                <w:lang w:val="es-ES"/>
              </w:rPr>
              <w:t xml:space="preserve">: 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finales de junio/principios de julio </w:t>
            </w:r>
          </w:p>
        </w:tc>
      </w:tr>
      <w:tr w:rsidR="00A710E1" w:rsidRPr="004A5CCD" w14:paraId="77AA9978" w14:textId="77777777" w:rsidTr="00C5494A">
        <w:trPr>
          <w:cantSplit/>
        </w:trPr>
        <w:tc>
          <w:tcPr>
            <w:tcW w:w="1506" w:type="dxa"/>
          </w:tcPr>
          <w:p w14:paraId="2DA80CA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Caleidoscopio</w:t>
            </w:r>
          </w:p>
        </w:tc>
        <w:tc>
          <w:tcPr>
            <w:tcW w:w="7992" w:type="dxa"/>
          </w:tcPr>
          <w:p w14:paraId="22FA4EB7" w14:textId="6B61D0BE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Caleidoscopio de la UIT: </w:t>
            </w:r>
            <w:r w:rsidRPr="004A5CCD">
              <w:rPr>
                <w:lang w:val="es-ES"/>
              </w:rPr>
              <w:t>periodo propuesto</w:t>
            </w:r>
            <w:r w:rsidRPr="004A5CCD">
              <w:rPr>
                <w:rFonts w:asciiTheme="minorHAnsi" w:hAnsiTheme="minorHAnsi"/>
                <w:lang w:val="es-ES"/>
              </w:rPr>
              <w:t xml:space="preserve">: </w:t>
            </w:r>
            <w:r w:rsidRPr="004A5CCD">
              <w:rPr>
                <w:rFonts w:asciiTheme="minorHAnsi" w:hAnsiTheme="minorHAnsi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finales de junio(fechas por confirmar)</w:t>
            </w:r>
          </w:p>
        </w:tc>
      </w:tr>
      <w:tr w:rsidR="00A710E1" w:rsidRPr="004A5CCD" w14:paraId="28E47180" w14:textId="77777777" w:rsidTr="00C5494A">
        <w:trPr>
          <w:cantSplit/>
        </w:trPr>
        <w:tc>
          <w:tcPr>
            <w:tcW w:w="1506" w:type="dxa"/>
          </w:tcPr>
          <w:p w14:paraId="66CE8C6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lang w:val="es-ES"/>
              </w:rPr>
              <w:t>GTC</w:t>
            </w:r>
          </w:p>
        </w:tc>
        <w:tc>
          <w:tcPr>
            <w:tcW w:w="7992" w:type="dxa"/>
          </w:tcPr>
          <w:p w14:paraId="1CEC1B6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Grupos de Trabajo del Consejo: </w:t>
            </w:r>
            <w:r w:rsidRPr="004A5CCD">
              <w:rPr>
                <w:b/>
                <w:bCs/>
                <w:szCs w:val="24"/>
                <w:lang w:val="es-ES"/>
              </w:rPr>
              <w:t>11-22 de septiembre</w:t>
            </w:r>
          </w:p>
        </w:tc>
      </w:tr>
      <w:tr w:rsidR="00A710E1" w:rsidRPr="004A5CCD" w14:paraId="44046662" w14:textId="77777777" w:rsidTr="00C5494A">
        <w:trPr>
          <w:cantSplit/>
        </w:trPr>
        <w:tc>
          <w:tcPr>
            <w:tcW w:w="1506" w:type="dxa"/>
          </w:tcPr>
          <w:p w14:paraId="5EE2F39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u w:val="single"/>
                <w:lang w:val="es-ES"/>
              </w:rPr>
              <w:t>SMTI-28</w:t>
            </w:r>
          </w:p>
        </w:tc>
        <w:tc>
          <w:tcPr>
            <w:tcW w:w="7992" w:type="dxa"/>
          </w:tcPr>
          <w:p w14:paraId="43A8F67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Simposio Mundial sobre Indicadores de Telecomunicaciones/TIC: </w:t>
            </w:r>
            <w:r w:rsidRPr="004A5CCD">
              <w:rPr>
                <w:szCs w:val="24"/>
                <w:lang w:val="es-ES"/>
              </w:rPr>
              <w:br/>
            </w:r>
            <w:r w:rsidRPr="004A5CCD">
              <w:rPr>
                <w:b/>
                <w:bCs/>
                <w:szCs w:val="24"/>
                <w:lang w:val="es-ES"/>
              </w:rPr>
              <w:t>18-19 de septiembre</w:t>
            </w:r>
          </w:p>
        </w:tc>
      </w:tr>
      <w:tr w:rsidR="00A710E1" w:rsidRPr="004A5CCD" w14:paraId="4DA2FEB9" w14:textId="77777777" w:rsidTr="00C5494A">
        <w:trPr>
          <w:cantSplit/>
        </w:trPr>
        <w:tc>
          <w:tcPr>
            <w:tcW w:w="1506" w:type="dxa"/>
          </w:tcPr>
          <w:p w14:paraId="77D8A30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GEH-GEIT</w:t>
            </w:r>
          </w:p>
        </w:tc>
        <w:tc>
          <w:tcPr>
            <w:tcW w:w="7992" w:type="dxa"/>
          </w:tcPr>
          <w:p w14:paraId="4CF427A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-2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Reuniones del Grupo de Expertos sobre Indicadores de TIC en el Hogar y Grupo de Expertos sobre Indicadores de Telecomunicaciones/TIC</w:t>
            </w:r>
            <w:r w:rsidRPr="004A5CCD">
              <w:rPr>
                <w:szCs w:val="24"/>
                <w:lang w:val="es-ES"/>
              </w:rPr>
              <w:t xml:space="preserve">: </w:t>
            </w:r>
            <w:r w:rsidRPr="004A5CCD">
              <w:rPr>
                <w:szCs w:val="24"/>
                <w:lang w:val="es-ES"/>
              </w:rPr>
              <w:br/>
            </w:r>
            <w:r w:rsidRPr="004A5CCD">
              <w:rPr>
                <w:b/>
                <w:bCs/>
                <w:szCs w:val="24"/>
                <w:lang w:val="es-ES"/>
              </w:rPr>
              <w:t>20-22 de septiembre</w:t>
            </w:r>
          </w:p>
        </w:tc>
      </w:tr>
      <w:tr w:rsidR="00A710E1" w:rsidRPr="004A5CCD" w14:paraId="591BF752" w14:textId="77777777" w:rsidTr="00C5494A">
        <w:trPr>
          <w:cantSplit/>
        </w:trPr>
        <w:tc>
          <w:tcPr>
            <w:tcW w:w="1506" w:type="dxa"/>
          </w:tcPr>
          <w:p w14:paraId="0112E81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UIT-D</w:t>
            </w:r>
          </w:p>
        </w:tc>
        <w:tc>
          <w:tcPr>
            <w:tcW w:w="7992" w:type="dxa"/>
          </w:tcPr>
          <w:p w14:paraId="4D5F390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Grupos de Relator de Desarrollo de las Telecomunicaciones: </w:t>
            </w:r>
            <w:r w:rsidRPr="004A5CCD">
              <w:rPr>
                <w:b/>
                <w:bCs/>
                <w:szCs w:val="24"/>
                <w:lang w:val="es-ES"/>
              </w:rPr>
              <w:t>2-20 de octubre</w:t>
            </w:r>
          </w:p>
        </w:tc>
      </w:tr>
      <w:tr w:rsidR="00A710E1" w:rsidRPr="004A5CCD" w14:paraId="05BB8695" w14:textId="77777777" w:rsidTr="00C5494A">
        <w:trPr>
          <w:trHeight w:val="454"/>
        </w:trPr>
        <w:tc>
          <w:tcPr>
            <w:tcW w:w="1506" w:type="dxa"/>
          </w:tcPr>
          <w:p w14:paraId="20EBDD0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FSE</w:t>
            </w:r>
          </w:p>
        </w:tc>
        <w:tc>
          <w:tcPr>
            <w:tcW w:w="7992" w:type="dxa"/>
          </w:tcPr>
          <w:p w14:paraId="138C3AE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Foro sobre sostenibilidad espacial: periodo propuesto: 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octubre</w:t>
            </w:r>
          </w:p>
        </w:tc>
      </w:tr>
      <w:tr w:rsidR="00A710E1" w:rsidRPr="004A5CCD" w14:paraId="5141CF05" w14:textId="77777777" w:rsidTr="00C5494A">
        <w:trPr>
          <w:cantSplit/>
        </w:trPr>
        <w:tc>
          <w:tcPr>
            <w:tcW w:w="1506" w:type="dxa"/>
          </w:tcPr>
          <w:p w14:paraId="0626C87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GIF</w:t>
            </w:r>
          </w:p>
        </w:tc>
        <w:tc>
          <w:tcPr>
            <w:tcW w:w="7992" w:type="dxa"/>
          </w:tcPr>
          <w:p w14:paraId="18E62C65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color w:val="000000"/>
                <w:lang w:val="es-ES"/>
              </w:rPr>
              <w:t>Foro Mundial de Innovación</w:t>
            </w:r>
            <w:r w:rsidRPr="004A5CCD">
              <w:rPr>
                <w:rFonts w:asciiTheme="minorHAnsi" w:hAnsiTheme="minorHAnsi"/>
                <w:lang w:val="es-ES"/>
              </w:rPr>
              <w:t xml:space="preserve">: 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octubre</w:t>
            </w:r>
          </w:p>
        </w:tc>
      </w:tr>
      <w:tr w:rsidR="00A710E1" w:rsidRPr="004A5CCD" w14:paraId="0B93C5ED" w14:textId="77777777" w:rsidTr="00C5494A">
        <w:trPr>
          <w:cantSplit/>
        </w:trPr>
        <w:tc>
          <w:tcPr>
            <w:tcW w:w="1506" w:type="dxa"/>
          </w:tcPr>
          <w:p w14:paraId="64AFD2B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RRB28-3</w:t>
            </w:r>
          </w:p>
        </w:tc>
        <w:tc>
          <w:tcPr>
            <w:tcW w:w="7992" w:type="dxa"/>
          </w:tcPr>
          <w:p w14:paraId="4833F03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fechas propuestas: 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30 de octubre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7 de noviembre</w:t>
            </w:r>
          </w:p>
        </w:tc>
      </w:tr>
      <w:tr w:rsidR="00A710E1" w:rsidRPr="004A5CCD" w14:paraId="58F2F7F5" w14:textId="77777777" w:rsidTr="00C5494A">
        <w:trPr>
          <w:cantSplit/>
        </w:trPr>
        <w:tc>
          <w:tcPr>
            <w:tcW w:w="1506" w:type="dxa"/>
          </w:tcPr>
          <w:p w14:paraId="3F1CDB4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SMN</w:t>
            </w:r>
          </w:p>
        </w:tc>
        <w:tc>
          <w:tcPr>
            <w:tcW w:w="7992" w:type="dxa"/>
          </w:tcPr>
          <w:p w14:paraId="511620B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color w:val="000000"/>
                <w:lang w:val="es-ES"/>
              </w:rPr>
            </w:pPr>
            <w:r w:rsidRPr="004A5CCD">
              <w:rPr>
                <w:rFonts w:asciiTheme="minorHAnsi" w:hAnsiTheme="minorHAnsi"/>
                <w:color w:val="000000" w:themeColor="text1"/>
                <w:lang w:val="es-ES"/>
              </w:rPr>
              <w:t xml:space="preserve">Simposio Mundial de Normalización: </w:t>
            </w:r>
            <w:r w:rsidRPr="004A5CCD">
              <w:rPr>
                <w:rFonts w:asciiTheme="minorHAnsi" w:hAnsiTheme="minorHAnsi"/>
                <w:b/>
                <w:bCs/>
                <w:color w:val="000000" w:themeColor="text1"/>
                <w:lang w:val="es-ES"/>
              </w:rPr>
              <w:t xml:space="preserve">octubre/noviembre </w:t>
            </w:r>
          </w:p>
        </w:tc>
      </w:tr>
      <w:tr w:rsidR="00A710E1" w:rsidRPr="004A5CCD" w14:paraId="4914EFC8" w14:textId="77777777" w:rsidTr="00C5494A">
        <w:trPr>
          <w:cantSplit/>
        </w:trPr>
        <w:tc>
          <w:tcPr>
            <w:tcW w:w="1506" w:type="dxa"/>
          </w:tcPr>
          <w:p w14:paraId="7C1F512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AMNT-28</w:t>
            </w:r>
          </w:p>
        </w:tc>
        <w:tc>
          <w:tcPr>
            <w:tcW w:w="7992" w:type="dxa"/>
          </w:tcPr>
          <w:p w14:paraId="587985F5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color w:val="000000" w:themeColor="text1"/>
                <w:lang w:val="es-ES"/>
              </w:rPr>
              <w:t>Asamblea Mundial de Normalización de las Telecomunicaciones: periodo propuesto: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 octubre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noviembre</w:t>
            </w:r>
          </w:p>
        </w:tc>
      </w:tr>
      <w:tr w:rsidR="00A710E1" w:rsidRPr="004A5CCD" w14:paraId="3E80AA89" w14:textId="77777777" w:rsidTr="00C5494A">
        <w:trPr>
          <w:cantSplit/>
        </w:trPr>
        <w:tc>
          <w:tcPr>
            <w:tcW w:w="1506" w:type="dxa"/>
          </w:tcPr>
          <w:p w14:paraId="433F951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SMR-28</w:t>
            </w:r>
          </w:p>
        </w:tc>
        <w:tc>
          <w:tcPr>
            <w:tcW w:w="7992" w:type="dxa"/>
          </w:tcPr>
          <w:p w14:paraId="7947472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Seminario Mundial de Radiocomunicaciones: periodo propuesto: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diciembre</w:t>
            </w:r>
          </w:p>
        </w:tc>
      </w:tr>
    </w:tbl>
    <w:p w14:paraId="4EAE0650" w14:textId="77777777" w:rsidR="00A710E1" w:rsidRPr="004A5CCD" w:rsidRDefault="00A710E1" w:rsidP="00A710E1">
      <w:pPr>
        <w:pStyle w:val="Tablefin"/>
        <w:rPr>
          <w:lang w:val="es-ES"/>
        </w:rPr>
      </w:pPr>
      <w:bookmarkStart w:id="9" w:name="_2029"/>
      <w:bookmarkStart w:id="10" w:name="Year2025"/>
      <w:bookmarkEnd w:id="9"/>
      <w:r w:rsidRPr="004A5CCD">
        <w:rPr>
          <w:lang w:val="es-ES"/>
        </w:rPr>
        <w:br w:type="page"/>
      </w:r>
    </w:p>
    <w:p w14:paraId="053506DB" w14:textId="77777777" w:rsidR="00A710E1" w:rsidRPr="004A5CCD" w:rsidRDefault="00A710E1" w:rsidP="00A710E1">
      <w:pPr>
        <w:pStyle w:val="Headingb"/>
        <w:rPr>
          <w:lang w:val="es-ES"/>
        </w:rPr>
      </w:pPr>
      <w:bookmarkStart w:id="11" w:name="Year2029"/>
      <w:r w:rsidRPr="004A5CCD">
        <w:rPr>
          <w:lang w:val="es-ES"/>
        </w:rPr>
        <w:t>202</w:t>
      </w:r>
      <w:bookmarkEnd w:id="10"/>
      <w:r w:rsidRPr="004A5CCD">
        <w:rPr>
          <w:lang w:val="es-ES"/>
        </w:rPr>
        <w:t>9</w:t>
      </w:r>
      <w:bookmarkEnd w:id="11"/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7927"/>
      </w:tblGrid>
      <w:tr w:rsidR="00A710E1" w:rsidRPr="004A5CCD" w14:paraId="102FF163" w14:textId="77777777" w:rsidTr="00C5494A">
        <w:trPr>
          <w:trHeight w:val="454"/>
        </w:trPr>
        <w:tc>
          <w:tcPr>
            <w:tcW w:w="1506" w:type="dxa"/>
          </w:tcPr>
          <w:p w14:paraId="5E54A03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>UIT-T</w:t>
            </w:r>
          </w:p>
        </w:tc>
        <w:tc>
          <w:tcPr>
            <w:tcW w:w="7992" w:type="dxa"/>
          </w:tcPr>
          <w:p w14:paraId="6F93B26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b/>
                <w:bCs/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Comisiones de Estudio, Grupos Temáticos y Talleres de Normalización de las Telecomunicaciones: periodos propuestos: </w:t>
            </w:r>
            <w:r w:rsidRPr="004A5CCD">
              <w:rPr>
                <w:szCs w:val="24"/>
                <w:lang w:val="es-ES"/>
              </w:rPr>
              <w:br/>
            </w:r>
            <w:r w:rsidRPr="004A5CCD">
              <w:rPr>
                <w:b/>
                <w:bCs/>
                <w:lang w:val="es-ES"/>
              </w:rPr>
              <w:t xml:space="preserve">enero–julio </w:t>
            </w:r>
            <w:r w:rsidRPr="004A5CCD">
              <w:rPr>
                <w:lang w:val="es-ES"/>
              </w:rPr>
              <w:t>y</w:t>
            </w:r>
            <w:r w:rsidRPr="004A5CCD">
              <w:rPr>
                <w:b/>
                <w:bCs/>
                <w:lang w:val="es-ES"/>
              </w:rPr>
              <w:t xml:space="preserve"> finales de agosto–diciembre </w:t>
            </w:r>
          </w:p>
        </w:tc>
      </w:tr>
      <w:tr w:rsidR="00A710E1" w:rsidRPr="004A5CCD" w14:paraId="3EA78A9A" w14:textId="77777777" w:rsidTr="00C5494A">
        <w:trPr>
          <w:trHeight w:val="454"/>
        </w:trPr>
        <w:tc>
          <w:tcPr>
            <w:tcW w:w="1506" w:type="dxa"/>
          </w:tcPr>
          <w:p w14:paraId="1A4C200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>UIT-R</w:t>
            </w:r>
          </w:p>
        </w:tc>
        <w:tc>
          <w:tcPr>
            <w:tcW w:w="7992" w:type="dxa"/>
          </w:tcPr>
          <w:p w14:paraId="7575AE2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Comisiones de Estudio, Grupos de Trabajo y Grupos de Tareas Especiales de Radiocomunicaciones: periodo propuesto: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 enero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diciembre</w:t>
            </w:r>
          </w:p>
        </w:tc>
      </w:tr>
      <w:tr w:rsidR="00A710E1" w:rsidRPr="004A5CCD" w14:paraId="297D9589" w14:textId="77777777" w:rsidTr="00C5494A">
        <w:trPr>
          <w:trHeight w:val="454"/>
        </w:trPr>
        <w:tc>
          <w:tcPr>
            <w:tcW w:w="1506" w:type="dxa"/>
          </w:tcPr>
          <w:p w14:paraId="3C7D0DD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RPR</w:t>
            </w:r>
          </w:p>
        </w:tc>
        <w:tc>
          <w:tcPr>
            <w:tcW w:w="7992" w:type="dxa"/>
          </w:tcPr>
          <w:p w14:paraId="2488A70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Reuniones Preparatorias Regionales para la CMDT-29:</w:t>
            </w:r>
            <w:r w:rsidRPr="004A5CCD">
              <w:rPr>
                <w:szCs w:val="24"/>
                <w:lang w:val="es-ES"/>
              </w:rPr>
              <w:t xml:space="preserve"> </w:t>
            </w:r>
            <w:r w:rsidRPr="004A5CCD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A710E1" w:rsidRPr="004A5CCD" w14:paraId="1DF66286" w14:textId="77777777" w:rsidTr="00C5494A">
        <w:trPr>
          <w:trHeight w:val="454"/>
        </w:trPr>
        <w:tc>
          <w:tcPr>
            <w:tcW w:w="1506" w:type="dxa"/>
          </w:tcPr>
          <w:p w14:paraId="51DE6D4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>GTC</w:t>
            </w:r>
          </w:p>
        </w:tc>
        <w:tc>
          <w:tcPr>
            <w:tcW w:w="7992" w:type="dxa"/>
          </w:tcPr>
          <w:p w14:paraId="5D12313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 xml:space="preserve">Grupos de Trabajo del Consejo: </w:t>
            </w:r>
            <w:r w:rsidRPr="004A5CCD">
              <w:rPr>
                <w:bCs/>
                <w:lang w:val="es-ES"/>
              </w:rPr>
              <w:t xml:space="preserve">fechas propuestas: </w:t>
            </w:r>
            <w:r w:rsidRPr="004A5CCD">
              <w:rPr>
                <w:b/>
                <w:lang w:val="es-ES"/>
              </w:rPr>
              <w:t>19 de febrero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b/>
                <w:lang w:val="es-ES"/>
              </w:rPr>
              <w:t>2 de marzo</w:t>
            </w:r>
          </w:p>
        </w:tc>
      </w:tr>
      <w:tr w:rsidR="00A710E1" w:rsidRPr="004A5CCD" w14:paraId="5874F317" w14:textId="77777777" w:rsidTr="00C5494A">
        <w:trPr>
          <w:trHeight w:val="454"/>
        </w:trPr>
        <w:tc>
          <w:tcPr>
            <w:tcW w:w="1506" w:type="dxa"/>
          </w:tcPr>
          <w:p w14:paraId="102E5ED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GYS</w:t>
            </w:r>
          </w:p>
        </w:tc>
        <w:tc>
          <w:tcPr>
            <w:tcW w:w="7992" w:type="dxa"/>
          </w:tcPr>
          <w:p w14:paraId="5DF9EFE4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lang w:val="es-ES"/>
              </w:rPr>
              <w:t xml:space="preserve">Cumbre Mundial de la Juventud: </w:t>
            </w:r>
            <w:r w:rsidRPr="004A5CCD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A710E1" w:rsidRPr="004A5CCD" w14:paraId="55FEB427" w14:textId="77777777" w:rsidTr="00C5494A">
        <w:trPr>
          <w:trHeight w:val="454"/>
        </w:trPr>
        <w:tc>
          <w:tcPr>
            <w:tcW w:w="1506" w:type="dxa"/>
          </w:tcPr>
          <w:p w14:paraId="199E9D7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RRB29-1</w:t>
            </w:r>
          </w:p>
        </w:tc>
        <w:tc>
          <w:tcPr>
            <w:tcW w:w="7992" w:type="dxa"/>
          </w:tcPr>
          <w:p w14:paraId="750B851E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periodo propuesto: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marzo</w:t>
            </w:r>
          </w:p>
        </w:tc>
      </w:tr>
      <w:tr w:rsidR="00A710E1" w:rsidRPr="004A5CCD" w14:paraId="62859441" w14:textId="77777777" w:rsidTr="00C5494A">
        <w:trPr>
          <w:trHeight w:val="454"/>
        </w:trPr>
        <w:tc>
          <w:tcPr>
            <w:tcW w:w="1506" w:type="dxa"/>
          </w:tcPr>
          <w:p w14:paraId="2752178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>GAR</w:t>
            </w:r>
          </w:p>
        </w:tc>
        <w:tc>
          <w:tcPr>
            <w:tcW w:w="7992" w:type="dxa"/>
          </w:tcPr>
          <w:p w14:paraId="135C99D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Grupo Asesor de Radiocomunicaciones: periodo propuesto: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 marzo</w:t>
            </w:r>
          </w:p>
        </w:tc>
      </w:tr>
      <w:tr w:rsidR="00A710E1" w:rsidRPr="004A5CCD" w14:paraId="2BDD06FD" w14:textId="77777777" w:rsidTr="00C5494A">
        <w:trPr>
          <w:trHeight w:val="454"/>
        </w:trPr>
        <w:tc>
          <w:tcPr>
            <w:tcW w:w="1506" w:type="dxa"/>
          </w:tcPr>
          <w:p w14:paraId="39957DB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Niñas en las TIC</w:t>
            </w:r>
          </w:p>
        </w:tc>
        <w:tc>
          <w:tcPr>
            <w:tcW w:w="7992" w:type="dxa"/>
          </w:tcPr>
          <w:p w14:paraId="3703E7B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Día Internacional de las "Niñas en las TIC":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19 de abril</w:t>
            </w:r>
          </w:p>
        </w:tc>
      </w:tr>
      <w:tr w:rsidR="00A710E1" w:rsidRPr="004A5CCD" w14:paraId="37303FA4" w14:textId="77777777" w:rsidTr="00C5494A">
        <w:trPr>
          <w:trHeight w:val="454"/>
        </w:trPr>
        <w:tc>
          <w:tcPr>
            <w:tcW w:w="1506" w:type="dxa"/>
          </w:tcPr>
          <w:p w14:paraId="5961D18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CE del UIT-D</w:t>
            </w:r>
          </w:p>
        </w:tc>
        <w:tc>
          <w:tcPr>
            <w:tcW w:w="7992" w:type="dxa"/>
          </w:tcPr>
          <w:p w14:paraId="18B01C0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pacing w:val="2"/>
                <w:szCs w:val="24"/>
                <w:lang w:val="es-ES"/>
              </w:rPr>
              <w:t xml:space="preserve">Comisiones de Estudio 1 y 2 de Desarrollo de las Telecomunicaciones: </w:t>
            </w:r>
            <w:r w:rsidRPr="004A5CCD">
              <w:rPr>
                <w:spacing w:val="2"/>
                <w:szCs w:val="24"/>
                <w:lang w:val="es-ES"/>
              </w:rPr>
              <w:br/>
            </w:r>
            <w:r w:rsidRPr="004A5CCD">
              <w:rPr>
                <w:b/>
                <w:bCs/>
                <w:szCs w:val="24"/>
                <w:lang w:val="es-ES"/>
              </w:rPr>
              <w:t>12-23 de marzo</w:t>
            </w:r>
          </w:p>
        </w:tc>
      </w:tr>
      <w:tr w:rsidR="00A710E1" w:rsidRPr="004A5CCD" w14:paraId="7F4D61FB" w14:textId="77777777" w:rsidTr="00C5494A">
        <w:trPr>
          <w:trHeight w:val="454"/>
        </w:trPr>
        <w:tc>
          <w:tcPr>
            <w:tcW w:w="1506" w:type="dxa"/>
          </w:tcPr>
          <w:p w14:paraId="51063D2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DMTSI</w:t>
            </w:r>
          </w:p>
        </w:tc>
        <w:tc>
          <w:tcPr>
            <w:tcW w:w="7992" w:type="dxa"/>
          </w:tcPr>
          <w:p w14:paraId="77652BC7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spacing w:val="2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Día Mundial de las Telecomunicaciones y la Sociedad de la Información: 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br/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17 de mayo</w:t>
            </w:r>
          </w:p>
        </w:tc>
      </w:tr>
      <w:tr w:rsidR="00A710E1" w:rsidRPr="004A5CCD" w14:paraId="2856B0FB" w14:textId="77777777" w:rsidTr="00C5494A">
        <w:trPr>
          <w:trHeight w:val="454"/>
        </w:trPr>
        <w:tc>
          <w:tcPr>
            <w:tcW w:w="1506" w:type="dxa"/>
          </w:tcPr>
          <w:p w14:paraId="56B4E194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>RPR-RC</w:t>
            </w:r>
            <w:r w:rsidRPr="004A5CCD">
              <w:rPr>
                <w:szCs w:val="24"/>
                <w:lang w:val="es-ES"/>
              </w:rPr>
              <w:br/>
              <w:t>+ GADT</w:t>
            </w:r>
          </w:p>
        </w:tc>
        <w:tc>
          <w:tcPr>
            <w:tcW w:w="7992" w:type="dxa"/>
          </w:tcPr>
          <w:p w14:paraId="743ECD4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Reunión de coordinación de las RPR y Grupo Asesor de Desarrollo de las Telecomunicaciones: </w:t>
            </w:r>
            <w:r w:rsidRPr="004A5CCD">
              <w:rPr>
                <w:b/>
                <w:bCs/>
                <w:szCs w:val="24"/>
                <w:lang w:val="es-ES"/>
              </w:rPr>
              <w:t>28 de mayo</w:t>
            </w:r>
            <w:r w:rsidRPr="004A5CCD">
              <w:rPr>
                <w:b/>
                <w:bCs/>
                <w:lang w:val="es-ES"/>
              </w:rPr>
              <w:t>–</w:t>
            </w:r>
            <w:r w:rsidRPr="004A5CCD">
              <w:rPr>
                <w:b/>
                <w:bCs/>
                <w:szCs w:val="24"/>
                <w:lang w:val="es-ES"/>
              </w:rPr>
              <w:t>1 de junio</w:t>
            </w:r>
          </w:p>
        </w:tc>
      </w:tr>
      <w:tr w:rsidR="00A710E1" w:rsidRPr="004A5CCD" w14:paraId="0EFB98D4" w14:textId="77777777" w:rsidTr="00C5494A">
        <w:trPr>
          <w:trHeight w:val="454"/>
        </w:trPr>
        <w:tc>
          <w:tcPr>
            <w:tcW w:w="1506" w:type="dxa"/>
          </w:tcPr>
          <w:p w14:paraId="20D0550B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GANT</w:t>
            </w:r>
          </w:p>
        </w:tc>
        <w:tc>
          <w:tcPr>
            <w:tcW w:w="7992" w:type="dxa"/>
          </w:tcPr>
          <w:p w14:paraId="735B41E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b/>
                <w:bCs/>
                <w:lang w:val="es-ES"/>
              </w:rPr>
            </w:pPr>
            <w:r w:rsidRPr="004A5CCD">
              <w:rPr>
                <w:lang w:val="es-ES"/>
              </w:rPr>
              <w:t>Grupo Asesor de Normalización de las Telecomunicaciones</w:t>
            </w:r>
            <w:r w:rsidRPr="004A5CCD">
              <w:rPr>
                <w:rFonts w:asciiTheme="minorHAnsi" w:hAnsiTheme="minorHAnsi"/>
                <w:lang w:val="es-ES"/>
              </w:rPr>
              <w:t xml:space="preserve">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 xml:space="preserve">marzo/abril </w:t>
            </w:r>
          </w:p>
        </w:tc>
      </w:tr>
      <w:tr w:rsidR="00A710E1" w:rsidRPr="004A5CCD" w14:paraId="646F6DE7" w14:textId="77777777" w:rsidTr="00C5494A">
        <w:trPr>
          <w:trHeight w:val="454"/>
        </w:trPr>
        <w:tc>
          <w:tcPr>
            <w:tcW w:w="1506" w:type="dxa"/>
          </w:tcPr>
          <w:p w14:paraId="6522BE20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ind w:right="-113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pacing w:val="-6"/>
                <w:lang w:val="es-ES"/>
              </w:rPr>
              <w:t>Foro de la CMSI + Cumbre IA</w:t>
            </w:r>
          </w:p>
        </w:tc>
        <w:tc>
          <w:tcPr>
            <w:tcW w:w="7992" w:type="dxa"/>
          </w:tcPr>
          <w:p w14:paraId="00E4CBE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b/>
                <w:bCs/>
                <w:lang w:val="es-ES"/>
              </w:rPr>
            </w:pPr>
            <w:r w:rsidRPr="004A5CCD">
              <w:rPr>
                <w:lang w:val="es-ES"/>
              </w:rPr>
              <w:t>Foro de la Cumbre Mundial sobre la Sociedad de la Información,</w:t>
            </w:r>
            <w:r w:rsidRPr="004A5CCD">
              <w:rPr>
                <w:rFonts w:asciiTheme="minorHAnsi" w:hAnsiTheme="minorHAnsi"/>
                <w:lang w:val="es-ES"/>
              </w:rPr>
              <w:t xml:space="preserve"> en paralelo a la Cumbre Mundial AI for Good:</w:t>
            </w:r>
            <w:r w:rsidRPr="004A5CCD">
              <w:rPr>
                <w:b/>
                <w:bCs/>
                <w:lang w:val="es-ES"/>
              </w:rPr>
              <w:t xml:space="preserve"> junio/julio </w:t>
            </w:r>
          </w:p>
        </w:tc>
      </w:tr>
      <w:tr w:rsidR="00A710E1" w:rsidRPr="004A5CCD" w14:paraId="66253ED6" w14:textId="77777777" w:rsidTr="00C5494A">
        <w:trPr>
          <w:trHeight w:val="454"/>
        </w:trPr>
        <w:tc>
          <w:tcPr>
            <w:tcW w:w="1506" w:type="dxa"/>
          </w:tcPr>
          <w:p w14:paraId="21D822F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pacing w:val="-6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Caleidoscopio</w:t>
            </w:r>
          </w:p>
        </w:tc>
        <w:tc>
          <w:tcPr>
            <w:tcW w:w="7992" w:type="dxa"/>
          </w:tcPr>
          <w:p w14:paraId="7BC2402F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Caleidoscopio de la UIT: 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junio/julio</w:t>
            </w:r>
          </w:p>
        </w:tc>
      </w:tr>
      <w:tr w:rsidR="00A710E1" w:rsidRPr="004A5CCD" w14:paraId="22069438" w14:textId="77777777" w:rsidTr="00C5494A">
        <w:trPr>
          <w:trHeight w:val="454"/>
        </w:trPr>
        <w:tc>
          <w:tcPr>
            <w:tcW w:w="1506" w:type="dxa"/>
          </w:tcPr>
          <w:p w14:paraId="3DE88A02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pacing w:val="-6"/>
                <w:lang w:val="es-ES"/>
              </w:rPr>
            </w:pPr>
            <w:r w:rsidRPr="004A5CCD">
              <w:rPr>
                <w:spacing w:val="-2"/>
                <w:szCs w:val="24"/>
                <w:lang w:val="es-ES"/>
              </w:rPr>
              <w:t>RIR-1</w:t>
            </w:r>
          </w:p>
        </w:tc>
        <w:tc>
          <w:tcPr>
            <w:tcW w:w="7992" w:type="dxa"/>
          </w:tcPr>
          <w:p w14:paraId="1D0348A5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szCs w:val="24"/>
                <w:lang w:val="es-ES"/>
              </w:rPr>
            </w:pPr>
            <w:r w:rsidRPr="004A5CCD">
              <w:rPr>
                <w:spacing w:val="-2"/>
                <w:szCs w:val="24"/>
                <w:lang w:val="es-ES"/>
              </w:rPr>
              <w:t xml:space="preserve">Primera reunión interregional para la CMDT-29: </w:t>
            </w:r>
            <w:r w:rsidRPr="004A5CCD">
              <w:rPr>
                <w:b/>
                <w:bCs/>
                <w:szCs w:val="24"/>
                <w:lang w:val="es-ES"/>
              </w:rPr>
              <w:t xml:space="preserve">fechas por determinar </w:t>
            </w:r>
          </w:p>
        </w:tc>
      </w:tr>
      <w:tr w:rsidR="00A710E1" w:rsidRPr="004A5CCD" w14:paraId="1B75BB86" w14:textId="77777777" w:rsidTr="00C5494A">
        <w:trPr>
          <w:trHeight w:val="454"/>
        </w:trPr>
        <w:tc>
          <w:tcPr>
            <w:tcW w:w="1506" w:type="dxa"/>
          </w:tcPr>
          <w:p w14:paraId="7170FD9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RRB29-2</w:t>
            </w:r>
          </w:p>
        </w:tc>
        <w:tc>
          <w:tcPr>
            <w:tcW w:w="7992" w:type="dxa"/>
          </w:tcPr>
          <w:p w14:paraId="16BE3EA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periodo propuesto: </w:t>
            </w:r>
            <w:r w:rsidRPr="004A5CCD">
              <w:rPr>
                <w:rFonts w:asciiTheme="minorHAnsi" w:hAnsiTheme="minorHAnsi"/>
                <w:b/>
                <w:bCs/>
                <w:szCs w:val="24"/>
                <w:lang w:val="es-ES"/>
              </w:rPr>
              <w:t>julio</w:t>
            </w:r>
          </w:p>
        </w:tc>
      </w:tr>
      <w:tr w:rsidR="00A710E1" w:rsidRPr="004A5CCD" w14:paraId="0E75DD6E" w14:textId="77777777" w:rsidTr="00C5494A">
        <w:trPr>
          <w:trHeight w:val="454"/>
        </w:trPr>
        <w:tc>
          <w:tcPr>
            <w:tcW w:w="1506" w:type="dxa"/>
          </w:tcPr>
          <w:p w14:paraId="0EA7C20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u w:val="single"/>
                <w:lang w:val="es-ES"/>
              </w:rPr>
              <w:t>GSR-29</w:t>
            </w:r>
          </w:p>
        </w:tc>
        <w:tc>
          <w:tcPr>
            <w:tcW w:w="7992" w:type="dxa"/>
          </w:tcPr>
          <w:p w14:paraId="54CB187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Simposio Mundial para Organismos Reguladores: </w:t>
            </w:r>
            <w:r w:rsidRPr="004A5CCD">
              <w:rPr>
                <w:b/>
                <w:bCs/>
                <w:szCs w:val="24"/>
                <w:lang w:val="es-ES"/>
              </w:rPr>
              <w:t xml:space="preserve">fechas por determinar </w:t>
            </w:r>
          </w:p>
        </w:tc>
      </w:tr>
      <w:tr w:rsidR="00A710E1" w:rsidRPr="004A5CCD" w14:paraId="403DCA78" w14:textId="77777777" w:rsidTr="00C5494A">
        <w:trPr>
          <w:trHeight w:val="454"/>
        </w:trPr>
        <w:tc>
          <w:tcPr>
            <w:tcW w:w="1506" w:type="dxa"/>
          </w:tcPr>
          <w:p w14:paraId="5ABC7CC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4A5CCD">
              <w:rPr>
                <w:lang w:val="es-ES"/>
              </w:rPr>
              <w:t>C29</w:t>
            </w:r>
          </w:p>
        </w:tc>
        <w:tc>
          <w:tcPr>
            <w:tcW w:w="7992" w:type="dxa"/>
          </w:tcPr>
          <w:p w14:paraId="0C0BEAD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lang w:val="es-ES"/>
              </w:rPr>
              <w:t xml:space="preserve">Reunión de 2029 del Consejo: </w:t>
            </w:r>
            <w:r w:rsidRPr="004A5CCD">
              <w:rPr>
                <w:bCs/>
                <w:lang w:val="es-ES"/>
              </w:rPr>
              <w:t xml:space="preserve">fechas propuestas: </w:t>
            </w:r>
            <w:r w:rsidRPr="004A5CCD">
              <w:rPr>
                <w:bCs/>
                <w:lang w:val="es-ES"/>
              </w:rPr>
              <w:br/>
            </w:r>
            <w:r w:rsidRPr="004A5CCD">
              <w:rPr>
                <w:b/>
                <w:lang w:val="es-ES"/>
              </w:rPr>
              <w:t>19-29 de junio</w:t>
            </w:r>
            <w:r w:rsidRPr="004A5CCD">
              <w:rPr>
                <w:bCs/>
                <w:lang w:val="es-ES"/>
              </w:rPr>
              <w:t xml:space="preserve"> o </w:t>
            </w:r>
            <w:r w:rsidRPr="004A5CCD">
              <w:rPr>
                <w:b/>
                <w:lang w:val="es-ES"/>
              </w:rPr>
              <w:t>25 de septiembre–5 de octubre</w:t>
            </w:r>
          </w:p>
        </w:tc>
      </w:tr>
      <w:tr w:rsidR="00A710E1" w:rsidRPr="004A5CCD" w14:paraId="7994DD43" w14:textId="77777777" w:rsidTr="00C5494A">
        <w:trPr>
          <w:trHeight w:val="454"/>
        </w:trPr>
        <w:tc>
          <w:tcPr>
            <w:tcW w:w="1506" w:type="dxa"/>
          </w:tcPr>
          <w:p w14:paraId="1D8D418D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rFonts w:asciiTheme="minorHAnsi" w:hAnsiTheme="minorHAnsi"/>
                <w:color w:val="000000" w:themeColor="text1"/>
                <w:lang w:val="es-ES"/>
              </w:rPr>
              <w:t>SMTI,</w:t>
            </w:r>
            <w:r w:rsidRPr="004A5CCD">
              <w:rPr>
                <w:rFonts w:asciiTheme="minorHAnsi" w:hAnsiTheme="minorHAnsi"/>
                <w:color w:val="000000" w:themeColor="text1"/>
                <w:lang w:val="es-ES"/>
              </w:rPr>
              <w:br/>
              <w:t>GEH-GEIT</w:t>
            </w:r>
          </w:p>
        </w:tc>
        <w:tc>
          <w:tcPr>
            <w:tcW w:w="7992" w:type="dxa"/>
          </w:tcPr>
          <w:p w14:paraId="4F187D8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lang w:val="es-ES"/>
              </w:rPr>
              <w:t>Simposio Mundial sobre Indicadores de Telecomunicaciones/TIC y r</w:t>
            </w:r>
            <w:r w:rsidRPr="004A5CCD">
              <w:rPr>
                <w:rFonts w:asciiTheme="minorHAnsi" w:hAnsiTheme="minorHAnsi"/>
                <w:color w:val="000000" w:themeColor="text1"/>
                <w:lang w:val="es-ES"/>
              </w:rPr>
              <w:t xml:space="preserve">euniones del Grupo de Expertos sobre Indicadores de TIC en el Hogar y Grupo de Expertos sobre Indicadores de Telecomunicaciones/TIC: </w:t>
            </w:r>
            <w:r w:rsidRPr="004A5CCD">
              <w:rPr>
                <w:rFonts w:asciiTheme="minorHAnsi" w:hAnsiTheme="minorHAnsi"/>
                <w:b/>
                <w:color w:val="000000" w:themeColor="text1"/>
                <w:lang w:val="es-ES"/>
              </w:rPr>
              <w:t>1-5 de octubre</w:t>
            </w:r>
          </w:p>
        </w:tc>
      </w:tr>
      <w:tr w:rsidR="00A710E1" w:rsidRPr="004A5CCD" w14:paraId="782FF301" w14:textId="77777777" w:rsidTr="00C5494A">
        <w:trPr>
          <w:trHeight w:val="454"/>
        </w:trPr>
        <w:tc>
          <w:tcPr>
            <w:tcW w:w="1506" w:type="dxa"/>
          </w:tcPr>
          <w:p w14:paraId="5EF95424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FSE</w:t>
            </w:r>
          </w:p>
        </w:tc>
        <w:tc>
          <w:tcPr>
            <w:tcW w:w="7992" w:type="dxa"/>
          </w:tcPr>
          <w:p w14:paraId="1E1DCC36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Foro sobre sostenibilidad espacial: 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octubre</w:t>
            </w:r>
          </w:p>
        </w:tc>
      </w:tr>
      <w:tr w:rsidR="00A710E1" w:rsidRPr="004A5CCD" w14:paraId="40D82F2E" w14:textId="77777777" w:rsidTr="00C5494A">
        <w:trPr>
          <w:trHeight w:val="454"/>
        </w:trPr>
        <w:tc>
          <w:tcPr>
            <w:tcW w:w="1506" w:type="dxa"/>
          </w:tcPr>
          <w:p w14:paraId="628A60D3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>RIR-2</w:t>
            </w:r>
          </w:p>
        </w:tc>
        <w:tc>
          <w:tcPr>
            <w:tcW w:w="7992" w:type="dxa"/>
          </w:tcPr>
          <w:p w14:paraId="71B17B68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Segunda </w:t>
            </w:r>
            <w:r w:rsidRPr="004A5CCD">
              <w:rPr>
                <w:spacing w:val="-2"/>
                <w:szCs w:val="24"/>
                <w:lang w:val="es-ES"/>
              </w:rPr>
              <w:t>reunión interregional para la CMDT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-29: </w:t>
            </w:r>
            <w:r w:rsidRPr="004A5CCD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A710E1" w:rsidRPr="004A5CCD" w14:paraId="7C404983" w14:textId="77777777" w:rsidTr="00C5494A">
        <w:trPr>
          <w:trHeight w:val="454"/>
        </w:trPr>
        <w:tc>
          <w:tcPr>
            <w:tcW w:w="1506" w:type="dxa"/>
          </w:tcPr>
          <w:p w14:paraId="4096CEDA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RRB29-3</w:t>
            </w:r>
          </w:p>
        </w:tc>
        <w:tc>
          <w:tcPr>
            <w:tcW w:w="7992" w:type="dxa"/>
          </w:tcPr>
          <w:p w14:paraId="748A648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4A5CCD">
              <w:rPr>
                <w:rFonts w:asciiTheme="minorHAnsi" w:hAnsiTheme="minorHAnsi"/>
                <w:szCs w:val="24"/>
                <w:lang w:val="es-ES"/>
              </w:rPr>
              <w:t xml:space="preserve">periodo propuesto: </w:t>
            </w:r>
            <w:r w:rsidRPr="004A5CCD">
              <w:rPr>
                <w:rFonts w:asciiTheme="minorHAnsi" w:hAnsiTheme="minorHAnsi"/>
                <w:b/>
                <w:bCs/>
                <w:lang w:val="es-ES"/>
              </w:rPr>
              <w:t>octubre</w:t>
            </w:r>
          </w:p>
        </w:tc>
      </w:tr>
      <w:tr w:rsidR="00A710E1" w:rsidRPr="004A5CCD" w14:paraId="659D61AB" w14:textId="77777777" w:rsidTr="00C5494A">
        <w:trPr>
          <w:trHeight w:val="454"/>
        </w:trPr>
        <w:tc>
          <w:tcPr>
            <w:tcW w:w="1506" w:type="dxa"/>
          </w:tcPr>
          <w:p w14:paraId="4951342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szCs w:val="24"/>
                <w:u w:val="single"/>
                <w:lang w:val="es-ES"/>
              </w:rPr>
              <w:t>CMDT-29</w:t>
            </w:r>
          </w:p>
        </w:tc>
        <w:tc>
          <w:tcPr>
            <w:tcW w:w="7992" w:type="dxa"/>
          </w:tcPr>
          <w:p w14:paraId="4B49B479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4A5CCD">
              <w:rPr>
                <w:szCs w:val="24"/>
                <w:lang w:val="es-ES"/>
              </w:rPr>
              <w:t xml:space="preserve">Conferencia Mundial de Desarrollo de las Telecomunicaciones: </w:t>
            </w:r>
            <w:r w:rsidRPr="004A5CCD">
              <w:rPr>
                <w:szCs w:val="24"/>
                <w:lang w:val="es-ES"/>
              </w:rPr>
              <w:br/>
            </w:r>
            <w:r w:rsidRPr="004A5CCD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A710E1" w:rsidRPr="004A5CCD" w14:paraId="1CAF4FA8" w14:textId="77777777" w:rsidTr="00C5494A">
        <w:trPr>
          <w:trHeight w:val="454"/>
        </w:trPr>
        <w:tc>
          <w:tcPr>
            <w:tcW w:w="1506" w:type="dxa"/>
          </w:tcPr>
          <w:p w14:paraId="61B8C38C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u w:val="single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SII</w:t>
            </w:r>
          </w:p>
        </w:tc>
        <w:tc>
          <w:tcPr>
            <w:tcW w:w="7992" w:type="dxa"/>
          </w:tcPr>
          <w:p w14:paraId="0832B751" w14:textId="77777777" w:rsidR="00A710E1" w:rsidRPr="004A5CCD" w:rsidRDefault="00A710E1" w:rsidP="00C5494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lang w:val="es-ES"/>
              </w:rPr>
            </w:pPr>
            <w:r w:rsidRPr="004A5CCD">
              <w:rPr>
                <w:rFonts w:asciiTheme="minorHAnsi" w:hAnsiTheme="minorHAnsi"/>
                <w:lang w:val="es-ES"/>
              </w:rPr>
              <w:t>Sesión Interregional de Información de la UIT sobre la preparación de la CMR</w:t>
            </w:r>
            <w:r w:rsidRPr="004A5CCD">
              <w:rPr>
                <w:rFonts w:asciiTheme="minorHAnsi" w:hAnsiTheme="minorHAnsi"/>
                <w:lang w:val="es-ES"/>
              </w:rPr>
              <w:noBreakHyphen/>
              <w:t xml:space="preserve">31: </w:t>
            </w:r>
            <w:r w:rsidRPr="004A5CCD">
              <w:rPr>
                <w:b/>
                <w:bCs/>
                <w:szCs w:val="24"/>
                <w:lang w:val="es-ES"/>
              </w:rPr>
              <w:t xml:space="preserve">fechas por determinar </w:t>
            </w:r>
          </w:p>
        </w:tc>
      </w:tr>
    </w:tbl>
    <w:p w14:paraId="1EA5752F" w14:textId="77777777" w:rsidR="00F92BED" w:rsidRPr="004A5CCD" w:rsidRDefault="00F92BED" w:rsidP="00F92BED">
      <w:pPr>
        <w:jc w:val="center"/>
        <w:rPr>
          <w:lang w:val="es-ES"/>
        </w:rPr>
      </w:pPr>
      <w:r w:rsidRPr="004A5CCD">
        <w:rPr>
          <w:lang w:val="es-ES"/>
        </w:rPr>
        <w:t>______________</w:t>
      </w:r>
    </w:p>
    <w:sectPr w:rsidR="00F92BED" w:rsidRPr="004A5CCD" w:rsidSect="00C538FC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7E61" w14:textId="77777777" w:rsidR="00A710E1" w:rsidRDefault="00A710E1">
      <w:r>
        <w:separator/>
      </w:r>
    </w:p>
  </w:endnote>
  <w:endnote w:type="continuationSeparator" w:id="0">
    <w:p w14:paraId="6757D822" w14:textId="77777777" w:rsidR="00A710E1" w:rsidRDefault="00A7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630E3B1C" w14:textId="77777777" w:rsidTr="00E31DCE">
      <w:trPr>
        <w:jc w:val="center"/>
      </w:trPr>
      <w:tc>
        <w:tcPr>
          <w:tcW w:w="1803" w:type="dxa"/>
          <w:vAlign w:val="center"/>
        </w:tcPr>
        <w:p w14:paraId="45A4558B" w14:textId="0133B446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A710E1" w:rsidRPr="00A710E1">
            <w:rPr>
              <w:noProof/>
            </w:rPr>
            <w:t>2601179</w:t>
          </w:r>
        </w:p>
      </w:tc>
      <w:tc>
        <w:tcPr>
          <w:tcW w:w="8261" w:type="dxa"/>
        </w:tcPr>
        <w:p w14:paraId="4C7296C1" w14:textId="25EA5109" w:rsidR="003273A4" w:rsidRPr="00E06FD5" w:rsidRDefault="003273A4" w:rsidP="00A710E1">
          <w:pPr>
            <w:pStyle w:val="Header"/>
            <w:tabs>
              <w:tab w:val="left" w:pos="659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A710E1">
            <w:rPr>
              <w:bCs/>
            </w:rPr>
            <w:t>37(Rev.</w:t>
          </w:r>
          <w:proofErr w:type="gramStart"/>
          <w:r w:rsidR="00A710E1">
            <w:rPr>
              <w:bCs/>
            </w:rPr>
            <w:t>1)</w:t>
          </w:r>
          <w:r w:rsidRPr="00623AE3">
            <w:rPr>
              <w:bCs/>
            </w:rPr>
            <w:t>-</w:t>
          </w:r>
          <w:proofErr w:type="gramEnd"/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FE8893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55DA577F" w14:textId="77777777" w:rsidTr="00E31DCE">
      <w:trPr>
        <w:jc w:val="center"/>
      </w:trPr>
      <w:tc>
        <w:tcPr>
          <w:tcW w:w="1803" w:type="dxa"/>
          <w:vAlign w:val="center"/>
        </w:tcPr>
        <w:p w14:paraId="502D36EF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71A158D8" w14:textId="79C1E9F6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A710E1">
            <w:rPr>
              <w:bCs/>
            </w:rPr>
            <w:t>37(Rev.1)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45B74E2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44F2" w14:textId="77777777" w:rsidR="00A710E1" w:rsidRDefault="00A710E1">
      <w:r>
        <w:t>____________________</w:t>
      </w:r>
    </w:p>
  </w:footnote>
  <w:footnote w:type="continuationSeparator" w:id="0">
    <w:p w14:paraId="67A753B5" w14:textId="77777777" w:rsidR="00A710E1" w:rsidRDefault="00A710E1">
      <w:r>
        <w:continuationSeparator/>
      </w:r>
    </w:p>
  </w:footnote>
  <w:footnote w:id="1">
    <w:p w14:paraId="4023072A" w14:textId="77777777" w:rsidR="00A710E1" w:rsidRPr="007071B8" w:rsidRDefault="00A710E1" w:rsidP="00A710E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7071B8">
        <w:rPr>
          <w:lang w:val="es-ES"/>
        </w:rPr>
        <w:tab/>
      </w:r>
      <w:r w:rsidRPr="00B57FFA">
        <w:rPr>
          <w:sz w:val="20"/>
          <w:szCs w:val="18"/>
          <w:lang w:val="es-ES"/>
        </w:rPr>
        <w:t xml:space="preserve">Las reuniones y conferencias programadas fuera de Ginebra aparecen </w:t>
      </w:r>
      <w:r w:rsidRPr="00B57FFA">
        <w:rPr>
          <w:sz w:val="20"/>
          <w:szCs w:val="18"/>
          <w:u w:val="single"/>
          <w:lang w:val="es-ES"/>
        </w:rPr>
        <w:t>subrayadas</w:t>
      </w:r>
      <w:r w:rsidRPr="007071B8">
        <w:rPr>
          <w:sz w:val="20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3770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2B762696" wp14:editId="6EB310F2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E1"/>
    <w:rsid w:val="000007D1"/>
    <w:rsid w:val="0006007D"/>
    <w:rsid w:val="00093EEB"/>
    <w:rsid w:val="000B0D00"/>
    <w:rsid w:val="000B7C15"/>
    <w:rsid w:val="000D1D0F"/>
    <w:rsid w:val="000D4375"/>
    <w:rsid w:val="000E3F07"/>
    <w:rsid w:val="000F5290"/>
    <w:rsid w:val="000F5A95"/>
    <w:rsid w:val="0010165C"/>
    <w:rsid w:val="00146BFB"/>
    <w:rsid w:val="001559F5"/>
    <w:rsid w:val="00157AC4"/>
    <w:rsid w:val="0016169C"/>
    <w:rsid w:val="001958F5"/>
    <w:rsid w:val="001B6E2B"/>
    <w:rsid w:val="001E2BE8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A5CCD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E5DD3"/>
    <w:rsid w:val="007F350B"/>
    <w:rsid w:val="00820BE4"/>
    <w:rsid w:val="008451E8"/>
    <w:rsid w:val="0084546D"/>
    <w:rsid w:val="008F6ABC"/>
    <w:rsid w:val="00913B9C"/>
    <w:rsid w:val="00927F93"/>
    <w:rsid w:val="00951A72"/>
    <w:rsid w:val="00956E77"/>
    <w:rsid w:val="009A338E"/>
    <w:rsid w:val="009A76A8"/>
    <w:rsid w:val="009F4811"/>
    <w:rsid w:val="00A01F4F"/>
    <w:rsid w:val="00A109AF"/>
    <w:rsid w:val="00A710E1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C1FAF"/>
    <w:rsid w:val="00CF1A67"/>
    <w:rsid w:val="00D2750E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22FFD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6E4C21"/>
  <w15:docId w15:val="{BDD6D70F-8C2C-4B85-9240-66D7DD00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customStyle="1" w:styleId="Tablefin">
    <w:name w:val="Table_fin"/>
    <w:basedOn w:val="Tabletext"/>
    <w:rsid w:val="00A710E1"/>
    <w:pPr>
      <w:tabs>
        <w:tab w:val="clear" w:pos="284"/>
        <w:tab w:val="clear" w:pos="567"/>
        <w:tab w:val="clear" w:pos="851"/>
      </w:tabs>
      <w:spacing w:before="0" w:after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en/events/Pages/Calendar-Events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ez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1</TotalTime>
  <Pages>10</Pages>
  <Words>2042</Words>
  <Characters>11594</Characters>
  <Application>Microsoft Office Word</Application>
  <DocSecurity>4</DocSecurity>
  <Lines>734</Lines>
  <Paragraphs>450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13213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2026 de la UIT</dc:subject>
  <dc:creator>Spanish</dc:creator>
  <cp:keywords>C26; C2026; Council 2026; PP26</cp:keywords>
  <dc:description/>
  <cp:lastModifiedBy>Doral, Sean</cp:lastModifiedBy>
  <cp:revision>2</cp:revision>
  <cp:lastPrinted>2006-03-24T09:51:00Z</cp:lastPrinted>
  <dcterms:created xsi:type="dcterms:W3CDTF">2026-05-06T20:23:00Z</dcterms:created>
  <dcterms:modified xsi:type="dcterms:W3CDTF">2026-05-06T20:23:00Z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