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DFE86D0" w14:textId="77777777" w:rsidTr="00555C29">
        <w:trPr>
          <w:cantSplit/>
          <w:trHeight w:val="23"/>
        </w:trPr>
        <w:tc>
          <w:tcPr>
            <w:tcW w:w="3969" w:type="dxa"/>
            <w:vMerge w:val="restart"/>
            <w:tcMar>
              <w:left w:w="0" w:type="dxa"/>
            </w:tcMar>
          </w:tcPr>
          <w:p w14:paraId="36D515F5" w14:textId="2B2BD0E3"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561A32" w:rsidRPr="00791186">
              <w:rPr>
                <w:rFonts w:cstheme="minorHAnsi"/>
                <w:b/>
                <w:bCs/>
              </w:rPr>
              <w:t>PL-3</w:t>
            </w:r>
          </w:p>
        </w:tc>
        <w:tc>
          <w:tcPr>
            <w:tcW w:w="5245" w:type="dxa"/>
          </w:tcPr>
          <w:p w14:paraId="27B82209" w14:textId="5B4377F3"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561A32">
              <w:rPr>
                <w:rFonts w:hint="eastAsia"/>
                <w:b/>
                <w:lang w:val="fr-CH" w:eastAsia="zh-CN"/>
              </w:rPr>
              <w:t>5</w:t>
            </w:r>
            <w:r w:rsidRPr="00E24D59">
              <w:rPr>
                <w:b/>
                <w:lang w:val="fr-CH"/>
              </w:rPr>
              <w:t>-C</w:t>
            </w:r>
          </w:p>
        </w:tc>
      </w:tr>
      <w:tr w:rsidR="00E24D59" w:rsidRPr="00813E5E" w14:paraId="136D8C1E" w14:textId="77777777" w:rsidTr="00555C29">
        <w:trPr>
          <w:cantSplit/>
        </w:trPr>
        <w:tc>
          <w:tcPr>
            <w:tcW w:w="3969" w:type="dxa"/>
            <w:vMerge/>
          </w:tcPr>
          <w:p w14:paraId="0886C7B6"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5A8450B" w14:textId="666DD941" w:rsidR="00E24D59" w:rsidRPr="00E85629" w:rsidRDefault="00561A32"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27</w:t>
            </w:r>
            <w:r>
              <w:rPr>
                <w:rFonts w:hint="eastAsia"/>
                <w:b/>
                <w:lang w:eastAsia="zh-CN"/>
              </w:rPr>
              <w:t>日</w:t>
            </w:r>
          </w:p>
        </w:tc>
      </w:tr>
      <w:tr w:rsidR="00E24D59" w:rsidRPr="00813E5E" w14:paraId="69128327" w14:textId="77777777" w:rsidTr="00555C29">
        <w:trPr>
          <w:cantSplit/>
          <w:trHeight w:val="23"/>
        </w:trPr>
        <w:tc>
          <w:tcPr>
            <w:tcW w:w="3969" w:type="dxa"/>
            <w:vMerge/>
          </w:tcPr>
          <w:p w14:paraId="6CA51B8F"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51F33CA" w14:textId="1D9DFC1E"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561A32">
              <w:rPr>
                <w:rFonts w:cstheme="minorHAnsi" w:hint="eastAsia"/>
                <w:b/>
                <w:bCs/>
                <w:lang w:val="ru-RU" w:eastAsia="zh-CN"/>
              </w:rPr>
              <w:t>英文</w:t>
            </w:r>
          </w:p>
        </w:tc>
      </w:tr>
      <w:tr w:rsidR="00E24D59" w:rsidRPr="00813E5E" w14:paraId="1ADF63D2" w14:textId="77777777" w:rsidTr="00555C29">
        <w:trPr>
          <w:cantSplit/>
          <w:trHeight w:val="23"/>
        </w:trPr>
        <w:tc>
          <w:tcPr>
            <w:tcW w:w="3969" w:type="dxa"/>
          </w:tcPr>
          <w:p w14:paraId="063E66E8" w14:textId="77777777" w:rsidR="00E24D59" w:rsidRPr="00813E5E" w:rsidRDefault="00E24D59" w:rsidP="00555C29">
            <w:pPr>
              <w:tabs>
                <w:tab w:val="left" w:pos="851"/>
              </w:tabs>
              <w:spacing w:line="240" w:lineRule="atLeast"/>
              <w:rPr>
                <w:b/>
              </w:rPr>
            </w:pPr>
          </w:p>
        </w:tc>
        <w:tc>
          <w:tcPr>
            <w:tcW w:w="5245" w:type="dxa"/>
          </w:tcPr>
          <w:p w14:paraId="22FE8FCD" w14:textId="77777777" w:rsidR="00E24D59" w:rsidRDefault="00E24D59" w:rsidP="00555C29">
            <w:pPr>
              <w:tabs>
                <w:tab w:val="left" w:pos="851"/>
              </w:tabs>
              <w:spacing w:before="0" w:line="240" w:lineRule="atLeast"/>
              <w:jc w:val="right"/>
              <w:rPr>
                <w:b/>
              </w:rPr>
            </w:pPr>
          </w:p>
        </w:tc>
      </w:tr>
      <w:tr w:rsidR="00E24D59" w:rsidRPr="00813E5E" w14:paraId="6E7D638F" w14:textId="77777777" w:rsidTr="00555C29">
        <w:trPr>
          <w:cantSplit/>
        </w:trPr>
        <w:tc>
          <w:tcPr>
            <w:tcW w:w="9214" w:type="dxa"/>
            <w:gridSpan w:val="2"/>
            <w:tcMar>
              <w:left w:w="0" w:type="dxa"/>
            </w:tcMar>
          </w:tcPr>
          <w:p w14:paraId="0705398C"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3E9B4725" w14:textId="77777777" w:rsidTr="00555C29">
        <w:trPr>
          <w:cantSplit/>
        </w:trPr>
        <w:tc>
          <w:tcPr>
            <w:tcW w:w="9214" w:type="dxa"/>
            <w:gridSpan w:val="2"/>
            <w:tcMar>
              <w:left w:w="0" w:type="dxa"/>
            </w:tcMar>
          </w:tcPr>
          <w:p w14:paraId="5B614B86" w14:textId="30EF7DE5" w:rsidR="00E24D59" w:rsidRPr="00C24DAC" w:rsidRDefault="00561A32" w:rsidP="00C24DAC">
            <w:pPr>
              <w:pStyle w:val="Subtitle"/>
              <w:framePr w:hSpace="0" w:wrap="auto" w:vAnchor="margin" w:hAnchor="text" w:xAlign="left" w:yAlign="inline"/>
            </w:pPr>
            <w:bookmarkStart w:id="6" w:name="dtitle1" w:colFirst="0" w:colLast="0"/>
            <w:bookmarkEnd w:id="5"/>
            <w:r w:rsidRPr="00791186">
              <w:rPr>
                <w:lang w:val="en-GB"/>
              </w:rPr>
              <w:t>2026</w:t>
            </w:r>
            <w:r w:rsidRPr="00E14E6C">
              <w:rPr>
                <w:rFonts w:hint="eastAsia"/>
              </w:rPr>
              <w:t>年世界电信</w:t>
            </w:r>
            <w:r w:rsidRPr="00791186">
              <w:rPr>
                <w:lang w:val="en-GB"/>
              </w:rPr>
              <w:t>/</w:t>
            </w:r>
            <w:r w:rsidRPr="00E14E6C">
              <w:rPr>
                <w:rFonts w:hint="eastAsia"/>
              </w:rPr>
              <w:t>信息通信技术政策论坛</w:t>
            </w:r>
            <w:r>
              <w:rPr>
                <w:rFonts w:hint="eastAsia"/>
              </w:rPr>
              <w:t>（</w:t>
            </w:r>
            <w:r w:rsidRPr="00791186">
              <w:rPr>
                <w:lang w:val="en-GB"/>
              </w:rPr>
              <w:t>WTPF-26</w:t>
            </w:r>
            <w:r>
              <w:rPr>
                <w:rFonts w:hint="eastAsia"/>
              </w:rPr>
              <w:t>）</w:t>
            </w:r>
            <w:r w:rsidRPr="00E14E6C">
              <w:rPr>
                <w:rFonts w:hint="eastAsia"/>
              </w:rPr>
              <w:t>的</w:t>
            </w:r>
            <w:r w:rsidR="001952E8">
              <w:rPr>
                <w:lang w:val="en-US"/>
              </w:rPr>
              <w:br/>
            </w:r>
            <w:r w:rsidRPr="00E14E6C">
              <w:rPr>
                <w:rFonts w:hint="eastAsia"/>
              </w:rPr>
              <w:t>筹备情况</w:t>
            </w:r>
          </w:p>
        </w:tc>
      </w:tr>
      <w:tr w:rsidR="00E24D59" w:rsidRPr="00813E5E" w14:paraId="7A0C3084" w14:textId="77777777" w:rsidTr="00555C29">
        <w:trPr>
          <w:cantSplit/>
        </w:trPr>
        <w:tc>
          <w:tcPr>
            <w:tcW w:w="9214" w:type="dxa"/>
            <w:gridSpan w:val="2"/>
            <w:tcBorders>
              <w:top w:val="single" w:sz="4" w:space="0" w:color="auto"/>
              <w:bottom w:val="single" w:sz="4" w:space="0" w:color="auto"/>
            </w:tcBorders>
            <w:tcMar>
              <w:left w:w="0" w:type="dxa"/>
            </w:tcMar>
          </w:tcPr>
          <w:p w14:paraId="66052CC2" w14:textId="6FBFDE17" w:rsidR="003F086E" w:rsidRPr="00477D57" w:rsidRDefault="003F086E" w:rsidP="00555C29">
            <w:pPr>
              <w:rPr>
                <w:b/>
                <w:bCs/>
                <w:lang w:eastAsia="zh-CN"/>
              </w:rPr>
            </w:pPr>
            <w:r w:rsidRPr="00477D57">
              <w:rPr>
                <w:b/>
                <w:bCs/>
                <w:lang w:eastAsia="zh-CN"/>
              </w:rPr>
              <w:t>目的</w:t>
            </w:r>
          </w:p>
          <w:p w14:paraId="6F92F1E7" w14:textId="13F2D542" w:rsidR="003F086E" w:rsidRPr="00477D57" w:rsidRDefault="00561A32" w:rsidP="00561A32">
            <w:pPr>
              <w:ind w:firstLineChars="200" w:firstLine="480"/>
              <w:rPr>
                <w:rFonts w:asciiTheme="majorEastAsia" w:eastAsiaTheme="majorEastAsia" w:hAnsiTheme="majorEastAsia"/>
                <w:lang w:eastAsia="zh-CN"/>
              </w:rPr>
            </w:pPr>
            <w:r w:rsidRPr="00E14E6C">
              <w:rPr>
                <w:rFonts w:eastAsiaTheme="majorEastAsia" w:cs="Calibri" w:hint="eastAsia"/>
                <w:lang w:eastAsia="zh-CN"/>
              </w:rPr>
              <w:t>全权代表大会第</w:t>
            </w:r>
            <w:r w:rsidRPr="00791186">
              <w:rPr>
                <w:rFonts w:eastAsiaTheme="majorEastAsia" w:cs="Calibri"/>
                <w:lang w:eastAsia="zh-CN"/>
              </w:rPr>
              <w:t>2</w:t>
            </w:r>
            <w:r w:rsidRPr="00E14E6C">
              <w:rPr>
                <w:rFonts w:eastAsiaTheme="majorEastAsia" w:cs="Calibri" w:hint="eastAsia"/>
                <w:lang w:eastAsia="zh-CN"/>
              </w:rPr>
              <w:t>号决议</w:t>
            </w:r>
            <w:r>
              <w:rPr>
                <w:rFonts w:eastAsiaTheme="majorEastAsia" w:cs="Calibri" w:hint="eastAsia"/>
                <w:lang w:eastAsia="zh-CN"/>
              </w:rPr>
              <w:t>（</w:t>
            </w:r>
            <w:r w:rsidRPr="00791186">
              <w:rPr>
                <w:rFonts w:eastAsiaTheme="majorEastAsia" w:cs="Calibri"/>
                <w:lang w:eastAsia="zh-CN"/>
              </w:rPr>
              <w:t>2022</w:t>
            </w:r>
            <w:r w:rsidRPr="00E14E6C">
              <w:rPr>
                <w:rFonts w:eastAsiaTheme="majorEastAsia" w:cs="Calibri" w:hint="eastAsia"/>
                <w:lang w:eastAsia="zh-CN"/>
              </w:rPr>
              <w:t>年</w:t>
            </w:r>
            <w:r>
              <w:rPr>
                <w:rFonts w:eastAsiaTheme="majorEastAsia" w:cs="Calibri" w:hint="eastAsia"/>
                <w:lang w:eastAsia="zh-CN"/>
              </w:rPr>
              <w:t>，</w:t>
            </w:r>
            <w:r w:rsidRPr="00E14E6C">
              <w:rPr>
                <w:rFonts w:eastAsiaTheme="majorEastAsia" w:cs="Calibri" w:hint="eastAsia"/>
                <w:lang w:eastAsia="zh-CN"/>
              </w:rPr>
              <w:t>布加勒斯特</w:t>
            </w:r>
            <w:r>
              <w:rPr>
                <w:rFonts w:eastAsiaTheme="majorEastAsia" w:cs="Calibri" w:hint="eastAsia"/>
                <w:lang w:eastAsia="zh-CN"/>
              </w:rPr>
              <w:t>，</w:t>
            </w:r>
            <w:r w:rsidRPr="00E14E6C">
              <w:rPr>
                <w:rFonts w:eastAsiaTheme="majorEastAsia" w:cs="Calibri" w:hint="eastAsia"/>
                <w:lang w:eastAsia="zh-CN"/>
              </w:rPr>
              <w:t>修订版</w:t>
            </w:r>
            <w:r>
              <w:rPr>
                <w:rFonts w:eastAsiaTheme="majorEastAsia" w:cs="Calibri" w:hint="eastAsia"/>
                <w:lang w:eastAsia="zh-CN"/>
              </w:rPr>
              <w:t>）</w:t>
            </w:r>
            <w:r w:rsidRPr="00E14E6C">
              <w:rPr>
                <w:rFonts w:eastAsiaTheme="majorEastAsia" w:cs="Calibri" w:hint="eastAsia"/>
                <w:lang w:eastAsia="zh-CN"/>
              </w:rPr>
              <w:t>做出决议</w:t>
            </w:r>
            <w:r>
              <w:rPr>
                <w:rFonts w:eastAsiaTheme="majorEastAsia" w:cs="Calibri" w:hint="eastAsia"/>
                <w:lang w:eastAsia="zh-CN"/>
              </w:rPr>
              <w:t>，</w:t>
            </w:r>
            <w:r w:rsidRPr="00E14E6C">
              <w:rPr>
                <w:rFonts w:eastAsiaTheme="majorEastAsia" w:cs="Calibri" w:hint="eastAsia"/>
                <w:lang w:eastAsia="zh-CN"/>
              </w:rPr>
              <w:t>举办世界电信</w:t>
            </w:r>
            <w:r w:rsidRPr="00791186">
              <w:rPr>
                <w:rFonts w:eastAsiaTheme="majorEastAsia" w:cs="Calibri"/>
                <w:lang w:eastAsia="zh-CN"/>
              </w:rPr>
              <w:t>/ICT</w:t>
            </w:r>
            <w:r w:rsidRPr="00E14E6C">
              <w:rPr>
                <w:rFonts w:eastAsiaTheme="majorEastAsia" w:cs="Calibri" w:hint="eastAsia"/>
                <w:lang w:eastAsia="zh-CN"/>
              </w:rPr>
              <w:t>政策论坛</w:t>
            </w:r>
            <w:r>
              <w:rPr>
                <w:rFonts w:eastAsiaTheme="majorEastAsia" w:cs="Calibri" w:hint="eastAsia"/>
                <w:lang w:eastAsia="zh-CN"/>
              </w:rPr>
              <w:t>（</w:t>
            </w:r>
            <w:r w:rsidRPr="00791186">
              <w:rPr>
                <w:rFonts w:eastAsiaTheme="majorEastAsia" w:cs="Calibri"/>
                <w:lang w:eastAsia="zh-CN"/>
              </w:rPr>
              <w:t>WTPF</w:t>
            </w:r>
            <w:r>
              <w:rPr>
                <w:rFonts w:eastAsiaTheme="majorEastAsia" w:cs="Calibri" w:hint="eastAsia"/>
                <w:lang w:eastAsia="zh-CN"/>
              </w:rPr>
              <w:t>）。</w:t>
            </w:r>
            <w:r w:rsidRPr="00E14E6C">
              <w:rPr>
                <w:rFonts w:eastAsiaTheme="majorEastAsia" w:cs="Calibri" w:hint="eastAsia"/>
                <w:lang w:eastAsia="zh-CN"/>
              </w:rPr>
              <w:t>理事会</w:t>
            </w:r>
            <w:r w:rsidRPr="00791186">
              <w:rPr>
                <w:rFonts w:eastAsiaTheme="majorEastAsia" w:cs="Calibri"/>
                <w:lang w:eastAsia="zh-CN"/>
              </w:rPr>
              <w:t>2024</w:t>
            </w:r>
            <w:r w:rsidRPr="00E14E6C">
              <w:rPr>
                <w:rFonts w:eastAsiaTheme="majorEastAsia" w:cs="Calibri" w:hint="eastAsia"/>
                <w:lang w:eastAsia="zh-CN"/>
              </w:rPr>
              <w:t>年会议决定</w:t>
            </w:r>
            <w:r>
              <w:rPr>
                <w:rFonts w:eastAsiaTheme="majorEastAsia" w:cs="Calibri" w:hint="eastAsia"/>
                <w:lang w:eastAsia="zh-CN"/>
              </w:rPr>
              <w:t>于</w:t>
            </w:r>
            <w:r w:rsidRPr="00791186">
              <w:rPr>
                <w:rFonts w:eastAsiaTheme="majorEastAsia" w:cs="Calibri"/>
                <w:lang w:eastAsia="zh-CN"/>
              </w:rPr>
              <w:t>2026</w:t>
            </w:r>
            <w:r w:rsidRPr="00E14E6C">
              <w:rPr>
                <w:rFonts w:eastAsiaTheme="majorEastAsia" w:cs="Calibri" w:hint="eastAsia"/>
                <w:lang w:eastAsia="zh-CN"/>
              </w:rPr>
              <w:t>年上半年</w:t>
            </w:r>
            <w:r>
              <w:rPr>
                <w:rFonts w:eastAsiaTheme="majorEastAsia" w:cs="Calibri" w:hint="eastAsia"/>
                <w:lang w:eastAsia="zh-CN"/>
              </w:rPr>
              <w:t>召开</w:t>
            </w:r>
            <w:r w:rsidRPr="00E14E6C">
              <w:rPr>
                <w:rFonts w:eastAsiaTheme="majorEastAsia" w:cs="Calibri" w:hint="eastAsia"/>
                <w:lang w:eastAsia="zh-CN"/>
              </w:rPr>
              <w:t>为期三天</w:t>
            </w:r>
            <w:r>
              <w:rPr>
                <w:rFonts w:eastAsiaTheme="majorEastAsia" w:cs="Calibri" w:hint="eastAsia"/>
                <w:lang w:eastAsia="zh-CN"/>
              </w:rPr>
              <w:t>的</w:t>
            </w:r>
            <w:r w:rsidRPr="00E14E6C">
              <w:rPr>
                <w:rFonts w:eastAsiaTheme="majorEastAsia" w:cs="Calibri" w:hint="eastAsia"/>
                <w:lang w:eastAsia="zh-CN"/>
              </w:rPr>
              <w:t>第七届</w:t>
            </w:r>
            <w:r w:rsidRPr="00791186">
              <w:rPr>
                <w:rFonts w:eastAsiaTheme="majorEastAsia" w:cs="Calibri"/>
                <w:lang w:eastAsia="zh-CN"/>
              </w:rPr>
              <w:t>WTPF</w:t>
            </w:r>
            <w:r>
              <w:rPr>
                <w:rFonts w:eastAsiaTheme="majorEastAsia" w:cs="Calibri" w:hint="eastAsia"/>
                <w:lang w:eastAsia="zh-CN"/>
              </w:rPr>
              <w:t>（</w:t>
            </w:r>
            <w:r w:rsidRPr="00791186">
              <w:rPr>
                <w:rFonts w:eastAsiaTheme="majorEastAsia" w:cs="Calibri"/>
                <w:lang w:eastAsia="zh-CN"/>
              </w:rPr>
              <w:t>WTPF-26</w:t>
            </w:r>
            <w:r>
              <w:rPr>
                <w:rFonts w:eastAsiaTheme="majorEastAsia" w:cs="Calibri" w:hint="eastAsia"/>
                <w:lang w:eastAsia="zh-CN"/>
              </w:rPr>
              <w:t>），具体</w:t>
            </w:r>
            <w:r w:rsidRPr="00E14E6C">
              <w:rPr>
                <w:rFonts w:eastAsiaTheme="majorEastAsia" w:cs="Calibri" w:hint="eastAsia"/>
                <w:lang w:eastAsia="zh-CN"/>
              </w:rPr>
              <w:t>日期和地点</w:t>
            </w:r>
            <w:r>
              <w:rPr>
                <w:rFonts w:eastAsiaTheme="majorEastAsia" w:cs="Calibri" w:hint="eastAsia"/>
                <w:lang w:eastAsia="zh-CN"/>
              </w:rPr>
              <w:t>将</w:t>
            </w:r>
            <w:r w:rsidRPr="00E14E6C">
              <w:rPr>
                <w:rFonts w:eastAsiaTheme="majorEastAsia" w:cs="Calibri" w:hint="eastAsia"/>
                <w:lang w:eastAsia="zh-CN"/>
              </w:rPr>
              <w:t>由理事会下届会议</w:t>
            </w:r>
            <w:r>
              <w:rPr>
                <w:rFonts w:eastAsiaTheme="majorEastAsia" w:cs="Calibri" w:hint="eastAsia"/>
                <w:lang w:eastAsia="zh-CN"/>
              </w:rPr>
              <w:t>确定，</w:t>
            </w:r>
            <w:r w:rsidRPr="00E14E6C">
              <w:rPr>
                <w:rFonts w:eastAsiaTheme="majorEastAsia" w:cs="Calibri" w:hint="eastAsia"/>
                <w:lang w:eastAsia="zh-CN"/>
              </w:rPr>
              <w:t>并成立了</w:t>
            </w:r>
            <w:r>
              <w:rPr>
                <w:rFonts w:eastAsiaTheme="majorEastAsia" w:cs="Calibri" w:hint="eastAsia"/>
                <w:lang w:eastAsia="zh-CN"/>
              </w:rPr>
              <w:t>一个</w:t>
            </w:r>
            <w:r w:rsidRPr="00E14E6C">
              <w:rPr>
                <w:rFonts w:eastAsiaTheme="majorEastAsia" w:cs="Calibri" w:hint="eastAsia"/>
                <w:lang w:eastAsia="zh-CN"/>
              </w:rPr>
              <w:t>非正式专家组</w:t>
            </w:r>
            <w:r>
              <w:rPr>
                <w:rFonts w:eastAsiaTheme="majorEastAsia" w:cs="Calibri" w:hint="eastAsia"/>
                <w:lang w:eastAsia="zh-CN"/>
              </w:rPr>
              <w:t>（</w:t>
            </w:r>
            <w:r w:rsidRPr="00791186">
              <w:rPr>
                <w:rFonts w:eastAsiaTheme="majorEastAsia" w:cs="Calibri"/>
                <w:lang w:eastAsia="zh-CN"/>
              </w:rPr>
              <w:t>IEG</w:t>
            </w:r>
            <w:r>
              <w:rPr>
                <w:rFonts w:eastAsiaTheme="majorEastAsia" w:cs="Calibri" w:hint="eastAsia"/>
                <w:lang w:eastAsia="zh-CN"/>
              </w:rPr>
              <w:t>），</w:t>
            </w:r>
            <w:r w:rsidRPr="00E14E6C">
              <w:rPr>
                <w:rFonts w:eastAsiaTheme="majorEastAsia" w:cs="Calibri" w:hint="eastAsia"/>
                <w:lang w:eastAsia="zh-CN"/>
              </w:rPr>
              <w:t>以协助起草秘书长提交</w:t>
            </w:r>
            <w:r w:rsidRPr="00791186">
              <w:rPr>
                <w:rFonts w:eastAsiaTheme="majorEastAsia" w:cs="Calibri"/>
                <w:lang w:eastAsia="zh-CN"/>
              </w:rPr>
              <w:t>WTPF-26</w:t>
            </w:r>
            <w:r w:rsidRPr="00E14E6C">
              <w:rPr>
                <w:rFonts w:eastAsiaTheme="majorEastAsia" w:cs="Calibri" w:hint="eastAsia"/>
                <w:lang w:eastAsia="zh-CN"/>
              </w:rPr>
              <w:t>的报告</w:t>
            </w:r>
            <w:r>
              <w:rPr>
                <w:rFonts w:eastAsiaTheme="majorEastAsia" w:cs="Calibri" w:hint="eastAsia"/>
                <w:lang w:eastAsia="zh-CN"/>
              </w:rPr>
              <w:t>。</w:t>
            </w:r>
            <w:r w:rsidRPr="00E14E6C">
              <w:rPr>
                <w:rFonts w:eastAsiaTheme="majorEastAsia" w:cs="Calibri" w:hint="eastAsia"/>
                <w:lang w:eastAsia="zh-CN"/>
              </w:rPr>
              <w:t>随后</w:t>
            </w:r>
            <w:r>
              <w:rPr>
                <w:rFonts w:eastAsiaTheme="majorEastAsia" w:cs="Calibri" w:hint="eastAsia"/>
                <w:lang w:eastAsia="zh-CN"/>
              </w:rPr>
              <w:t>，</w:t>
            </w:r>
            <w:r w:rsidRPr="00E14E6C">
              <w:rPr>
                <w:rFonts w:eastAsiaTheme="majorEastAsia" w:cs="Calibri" w:hint="eastAsia"/>
                <w:lang w:eastAsia="zh-CN"/>
              </w:rPr>
              <w:t>理事会</w:t>
            </w:r>
            <w:r w:rsidRPr="00791186">
              <w:rPr>
                <w:rFonts w:eastAsiaTheme="majorEastAsia" w:cs="Calibri"/>
                <w:lang w:eastAsia="zh-CN"/>
              </w:rPr>
              <w:t>2025</w:t>
            </w:r>
            <w:r w:rsidRPr="00E14E6C">
              <w:rPr>
                <w:rFonts w:eastAsiaTheme="majorEastAsia" w:cs="Calibri" w:hint="eastAsia"/>
                <w:lang w:eastAsia="zh-CN"/>
              </w:rPr>
              <w:t>年会议</w:t>
            </w:r>
            <w:r>
              <w:rPr>
                <w:rFonts w:eastAsiaTheme="majorEastAsia" w:cs="Calibri" w:hint="eastAsia"/>
                <w:lang w:eastAsia="zh-CN"/>
              </w:rPr>
              <w:t>对</w:t>
            </w:r>
            <w:r w:rsidRPr="00E14E6C">
              <w:rPr>
                <w:rFonts w:eastAsiaTheme="majorEastAsia" w:cs="Calibri" w:hint="eastAsia"/>
                <w:lang w:eastAsia="zh-CN"/>
              </w:rPr>
              <w:t>第</w:t>
            </w:r>
            <w:r w:rsidRPr="00791186">
              <w:rPr>
                <w:rFonts w:eastAsiaTheme="majorEastAsia" w:cs="Calibri"/>
                <w:lang w:eastAsia="zh-CN"/>
              </w:rPr>
              <w:t>641</w:t>
            </w:r>
            <w:r w:rsidRPr="00E14E6C">
              <w:rPr>
                <w:rFonts w:eastAsiaTheme="majorEastAsia" w:cs="Calibri" w:hint="eastAsia"/>
                <w:lang w:eastAsia="zh-CN"/>
              </w:rPr>
              <w:t>号决定</w:t>
            </w:r>
            <w:r>
              <w:rPr>
                <w:rFonts w:eastAsiaTheme="majorEastAsia" w:cs="Calibri" w:hint="eastAsia"/>
                <w:lang w:eastAsia="zh-CN"/>
              </w:rPr>
              <w:t>进行了修订，</w:t>
            </w:r>
            <w:r w:rsidRPr="00E14E6C">
              <w:rPr>
                <w:rFonts w:eastAsiaTheme="majorEastAsia" w:cs="Calibri" w:hint="eastAsia"/>
                <w:lang w:eastAsia="zh-CN"/>
              </w:rPr>
              <w:t>确认</w:t>
            </w:r>
            <w:r>
              <w:rPr>
                <w:rFonts w:eastAsiaTheme="majorEastAsia" w:cs="Calibri" w:hint="eastAsia"/>
                <w:lang w:eastAsia="zh-CN"/>
              </w:rPr>
              <w:t>举办地点</w:t>
            </w:r>
            <w:r w:rsidRPr="00E14E6C">
              <w:rPr>
                <w:rFonts w:eastAsiaTheme="majorEastAsia" w:cs="Calibri" w:hint="eastAsia"/>
                <w:lang w:eastAsia="zh-CN"/>
              </w:rPr>
              <w:t>为</w:t>
            </w:r>
            <w:r w:rsidRPr="00A82491">
              <w:rPr>
                <w:rFonts w:eastAsiaTheme="majorEastAsia" w:cs="Calibri" w:hint="eastAsia"/>
                <w:lang w:eastAsia="zh-CN"/>
              </w:rPr>
              <w:t>巴哈马国</w:t>
            </w:r>
            <w:r w:rsidRPr="00E14E6C">
              <w:rPr>
                <w:rFonts w:eastAsiaTheme="majorEastAsia" w:cs="Calibri" w:hint="eastAsia"/>
                <w:lang w:eastAsia="zh-CN"/>
              </w:rPr>
              <w:t>拿骚</w:t>
            </w:r>
            <w:r>
              <w:rPr>
                <w:rFonts w:eastAsiaTheme="majorEastAsia" w:cs="Calibri" w:hint="eastAsia"/>
                <w:lang w:eastAsia="zh-CN"/>
              </w:rPr>
              <w:t>，</w:t>
            </w:r>
            <w:r w:rsidRPr="00E14E6C">
              <w:rPr>
                <w:rFonts w:eastAsiaTheme="majorEastAsia" w:cs="Calibri" w:hint="eastAsia"/>
                <w:lang w:eastAsia="zh-CN"/>
              </w:rPr>
              <w:t>日期为</w:t>
            </w:r>
            <w:r w:rsidRPr="00791186">
              <w:rPr>
                <w:rFonts w:eastAsiaTheme="majorEastAsia" w:cs="Calibri"/>
                <w:lang w:eastAsia="zh-CN"/>
              </w:rPr>
              <w:t>2026</w:t>
            </w:r>
            <w:r w:rsidRPr="00E14E6C">
              <w:rPr>
                <w:rFonts w:eastAsiaTheme="majorEastAsia" w:cs="Calibri" w:hint="eastAsia"/>
                <w:lang w:eastAsia="zh-CN"/>
              </w:rPr>
              <w:t>年</w:t>
            </w:r>
            <w:r w:rsidRPr="00E14E6C">
              <w:rPr>
                <w:rFonts w:eastAsiaTheme="majorEastAsia" w:cs="Calibri" w:hint="eastAsia"/>
                <w:lang w:eastAsia="zh-CN"/>
              </w:rPr>
              <w:t>6</w:t>
            </w:r>
            <w:r w:rsidRPr="00E14E6C">
              <w:rPr>
                <w:rFonts w:eastAsiaTheme="majorEastAsia" w:cs="Calibri" w:hint="eastAsia"/>
                <w:lang w:eastAsia="zh-CN"/>
              </w:rPr>
              <w:t>月</w:t>
            </w:r>
            <w:r w:rsidRPr="00791186">
              <w:rPr>
                <w:rFonts w:eastAsiaTheme="majorEastAsia" w:cs="Calibri"/>
                <w:lang w:eastAsia="zh-CN"/>
              </w:rPr>
              <w:t>9</w:t>
            </w:r>
            <w:r w:rsidRPr="00E14E6C">
              <w:rPr>
                <w:rFonts w:eastAsiaTheme="majorEastAsia" w:cs="Calibri" w:hint="eastAsia"/>
                <w:lang w:eastAsia="zh-CN"/>
              </w:rPr>
              <w:t>日至</w:t>
            </w:r>
            <w:r w:rsidRPr="00791186">
              <w:rPr>
                <w:rFonts w:eastAsiaTheme="majorEastAsia" w:cs="Calibri"/>
                <w:lang w:eastAsia="zh-CN"/>
              </w:rPr>
              <w:t>11</w:t>
            </w:r>
            <w:r w:rsidRPr="00E14E6C">
              <w:rPr>
                <w:rFonts w:eastAsiaTheme="majorEastAsia" w:cs="Calibri" w:hint="eastAsia"/>
                <w:lang w:eastAsia="zh-CN"/>
              </w:rPr>
              <w:t>日</w:t>
            </w:r>
            <w:r>
              <w:rPr>
                <w:rFonts w:eastAsiaTheme="majorEastAsia" w:cs="Calibri" w:hint="eastAsia"/>
                <w:lang w:eastAsia="zh-CN"/>
              </w:rPr>
              <w:t>。</w:t>
            </w:r>
            <w:r w:rsidRPr="00E14E6C">
              <w:rPr>
                <w:rFonts w:eastAsiaTheme="majorEastAsia" w:cs="Calibri" w:hint="eastAsia"/>
                <w:lang w:eastAsia="zh-CN"/>
              </w:rPr>
              <w:t>本文件介绍了</w:t>
            </w:r>
            <w:r w:rsidRPr="00791186">
              <w:rPr>
                <w:rFonts w:eastAsiaTheme="majorEastAsia" w:cs="Calibri"/>
                <w:lang w:eastAsia="zh-CN"/>
              </w:rPr>
              <w:t>WTPF-26</w:t>
            </w:r>
            <w:r w:rsidRPr="00E14E6C">
              <w:rPr>
                <w:rFonts w:eastAsiaTheme="majorEastAsia" w:cs="Calibri" w:hint="eastAsia"/>
                <w:lang w:eastAsia="zh-CN"/>
              </w:rPr>
              <w:t>筹备进程</w:t>
            </w:r>
            <w:r>
              <w:rPr>
                <w:rFonts w:eastAsiaTheme="majorEastAsia" w:cs="Calibri" w:hint="eastAsia"/>
                <w:lang w:eastAsia="zh-CN"/>
              </w:rPr>
              <w:t>及</w:t>
            </w:r>
            <w:r w:rsidRPr="00E14E6C">
              <w:rPr>
                <w:rFonts w:eastAsiaTheme="majorEastAsia" w:cs="Calibri" w:hint="eastAsia"/>
                <w:lang w:eastAsia="zh-CN"/>
              </w:rPr>
              <w:t>论坛筹备</w:t>
            </w:r>
            <w:r>
              <w:rPr>
                <w:rFonts w:eastAsiaTheme="majorEastAsia" w:cs="Calibri" w:hint="eastAsia"/>
                <w:lang w:eastAsia="zh-CN"/>
              </w:rPr>
              <w:t>工作</w:t>
            </w:r>
            <w:r w:rsidRPr="00E14E6C">
              <w:rPr>
                <w:rFonts w:eastAsiaTheme="majorEastAsia" w:cs="Calibri" w:hint="eastAsia"/>
                <w:lang w:eastAsia="zh-CN"/>
              </w:rPr>
              <w:t>的最新</w:t>
            </w:r>
            <w:r>
              <w:rPr>
                <w:rFonts w:eastAsiaTheme="majorEastAsia" w:cs="Calibri" w:hint="eastAsia"/>
                <w:lang w:eastAsia="zh-CN"/>
              </w:rPr>
              <w:t>进展。</w:t>
            </w:r>
          </w:p>
          <w:p w14:paraId="73572C8B" w14:textId="77777777" w:rsidR="003F086E" w:rsidRPr="00477D57" w:rsidRDefault="003F086E" w:rsidP="00555C29">
            <w:pPr>
              <w:rPr>
                <w:b/>
                <w:bCs/>
                <w:lang w:eastAsia="zh-CN"/>
              </w:rPr>
            </w:pPr>
            <w:r w:rsidRPr="00477D57">
              <w:rPr>
                <w:b/>
                <w:bCs/>
                <w:lang w:eastAsia="zh-CN"/>
              </w:rPr>
              <w:t>理事会需采取的行动</w:t>
            </w:r>
          </w:p>
          <w:p w14:paraId="7254B3A0" w14:textId="3887885C" w:rsidR="003F086E" w:rsidRPr="00477D57" w:rsidRDefault="00561A32" w:rsidP="00561A32">
            <w:pPr>
              <w:ind w:firstLineChars="200" w:firstLine="480"/>
              <w:rPr>
                <w:rFonts w:asciiTheme="majorEastAsia" w:eastAsiaTheme="majorEastAsia" w:hAnsiTheme="majorEastAsia"/>
                <w:lang w:eastAsia="zh-CN"/>
              </w:rPr>
            </w:pPr>
            <w:r w:rsidRPr="00E14E6C">
              <w:rPr>
                <w:rFonts w:eastAsiaTheme="majorEastAsia" w:cs="Calibri" w:hint="eastAsia"/>
                <w:lang w:eastAsia="zh-CN"/>
              </w:rPr>
              <w:t>请理事会将筹备进程</w:t>
            </w:r>
            <w:r w:rsidRPr="00A82491">
              <w:rPr>
                <w:rFonts w:eastAsiaTheme="majorEastAsia" w:cs="Calibri" w:hint="eastAsia"/>
                <w:b/>
                <w:bCs/>
                <w:lang w:eastAsia="zh-CN"/>
              </w:rPr>
              <w:t>记录在案</w:t>
            </w:r>
            <w:r>
              <w:rPr>
                <w:rFonts w:eastAsiaTheme="majorEastAsia" w:cs="Calibri" w:hint="eastAsia"/>
                <w:lang w:eastAsia="zh-CN"/>
              </w:rPr>
              <w:t>。</w:t>
            </w:r>
          </w:p>
          <w:p w14:paraId="367BE6F4"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4A57F2C9" w14:textId="34AA21F0" w:rsidR="003F086E" w:rsidRPr="00477D57" w:rsidRDefault="00561A32" w:rsidP="00561A32">
            <w:pPr>
              <w:ind w:firstLineChars="200" w:firstLine="480"/>
              <w:rPr>
                <w:rFonts w:asciiTheme="majorEastAsia" w:eastAsiaTheme="majorEastAsia" w:hAnsiTheme="majorEastAsia"/>
                <w:lang w:eastAsia="zh-CN"/>
              </w:rPr>
            </w:pPr>
            <w:r w:rsidRPr="00E14E6C">
              <w:rPr>
                <w:rFonts w:eastAsiaTheme="majorEastAsia" w:cs="Calibri" w:hint="eastAsia"/>
                <w:lang w:eastAsia="zh-CN"/>
              </w:rPr>
              <w:t>召集平台</w:t>
            </w:r>
            <w:r>
              <w:rPr>
                <w:rFonts w:eastAsiaTheme="majorEastAsia" w:cs="Calibri" w:hint="eastAsia"/>
                <w:lang w:eastAsia="zh-CN"/>
              </w:rPr>
              <w:t>。</w:t>
            </w:r>
          </w:p>
          <w:p w14:paraId="2B09E230" w14:textId="77777777" w:rsidR="003F086E" w:rsidRPr="00477D57" w:rsidRDefault="003F086E" w:rsidP="00555C29">
            <w:pPr>
              <w:rPr>
                <w:b/>
                <w:bCs/>
                <w:lang w:eastAsia="zh-CN"/>
              </w:rPr>
            </w:pPr>
            <w:r w:rsidRPr="00477D57">
              <w:rPr>
                <w:b/>
                <w:bCs/>
                <w:lang w:eastAsia="zh-CN"/>
              </w:rPr>
              <w:t>财务影响</w:t>
            </w:r>
          </w:p>
          <w:p w14:paraId="353704C2" w14:textId="632B63DA" w:rsidR="008F64AD" w:rsidRPr="00477D57" w:rsidRDefault="00561A32" w:rsidP="00561A32">
            <w:pPr>
              <w:ind w:firstLineChars="200" w:firstLine="480"/>
              <w:rPr>
                <w:rFonts w:asciiTheme="majorEastAsia" w:eastAsiaTheme="majorEastAsia" w:hAnsiTheme="majorEastAsia"/>
                <w:lang w:eastAsia="zh-CN"/>
              </w:rPr>
            </w:pPr>
            <w:r w:rsidRPr="00E14E6C">
              <w:rPr>
                <w:rFonts w:eastAsiaTheme="majorEastAsia" w:cs="Calibri" w:hint="eastAsia"/>
                <w:lang w:eastAsia="zh-CN"/>
              </w:rPr>
              <w:t>在</w:t>
            </w:r>
            <w:r w:rsidRPr="00E14E6C">
              <w:rPr>
                <w:rFonts w:eastAsiaTheme="majorEastAsia" w:cs="Calibri" w:hint="eastAsia"/>
                <w:lang w:eastAsia="zh-CN"/>
              </w:rPr>
              <w:t>2026-2027</w:t>
            </w:r>
            <w:r w:rsidRPr="00E14E6C">
              <w:rPr>
                <w:rFonts w:eastAsiaTheme="majorEastAsia" w:cs="Calibri" w:hint="eastAsia"/>
                <w:lang w:eastAsia="zh-CN"/>
              </w:rPr>
              <w:t>年</w:t>
            </w:r>
            <w:r w:rsidRPr="0071336D">
              <w:rPr>
                <w:rFonts w:eastAsiaTheme="majorEastAsia" w:cs="Calibri" w:hint="eastAsia"/>
                <w:lang w:eastAsia="zh-CN"/>
              </w:rPr>
              <w:t>预算范围内</w:t>
            </w:r>
            <w:r>
              <w:rPr>
                <w:rFonts w:eastAsiaTheme="majorEastAsia" w:cs="Calibri" w:hint="eastAsia"/>
                <w:lang w:eastAsia="zh-CN"/>
              </w:rPr>
              <w:t>。</w:t>
            </w:r>
          </w:p>
          <w:p w14:paraId="1ABE5E98" w14:textId="77777777" w:rsidR="00E24D59" w:rsidRPr="00DA2D30" w:rsidRDefault="00DA2D30" w:rsidP="00DA2D30">
            <w:pPr>
              <w:rPr>
                <w:lang w:eastAsia="zh-CN"/>
              </w:rPr>
            </w:pPr>
            <w:r>
              <w:rPr>
                <w:lang w:eastAsia="zh-CN"/>
              </w:rPr>
              <w:t>_______________</w:t>
            </w:r>
          </w:p>
          <w:p w14:paraId="143FB813" w14:textId="77777777" w:rsidR="00E24D59" w:rsidRPr="00477D57" w:rsidRDefault="00E24D59" w:rsidP="00555C29">
            <w:pPr>
              <w:rPr>
                <w:b/>
                <w:bCs/>
                <w:lang w:eastAsia="zh-CN"/>
              </w:rPr>
            </w:pPr>
            <w:r w:rsidRPr="00477D57">
              <w:rPr>
                <w:rFonts w:hint="eastAsia"/>
                <w:b/>
                <w:bCs/>
                <w:lang w:eastAsia="zh-CN"/>
              </w:rPr>
              <w:t>参考文件</w:t>
            </w:r>
          </w:p>
          <w:p w14:paraId="6B8575FC" w14:textId="1A6B2DE0" w:rsidR="00E24D59" w:rsidRPr="00477D57" w:rsidRDefault="00561A32" w:rsidP="00561A32">
            <w:pPr>
              <w:spacing w:after="120"/>
              <w:ind w:firstLineChars="200" w:firstLine="440"/>
              <w:rPr>
                <w:rFonts w:asciiTheme="majorEastAsia" w:eastAsiaTheme="majorEastAsia" w:hAnsiTheme="majorEastAsia"/>
                <w:i/>
                <w:iCs/>
                <w:sz w:val="22"/>
                <w:szCs w:val="22"/>
                <w:lang w:eastAsia="zh-CN"/>
              </w:rPr>
            </w:pPr>
            <w:r w:rsidRPr="0071336D">
              <w:rPr>
                <w:rFonts w:ascii="STKaiti" w:eastAsia="STKaiti" w:hAnsi="STKaiti" w:cs="Calibri" w:hint="eastAsia"/>
                <w:sz w:val="22"/>
                <w:szCs w:val="22"/>
                <w:lang w:eastAsia="zh-CN"/>
              </w:rPr>
              <w:t>全权代表大会</w:t>
            </w:r>
            <w:r w:rsidRPr="001952E8">
              <w:rPr>
                <w:u w:val="single"/>
              </w:rPr>
              <w:fldChar w:fldCharType="begin"/>
            </w:r>
            <w:r w:rsidR="001952E8" w:rsidRPr="001952E8">
              <w:rPr>
                <w:u w:val="single"/>
                <w:lang w:eastAsia="zh-CN"/>
              </w:rPr>
              <w:instrText>HYPERLINK "https://www.itu.int/en/council/Documents/basic-texts-2023/RES-002-C.pdf"</w:instrText>
            </w:r>
            <w:r w:rsidRPr="001952E8">
              <w:rPr>
                <w:u w:val="single"/>
              </w:rPr>
            </w:r>
            <w:r w:rsidRPr="001952E8">
              <w:rPr>
                <w:u w:val="single"/>
              </w:rPr>
              <w:fldChar w:fldCharType="separate"/>
            </w:r>
            <w:r w:rsidRPr="001952E8">
              <w:rPr>
                <w:rStyle w:val="Hyperlink"/>
                <w:rFonts w:ascii="STKaiti" w:eastAsia="STKaiti" w:hAnsi="STKaiti" w:cs="Calibri" w:hint="eastAsia"/>
                <w:noProof w:val="0"/>
                <w:sz w:val="22"/>
                <w:szCs w:val="22"/>
                <w:u w:val="single"/>
                <w:lang w:eastAsia="zh-CN"/>
              </w:rPr>
              <w:t>第</w:t>
            </w:r>
            <w:r w:rsidRPr="001952E8">
              <w:rPr>
                <w:rStyle w:val="Hyperlink"/>
                <w:rFonts w:eastAsia="STKaiti" w:cs="Calibri"/>
                <w:noProof w:val="0"/>
                <w:sz w:val="22"/>
                <w:szCs w:val="22"/>
                <w:u w:val="single"/>
                <w:lang w:eastAsia="zh-CN"/>
              </w:rPr>
              <w:t>2</w:t>
            </w:r>
            <w:r w:rsidRPr="001952E8">
              <w:rPr>
                <w:rStyle w:val="Hyperlink"/>
                <w:rFonts w:ascii="STKaiti" w:eastAsia="STKaiti" w:hAnsi="STKaiti" w:cs="Calibri" w:hint="eastAsia"/>
                <w:noProof w:val="0"/>
                <w:sz w:val="22"/>
                <w:szCs w:val="22"/>
                <w:u w:val="single"/>
                <w:lang w:eastAsia="zh-CN"/>
              </w:rPr>
              <w:t>号决议（</w:t>
            </w:r>
            <w:r w:rsidRPr="001952E8">
              <w:rPr>
                <w:rStyle w:val="Hyperlink"/>
                <w:rFonts w:eastAsia="STKaiti" w:cs="Calibri"/>
                <w:noProof w:val="0"/>
                <w:sz w:val="22"/>
                <w:szCs w:val="22"/>
                <w:u w:val="single"/>
                <w:lang w:eastAsia="zh-CN"/>
              </w:rPr>
              <w:t>2022</w:t>
            </w:r>
            <w:r w:rsidRPr="001952E8">
              <w:rPr>
                <w:rStyle w:val="Hyperlink"/>
                <w:rFonts w:ascii="STKaiti" w:eastAsia="STKaiti" w:hAnsi="STKaiti" w:cs="Calibri" w:hint="eastAsia"/>
                <w:noProof w:val="0"/>
                <w:sz w:val="22"/>
                <w:szCs w:val="22"/>
                <w:u w:val="single"/>
                <w:lang w:eastAsia="zh-CN"/>
              </w:rPr>
              <w:t>年，布加勒斯特，修订版）</w:t>
            </w:r>
            <w:r w:rsidRPr="001952E8">
              <w:rPr>
                <w:u w:val="single"/>
              </w:rPr>
              <w:fldChar w:fldCharType="end"/>
            </w:r>
            <w:r w:rsidRPr="0071336D">
              <w:rPr>
                <w:rFonts w:ascii="STKaiti" w:eastAsia="STKaiti" w:hAnsi="STKaiti" w:cs="Calibri" w:hint="eastAsia"/>
                <w:sz w:val="22"/>
                <w:szCs w:val="22"/>
                <w:lang w:eastAsia="zh-CN"/>
              </w:rPr>
              <w:t>；</w:t>
            </w:r>
            <w:r w:rsidRPr="0071336D">
              <w:rPr>
                <w:rFonts w:eastAsiaTheme="majorEastAsia" w:cs="Calibri"/>
                <w:sz w:val="22"/>
                <w:szCs w:val="22"/>
                <w:lang w:eastAsia="zh-CN"/>
              </w:rPr>
              <w:t>2022</w:t>
            </w:r>
            <w:r w:rsidRPr="0071336D">
              <w:rPr>
                <w:rFonts w:ascii="STKaiti" w:eastAsia="STKaiti" w:hAnsi="STKaiti" w:cs="Calibri" w:hint="eastAsia"/>
                <w:sz w:val="22"/>
                <w:szCs w:val="22"/>
                <w:lang w:eastAsia="zh-CN"/>
              </w:rPr>
              <w:t>年全权代表大会</w:t>
            </w:r>
            <w:r w:rsidRPr="001952E8">
              <w:rPr>
                <w:u w:val="single"/>
              </w:rPr>
              <w:fldChar w:fldCharType="begin"/>
            </w:r>
            <w:r w:rsidRPr="001952E8">
              <w:rPr>
                <w:u w:val="single"/>
                <w:lang w:eastAsia="zh-CN"/>
              </w:rPr>
              <w:instrText>HYPERLINK "https://www.itu.int/md/S22-PP-C-0207/en"</w:instrText>
            </w:r>
            <w:r w:rsidRPr="001952E8">
              <w:rPr>
                <w:u w:val="single"/>
              </w:rPr>
            </w:r>
            <w:r w:rsidRPr="001952E8">
              <w:rPr>
                <w:u w:val="single"/>
              </w:rPr>
              <w:fldChar w:fldCharType="separate"/>
            </w:r>
            <w:r w:rsidRPr="001952E8">
              <w:rPr>
                <w:rStyle w:val="Hyperlink"/>
                <w:rFonts w:eastAsiaTheme="majorEastAsia" w:cs="Calibri"/>
                <w:noProof w:val="0"/>
                <w:sz w:val="22"/>
                <w:szCs w:val="22"/>
                <w:u w:val="single"/>
                <w:lang w:eastAsia="zh-CN"/>
              </w:rPr>
              <w:t>207</w:t>
            </w:r>
            <w:r w:rsidRPr="001952E8">
              <w:rPr>
                <w:u w:val="single"/>
              </w:rPr>
              <w:fldChar w:fldCharType="end"/>
            </w:r>
            <w:r w:rsidRPr="0071336D">
              <w:rPr>
                <w:rFonts w:ascii="STKaiti" w:eastAsia="STKaiti" w:hAnsi="STKaiti" w:cs="Calibri" w:hint="eastAsia"/>
                <w:sz w:val="22"/>
                <w:szCs w:val="22"/>
                <w:lang w:eastAsia="zh-CN"/>
              </w:rPr>
              <w:t>号文件</w:t>
            </w:r>
            <w:r>
              <w:rPr>
                <w:rFonts w:ascii="STKaiti" w:eastAsia="STKaiti" w:hAnsi="STKaiti" w:cs="Calibri" w:hint="eastAsia"/>
                <w:sz w:val="22"/>
                <w:szCs w:val="22"/>
                <w:lang w:eastAsia="zh-CN"/>
              </w:rPr>
              <w:t>；</w:t>
            </w:r>
            <w:hyperlink r:id="rId8" w:history="1">
              <w:proofErr w:type="spellStart"/>
              <w:r w:rsidRPr="001952E8">
                <w:rPr>
                  <w:rStyle w:val="Hyperlink"/>
                  <w:rFonts w:eastAsiaTheme="majorEastAsia" w:cs="Calibri"/>
                  <w:noProof w:val="0"/>
                  <w:sz w:val="22"/>
                  <w:szCs w:val="22"/>
                  <w:u w:val="single"/>
                  <w:lang w:eastAsia="zh-CN"/>
                </w:rPr>
                <w:t>C24</w:t>
              </w:r>
              <w:proofErr w:type="spellEnd"/>
              <w:r w:rsidRPr="001952E8">
                <w:rPr>
                  <w:rStyle w:val="Hyperlink"/>
                  <w:rFonts w:eastAsiaTheme="majorEastAsia" w:cs="Calibri"/>
                  <w:noProof w:val="0"/>
                  <w:sz w:val="22"/>
                  <w:szCs w:val="22"/>
                  <w:u w:val="single"/>
                  <w:lang w:eastAsia="zh-CN"/>
                </w:rPr>
                <w:t>/5</w:t>
              </w:r>
            </w:hyperlink>
            <w:r w:rsidRPr="0071336D">
              <w:rPr>
                <w:rFonts w:ascii="STKaiti" w:eastAsia="STKaiti" w:hAnsi="STKaiti" w:cs="Calibri" w:hint="eastAsia"/>
                <w:sz w:val="22"/>
                <w:szCs w:val="22"/>
                <w:lang w:eastAsia="zh-CN"/>
              </w:rPr>
              <w:t>号文件</w:t>
            </w:r>
            <w:r>
              <w:rPr>
                <w:rFonts w:ascii="STKaiti" w:eastAsia="STKaiti" w:hAnsi="STKaiti" w:cs="Calibri" w:hint="eastAsia"/>
                <w:sz w:val="22"/>
                <w:szCs w:val="22"/>
                <w:lang w:eastAsia="zh-CN"/>
              </w:rPr>
              <w:t>；</w:t>
            </w:r>
            <w:r w:rsidRPr="0071336D">
              <w:rPr>
                <w:rFonts w:ascii="STKaiti" w:eastAsia="STKaiti" w:hAnsi="STKaiti" w:cs="Calibri" w:hint="eastAsia"/>
                <w:sz w:val="22"/>
                <w:szCs w:val="22"/>
                <w:lang w:eastAsia="zh-CN"/>
              </w:rPr>
              <w:t>理事会</w:t>
            </w:r>
            <w:hyperlink r:id="rId9" w:history="1">
              <w:r w:rsidRPr="001952E8">
                <w:rPr>
                  <w:rStyle w:val="Hyperlink"/>
                  <w:rFonts w:ascii="STKaiti" w:eastAsia="STKaiti" w:hAnsi="STKaiti" w:cs="Calibri" w:hint="eastAsia"/>
                  <w:noProof w:val="0"/>
                  <w:sz w:val="22"/>
                  <w:szCs w:val="22"/>
                  <w:u w:val="single"/>
                  <w:lang w:eastAsia="zh-CN"/>
                </w:rPr>
                <w:t>第</w:t>
              </w:r>
              <w:r w:rsidRPr="001952E8">
                <w:rPr>
                  <w:rStyle w:val="Hyperlink"/>
                  <w:rFonts w:eastAsia="STKaiti" w:cs="Calibri"/>
                  <w:noProof w:val="0"/>
                  <w:sz w:val="22"/>
                  <w:szCs w:val="22"/>
                  <w:u w:val="single"/>
                  <w:lang w:eastAsia="zh-CN"/>
                </w:rPr>
                <w:t>641</w:t>
              </w:r>
              <w:r w:rsidRPr="001952E8">
                <w:rPr>
                  <w:rStyle w:val="Hyperlink"/>
                  <w:rFonts w:ascii="STKaiti" w:eastAsia="STKaiti" w:hAnsi="STKaiti" w:cs="Calibri" w:hint="eastAsia"/>
                  <w:noProof w:val="0"/>
                  <w:sz w:val="22"/>
                  <w:szCs w:val="22"/>
                  <w:u w:val="single"/>
                  <w:lang w:eastAsia="zh-CN"/>
                </w:rPr>
                <w:t>号决定</w:t>
              </w:r>
            </w:hyperlink>
          </w:p>
        </w:tc>
      </w:tr>
      <w:bookmarkEnd w:id="2"/>
      <w:bookmarkEnd w:id="6"/>
    </w:tbl>
    <w:p w14:paraId="40AE2E6A"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5377916"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3B94A09" w14:textId="77777777" w:rsidR="00561A32" w:rsidRPr="00791186" w:rsidRDefault="00561A32" w:rsidP="00561A32">
      <w:pPr>
        <w:pStyle w:val="Heading1"/>
        <w:rPr>
          <w:lang w:eastAsia="zh-CN"/>
        </w:rPr>
      </w:pPr>
      <w:r w:rsidRPr="00791186">
        <w:rPr>
          <w:lang w:eastAsia="zh-CN"/>
        </w:rPr>
        <w:lastRenderedPageBreak/>
        <w:t>1</w:t>
      </w:r>
      <w:r w:rsidRPr="00791186">
        <w:rPr>
          <w:lang w:eastAsia="zh-CN"/>
        </w:rPr>
        <w:tab/>
      </w:r>
      <w:r w:rsidRPr="00561A32">
        <w:rPr>
          <w:rFonts w:hint="eastAsia"/>
          <w:lang w:eastAsia="zh-CN"/>
        </w:rPr>
        <w:t>背景</w:t>
      </w:r>
    </w:p>
    <w:p w14:paraId="7659E0F5" w14:textId="77777777" w:rsidR="00561A32" w:rsidRPr="00791186" w:rsidRDefault="00561A32" w:rsidP="00673A96">
      <w:pPr>
        <w:jc w:val="both"/>
        <w:rPr>
          <w:lang w:eastAsia="zh-CN"/>
        </w:rPr>
      </w:pPr>
      <w:r w:rsidRPr="00791186">
        <w:rPr>
          <w:lang w:eastAsia="zh-CN"/>
        </w:rPr>
        <w:t>1.1</w:t>
      </w:r>
      <w:r w:rsidRPr="00791186">
        <w:rPr>
          <w:lang w:eastAsia="zh-CN"/>
        </w:rPr>
        <w:tab/>
      </w:r>
      <w:r w:rsidRPr="00E14E6C">
        <w:rPr>
          <w:rFonts w:hint="eastAsia"/>
          <w:lang w:eastAsia="zh-CN"/>
        </w:rPr>
        <w:t>国际电联世界电信</w:t>
      </w:r>
      <w:r w:rsidRPr="00791186">
        <w:rPr>
          <w:lang w:eastAsia="zh-CN"/>
        </w:rPr>
        <w:t>/ICT</w:t>
      </w:r>
      <w:r w:rsidRPr="00E14E6C">
        <w:rPr>
          <w:rFonts w:hint="eastAsia"/>
          <w:lang w:eastAsia="zh-CN"/>
        </w:rPr>
        <w:t>政策论坛</w:t>
      </w:r>
      <w:r>
        <w:rPr>
          <w:rFonts w:hint="eastAsia"/>
          <w:lang w:eastAsia="zh-CN"/>
        </w:rPr>
        <w:t>（</w:t>
      </w:r>
      <w:r w:rsidRPr="00791186">
        <w:rPr>
          <w:lang w:eastAsia="zh-CN"/>
        </w:rPr>
        <w:t>WTPF</w:t>
      </w:r>
      <w:r>
        <w:rPr>
          <w:rFonts w:hint="eastAsia"/>
          <w:lang w:eastAsia="zh-CN"/>
        </w:rPr>
        <w:t>）</w:t>
      </w:r>
      <w:r w:rsidRPr="00E14E6C">
        <w:rPr>
          <w:rFonts w:hint="eastAsia"/>
          <w:lang w:eastAsia="zh-CN"/>
        </w:rPr>
        <w:t>由全权代表大会</w:t>
      </w:r>
      <w:r>
        <w:rPr>
          <w:rFonts w:hint="eastAsia"/>
          <w:lang w:eastAsia="zh-CN"/>
        </w:rPr>
        <w:t>（</w:t>
      </w:r>
      <w:r w:rsidRPr="00791186">
        <w:rPr>
          <w:lang w:eastAsia="zh-CN"/>
        </w:rPr>
        <w:t>1994</w:t>
      </w:r>
      <w:r w:rsidRPr="00E14E6C">
        <w:rPr>
          <w:rFonts w:hint="eastAsia"/>
          <w:lang w:eastAsia="zh-CN"/>
        </w:rPr>
        <w:t>年</w:t>
      </w:r>
      <w:r>
        <w:rPr>
          <w:rFonts w:hint="eastAsia"/>
          <w:lang w:eastAsia="zh-CN"/>
        </w:rPr>
        <w:t>，</w:t>
      </w:r>
      <w:r w:rsidRPr="00E14E6C">
        <w:rPr>
          <w:rFonts w:hint="eastAsia"/>
          <w:lang w:eastAsia="zh-CN"/>
        </w:rPr>
        <w:t>京都</w:t>
      </w:r>
      <w:r>
        <w:rPr>
          <w:rFonts w:hint="eastAsia"/>
          <w:lang w:eastAsia="zh-CN"/>
        </w:rPr>
        <w:t>）</w:t>
      </w:r>
      <w:r w:rsidRPr="00E14E6C">
        <w:rPr>
          <w:rFonts w:hint="eastAsia"/>
          <w:lang w:eastAsia="zh-CN"/>
        </w:rPr>
        <w:t>设立</w:t>
      </w:r>
      <w:r>
        <w:rPr>
          <w:rFonts w:hint="eastAsia"/>
          <w:lang w:eastAsia="zh-CN"/>
        </w:rPr>
        <w:t>，</w:t>
      </w:r>
      <w:r w:rsidRPr="00E14E6C">
        <w:rPr>
          <w:rFonts w:hint="eastAsia"/>
          <w:lang w:eastAsia="zh-CN"/>
        </w:rPr>
        <w:t>适用第</w:t>
      </w:r>
      <w:r w:rsidRPr="00791186">
        <w:rPr>
          <w:lang w:eastAsia="zh-CN"/>
        </w:rPr>
        <w:t>2</w:t>
      </w:r>
      <w:r w:rsidRPr="00E14E6C">
        <w:rPr>
          <w:rFonts w:hint="eastAsia"/>
          <w:lang w:eastAsia="zh-CN"/>
        </w:rPr>
        <w:t>号决议</w:t>
      </w:r>
      <w:r>
        <w:rPr>
          <w:rFonts w:hint="eastAsia"/>
          <w:lang w:eastAsia="zh-CN"/>
        </w:rPr>
        <w:t>（</w:t>
      </w:r>
      <w:r w:rsidRPr="00791186">
        <w:rPr>
          <w:lang w:eastAsia="zh-CN"/>
        </w:rPr>
        <w:t>2022</w:t>
      </w:r>
      <w:r w:rsidRPr="00E14E6C">
        <w:rPr>
          <w:rFonts w:hint="eastAsia"/>
          <w:lang w:eastAsia="zh-CN"/>
        </w:rPr>
        <w:t>年</w:t>
      </w:r>
      <w:r>
        <w:rPr>
          <w:rFonts w:hint="eastAsia"/>
          <w:lang w:eastAsia="zh-CN"/>
        </w:rPr>
        <w:t>，</w:t>
      </w:r>
      <w:r w:rsidRPr="00E14E6C">
        <w:rPr>
          <w:rFonts w:hint="eastAsia"/>
          <w:lang w:eastAsia="zh-CN"/>
        </w:rPr>
        <w:t>布加勒斯特</w:t>
      </w:r>
      <w:r>
        <w:rPr>
          <w:rFonts w:hint="eastAsia"/>
          <w:lang w:eastAsia="zh-CN"/>
        </w:rPr>
        <w:t>，</w:t>
      </w:r>
      <w:r w:rsidRPr="00E14E6C">
        <w:rPr>
          <w:rFonts w:hint="eastAsia"/>
          <w:lang w:eastAsia="zh-CN"/>
        </w:rPr>
        <w:t>修订版</w:t>
      </w:r>
      <w:r>
        <w:rPr>
          <w:rFonts w:hint="eastAsia"/>
          <w:lang w:eastAsia="zh-CN"/>
        </w:rPr>
        <w:t>）</w:t>
      </w:r>
      <w:r w:rsidRPr="00E14E6C">
        <w:rPr>
          <w:rFonts w:hint="eastAsia"/>
          <w:lang w:eastAsia="zh-CN"/>
        </w:rPr>
        <w:t>的规定</w:t>
      </w:r>
      <w:r>
        <w:rPr>
          <w:rFonts w:hint="eastAsia"/>
          <w:lang w:eastAsia="zh-CN"/>
        </w:rPr>
        <w:t>。</w:t>
      </w:r>
    </w:p>
    <w:p w14:paraId="7117FEDA" w14:textId="77777777" w:rsidR="00561A32" w:rsidRPr="00791186" w:rsidRDefault="00561A32" w:rsidP="00673A96">
      <w:pPr>
        <w:jc w:val="both"/>
        <w:rPr>
          <w:lang w:eastAsia="zh-CN"/>
        </w:rPr>
      </w:pPr>
      <w:r w:rsidRPr="00791186">
        <w:rPr>
          <w:lang w:eastAsia="zh-CN"/>
        </w:rPr>
        <w:t>1.2</w:t>
      </w:r>
      <w:r w:rsidRPr="00791186">
        <w:rPr>
          <w:lang w:eastAsia="zh-CN"/>
        </w:rPr>
        <w:tab/>
      </w:r>
      <w:r w:rsidRPr="00E14E6C">
        <w:rPr>
          <w:rFonts w:hint="eastAsia"/>
          <w:lang w:eastAsia="zh-CN"/>
        </w:rPr>
        <w:t>根据第</w:t>
      </w:r>
      <w:r w:rsidRPr="00791186">
        <w:rPr>
          <w:lang w:eastAsia="zh-CN"/>
        </w:rPr>
        <w:t>2</w:t>
      </w:r>
      <w:r w:rsidRPr="00E14E6C">
        <w:rPr>
          <w:rFonts w:hint="eastAsia"/>
          <w:lang w:eastAsia="zh-CN"/>
        </w:rPr>
        <w:t>号决议</w:t>
      </w:r>
      <w:r>
        <w:rPr>
          <w:rFonts w:hint="eastAsia"/>
          <w:lang w:eastAsia="zh-CN"/>
        </w:rPr>
        <w:t>（</w:t>
      </w:r>
      <w:r w:rsidRPr="00791186">
        <w:rPr>
          <w:lang w:eastAsia="zh-CN"/>
        </w:rPr>
        <w:t>2022</w:t>
      </w:r>
      <w:r w:rsidRPr="00E14E6C">
        <w:rPr>
          <w:rFonts w:hint="eastAsia"/>
          <w:lang w:eastAsia="zh-CN"/>
        </w:rPr>
        <w:t>年</w:t>
      </w:r>
      <w:r>
        <w:rPr>
          <w:rFonts w:hint="eastAsia"/>
          <w:lang w:eastAsia="zh-CN"/>
        </w:rPr>
        <w:t>，</w:t>
      </w:r>
      <w:r w:rsidRPr="00E14E6C">
        <w:rPr>
          <w:rFonts w:hint="eastAsia"/>
          <w:lang w:eastAsia="zh-CN"/>
        </w:rPr>
        <w:t>布加勒斯特</w:t>
      </w:r>
      <w:r>
        <w:rPr>
          <w:rFonts w:hint="eastAsia"/>
          <w:lang w:eastAsia="zh-CN"/>
        </w:rPr>
        <w:t>，</w:t>
      </w:r>
      <w:r w:rsidRPr="00E14E6C">
        <w:rPr>
          <w:rFonts w:hint="eastAsia"/>
          <w:lang w:eastAsia="zh-CN"/>
        </w:rPr>
        <w:t>修订版</w:t>
      </w:r>
      <w:r>
        <w:rPr>
          <w:rFonts w:hint="eastAsia"/>
          <w:lang w:eastAsia="zh-CN"/>
        </w:rPr>
        <w:t>），</w:t>
      </w:r>
      <w:r w:rsidRPr="00E14E6C">
        <w:rPr>
          <w:rFonts w:hint="eastAsia"/>
          <w:lang w:eastAsia="zh-CN"/>
        </w:rPr>
        <w:t>理事会</w:t>
      </w:r>
      <w:r w:rsidRPr="00791186">
        <w:rPr>
          <w:lang w:eastAsia="zh-CN"/>
        </w:rPr>
        <w:t>2024</w:t>
      </w:r>
      <w:r w:rsidRPr="00E14E6C">
        <w:rPr>
          <w:rFonts w:hint="eastAsia"/>
          <w:lang w:eastAsia="zh-CN"/>
        </w:rPr>
        <w:t>年会议批准了第</w:t>
      </w:r>
      <w:r w:rsidRPr="00791186">
        <w:rPr>
          <w:lang w:eastAsia="zh-CN"/>
        </w:rPr>
        <w:t>641</w:t>
      </w:r>
      <w:r w:rsidRPr="00E14E6C">
        <w:rPr>
          <w:rFonts w:hint="eastAsia"/>
          <w:lang w:eastAsia="zh-CN"/>
        </w:rPr>
        <w:t>号决定</w:t>
      </w:r>
      <w:r>
        <w:rPr>
          <w:rFonts w:hint="eastAsia"/>
          <w:lang w:eastAsia="zh-CN"/>
        </w:rPr>
        <w:t>，</w:t>
      </w:r>
      <w:r w:rsidRPr="00FC50F7">
        <w:rPr>
          <w:rFonts w:hint="eastAsia"/>
          <w:lang w:eastAsia="zh-CN"/>
        </w:rPr>
        <w:t>其中决定于</w:t>
      </w:r>
      <w:r w:rsidRPr="00791186">
        <w:rPr>
          <w:lang w:eastAsia="zh-CN"/>
        </w:rPr>
        <w:t>2026</w:t>
      </w:r>
      <w:r w:rsidRPr="00E14E6C">
        <w:rPr>
          <w:rFonts w:hint="eastAsia"/>
          <w:lang w:eastAsia="zh-CN"/>
        </w:rPr>
        <w:t>年上半年</w:t>
      </w:r>
      <w:r w:rsidRPr="00FC50F7">
        <w:rPr>
          <w:rFonts w:hint="eastAsia"/>
          <w:lang w:eastAsia="zh-CN"/>
        </w:rPr>
        <w:t>召开为期三天的</w:t>
      </w:r>
      <w:r w:rsidRPr="00E14E6C">
        <w:rPr>
          <w:rFonts w:hint="eastAsia"/>
          <w:lang w:eastAsia="zh-CN"/>
        </w:rPr>
        <w:t>第七届</w:t>
      </w:r>
      <w:r w:rsidRPr="00791186">
        <w:rPr>
          <w:lang w:eastAsia="zh-CN"/>
        </w:rPr>
        <w:t>WTPF</w:t>
      </w:r>
      <w:r>
        <w:rPr>
          <w:rFonts w:hint="eastAsia"/>
          <w:lang w:eastAsia="zh-CN"/>
        </w:rPr>
        <w:t>（</w:t>
      </w:r>
      <w:r w:rsidRPr="00791186">
        <w:rPr>
          <w:lang w:eastAsia="zh-CN"/>
        </w:rPr>
        <w:t>WTPF-26</w:t>
      </w:r>
      <w:r>
        <w:rPr>
          <w:rFonts w:hint="eastAsia"/>
          <w:lang w:eastAsia="zh-CN"/>
        </w:rPr>
        <w:t>），具体</w:t>
      </w:r>
      <w:r w:rsidRPr="00E14E6C">
        <w:rPr>
          <w:rFonts w:hint="eastAsia"/>
          <w:lang w:eastAsia="zh-CN"/>
        </w:rPr>
        <w:t>日期和地点将由理事会下届会议确定</w:t>
      </w:r>
      <w:r>
        <w:rPr>
          <w:rFonts w:hint="eastAsia"/>
          <w:lang w:eastAsia="zh-CN"/>
        </w:rPr>
        <w:t>。随后，</w:t>
      </w:r>
      <w:r w:rsidRPr="00E14E6C">
        <w:rPr>
          <w:rFonts w:hint="eastAsia"/>
          <w:lang w:eastAsia="zh-CN"/>
        </w:rPr>
        <w:t>理事会</w:t>
      </w:r>
      <w:r w:rsidRPr="00791186">
        <w:rPr>
          <w:lang w:eastAsia="zh-CN"/>
        </w:rPr>
        <w:t>2025</w:t>
      </w:r>
      <w:r w:rsidRPr="00E14E6C">
        <w:rPr>
          <w:rFonts w:hint="eastAsia"/>
          <w:lang w:eastAsia="zh-CN"/>
        </w:rPr>
        <w:t>年会议</w:t>
      </w:r>
      <w:r>
        <w:rPr>
          <w:rFonts w:hint="eastAsia"/>
          <w:lang w:eastAsia="zh-CN"/>
        </w:rPr>
        <w:t>对</w:t>
      </w:r>
      <w:r w:rsidRPr="00E14E6C">
        <w:rPr>
          <w:rFonts w:hint="eastAsia"/>
          <w:lang w:eastAsia="zh-CN"/>
        </w:rPr>
        <w:t>第</w:t>
      </w:r>
      <w:r w:rsidRPr="00791186">
        <w:rPr>
          <w:lang w:eastAsia="zh-CN"/>
        </w:rPr>
        <w:t>641</w:t>
      </w:r>
      <w:r w:rsidRPr="00E14E6C">
        <w:rPr>
          <w:rFonts w:hint="eastAsia"/>
          <w:lang w:eastAsia="zh-CN"/>
        </w:rPr>
        <w:t>号决定</w:t>
      </w:r>
      <w:r>
        <w:rPr>
          <w:rFonts w:hint="eastAsia"/>
          <w:lang w:eastAsia="zh-CN"/>
        </w:rPr>
        <w:t>进行了修订（</w:t>
      </w:r>
      <w:r w:rsidRPr="00535974">
        <w:rPr>
          <w:rFonts w:hint="eastAsia"/>
          <w:lang w:eastAsia="zh-CN"/>
        </w:rPr>
        <w:t>第</w:t>
      </w:r>
      <w:r w:rsidRPr="00791186">
        <w:rPr>
          <w:lang w:eastAsia="zh-CN"/>
        </w:rPr>
        <w:t>641</w:t>
      </w:r>
      <w:r w:rsidRPr="00535974">
        <w:rPr>
          <w:rFonts w:hint="eastAsia"/>
          <w:lang w:eastAsia="zh-CN"/>
        </w:rPr>
        <w:t>号决定</w:t>
      </w:r>
      <w:r>
        <w:rPr>
          <w:rFonts w:hint="eastAsia"/>
          <w:lang w:eastAsia="zh-CN"/>
        </w:rPr>
        <w:t>（</w:t>
      </w:r>
      <w:r w:rsidRPr="00791186">
        <w:rPr>
          <w:lang w:eastAsia="zh-CN"/>
        </w:rPr>
        <w:t>C24</w:t>
      </w:r>
      <w:r>
        <w:rPr>
          <w:rFonts w:hint="eastAsia"/>
          <w:lang w:eastAsia="zh-CN"/>
        </w:rPr>
        <w:t>，</w:t>
      </w:r>
      <w:r w:rsidRPr="00535974">
        <w:rPr>
          <w:rFonts w:hint="eastAsia"/>
          <w:lang w:eastAsia="zh-CN"/>
        </w:rPr>
        <w:t>最后修正</w:t>
      </w:r>
      <w:r w:rsidRPr="00791186">
        <w:rPr>
          <w:lang w:eastAsia="zh-CN"/>
        </w:rPr>
        <w:t>C25</w:t>
      </w:r>
      <w:r>
        <w:rPr>
          <w:rFonts w:hint="eastAsia"/>
          <w:lang w:eastAsia="zh-CN"/>
        </w:rPr>
        <w:t>）），</w:t>
      </w:r>
      <w:r w:rsidRPr="00E14E6C">
        <w:rPr>
          <w:rFonts w:hint="eastAsia"/>
          <w:lang w:eastAsia="zh-CN"/>
        </w:rPr>
        <w:t>确认</w:t>
      </w:r>
      <w:r w:rsidRPr="00791186">
        <w:rPr>
          <w:lang w:eastAsia="zh-CN"/>
        </w:rPr>
        <w:t>WTPF-26</w:t>
      </w:r>
      <w:r w:rsidRPr="00E14E6C">
        <w:rPr>
          <w:rFonts w:hint="eastAsia"/>
          <w:lang w:eastAsia="zh-CN"/>
        </w:rPr>
        <w:t>将于</w:t>
      </w:r>
      <w:r w:rsidRPr="00791186">
        <w:rPr>
          <w:lang w:eastAsia="zh-CN"/>
        </w:rPr>
        <w:t>2026</w:t>
      </w:r>
      <w:r w:rsidRPr="00E14E6C">
        <w:rPr>
          <w:rFonts w:hint="eastAsia"/>
          <w:lang w:eastAsia="zh-CN"/>
        </w:rPr>
        <w:t>年</w:t>
      </w:r>
      <w:r w:rsidRPr="00E14E6C">
        <w:rPr>
          <w:rFonts w:hint="eastAsia"/>
          <w:lang w:eastAsia="zh-CN"/>
        </w:rPr>
        <w:t>6</w:t>
      </w:r>
      <w:r w:rsidRPr="00E14E6C">
        <w:rPr>
          <w:rFonts w:hint="eastAsia"/>
          <w:lang w:eastAsia="zh-CN"/>
        </w:rPr>
        <w:t>月</w:t>
      </w:r>
      <w:r w:rsidRPr="00791186">
        <w:rPr>
          <w:lang w:eastAsia="zh-CN"/>
        </w:rPr>
        <w:t>9</w:t>
      </w:r>
      <w:r w:rsidRPr="00E14E6C">
        <w:rPr>
          <w:rFonts w:hint="eastAsia"/>
          <w:lang w:eastAsia="zh-CN"/>
        </w:rPr>
        <w:t>日至</w:t>
      </w:r>
      <w:r w:rsidRPr="00791186">
        <w:rPr>
          <w:lang w:eastAsia="zh-CN"/>
        </w:rPr>
        <w:t>11</w:t>
      </w:r>
      <w:r w:rsidRPr="00E14E6C">
        <w:rPr>
          <w:rFonts w:hint="eastAsia"/>
          <w:lang w:eastAsia="zh-CN"/>
        </w:rPr>
        <w:t>日在</w:t>
      </w:r>
      <w:r w:rsidRPr="00535974">
        <w:rPr>
          <w:rFonts w:hint="eastAsia"/>
          <w:lang w:eastAsia="zh-CN"/>
        </w:rPr>
        <w:t>巴哈马</w:t>
      </w:r>
      <w:r w:rsidRPr="00E14E6C">
        <w:rPr>
          <w:rFonts w:hint="eastAsia"/>
          <w:lang w:eastAsia="zh-CN"/>
        </w:rPr>
        <w:t>拿骚举行</w:t>
      </w:r>
      <w:r>
        <w:rPr>
          <w:rFonts w:hint="eastAsia"/>
          <w:lang w:eastAsia="zh-CN"/>
        </w:rPr>
        <w:t>，</w:t>
      </w:r>
      <w:r w:rsidRPr="00E14E6C">
        <w:rPr>
          <w:rFonts w:hint="eastAsia"/>
          <w:lang w:eastAsia="zh-CN"/>
        </w:rPr>
        <w:t>并于</w:t>
      </w:r>
      <w:r w:rsidRPr="00791186">
        <w:rPr>
          <w:lang w:eastAsia="zh-CN"/>
        </w:rPr>
        <w:t>2026</w:t>
      </w:r>
      <w:r w:rsidRPr="00E14E6C">
        <w:rPr>
          <w:rFonts w:hint="eastAsia"/>
          <w:lang w:eastAsia="zh-CN"/>
        </w:rPr>
        <w:t>年</w:t>
      </w:r>
      <w:r w:rsidRPr="00E14E6C">
        <w:rPr>
          <w:rFonts w:hint="eastAsia"/>
          <w:lang w:eastAsia="zh-CN"/>
        </w:rPr>
        <w:t>6</w:t>
      </w:r>
      <w:r w:rsidRPr="00E14E6C">
        <w:rPr>
          <w:rFonts w:hint="eastAsia"/>
          <w:lang w:eastAsia="zh-CN"/>
        </w:rPr>
        <w:t>月</w:t>
      </w:r>
      <w:r w:rsidRPr="00791186">
        <w:rPr>
          <w:lang w:eastAsia="zh-CN"/>
        </w:rPr>
        <w:t>8</w:t>
      </w:r>
      <w:r w:rsidRPr="00E14E6C">
        <w:rPr>
          <w:rFonts w:hint="eastAsia"/>
          <w:lang w:eastAsia="zh-CN"/>
        </w:rPr>
        <w:t>日举行战略对话</w:t>
      </w:r>
      <w:r>
        <w:rPr>
          <w:rFonts w:hint="eastAsia"/>
          <w:lang w:eastAsia="zh-CN"/>
        </w:rPr>
        <w:t>。</w:t>
      </w:r>
    </w:p>
    <w:p w14:paraId="4098E81B" w14:textId="77777777" w:rsidR="00561A32" w:rsidRPr="00791186" w:rsidRDefault="00561A32" w:rsidP="00673A96">
      <w:pPr>
        <w:jc w:val="both"/>
        <w:rPr>
          <w:lang w:eastAsia="zh-CN"/>
        </w:rPr>
      </w:pPr>
      <w:r w:rsidRPr="00791186">
        <w:rPr>
          <w:lang w:eastAsia="zh-CN"/>
        </w:rPr>
        <w:t>1.3</w:t>
      </w:r>
      <w:r w:rsidRPr="00791186">
        <w:rPr>
          <w:lang w:eastAsia="zh-CN"/>
        </w:rPr>
        <w:tab/>
      </w:r>
      <w:r w:rsidRPr="00E14E6C">
        <w:rPr>
          <w:rFonts w:hint="eastAsia"/>
          <w:lang w:eastAsia="zh-CN"/>
        </w:rPr>
        <w:t>理事会</w:t>
      </w:r>
      <w:r>
        <w:rPr>
          <w:rFonts w:hint="eastAsia"/>
          <w:lang w:eastAsia="zh-CN"/>
        </w:rPr>
        <w:t>在</w:t>
      </w:r>
      <w:r w:rsidRPr="00E14E6C">
        <w:rPr>
          <w:rFonts w:hint="eastAsia"/>
          <w:lang w:eastAsia="zh-CN"/>
        </w:rPr>
        <w:t>第</w:t>
      </w:r>
      <w:r w:rsidRPr="00791186">
        <w:rPr>
          <w:lang w:eastAsia="zh-CN"/>
        </w:rPr>
        <w:t>641</w:t>
      </w:r>
      <w:r w:rsidRPr="00E14E6C">
        <w:rPr>
          <w:rFonts w:hint="eastAsia"/>
          <w:lang w:eastAsia="zh-CN"/>
        </w:rPr>
        <w:t>号决定</w:t>
      </w:r>
      <w:r>
        <w:rPr>
          <w:rFonts w:hint="eastAsia"/>
          <w:lang w:eastAsia="zh-CN"/>
        </w:rPr>
        <w:t>中做出</w:t>
      </w:r>
      <w:r w:rsidRPr="00E14E6C">
        <w:rPr>
          <w:rFonts w:hint="eastAsia"/>
          <w:lang w:eastAsia="zh-CN"/>
        </w:rPr>
        <w:t>决定</w:t>
      </w:r>
      <w:r>
        <w:rPr>
          <w:rFonts w:hint="eastAsia"/>
          <w:lang w:eastAsia="zh-CN"/>
        </w:rPr>
        <w:t>，</w:t>
      </w:r>
      <w:r w:rsidRPr="00791186">
        <w:rPr>
          <w:lang w:eastAsia="zh-CN"/>
        </w:rPr>
        <w:t>WTPF-26</w:t>
      </w:r>
      <w:r w:rsidRPr="00E14E6C">
        <w:rPr>
          <w:rFonts w:hint="eastAsia"/>
          <w:lang w:eastAsia="zh-CN"/>
        </w:rPr>
        <w:t>的主题如下</w:t>
      </w:r>
      <w:r>
        <w:rPr>
          <w:rFonts w:hint="eastAsia"/>
          <w:lang w:eastAsia="zh-CN"/>
        </w:rPr>
        <w:t>：</w:t>
      </w:r>
    </w:p>
    <w:p w14:paraId="450D37D6" w14:textId="6DF07156" w:rsidR="00561A32" w:rsidRPr="00561A32" w:rsidRDefault="00561A32" w:rsidP="00673A96">
      <w:pPr>
        <w:pStyle w:val="enumlev1"/>
        <w:jc w:val="both"/>
        <w:rPr>
          <w:lang w:eastAsia="zh-CN"/>
        </w:rPr>
      </w:pPr>
      <w:r w:rsidRPr="00561A32">
        <w:rPr>
          <w:lang w:eastAsia="zh-CN"/>
        </w:rPr>
        <w:tab/>
      </w:r>
      <w:r w:rsidRPr="00561A32">
        <w:rPr>
          <w:rFonts w:hint="eastAsia"/>
          <w:b/>
          <w:bCs/>
          <w:lang w:eastAsia="zh-CN"/>
        </w:rPr>
        <w:t>“加快建设包容、可持续、具有复原力和创新的数字未来</w:t>
      </w:r>
      <w:r w:rsidRPr="00561A32">
        <w:rPr>
          <w:rFonts w:hint="eastAsia"/>
          <w:lang w:eastAsia="zh-CN"/>
        </w:rPr>
        <w:t>：在此方面，</w:t>
      </w:r>
      <w:r w:rsidRPr="00561A32">
        <w:rPr>
          <w:lang w:eastAsia="zh-CN"/>
        </w:rPr>
        <w:t>WTPF</w:t>
      </w:r>
      <w:r w:rsidR="00673A96">
        <w:rPr>
          <w:lang w:eastAsia="zh-CN"/>
        </w:rPr>
        <w:noBreakHyphen/>
      </w:r>
      <w:r w:rsidRPr="00561A32">
        <w:rPr>
          <w:lang w:eastAsia="zh-CN"/>
        </w:rPr>
        <w:t>26</w:t>
      </w:r>
      <w:r w:rsidRPr="00561A32">
        <w:rPr>
          <w:rFonts w:hint="eastAsia"/>
          <w:lang w:eastAsia="zh-CN"/>
        </w:rPr>
        <w:t>将讨论机遇、挑战和政策，以解决以下问题：</w:t>
      </w:r>
    </w:p>
    <w:p w14:paraId="2723F964" w14:textId="77777777" w:rsidR="00561A32" w:rsidRPr="00561A32" w:rsidRDefault="00561A32" w:rsidP="00673A96">
      <w:pPr>
        <w:pStyle w:val="enumlev2"/>
        <w:jc w:val="both"/>
        <w:rPr>
          <w:lang w:eastAsia="zh-CN"/>
        </w:rPr>
      </w:pPr>
      <w:r w:rsidRPr="00561A32">
        <w:rPr>
          <w:lang w:eastAsia="zh-CN"/>
        </w:rPr>
        <w:t>–</w:t>
      </w:r>
      <w:r w:rsidRPr="00561A32">
        <w:rPr>
          <w:lang w:eastAsia="zh-CN"/>
        </w:rPr>
        <w:tab/>
      </w:r>
      <w:r w:rsidRPr="00561A32">
        <w:rPr>
          <w:rFonts w:hint="eastAsia"/>
          <w:lang w:eastAsia="zh-CN"/>
        </w:rPr>
        <w:t>弥合数字鸿沟，特别是在性别和年龄以及技能和连通性方面</w:t>
      </w:r>
    </w:p>
    <w:p w14:paraId="2A233357" w14:textId="77777777" w:rsidR="00561A32" w:rsidRPr="00561A32" w:rsidRDefault="00561A32" w:rsidP="00673A96">
      <w:pPr>
        <w:pStyle w:val="enumlev2"/>
        <w:jc w:val="both"/>
        <w:rPr>
          <w:lang w:eastAsia="zh-CN"/>
        </w:rPr>
      </w:pPr>
      <w:r w:rsidRPr="00561A32">
        <w:rPr>
          <w:lang w:eastAsia="zh-CN"/>
        </w:rPr>
        <w:t>–</w:t>
      </w:r>
      <w:r w:rsidRPr="00561A32">
        <w:rPr>
          <w:lang w:eastAsia="zh-CN"/>
        </w:rPr>
        <w:tab/>
      </w:r>
      <w:r w:rsidRPr="00561A32">
        <w:rPr>
          <w:rFonts w:hint="eastAsia"/>
          <w:lang w:eastAsia="zh-CN"/>
        </w:rPr>
        <w:t>绿色数字化转型：气候变化与环境可持续性</w:t>
      </w:r>
    </w:p>
    <w:p w14:paraId="23756B6C" w14:textId="77777777" w:rsidR="00561A32" w:rsidRPr="00561A32" w:rsidRDefault="00561A32" w:rsidP="00673A96">
      <w:pPr>
        <w:pStyle w:val="enumlev2"/>
        <w:jc w:val="both"/>
        <w:rPr>
          <w:lang w:eastAsia="zh-CN"/>
        </w:rPr>
      </w:pPr>
      <w:r w:rsidRPr="00561A32">
        <w:rPr>
          <w:lang w:eastAsia="zh-CN"/>
        </w:rPr>
        <w:t>–</w:t>
      </w:r>
      <w:r w:rsidRPr="00561A32">
        <w:rPr>
          <w:lang w:eastAsia="zh-CN"/>
        </w:rPr>
        <w:tab/>
      </w:r>
      <w:r w:rsidRPr="00561A32">
        <w:rPr>
          <w:rFonts w:hint="eastAsia"/>
          <w:lang w:eastAsia="zh-CN"/>
        </w:rPr>
        <w:t>电信</w:t>
      </w:r>
      <w:r w:rsidRPr="00561A32">
        <w:rPr>
          <w:lang w:eastAsia="zh-CN"/>
        </w:rPr>
        <w:t>/ICT</w:t>
      </w:r>
      <w:r w:rsidRPr="00561A32">
        <w:rPr>
          <w:rFonts w:hint="eastAsia"/>
          <w:lang w:eastAsia="zh-CN"/>
        </w:rPr>
        <w:t>的复原力</w:t>
      </w:r>
    </w:p>
    <w:p w14:paraId="6AA6C767" w14:textId="77777777" w:rsidR="00561A32" w:rsidRPr="00561A32" w:rsidRDefault="00561A32" w:rsidP="00673A96">
      <w:pPr>
        <w:pStyle w:val="enumlev2"/>
        <w:jc w:val="both"/>
        <w:rPr>
          <w:lang w:eastAsia="zh-CN"/>
        </w:rPr>
      </w:pPr>
      <w:r w:rsidRPr="00561A32">
        <w:rPr>
          <w:lang w:eastAsia="zh-CN"/>
        </w:rPr>
        <w:t>–</w:t>
      </w:r>
      <w:r w:rsidRPr="00561A32">
        <w:rPr>
          <w:lang w:eastAsia="zh-CN"/>
        </w:rPr>
        <w:tab/>
      </w:r>
      <w:r w:rsidRPr="00561A32">
        <w:rPr>
          <w:rFonts w:hint="eastAsia"/>
          <w:lang w:eastAsia="zh-CN"/>
        </w:rPr>
        <w:t>空间连通性</w:t>
      </w:r>
    </w:p>
    <w:p w14:paraId="1B3CAAF6" w14:textId="77777777" w:rsidR="00561A32" w:rsidRPr="00561A32" w:rsidRDefault="00561A32" w:rsidP="00673A96">
      <w:pPr>
        <w:pStyle w:val="enumlev2"/>
        <w:jc w:val="both"/>
        <w:rPr>
          <w:lang w:eastAsia="zh-CN"/>
        </w:rPr>
      </w:pPr>
      <w:r w:rsidRPr="00561A32">
        <w:rPr>
          <w:lang w:eastAsia="zh-CN"/>
        </w:rPr>
        <w:t>–</w:t>
      </w:r>
      <w:r w:rsidRPr="00561A32">
        <w:rPr>
          <w:lang w:eastAsia="zh-CN"/>
        </w:rPr>
        <w:tab/>
      </w:r>
      <w:r w:rsidRPr="00561A32">
        <w:rPr>
          <w:rFonts w:hint="eastAsia"/>
          <w:lang w:eastAsia="zh-CN"/>
        </w:rPr>
        <w:t>加强以</w:t>
      </w:r>
      <w:r w:rsidRPr="00561A32">
        <w:rPr>
          <w:rFonts w:hint="eastAsia"/>
          <w:lang w:eastAsia="zh-CN"/>
        </w:rPr>
        <w:t>ICT</w:t>
      </w:r>
      <w:r w:rsidRPr="00561A32">
        <w:rPr>
          <w:rFonts w:hint="eastAsia"/>
          <w:lang w:eastAsia="zh-CN"/>
        </w:rPr>
        <w:t>为中心的创新生态系统和创业精神。”</w:t>
      </w:r>
    </w:p>
    <w:p w14:paraId="01777278" w14:textId="77777777" w:rsidR="00561A32" w:rsidRPr="00791186" w:rsidRDefault="00561A32" w:rsidP="00561A32">
      <w:pPr>
        <w:pStyle w:val="Heading1"/>
        <w:rPr>
          <w:lang w:eastAsia="zh-CN"/>
        </w:rPr>
      </w:pPr>
      <w:r w:rsidRPr="00791186">
        <w:rPr>
          <w:lang w:eastAsia="zh-CN"/>
        </w:rPr>
        <w:t>2</w:t>
      </w:r>
      <w:r w:rsidRPr="00791186">
        <w:rPr>
          <w:lang w:eastAsia="zh-CN"/>
        </w:rPr>
        <w:tab/>
        <w:t>WTPF-26</w:t>
      </w:r>
      <w:r w:rsidRPr="00E14E6C">
        <w:rPr>
          <w:rFonts w:ascii="SimSun" w:hAnsi="SimSun" w:cs="SimSun" w:hint="eastAsia"/>
          <w:lang w:eastAsia="zh-CN"/>
        </w:rPr>
        <w:t>的</w:t>
      </w:r>
      <w:r w:rsidRPr="00561A32">
        <w:rPr>
          <w:rFonts w:hint="eastAsia"/>
          <w:lang w:eastAsia="zh-CN"/>
        </w:rPr>
        <w:t>筹备</w:t>
      </w:r>
      <w:r w:rsidRPr="00E14E6C">
        <w:rPr>
          <w:rFonts w:ascii="SimSun" w:hAnsi="SimSun" w:cs="SimSun" w:hint="eastAsia"/>
          <w:lang w:eastAsia="zh-CN"/>
        </w:rPr>
        <w:t>进程</w:t>
      </w:r>
    </w:p>
    <w:p w14:paraId="5E6F0390" w14:textId="77777777" w:rsidR="00561A32" w:rsidRPr="00791186" w:rsidRDefault="00561A32" w:rsidP="00673A96">
      <w:pPr>
        <w:jc w:val="both"/>
        <w:rPr>
          <w:lang w:eastAsia="zh-CN"/>
        </w:rPr>
      </w:pPr>
      <w:r w:rsidRPr="00791186">
        <w:rPr>
          <w:lang w:eastAsia="zh-CN"/>
        </w:rPr>
        <w:t>2.1</w:t>
      </w:r>
      <w:r w:rsidRPr="00791186">
        <w:rPr>
          <w:lang w:eastAsia="zh-CN"/>
        </w:rPr>
        <w:tab/>
      </w:r>
      <w:r w:rsidRPr="00B767A9">
        <w:rPr>
          <w:rFonts w:hint="eastAsia"/>
          <w:lang w:eastAsia="zh-CN"/>
        </w:rPr>
        <w:t>根据</w:t>
      </w:r>
      <w:r w:rsidRPr="00E14E6C">
        <w:rPr>
          <w:rFonts w:hint="eastAsia"/>
          <w:lang w:eastAsia="zh-CN"/>
        </w:rPr>
        <w:t>第</w:t>
      </w:r>
      <w:r w:rsidRPr="00791186">
        <w:rPr>
          <w:lang w:eastAsia="zh-CN"/>
        </w:rPr>
        <w:t>641</w:t>
      </w:r>
      <w:r w:rsidRPr="00E14E6C">
        <w:rPr>
          <w:rFonts w:hint="eastAsia"/>
          <w:lang w:eastAsia="zh-CN"/>
        </w:rPr>
        <w:t>号决定</w:t>
      </w:r>
      <w:r>
        <w:rPr>
          <w:rFonts w:hint="eastAsia"/>
          <w:lang w:eastAsia="zh-CN"/>
        </w:rPr>
        <w:t>，</w:t>
      </w:r>
      <w:r w:rsidRPr="00E14E6C">
        <w:rPr>
          <w:rFonts w:hint="eastAsia"/>
          <w:lang w:eastAsia="zh-CN"/>
        </w:rPr>
        <w:t>国际电联秘书长召集了一个非正式专家组</w:t>
      </w:r>
      <w:r>
        <w:rPr>
          <w:rFonts w:hint="eastAsia"/>
          <w:lang w:eastAsia="zh-CN"/>
        </w:rPr>
        <w:t>（</w:t>
      </w:r>
      <w:r w:rsidRPr="00791186">
        <w:rPr>
          <w:lang w:eastAsia="zh-CN"/>
        </w:rPr>
        <w:t>IEG-WTPF-26</w:t>
      </w:r>
      <w:r>
        <w:rPr>
          <w:rFonts w:hint="eastAsia"/>
          <w:lang w:eastAsia="zh-CN"/>
        </w:rPr>
        <w:t>），</w:t>
      </w:r>
      <w:r w:rsidRPr="00E14E6C">
        <w:rPr>
          <w:rFonts w:hint="eastAsia"/>
          <w:lang w:eastAsia="zh-CN"/>
        </w:rPr>
        <w:t>以起草秘书长提交</w:t>
      </w:r>
      <w:r w:rsidRPr="00791186">
        <w:rPr>
          <w:lang w:eastAsia="zh-CN"/>
        </w:rPr>
        <w:t>WTPF-26</w:t>
      </w:r>
      <w:r w:rsidRPr="00E14E6C">
        <w:rPr>
          <w:rFonts w:hint="eastAsia"/>
          <w:lang w:eastAsia="zh-CN"/>
        </w:rPr>
        <w:t>的报告</w:t>
      </w:r>
      <w:r>
        <w:rPr>
          <w:rFonts w:hint="eastAsia"/>
          <w:lang w:eastAsia="zh-CN"/>
        </w:rPr>
        <w:t>（</w:t>
      </w:r>
      <w:r w:rsidRPr="00E14E6C">
        <w:rPr>
          <w:rFonts w:hint="eastAsia"/>
          <w:lang w:eastAsia="zh-CN"/>
        </w:rPr>
        <w:t>秘书长报告</w:t>
      </w:r>
      <w:r>
        <w:rPr>
          <w:rFonts w:hint="eastAsia"/>
          <w:lang w:eastAsia="zh-CN"/>
        </w:rPr>
        <w:t>），</w:t>
      </w:r>
      <w:r w:rsidRPr="00E14E6C">
        <w:rPr>
          <w:rFonts w:hint="eastAsia"/>
          <w:lang w:eastAsia="zh-CN"/>
        </w:rPr>
        <w:t>该报告将构成</w:t>
      </w:r>
      <w:r w:rsidRPr="00791186">
        <w:rPr>
          <w:lang w:eastAsia="zh-CN"/>
        </w:rPr>
        <w:t>WTPF-26</w:t>
      </w:r>
      <w:r w:rsidRPr="00E14E6C">
        <w:rPr>
          <w:rFonts w:hint="eastAsia"/>
          <w:lang w:eastAsia="zh-CN"/>
        </w:rPr>
        <w:t>讨论的基础</w:t>
      </w:r>
      <w:r w:rsidRPr="0020663B">
        <w:rPr>
          <w:rFonts w:hint="eastAsia"/>
          <w:lang w:eastAsia="zh-CN"/>
        </w:rPr>
        <w:t>。</w:t>
      </w:r>
      <w:r w:rsidRPr="00E14E6C">
        <w:rPr>
          <w:rFonts w:hint="eastAsia"/>
          <w:lang w:eastAsia="zh-CN"/>
        </w:rPr>
        <w:t>理事会</w:t>
      </w:r>
      <w:r w:rsidRPr="00791186">
        <w:rPr>
          <w:lang w:eastAsia="zh-CN"/>
        </w:rPr>
        <w:t>2024</w:t>
      </w:r>
      <w:r w:rsidRPr="00E14E6C">
        <w:rPr>
          <w:rFonts w:hint="eastAsia"/>
          <w:lang w:eastAsia="zh-CN"/>
        </w:rPr>
        <w:t>年会议任命</w:t>
      </w:r>
      <w:r w:rsidRPr="00A13DD8">
        <w:rPr>
          <w:rFonts w:hint="eastAsia"/>
          <w:lang w:eastAsia="zh-CN"/>
        </w:rPr>
        <w:t>巴巴多斯</w:t>
      </w:r>
      <w:r w:rsidRPr="00E14E6C">
        <w:rPr>
          <w:rFonts w:hint="eastAsia"/>
          <w:lang w:eastAsia="zh-CN"/>
        </w:rPr>
        <w:t>的</w:t>
      </w:r>
      <w:r w:rsidRPr="00791186">
        <w:rPr>
          <w:lang w:eastAsia="zh-CN"/>
        </w:rPr>
        <w:t>Rodney Taylor</w:t>
      </w:r>
      <w:r w:rsidRPr="00E14E6C">
        <w:rPr>
          <w:rFonts w:hint="eastAsia"/>
          <w:lang w:eastAsia="zh-CN"/>
        </w:rPr>
        <w:t>先生为</w:t>
      </w:r>
      <w:r w:rsidRPr="00791186">
        <w:rPr>
          <w:lang w:eastAsia="zh-CN"/>
        </w:rPr>
        <w:t>IEG</w:t>
      </w:r>
      <w:r w:rsidRPr="00E14E6C">
        <w:rPr>
          <w:rFonts w:hint="eastAsia"/>
          <w:lang w:eastAsia="zh-CN"/>
        </w:rPr>
        <w:t>主席</w:t>
      </w:r>
      <w:r>
        <w:rPr>
          <w:rFonts w:hint="eastAsia"/>
          <w:lang w:eastAsia="zh-CN"/>
        </w:rPr>
        <w:t>，</w:t>
      </w:r>
      <w:r w:rsidRPr="00E14E6C">
        <w:rPr>
          <w:rFonts w:hint="eastAsia"/>
          <w:lang w:eastAsia="zh-CN"/>
        </w:rPr>
        <w:t>并任命了</w:t>
      </w:r>
      <w:r>
        <w:rPr>
          <w:rFonts w:hint="eastAsia"/>
          <w:lang w:eastAsia="zh-CN"/>
        </w:rPr>
        <w:t>分别</w:t>
      </w:r>
      <w:r w:rsidRPr="00E14E6C">
        <w:rPr>
          <w:rFonts w:hint="eastAsia"/>
          <w:lang w:eastAsia="zh-CN"/>
        </w:rPr>
        <w:t>代表国际电联</w:t>
      </w:r>
      <w:r>
        <w:rPr>
          <w:rFonts w:hint="eastAsia"/>
          <w:lang w:eastAsia="zh-CN"/>
        </w:rPr>
        <w:t>各</w:t>
      </w:r>
      <w:r w:rsidRPr="00E14E6C">
        <w:rPr>
          <w:rFonts w:hint="eastAsia"/>
          <w:lang w:eastAsia="zh-CN"/>
        </w:rPr>
        <w:t>区域的六</w:t>
      </w:r>
      <w:r>
        <w:rPr>
          <w:rFonts w:hint="eastAsia"/>
          <w:lang w:eastAsia="zh-CN"/>
        </w:rPr>
        <w:t>位</w:t>
      </w:r>
      <w:r w:rsidRPr="00E14E6C">
        <w:rPr>
          <w:rFonts w:hint="eastAsia"/>
          <w:lang w:eastAsia="zh-CN"/>
        </w:rPr>
        <w:t>副主席</w:t>
      </w:r>
      <w:r>
        <w:rPr>
          <w:rFonts w:hint="eastAsia"/>
          <w:lang w:eastAsia="zh-CN"/>
        </w:rPr>
        <w:t>。</w:t>
      </w:r>
      <w:r w:rsidRPr="00E14E6C">
        <w:rPr>
          <w:rFonts w:hint="eastAsia"/>
          <w:lang w:eastAsia="zh-CN"/>
        </w:rPr>
        <w:t>各成员国</w:t>
      </w:r>
      <w:r>
        <w:rPr>
          <w:rFonts w:hint="eastAsia"/>
          <w:lang w:eastAsia="zh-CN"/>
        </w:rPr>
        <w:t>、</w:t>
      </w:r>
      <w:r w:rsidRPr="00E14E6C">
        <w:rPr>
          <w:rFonts w:hint="eastAsia"/>
          <w:lang w:eastAsia="zh-CN"/>
        </w:rPr>
        <w:t>部门成员</w:t>
      </w:r>
      <w:r>
        <w:rPr>
          <w:rFonts w:hint="eastAsia"/>
          <w:lang w:eastAsia="zh-CN"/>
        </w:rPr>
        <w:t>、</w:t>
      </w:r>
      <w:r w:rsidRPr="00E14E6C">
        <w:rPr>
          <w:rFonts w:hint="eastAsia"/>
          <w:lang w:eastAsia="zh-CN"/>
        </w:rPr>
        <w:t>部门准成员和学术成员以及</w:t>
      </w:r>
      <w:r w:rsidRPr="00BD17FC">
        <w:rPr>
          <w:rFonts w:hint="eastAsia"/>
          <w:lang w:eastAsia="zh-CN"/>
        </w:rPr>
        <w:t>巴勒斯坦国</w:t>
      </w:r>
      <w:r w:rsidRPr="00E14E6C">
        <w:rPr>
          <w:rFonts w:hint="eastAsia"/>
          <w:lang w:eastAsia="zh-CN"/>
        </w:rPr>
        <w:t>和有权作为观察员出席国际电联大会和会议的组织</w:t>
      </w:r>
      <w:r>
        <w:rPr>
          <w:rFonts w:hint="eastAsia"/>
          <w:lang w:eastAsia="zh-CN"/>
        </w:rPr>
        <w:t>，均受邀推荐其</w:t>
      </w:r>
      <w:r w:rsidRPr="00E14E6C">
        <w:rPr>
          <w:rFonts w:hint="eastAsia"/>
          <w:lang w:eastAsia="zh-CN"/>
        </w:rPr>
        <w:t>专家</w:t>
      </w:r>
      <w:r>
        <w:rPr>
          <w:rFonts w:hint="eastAsia"/>
          <w:lang w:eastAsia="zh-CN"/>
        </w:rPr>
        <w:t>加入</w:t>
      </w:r>
      <w:r w:rsidRPr="00791186">
        <w:rPr>
          <w:lang w:eastAsia="zh-CN"/>
        </w:rPr>
        <w:t>IEG-WTPF-26</w:t>
      </w:r>
      <w:r w:rsidRPr="00B767A9">
        <w:rPr>
          <w:rFonts w:hint="eastAsia"/>
          <w:lang w:eastAsia="zh-CN"/>
        </w:rPr>
        <w:t>。</w:t>
      </w:r>
    </w:p>
    <w:p w14:paraId="63E89E54" w14:textId="77777777" w:rsidR="00561A32" w:rsidRPr="00791186" w:rsidRDefault="00561A32" w:rsidP="00673A96">
      <w:pPr>
        <w:jc w:val="both"/>
        <w:rPr>
          <w:lang w:eastAsia="zh-CN"/>
        </w:rPr>
      </w:pPr>
      <w:r w:rsidRPr="00791186">
        <w:rPr>
          <w:lang w:eastAsia="zh-CN"/>
        </w:rPr>
        <w:t>2.2</w:t>
      </w:r>
      <w:r w:rsidRPr="00791186">
        <w:rPr>
          <w:lang w:eastAsia="zh-CN"/>
        </w:rPr>
        <w:tab/>
        <w:t>IEG</w:t>
      </w:r>
      <w:r w:rsidRPr="00E14E6C">
        <w:rPr>
          <w:rFonts w:hint="eastAsia"/>
          <w:lang w:eastAsia="zh-CN"/>
        </w:rPr>
        <w:t>已召开</w:t>
      </w:r>
      <w:r>
        <w:rPr>
          <w:rFonts w:hint="eastAsia"/>
          <w:lang w:eastAsia="zh-CN"/>
        </w:rPr>
        <w:t>了</w:t>
      </w:r>
      <w:r w:rsidRPr="00E14E6C">
        <w:rPr>
          <w:rFonts w:hint="eastAsia"/>
          <w:lang w:eastAsia="zh-CN"/>
        </w:rPr>
        <w:t>四次会议</w:t>
      </w:r>
      <w:r>
        <w:rPr>
          <w:rFonts w:hint="eastAsia"/>
          <w:lang w:eastAsia="zh-CN"/>
        </w:rPr>
        <w:t>：</w:t>
      </w:r>
    </w:p>
    <w:p w14:paraId="6E0EDAD9" w14:textId="77777777" w:rsidR="00561A32" w:rsidRPr="00561A32" w:rsidRDefault="00561A32" w:rsidP="00673A96">
      <w:pPr>
        <w:pStyle w:val="enumlev1"/>
        <w:jc w:val="both"/>
        <w:rPr>
          <w:lang w:eastAsia="zh-CN"/>
        </w:rPr>
      </w:pPr>
      <w:r w:rsidRPr="00561A32">
        <w:rPr>
          <w:lang w:eastAsia="zh-CN"/>
        </w:rPr>
        <w:t>–</w:t>
      </w:r>
      <w:r w:rsidRPr="00561A32">
        <w:rPr>
          <w:lang w:eastAsia="zh-CN"/>
        </w:rPr>
        <w:tab/>
      </w:r>
      <w:r w:rsidRPr="00561A32">
        <w:rPr>
          <w:rFonts w:hint="eastAsia"/>
          <w:lang w:eastAsia="zh-CN"/>
        </w:rPr>
        <w:t>第一次会议：</w:t>
      </w:r>
      <w:r w:rsidRPr="00561A32">
        <w:rPr>
          <w:lang w:eastAsia="zh-CN"/>
        </w:rPr>
        <w:t>2024</w:t>
      </w:r>
      <w:r w:rsidRPr="00561A32">
        <w:rPr>
          <w:rFonts w:hint="eastAsia"/>
          <w:lang w:eastAsia="zh-CN"/>
        </w:rPr>
        <w:t>年</w:t>
      </w:r>
      <w:r w:rsidRPr="00561A32">
        <w:rPr>
          <w:rFonts w:hint="eastAsia"/>
          <w:lang w:eastAsia="zh-CN"/>
        </w:rPr>
        <w:t>10</w:t>
      </w:r>
      <w:r w:rsidRPr="00561A32">
        <w:rPr>
          <w:rFonts w:hint="eastAsia"/>
          <w:lang w:eastAsia="zh-CN"/>
        </w:rPr>
        <w:t>月</w:t>
      </w:r>
      <w:r w:rsidRPr="00561A32">
        <w:rPr>
          <w:lang w:eastAsia="zh-CN"/>
        </w:rPr>
        <w:t>7-8</w:t>
      </w:r>
      <w:r w:rsidRPr="00561A32">
        <w:rPr>
          <w:rFonts w:hint="eastAsia"/>
          <w:lang w:eastAsia="zh-CN"/>
        </w:rPr>
        <w:t>日，国际电联总部</w:t>
      </w:r>
    </w:p>
    <w:p w14:paraId="4AEEAAF8" w14:textId="77777777" w:rsidR="00561A32" w:rsidRPr="00561A32" w:rsidRDefault="00561A32" w:rsidP="00673A96">
      <w:pPr>
        <w:pStyle w:val="enumlev1"/>
        <w:jc w:val="both"/>
        <w:rPr>
          <w:lang w:eastAsia="zh-CN"/>
        </w:rPr>
      </w:pPr>
      <w:r w:rsidRPr="00561A32">
        <w:rPr>
          <w:lang w:eastAsia="zh-CN"/>
        </w:rPr>
        <w:t>–</w:t>
      </w:r>
      <w:r w:rsidRPr="00561A32">
        <w:rPr>
          <w:lang w:eastAsia="zh-CN"/>
        </w:rPr>
        <w:tab/>
      </w:r>
      <w:r w:rsidRPr="00561A32">
        <w:rPr>
          <w:rFonts w:hint="eastAsia"/>
          <w:lang w:eastAsia="zh-CN"/>
        </w:rPr>
        <w:t>第二次会议：</w:t>
      </w:r>
      <w:r w:rsidRPr="00561A32">
        <w:rPr>
          <w:lang w:eastAsia="zh-CN"/>
        </w:rPr>
        <w:t>2025</w:t>
      </w:r>
      <w:r w:rsidRPr="00561A32">
        <w:rPr>
          <w:rFonts w:hint="eastAsia"/>
          <w:lang w:eastAsia="zh-CN"/>
        </w:rPr>
        <w:t>年</w:t>
      </w:r>
      <w:r w:rsidRPr="00561A32">
        <w:rPr>
          <w:rFonts w:hint="eastAsia"/>
          <w:lang w:eastAsia="zh-CN"/>
        </w:rPr>
        <w:t>2</w:t>
      </w:r>
      <w:r w:rsidRPr="00561A32">
        <w:rPr>
          <w:rFonts w:hint="eastAsia"/>
          <w:lang w:eastAsia="zh-CN"/>
        </w:rPr>
        <w:t>月</w:t>
      </w:r>
      <w:r w:rsidRPr="00561A32">
        <w:rPr>
          <w:lang w:eastAsia="zh-CN"/>
        </w:rPr>
        <w:t>13-14</w:t>
      </w:r>
      <w:r w:rsidRPr="00561A32">
        <w:rPr>
          <w:rFonts w:hint="eastAsia"/>
          <w:lang w:eastAsia="zh-CN"/>
        </w:rPr>
        <w:t>日，国际电联总部</w:t>
      </w:r>
    </w:p>
    <w:p w14:paraId="4121DAEA" w14:textId="77777777" w:rsidR="00561A32" w:rsidRPr="00561A32" w:rsidRDefault="00561A32" w:rsidP="00673A96">
      <w:pPr>
        <w:pStyle w:val="enumlev1"/>
        <w:jc w:val="both"/>
        <w:rPr>
          <w:lang w:eastAsia="zh-CN"/>
        </w:rPr>
      </w:pPr>
      <w:r w:rsidRPr="00561A32">
        <w:rPr>
          <w:lang w:eastAsia="zh-CN"/>
        </w:rPr>
        <w:t>–</w:t>
      </w:r>
      <w:r w:rsidRPr="00561A32">
        <w:rPr>
          <w:lang w:eastAsia="zh-CN"/>
        </w:rPr>
        <w:tab/>
      </w:r>
      <w:r w:rsidRPr="00561A32">
        <w:rPr>
          <w:rFonts w:hint="eastAsia"/>
          <w:lang w:eastAsia="zh-CN"/>
        </w:rPr>
        <w:t>第三次会议：</w:t>
      </w:r>
      <w:r w:rsidRPr="00561A32">
        <w:rPr>
          <w:lang w:eastAsia="zh-CN"/>
        </w:rPr>
        <w:t>2025</w:t>
      </w:r>
      <w:r w:rsidRPr="00561A32">
        <w:rPr>
          <w:rFonts w:hint="eastAsia"/>
          <w:lang w:eastAsia="zh-CN"/>
        </w:rPr>
        <w:t>年</w:t>
      </w:r>
      <w:r w:rsidRPr="00561A32">
        <w:rPr>
          <w:rFonts w:hint="eastAsia"/>
          <w:lang w:eastAsia="zh-CN"/>
        </w:rPr>
        <w:t>9</w:t>
      </w:r>
      <w:r w:rsidRPr="00561A32">
        <w:rPr>
          <w:rFonts w:hint="eastAsia"/>
          <w:lang w:eastAsia="zh-CN"/>
        </w:rPr>
        <w:t>月</w:t>
      </w:r>
      <w:r w:rsidRPr="00561A32">
        <w:rPr>
          <w:lang w:eastAsia="zh-CN"/>
        </w:rPr>
        <w:t>17-19</w:t>
      </w:r>
      <w:r w:rsidRPr="00561A32">
        <w:rPr>
          <w:rFonts w:hint="eastAsia"/>
          <w:lang w:eastAsia="zh-CN"/>
        </w:rPr>
        <w:t>日，国际电联总部</w:t>
      </w:r>
    </w:p>
    <w:p w14:paraId="4AD80F49" w14:textId="77777777" w:rsidR="00561A32" w:rsidRPr="00561A32" w:rsidRDefault="00561A32" w:rsidP="00673A96">
      <w:pPr>
        <w:pStyle w:val="enumlev1"/>
        <w:jc w:val="both"/>
        <w:rPr>
          <w:lang w:eastAsia="zh-CN"/>
        </w:rPr>
      </w:pPr>
      <w:r w:rsidRPr="00561A32">
        <w:rPr>
          <w:lang w:eastAsia="zh-CN"/>
        </w:rPr>
        <w:t>–</w:t>
      </w:r>
      <w:r w:rsidRPr="00561A32">
        <w:rPr>
          <w:lang w:eastAsia="zh-CN"/>
        </w:rPr>
        <w:tab/>
      </w:r>
      <w:r w:rsidRPr="00561A32">
        <w:rPr>
          <w:rFonts w:hint="eastAsia"/>
          <w:lang w:eastAsia="zh-CN"/>
        </w:rPr>
        <w:t>第四次会议：</w:t>
      </w:r>
      <w:r w:rsidRPr="00561A32">
        <w:rPr>
          <w:lang w:eastAsia="zh-CN"/>
        </w:rPr>
        <w:t>2026</w:t>
      </w:r>
      <w:r w:rsidRPr="00561A32">
        <w:rPr>
          <w:rFonts w:hint="eastAsia"/>
          <w:lang w:eastAsia="zh-CN"/>
        </w:rPr>
        <w:t>年</w:t>
      </w:r>
      <w:r w:rsidRPr="00561A32">
        <w:rPr>
          <w:rFonts w:hint="eastAsia"/>
          <w:lang w:eastAsia="zh-CN"/>
        </w:rPr>
        <w:t>1</w:t>
      </w:r>
      <w:r w:rsidRPr="00561A32">
        <w:rPr>
          <w:rFonts w:hint="eastAsia"/>
          <w:lang w:eastAsia="zh-CN"/>
        </w:rPr>
        <w:t>月</w:t>
      </w:r>
      <w:r w:rsidRPr="00561A32">
        <w:rPr>
          <w:lang w:eastAsia="zh-CN"/>
        </w:rPr>
        <w:t>21-23</w:t>
      </w:r>
      <w:r w:rsidRPr="00561A32">
        <w:rPr>
          <w:rFonts w:hint="eastAsia"/>
          <w:lang w:eastAsia="zh-CN"/>
        </w:rPr>
        <w:t>日，国际电联总部。</w:t>
      </w:r>
    </w:p>
    <w:p w14:paraId="5DCF39E9" w14:textId="77777777" w:rsidR="00561A32" w:rsidRPr="00791186" w:rsidRDefault="00561A32" w:rsidP="00673A96">
      <w:pPr>
        <w:ind w:firstLineChars="200" w:firstLine="480"/>
        <w:jc w:val="both"/>
        <w:rPr>
          <w:lang w:eastAsia="zh-CN"/>
        </w:rPr>
      </w:pPr>
      <w:r w:rsidRPr="00CE4452">
        <w:rPr>
          <w:rFonts w:hint="eastAsia"/>
          <w:lang w:eastAsia="zh-CN"/>
        </w:rPr>
        <w:t>在第一次和第二次会议上</w:t>
      </w:r>
      <w:r>
        <w:rPr>
          <w:rFonts w:hint="eastAsia"/>
          <w:lang w:eastAsia="zh-CN"/>
        </w:rPr>
        <w:t>，</w:t>
      </w:r>
      <w:r w:rsidRPr="00791186">
        <w:rPr>
          <w:lang w:eastAsia="zh-CN"/>
        </w:rPr>
        <w:t>IEG</w:t>
      </w:r>
      <w:r>
        <w:rPr>
          <w:rFonts w:hint="eastAsia"/>
          <w:lang w:eastAsia="zh-CN"/>
        </w:rPr>
        <w:t>相继</w:t>
      </w:r>
      <w:r w:rsidRPr="00CE4452">
        <w:rPr>
          <w:rFonts w:hint="eastAsia"/>
          <w:lang w:eastAsia="zh-CN"/>
        </w:rPr>
        <w:t>讨论了</w:t>
      </w:r>
      <w:r>
        <w:rPr>
          <w:rFonts w:hint="eastAsia"/>
          <w:lang w:eastAsia="zh-CN"/>
        </w:rPr>
        <w:t>秘书长</w:t>
      </w:r>
      <w:r w:rsidRPr="00CE4452">
        <w:rPr>
          <w:rFonts w:hint="eastAsia"/>
          <w:lang w:eastAsia="zh-CN"/>
        </w:rPr>
        <w:t>报告草案的</w:t>
      </w:r>
      <w:r w:rsidRPr="009B07C4">
        <w:rPr>
          <w:rFonts w:hint="eastAsia"/>
          <w:lang w:eastAsia="zh-CN"/>
        </w:rPr>
        <w:t>各版</w:t>
      </w:r>
      <w:r>
        <w:rPr>
          <w:rFonts w:hint="eastAsia"/>
          <w:lang w:eastAsia="zh-CN"/>
        </w:rPr>
        <w:t>草稿以及</w:t>
      </w:r>
      <w:r w:rsidRPr="00CE4452">
        <w:rPr>
          <w:rFonts w:hint="eastAsia"/>
          <w:lang w:eastAsia="zh-CN"/>
        </w:rPr>
        <w:t>可能的意见草案</w:t>
      </w:r>
      <w:r>
        <w:rPr>
          <w:rFonts w:hint="eastAsia"/>
          <w:lang w:eastAsia="zh-CN"/>
        </w:rPr>
        <w:t>，</w:t>
      </w:r>
      <w:r w:rsidRPr="00CE4452">
        <w:rPr>
          <w:rFonts w:hint="eastAsia"/>
          <w:lang w:eastAsia="zh-CN"/>
        </w:rPr>
        <w:t>并</w:t>
      </w:r>
      <w:r>
        <w:rPr>
          <w:rFonts w:hint="eastAsia"/>
          <w:lang w:eastAsia="zh-CN"/>
        </w:rPr>
        <w:t>协助各</w:t>
      </w:r>
      <w:r w:rsidRPr="00CE4452">
        <w:rPr>
          <w:rFonts w:hint="eastAsia"/>
          <w:lang w:eastAsia="zh-CN"/>
        </w:rPr>
        <w:t>副主席</w:t>
      </w:r>
      <w:r>
        <w:rPr>
          <w:rFonts w:hint="eastAsia"/>
          <w:lang w:eastAsia="zh-CN"/>
        </w:rPr>
        <w:t>开展了</w:t>
      </w:r>
      <w:r w:rsidRPr="00CE4452">
        <w:rPr>
          <w:rFonts w:hint="eastAsia"/>
          <w:lang w:eastAsia="zh-CN"/>
        </w:rPr>
        <w:t>以下</w:t>
      </w:r>
      <w:r w:rsidRPr="002947A2">
        <w:rPr>
          <w:rFonts w:hint="eastAsia"/>
          <w:lang w:eastAsia="zh-CN"/>
        </w:rPr>
        <w:t>专题讨</w:t>
      </w:r>
      <w:r w:rsidRPr="00CE4452">
        <w:rPr>
          <w:rFonts w:hint="eastAsia"/>
          <w:lang w:eastAsia="zh-CN"/>
        </w:rPr>
        <w:t>论</w:t>
      </w:r>
      <w:r>
        <w:rPr>
          <w:rFonts w:hint="eastAsia"/>
          <w:lang w:eastAsia="zh-CN"/>
        </w:rPr>
        <w:t>：</w:t>
      </w:r>
    </w:p>
    <w:p w14:paraId="71ED8A0A" w14:textId="44947072" w:rsidR="00561A32" w:rsidRPr="00561A32" w:rsidRDefault="00EE5022" w:rsidP="00673A96">
      <w:pPr>
        <w:pStyle w:val="enumlev1"/>
        <w:jc w:val="both"/>
        <w:rPr>
          <w:lang w:eastAsia="zh-CN"/>
        </w:rPr>
      </w:pPr>
      <w:r w:rsidRPr="00561A32">
        <w:rPr>
          <w:lang w:eastAsia="zh-CN"/>
        </w:rPr>
        <w:t>–</w:t>
      </w:r>
      <w:r w:rsidR="00561A32" w:rsidRPr="00561A32">
        <w:rPr>
          <w:rFonts w:hint="eastAsia"/>
          <w:lang w:eastAsia="zh-CN"/>
        </w:rPr>
        <w:tab/>
      </w:r>
      <w:r w:rsidR="00561A32" w:rsidRPr="00561A32">
        <w:rPr>
          <w:rFonts w:hint="eastAsia"/>
          <w:lang w:eastAsia="zh-CN"/>
        </w:rPr>
        <w:t>弥合数字鸿沟，由副主席</w:t>
      </w:r>
      <w:r w:rsidR="00561A32" w:rsidRPr="00561A32">
        <w:rPr>
          <w:rFonts w:hint="eastAsia"/>
          <w:lang w:eastAsia="zh-CN"/>
        </w:rPr>
        <w:t>Ashok Kumar</w:t>
      </w:r>
      <w:r w:rsidR="00561A32" w:rsidRPr="00561A32">
        <w:rPr>
          <w:rFonts w:hint="eastAsia"/>
          <w:lang w:eastAsia="zh-CN"/>
        </w:rPr>
        <w:t>先生（印度）牵头</w:t>
      </w:r>
    </w:p>
    <w:p w14:paraId="40D59F23" w14:textId="62C0F3E8" w:rsidR="00561A32" w:rsidRPr="00561A32" w:rsidRDefault="00EE5022" w:rsidP="00673A96">
      <w:pPr>
        <w:pStyle w:val="enumlev1"/>
        <w:jc w:val="both"/>
        <w:rPr>
          <w:lang w:eastAsia="zh-CN"/>
        </w:rPr>
      </w:pPr>
      <w:r w:rsidRPr="00561A32">
        <w:rPr>
          <w:lang w:eastAsia="zh-CN"/>
        </w:rPr>
        <w:t>–</w:t>
      </w:r>
      <w:r w:rsidR="00561A32" w:rsidRPr="00561A32">
        <w:rPr>
          <w:rFonts w:hint="eastAsia"/>
          <w:lang w:eastAsia="zh-CN"/>
        </w:rPr>
        <w:tab/>
      </w:r>
      <w:r w:rsidR="00561A32" w:rsidRPr="00561A32">
        <w:rPr>
          <w:rFonts w:hint="eastAsia"/>
          <w:lang w:eastAsia="zh-CN"/>
        </w:rPr>
        <w:t>绿色数字化转型，由副主席</w:t>
      </w:r>
      <w:r w:rsidR="00561A32" w:rsidRPr="00561A32">
        <w:rPr>
          <w:rFonts w:hint="eastAsia"/>
          <w:lang w:eastAsia="zh-CN"/>
        </w:rPr>
        <w:t xml:space="preserve">Muath </w:t>
      </w:r>
      <w:proofErr w:type="spellStart"/>
      <w:r w:rsidR="00561A32" w:rsidRPr="00561A32">
        <w:rPr>
          <w:rFonts w:hint="eastAsia"/>
          <w:lang w:eastAsia="zh-CN"/>
        </w:rPr>
        <w:t>Alrumayh</w:t>
      </w:r>
      <w:proofErr w:type="spellEnd"/>
      <w:r w:rsidR="00561A32" w:rsidRPr="00561A32">
        <w:rPr>
          <w:rFonts w:hint="eastAsia"/>
          <w:lang w:eastAsia="zh-CN"/>
        </w:rPr>
        <w:t>先生（沙特阿拉伯）牵头</w:t>
      </w:r>
    </w:p>
    <w:p w14:paraId="5E46E525" w14:textId="5BFEAB26" w:rsidR="00561A32" w:rsidRPr="00673A96" w:rsidRDefault="00EE5022" w:rsidP="00673A96">
      <w:pPr>
        <w:pStyle w:val="enumlev1"/>
        <w:jc w:val="both"/>
        <w:rPr>
          <w:spacing w:val="-3"/>
          <w:lang w:eastAsia="zh-CN"/>
        </w:rPr>
      </w:pPr>
      <w:r w:rsidRPr="00673A96">
        <w:rPr>
          <w:spacing w:val="-3"/>
          <w:lang w:eastAsia="zh-CN"/>
        </w:rPr>
        <w:t>–</w:t>
      </w:r>
      <w:r w:rsidR="00561A32" w:rsidRPr="00673A96">
        <w:rPr>
          <w:rFonts w:hint="eastAsia"/>
          <w:spacing w:val="-3"/>
          <w:lang w:eastAsia="zh-CN"/>
        </w:rPr>
        <w:tab/>
      </w:r>
      <w:r w:rsidR="00561A32" w:rsidRPr="00673A96">
        <w:rPr>
          <w:rFonts w:hint="eastAsia"/>
          <w:spacing w:val="-3"/>
          <w:lang w:eastAsia="zh-CN"/>
        </w:rPr>
        <w:t>建设具有复原力的电信</w:t>
      </w:r>
      <w:r w:rsidR="00561A32" w:rsidRPr="00673A96">
        <w:rPr>
          <w:rFonts w:hint="eastAsia"/>
          <w:spacing w:val="-3"/>
          <w:lang w:eastAsia="zh-CN"/>
        </w:rPr>
        <w:t>/ICT</w:t>
      </w:r>
      <w:r w:rsidR="00561A32" w:rsidRPr="00673A96">
        <w:rPr>
          <w:rFonts w:hint="eastAsia"/>
          <w:spacing w:val="-3"/>
          <w:lang w:eastAsia="zh-CN"/>
        </w:rPr>
        <w:t>基础设施，由副主席</w:t>
      </w:r>
      <w:r w:rsidR="00561A32" w:rsidRPr="00673A96">
        <w:rPr>
          <w:rFonts w:hint="eastAsia"/>
          <w:spacing w:val="-3"/>
          <w:lang w:eastAsia="zh-CN"/>
        </w:rPr>
        <w:t>Dominic Ooko</w:t>
      </w:r>
      <w:r w:rsidR="00561A32" w:rsidRPr="00673A96">
        <w:rPr>
          <w:rFonts w:hint="eastAsia"/>
          <w:spacing w:val="-3"/>
          <w:lang w:eastAsia="zh-CN"/>
        </w:rPr>
        <w:t>先生（肯尼亚）牵头</w:t>
      </w:r>
    </w:p>
    <w:p w14:paraId="60D197B4" w14:textId="08972C82" w:rsidR="00561A32" w:rsidRPr="00561A32" w:rsidRDefault="00EE5022" w:rsidP="00673A96">
      <w:pPr>
        <w:pStyle w:val="enumlev1"/>
        <w:jc w:val="both"/>
        <w:rPr>
          <w:lang w:eastAsia="zh-CN"/>
        </w:rPr>
      </w:pPr>
      <w:r w:rsidRPr="00561A32">
        <w:rPr>
          <w:lang w:eastAsia="zh-CN"/>
        </w:rPr>
        <w:t>–</w:t>
      </w:r>
      <w:r w:rsidR="00561A32" w:rsidRPr="00561A32">
        <w:rPr>
          <w:rFonts w:hint="eastAsia"/>
          <w:lang w:eastAsia="zh-CN"/>
        </w:rPr>
        <w:tab/>
      </w:r>
      <w:r w:rsidR="00561A32" w:rsidRPr="00561A32">
        <w:rPr>
          <w:rFonts w:hint="eastAsia"/>
          <w:lang w:eastAsia="zh-CN"/>
        </w:rPr>
        <w:t>空间连通性，由主题推进人</w:t>
      </w:r>
      <w:r w:rsidR="00561A32" w:rsidRPr="00561A32">
        <w:rPr>
          <w:rFonts w:hint="eastAsia"/>
          <w:lang w:eastAsia="zh-CN"/>
        </w:rPr>
        <w:t>Ronaldo Neves de Moura Filho</w:t>
      </w:r>
      <w:r w:rsidR="00561A32" w:rsidRPr="00561A32">
        <w:rPr>
          <w:rFonts w:hint="eastAsia"/>
          <w:lang w:eastAsia="zh-CN"/>
        </w:rPr>
        <w:t>先生（巴西）牵头</w:t>
      </w:r>
    </w:p>
    <w:p w14:paraId="63B5B75E" w14:textId="6DA8ACBB" w:rsidR="00561A32" w:rsidRPr="00673A96" w:rsidRDefault="00EE5022" w:rsidP="00673A96">
      <w:pPr>
        <w:pStyle w:val="enumlev1"/>
        <w:jc w:val="both"/>
        <w:rPr>
          <w:spacing w:val="-3"/>
          <w:lang w:eastAsia="zh-CN"/>
        </w:rPr>
      </w:pPr>
      <w:r w:rsidRPr="00673A96">
        <w:rPr>
          <w:spacing w:val="-3"/>
          <w:lang w:eastAsia="zh-CN"/>
        </w:rPr>
        <w:t>–</w:t>
      </w:r>
      <w:r w:rsidR="00561A32" w:rsidRPr="00673A96">
        <w:rPr>
          <w:rFonts w:hint="eastAsia"/>
          <w:spacing w:val="-3"/>
          <w:lang w:eastAsia="zh-CN"/>
        </w:rPr>
        <w:tab/>
      </w:r>
      <w:r w:rsidR="00561A32" w:rsidRPr="00673A96">
        <w:rPr>
          <w:rFonts w:hint="eastAsia"/>
          <w:spacing w:val="-3"/>
          <w:lang w:eastAsia="zh-CN"/>
        </w:rPr>
        <w:t>加强以</w:t>
      </w:r>
      <w:r w:rsidR="00561A32" w:rsidRPr="00673A96">
        <w:rPr>
          <w:rFonts w:hint="eastAsia"/>
          <w:spacing w:val="-3"/>
          <w:lang w:eastAsia="zh-CN"/>
        </w:rPr>
        <w:t>ICT</w:t>
      </w:r>
      <w:r w:rsidR="00561A32" w:rsidRPr="00673A96">
        <w:rPr>
          <w:rFonts w:hint="eastAsia"/>
          <w:spacing w:val="-3"/>
          <w:lang w:eastAsia="zh-CN"/>
        </w:rPr>
        <w:t>为中心的创新生态系统，由副主席</w:t>
      </w:r>
      <w:r w:rsidR="00561A32" w:rsidRPr="00673A96">
        <w:rPr>
          <w:rFonts w:hint="eastAsia"/>
          <w:spacing w:val="-3"/>
          <w:lang w:eastAsia="zh-CN"/>
        </w:rPr>
        <w:t>Tobias Kaufman</w:t>
      </w:r>
      <w:r w:rsidR="00561A32" w:rsidRPr="00673A96">
        <w:rPr>
          <w:rFonts w:hint="eastAsia"/>
          <w:spacing w:val="-3"/>
          <w:lang w:eastAsia="zh-CN"/>
        </w:rPr>
        <w:t>先生（德国）牵头。</w:t>
      </w:r>
    </w:p>
    <w:p w14:paraId="4D488F54" w14:textId="77777777" w:rsidR="00561A32" w:rsidRPr="00791186" w:rsidRDefault="00561A32" w:rsidP="00673A96">
      <w:pPr>
        <w:jc w:val="both"/>
        <w:rPr>
          <w:lang w:eastAsia="zh-CN"/>
        </w:rPr>
      </w:pPr>
      <w:r w:rsidRPr="00791186">
        <w:rPr>
          <w:lang w:eastAsia="zh-CN"/>
        </w:rPr>
        <w:lastRenderedPageBreak/>
        <w:t>2.3</w:t>
      </w:r>
      <w:r w:rsidRPr="00791186">
        <w:rPr>
          <w:lang w:eastAsia="zh-CN"/>
        </w:rPr>
        <w:tab/>
      </w:r>
      <w:r w:rsidRPr="00CE4452">
        <w:rPr>
          <w:rFonts w:hint="eastAsia"/>
          <w:lang w:eastAsia="zh-CN"/>
        </w:rPr>
        <w:t>在</w:t>
      </w:r>
      <w:r w:rsidRPr="00791186">
        <w:rPr>
          <w:lang w:eastAsia="zh-CN"/>
        </w:rPr>
        <w:t>IEG</w:t>
      </w:r>
      <w:r w:rsidRPr="00CE4452">
        <w:rPr>
          <w:rFonts w:hint="eastAsia"/>
          <w:lang w:eastAsia="zh-CN"/>
        </w:rPr>
        <w:t>第二次和第三次会议之间</w:t>
      </w:r>
      <w:r>
        <w:rPr>
          <w:rFonts w:hint="eastAsia"/>
          <w:lang w:eastAsia="zh-CN"/>
        </w:rPr>
        <w:t>，</w:t>
      </w:r>
      <w:r w:rsidRPr="00CE4452">
        <w:rPr>
          <w:rFonts w:hint="eastAsia"/>
          <w:lang w:eastAsia="zh-CN"/>
        </w:rPr>
        <w:t>五个主题领域</w:t>
      </w:r>
      <w:r>
        <w:rPr>
          <w:rFonts w:hint="eastAsia"/>
          <w:lang w:eastAsia="zh-CN"/>
        </w:rPr>
        <w:t>均</w:t>
      </w:r>
      <w:r w:rsidRPr="00CE4452">
        <w:rPr>
          <w:rFonts w:hint="eastAsia"/>
          <w:lang w:eastAsia="zh-CN"/>
        </w:rPr>
        <w:t>通过由</w:t>
      </w:r>
      <w:r>
        <w:rPr>
          <w:rFonts w:hint="eastAsia"/>
          <w:lang w:eastAsia="zh-CN"/>
        </w:rPr>
        <w:t>相应</w:t>
      </w:r>
      <w:r w:rsidRPr="00CE4452">
        <w:rPr>
          <w:rFonts w:hint="eastAsia"/>
          <w:lang w:eastAsia="zh-CN"/>
        </w:rPr>
        <w:t>的副主席和主题推进</w:t>
      </w:r>
      <w:r>
        <w:rPr>
          <w:rFonts w:hint="eastAsia"/>
          <w:lang w:eastAsia="zh-CN"/>
        </w:rPr>
        <w:t>人</w:t>
      </w:r>
      <w:r w:rsidRPr="00CE4452">
        <w:rPr>
          <w:rFonts w:hint="eastAsia"/>
          <w:lang w:eastAsia="zh-CN"/>
        </w:rPr>
        <w:t>牵头的一系列非正式在线磋商得到了进一步</w:t>
      </w:r>
      <w:r>
        <w:rPr>
          <w:rFonts w:hint="eastAsia"/>
          <w:lang w:eastAsia="zh-CN"/>
        </w:rPr>
        <w:t>深化。</w:t>
      </w:r>
      <w:r w:rsidRPr="00CE4452">
        <w:rPr>
          <w:rFonts w:hint="eastAsia"/>
          <w:lang w:eastAsia="zh-CN"/>
        </w:rPr>
        <w:t>秘书处</w:t>
      </w:r>
      <w:r>
        <w:rPr>
          <w:rFonts w:hint="eastAsia"/>
          <w:lang w:eastAsia="zh-CN"/>
        </w:rPr>
        <w:t>起草了</w:t>
      </w:r>
      <w:r w:rsidRPr="00CE4452">
        <w:rPr>
          <w:rFonts w:hint="eastAsia"/>
          <w:lang w:eastAsia="zh-CN"/>
        </w:rPr>
        <w:t>秘书长</w:t>
      </w:r>
      <w:r>
        <w:rPr>
          <w:rFonts w:hint="eastAsia"/>
          <w:lang w:eastAsia="zh-CN"/>
        </w:rPr>
        <w:t>报告</w:t>
      </w:r>
      <w:r w:rsidRPr="00246FCC">
        <w:rPr>
          <w:lang w:eastAsia="zh-CN"/>
        </w:rPr>
        <w:t>草案</w:t>
      </w:r>
      <w:r w:rsidRPr="00CE4452">
        <w:rPr>
          <w:rFonts w:hint="eastAsia"/>
          <w:lang w:eastAsia="zh-CN"/>
        </w:rPr>
        <w:t>第三稿</w:t>
      </w:r>
      <w:r>
        <w:rPr>
          <w:rFonts w:hint="eastAsia"/>
          <w:lang w:eastAsia="zh-CN"/>
        </w:rPr>
        <w:t>，并于</w:t>
      </w:r>
      <w:r w:rsidRPr="00791186">
        <w:rPr>
          <w:lang w:eastAsia="zh-CN"/>
        </w:rPr>
        <w:t>2025</w:t>
      </w:r>
      <w:r w:rsidRPr="00CE4452">
        <w:rPr>
          <w:rFonts w:hint="eastAsia"/>
          <w:lang w:eastAsia="zh-CN"/>
        </w:rPr>
        <w:t>年</w:t>
      </w:r>
      <w:r w:rsidRPr="00CE4452">
        <w:rPr>
          <w:rFonts w:hint="eastAsia"/>
          <w:lang w:eastAsia="zh-CN"/>
        </w:rPr>
        <w:t>3</w:t>
      </w:r>
      <w:r w:rsidRPr="00CE4452">
        <w:rPr>
          <w:rFonts w:hint="eastAsia"/>
          <w:lang w:eastAsia="zh-CN"/>
        </w:rPr>
        <w:t>月</w:t>
      </w:r>
      <w:r>
        <w:rPr>
          <w:rFonts w:hint="eastAsia"/>
          <w:lang w:eastAsia="zh-CN"/>
        </w:rPr>
        <w:t>发布，</w:t>
      </w:r>
      <w:r w:rsidRPr="00CE4452">
        <w:rPr>
          <w:rFonts w:hint="eastAsia"/>
          <w:lang w:eastAsia="zh-CN"/>
        </w:rPr>
        <w:t>其中</w:t>
      </w:r>
      <w:r>
        <w:rPr>
          <w:rFonts w:hint="eastAsia"/>
          <w:lang w:eastAsia="zh-CN"/>
        </w:rPr>
        <w:t>附有</w:t>
      </w:r>
      <w:r w:rsidRPr="00CE4452">
        <w:rPr>
          <w:rFonts w:hint="eastAsia"/>
          <w:lang w:eastAsia="zh-CN"/>
        </w:rPr>
        <w:t>可能的意见草案案文</w:t>
      </w:r>
      <w:r>
        <w:rPr>
          <w:rFonts w:hint="eastAsia"/>
          <w:lang w:eastAsia="zh-CN"/>
        </w:rPr>
        <w:t>，向</w:t>
      </w:r>
      <w:r w:rsidRPr="00791186">
        <w:rPr>
          <w:lang w:eastAsia="zh-CN"/>
        </w:rPr>
        <w:t>IEG</w:t>
      </w:r>
      <w:r w:rsidRPr="00CE4452">
        <w:rPr>
          <w:rFonts w:hint="eastAsia"/>
          <w:lang w:eastAsia="zh-CN"/>
        </w:rPr>
        <w:t>成员并通过第二次</w:t>
      </w:r>
      <w:r w:rsidRPr="00356862">
        <w:rPr>
          <w:rFonts w:hint="eastAsia"/>
          <w:lang w:eastAsia="zh-CN"/>
        </w:rPr>
        <w:t>公众公开磋商</w:t>
      </w:r>
      <w:r>
        <w:rPr>
          <w:rFonts w:hint="eastAsia"/>
          <w:lang w:eastAsia="zh-CN"/>
        </w:rPr>
        <w:t>征集</w:t>
      </w:r>
      <w:r w:rsidRPr="00CE4452">
        <w:rPr>
          <w:rFonts w:hint="eastAsia"/>
          <w:lang w:eastAsia="zh-CN"/>
        </w:rPr>
        <w:t>输入意见</w:t>
      </w:r>
      <w:r w:rsidRPr="005D5526">
        <w:rPr>
          <w:rFonts w:hint="eastAsia"/>
          <w:lang w:eastAsia="zh-CN"/>
        </w:rPr>
        <w:t>。</w:t>
      </w:r>
    </w:p>
    <w:p w14:paraId="73AF5EDB" w14:textId="77777777" w:rsidR="00561A32" w:rsidRPr="00791186" w:rsidRDefault="00561A32" w:rsidP="00673A96">
      <w:pPr>
        <w:jc w:val="both"/>
        <w:rPr>
          <w:lang w:eastAsia="zh-CN"/>
        </w:rPr>
      </w:pPr>
      <w:r w:rsidRPr="00791186">
        <w:rPr>
          <w:lang w:eastAsia="zh-CN"/>
        </w:rPr>
        <w:t>2.4</w:t>
      </w:r>
      <w:r w:rsidRPr="00791186">
        <w:rPr>
          <w:lang w:eastAsia="zh-CN"/>
        </w:rPr>
        <w:tab/>
      </w:r>
      <w:r>
        <w:rPr>
          <w:rFonts w:hint="eastAsia"/>
          <w:lang w:eastAsia="zh-CN"/>
        </w:rPr>
        <w:t>在</w:t>
      </w:r>
      <w:r w:rsidRPr="00CE4452">
        <w:rPr>
          <w:rFonts w:hint="eastAsia"/>
          <w:lang w:eastAsia="zh-CN"/>
        </w:rPr>
        <w:t>第三次会议</w:t>
      </w:r>
      <w:r>
        <w:rPr>
          <w:rFonts w:hint="eastAsia"/>
          <w:lang w:eastAsia="zh-CN"/>
        </w:rPr>
        <w:t>上，</w:t>
      </w:r>
      <w:r w:rsidRPr="00791186">
        <w:rPr>
          <w:lang w:eastAsia="zh-CN"/>
        </w:rPr>
        <w:t>IEG</w:t>
      </w:r>
      <w:r w:rsidRPr="00CE4452">
        <w:rPr>
          <w:rFonts w:hint="eastAsia"/>
          <w:lang w:eastAsia="zh-CN"/>
        </w:rPr>
        <w:t>讨论</w:t>
      </w:r>
      <w:r>
        <w:rPr>
          <w:rFonts w:hint="eastAsia"/>
          <w:lang w:eastAsia="zh-CN"/>
        </w:rPr>
        <w:t>了</w:t>
      </w:r>
      <w:r w:rsidRPr="00CE4452">
        <w:rPr>
          <w:rFonts w:hint="eastAsia"/>
          <w:lang w:eastAsia="zh-CN"/>
        </w:rPr>
        <w:t>秘书长报告</w:t>
      </w:r>
      <w:r w:rsidRPr="00246FCC">
        <w:rPr>
          <w:lang w:eastAsia="zh-CN"/>
        </w:rPr>
        <w:t>草案</w:t>
      </w:r>
      <w:r w:rsidRPr="00CE4452">
        <w:rPr>
          <w:rFonts w:hint="eastAsia"/>
          <w:lang w:eastAsia="zh-CN"/>
        </w:rPr>
        <w:t>第三稿以及意见草案和</w:t>
      </w:r>
      <w:r w:rsidRPr="009C4482">
        <w:rPr>
          <w:rFonts w:hint="eastAsia"/>
          <w:lang w:eastAsia="zh-CN"/>
        </w:rPr>
        <w:t>所</w:t>
      </w:r>
      <w:r w:rsidRPr="00CE4452">
        <w:rPr>
          <w:rFonts w:hint="eastAsia"/>
          <w:lang w:eastAsia="zh-CN"/>
        </w:rPr>
        <w:t>收到的意见</w:t>
      </w:r>
      <w:r>
        <w:rPr>
          <w:rFonts w:hint="eastAsia"/>
          <w:lang w:eastAsia="zh-CN"/>
        </w:rPr>
        <w:t>，</w:t>
      </w:r>
      <w:r w:rsidRPr="00CE4452">
        <w:rPr>
          <w:rFonts w:hint="eastAsia"/>
          <w:lang w:eastAsia="zh-CN"/>
        </w:rPr>
        <w:t>包括来自</w:t>
      </w:r>
      <w:r>
        <w:rPr>
          <w:rFonts w:hint="eastAsia"/>
          <w:lang w:eastAsia="zh-CN"/>
        </w:rPr>
        <w:t>公众</w:t>
      </w:r>
      <w:r w:rsidRPr="00CE4452">
        <w:rPr>
          <w:rFonts w:hint="eastAsia"/>
          <w:lang w:eastAsia="zh-CN"/>
        </w:rPr>
        <w:t>公开磋商的</w:t>
      </w:r>
      <w:r>
        <w:rPr>
          <w:rFonts w:hint="eastAsia"/>
          <w:lang w:eastAsia="zh-CN"/>
        </w:rPr>
        <w:t>反馈。</w:t>
      </w:r>
      <w:r w:rsidRPr="00791186">
        <w:rPr>
          <w:lang w:eastAsia="zh-CN"/>
        </w:rPr>
        <w:t>2025</w:t>
      </w:r>
      <w:r w:rsidRPr="00CE4452">
        <w:rPr>
          <w:rFonts w:hint="eastAsia"/>
          <w:lang w:eastAsia="zh-CN"/>
        </w:rPr>
        <w:t>年</w:t>
      </w:r>
      <w:r w:rsidRPr="00CE4452">
        <w:rPr>
          <w:rFonts w:hint="eastAsia"/>
          <w:lang w:eastAsia="zh-CN"/>
        </w:rPr>
        <w:t>6</w:t>
      </w:r>
      <w:r w:rsidRPr="00CE4452">
        <w:rPr>
          <w:rFonts w:hint="eastAsia"/>
          <w:lang w:eastAsia="zh-CN"/>
        </w:rPr>
        <w:t>月</w:t>
      </w:r>
      <w:r w:rsidRPr="00791186">
        <w:rPr>
          <w:lang w:eastAsia="zh-CN"/>
        </w:rPr>
        <w:t>16</w:t>
      </w:r>
      <w:r w:rsidRPr="00CE4452">
        <w:rPr>
          <w:rFonts w:hint="eastAsia"/>
          <w:lang w:eastAsia="zh-CN"/>
        </w:rPr>
        <w:t>日</w:t>
      </w:r>
      <w:r>
        <w:rPr>
          <w:rFonts w:hint="eastAsia"/>
          <w:lang w:eastAsia="zh-CN"/>
        </w:rPr>
        <w:t>，</w:t>
      </w:r>
      <w:r w:rsidRPr="00CE4452">
        <w:rPr>
          <w:rFonts w:hint="eastAsia"/>
          <w:lang w:eastAsia="zh-CN"/>
        </w:rPr>
        <w:t>主席发布了主席报告</w:t>
      </w:r>
      <w:r>
        <w:rPr>
          <w:rFonts w:hint="eastAsia"/>
          <w:lang w:eastAsia="zh-CN"/>
        </w:rPr>
        <w:t>，</w:t>
      </w:r>
      <w:r w:rsidRPr="00CE4452">
        <w:rPr>
          <w:rFonts w:hint="eastAsia"/>
          <w:lang w:eastAsia="zh-CN"/>
        </w:rPr>
        <w:t>其中包含五份汇总的</w:t>
      </w:r>
      <w:r>
        <w:rPr>
          <w:rFonts w:hint="eastAsia"/>
          <w:lang w:eastAsia="zh-CN"/>
        </w:rPr>
        <w:t>基本</w:t>
      </w:r>
      <w:r w:rsidRPr="00CE4452">
        <w:rPr>
          <w:rFonts w:hint="eastAsia"/>
          <w:lang w:eastAsia="zh-CN"/>
        </w:rPr>
        <w:t>意见草案</w:t>
      </w:r>
      <w:r>
        <w:rPr>
          <w:rFonts w:hint="eastAsia"/>
          <w:lang w:eastAsia="zh-CN"/>
        </w:rPr>
        <w:t>，</w:t>
      </w:r>
      <w:r w:rsidRPr="00CE4452">
        <w:rPr>
          <w:rFonts w:hint="eastAsia"/>
          <w:lang w:eastAsia="zh-CN"/>
        </w:rPr>
        <w:t>并确定</w:t>
      </w:r>
      <w:r w:rsidRPr="00791186">
        <w:rPr>
          <w:lang w:eastAsia="zh-CN"/>
        </w:rPr>
        <w:t>2025</w:t>
      </w:r>
      <w:r w:rsidRPr="00CE4452">
        <w:rPr>
          <w:rFonts w:hint="eastAsia"/>
          <w:lang w:eastAsia="zh-CN"/>
        </w:rPr>
        <w:t>年</w:t>
      </w:r>
      <w:r w:rsidRPr="00CE4452">
        <w:rPr>
          <w:rFonts w:hint="eastAsia"/>
          <w:lang w:eastAsia="zh-CN"/>
        </w:rPr>
        <w:t>8</w:t>
      </w:r>
      <w:r w:rsidRPr="00CE4452">
        <w:rPr>
          <w:rFonts w:hint="eastAsia"/>
          <w:lang w:eastAsia="zh-CN"/>
        </w:rPr>
        <w:t>月</w:t>
      </w:r>
      <w:r w:rsidRPr="00791186">
        <w:rPr>
          <w:lang w:eastAsia="zh-CN"/>
        </w:rPr>
        <w:t>7</w:t>
      </w:r>
      <w:r w:rsidRPr="00CE4452">
        <w:rPr>
          <w:rFonts w:hint="eastAsia"/>
          <w:lang w:eastAsia="zh-CN"/>
        </w:rPr>
        <w:t>日</w:t>
      </w:r>
      <w:r>
        <w:rPr>
          <w:rFonts w:hint="eastAsia"/>
          <w:lang w:eastAsia="zh-CN"/>
        </w:rPr>
        <w:t>为就</w:t>
      </w:r>
      <w:r w:rsidRPr="00CE4452">
        <w:rPr>
          <w:rFonts w:hint="eastAsia"/>
          <w:lang w:eastAsia="zh-CN"/>
        </w:rPr>
        <w:t>意见草案</w:t>
      </w:r>
      <w:r>
        <w:rPr>
          <w:rFonts w:hint="eastAsia"/>
          <w:lang w:eastAsia="zh-CN"/>
        </w:rPr>
        <w:t>提交补充</w:t>
      </w:r>
      <w:r w:rsidRPr="00CE4452">
        <w:rPr>
          <w:rFonts w:hint="eastAsia"/>
          <w:lang w:eastAsia="zh-CN"/>
        </w:rPr>
        <w:t>书面意见</w:t>
      </w:r>
      <w:r>
        <w:rPr>
          <w:rFonts w:hint="eastAsia"/>
          <w:lang w:eastAsia="zh-CN"/>
        </w:rPr>
        <w:t>的</w:t>
      </w:r>
      <w:r w:rsidRPr="00CE4452">
        <w:rPr>
          <w:rFonts w:hint="eastAsia"/>
          <w:lang w:eastAsia="zh-CN"/>
        </w:rPr>
        <w:t>临时截止日期</w:t>
      </w:r>
      <w:r w:rsidRPr="00F50AA6">
        <w:rPr>
          <w:rFonts w:hint="eastAsia"/>
          <w:lang w:eastAsia="zh-CN"/>
        </w:rPr>
        <w:t>。</w:t>
      </w:r>
    </w:p>
    <w:p w14:paraId="29D6F37E" w14:textId="77777777" w:rsidR="00561A32" w:rsidRPr="00791186" w:rsidRDefault="00561A32" w:rsidP="00673A96">
      <w:pPr>
        <w:jc w:val="both"/>
        <w:rPr>
          <w:lang w:eastAsia="zh-CN"/>
        </w:rPr>
      </w:pPr>
      <w:r w:rsidRPr="00791186">
        <w:rPr>
          <w:lang w:eastAsia="zh-CN"/>
        </w:rPr>
        <w:t>2.5</w:t>
      </w:r>
      <w:r w:rsidRPr="00791186">
        <w:rPr>
          <w:lang w:eastAsia="zh-CN"/>
        </w:rPr>
        <w:tab/>
      </w:r>
      <w:r w:rsidRPr="00246FCC">
        <w:rPr>
          <w:lang w:eastAsia="zh-CN"/>
        </w:rPr>
        <w:t>IEG</w:t>
      </w:r>
      <w:r w:rsidRPr="00246FCC">
        <w:rPr>
          <w:rFonts w:hint="eastAsia"/>
          <w:lang w:eastAsia="zh-CN"/>
        </w:rPr>
        <w:t>在集中召开的理事会工作组和专家组会议期间</w:t>
      </w:r>
      <w:r>
        <w:rPr>
          <w:rFonts w:hint="eastAsia"/>
          <w:lang w:eastAsia="zh-CN"/>
        </w:rPr>
        <w:t>，</w:t>
      </w:r>
      <w:r w:rsidRPr="00246FCC">
        <w:rPr>
          <w:rFonts w:hint="eastAsia"/>
          <w:lang w:eastAsia="zh-CN"/>
        </w:rPr>
        <w:t>于</w:t>
      </w:r>
      <w:r w:rsidRPr="00791186">
        <w:rPr>
          <w:lang w:eastAsia="zh-CN"/>
        </w:rPr>
        <w:t>2026</w:t>
      </w:r>
      <w:r w:rsidRPr="00CE4452">
        <w:rPr>
          <w:rFonts w:hint="eastAsia"/>
          <w:lang w:eastAsia="zh-CN"/>
        </w:rPr>
        <w:t>年</w:t>
      </w:r>
      <w:r w:rsidRPr="00CE4452">
        <w:rPr>
          <w:rFonts w:hint="eastAsia"/>
          <w:lang w:eastAsia="zh-CN"/>
        </w:rPr>
        <w:t>1</w:t>
      </w:r>
      <w:r w:rsidRPr="00CE4452">
        <w:rPr>
          <w:rFonts w:hint="eastAsia"/>
          <w:lang w:eastAsia="zh-CN"/>
        </w:rPr>
        <w:t>月</w:t>
      </w:r>
      <w:r w:rsidRPr="00791186">
        <w:rPr>
          <w:lang w:eastAsia="zh-CN"/>
        </w:rPr>
        <w:t>21</w:t>
      </w:r>
      <w:r w:rsidRPr="00CE4452">
        <w:rPr>
          <w:rFonts w:hint="eastAsia"/>
          <w:lang w:eastAsia="zh-CN"/>
        </w:rPr>
        <w:t>日至</w:t>
      </w:r>
      <w:r w:rsidRPr="00791186">
        <w:rPr>
          <w:lang w:eastAsia="zh-CN"/>
        </w:rPr>
        <w:t>23</w:t>
      </w:r>
      <w:r w:rsidRPr="00CE4452">
        <w:rPr>
          <w:rFonts w:hint="eastAsia"/>
          <w:lang w:eastAsia="zh-CN"/>
        </w:rPr>
        <w:t>日举行了第四次也是最后一次正式会议</w:t>
      </w:r>
      <w:r>
        <w:rPr>
          <w:rFonts w:hint="eastAsia"/>
          <w:lang w:eastAsia="zh-CN"/>
        </w:rPr>
        <w:t>。</w:t>
      </w:r>
      <w:r w:rsidRPr="00CE4452">
        <w:rPr>
          <w:rFonts w:hint="eastAsia"/>
          <w:lang w:eastAsia="zh-CN"/>
        </w:rPr>
        <w:t>第</w:t>
      </w:r>
      <w:r w:rsidRPr="00791186">
        <w:rPr>
          <w:lang w:eastAsia="zh-CN"/>
        </w:rPr>
        <w:t>641</w:t>
      </w:r>
      <w:r w:rsidRPr="00CE4452">
        <w:rPr>
          <w:rFonts w:hint="eastAsia"/>
          <w:lang w:eastAsia="zh-CN"/>
        </w:rPr>
        <w:t>号决定附件</w:t>
      </w:r>
      <w:r w:rsidRPr="00CE4452">
        <w:rPr>
          <w:rFonts w:hint="eastAsia"/>
          <w:lang w:eastAsia="zh-CN"/>
        </w:rPr>
        <w:t>2</w:t>
      </w:r>
      <w:r w:rsidRPr="00CE4452">
        <w:rPr>
          <w:rFonts w:hint="eastAsia"/>
          <w:lang w:eastAsia="zh-CN"/>
        </w:rPr>
        <w:t>中的原定时间表</w:t>
      </w:r>
      <w:r>
        <w:rPr>
          <w:rFonts w:hint="eastAsia"/>
          <w:lang w:eastAsia="zh-CN"/>
        </w:rPr>
        <w:t>预计</w:t>
      </w:r>
      <w:r w:rsidRPr="00791186">
        <w:rPr>
          <w:lang w:eastAsia="zh-CN"/>
        </w:rPr>
        <w:t>IEG</w:t>
      </w:r>
      <w:r w:rsidRPr="00CE4452">
        <w:rPr>
          <w:rFonts w:hint="eastAsia"/>
          <w:lang w:eastAsia="zh-CN"/>
        </w:rPr>
        <w:t>将在第四次会议上完成工作</w:t>
      </w:r>
      <w:r>
        <w:rPr>
          <w:rFonts w:hint="eastAsia"/>
          <w:lang w:eastAsia="zh-CN"/>
        </w:rPr>
        <w:t>，</w:t>
      </w:r>
      <w:r w:rsidRPr="00CE4452">
        <w:rPr>
          <w:rFonts w:hint="eastAsia"/>
          <w:lang w:eastAsia="zh-CN"/>
        </w:rPr>
        <w:t>并</w:t>
      </w:r>
      <w:r>
        <w:rPr>
          <w:rFonts w:hint="eastAsia"/>
          <w:lang w:eastAsia="zh-CN"/>
        </w:rPr>
        <w:t>规定</w:t>
      </w:r>
      <w:r w:rsidRPr="00CE4452">
        <w:rPr>
          <w:rFonts w:hint="eastAsia"/>
          <w:lang w:eastAsia="zh-CN"/>
        </w:rPr>
        <w:t>4</w:t>
      </w:r>
      <w:r w:rsidRPr="00CE4452">
        <w:rPr>
          <w:rFonts w:hint="eastAsia"/>
          <w:lang w:eastAsia="zh-CN"/>
        </w:rPr>
        <w:t>月</w:t>
      </w:r>
      <w:r w:rsidRPr="00791186">
        <w:rPr>
          <w:lang w:eastAsia="zh-CN"/>
        </w:rPr>
        <w:t>13</w:t>
      </w:r>
      <w:r w:rsidRPr="00CE4452">
        <w:rPr>
          <w:rFonts w:hint="eastAsia"/>
          <w:lang w:eastAsia="zh-CN"/>
        </w:rPr>
        <w:t>日为</w:t>
      </w:r>
      <w:r>
        <w:rPr>
          <w:rFonts w:hint="eastAsia"/>
          <w:lang w:eastAsia="zh-CN"/>
        </w:rPr>
        <w:t>发布</w:t>
      </w:r>
      <w:r w:rsidRPr="00CE4452">
        <w:rPr>
          <w:rFonts w:hint="eastAsia"/>
          <w:lang w:eastAsia="zh-CN"/>
        </w:rPr>
        <w:t>秘书长报告</w:t>
      </w:r>
      <w:r>
        <w:rPr>
          <w:rFonts w:hint="eastAsia"/>
          <w:lang w:eastAsia="zh-CN"/>
        </w:rPr>
        <w:t>及</w:t>
      </w:r>
      <w:r w:rsidRPr="00CE4452">
        <w:rPr>
          <w:rFonts w:hint="eastAsia"/>
          <w:lang w:eastAsia="zh-CN"/>
        </w:rPr>
        <w:t>所附意见的截止日期</w:t>
      </w:r>
      <w:r>
        <w:rPr>
          <w:rFonts w:hint="eastAsia"/>
          <w:lang w:eastAsia="zh-CN"/>
        </w:rPr>
        <w:t>。</w:t>
      </w:r>
      <w:r w:rsidRPr="00CE4452">
        <w:rPr>
          <w:rFonts w:hint="eastAsia"/>
          <w:lang w:eastAsia="zh-CN"/>
        </w:rPr>
        <w:t>然而</w:t>
      </w:r>
      <w:r>
        <w:rPr>
          <w:rFonts w:hint="eastAsia"/>
          <w:lang w:eastAsia="zh-CN"/>
        </w:rPr>
        <w:t>，</w:t>
      </w:r>
      <w:r w:rsidRPr="00CE4452">
        <w:rPr>
          <w:rFonts w:hint="eastAsia"/>
          <w:lang w:eastAsia="zh-CN"/>
        </w:rPr>
        <w:t>由于</w:t>
      </w:r>
      <w:r w:rsidRPr="00791186">
        <w:rPr>
          <w:lang w:eastAsia="zh-CN"/>
        </w:rPr>
        <w:t>IEG</w:t>
      </w:r>
      <w:r w:rsidRPr="00CE4452">
        <w:rPr>
          <w:rFonts w:hint="eastAsia"/>
          <w:lang w:eastAsia="zh-CN"/>
        </w:rPr>
        <w:t>成员在</w:t>
      </w:r>
      <w:r>
        <w:rPr>
          <w:rFonts w:hint="eastAsia"/>
          <w:lang w:eastAsia="zh-CN"/>
        </w:rPr>
        <w:t>各</w:t>
      </w:r>
      <w:r w:rsidRPr="00CE4452">
        <w:rPr>
          <w:rFonts w:hint="eastAsia"/>
          <w:lang w:eastAsia="zh-CN"/>
        </w:rPr>
        <w:t>主题领域提出的问题</w:t>
      </w:r>
      <w:r>
        <w:rPr>
          <w:rFonts w:hint="eastAsia"/>
          <w:lang w:eastAsia="zh-CN"/>
        </w:rPr>
        <w:t>数量众多且内容复杂，其中</w:t>
      </w:r>
      <w:r w:rsidRPr="00CE4452">
        <w:rPr>
          <w:rFonts w:hint="eastAsia"/>
          <w:lang w:eastAsia="zh-CN"/>
        </w:rPr>
        <w:t>两</w:t>
      </w:r>
      <w:r>
        <w:rPr>
          <w:rFonts w:hint="eastAsia"/>
          <w:lang w:eastAsia="zh-CN"/>
        </w:rPr>
        <w:t>份</w:t>
      </w:r>
      <w:r w:rsidRPr="00CE4452">
        <w:rPr>
          <w:rFonts w:hint="eastAsia"/>
          <w:lang w:eastAsia="zh-CN"/>
        </w:rPr>
        <w:t>意见草案需要</w:t>
      </w:r>
      <w:r>
        <w:rPr>
          <w:rFonts w:hint="eastAsia"/>
          <w:lang w:eastAsia="zh-CN"/>
        </w:rPr>
        <w:t>更多</w:t>
      </w:r>
      <w:r w:rsidRPr="00CE4452">
        <w:rPr>
          <w:rFonts w:hint="eastAsia"/>
          <w:lang w:eastAsia="zh-CN"/>
        </w:rPr>
        <w:t>时间</w:t>
      </w:r>
      <w:r>
        <w:rPr>
          <w:rFonts w:hint="eastAsia"/>
          <w:lang w:eastAsia="zh-CN"/>
        </w:rPr>
        <w:t>。</w:t>
      </w:r>
      <w:r w:rsidRPr="00CE4452">
        <w:rPr>
          <w:rFonts w:hint="eastAsia"/>
          <w:lang w:eastAsia="zh-CN"/>
        </w:rPr>
        <w:t>因此</w:t>
      </w:r>
      <w:r>
        <w:rPr>
          <w:rFonts w:hint="eastAsia"/>
          <w:lang w:eastAsia="zh-CN"/>
        </w:rPr>
        <w:t>，</w:t>
      </w:r>
      <w:r w:rsidRPr="00791186">
        <w:rPr>
          <w:lang w:eastAsia="zh-CN"/>
        </w:rPr>
        <w:t>IEG</w:t>
      </w:r>
      <w:r w:rsidRPr="00CE4452">
        <w:rPr>
          <w:rFonts w:hint="eastAsia"/>
          <w:lang w:eastAsia="zh-CN"/>
        </w:rPr>
        <w:t>成员</w:t>
      </w:r>
      <w:r>
        <w:rPr>
          <w:rFonts w:hint="eastAsia"/>
          <w:lang w:eastAsia="zh-CN"/>
        </w:rPr>
        <w:t>商定</w:t>
      </w:r>
      <w:r w:rsidRPr="00CE4452">
        <w:rPr>
          <w:rFonts w:hint="eastAsia"/>
          <w:lang w:eastAsia="zh-CN"/>
        </w:rPr>
        <w:t>召开三次非正式后续会议</w:t>
      </w:r>
      <w:r>
        <w:rPr>
          <w:rFonts w:hint="eastAsia"/>
          <w:lang w:eastAsia="zh-CN"/>
        </w:rPr>
        <w:t>，</w:t>
      </w:r>
      <w:r w:rsidRPr="00CE4452">
        <w:rPr>
          <w:rFonts w:hint="eastAsia"/>
          <w:lang w:eastAsia="zh-CN"/>
        </w:rPr>
        <w:t>以最终确定</w:t>
      </w:r>
      <w:r>
        <w:rPr>
          <w:rFonts w:hint="eastAsia"/>
          <w:lang w:eastAsia="zh-CN"/>
        </w:rPr>
        <w:t>剩余</w:t>
      </w:r>
      <w:r w:rsidRPr="00CE4452">
        <w:rPr>
          <w:rFonts w:hint="eastAsia"/>
          <w:lang w:eastAsia="zh-CN"/>
        </w:rPr>
        <w:t>的两</w:t>
      </w:r>
      <w:r>
        <w:rPr>
          <w:rFonts w:hint="eastAsia"/>
          <w:lang w:eastAsia="zh-CN"/>
        </w:rPr>
        <w:t>份</w:t>
      </w:r>
      <w:r w:rsidRPr="00CE4452">
        <w:rPr>
          <w:rFonts w:hint="eastAsia"/>
          <w:lang w:eastAsia="zh-CN"/>
        </w:rPr>
        <w:t>意见草案和秘书长报告</w:t>
      </w:r>
      <w:r>
        <w:rPr>
          <w:rFonts w:hint="eastAsia"/>
          <w:lang w:eastAsia="zh-CN"/>
        </w:rPr>
        <w:t>。</w:t>
      </w:r>
      <w:r w:rsidRPr="00CE4452">
        <w:rPr>
          <w:rFonts w:hint="eastAsia"/>
          <w:lang w:eastAsia="zh-CN"/>
        </w:rPr>
        <w:t>这些会议包括</w:t>
      </w:r>
      <w:r w:rsidRPr="00791186">
        <w:rPr>
          <w:lang w:eastAsia="zh-CN"/>
        </w:rPr>
        <w:t>2026</w:t>
      </w:r>
      <w:r w:rsidRPr="00CE4452">
        <w:rPr>
          <w:rFonts w:hint="eastAsia"/>
          <w:lang w:eastAsia="zh-CN"/>
        </w:rPr>
        <w:t>年</w:t>
      </w:r>
      <w:r w:rsidRPr="00CE4452">
        <w:rPr>
          <w:rFonts w:hint="eastAsia"/>
          <w:lang w:eastAsia="zh-CN"/>
        </w:rPr>
        <w:t>2</w:t>
      </w:r>
      <w:r w:rsidRPr="00CE4452">
        <w:rPr>
          <w:rFonts w:hint="eastAsia"/>
          <w:lang w:eastAsia="zh-CN"/>
        </w:rPr>
        <w:t>月</w:t>
      </w:r>
      <w:r w:rsidRPr="00791186">
        <w:rPr>
          <w:lang w:eastAsia="zh-CN"/>
        </w:rPr>
        <w:t>24</w:t>
      </w:r>
      <w:r w:rsidRPr="00CE4452">
        <w:rPr>
          <w:rFonts w:hint="eastAsia"/>
          <w:lang w:eastAsia="zh-CN"/>
        </w:rPr>
        <w:t>日和</w:t>
      </w:r>
      <w:r w:rsidRPr="00CE4452">
        <w:rPr>
          <w:rFonts w:hint="eastAsia"/>
          <w:lang w:eastAsia="zh-CN"/>
        </w:rPr>
        <w:t>3</w:t>
      </w:r>
      <w:r w:rsidRPr="00CE4452">
        <w:rPr>
          <w:rFonts w:hint="eastAsia"/>
          <w:lang w:eastAsia="zh-CN"/>
        </w:rPr>
        <w:t>月</w:t>
      </w:r>
      <w:r w:rsidRPr="00791186">
        <w:rPr>
          <w:lang w:eastAsia="zh-CN"/>
        </w:rPr>
        <w:t>24</w:t>
      </w:r>
      <w:r w:rsidRPr="00CE4452">
        <w:rPr>
          <w:rFonts w:hint="eastAsia"/>
          <w:lang w:eastAsia="zh-CN"/>
        </w:rPr>
        <w:t>日</w:t>
      </w:r>
      <w:r>
        <w:rPr>
          <w:rFonts w:hint="eastAsia"/>
          <w:lang w:eastAsia="zh-CN"/>
        </w:rPr>
        <w:t>召开的</w:t>
      </w:r>
      <w:r w:rsidRPr="00CE4452">
        <w:rPr>
          <w:rFonts w:hint="eastAsia"/>
          <w:lang w:eastAsia="zh-CN"/>
        </w:rPr>
        <w:t>非正式虚拟会议</w:t>
      </w:r>
      <w:r>
        <w:rPr>
          <w:rFonts w:hint="eastAsia"/>
          <w:lang w:eastAsia="zh-CN"/>
        </w:rPr>
        <w:t>，</w:t>
      </w:r>
      <w:r w:rsidRPr="00462B10">
        <w:rPr>
          <w:rFonts w:hint="eastAsia"/>
          <w:lang w:eastAsia="zh-CN"/>
        </w:rPr>
        <w:t>以及</w:t>
      </w:r>
      <w:r>
        <w:rPr>
          <w:rFonts w:hint="eastAsia"/>
          <w:lang w:eastAsia="zh-CN"/>
        </w:rPr>
        <w:t>在</w:t>
      </w:r>
      <w:r w:rsidRPr="00CE4452">
        <w:rPr>
          <w:rFonts w:hint="eastAsia"/>
          <w:lang w:eastAsia="zh-CN"/>
        </w:rPr>
        <w:t>国际电联理事会</w:t>
      </w:r>
      <w:r>
        <w:rPr>
          <w:rFonts w:hint="eastAsia"/>
          <w:lang w:eastAsia="zh-CN"/>
        </w:rPr>
        <w:t>召开前夕，于</w:t>
      </w:r>
      <w:r w:rsidRPr="00791186">
        <w:rPr>
          <w:lang w:eastAsia="zh-CN"/>
        </w:rPr>
        <w:t>2026</w:t>
      </w:r>
      <w:r w:rsidRPr="00CE4452">
        <w:rPr>
          <w:rFonts w:hint="eastAsia"/>
          <w:lang w:eastAsia="zh-CN"/>
        </w:rPr>
        <w:t>年</w:t>
      </w:r>
      <w:r w:rsidRPr="00CE4452">
        <w:rPr>
          <w:rFonts w:hint="eastAsia"/>
          <w:lang w:eastAsia="zh-CN"/>
        </w:rPr>
        <w:t>4</w:t>
      </w:r>
      <w:r w:rsidRPr="00CE4452">
        <w:rPr>
          <w:rFonts w:hint="eastAsia"/>
          <w:lang w:eastAsia="zh-CN"/>
        </w:rPr>
        <w:t>月</w:t>
      </w:r>
      <w:r w:rsidRPr="00791186">
        <w:rPr>
          <w:lang w:eastAsia="zh-CN"/>
        </w:rPr>
        <w:t>26</w:t>
      </w:r>
      <w:r w:rsidRPr="00CE4452">
        <w:rPr>
          <w:rFonts w:hint="eastAsia"/>
          <w:lang w:eastAsia="zh-CN"/>
        </w:rPr>
        <w:t>日</w:t>
      </w:r>
      <w:r>
        <w:rPr>
          <w:rFonts w:hint="eastAsia"/>
          <w:lang w:eastAsia="zh-CN"/>
        </w:rPr>
        <w:t>举行的</w:t>
      </w:r>
      <w:r w:rsidRPr="00CE4452">
        <w:rPr>
          <w:rFonts w:hint="eastAsia"/>
          <w:lang w:eastAsia="zh-CN"/>
        </w:rPr>
        <w:t>可远程参会的非正式</w:t>
      </w:r>
      <w:r>
        <w:rPr>
          <w:rFonts w:hint="eastAsia"/>
          <w:lang w:eastAsia="zh-CN"/>
        </w:rPr>
        <w:t>面对面</w:t>
      </w:r>
      <w:r w:rsidRPr="00CE4452">
        <w:rPr>
          <w:rFonts w:hint="eastAsia"/>
          <w:lang w:eastAsia="zh-CN"/>
        </w:rPr>
        <w:t>会议</w:t>
      </w:r>
      <w:r>
        <w:rPr>
          <w:rFonts w:hint="eastAsia"/>
          <w:lang w:eastAsia="zh-CN"/>
        </w:rPr>
        <w:t>。</w:t>
      </w:r>
      <w:r w:rsidRPr="00791186">
        <w:rPr>
          <w:lang w:eastAsia="zh-CN"/>
        </w:rPr>
        <w:t>IEG</w:t>
      </w:r>
      <w:r w:rsidRPr="00CE4452">
        <w:rPr>
          <w:rFonts w:hint="eastAsia"/>
          <w:lang w:eastAsia="zh-CN"/>
        </w:rPr>
        <w:t>预计将在</w:t>
      </w:r>
      <w:r w:rsidRPr="00CE4452">
        <w:rPr>
          <w:rFonts w:hint="eastAsia"/>
          <w:lang w:eastAsia="zh-CN"/>
        </w:rPr>
        <w:t>4</w:t>
      </w:r>
      <w:r w:rsidRPr="00CE4452">
        <w:rPr>
          <w:rFonts w:hint="eastAsia"/>
          <w:lang w:eastAsia="zh-CN"/>
        </w:rPr>
        <w:t>月</w:t>
      </w:r>
      <w:r w:rsidRPr="00791186">
        <w:rPr>
          <w:lang w:eastAsia="zh-CN"/>
        </w:rPr>
        <w:t>26</w:t>
      </w:r>
      <w:r w:rsidRPr="00CE4452">
        <w:rPr>
          <w:rFonts w:hint="eastAsia"/>
          <w:lang w:eastAsia="zh-CN"/>
        </w:rPr>
        <w:t>日的会议上完成工作</w:t>
      </w:r>
      <w:r>
        <w:rPr>
          <w:rFonts w:hint="eastAsia"/>
          <w:lang w:eastAsia="zh-CN"/>
        </w:rPr>
        <w:t>，</w:t>
      </w:r>
      <w:r w:rsidRPr="00CE4452">
        <w:rPr>
          <w:rFonts w:hint="eastAsia"/>
          <w:lang w:eastAsia="zh-CN"/>
        </w:rPr>
        <w:t>之后</w:t>
      </w:r>
      <w:r>
        <w:rPr>
          <w:rFonts w:hint="eastAsia"/>
          <w:lang w:eastAsia="zh-CN"/>
        </w:rPr>
        <w:t>，将发布</w:t>
      </w:r>
      <w:r w:rsidRPr="00CE4452">
        <w:rPr>
          <w:rFonts w:hint="eastAsia"/>
          <w:lang w:eastAsia="zh-CN"/>
        </w:rPr>
        <w:t>秘书长报告</w:t>
      </w:r>
      <w:r>
        <w:rPr>
          <w:rFonts w:hint="eastAsia"/>
          <w:lang w:eastAsia="zh-CN"/>
        </w:rPr>
        <w:t>（包括作为附件的</w:t>
      </w:r>
      <w:r w:rsidRPr="00CE4452">
        <w:rPr>
          <w:rFonts w:hint="eastAsia"/>
          <w:lang w:eastAsia="zh-CN"/>
        </w:rPr>
        <w:t>所有五</w:t>
      </w:r>
      <w:r>
        <w:rPr>
          <w:rFonts w:hint="eastAsia"/>
          <w:lang w:eastAsia="zh-CN"/>
        </w:rPr>
        <w:t>份</w:t>
      </w:r>
      <w:r w:rsidRPr="00CE4452">
        <w:rPr>
          <w:rFonts w:hint="eastAsia"/>
          <w:lang w:eastAsia="zh-CN"/>
        </w:rPr>
        <w:t>意见草案</w:t>
      </w:r>
      <w:r>
        <w:rPr>
          <w:rFonts w:hint="eastAsia"/>
          <w:lang w:eastAsia="zh-CN"/>
        </w:rPr>
        <w:t>），</w:t>
      </w:r>
      <w:r w:rsidRPr="00CE4452">
        <w:rPr>
          <w:rFonts w:hint="eastAsia"/>
          <w:lang w:eastAsia="zh-CN"/>
        </w:rPr>
        <w:t>作为</w:t>
      </w:r>
      <w:r w:rsidRPr="00791186">
        <w:rPr>
          <w:lang w:eastAsia="zh-CN"/>
        </w:rPr>
        <w:t>WTPF-26</w:t>
      </w:r>
      <w:r w:rsidRPr="00CE4452">
        <w:rPr>
          <w:rFonts w:hint="eastAsia"/>
          <w:lang w:eastAsia="zh-CN"/>
        </w:rPr>
        <w:t>的输入文件</w:t>
      </w:r>
      <w:r>
        <w:rPr>
          <w:rFonts w:hint="eastAsia"/>
          <w:lang w:eastAsia="zh-CN"/>
        </w:rPr>
        <w:t>。该</w:t>
      </w:r>
      <w:r w:rsidRPr="00CE4452">
        <w:rPr>
          <w:rFonts w:hint="eastAsia"/>
          <w:lang w:eastAsia="zh-CN"/>
        </w:rPr>
        <w:t>秘书长报告</w:t>
      </w:r>
      <w:r>
        <w:rPr>
          <w:rFonts w:hint="eastAsia"/>
          <w:lang w:eastAsia="zh-CN"/>
        </w:rPr>
        <w:t>（包括作为附件的五份</w:t>
      </w:r>
      <w:r w:rsidRPr="00CE4452">
        <w:rPr>
          <w:rFonts w:hint="eastAsia"/>
          <w:lang w:eastAsia="zh-CN"/>
        </w:rPr>
        <w:t>意见草案</w:t>
      </w:r>
      <w:r>
        <w:rPr>
          <w:rFonts w:hint="eastAsia"/>
          <w:lang w:eastAsia="zh-CN"/>
        </w:rPr>
        <w:t>）</w:t>
      </w:r>
      <w:r w:rsidRPr="00CE4452">
        <w:rPr>
          <w:rFonts w:hint="eastAsia"/>
          <w:lang w:eastAsia="zh-CN"/>
        </w:rPr>
        <w:t>将在</w:t>
      </w:r>
      <w:r w:rsidRPr="00791186">
        <w:rPr>
          <w:lang w:eastAsia="zh-CN"/>
        </w:rPr>
        <w:t>WTPF-26</w:t>
      </w:r>
      <w:r w:rsidRPr="00CE4452">
        <w:rPr>
          <w:rFonts w:hint="eastAsia"/>
          <w:lang w:eastAsia="zh-CN"/>
        </w:rPr>
        <w:t>网站</w:t>
      </w:r>
      <w:r>
        <w:rPr>
          <w:rFonts w:hint="eastAsia"/>
          <w:lang w:eastAsia="zh-CN"/>
        </w:rPr>
        <w:t>（</w:t>
      </w:r>
      <w:hyperlink r:id="rId10" w:history="1">
        <w:proofErr w:type="spellStart"/>
        <w:r w:rsidRPr="004018D2">
          <w:rPr>
            <w:rStyle w:val="Hyperlink"/>
            <w:rFonts w:eastAsia="SimSun"/>
            <w:noProof w:val="0"/>
            <w:u w:val="single"/>
            <w:lang w:eastAsia="zh-CN"/>
          </w:rPr>
          <w:t>wtpf.itu.int</w:t>
        </w:r>
        <w:proofErr w:type="spellEnd"/>
        <w:r w:rsidRPr="004018D2">
          <w:rPr>
            <w:rStyle w:val="Hyperlink"/>
            <w:rFonts w:eastAsia="SimSun"/>
            <w:noProof w:val="0"/>
            <w:u w:val="single"/>
            <w:lang w:eastAsia="zh-CN"/>
          </w:rPr>
          <w:t>/2026</w:t>
        </w:r>
      </w:hyperlink>
      <w:r>
        <w:rPr>
          <w:rFonts w:hint="eastAsia"/>
          <w:lang w:eastAsia="zh-CN"/>
        </w:rPr>
        <w:t>）</w:t>
      </w:r>
      <w:r w:rsidRPr="00CE4452">
        <w:rPr>
          <w:rFonts w:hint="eastAsia"/>
          <w:lang w:eastAsia="zh-CN"/>
        </w:rPr>
        <w:t>上</w:t>
      </w:r>
      <w:r>
        <w:rPr>
          <w:rFonts w:hint="eastAsia"/>
          <w:lang w:eastAsia="zh-CN"/>
        </w:rPr>
        <w:t>提供</w:t>
      </w:r>
      <w:r w:rsidRPr="00F50AA6">
        <w:rPr>
          <w:rFonts w:hint="eastAsia"/>
          <w:lang w:eastAsia="zh-CN"/>
        </w:rPr>
        <w:t>。</w:t>
      </w:r>
    </w:p>
    <w:p w14:paraId="3647ED09" w14:textId="77777777" w:rsidR="00561A32" w:rsidRPr="00791186" w:rsidRDefault="00561A32" w:rsidP="00673A96">
      <w:pPr>
        <w:jc w:val="both"/>
        <w:rPr>
          <w:lang w:eastAsia="zh-CN"/>
        </w:rPr>
      </w:pPr>
      <w:r w:rsidRPr="00791186">
        <w:rPr>
          <w:lang w:eastAsia="zh-CN"/>
        </w:rPr>
        <w:t>2.6</w:t>
      </w:r>
      <w:r w:rsidRPr="00791186">
        <w:rPr>
          <w:lang w:eastAsia="zh-CN"/>
        </w:rPr>
        <w:tab/>
      </w:r>
      <w:r w:rsidRPr="00CE4452">
        <w:rPr>
          <w:rFonts w:hint="eastAsia"/>
          <w:lang w:eastAsia="zh-CN"/>
        </w:rPr>
        <w:t>按照以往惯例</w:t>
      </w:r>
      <w:r>
        <w:rPr>
          <w:rFonts w:hint="eastAsia"/>
          <w:lang w:eastAsia="zh-CN"/>
        </w:rPr>
        <w:t>，第</w:t>
      </w:r>
      <w:hyperlink r:id="rId11" w:history="1">
        <w:r w:rsidRPr="004018D2">
          <w:rPr>
            <w:rStyle w:val="Hyperlink"/>
            <w:rFonts w:eastAsia="SimSun"/>
            <w:noProof w:val="0"/>
            <w:u w:val="single"/>
            <w:lang w:eastAsia="zh-CN"/>
          </w:rPr>
          <w:t>CL-26/7</w:t>
        </w:r>
      </w:hyperlink>
      <w:r w:rsidRPr="00CE4452">
        <w:rPr>
          <w:rFonts w:hint="eastAsia"/>
          <w:lang w:eastAsia="zh-CN"/>
        </w:rPr>
        <w:t>号通函</w:t>
      </w:r>
      <w:r>
        <w:rPr>
          <w:rFonts w:hint="eastAsia"/>
          <w:lang w:eastAsia="zh-CN"/>
        </w:rPr>
        <w:t>（</w:t>
      </w:r>
      <w:r w:rsidRPr="00791186">
        <w:rPr>
          <w:lang w:eastAsia="zh-CN"/>
        </w:rPr>
        <w:t>2026</w:t>
      </w:r>
      <w:r w:rsidRPr="00CE4452">
        <w:rPr>
          <w:rFonts w:hint="eastAsia"/>
          <w:lang w:eastAsia="zh-CN"/>
        </w:rPr>
        <w:t>年</w:t>
      </w:r>
      <w:r w:rsidRPr="00CE4452">
        <w:rPr>
          <w:rFonts w:hint="eastAsia"/>
          <w:lang w:eastAsia="zh-CN"/>
        </w:rPr>
        <w:t>2</w:t>
      </w:r>
      <w:r w:rsidRPr="00CE4452">
        <w:rPr>
          <w:rFonts w:hint="eastAsia"/>
          <w:lang w:eastAsia="zh-CN"/>
        </w:rPr>
        <w:t>月</w:t>
      </w:r>
      <w:r w:rsidRPr="00791186">
        <w:rPr>
          <w:lang w:eastAsia="zh-CN"/>
        </w:rPr>
        <w:t>13</w:t>
      </w:r>
      <w:r w:rsidRPr="00CE4452">
        <w:rPr>
          <w:rFonts w:hint="eastAsia"/>
          <w:lang w:eastAsia="zh-CN"/>
        </w:rPr>
        <w:t>日</w:t>
      </w:r>
      <w:r>
        <w:rPr>
          <w:rFonts w:hint="eastAsia"/>
          <w:lang w:eastAsia="zh-CN"/>
        </w:rPr>
        <w:t>）</w:t>
      </w:r>
      <w:r w:rsidRPr="00CE4452">
        <w:rPr>
          <w:rFonts w:hint="eastAsia"/>
          <w:lang w:eastAsia="zh-CN"/>
        </w:rPr>
        <w:t>请</w:t>
      </w:r>
      <w:r>
        <w:rPr>
          <w:rFonts w:hint="eastAsia"/>
          <w:lang w:eastAsia="zh-CN"/>
        </w:rPr>
        <w:t>各</w:t>
      </w:r>
      <w:r w:rsidRPr="00CE4452">
        <w:rPr>
          <w:rFonts w:hint="eastAsia"/>
          <w:lang w:eastAsia="zh-CN"/>
        </w:rPr>
        <w:t>成员国和部门成员在</w:t>
      </w:r>
      <w:r w:rsidRPr="00791186">
        <w:rPr>
          <w:lang w:eastAsia="zh-CN"/>
        </w:rPr>
        <w:t>2026</w:t>
      </w:r>
      <w:r w:rsidRPr="00CE4452">
        <w:rPr>
          <w:rFonts w:hint="eastAsia"/>
          <w:lang w:eastAsia="zh-CN"/>
        </w:rPr>
        <w:t>年</w:t>
      </w:r>
      <w:r w:rsidRPr="00CE4452">
        <w:rPr>
          <w:rFonts w:hint="eastAsia"/>
          <w:lang w:eastAsia="zh-CN"/>
        </w:rPr>
        <w:t>4</w:t>
      </w:r>
      <w:r w:rsidRPr="00CE4452">
        <w:rPr>
          <w:rFonts w:hint="eastAsia"/>
          <w:lang w:eastAsia="zh-CN"/>
        </w:rPr>
        <w:t>月</w:t>
      </w:r>
      <w:r w:rsidRPr="00791186">
        <w:rPr>
          <w:lang w:eastAsia="zh-CN"/>
        </w:rPr>
        <w:t>20</w:t>
      </w:r>
      <w:r w:rsidRPr="00CE4452">
        <w:rPr>
          <w:rFonts w:hint="eastAsia"/>
          <w:lang w:eastAsia="zh-CN"/>
        </w:rPr>
        <w:t>日前提交论坛主席和六位副主席以及全体会议五个工作组主席和副主席的候选人</w:t>
      </w:r>
      <w:r w:rsidRPr="00F50AA6">
        <w:rPr>
          <w:rFonts w:hint="eastAsia"/>
          <w:lang w:eastAsia="zh-CN"/>
        </w:rPr>
        <w:t>。</w:t>
      </w:r>
    </w:p>
    <w:p w14:paraId="005D37F5" w14:textId="77777777" w:rsidR="00561A32" w:rsidRPr="00791186" w:rsidRDefault="00561A32" w:rsidP="00673A96">
      <w:pPr>
        <w:jc w:val="both"/>
        <w:rPr>
          <w:lang w:eastAsia="zh-CN"/>
        </w:rPr>
      </w:pPr>
      <w:r w:rsidRPr="00791186">
        <w:t>2.7</w:t>
      </w:r>
      <w:r w:rsidRPr="00791186">
        <w:tab/>
      </w:r>
      <w:r w:rsidRPr="00CE4452">
        <w:rPr>
          <w:rFonts w:hint="eastAsia"/>
          <w:lang w:eastAsia="zh-CN"/>
        </w:rPr>
        <w:t>所有与筹备</w:t>
      </w:r>
      <w:r>
        <w:rPr>
          <w:rFonts w:hint="eastAsia"/>
          <w:lang w:eastAsia="zh-CN"/>
        </w:rPr>
        <w:t>进程</w:t>
      </w:r>
      <w:r w:rsidRPr="00CE4452">
        <w:rPr>
          <w:rFonts w:hint="eastAsia"/>
          <w:lang w:eastAsia="zh-CN"/>
        </w:rPr>
        <w:t>相关的文件均在</w:t>
      </w:r>
      <w:r w:rsidRPr="00791186">
        <w:t>IEG</w:t>
      </w:r>
      <w:r w:rsidRPr="00CE4452">
        <w:rPr>
          <w:rFonts w:hint="eastAsia"/>
          <w:lang w:eastAsia="zh-CN"/>
        </w:rPr>
        <w:t>网站</w:t>
      </w:r>
      <w:r>
        <w:rPr>
          <w:rFonts w:hint="eastAsia"/>
          <w:lang w:eastAsia="zh-CN"/>
        </w:rPr>
        <w:t>（</w:t>
      </w:r>
      <w:hyperlink r:id="rId12" w:history="1">
        <w:r w:rsidRPr="004018D2">
          <w:rPr>
            <w:rStyle w:val="Hyperlink"/>
            <w:rFonts w:eastAsia="SimSun"/>
            <w:noProof w:val="0"/>
            <w:u w:val="single"/>
          </w:rPr>
          <w:t>www.itu.int/en/council/Pages/ieg-wtpf-26.aspx</w:t>
        </w:r>
      </w:hyperlink>
      <w:r>
        <w:rPr>
          <w:rFonts w:hint="eastAsia"/>
          <w:lang w:eastAsia="zh-CN"/>
        </w:rPr>
        <w:t>）上提供。</w:t>
      </w:r>
      <w:r w:rsidRPr="00CE4452">
        <w:rPr>
          <w:rFonts w:hint="eastAsia"/>
          <w:lang w:eastAsia="zh-CN"/>
        </w:rPr>
        <w:t>这</w:t>
      </w:r>
      <w:r>
        <w:rPr>
          <w:rFonts w:hint="eastAsia"/>
          <w:lang w:eastAsia="zh-CN"/>
        </w:rPr>
        <w:t>些文件</w:t>
      </w:r>
      <w:r w:rsidRPr="00CE4452">
        <w:rPr>
          <w:rFonts w:hint="eastAsia"/>
          <w:lang w:eastAsia="zh-CN"/>
        </w:rPr>
        <w:t>包括</w:t>
      </w:r>
      <w:r>
        <w:rPr>
          <w:rFonts w:hint="eastAsia"/>
          <w:lang w:eastAsia="zh-CN"/>
        </w:rPr>
        <w:t>秘书长报告草案的各版草稿、</w:t>
      </w:r>
      <w:r w:rsidRPr="00791186">
        <w:rPr>
          <w:lang w:eastAsia="zh-CN"/>
        </w:rPr>
        <w:t>IEG</w:t>
      </w:r>
      <w:r w:rsidRPr="00CE4452">
        <w:rPr>
          <w:rFonts w:hint="eastAsia"/>
          <w:lang w:eastAsia="zh-CN"/>
        </w:rPr>
        <w:t>成员提交的文稿以及</w:t>
      </w:r>
      <w:r w:rsidRPr="000D3E85">
        <w:rPr>
          <w:rFonts w:hint="eastAsia"/>
          <w:lang w:eastAsia="zh-CN"/>
        </w:rPr>
        <w:t>公众公开磋商</w:t>
      </w:r>
      <w:r>
        <w:rPr>
          <w:rFonts w:hint="eastAsia"/>
          <w:lang w:eastAsia="zh-CN"/>
        </w:rPr>
        <w:t>过程中收到</w:t>
      </w:r>
      <w:r w:rsidRPr="00CE4452">
        <w:rPr>
          <w:rFonts w:hint="eastAsia"/>
          <w:lang w:eastAsia="zh-CN"/>
        </w:rPr>
        <w:t>的反馈</w:t>
      </w:r>
      <w:r>
        <w:rPr>
          <w:rFonts w:hint="eastAsia"/>
          <w:lang w:eastAsia="zh-CN"/>
        </w:rPr>
        <w:t>。为</w:t>
      </w:r>
      <w:r w:rsidRPr="00CE4452">
        <w:rPr>
          <w:rFonts w:hint="eastAsia"/>
          <w:lang w:eastAsia="zh-CN"/>
        </w:rPr>
        <w:t>方便专家组成员在两次会议之间</w:t>
      </w:r>
      <w:r>
        <w:rPr>
          <w:rFonts w:hint="eastAsia"/>
          <w:lang w:eastAsia="zh-CN"/>
        </w:rPr>
        <w:t>进行沟通，</w:t>
      </w:r>
      <w:r w:rsidRPr="00CE4452">
        <w:rPr>
          <w:rFonts w:hint="eastAsia"/>
          <w:lang w:eastAsia="zh-CN"/>
        </w:rPr>
        <w:t>已</w:t>
      </w:r>
      <w:r>
        <w:rPr>
          <w:rFonts w:hint="eastAsia"/>
          <w:lang w:eastAsia="zh-CN"/>
        </w:rPr>
        <w:t>建立</w:t>
      </w:r>
      <w:r w:rsidRPr="00246FCC">
        <w:rPr>
          <w:rFonts w:hint="eastAsia"/>
          <w:lang w:eastAsia="zh-CN"/>
        </w:rPr>
        <w:t>电子邮件交流组</w:t>
      </w:r>
      <w:r>
        <w:rPr>
          <w:rFonts w:hint="eastAsia"/>
          <w:lang w:eastAsia="zh-CN"/>
        </w:rPr>
        <w:t>（</w:t>
      </w:r>
      <w:hyperlink r:id="rId13" w:history="1">
        <w:proofErr w:type="spellStart"/>
        <w:r w:rsidRPr="004018D2">
          <w:rPr>
            <w:rStyle w:val="Hyperlink"/>
            <w:rFonts w:eastAsia="SimSun"/>
            <w:noProof w:val="0"/>
            <w:u w:val="single"/>
            <w:lang w:eastAsia="zh-CN"/>
          </w:rPr>
          <w:t>iegwtpf26@lists.itu.int</w:t>
        </w:r>
        <w:proofErr w:type="spellEnd"/>
      </w:hyperlink>
      <w:r>
        <w:rPr>
          <w:rFonts w:hint="eastAsia"/>
          <w:lang w:eastAsia="zh-CN"/>
        </w:rPr>
        <w:t>）</w:t>
      </w:r>
      <w:r w:rsidRPr="00F50AA6">
        <w:rPr>
          <w:rFonts w:hint="eastAsia"/>
          <w:lang w:eastAsia="zh-CN"/>
        </w:rPr>
        <w:t>。</w:t>
      </w:r>
    </w:p>
    <w:p w14:paraId="133862A3" w14:textId="77777777" w:rsidR="00561A32" w:rsidRPr="00791186" w:rsidRDefault="00561A32" w:rsidP="00561A32">
      <w:pPr>
        <w:pStyle w:val="Heading1"/>
        <w:rPr>
          <w:lang w:eastAsia="zh-CN"/>
        </w:rPr>
      </w:pPr>
      <w:r w:rsidRPr="00791186">
        <w:rPr>
          <w:lang w:eastAsia="zh-CN"/>
        </w:rPr>
        <w:t>3</w:t>
      </w:r>
      <w:r w:rsidRPr="00791186">
        <w:rPr>
          <w:lang w:eastAsia="zh-CN"/>
        </w:rPr>
        <w:tab/>
        <w:t>WTPF-26</w:t>
      </w:r>
      <w:r w:rsidRPr="00CE4452">
        <w:rPr>
          <w:rFonts w:ascii="SimSun" w:hAnsi="SimSun" w:cs="SimSun" w:hint="eastAsia"/>
          <w:lang w:eastAsia="zh-CN"/>
        </w:rPr>
        <w:t>的组织</w:t>
      </w:r>
      <w:r>
        <w:rPr>
          <w:rFonts w:ascii="SimSun" w:hAnsi="SimSun" w:cs="SimSun" w:hint="eastAsia"/>
          <w:lang w:eastAsia="zh-CN"/>
        </w:rPr>
        <w:t>和举办</w:t>
      </w:r>
      <w:r w:rsidRPr="00CE4452">
        <w:rPr>
          <w:rFonts w:ascii="SimSun" w:hAnsi="SimSun" w:cs="SimSun" w:hint="eastAsia"/>
          <w:lang w:eastAsia="zh-CN"/>
        </w:rPr>
        <w:t>地点</w:t>
      </w:r>
    </w:p>
    <w:p w14:paraId="752CB645" w14:textId="77777777" w:rsidR="00561A32" w:rsidRPr="00791186" w:rsidRDefault="00561A32" w:rsidP="00673A96">
      <w:pPr>
        <w:jc w:val="both"/>
        <w:rPr>
          <w:lang w:eastAsia="zh-CN"/>
        </w:rPr>
      </w:pPr>
      <w:r w:rsidRPr="00791186">
        <w:rPr>
          <w:lang w:eastAsia="zh-CN"/>
        </w:rPr>
        <w:t>3.1</w:t>
      </w:r>
      <w:r w:rsidRPr="00791186">
        <w:rPr>
          <w:lang w:eastAsia="zh-CN"/>
        </w:rPr>
        <w:tab/>
        <w:t>WTPF-26</w:t>
      </w:r>
      <w:r w:rsidRPr="00CE4452">
        <w:rPr>
          <w:rFonts w:hint="eastAsia"/>
          <w:lang w:eastAsia="zh-CN"/>
        </w:rPr>
        <w:t>将于</w:t>
      </w:r>
      <w:r w:rsidRPr="00791186">
        <w:rPr>
          <w:lang w:eastAsia="zh-CN"/>
        </w:rPr>
        <w:t>2026</w:t>
      </w:r>
      <w:r w:rsidRPr="00CE4452">
        <w:rPr>
          <w:rFonts w:hint="eastAsia"/>
          <w:lang w:eastAsia="zh-CN"/>
        </w:rPr>
        <w:t>年</w:t>
      </w:r>
      <w:r w:rsidRPr="00CE4452">
        <w:rPr>
          <w:rFonts w:hint="eastAsia"/>
          <w:lang w:eastAsia="zh-CN"/>
        </w:rPr>
        <w:t>6</w:t>
      </w:r>
      <w:r w:rsidRPr="00CE4452">
        <w:rPr>
          <w:rFonts w:hint="eastAsia"/>
          <w:lang w:eastAsia="zh-CN"/>
        </w:rPr>
        <w:t>月</w:t>
      </w:r>
      <w:r w:rsidRPr="00791186">
        <w:rPr>
          <w:lang w:eastAsia="zh-CN"/>
        </w:rPr>
        <w:t>9</w:t>
      </w:r>
      <w:r w:rsidRPr="00CE4452">
        <w:rPr>
          <w:rFonts w:hint="eastAsia"/>
          <w:lang w:eastAsia="zh-CN"/>
        </w:rPr>
        <w:t>日至</w:t>
      </w:r>
      <w:r w:rsidRPr="00791186">
        <w:rPr>
          <w:lang w:eastAsia="zh-CN"/>
        </w:rPr>
        <w:t>11</w:t>
      </w:r>
      <w:r w:rsidRPr="00CE4452">
        <w:rPr>
          <w:rFonts w:hint="eastAsia"/>
          <w:lang w:eastAsia="zh-CN"/>
        </w:rPr>
        <w:t>日在巴哈马拿骚的</w:t>
      </w:r>
      <w:r w:rsidRPr="00EE15AA">
        <w:rPr>
          <w:rFonts w:hint="eastAsia"/>
          <w:lang w:eastAsia="zh-CN"/>
        </w:rPr>
        <w:t>亚特兰蒂斯度假中心</w:t>
      </w:r>
      <w:r>
        <w:rPr>
          <w:rFonts w:hint="eastAsia"/>
          <w:lang w:eastAsia="zh-CN"/>
        </w:rPr>
        <w:t>（</w:t>
      </w:r>
      <w:r w:rsidRPr="00791186">
        <w:rPr>
          <w:lang w:eastAsia="zh-CN"/>
        </w:rPr>
        <w:t>Atlantis Paradise Island Resort</w:t>
      </w:r>
      <w:r>
        <w:rPr>
          <w:rFonts w:hint="eastAsia"/>
          <w:lang w:eastAsia="zh-CN"/>
        </w:rPr>
        <w:t>）</w:t>
      </w:r>
      <w:r w:rsidRPr="00CE4452">
        <w:rPr>
          <w:rFonts w:hint="eastAsia"/>
          <w:lang w:eastAsia="zh-CN"/>
        </w:rPr>
        <w:t>举行</w:t>
      </w:r>
      <w:r>
        <w:rPr>
          <w:rFonts w:hint="eastAsia"/>
          <w:lang w:eastAsia="zh-CN"/>
        </w:rPr>
        <w:t>。</w:t>
      </w:r>
      <w:r w:rsidRPr="00791186">
        <w:rPr>
          <w:lang w:eastAsia="zh-CN"/>
        </w:rPr>
        <w:t>2026</w:t>
      </w:r>
      <w:r w:rsidRPr="00CE4452">
        <w:rPr>
          <w:rFonts w:hint="eastAsia"/>
          <w:lang w:eastAsia="zh-CN"/>
        </w:rPr>
        <w:t>年</w:t>
      </w:r>
      <w:r w:rsidRPr="00CE4452">
        <w:rPr>
          <w:rFonts w:hint="eastAsia"/>
          <w:lang w:eastAsia="zh-CN"/>
        </w:rPr>
        <w:t>6</w:t>
      </w:r>
      <w:r w:rsidRPr="00CE4452">
        <w:rPr>
          <w:rFonts w:hint="eastAsia"/>
          <w:lang w:eastAsia="zh-CN"/>
        </w:rPr>
        <w:t>月</w:t>
      </w:r>
      <w:r w:rsidRPr="00791186">
        <w:rPr>
          <w:lang w:eastAsia="zh-CN"/>
        </w:rPr>
        <w:t>8</w:t>
      </w:r>
      <w:r w:rsidRPr="00CE4452">
        <w:rPr>
          <w:rFonts w:hint="eastAsia"/>
          <w:lang w:eastAsia="zh-CN"/>
        </w:rPr>
        <w:t>日</w:t>
      </w:r>
      <w:r>
        <w:rPr>
          <w:rFonts w:hint="eastAsia"/>
          <w:lang w:eastAsia="zh-CN"/>
        </w:rPr>
        <w:t>将举行</w:t>
      </w:r>
      <w:r w:rsidRPr="00CE4452">
        <w:rPr>
          <w:rFonts w:hint="eastAsia"/>
          <w:lang w:eastAsia="zh-CN"/>
        </w:rPr>
        <w:t>与</w:t>
      </w:r>
      <w:r w:rsidRPr="00EE15AA">
        <w:rPr>
          <w:rFonts w:hint="eastAsia"/>
          <w:lang w:eastAsia="zh-CN"/>
        </w:rPr>
        <w:t>巴哈马国</w:t>
      </w:r>
      <w:r w:rsidRPr="00CE4452">
        <w:rPr>
          <w:rFonts w:hint="eastAsia"/>
          <w:lang w:eastAsia="zh-CN"/>
        </w:rPr>
        <w:t>政府共同组织</w:t>
      </w:r>
      <w:r>
        <w:rPr>
          <w:rFonts w:hint="eastAsia"/>
          <w:lang w:eastAsia="zh-CN"/>
        </w:rPr>
        <w:t>的</w:t>
      </w:r>
      <w:r w:rsidRPr="00CE4452">
        <w:rPr>
          <w:rFonts w:hint="eastAsia"/>
          <w:lang w:eastAsia="zh-CN"/>
        </w:rPr>
        <w:t>战略对话</w:t>
      </w:r>
      <w:r w:rsidRPr="00A0294E">
        <w:rPr>
          <w:rFonts w:hint="eastAsia"/>
          <w:lang w:eastAsia="zh-CN"/>
        </w:rPr>
        <w:t>。</w:t>
      </w:r>
    </w:p>
    <w:p w14:paraId="4F595FF8" w14:textId="77777777" w:rsidR="00561A32" w:rsidRPr="00791186" w:rsidRDefault="00561A32" w:rsidP="00673A96">
      <w:pPr>
        <w:jc w:val="both"/>
        <w:rPr>
          <w:lang w:eastAsia="zh-CN"/>
        </w:rPr>
      </w:pPr>
      <w:r w:rsidRPr="00791186">
        <w:rPr>
          <w:lang w:eastAsia="zh-CN"/>
        </w:rPr>
        <w:t>3.2</w:t>
      </w:r>
      <w:r w:rsidRPr="00791186">
        <w:rPr>
          <w:lang w:eastAsia="zh-CN"/>
        </w:rPr>
        <w:tab/>
        <w:t>WTPF-26</w:t>
      </w:r>
      <w:r w:rsidRPr="00CE4452">
        <w:rPr>
          <w:rFonts w:hint="eastAsia"/>
          <w:lang w:eastAsia="zh-CN"/>
        </w:rPr>
        <w:t>网站</w:t>
      </w:r>
      <w:r>
        <w:rPr>
          <w:rFonts w:hint="eastAsia"/>
          <w:lang w:eastAsia="zh-CN"/>
        </w:rPr>
        <w:t>（</w:t>
      </w:r>
      <w:hyperlink r:id="rId14" w:history="1">
        <w:r w:rsidRPr="004018D2">
          <w:rPr>
            <w:rStyle w:val="Hyperlink"/>
            <w:rFonts w:eastAsia="SimSun"/>
            <w:noProof w:val="0"/>
            <w:u w:val="single"/>
            <w:lang w:eastAsia="zh-CN"/>
          </w:rPr>
          <w:t>wtpf.itu.int/2026</w:t>
        </w:r>
      </w:hyperlink>
      <w:r>
        <w:rPr>
          <w:rFonts w:hint="eastAsia"/>
          <w:lang w:eastAsia="zh-CN"/>
        </w:rPr>
        <w:t>）提供有关</w:t>
      </w:r>
      <w:r w:rsidRPr="00CE4452">
        <w:rPr>
          <w:rFonts w:hint="eastAsia"/>
          <w:lang w:eastAsia="zh-CN"/>
        </w:rPr>
        <w:t>论坛</w:t>
      </w:r>
      <w:r>
        <w:rPr>
          <w:rFonts w:hint="eastAsia"/>
          <w:lang w:eastAsia="zh-CN"/>
        </w:rPr>
        <w:t>及</w:t>
      </w:r>
      <w:r w:rsidRPr="00CE4452">
        <w:rPr>
          <w:rFonts w:hint="eastAsia"/>
          <w:lang w:eastAsia="zh-CN"/>
        </w:rPr>
        <w:t>筹备</w:t>
      </w:r>
      <w:r>
        <w:rPr>
          <w:rFonts w:hint="eastAsia"/>
          <w:lang w:eastAsia="zh-CN"/>
        </w:rPr>
        <w:t>进程的</w:t>
      </w:r>
      <w:r w:rsidRPr="00CE4452">
        <w:rPr>
          <w:rFonts w:hint="eastAsia"/>
          <w:lang w:eastAsia="zh-CN"/>
        </w:rPr>
        <w:t>所有相关信息</w:t>
      </w:r>
      <w:r>
        <w:rPr>
          <w:rFonts w:hint="eastAsia"/>
          <w:lang w:eastAsia="zh-CN"/>
        </w:rPr>
        <w:t>。论坛</w:t>
      </w:r>
      <w:hyperlink r:id="rId15" w:history="1">
        <w:r w:rsidRPr="004018D2">
          <w:rPr>
            <w:rStyle w:val="Hyperlink"/>
            <w:rFonts w:eastAsia="SimSun" w:hint="eastAsia"/>
            <w:noProof w:val="0"/>
            <w:u w:val="single"/>
            <w:lang w:eastAsia="zh-CN"/>
          </w:rPr>
          <w:t>注册</w:t>
        </w:r>
      </w:hyperlink>
      <w:r w:rsidRPr="00CE4452">
        <w:rPr>
          <w:rFonts w:hint="eastAsia"/>
          <w:lang w:eastAsia="zh-CN"/>
        </w:rPr>
        <w:t>现已开放</w:t>
      </w:r>
      <w:r>
        <w:rPr>
          <w:rFonts w:hint="eastAsia"/>
          <w:lang w:eastAsia="zh-CN"/>
        </w:rPr>
        <w:t>。</w:t>
      </w:r>
      <w:r w:rsidRPr="00CE4452">
        <w:rPr>
          <w:rFonts w:hint="eastAsia"/>
          <w:lang w:eastAsia="zh-CN"/>
        </w:rPr>
        <w:t>东道国官方网站</w:t>
      </w:r>
      <w:r>
        <w:rPr>
          <w:rFonts w:hint="eastAsia"/>
          <w:lang w:eastAsia="zh-CN"/>
        </w:rPr>
        <w:t>（</w:t>
      </w:r>
      <w:hyperlink r:id="rId16" w:history="1">
        <w:proofErr w:type="spellStart"/>
        <w:r w:rsidRPr="00AA4090">
          <w:rPr>
            <w:rStyle w:val="Hyperlink"/>
            <w:rFonts w:eastAsia="SimSun"/>
            <w:noProof w:val="0"/>
            <w:u w:val="single"/>
            <w:lang w:eastAsia="zh-CN"/>
          </w:rPr>
          <w:t>wtpf26bahamas.com</w:t>
        </w:r>
        <w:proofErr w:type="spellEnd"/>
      </w:hyperlink>
      <w:r>
        <w:rPr>
          <w:rFonts w:hint="eastAsia"/>
          <w:lang w:eastAsia="zh-CN"/>
        </w:rPr>
        <w:t>）提供</w:t>
      </w:r>
      <w:r w:rsidRPr="00CE4452">
        <w:rPr>
          <w:rFonts w:hint="eastAsia"/>
          <w:lang w:eastAsia="zh-CN"/>
        </w:rPr>
        <w:t>关于签证申请</w:t>
      </w:r>
      <w:r>
        <w:rPr>
          <w:rFonts w:hint="eastAsia"/>
          <w:lang w:eastAsia="zh-CN"/>
        </w:rPr>
        <w:t>、</w:t>
      </w:r>
      <w:r w:rsidRPr="00CE4452">
        <w:rPr>
          <w:rFonts w:hint="eastAsia"/>
          <w:lang w:eastAsia="zh-CN"/>
        </w:rPr>
        <w:t>酒店住宿</w:t>
      </w:r>
      <w:r>
        <w:rPr>
          <w:rFonts w:hint="eastAsia"/>
          <w:lang w:eastAsia="zh-CN"/>
        </w:rPr>
        <w:t>及</w:t>
      </w:r>
      <w:r w:rsidRPr="00CE4452">
        <w:rPr>
          <w:rFonts w:hint="eastAsia"/>
          <w:lang w:eastAsia="zh-CN"/>
        </w:rPr>
        <w:t>其他后勤安排的信息</w:t>
      </w:r>
      <w:r>
        <w:rPr>
          <w:rFonts w:hint="eastAsia"/>
          <w:lang w:eastAsia="zh-CN"/>
        </w:rPr>
        <w:t>。</w:t>
      </w:r>
      <w:r w:rsidRPr="00CE4452">
        <w:rPr>
          <w:rFonts w:hint="eastAsia"/>
          <w:lang w:eastAsia="zh-CN"/>
        </w:rPr>
        <w:t>论坛会场为代表提供住宿</w:t>
      </w:r>
      <w:r w:rsidRPr="00A0294E">
        <w:rPr>
          <w:rFonts w:hint="eastAsia"/>
          <w:lang w:eastAsia="zh-CN"/>
        </w:rPr>
        <w:t>。</w:t>
      </w:r>
    </w:p>
    <w:p w14:paraId="32C39685" w14:textId="77777777" w:rsidR="00561A32" w:rsidRPr="00791186" w:rsidRDefault="00561A32" w:rsidP="00673A96">
      <w:pPr>
        <w:jc w:val="both"/>
        <w:rPr>
          <w:lang w:eastAsia="zh-CN"/>
        </w:rPr>
      </w:pPr>
      <w:r w:rsidRPr="00791186">
        <w:rPr>
          <w:lang w:eastAsia="zh-CN"/>
        </w:rPr>
        <w:t>3.3</w:t>
      </w:r>
      <w:r w:rsidRPr="00791186">
        <w:rPr>
          <w:lang w:eastAsia="zh-CN"/>
        </w:rPr>
        <w:tab/>
      </w:r>
      <w:r w:rsidRPr="00CE4452">
        <w:rPr>
          <w:rFonts w:hint="eastAsia"/>
          <w:lang w:eastAsia="zh-CN"/>
        </w:rPr>
        <w:t>已</w:t>
      </w:r>
      <w:r>
        <w:rPr>
          <w:rFonts w:hint="eastAsia"/>
          <w:lang w:eastAsia="zh-CN"/>
        </w:rPr>
        <w:t>发布</w:t>
      </w:r>
      <w:r w:rsidRPr="00CE4452">
        <w:rPr>
          <w:rFonts w:hint="eastAsia"/>
          <w:lang w:eastAsia="zh-CN"/>
        </w:rPr>
        <w:t>以下与</w:t>
      </w:r>
      <w:r w:rsidRPr="00791186">
        <w:rPr>
          <w:lang w:eastAsia="zh-CN"/>
        </w:rPr>
        <w:t>WTPF-26</w:t>
      </w:r>
      <w:r w:rsidRPr="00CE4452">
        <w:rPr>
          <w:rFonts w:hint="eastAsia"/>
          <w:lang w:eastAsia="zh-CN"/>
        </w:rPr>
        <w:t>有关的通函</w:t>
      </w:r>
      <w:r>
        <w:rPr>
          <w:rFonts w:hint="eastAsia"/>
          <w:lang w:eastAsia="zh-CN"/>
        </w:rPr>
        <w:t>：</w:t>
      </w:r>
    </w:p>
    <w:p w14:paraId="14723599" w14:textId="5ECAA299" w:rsidR="00561A32" w:rsidRPr="00561A32" w:rsidRDefault="00561A32" w:rsidP="00673A96">
      <w:pPr>
        <w:pStyle w:val="enumlev1"/>
        <w:jc w:val="both"/>
        <w:rPr>
          <w:lang w:eastAsia="zh-CN"/>
        </w:rPr>
      </w:pPr>
      <w:r w:rsidRPr="00561A32">
        <w:rPr>
          <w:lang w:eastAsia="zh-CN"/>
        </w:rPr>
        <w:t>–</w:t>
      </w:r>
      <w:r w:rsidRPr="00561A32">
        <w:rPr>
          <w:lang w:eastAsia="zh-CN"/>
        </w:rPr>
        <w:tab/>
      </w:r>
      <w:r w:rsidRPr="00561A32">
        <w:rPr>
          <w:rFonts w:hint="eastAsia"/>
          <w:lang w:eastAsia="zh-CN"/>
        </w:rPr>
        <w:t>第</w:t>
      </w:r>
      <w:hyperlink r:id="rId17" w:history="1">
        <w:r w:rsidRPr="00E317FB">
          <w:rPr>
            <w:rStyle w:val="Hyperlink"/>
            <w:rFonts w:asciiTheme="minorHAnsi" w:eastAsia="SimSun" w:hAnsiTheme="minorHAnsi" w:cstheme="minorHAnsi"/>
            <w:u w:val="single"/>
            <w:lang w:eastAsia="zh-CN"/>
          </w:rPr>
          <w:t>CL-25/56</w:t>
        </w:r>
      </w:hyperlink>
      <w:r w:rsidRPr="00561A32">
        <w:rPr>
          <w:rFonts w:hint="eastAsia"/>
          <w:lang w:eastAsia="zh-CN"/>
        </w:rPr>
        <w:t>号通函：</w:t>
      </w:r>
      <w:r w:rsidRPr="00561A32">
        <w:rPr>
          <w:lang w:eastAsia="zh-CN"/>
        </w:rPr>
        <w:t>WTPF-26</w:t>
      </w:r>
      <w:r w:rsidRPr="00561A32">
        <w:rPr>
          <w:rFonts w:hint="eastAsia"/>
          <w:lang w:eastAsia="zh-CN"/>
        </w:rPr>
        <w:t>邀请函</w:t>
      </w:r>
    </w:p>
    <w:p w14:paraId="7C7EFAC8" w14:textId="0B602446" w:rsidR="00561A32" w:rsidRPr="00561A32" w:rsidRDefault="00561A32" w:rsidP="00673A96">
      <w:pPr>
        <w:pStyle w:val="enumlev1"/>
        <w:jc w:val="both"/>
        <w:rPr>
          <w:lang w:eastAsia="zh-CN"/>
        </w:rPr>
      </w:pPr>
      <w:r w:rsidRPr="00561A32">
        <w:rPr>
          <w:lang w:eastAsia="zh-CN"/>
        </w:rPr>
        <w:t>–</w:t>
      </w:r>
      <w:r w:rsidRPr="00561A32">
        <w:rPr>
          <w:lang w:eastAsia="zh-CN"/>
        </w:rPr>
        <w:tab/>
      </w:r>
      <w:r w:rsidRPr="00561A32">
        <w:rPr>
          <w:rFonts w:hint="eastAsia"/>
          <w:lang w:eastAsia="zh-CN"/>
        </w:rPr>
        <w:t>第</w:t>
      </w:r>
      <w:hyperlink r:id="rId18" w:history="1">
        <w:r w:rsidRPr="00E317FB">
          <w:rPr>
            <w:rStyle w:val="Hyperlink"/>
            <w:rFonts w:asciiTheme="minorHAnsi" w:eastAsia="SimSun" w:hAnsiTheme="minorHAnsi" w:cstheme="minorHAnsi"/>
            <w:u w:val="single"/>
            <w:lang w:eastAsia="zh-CN"/>
          </w:rPr>
          <w:t>CL-26/7</w:t>
        </w:r>
      </w:hyperlink>
      <w:r w:rsidRPr="00561A32">
        <w:rPr>
          <w:rFonts w:hint="eastAsia"/>
          <w:lang w:eastAsia="zh-CN"/>
        </w:rPr>
        <w:t>号通函：</w:t>
      </w:r>
      <w:r w:rsidRPr="00561A32">
        <w:rPr>
          <w:lang w:eastAsia="zh-CN"/>
        </w:rPr>
        <w:t>WTPF-26</w:t>
      </w:r>
      <w:r w:rsidRPr="00561A32">
        <w:rPr>
          <w:rFonts w:hint="eastAsia"/>
          <w:lang w:eastAsia="zh-CN"/>
        </w:rPr>
        <w:t>正副主席提名邀请函</w:t>
      </w:r>
    </w:p>
    <w:p w14:paraId="2E67C072" w14:textId="77777777" w:rsidR="00561A32" w:rsidRPr="00561A32" w:rsidRDefault="00561A32" w:rsidP="00673A96">
      <w:pPr>
        <w:pStyle w:val="enumlev1"/>
        <w:jc w:val="both"/>
        <w:rPr>
          <w:lang w:eastAsia="zh-CN"/>
        </w:rPr>
      </w:pPr>
      <w:r w:rsidRPr="00561A32">
        <w:rPr>
          <w:lang w:eastAsia="zh-CN"/>
        </w:rPr>
        <w:t>–</w:t>
      </w:r>
      <w:r w:rsidRPr="00561A32">
        <w:rPr>
          <w:lang w:eastAsia="zh-CN"/>
        </w:rPr>
        <w:tab/>
      </w:r>
      <w:r w:rsidRPr="00561A32">
        <w:rPr>
          <w:rFonts w:hint="eastAsia"/>
          <w:lang w:eastAsia="zh-CN"/>
        </w:rPr>
        <w:t>第</w:t>
      </w:r>
      <w:hyperlink r:id="rId19" w:history="1">
        <w:r w:rsidRPr="00E317FB">
          <w:rPr>
            <w:rStyle w:val="Hyperlink"/>
            <w:rFonts w:eastAsia="SimSun"/>
            <w:u w:val="single"/>
            <w:lang w:eastAsia="zh-CN"/>
          </w:rPr>
          <w:t>CL-26/9</w:t>
        </w:r>
      </w:hyperlink>
      <w:r w:rsidRPr="00561A32">
        <w:rPr>
          <w:rFonts w:hint="eastAsia"/>
          <w:lang w:eastAsia="zh-CN"/>
        </w:rPr>
        <w:t>号通函：</w:t>
      </w:r>
      <w:r w:rsidRPr="00561A32">
        <w:rPr>
          <w:lang w:eastAsia="zh-CN"/>
        </w:rPr>
        <w:t>WTPF-26</w:t>
      </w:r>
      <w:r w:rsidRPr="00561A32">
        <w:rPr>
          <w:rFonts w:hint="eastAsia"/>
          <w:lang w:eastAsia="zh-CN"/>
        </w:rPr>
        <w:t>及战略对话的最新筹备情况</w:t>
      </w:r>
    </w:p>
    <w:p w14:paraId="5D4E9D92" w14:textId="44639CD5" w:rsidR="00561A32" w:rsidRPr="00561A32" w:rsidRDefault="00561A32" w:rsidP="00673A96">
      <w:pPr>
        <w:pStyle w:val="enumlev1"/>
        <w:jc w:val="both"/>
        <w:rPr>
          <w:lang w:eastAsia="zh-CN"/>
        </w:rPr>
      </w:pPr>
      <w:r w:rsidRPr="00561A32">
        <w:rPr>
          <w:lang w:eastAsia="zh-CN"/>
        </w:rPr>
        <w:t>–</w:t>
      </w:r>
      <w:r w:rsidRPr="00561A32">
        <w:rPr>
          <w:lang w:eastAsia="zh-CN"/>
        </w:rPr>
        <w:tab/>
      </w:r>
      <w:r w:rsidRPr="00561A32">
        <w:rPr>
          <w:rFonts w:hint="eastAsia"/>
          <w:lang w:eastAsia="zh-CN"/>
        </w:rPr>
        <w:t>第</w:t>
      </w:r>
      <w:hyperlink r:id="rId20" w:history="1">
        <w:r w:rsidRPr="00E317FB">
          <w:rPr>
            <w:rStyle w:val="Hyperlink"/>
            <w:rFonts w:eastAsia="SimSun"/>
            <w:u w:val="single"/>
            <w:lang w:eastAsia="zh-CN"/>
          </w:rPr>
          <w:t>CL-26/13</w:t>
        </w:r>
      </w:hyperlink>
      <w:r w:rsidR="00E317FB" w:rsidRPr="00E317FB">
        <w:rPr>
          <w:rStyle w:val="Hyperlink"/>
          <w:rFonts w:eastAsia="SimSun" w:hint="eastAsia"/>
          <w:color w:val="auto"/>
          <w:lang w:eastAsia="zh-CN"/>
        </w:rPr>
        <w:t>、</w:t>
      </w:r>
      <w:hyperlink r:id="rId21" w:history="1">
        <w:r w:rsidRPr="00E317FB">
          <w:rPr>
            <w:rStyle w:val="Hyperlink"/>
            <w:rFonts w:eastAsia="SimSun"/>
            <w:u w:val="single"/>
            <w:lang w:eastAsia="zh-CN"/>
          </w:rPr>
          <w:t>CL-26/14</w:t>
        </w:r>
      </w:hyperlink>
      <w:r w:rsidR="00E317FB" w:rsidRPr="00E317FB">
        <w:rPr>
          <w:rStyle w:val="Hyperlink"/>
          <w:rFonts w:eastAsia="SimSun" w:hint="eastAsia"/>
          <w:color w:val="auto"/>
          <w:lang w:eastAsia="zh-CN"/>
        </w:rPr>
        <w:t>、</w:t>
      </w:r>
      <w:hyperlink r:id="rId22" w:history="1">
        <w:r w:rsidRPr="00E317FB">
          <w:rPr>
            <w:rStyle w:val="Hyperlink"/>
            <w:rFonts w:eastAsia="SimSun"/>
            <w:u w:val="single"/>
            <w:lang w:eastAsia="zh-CN"/>
          </w:rPr>
          <w:t>CL-26/15</w:t>
        </w:r>
      </w:hyperlink>
      <w:r w:rsidRPr="00561A32">
        <w:rPr>
          <w:rFonts w:hint="eastAsia"/>
          <w:lang w:eastAsia="zh-CN"/>
        </w:rPr>
        <w:t>和</w:t>
      </w:r>
      <w:hyperlink r:id="rId23" w:history="1">
        <w:r w:rsidRPr="00E317FB">
          <w:rPr>
            <w:rStyle w:val="Hyperlink"/>
            <w:rFonts w:eastAsia="SimSun"/>
            <w:u w:val="single"/>
            <w:lang w:eastAsia="zh-CN"/>
          </w:rPr>
          <w:t>CL-26/16</w:t>
        </w:r>
      </w:hyperlink>
      <w:r w:rsidRPr="00561A32">
        <w:rPr>
          <w:rFonts w:hint="eastAsia"/>
          <w:lang w:eastAsia="zh-CN"/>
        </w:rPr>
        <w:t>号通函：分别向国际电联各成员国部长、国际电联各成员国监管机构、国际电联各部门成员的首席执行官以及联合国专门机构和国际电联学术成员发出的</w:t>
      </w:r>
      <w:r w:rsidRPr="00561A32">
        <w:rPr>
          <w:lang w:eastAsia="zh-CN"/>
        </w:rPr>
        <w:t>WTPF-26</w:t>
      </w:r>
      <w:r w:rsidRPr="00561A32">
        <w:rPr>
          <w:rFonts w:hint="eastAsia"/>
          <w:lang w:eastAsia="zh-CN"/>
        </w:rPr>
        <w:t>邀请函。</w:t>
      </w:r>
    </w:p>
    <w:p w14:paraId="2BFFC0CF" w14:textId="77777777" w:rsidR="00561A32" w:rsidRPr="00791186" w:rsidRDefault="00561A32" w:rsidP="00673A96">
      <w:pPr>
        <w:ind w:firstLineChars="200" w:firstLine="480"/>
        <w:jc w:val="both"/>
        <w:rPr>
          <w:lang w:eastAsia="zh-CN"/>
        </w:rPr>
      </w:pPr>
      <w:r w:rsidRPr="00CE4452">
        <w:rPr>
          <w:rFonts w:hint="eastAsia"/>
          <w:lang w:eastAsia="zh-CN"/>
        </w:rPr>
        <w:lastRenderedPageBreak/>
        <w:t>拟在论坛</w:t>
      </w:r>
      <w:r>
        <w:rPr>
          <w:rFonts w:hint="eastAsia"/>
          <w:lang w:eastAsia="zh-CN"/>
        </w:rPr>
        <w:t>上</w:t>
      </w:r>
      <w:r w:rsidRPr="00CE4452">
        <w:rPr>
          <w:rFonts w:hint="eastAsia"/>
          <w:lang w:eastAsia="zh-CN"/>
        </w:rPr>
        <w:t>介绍的书面文稿应在</w:t>
      </w:r>
      <w:r w:rsidRPr="00791186">
        <w:rPr>
          <w:b/>
          <w:bCs/>
        </w:rPr>
        <w:t>2026</w:t>
      </w:r>
      <w:r w:rsidRPr="003D10F4">
        <w:rPr>
          <w:rFonts w:hint="eastAsia"/>
          <w:b/>
          <w:bCs/>
          <w:lang w:eastAsia="zh-CN"/>
        </w:rPr>
        <w:t>年</w:t>
      </w:r>
      <w:r w:rsidRPr="003D10F4">
        <w:rPr>
          <w:rFonts w:hint="eastAsia"/>
          <w:b/>
          <w:bCs/>
          <w:lang w:eastAsia="zh-CN"/>
        </w:rPr>
        <w:t>5</w:t>
      </w:r>
      <w:r w:rsidRPr="003D10F4">
        <w:rPr>
          <w:rFonts w:hint="eastAsia"/>
          <w:b/>
          <w:bCs/>
          <w:lang w:eastAsia="zh-CN"/>
        </w:rPr>
        <w:t>月</w:t>
      </w:r>
      <w:r w:rsidRPr="00791186">
        <w:rPr>
          <w:b/>
          <w:bCs/>
        </w:rPr>
        <w:t>19</w:t>
      </w:r>
      <w:r w:rsidRPr="003D10F4">
        <w:rPr>
          <w:rFonts w:hint="eastAsia"/>
          <w:b/>
          <w:bCs/>
          <w:lang w:eastAsia="zh-CN"/>
        </w:rPr>
        <w:t>日</w:t>
      </w:r>
      <w:r w:rsidRPr="00CE4452">
        <w:rPr>
          <w:rFonts w:hint="eastAsia"/>
          <w:lang w:eastAsia="zh-CN"/>
        </w:rPr>
        <w:t>前提交</w:t>
      </w:r>
      <w:r>
        <w:rPr>
          <w:rFonts w:hint="eastAsia"/>
          <w:lang w:eastAsia="zh-CN"/>
        </w:rPr>
        <w:t>至</w:t>
      </w:r>
      <w:hyperlink r:id="rId24" w:history="1">
        <w:r w:rsidRPr="00CF21BD">
          <w:rPr>
            <w:rStyle w:val="Hyperlink"/>
            <w:rFonts w:eastAsia="SimSun"/>
            <w:noProof w:val="0"/>
            <w:u w:val="single"/>
          </w:rPr>
          <w:t>wtpf@itu.int</w:t>
        </w:r>
      </w:hyperlink>
      <w:r>
        <w:rPr>
          <w:rFonts w:hint="eastAsia"/>
          <w:lang w:eastAsia="zh-CN"/>
        </w:rPr>
        <w:t>，</w:t>
      </w:r>
      <w:r w:rsidRPr="00CE4452">
        <w:rPr>
          <w:rFonts w:hint="eastAsia"/>
          <w:lang w:eastAsia="zh-CN"/>
        </w:rPr>
        <w:t>且篇幅不得超过三页</w:t>
      </w:r>
      <w:r>
        <w:rPr>
          <w:rFonts w:hint="eastAsia"/>
          <w:lang w:eastAsia="zh-CN"/>
        </w:rPr>
        <w:t>。</w:t>
      </w:r>
      <w:r w:rsidRPr="00CE4452">
        <w:rPr>
          <w:rFonts w:hint="eastAsia"/>
          <w:lang w:eastAsia="zh-CN"/>
        </w:rPr>
        <w:t>文稿将</w:t>
      </w:r>
      <w:r>
        <w:rPr>
          <w:rFonts w:hint="eastAsia"/>
          <w:lang w:eastAsia="zh-CN"/>
        </w:rPr>
        <w:t>发布</w:t>
      </w:r>
      <w:r w:rsidRPr="00CE4452">
        <w:rPr>
          <w:rFonts w:hint="eastAsia"/>
          <w:lang w:eastAsia="zh-CN"/>
        </w:rPr>
        <w:t>在</w:t>
      </w:r>
      <w:r>
        <w:fldChar w:fldCharType="begin"/>
      </w:r>
      <w:r>
        <w:rPr>
          <w:lang w:eastAsia="zh-CN"/>
        </w:rPr>
        <w:instrText>HYPERLINK "https://wtpf.itu.int/2026/documents/"</w:instrText>
      </w:r>
      <w:r>
        <w:fldChar w:fldCharType="separate"/>
      </w:r>
      <w:r w:rsidRPr="00CF21BD">
        <w:rPr>
          <w:rStyle w:val="Hyperlink"/>
          <w:rFonts w:eastAsia="SimSun"/>
          <w:noProof w:val="0"/>
          <w:u w:val="single"/>
          <w:lang w:eastAsia="zh-CN"/>
        </w:rPr>
        <w:t>WTPF-26</w:t>
      </w:r>
      <w:r w:rsidRPr="00CF21BD">
        <w:rPr>
          <w:rStyle w:val="Hyperlink"/>
          <w:rFonts w:eastAsia="SimSun" w:hint="eastAsia"/>
          <w:noProof w:val="0"/>
          <w:u w:val="single"/>
          <w:lang w:eastAsia="zh-CN"/>
        </w:rPr>
        <w:t>文件网页</w:t>
      </w:r>
      <w:r>
        <w:fldChar w:fldCharType="end"/>
      </w:r>
      <w:r w:rsidRPr="00CE4452">
        <w:rPr>
          <w:rFonts w:hint="eastAsia"/>
          <w:lang w:eastAsia="zh-CN"/>
        </w:rPr>
        <w:t>上</w:t>
      </w:r>
      <w:r w:rsidRPr="006A3D5E">
        <w:rPr>
          <w:rFonts w:hint="eastAsia"/>
          <w:lang w:eastAsia="zh-CN"/>
        </w:rPr>
        <w:t>。</w:t>
      </w:r>
    </w:p>
    <w:p w14:paraId="0D9485B7" w14:textId="77777777" w:rsidR="00561A32" w:rsidRPr="00791186" w:rsidRDefault="00561A32" w:rsidP="00673A96">
      <w:pPr>
        <w:jc w:val="both"/>
        <w:rPr>
          <w:lang w:eastAsia="zh-CN"/>
        </w:rPr>
      </w:pPr>
      <w:r w:rsidRPr="00791186">
        <w:rPr>
          <w:lang w:eastAsia="zh-CN"/>
        </w:rPr>
        <w:t>3.4</w:t>
      </w:r>
      <w:r w:rsidRPr="00791186">
        <w:rPr>
          <w:lang w:eastAsia="zh-CN"/>
        </w:rPr>
        <w:tab/>
      </w:r>
      <w:r w:rsidRPr="00166B89">
        <w:rPr>
          <w:rFonts w:hint="eastAsia"/>
          <w:lang w:eastAsia="zh-CN"/>
        </w:rPr>
        <w:t>巴哈马国</w:t>
      </w:r>
      <w:r>
        <w:rPr>
          <w:rFonts w:hint="eastAsia"/>
          <w:lang w:eastAsia="zh-CN"/>
        </w:rPr>
        <w:t>政府</w:t>
      </w:r>
      <w:r w:rsidRPr="00CE4452">
        <w:rPr>
          <w:rFonts w:hint="eastAsia"/>
          <w:lang w:eastAsia="zh-CN"/>
        </w:rPr>
        <w:t>与国际电联之间的</w:t>
      </w:r>
      <w:r>
        <w:rPr>
          <w:rFonts w:hint="eastAsia"/>
          <w:lang w:eastAsia="zh-CN"/>
        </w:rPr>
        <w:t>《</w:t>
      </w:r>
      <w:r w:rsidRPr="00166B89">
        <w:rPr>
          <w:rFonts w:hint="eastAsia"/>
          <w:lang w:eastAsia="zh-CN"/>
        </w:rPr>
        <w:t>东道国协议</w:t>
      </w:r>
      <w:r>
        <w:rPr>
          <w:rFonts w:hint="eastAsia"/>
          <w:lang w:eastAsia="zh-CN"/>
        </w:rPr>
        <w:t>》</w:t>
      </w:r>
      <w:r w:rsidRPr="00CE4452">
        <w:rPr>
          <w:rFonts w:hint="eastAsia"/>
          <w:lang w:eastAsia="zh-CN"/>
        </w:rPr>
        <w:t>预计将在理事会</w:t>
      </w:r>
      <w:r w:rsidRPr="00791186">
        <w:rPr>
          <w:lang w:eastAsia="zh-CN"/>
        </w:rPr>
        <w:t>2026</w:t>
      </w:r>
      <w:r w:rsidRPr="00CE4452">
        <w:rPr>
          <w:rFonts w:hint="eastAsia"/>
          <w:lang w:eastAsia="zh-CN"/>
        </w:rPr>
        <w:t>年会议期间签署</w:t>
      </w:r>
      <w:r>
        <w:rPr>
          <w:rFonts w:hint="eastAsia"/>
          <w:lang w:eastAsia="zh-CN"/>
        </w:rPr>
        <w:t>。</w:t>
      </w:r>
    </w:p>
    <w:p w14:paraId="15DA8005" w14:textId="44C19959" w:rsidR="00561A32" w:rsidRPr="00791186" w:rsidRDefault="00561A32" w:rsidP="00673A96">
      <w:pPr>
        <w:jc w:val="both"/>
        <w:rPr>
          <w:lang w:eastAsia="zh-CN"/>
        </w:rPr>
      </w:pPr>
      <w:r w:rsidRPr="00791186">
        <w:rPr>
          <w:lang w:eastAsia="zh-CN"/>
        </w:rPr>
        <w:t>3.5</w:t>
      </w:r>
      <w:r w:rsidRPr="00791186">
        <w:rPr>
          <w:lang w:eastAsia="zh-CN"/>
        </w:rPr>
        <w:tab/>
      </w:r>
      <w:r w:rsidRPr="00CE4452">
        <w:rPr>
          <w:rFonts w:hint="eastAsia"/>
          <w:lang w:eastAsia="zh-CN"/>
        </w:rPr>
        <w:t>为降低成本</w:t>
      </w:r>
      <w:r>
        <w:rPr>
          <w:rFonts w:hint="eastAsia"/>
          <w:lang w:eastAsia="zh-CN"/>
        </w:rPr>
        <w:t>，</w:t>
      </w:r>
      <w:r w:rsidRPr="00CE4452">
        <w:rPr>
          <w:rFonts w:hint="eastAsia"/>
          <w:lang w:eastAsia="zh-CN"/>
        </w:rPr>
        <w:t>国际电联于</w:t>
      </w:r>
      <w:r w:rsidRPr="00791186">
        <w:rPr>
          <w:lang w:eastAsia="zh-CN"/>
        </w:rPr>
        <w:t>2025</w:t>
      </w:r>
      <w:r w:rsidRPr="00CE4452">
        <w:rPr>
          <w:rFonts w:hint="eastAsia"/>
          <w:lang w:eastAsia="zh-CN"/>
        </w:rPr>
        <w:t>年</w:t>
      </w:r>
      <w:r w:rsidRPr="00CE4452">
        <w:rPr>
          <w:rFonts w:hint="eastAsia"/>
          <w:lang w:eastAsia="zh-CN"/>
        </w:rPr>
        <w:t>12</w:t>
      </w:r>
      <w:r w:rsidRPr="00CE4452">
        <w:rPr>
          <w:rFonts w:hint="eastAsia"/>
          <w:lang w:eastAsia="zh-CN"/>
        </w:rPr>
        <w:t>月进行了一次虚拟实地考察</w:t>
      </w:r>
      <w:r>
        <w:rPr>
          <w:rFonts w:hint="eastAsia"/>
          <w:lang w:eastAsia="zh-CN"/>
        </w:rPr>
        <w:t>，</w:t>
      </w:r>
      <w:r w:rsidRPr="00CE4452">
        <w:rPr>
          <w:rFonts w:hint="eastAsia"/>
          <w:lang w:eastAsia="zh-CN"/>
        </w:rPr>
        <w:t>与东道国</w:t>
      </w:r>
      <w:r>
        <w:rPr>
          <w:rFonts w:hint="eastAsia"/>
          <w:lang w:eastAsia="zh-CN"/>
        </w:rPr>
        <w:t>对口单位会面</w:t>
      </w:r>
      <w:r w:rsidRPr="00CE4452">
        <w:rPr>
          <w:rFonts w:hint="eastAsia"/>
          <w:lang w:eastAsia="zh-CN"/>
        </w:rPr>
        <w:t>并考察了会议中心</w:t>
      </w:r>
      <w:r>
        <w:rPr>
          <w:rFonts w:hint="eastAsia"/>
          <w:lang w:eastAsia="zh-CN"/>
        </w:rPr>
        <w:t>。</w:t>
      </w:r>
      <w:r w:rsidRPr="00CE4452">
        <w:rPr>
          <w:rFonts w:hint="eastAsia"/>
          <w:lang w:eastAsia="zh-CN"/>
        </w:rPr>
        <w:t>国际电联安保</w:t>
      </w:r>
      <w:r w:rsidRPr="00DC71EA">
        <w:rPr>
          <w:rFonts w:hint="eastAsia"/>
          <w:lang w:eastAsia="zh-CN"/>
        </w:rPr>
        <w:t>联络</w:t>
      </w:r>
      <w:r w:rsidRPr="00CE4452">
        <w:rPr>
          <w:rFonts w:hint="eastAsia"/>
          <w:lang w:eastAsia="zh-CN"/>
        </w:rPr>
        <w:t>人</w:t>
      </w:r>
      <w:r>
        <w:rPr>
          <w:rFonts w:hint="eastAsia"/>
          <w:lang w:eastAsia="zh-CN"/>
        </w:rPr>
        <w:t>也于</w:t>
      </w:r>
      <w:r w:rsidRPr="00CE4452">
        <w:rPr>
          <w:rFonts w:hint="eastAsia"/>
          <w:lang w:eastAsia="zh-CN"/>
        </w:rPr>
        <w:t>12</w:t>
      </w:r>
      <w:r w:rsidRPr="00CE4452">
        <w:rPr>
          <w:rFonts w:hint="eastAsia"/>
          <w:lang w:eastAsia="zh-CN"/>
        </w:rPr>
        <w:t>月进行了</w:t>
      </w:r>
      <w:r>
        <w:rPr>
          <w:rFonts w:hint="eastAsia"/>
          <w:lang w:eastAsia="zh-CN"/>
        </w:rPr>
        <w:t>一次</w:t>
      </w:r>
      <w:r w:rsidRPr="00CE4452">
        <w:rPr>
          <w:rFonts w:hint="eastAsia"/>
          <w:lang w:eastAsia="zh-CN"/>
        </w:rPr>
        <w:t>实地考察</w:t>
      </w:r>
      <w:r>
        <w:rPr>
          <w:rFonts w:hint="eastAsia"/>
          <w:lang w:eastAsia="zh-CN"/>
        </w:rPr>
        <w:t>，</w:t>
      </w:r>
      <w:r w:rsidRPr="00CE4452">
        <w:rPr>
          <w:rFonts w:hint="eastAsia"/>
          <w:lang w:eastAsia="zh-CN"/>
        </w:rPr>
        <w:t>以制定活动安保计划</w:t>
      </w:r>
      <w:r w:rsidRPr="009E0D43">
        <w:rPr>
          <w:rFonts w:hint="eastAsia"/>
          <w:lang w:eastAsia="zh-CN"/>
        </w:rPr>
        <w:t>。</w:t>
      </w:r>
    </w:p>
    <w:p w14:paraId="7A6DFEAE" w14:textId="507A9CE8" w:rsidR="00561A32" w:rsidRPr="00791186" w:rsidRDefault="00561A32" w:rsidP="00673A96">
      <w:pPr>
        <w:jc w:val="both"/>
        <w:rPr>
          <w:lang w:eastAsia="zh-CN"/>
        </w:rPr>
      </w:pPr>
      <w:r w:rsidRPr="00791186">
        <w:rPr>
          <w:lang w:eastAsia="zh-CN"/>
        </w:rPr>
        <w:t>3.6</w:t>
      </w:r>
      <w:r w:rsidRPr="00791186">
        <w:rPr>
          <w:lang w:eastAsia="zh-CN"/>
        </w:rPr>
        <w:tab/>
      </w:r>
      <w:r w:rsidRPr="00CE4452">
        <w:rPr>
          <w:rFonts w:hint="eastAsia"/>
          <w:lang w:eastAsia="zh-CN"/>
        </w:rPr>
        <w:t>国际电联秘书处每两周与</w:t>
      </w:r>
      <w:r w:rsidRPr="00E018D8">
        <w:rPr>
          <w:rFonts w:hint="eastAsia"/>
          <w:lang w:eastAsia="zh-CN"/>
        </w:rPr>
        <w:t>巴哈马国</w:t>
      </w:r>
      <w:r w:rsidRPr="00CE4452">
        <w:rPr>
          <w:rFonts w:hint="eastAsia"/>
          <w:lang w:eastAsia="zh-CN"/>
        </w:rPr>
        <w:t>政府当地组委会举行一次虚拟会议</w:t>
      </w:r>
      <w:r>
        <w:rPr>
          <w:rFonts w:hint="eastAsia"/>
          <w:lang w:eastAsia="zh-CN"/>
        </w:rPr>
        <w:t>，</w:t>
      </w:r>
      <w:r w:rsidRPr="00CE4452">
        <w:rPr>
          <w:rFonts w:hint="eastAsia"/>
          <w:lang w:eastAsia="zh-CN"/>
        </w:rPr>
        <w:t>以交流信息</w:t>
      </w:r>
      <w:r>
        <w:rPr>
          <w:rFonts w:hint="eastAsia"/>
          <w:lang w:eastAsia="zh-CN"/>
        </w:rPr>
        <w:t>，</w:t>
      </w:r>
      <w:r w:rsidRPr="00CE4452">
        <w:rPr>
          <w:rFonts w:hint="eastAsia"/>
          <w:lang w:eastAsia="zh-CN"/>
        </w:rPr>
        <w:t>并</w:t>
      </w:r>
      <w:r>
        <w:rPr>
          <w:rFonts w:hint="eastAsia"/>
          <w:lang w:eastAsia="zh-CN"/>
        </w:rPr>
        <w:t>协调有关</w:t>
      </w:r>
      <w:r w:rsidRPr="00CE4452">
        <w:rPr>
          <w:rFonts w:hint="eastAsia"/>
          <w:lang w:eastAsia="zh-CN"/>
        </w:rPr>
        <w:t>礼宾</w:t>
      </w:r>
      <w:r>
        <w:rPr>
          <w:rFonts w:hint="eastAsia"/>
          <w:lang w:eastAsia="zh-CN"/>
        </w:rPr>
        <w:t>、</w:t>
      </w:r>
      <w:r w:rsidRPr="00CE4452">
        <w:rPr>
          <w:rFonts w:hint="eastAsia"/>
          <w:lang w:eastAsia="zh-CN"/>
        </w:rPr>
        <w:t>后勤和宣传方面的活动</w:t>
      </w:r>
      <w:r>
        <w:rPr>
          <w:rFonts w:hint="eastAsia"/>
          <w:lang w:eastAsia="zh-CN"/>
        </w:rPr>
        <w:t>筹备工作</w:t>
      </w:r>
      <w:r w:rsidRPr="009E0D43">
        <w:rPr>
          <w:rFonts w:hint="eastAsia"/>
          <w:lang w:eastAsia="zh-CN"/>
        </w:rPr>
        <w:t>。</w:t>
      </w:r>
    </w:p>
    <w:p w14:paraId="68D04242" w14:textId="77777777" w:rsidR="00561A32" w:rsidRPr="00791186" w:rsidRDefault="00561A32" w:rsidP="00D3220B">
      <w:pPr>
        <w:pStyle w:val="Heading1"/>
        <w:jc w:val="both"/>
        <w:rPr>
          <w:rFonts w:eastAsia="Times New Roman"/>
          <w:lang w:eastAsia="zh-CN"/>
        </w:rPr>
      </w:pPr>
      <w:r w:rsidRPr="00791186">
        <w:rPr>
          <w:rFonts w:eastAsia="Times New Roman"/>
          <w:lang w:eastAsia="zh-CN"/>
        </w:rPr>
        <w:t>4</w:t>
      </w:r>
      <w:r w:rsidRPr="00791186">
        <w:rPr>
          <w:rFonts w:eastAsia="Times New Roman"/>
          <w:lang w:eastAsia="zh-CN"/>
        </w:rPr>
        <w:tab/>
      </w:r>
      <w:r w:rsidRPr="00CE4452">
        <w:rPr>
          <w:rFonts w:hint="eastAsia"/>
          <w:lang w:eastAsia="zh-CN"/>
        </w:rPr>
        <w:t>战略对话和论坛</w:t>
      </w:r>
      <w:r w:rsidRPr="00D704BF">
        <w:rPr>
          <w:rFonts w:hint="eastAsia"/>
          <w:lang w:eastAsia="zh-CN"/>
        </w:rPr>
        <w:t>日程安排</w:t>
      </w:r>
    </w:p>
    <w:p w14:paraId="188AD14B" w14:textId="65CFD01F" w:rsidR="00561A32" w:rsidRPr="00791186" w:rsidRDefault="00561A32" w:rsidP="00673A96">
      <w:pPr>
        <w:jc w:val="both"/>
        <w:rPr>
          <w:lang w:eastAsia="zh-CN"/>
        </w:rPr>
      </w:pPr>
      <w:r w:rsidRPr="00791186">
        <w:rPr>
          <w:lang w:eastAsia="zh-CN"/>
        </w:rPr>
        <w:t>4.1</w:t>
      </w:r>
      <w:r w:rsidRPr="00791186">
        <w:rPr>
          <w:lang w:eastAsia="zh-CN"/>
        </w:rPr>
        <w:tab/>
        <w:t>2026</w:t>
      </w:r>
      <w:r w:rsidRPr="00CE4452">
        <w:rPr>
          <w:rFonts w:hint="eastAsia"/>
          <w:lang w:eastAsia="zh-CN"/>
        </w:rPr>
        <w:t>年</w:t>
      </w:r>
      <w:r w:rsidRPr="00CE4452">
        <w:rPr>
          <w:rFonts w:hint="eastAsia"/>
          <w:lang w:eastAsia="zh-CN"/>
        </w:rPr>
        <w:t>6</w:t>
      </w:r>
      <w:r w:rsidRPr="00CE4452">
        <w:rPr>
          <w:rFonts w:hint="eastAsia"/>
          <w:lang w:eastAsia="zh-CN"/>
        </w:rPr>
        <w:t>月</w:t>
      </w:r>
      <w:r w:rsidRPr="00791186">
        <w:rPr>
          <w:lang w:eastAsia="zh-CN"/>
        </w:rPr>
        <w:t>8</w:t>
      </w:r>
      <w:proofErr w:type="gramStart"/>
      <w:r w:rsidRPr="00CE4452">
        <w:rPr>
          <w:rFonts w:hint="eastAsia"/>
          <w:lang w:eastAsia="zh-CN"/>
        </w:rPr>
        <w:t>日的</w:t>
      </w:r>
      <w:r>
        <w:rPr>
          <w:rFonts w:hint="eastAsia"/>
          <w:lang w:eastAsia="zh-CN"/>
        </w:rPr>
        <w:t>“</w:t>
      </w:r>
      <w:r w:rsidRPr="00CE4452">
        <w:rPr>
          <w:rFonts w:hint="eastAsia"/>
          <w:lang w:eastAsia="zh-CN"/>
        </w:rPr>
        <w:t>战略对话日</w:t>
      </w:r>
      <w:r>
        <w:rPr>
          <w:rFonts w:hint="eastAsia"/>
          <w:lang w:eastAsia="zh-CN"/>
        </w:rPr>
        <w:t>”</w:t>
      </w:r>
      <w:r w:rsidRPr="00CE4452">
        <w:rPr>
          <w:rFonts w:hint="eastAsia"/>
          <w:lang w:eastAsia="zh-CN"/>
        </w:rPr>
        <w:t>将包括上午由国际电联和</w:t>
      </w:r>
      <w:r w:rsidRPr="00E018D8">
        <w:rPr>
          <w:rFonts w:hint="eastAsia"/>
          <w:lang w:eastAsia="zh-CN"/>
        </w:rPr>
        <w:t>巴哈马国</w:t>
      </w:r>
      <w:r w:rsidRPr="00CE4452">
        <w:rPr>
          <w:rFonts w:hint="eastAsia"/>
          <w:lang w:eastAsia="zh-CN"/>
        </w:rPr>
        <w:t>政府共同组织的高级别</w:t>
      </w:r>
      <w:r w:rsidRPr="00FA73E6">
        <w:rPr>
          <w:rFonts w:hint="eastAsia"/>
          <w:lang w:eastAsia="zh-CN"/>
        </w:rPr>
        <w:t>利益攸关多方</w:t>
      </w:r>
      <w:r w:rsidRPr="00CE4452">
        <w:rPr>
          <w:rFonts w:hint="eastAsia"/>
          <w:lang w:eastAsia="zh-CN"/>
        </w:rPr>
        <w:t>圆桌会议</w:t>
      </w:r>
      <w:proofErr w:type="gramEnd"/>
      <w:r>
        <w:rPr>
          <w:rFonts w:hint="eastAsia"/>
          <w:lang w:eastAsia="zh-CN"/>
        </w:rPr>
        <w:t>，</w:t>
      </w:r>
      <w:r w:rsidRPr="00CE4452">
        <w:rPr>
          <w:rFonts w:hint="eastAsia"/>
          <w:lang w:eastAsia="zh-CN"/>
        </w:rPr>
        <w:t>以及下午</w:t>
      </w:r>
      <w:r>
        <w:rPr>
          <w:rFonts w:hint="eastAsia"/>
          <w:lang w:eastAsia="zh-CN"/>
        </w:rPr>
        <w:t>的</w:t>
      </w:r>
      <w:r w:rsidRPr="00CE4452">
        <w:rPr>
          <w:rFonts w:hint="eastAsia"/>
          <w:lang w:eastAsia="zh-CN"/>
        </w:rPr>
        <w:t>两场</w:t>
      </w:r>
      <w:r w:rsidRPr="00FA73E6">
        <w:rPr>
          <w:rFonts w:hint="eastAsia"/>
          <w:lang w:eastAsia="zh-CN"/>
        </w:rPr>
        <w:t>并行</w:t>
      </w:r>
      <w:r w:rsidRPr="002A5975">
        <w:rPr>
          <w:rFonts w:hint="eastAsia"/>
          <w:lang w:eastAsia="zh-CN"/>
        </w:rPr>
        <w:t>专题会议</w:t>
      </w:r>
      <w:r w:rsidRPr="00FA73E6">
        <w:rPr>
          <w:rFonts w:hint="eastAsia"/>
          <w:lang w:eastAsia="zh-CN"/>
        </w:rPr>
        <w:t>：</w:t>
      </w:r>
      <w:proofErr w:type="gramStart"/>
      <w:r w:rsidRPr="00CE4452">
        <w:rPr>
          <w:rFonts w:hint="eastAsia"/>
          <w:lang w:eastAsia="zh-CN"/>
        </w:rPr>
        <w:t>关于</w:t>
      </w:r>
      <w:r>
        <w:rPr>
          <w:rFonts w:hint="eastAsia"/>
          <w:lang w:eastAsia="zh-CN"/>
        </w:rPr>
        <w:t>“</w:t>
      </w:r>
      <w:proofErr w:type="gramEnd"/>
      <w:r>
        <w:rPr>
          <w:rFonts w:hint="eastAsia"/>
          <w:lang w:eastAsia="zh-CN"/>
        </w:rPr>
        <w:t>通过</w:t>
      </w:r>
      <w:r w:rsidRPr="00791186">
        <w:rPr>
          <w:lang w:eastAsia="zh-CN"/>
        </w:rPr>
        <w:t>ICT</w:t>
      </w:r>
      <w:r>
        <w:rPr>
          <w:rFonts w:hint="eastAsia"/>
          <w:lang w:eastAsia="zh-CN"/>
        </w:rPr>
        <w:t>赋能</w:t>
      </w:r>
      <w:r w:rsidRPr="00CE4452">
        <w:rPr>
          <w:rFonts w:hint="eastAsia"/>
          <w:lang w:eastAsia="zh-CN"/>
        </w:rPr>
        <w:t>妇女</w:t>
      </w:r>
      <w:r>
        <w:rPr>
          <w:rFonts w:hint="eastAsia"/>
          <w:lang w:eastAsia="zh-CN"/>
        </w:rPr>
        <w:t>、</w:t>
      </w:r>
      <w:proofErr w:type="gramStart"/>
      <w:r w:rsidRPr="00CE4452">
        <w:rPr>
          <w:rFonts w:hint="eastAsia"/>
          <w:lang w:eastAsia="zh-CN"/>
        </w:rPr>
        <w:t>青年和残疾人</w:t>
      </w:r>
      <w:r>
        <w:rPr>
          <w:rFonts w:hint="eastAsia"/>
          <w:lang w:eastAsia="zh-CN"/>
        </w:rPr>
        <w:t>”</w:t>
      </w:r>
      <w:r w:rsidRPr="00CE4452">
        <w:rPr>
          <w:rFonts w:hint="eastAsia"/>
          <w:lang w:eastAsia="zh-CN"/>
        </w:rPr>
        <w:t>的</w:t>
      </w:r>
      <w:r>
        <w:rPr>
          <w:rFonts w:hint="eastAsia"/>
          <w:lang w:eastAsia="zh-CN"/>
        </w:rPr>
        <w:t>专题</w:t>
      </w:r>
      <w:r w:rsidRPr="00CE4452">
        <w:rPr>
          <w:rFonts w:hint="eastAsia"/>
          <w:lang w:eastAsia="zh-CN"/>
        </w:rPr>
        <w:t>对话</w:t>
      </w:r>
      <w:proofErr w:type="gramEnd"/>
      <w:r>
        <w:rPr>
          <w:rFonts w:hint="eastAsia"/>
          <w:lang w:eastAsia="zh-CN"/>
        </w:rPr>
        <w:t>；</w:t>
      </w:r>
      <w:proofErr w:type="gramStart"/>
      <w:r w:rsidRPr="00CE4452">
        <w:rPr>
          <w:rFonts w:hint="eastAsia"/>
          <w:lang w:eastAsia="zh-CN"/>
        </w:rPr>
        <w:t>以及</w:t>
      </w:r>
      <w:r>
        <w:rPr>
          <w:rFonts w:hint="eastAsia"/>
          <w:lang w:eastAsia="zh-CN"/>
        </w:rPr>
        <w:t>“</w:t>
      </w:r>
      <w:r w:rsidRPr="00BF5AAF">
        <w:rPr>
          <w:rFonts w:hint="eastAsia"/>
          <w:lang w:eastAsia="zh-CN"/>
        </w:rPr>
        <w:t>伙伴关系促进互联互通</w:t>
      </w:r>
      <w:r>
        <w:rPr>
          <w:rFonts w:hint="eastAsia"/>
          <w:lang w:eastAsia="zh-CN"/>
        </w:rPr>
        <w:t>”（</w:t>
      </w:r>
      <w:proofErr w:type="gramEnd"/>
      <w:r w:rsidRPr="00791186">
        <w:rPr>
          <w:lang w:eastAsia="zh-CN"/>
        </w:rPr>
        <w:t>Partner2Connect</w:t>
      </w:r>
      <w:r>
        <w:rPr>
          <w:rFonts w:hint="eastAsia"/>
          <w:lang w:eastAsia="zh-CN"/>
        </w:rPr>
        <w:t>）</w:t>
      </w:r>
      <w:r w:rsidRPr="00CE4452">
        <w:rPr>
          <w:rFonts w:hint="eastAsia"/>
          <w:lang w:eastAsia="zh-CN"/>
        </w:rPr>
        <w:t>投资解决方案实验室</w:t>
      </w:r>
      <w:r>
        <w:rPr>
          <w:rFonts w:hint="eastAsia"/>
          <w:lang w:eastAsia="zh-CN"/>
        </w:rPr>
        <w:t>。战略</w:t>
      </w:r>
      <w:r w:rsidRPr="00CE4452">
        <w:rPr>
          <w:rFonts w:hint="eastAsia"/>
          <w:lang w:eastAsia="zh-CN"/>
        </w:rPr>
        <w:t>对话将为各国部长</w:t>
      </w:r>
      <w:r>
        <w:rPr>
          <w:rFonts w:hint="eastAsia"/>
          <w:lang w:eastAsia="zh-CN"/>
        </w:rPr>
        <w:t>、</w:t>
      </w:r>
      <w:r w:rsidRPr="00CE4452">
        <w:rPr>
          <w:rFonts w:hint="eastAsia"/>
          <w:lang w:eastAsia="zh-CN"/>
        </w:rPr>
        <w:t>政策制定</w:t>
      </w:r>
      <w:r>
        <w:rPr>
          <w:rFonts w:hint="eastAsia"/>
          <w:lang w:eastAsia="zh-CN"/>
        </w:rPr>
        <w:t>者、</w:t>
      </w:r>
      <w:r w:rsidRPr="00CE4452">
        <w:rPr>
          <w:rFonts w:hint="eastAsia"/>
          <w:lang w:eastAsia="zh-CN"/>
        </w:rPr>
        <w:t>行业领袖和专家就</w:t>
      </w:r>
      <w:r w:rsidRPr="00791186">
        <w:rPr>
          <w:lang w:eastAsia="zh-CN"/>
        </w:rPr>
        <w:t>WTPF-26</w:t>
      </w:r>
      <w:r w:rsidRPr="00CE4452">
        <w:rPr>
          <w:rFonts w:hint="eastAsia"/>
          <w:lang w:eastAsia="zh-CN"/>
        </w:rPr>
        <w:t>的</w:t>
      </w:r>
      <w:r>
        <w:rPr>
          <w:rFonts w:hint="eastAsia"/>
          <w:lang w:eastAsia="zh-CN"/>
        </w:rPr>
        <w:t>重点</w:t>
      </w:r>
      <w:r w:rsidRPr="00CE4452">
        <w:rPr>
          <w:rFonts w:hint="eastAsia"/>
          <w:lang w:eastAsia="zh-CN"/>
        </w:rPr>
        <w:t>主题交换意见提供平台</w:t>
      </w:r>
      <w:r>
        <w:rPr>
          <w:rFonts w:hint="eastAsia"/>
          <w:lang w:eastAsia="zh-CN"/>
        </w:rPr>
        <w:t>，</w:t>
      </w:r>
      <w:r w:rsidRPr="00CE4452">
        <w:rPr>
          <w:rFonts w:hint="eastAsia"/>
          <w:lang w:eastAsia="zh-CN"/>
        </w:rPr>
        <w:t>并为论坛的讨论定下基调</w:t>
      </w:r>
      <w:r>
        <w:rPr>
          <w:rFonts w:hint="eastAsia"/>
          <w:lang w:eastAsia="zh-CN"/>
        </w:rPr>
        <w:t>。</w:t>
      </w:r>
      <w:r w:rsidRPr="009E0D43">
        <w:rPr>
          <w:rFonts w:hint="eastAsia"/>
          <w:lang w:eastAsia="zh-CN"/>
        </w:rPr>
        <w:t>讨论中将特别关注小岛屿发展中国家面临的独特挑战和机遇。</w:t>
      </w:r>
    </w:p>
    <w:p w14:paraId="208BF2A1" w14:textId="77777777" w:rsidR="00561A32" w:rsidRPr="00791186" w:rsidRDefault="00561A32" w:rsidP="00673A96">
      <w:pPr>
        <w:jc w:val="both"/>
        <w:rPr>
          <w:lang w:eastAsia="zh-CN"/>
        </w:rPr>
      </w:pPr>
      <w:r w:rsidRPr="00791186">
        <w:rPr>
          <w:lang w:eastAsia="zh-CN"/>
        </w:rPr>
        <w:t>4.2</w:t>
      </w:r>
      <w:r w:rsidRPr="00791186">
        <w:rPr>
          <w:lang w:eastAsia="zh-CN"/>
        </w:rPr>
        <w:tab/>
      </w:r>
      <w:r w:rsidRPr="00CE4452">
        <w:rPr>
          <w:rFonts w:hint="eastAsia"/>
          <w:lang w:eastAsia="zh-CN"/>
        </w:rPr>
        <w:t>论坛将于</w:t>
      </w:r>
      <w:r w:rsidRPr="00CE4452">
        <w:rPr>
          <w:rFonts w:hint="eastAsia"/>
          <w:lang w:eastAsia="zh-CN"/>
        </w:rPr>
        <w:t>6</w:t>
      </w:r>
      <w:r w:rsidRPr="00CE4452">
        <w:rPr>
          <w:rFonts w:hint="eastAsia"/>
          <w:lang w:eastAsia="zh-CN"/>
        </w:rPr>
        <w:t>月</w:t>
      </w:r>
      <w:r w:rsidRPr="00791186">
        <w:rPr>
          <w:lang w:eastAsia="zh-CN"/>
        </w:rPr>
        <w:t>9</w:t>
      </w:r>
      <w:r w:rsidRPr="00CE4452">
        <w:rPr>
          <w:rFonts w:hint="eastAsia"/>
          <w:lang w:eastAsia="zh-CN"/>
        </w:rPr>
        <w:t>日</w:t>
      </w:r>
      <w:r>
        <w:rPr>
          <w:rFonts w:hint="eastAsia"/>
          <w:lang w:eastAsia="zh-CN"/>
        </w:rPr>
        <w:t>（</w:t>
      </w:r>
      <w:r w:rsidRPr="00CE4452">
        <w:rPr>
          <w:rFonts w:hint="eastAsia"/>
          <w:lang w:eastAsia="zh-CN"/>
        </w:rPr>
        <w:t>星期二</w:t>
      </w:r>
      <w:r>
        <w:rPr>
          <w:rFonts w:hint="eastAsia"/>
          <w:lang w:eastAsia="zh-CN"/>
        </w:rPr>
        <w:t>）</w:t>
      </w:r>
      <w:r w:rsidRPr="00CE4452">
        <w:rPr>
          <w:rFonts w:hint="eastAsia"/>
          <w:lang w:eastAsia="zh-CN"/>
        </w:rPr>
        <w:t>正式开幕</w:t>
      </w:r>
      <w:r>
        <w:rPr>
          <w:rFonts w:hint="eastAsia"/>
          <w:lang w:eastAsia="zh-CN"/>
        </w:rPr>
        <w:t>。在</w:t>
      </w:r>
      <w:r w:rsidRPr="00791186">
        <w:rPr>
          <w:lang w:eastAsia="zh-CN"/>
        </w:rPr>
        <w:t>9</w:t>
      </w:r>
      <w:r w:rsidRPr="00CE4452">
        <w:rPr>
          <w:rFonts w:hint="eastAsia"/>
          <w:lang w:eastAsia="zh-CN"/>
        </w:rPr>
        <w:t>时</w:t>
      </w:r>
      <w:r w:rsidRPr="00791186">
        <w:rPr>
          <w:lang w:eastAsia="zh-CN"/>
        </w:rPr>
        <w:t>30</w:t>
      </w:r>
      <w:r w:rsidRPr="00CE4452">
        <w:rPr>
          <w:rFonts w:hint="eastAsia"/>
          <w:lang w:eastAsia="zh-CN"/>
        </w:rPr>
        <w:t>分</w:t>
      </w:r>
      <w:r>
        <w:rPr>
          <w:rFonts w:hint="eastAsia"/>
          <w:lang w:eastAsia="zh-CN"/>
        </w:rPr>
        <w:t>举行的</w:t>
      </w:r>
      <w:r w:rsidRPr="00CE4452">
        <w:rPr>
          <w:rFonts w:hint="eastAsia"/>
          <w:lang w:eastAsia="zh-CN"/>
        </w:rPr>
        <w:t>开幕式</w:t>
      </w:r>
      <w:r>
        <w:rPr>
          <w:rFonts w:hint="eastAsia"/>
          <w:lang w:eastAsia="zh-CN"/>
        </w:rPr>
        <w:t>结束后，</w:t>
      </w:r>
      <w:r w:rsidRPr="00CE4452">
        <w:rPr>
          <w:rFonts w:hint="eastAsia"/>
          <w:lang w:eastAsia="zh-CN"/>
        </w:rPr>
        <w:t>将介绍秘书长的报告</w:t>
      </w:r>
      <w:r>
        <w:rPr>
          <w:rFonts w:hint="eastAsia"/>
          <w:lang w:eastAsia="zh-CN"/>
        </w:rPr>
        <w:t>，</w:t>
      </w:r>
      <w:r w:rsidRPr="00BA6E13">
        <w:rPr>
          <w:rFonts w:hint="eastAsia"/>
          <w:lang w:eastAsia="zh-CN"/>
        </w:rPr>
        <w:t>随后各工作组将就五份意见草案分别展开讨论</w:t>
      </w:r>
      <w:r w:rsidRPr="00634C5D">
        <w:rPr>
          <w:rFonts w:hint="eastAsia"/>
          <w:lang w:eastAsia="zh-CN"/>
        </w:rPr>
        <w:t>，</w:t>
      </w:r>
      <w:r w:rsidRPr="006C32C1">
        <w:rPr>
          <w:rFonts w:hint="eastAsia"/>
          <w:lang w:eastAsia="zh-CN"/>
        </w:rPr>
        <w:t>讨论将以</w:t>
      </w:r>
      <w:r w:rsidRPr="00BA6E13">
        <w:rPr>
          <w:rFonts w:hint="eastAsia"/>
          <w:lang w:eastAsia="zh-CN"/>
        </w:rPr>
        <w:t>介绍背景</w:t>
      </w:r>
      <w:r>
        <w:rPr>
          <w:rFonts w:hint="eastAsia"/>
          <w:lang w:eastAsia="zh-CN"/>
        </w:rPr>
        <w:t>的</w:t>
      </w:r>
      <w:r w:rsidRPr="00BA6E13">
        <w:rPr>
          <w:rFonts w:hint="eastAsia"/>
          <w:lang w:eastAsia="zh-CN"/>
        </w:rPr>
        <w:t>小组讨论</w:t>
      </w:r>
      <w:r w:rsidRPr="006C32C1">
        <w:rPr>
          <w:rFonts w:hint="eastAsia"/>
          <w:lang w:eastAsia="zh-CN"/>
        </w:rPr>
        <w:t>开场</w:t>
      </w:r>
      <w:r w:rsidRPr="00BA6E13">
        <w:rPr>
          <w:rFonts w:hint="eastAsia"/>
          <w:lang w:eastAsia="zh-CN"/>
        </w:rPr>
        <w:t>。小</w:t>
      </w:r>
      <w:r w:rsidRPr="00CE4452">
        <w:rPr>
          <w:rFonts w:hint="eastAsia"/>
          <w:lang w:eastAsia="zh-CN"/>
        </w:rPr>
        <w:t>组讨论</w:t>
      </w:r>
      <w:r>
        <w:rPr>
          <w:rFonts w:hint="eastAsia"/>
          <w:lang w:eastAsia="zh-CN"/>
        </w:rPr>
        <w:t>结束</w:t>
      </w:r>
      <w:r w:rsidRPr="00CE4452">
        <w:rPr>
          <w:rFonts w:hint="eastAsia"/>
          <w:lang w:eastAsia="zh-CN"/>
        </w:rPr>
        <w:t>后</w:t>
      </w:r>
      <w:r>
        <w:rPr>
          <w:rFonts w:hint="eastAsia"/>
          <w:lang w:eastAsia="zh-CN"/>
        </w:rPr>
        <w:t>，</w:t>
      </w:r>
      <w:r w:rsidRPr="00CE4452">
        <w:rPr>
          <w:rFonts w:hint="eastAsia"/>
          <w:lang w:eastAsia="zh-CN"/>
        </w:rPr>
        <w:t>高级别与会者</w:t>
      </w:r>
      <w:r>
        <w:rPr>
          <w:rFonts w:hint="eastAsia"/>
          <w:lang w:eastAsia="zh-CN"/>
        </w:rPr>
        <w:t>将发表</w:t>
      </w:r>
      <w:r w:rsidRPr="009A2C4A">
        <w:rPr>
          <w:rFonts w:hint="eastAsia"/>
          <w:lang w:eastAsia="zh-CN"/>
        </w:rPr>
        <w:t>演讲</w:t>
      </w:r>
      <w:r>
        <w:rPr>
          <w:rFonts w:hint="eastAsia"/>
          <w:lang w:eastAsia="zh-CN"/>
        </w:rPr>
        <w:t>（</w:t>
      </w:r>
      <w:r w:rsidRPr="00CE4452">
        <w:rPr>
          <w:rFonts w:hint="eastAsia"/>
          <w:lang w:eastAsia="zh-CN"/>
        </w:rPr>
        <w:t>每人限时三分钟</w:t>
      </w:r>
      <w:r>
        <w:rPr>
          <w:rFonts w:hint="eastAsia"/>
          <w:lang w:eastAsia="zh-CN"/>
        </w:rPr>
        <w:t>），</w:t>
      </w:r>
      <w:r w:rsidRPr="00CE4452">
        <w:rPr>
          <w:rFonts w:hint="eastAsia"/>
          <w:lang w:eastAsia="zh-CN"/>
        </w:rPr>
        <w:t>随后</w:t>
      </w:r>
      <w:r w:rsidRPr="00634C5D">
        <w:rPr>
          <w:rFonts w:hint="eastAsia"/>
          <w:lang w:eastAsia="zh-CN"/>
        </w:rPr>
        <w:t>将</w:t>
      </w:r>
      <w:r w:rsidRPr="00CE4452">
        <w:rPr>
          <w:rFonts w:hint="eastAsia"/>
          <w:lang w:eastAsia="zh-CN"/>
        </w:rPr>
        <w:t>进行公开讨论和意见</w:t>
      </w:r>
      <w:r>
        <w:rPr>
          <w:rFonts w:hint="eastAsia"/>
          <w:lang w:eastAsia="zh-CN"/>
        </w:rPr>
        <w:t>交流，</w:t>
      </w:r>
      <w:r w:rsidRPr="006A3D5E">
        <w:rPr>
          <w:rFonts w:hint="eastAsia"/>
          <w:lang w:eastAsia="zh-CN"/>
        </w:rPr>
        <w:t>鼓励</w:t>
      </w:r>
      <w:r>
        <w:rPr>
          <w:rFonts w:hint="eastAsia"/>
          <w:lang w:eastAsia="zh-CN"/>
        </w:rPr>
        <w:t>参加</w:t>
      </w:r>
      <w:r w:rsidRPr="006A3D5E">
        <w:rPr>
          <w:rFonts w:hint="eastAsia"/>
          <w:lang w:eastAsia="zh-CN"/>
        </w:rPr>
        <w:t>论坛</w:t>
      </w:r>
      <w:r>
        <w:rPr>
          <w:rFonts w:hint="eastAsia"/>
          <w:lang w:eastAsia="zh-CN"/>
        </w:rPr>
        <w:t>的</w:t>
      </w:r>
      <w:r w:rsidRPr="006A3D5E">
        <w:rPr>
          <w:rFonts w:hint="eastAsia"/>
          <w:lang w:eastAsia="zh-CN"/>
        </w:rPr>
        <w:t>所有代表</w:t>
      </w:r>
      <w:r>
        <w:rPr>
          <w:rFonts w:hint="eastAsia"/>
          <w:lang w:eastAsia="zh-CN"/>
        </w:rPr>
        <w:t>积极参与。</w:t>
      </w:r>
      <w:r w:rsidRPr="00791186">
        <w:rPr>
          <w:lang w:eastAsia="zh-CN"/>
        </w:rPr>
        <w:t>WTPF-26</w:t>
      </w:r>
      <w:r w:rsidRPr="00CE4452">
        <w:rPr>
          <w:rFonts w:hint="eastAsia"/>
          <w:lang w:eastAsia="zh-CN"/>
        </w:rPr>
        <w:t>的临时日程草案见下</w:t>
      </w:r>
      <w:r>
        <w:rPr>
          <w:rFonts w:hint="eastAsia"/>
          <w:lang w:eastAsia="zh-CN"/>
        </w:rPr>
        <w:t>文</w:t>
      </w:r>
      <w:r w:rsidRPr="00CE4452">
        <w:rPr>
          <w:rFonts w:hint="eastAsia"/>
          <w:lang w:eastAsia="zh-CN"/>
        </w:rPr>
        <w:t>表</w:t>
      </w:r>
      <w:r w:rsidRPr="00791186">
        <w:rPr>
          <w:lang w:eastAsia="zh-CN"/>
        </w:rPr>
        <w:t>1</w:t>
      </w:r>
      <w:r w:rsidRPr="009E0D43">
        <w:rPr>
          <w:rFonts w:hint="eastAsia"/>
          <w:lang w:eastAsia="zh-CN"/>
        </w:rPr>
        <w:t>。</w:t>
      </w:r>
    </w:p>
    <w:p w14:paraId="33E7CFCC" w14:textId="77777777" w:rsidR="00561A32" w:rsidRPr="00791186" w:rsidRDefault="00561A32" w:rsidP="00673A96">
      <w:pPr>
        <w:pStyle w:val="TableNo"/>
        <w:spacing w:before="240"/>
        <w:rPr>
          <w:lang w:eastAsia="zh-CN"/>
        </w:rPr>
      </w:pPr>
      <w:r w:rsidRPr="00CE4452">
        <w:rPr>
          <w:rFonts w:ascii="SimSun" w:hAnsi="SimSun" w:cs="SimSun" w:hint="eastAsia"/>
          <w:lang w:eastAsia="zh-CN"/>
        </w:rPr>
        <w:t>表</w:t>
      </w:r>
      <w:r w:rsidRPr="00791186">
        <w:rPr>
          <w:lang w:eastAsia="zh-CN"/>
        </w:rPr>
        <w:t>1</w:t>
      </w:r>
    </w:p>
    <w:p w14:paraId="5F1B9F9F" w14:textId="77777777" w:rsidR="00561A32" w:rsidRPr="00791186" w:rsidRDefault="00561A32" w:rsidP="00561A32">
      <w:pPr>
        <w:pStyle w:val="Tabletitle"/>
        <w:tabs>
          <w:tab w:val="clear" w:pos="794"/>
          <w:tab w:val="clear" w:pos="1191"/>
          <w:tab w:val="clear" w:pos="1588"/>
          <w:tab w:val="clear" w:pos="1985"/>
          <w:tab w:val="left" w:pos="2948"/>
          <w:tab w:val="left" w:pos="4082"/>
        </w:tabs>
        <w:rPr>
          <w:rFonts w:ascii="Calibri" w:eastAsia="Times New Roman" w:hAnsi="Calibri"/>
          <w:lang w:eastAsia="zh-CN"/>
        </w:rPr>
      </w:pPr>
      <w:r w:rsidRPr="00791186">
        <w:rPr>
          <w:rFonts w:ascii="Calibri" w:eastAsia="Times New Roman" w:hAnsi="Calibri"/>
          <w:lang w:eastAsia="zh-CN"/>
        </w:rPr>
        <w:t>WTPF-26</w:t>
      </w:r>
      <w:r w:rsidRPr="00CE4452">
        <w:rPr>
          <w:rFonts w:ascii="SimSun" w:hAnsi="SimSun" w:cs="SimSun" w:hint="eastAsia"/>
          <w:lang w:eastAsia="zh-CN"/>
        </w:rPr>
        <w:t>临时日程草案</w:t>
      </w:r>
    </w:p>
    <w:tbl>
      <w:tblPr>
        <w:tblStyle w:val="TableGrid"/>
        <w:tblW w:w="5000" w:type="pct"/>
        <w:tblLook w:val="04A0" w:firstRow="1" w:lastRow="0" w:firstColumn="1" w:lastColumn="0" w:noHBand="0" w:noVBand="1"/>
      </w:tblPr>
      <w:tblGrid>
        <w:gridCol w:w="1779"/>
        <w:gridCol w:w="3641"/>
        <w:gridCol w:w="3641"/>
      </w:tblGrid>
      <w:tr w:rsidR="00561A32" w:rsidRPr="00791186" w14:paraId="3E5C6A68" w14:textId="77777777" w:rsidTr="00AB684C">
        <w:tc>
          <w:tcPr>
            <w:tcW w:w="982" w:type="pct"/>
            <w:tcBorders>
              <w:top w:val="single" w:sz="4" w:space="0" w:color="auto"/>
              <w:left w:val="single" w:sz="4" w:space="0" w:color="auto"/>
              <w:bottom w:val="single" w:sz="4" w:space="0" w:color="auto"/>
              <w:right w:val="single" w:sz="4" w:space="0" w:color="auto"/>
            </w:tcBorders>
          </w:tcPr>
          <w:p w14:paraId="41C780C9" w14:textId="77777777" w:rsidR="00561A32" w:rsidRPr="00673A96" w:rsidRDefault="00561A32" w:rsidP="00673A96">
            <w:pPr>
              <w:pStyle w:val="Reasons"/>
              <w:spacing w:before="60" w:after="60"/>
              <w:rPr>
                <w:b/>
                <w:sz w:val="22"/>
                <w:szCs w:val="22"/>
                <w:lang w:eastAsia="zh-CN"/>
              </w:rPr>
            </w:pPr>
          </w:p>
        </w:tc>
        <w:tc>
          <w:tcPr>
            <w:tcW w:w="2009" w:type="pct"/>
            <w:tcBorders>
              <w:top w:val="single" w:sz="4" w:space="0" w:color="auto"/>
              <w:left w:val="single" w:sz="4" w:space="0" w:color="auto"/>
              <w:bottom w:val="single" w:sz="4" w:space="0" w:color="auto"/>
              <w:right w:val="single" w:sz="4" w:space="0" w:color="auto"/>
            </w:tcBorders>
            <w:hideMark/>
          </w:tcPr>
          <w:p w14:paraId="1DA479AF" w14:textId="77777777" w:rsidR="00561A32" w:rsidRPr="00791186" w:rsidRDefault="00561A32" w:rsidP="00673A96">
            <w:pPr>
              <w:pStyle w:val="Tablehead"/>
              <w:keepNext w:val="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pPr>
            <w:r w:rsidRPr="00791186">
              <w:rPr>
                <w:rFonts w:eastAsiaTheme="minorHAnsi" w:cstheme="minorBidi"/>
                <w:szCs w:val="22"/>
              </w:rPr>
              <w:t>09</w:t>
            </w:r>
            <w:r>
              <w:rPr>
                <w:rFonts w:eastAsiaTheme="minorEastAsia" w:cstheme="minorBidi" w:hint="eastAsia"/>
                <w:szCs w:val="22"/>
                <w:lang w:eastAsia="zh-CN"/>
              </w:rPr>
              <w:t>:</w:t>
            </w:r>
            <w:r w:rsidRPr="00791186">
              <w:rPr>
                <w:rFonts w:eastAsiaTheme="minorHAnsi" w:cstheme="minorBidi"/>
                <w:szCs w:val="22"/>
              </w:rPr>
              <w:t>30-12</w:t>
            </w:r>
            <w:r>
              <w:rPr>
                <w:rFonts w:eastAsiaTheme="minorEastAsia" w:cstheme="minorBidi" w:hint="eastAsia"/>
                <w:szCs w:val="22"/>
                <w:lang w:eastAsia="zh-CN"/>
              </w:rPr>
              <w:t>:</w:t>
            </w:r>
            <w:r w:rsidRPr="00791186">
              <w:rPr>
                <w:rFonts w:eastAsiaTheme="minorHAnsi" w:cstheme="minorBidi"/>
                <w:szCs w:val="22"/>
              </w:rPr>
              <w:t>30</w:t>
            </w:r>
          </w:p>
        </w:tc>
        <w:tc>
          <w:tcPr>
            <w:tcW w:w="2009" w:type="pct"/>
            <w:tcBorders>
              <w:top w:val="single" w:sz="4" w:space="0" w:color="auto"/>
              <w:left w:val="single" w:sz="4" w:space="0" w:color="auto"/>
              <w:bottom w:val="single" w:sz="4" w:space="0" w:color="auto"/>
              <w:right w:val="single" w:sz="4" w:space="0" w:color="auto"/>
            </w:tcBorders>
            <w:hideMark/>
          </w:tcPr>
          <w:p w14:paraId="49DD002C" w14:textId="77777777" w:rsidR="00561A32" w:rsidRPr="00791186" w:rsidRDefault="00561A32" w:rsidP="00673A96">
            <w:pPr>
              <w:pStyle w:val="Tablehead"/>
              <w:keepNext w:val="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pPr>
            <w:r w:rsidRPr="00791186">
              <w:rPr>
                <w:rFonts w:eastAsiaTheme="minorHAnsi" w:cstheme="minorBidi"/>
                <w:szCs w:val="22"/>
              </w:rPr>
              <w:t>12</w:t>
            </w:r>
            <w:r>
              <w:rPr>
                <w:rFonts w:eastAsiaTheme="minorEastAsia" w:cstheme="minorBidi" w:hint="eastAsia"/>
                <w:szCs w:val="22"/>
                <w:lang w:eastAsia="zh-CN"/>
              </w:rPr>
              <w:t>:</w:t>
            </w:r>
            <w:r w:rsidRPr="00791186">
              <w:rPr>
                <w:rFonts w:eastAsiaTheme="minorHAnsi" w:cstheme="minorBidi"/>
                <w:szCs w:val="22"/>
              </w:rPr>
              <w:t>30-17</w:t>
            </w:r>
            <w:r>
              <w:rPr>
                <w:rFonts w:eastAsiaTheme="minorEastAsia" w:cstheme="minorBidi" w:hint="eastAsia"/>
                <w:szCs w:val="22"/>
                <w:lang w:eastAsia="zh-CN"/>
              </w:rPr>
              <w:t>:</w:t>
            </w:r>
            <w:r w:rsidRPr="00791186">
              <w:rPr>
                <w:rFonts w:eastAsiaTheme="minorHAnsi" w:cstheme="minorBidi"/>
                <w:szCs w:val="22"/>
              </w:rPr>
              <w:t>30</w:t>
            </w:r>
          </w:p>
        </w:tc>
      </w:tr>
      <w:tr w:rsidR="00561A32" w:rsidRPr="00791186" w14:paraId="3CA3C045" w14:textId="77777777" w:rsidTr="00AB684C">
        <w:tc>
          <w:tcPr>
            <w:tcW w:w="982" w:type="pct"/>
            <w:tcBorders>
              <w:top w:val="single" w:sz="4" w:space="0" w:color="auto"/>
              <w:left w:val="single" w:sz="4" w:space="0" w:color="auto"/>
              <w:bottom w:val="single" w:sz="4" w:space="0" w:color="auto"/>
              <w:right w:val="single" w:sz="4" w:space="0" w:color="auto"/>
            </w:tcBorders>
            <w:hideMark/>
          </w:tcPr>
          <w:p w14:paraId="7A6AEA20"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Theme="minorHAnsi" w:cstheme="minorBidi"/>
                <w:szCs w:val="22"/>
              </w:rPr>
            </w:pPr>
            <w:r w:rsidRPr="00791186">
              <w:rPr>
                <w:rFonts w:eastAsiaTheme="minorHAnsi" w:cstheme="minorBidi"/>
                <w:szCs w:val="22"/>
              </w:rPr>
              <w:t>2026</w:t>
            </w:r>
            <w:r w:rsidRPr="00CE4452">
              <w:rPr>
                <w:rFonts w:ascii="SimSun" w:eastAsia="SimSun" w:hAnsi="SimSun" w:cs="Microsoft YaHei" w:hint="eastAsia"/>
                <w:szCs w:val="22"/>
                <w:lang w:eastAsia="zh-CN"/>
              </w:rPr>
              <w:t>年</w:t>
            </w:r>
            <w:r w:rsidRPr="00791186">
              <w:rPr>
                <w:rFonts w:eastAsiaTheme="minorHAnsi" w:cstheme="minorBidi"/>
                <w:szCs w:val="22"/>
              </w:rPr>
              <w:t>6</w:t>
            </w:r>
            <w:r w:rsidRPr="00CE4452">
              <w:rPr>
                <w:rFonts w:ascii="SimSun" w:eastAsia="SimSun" w:hAnsi="SimSun" w:cs="Microsoft YaHei" w:hint="eastAsia"/>
                <w:szCs w:val="22"/>
                <w:lang w:eastAsia="zh-CN"/>
              </w:rPr>
              <w:t>月</w:t>
            </w:r>
            <w:r w:rsidRPr="00791186">
              <w:rPr>
                <w:rFonts w:eastAsiaTheme="minorHAnsi" w:cstheme="minorBidi"/>
                <w:szCs w:val="22"/>
              </w:rPr>
              <w:t>9</w:t>
            </w:r>
            <w:r w:rsidRPr="00CE4452">
              <w:rPr>
                <w:rFonts w:ascii="SimSun" w:eastAsia="SimSun" w:hAnsi="SimSun" w:cs="Microsoft YaHei" w:hint="eastAsia"/>
                <w:szCs w:val="22"/>
                <w:lang w:eastAsia="zh-CN"/>
              </w:rPr>
              <w:t>日</w:t>
            </w:r>
            <w:r>
              <w:rPr>
                <w:rFonts w:ascii="SimSun" w:eastAsia="SimSun" w:hAnsi="SimSun" w:cs="Microsoft YaHei" w:hint="eastAsia"/>
                <w:szCs w:val="22"/>
                <w:lang w:eastAsia="zh-CN"/>
              </w:rPr>
              <w:t>（</w:t>
            </w:r>
            <w:r w:rsidRPr="00CE4452">
              <w:rPr>
                <w:rFonts w:ascii="SimSun" w:eastAsia="SimSun" w:hAnsi="SimSun" w:cs="Microsoft YaHei" w:hint="eastAsia"/>
                <w:szCs w:val="22"/>
                <w:lang w:eastAsia="zh-CN"/>
              </w:rPr>
              <w:t>星期二</w:t>
            </w:r>
            <w:r>
              <w:rPr>
                <w:rFonts w:ascii="SimSun" w:eastAsia="SimSun" w:hAnsi="SimSun" w:cs="Microsoft YaHei" w:hint="eastAsia"/>
                <w:szCs w:val="22"/>
                <w:lang w:eastAsia="zh-CN"/>
              </w:rPr>
              <w:t>）</w:t>
            </w:r>
          </w:p>
        </w:tc>
        <w:tc>
          <w:tcPr>
            <w:tcW w:w="2009" w:type="pct"/>
            <w:tcBorders>
              <w:top w:val="single" w:sz="4" w:space="0" w:color="auto"/>
              <w:left w:val="single" w:sz="4" w:space="0" w:color="auto"/>
              <w:bottom w:val="single" w:sz="4" w:space="0" w:color="auto"/>
              <w:right w:val="single" w:sz="4" w:space="0" w:color="auto"/>
            </w:tcBorders>
            <w:hideMark/>
          </w:tcPr>
          <w:p w14:paraId="72A4BF5D"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lang w:eastAsia="zh-CN"/>
              </w:rPr>
            </w:pPr>
            <w:r w:rsidRPr="00791186">
              <w:rPr>
                <w:lang w:eastAsia="zh-CN"/>
              </w:rPr>
              <w:t>–</w:t>
            </w:r>
            <w:r w:rsidRPr="00791186">
              <w:rPr>
                <w:lang w:eastAsia="zh-CN"/>
              </w:rPr>
              <w:tab/>
            </w:r>
            <w:r w:rsidRPr="00CE4452">
              <w:rPr>
                <w:rFonts w:ascii="SimSun" w:eastAsia="SimSun" w:hAnsi="SimSun" w:cs="SimSun" w:hint="eastAsia"/>
                <w:lang w:eastAsia="zh-CN"/>
              </w:rPr>
              <w:t>开幕式</w:t>
            </w:r>
          </w:p>
          <w:p w14:paraId="354E48CC" w14:textId="77777777" w:rsidR="00561A32" w:rsidRPr="00CE4452"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SimSun" w:eastAsia="SimSun" w:hAnsi="SimSun" w:cstheme="minorBidi"/>
                <w:szCs w:val="22"/>
                <w:lang w:eastAsia="zh-CN"/>
              </w:rPr>
            </w:pPr>
            <w:r w:rsidRPr="00791186">
              <w:rPr>
                <w:lang w:eastAsia="zh-CN"/>
              </w:rPr>
              <w:t>–</w:t>
            </w:r>
            <w:r w:rsidRPr="00791186">
              <w:rPr>
                <w:lang w:eastAsia="zh-CN"/>
              </w:rPr>
              <w:tab/>
            </w:r>
            <w:r w:rsidRPr="00CE4452">
              <w:rPr>
                <w:rFonts w:ascii="SimSun" w:eastAsia="SimSun" w:hAnsi="SimSun" w:cs="Microsoft YaHei" w:hint="eastAsia"/>
                <w:szCs w:val="22"/>
                <w:lang w:eastAsia="zh-CN"/>
              </w:rPr>
              <w:t>全体会议</w:t>
            </w:r>
          </w:p>
          <w:p w14:paraId="174B9740"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rFonts w:eastAsiaTheme="minorHAnsi" w:cstheme="minorBidi"/>
                <w:szCs w:val="22"/>
                <w:lang w:eastAsia="zh-CN"/>
              </w:rPr>
              <w:t>–</w:t>
            </w:r>
            <w:r w:rsidRPr="00791186">
              <w:rPr>
                <w:rFonts w:eastAsiaTheme="minorHAnsi" w:cstheme="minorBidi"/>
                <w:szCs w:val="22"/>
                <w:lang w:eastAsia="zh-CN"/>
              </w:rPr>
              <w:tab/>
            </w:r>
            <w:r w:rsidRPr="00CE4452">
              <w:rPr>
                <w:rFonts w:ascii="SimSun" w:eastAsia="SimSun" w:hAnsi="SimSun" w:cs="Microsoft YaHei" w:hint="eastAsia"/>
                <w:szCs w:val="22"/>
                <w:lang w:eastAsia="zh-CN"/>
              </w:rPr>
              <w:t>意见</w:t>
            </w:r>
            <w:r w:rsidRPr="00791186">
              <w:rPr>
                <w:rFonts w:eastAsiaTheme="minorHAnsi" w:cstheme="minorBidi"/>
                <w:szCs w:val="22"/>
                <w:lang w:eastAsia="zh-CN"/>
              </w:rPr>
              <w:t>1</w:t>
            </w:r>
            <w:r w:rsidRPr="00CE4452">
              <w:rPr>
                <w:rFonts w:ascii="SimSun" w:eastAsia="SimSun" w:hAnsi="SimSun" w:cs="Microsoft YaHei" w:hint="eastAsia"/>
                <w:szCs w:val="22"/>
                <w:lang w:eastAsia="zh-CN"/>
              </w:rPr>
              <w:t>工作组会议</w:t>
            </w:r>
          </w:p>
        </w:tc>
        <w:tc>
          <w:tcPr>
            <w:tcW w:w="2009" w:type="pct"/>
            <w:tcBorders>
              <w:top w:val="single" w:sz="4" w:space="0" w:color="auto"/>
              <w:left w:val="single" w:sz="4" w:space="0" w:color="auto"/>
              <w:bottom w:val="single" w:sz="4" w:space="0" w:color="auto"/>
              <w:right w:val="single" w:sz="4" w:space="0" w:color="auto"/>
            </w:tcBorders>
            <w:hideMark/>
          </w:tcPr>
          <w:p w14:paraId="49F61D42"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lang w:eastAsia="zh-CN"/>
              </w:rPr>
              <w:t>–</w:t>
            </w:r>
            <w:r w:rsidRPr="00791186">
              <w:rPr>
                <w:lang w:eastAsia="zh-CN"/>
              </w:rPr>
              <w:tab/>
            </w:r>
            <w:r w:rsidRPr="007B7BED">
              <w:rPr>
                <w:rFonts w:ascii="SimSun" w:eastAsia="SimSun" w:hAnsi="SimSun" w:cs="SimSun" w:hint="eastAsia"/>
                <w:lang w:eastAsia="zh-CN"/>
              </w:rPr>
              <w:t>意见</w:t>
            </w:r>
            <w:r w:rsidRPr="00791186">
              <w:rPr>
                <w:lang w:eastAsia="zh-CN"/>
              </w:rPr>
              <w:t>1</w:t>
            </w:r>
            <w:r w:rsidRPr="007B7BED">
              <w:rPr>
                <w:rFonts w:ascii="SimSun" w:eastAsia="SimSun" w:hAnsi="SimSun" w:cs="SimSun" w:hint="eastAsia"/>
                <w:lang w:eastAsia="zh-CN"/>
              </w:rPr>
              <w:t>工作组</w:t>
            </w:r>
            <w:r w:rsidRPr="00CE4452">
              <w:rPr>
                <w:rFonts w:ascii="SimSun" w:eastAsia="SimSun" w:hAnsi="SimSun" w:cs="Microsoft YaHei" w:hint="eastAsia"/>
                <w:szCs w:val="22"/>
                <w:lang w:eastAsia="zh-CN"/>
              </w:rPr>
              <w:t>会议</w:t>
            </w:r>
            <w:r w:rsidRPr="002C59F8">
              <w:rPr>
                <w:rFonts w:ascii="STKaiti" w:eastAsia="STKaiti" w:hAnsi="STKaiti" w:cs="SimSun" w:hint="eastAsia"/>
                <w:lang w:eastAsia="zh-CN"/>
              </w:rPr>
              <w:t>（续）</w:t>
            </w:r>
          </w:p>
          <w:p w14:paraId="01CD50DC"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lang w:eastAsia="zh-CN"/>
              </w:rPr>
              <w:t>–</w:t>
            </w:r>
            <w:r w:rsidRPr="00791186">
              <w:rPr>
                <w:lang w:eastAsia="zh-CN"/>
              </w:rPr>
              <w:tab/>
            </w:r>
            <w:r w:rsidRPr="007B7BED">
              <w:rPr>
                <w:rFonts w:ascii="SimSun" w:eastAsia="SimSun" w:hAnsi="SimSun" w:cs="SimSun" w:hint="eastAsia"/>
                <w:lang w:eastAsia="zh-CN"/>
              </w:rPr>
              <w:t>意见</w:t>
            </w:r>
            <w:r w:rsidRPr="00791186">
              <w:rPr>
                <w:lang w:eastAsia="zh-CN"/>
              </w:rPr>
              <w:t>2</w:t>
            </w:r>
            <w:r w:rsidRPr="007B7BED">
              <w:rPr>
                <w:rFonts w:ascii="SimSun" w:eastAsia="SimSun" w:hAnsi="SimSun" w:cs="SimSun" w:hint="eastAsia"/>
                <w:lang w:eastAsia="zh-CN"/>
              </w:rPr>
              <w:t>工作组</w:t>
            </w:r>
            <w:r w:rsidRPr="00CE4452">
              <w:rPr>
                <w:rFonts w:ascii="SimSun" w:eastAsia="SimSun" w:hAnsi="SimSun" w:cs="Microsoft YaHei" w:hint="eastAsia"/>
                <w:szCs w:val="22"/>
                <w:lang w:eastAsia="zh-CN"/>
              </w:rPr>
              <w:t>会议</w:t>
            </w:r>
          </w:p>
        </w:tc>
      </w:tr>
      <w:tr w:rsidR="00561A32" w:rsidRPr="00791186" w14:paraId="7A8495BA" w14:textId="77777777" w:rsidTr="00AB684C">
        <w:tc>
          <w:tcPr>
            <w:tcW w:w="982" w:type="pct"/>
            <w:tcBorders>
              <w:top w:val="single" w:sz="4" w:space="0" w:color="auto"/>
              <w:left w:val="single" w:sz="4" w:space="0" w:color="auto"/>
              <w:bottom w:val="single" w:sz="4" w:space="0" w:color="auto"/>
              <w:right w:val="single" w:sz="4" w:space="0" w:color="auto"/>
            </w:tcBorders>
            <w:hideMark/>
          </w:tcPr>
          <w:p w14:paraId="7113E152"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Theme="minorHAnsi" w:cstheme="minorBidi"/>
                <w:szCs w:val="22"/>
              </w:rPr>
            </w:pPr>
            <w:r w:rsidRPr="00791186">
              <w:rPr>
                <w:rFonts w:eastAsiaTheme="minorHAnsi" w:cstheme="minorBidi"/>
                <w:szCs w:val="22"/>
              </w:rPr>
              <w:t>2026</w:t>
            </w:r>
            <w:r w:rsidRPr="00CE4452">
              <w:rPr>
                <w:rFonts w:ascii="SimSun" w:eastAsia="SimSun" w:hAnsi="SimSun" w:cs="Microsoft YaHei" w:hint="eastAsia"/>
                <w:szCs w:val="22"/>
                <w:lang w:eastAsia="zh-CN"/>
              </w:rPr>
              <w:t>年</w:t>
            </w:r>
            <w:r w:rsidRPr="00791186">
              <w:rPr>
                <w:rFonts w:eastAsiaTheme="minorHAnsi" w:cstheme="minorBidi"/>
                <w:szCs w:val="22"/>
              </w:rPr>
              <w:t>6</w:t>
            </w:r>
            <w:r w:rsidRPr="00CE4452">
              <w:rPr>
                <w:rFonts w:ascii="SimSun" w:eastAsia="SimSun" w:hAnsi="SimSun" w:cs="Microsoft YaHei" w:hint="eastAsia"/>
                <w:szCs w:val="22"/>
                <w:lang w:eastAsia="zh-CN"/>
              </w:rPr>
              <w:t>月</w:t>
            </w:r>
            <w:r w:rsidRPr="00791186">
              <w:rPr>
                <w:rFonts w:eastAsiaTheme="minorHAnsi" w:cstheme="minorBidi"/>
                <w:szCs w:val="22"/>
              </w:rPr>
              <w:t>10</w:t>
            </w:r>
            <w:r w:rsidRPr="00CE4452">
              <w:rPr>
                <w:rFonts w:ascii="SimSun" w:eastAsia="SimSun" w:hAnsi="SimSun" w:cs="Microsoft YaHei" w:hint="eastAsia"/>
                <w:szCs w:val="22"/>
                <w:lang w:eastAsia="zh-CN"/>
              </w:rPr>
              <w:t>日</w:t>
            </w:r>
            <w:r>
              <w:rPr>
                <w:rFonts w:ascii="SimSun" w:eastAsia="SimSun" w:hAnsi="SimSun" w:cs="Microsoft YaHei" w:hint="eastAsia"/>
                <w:szCs w:val="22"/>
                <w:lang w:eastAsia="zh-CN"/>
              </w:rPr>
              <w:t>（</w:t>
            </w:r>
            <w:r w:rsidRPr="00CE4452">
              <w:rPr>
                <w:rFonts w:ascii="SimSun" w:eastAsia="SimSun" w:hAnsi="SimSun" w:cs="Microsoft YaHei" w:hint="eastAsia"/>
                <w:szCs w:val="22"/>
                <w:lang w:eastAsia="zh-CN"/>
              </w:rPr>
              <w:t>星期三</w:t>
            </w:r>
            <w:r>
              <w:rPr>
                <w:rFonts w:ascii="SimSun" w:eastAsia="SimSun" w:hAnsi="SimSun" w:cs="Microsoft YaHei" w:hint="eastAsia"/>
                <w:szCs w:val="22"/>
                <w:lang w:eastAsia="zh-CN"/>
              </w:rPr>
              <w:t>）</w:t>
            </w:r>
          </w:p>
        </w:tc>
        <w:tc>
          <w:tcPr>
            <w:tcW w:w="2009" w:type="pct"/>
            <w:tcBorders>
              <w:top w:val="single" w:sz="4" w:space="0" w:color="auto"/>
              <w:left w:val="single" w:sz="4" w:space="0" w:color="auto"/>
              <w:bottom w:val="single" w:sz="4" w:space="0" w:color="auto"/>
              <w:right w:val="single" w:sz="4" w:space="0" w:color="auto"/>
            </w:tcBorders>
            <w:hideMark/>
          </w:tcPr>
          <w:p w14:paraId="22B7F7DC"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Theme="minorHAnsi" w:cstheme="minorBidi"/>
                <w:i/>
                <w:iCs/>
                <w:szCs w:val="22"/>
                <w:lang w:eastAsia="zh-CN"/>
              </w:rPr>
            </w:pPr>
            <w:r w:rsidRPr="00791186">
              <w:rPr>
                <w:rFonts w:eastAsiaTheme="minorHAnsi" w:cstheme="minorBidi"/>
                <w:szCs w:val="22"/>
                <w:lang w:eastAsia="zh-CN"/>
              </w:rPr>
              <w:t>–</w:t>
            </w:r>
            <w:r w:rsidRPr="00791186">
              <w:rPr>
                <w:rFonts w:eastAsiaTheme="minorHAnsi" w:cstheme="minorBidi"/>
                <w:szCs w:val="22"/>
                <w:lang w:eastAsia="zh-CN"/>
              </w:rPr>
              <w:tab/>
            </w:r>
            <w:r w:rsidRPr="007B7BED">
              <w:rPr>
                <w:rFonts w:ascii="SimSun" w:eastAsia="SimSun" w:hAnsi="SimSun" w:cs="Microsoft YaHei" w:hint="eastAsia"/>
                <w:szCs w:val="22"/>
                <w:lang w:eastAsia="zh-CN"/>
              </w:rPr>
              <w:t>意见</w:t>
            </w:r>
            <w:r w:rsidRPr="00791186">
              <w:rPr>
                <w:rFonts w:eastAsiaTheme="minorHAnsi" w:cstheme="minorBidi"/>
                <w:szCs w:val="22"/>
                <w:lang w:eastAsia="zh-CN"/>
              </w:rPr>
              <w:t>2</w:t>
            </w:r>
            <w:r w:rsidRPr="007B7BED">
              <w:rPr>
                <w:rFonts w:ascii="SimSun" w:eastAsia="SimSun" w:hAnsi="SimSun" w:cs="Microsoft YaHei" w:hint="eastAsia"/>
                <w:szCs w:val="22"/>
                <w:lang w:eastAsia="zh-CN"/>
              </w:rPr>
              <w:t>工作组</w:t>
            </w:r>
            <w:r w:rsidRPr="00CE4452">
              <w:rPr>
                <w:rFonts w:ascii="SimSun" w:eastAsia="SimSun" w:hAnsi="SimSun" w:cs="Microsoft YaHei" w:hint="eastAsia"/>
                <w:szCs w:val="22"/>
                <w:lang w:eastAsia="zh-CN"/>
              </w:rPr>
              <w:t>会议</w:t>
            </w:r>
            <w:r w:rsidRPr="002C59F8">
              <w:rPr>
                <w:rFonts w:ascii="STKaiti" w:eastAsia="STKaiti" w:hAnsi="STKaiti" w:cs="Calibri"/>
                <w:szCs w:val="22"/>
                <w:lang w:eastAsia="zh-CN"/>
              </w:rPr>
              <w:t>（续）</w:t>
            </w:r>
          </w:p>
          <w:p w14:paraId="06AC6A26"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rFonts w:eastAsiaTheme="minorHAnsi" w:cstheme="minorBidi"/>
                <w:szCs w:val="22"/>
                <w:lang w:eastAsia="zh-CN"/>
              </w:rPr>
              <w:t>–</w:t>
            </w:r>
            <w:r w:rsidRPr="00791186">
              <w:rPr>
                <w:rFonts w:eastAsiaTheme="minorHAnsi" w:cstheme="minorBidi"/>
                <w:szCs w:val="22"/>
                <w:lang w:eastAsia="zh-CN"/>
              </w:rPr>
              <w:tab/>
            </w:r>
            <w:r w:rsidRPr="007B7BED">
              <w:rPr>
                <w:rFonts w:ascii="SimSun" w:eastAsia="SimSun" w:hAnsi="SimSun" w:cs="Microsoft YaHei" w:hint="eastAsia"/>
                <w:szCs w:val="22"/>
                <w:lang w:eastAsia="zh-CN"/>
              </w:rPr>
              <w:t>意见</w:t>
            </w:r>
            <w:r w:rsidRPr="00791186">
              <w:rPr>
                <w:rFonts w:eastAsiaTheme="minorHAnsi" w:cstheme="minorBidi"/>
                <w:szCs w:val="22"/>
                <w:lang w:eastAsia="zh-CN"/>
              </w:rPr>
              <w:t>3</w:t>
            </w:r>
            <w:r w:rsidRPr="007B7BED">
              <w:rPr>
                <w:rFonts w:ascii="SimSun" w:eastAsia="SimSun" w:hAnsi="SimSun" w:cs="Microsoft YaHei" w:hint="eastAsia"/>
                <w:szCs w:val="22"/>
                <w:lang w:eastAsia="zh-CN"/>
              </w:rPr>
              <w:t>工作组</w:t>
            </w:r>
            <w:r w:rsidRPr="00CE4452">
              <w:rPr>
                <w:rFonts w:ascii="SimSun" w:eastAsia="SimSun" w:hAnsi="SimSun" w:cs="Microsoft YaHei" w:hint="eastAsia"/>
                <w:szCs w:val="22"/>
                <w:lang w:eastAsia="zh-CN"/>
              </w:rPr>
              <w:t>会议</w:t>
            </w:r>
          </w:p>
        </w:tc>
        <w:tc>
          <w:tcPr>
            <w:tcW w:w="2009" w:type="pct"/>
            <w:tcBorders>
              <w:top w:val="single" w:sz="4" w:space="0" w:color="auto"/>
              <w:left w:val="single" w:sz="4" w:space="0" w:color="auto"/>
              <w:bottom w:val="single" w:sz="4" w:space="0" w:color="auto"/>
              <w:right w:val="single" w:sz="4" w:space="0" w:color="auto"/>
            </w:tcBorders>
            <w:hideMark/>
          </w:tcPr>
          <w:p w14:paraId="1F70E243"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lang w:eastAsia="zh-CN"/>
              </w:rPr>
              <w:t>–</w:t>
            </w:r>
            <w:r w:rsidRPr="00791186">
              <w:rPr>
                <w:lang w:eastAsia="zh-CN"/>
              </w:rPr>
              <w:tab/>
            </w:r>
            <w:r w:rsidRPr="007B7BED">
              <w:rPr>
                <w:rFonts w:ascii="SimSun" w:eastAsia="SimSun" w:hAnsi="SimSun" w:cs="SimSun" w:hint="eastAsia"/>
                <w:lang w:eastAsia="zh-CN"/>
              </w:rPr>
              <w:t>意见</w:t>
            </w:r>
            <w:r w:rsidRPr="00791186">
              <w:rPr>
                <w:lang w:eastAsia="zh-CN"/>
              </w:rPr>
              <w:t>3</w:t>
            </w:r>
            <w:r w:rsidRPr="007B7BED">
              <w:rPr>
                <w:rFonts w:ascii="SimSun" w:eastAsia="SimSun" w:hAnsi="SimSun" w:cs="SimSun" w:hint="eastAsia"/>
                <w:lang w:eastAsia="zh-CN"/>
              </w:rPr>
              <w:t>工作组</w:t>
            </w:r>
            <w:r w:rsidRPr="00CE4452">
              <w:rPr>
                <w:rFonts w:ascii="SimSun" w:eastAsia="SimSun" w:hAnsi="SimSun" w:cs="Microsoft YaHei" w:hint="eastAsia"/>
                <w:szCs w:val="22"/>
                <w:lang w:eastAsia="zh-CN"/>
              </w:rPr>
              <w:t>会议</w:t>
            </w:r>
            <w:r w:rsidRPr="002C59F8">
              <w:rPr>
                <w:rFonts w:ascii="STKaiti" w:eastAsia="STKaiti" w:hAnsi="STKaiti" w:cs="SimSun" w:hint="eastAsia"/>
                <w:lang w:eastAsia="zh-CN"/>
              </w:rPr>
              <w:t>（续）</w:t>
            </w:r>
          </w:p>
          <w:p w14:paraId="48A4EF7E"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lang w:eastAsia="zh-CN"/>
              </w:rPr>
              <w:t>–</w:t>
            </w:r>
            <w:r w:rsidRPr="00791186">
              <w:rPr>
                <w:lang w:eastAsia="zh-CN"/>
              </w:rPr>
              <w:tab/>
            </w:r>
            <w:r w:rsidRPr="007B7BED">
              <w:rPr>
                <w:rFonts w:ascii="SimSun" w:eastAsia="SimSun" w:hAnsi="SimSun" w:cs="SimSun" w:hint="eastAsia"/>
                <w:lang w:eastAsia="zh-CN"/>
              </w:rPr>
              <w:t>意见</w:t>
            </w:r>
            <w:r w:rsidRPr="00791186">
              <w:rPr>
                <w:lang w:eastAsia="zh-CN"/>
              </w:rPr>
              <w:t>4</w:t>
            </w:r>
            <w:r w:rsidRPr="007B7BED">
              <w:rPr>
                <w:rFonts w:ascii="SimSun" w:eastAsia="SimSun" w:hAnsi="SimSun" w:cs="SimSun" w:hint="eastAsia"/>
                <w:lang w:eastAsia="zh-CN"/>
              </w:rPr>
              <w:t>工作组</w:t>
            </w:r>
            <w:r w:rsidRPr="00CE4452">
              <w:rPr>
                <w:rFonts w:ascii="SimSun" w:eastAsia="SimSun" w:hAnsi="SimSun" w:cs="Microsoft YaHei" w:hint="eastAsia"/>
                <w:szCs w:val="22"/>
                <w:lang w:eastAsia="zh-CN"/>
              </w:rPr>
              <w:t>会议</w:t>
            </w:r>
          </w:p>
        </w:tc>
      </w:tr>
      <w:tr w:rsidR="00561A32" w:rsidRPr="00791186" w14:paraId="53D02BC7" w14:textId="77777777" w:rsidTr="00AB684C">
        <w:tc>
          <w:tcPr>
            <w:tcW w:w="982" w:type="pct"/>
            <w:tcBorders>
              <w:top w:val="single" w:sz="4" w:space="0" w:color="auto"/>
              <w:left w:val="single" w:sz="4" w:space="0" w:color="auto"/>
              <w:bottom w:val="single" w:sz="4" w:space="0" w:color="auto"/>
              <w:right w:val="single" w:sz="4" w:space="0" w:color="auto"/>
            </w:tcBorders>
            <w:hideMark/>
          </w:tcPr>
          <w:p w14:paraId="4B71026C"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Theme="minorHAnsi" w:cstheme="minorBidi"/>
                <w:szCs w:val="22"/>
              </w:rPr>
            </w:pPr>
            <w:r w:rsidRPr="00791186">
              <w:rPr>
                <w:rFonts w:eastAsiaTheme="minorHAnsi" w:cstheme="minorBidi"/>
                <w:szCs w:val="22"/>
              </w:rPr>
              <w:t>2026</w:t>
            </w:r>
            <w:r w:rsidRPr="00CE4452">
              <w:rPr>
                <w:rFonts w:ascii="SimSun" w:eastAsia="SimSun" w:hAnsi="SimSun" w:cs="Microsoft YaHei" w:hint="eastAsia"/>
                <w:szCs w:val="22"/>
                <w:lang w:eastAsia="zh-CN"/>
              </w:rPr>
              <w:t>年</w:t>
            </w:r>
            <w:r w:rsidRPr="00791186">
              <w:rPr>
                <w:rFonts w:eastAsiaTheme="minorHAnsi" w:cstheme="minorBidi"/>
                <w:szCs w:val="22"/>
              </w:rPr>
              <w:t>6</w:t>
            </w:r>
            <w:r w:rsidRPr="00CE4452">
              <w:rPr>
                <w:rFonts w:ascii="SimSun" w:eastAsia="SimSun" w:hAnsi="SimSun" w:cs="Microsoft YaHei" w:hint="eastAsia"/>
                <w:szCs w:val="22"/>
                <w:lang w:eastAsia="zh-CN"/>
              </w:rPr>
              <w:t>月</w:t>
            </w:r>
            <w:r w:rsidRPr="00791186">
              <w:rPr>
                <w:rFonts w:eastAsiaTheme="minorHAnsi" w:cstheme="minorBidi"/>
                <w:szCs w:val="22"/>
              </w:rPr>
              <w:t>11</w:t>
            </w:r>
            <w:r w:rsidRPr="00CE4452">
              <w:rPr>
                <w:rFonts w:ascii="SimSun" w:eastAsia="SimSun" w:hAnsi="SimSun" w:cs="Microsoft YaHei" w:hint="eastAsia"/>
                <w:szCs w:val="22"/>
                <w:lang w:eastAsia="zh-CN"/>
              </w:rPr>
              <w:t>日</w:t>
            </w:r>
            <w:r>
              <w:rPr>
                <w:rFonts w:ascii="SimSun" w:eastAsia="SimSun" w:hAnsi="SimSun" w:cs="Microsoft YaHei" w:hint="eastAsia"/>
                <w:szCs w:val="22"/>
                <w:lang w:eastAsia="zh-CN"/>
              </w:rPr>
              <w:t>（</w:t>
            </w:r>
            <w:r w:rsidRPr="00CE4452">
              <w:rPr>
                <w:rFonts w:ascii="SimSun" w:eastAsia="SimSun" w:hAnsi="SimSun" w:cs="Microsoft YaHei" w:hint="eastAsia"/>
                <w:szCs w:val="22"/>
                <w:lang w:eastAsia="zh-CN"/>
              </w:rPr>
              <w:t>星期四</w:t>
            </w:r>
            <w:r>
              <w:rPr>
                <w:rFonts w:ascii="SimSun" w:eastAsia="SimSun" w:hAnsi="SimSun" w:cs="Microsoft YaHei" w:hint="eastAsia"/>
                <w:szCs w:val="22"/>
                <w:lang w:eastAsia="zh-CN"/>
              </w:rPr>
              <w:t>）</w:t>
            </w:r>
          </w:p>
        </w:tc>
        <w:tc>
          <w:tcPr>
            <w:tcW w:w="2009" w:type="pct"/>
            <w:tcBorders>
              <w:top w:val="single" w:sz="4" w:space="0" w:color="auto"/>
              <w:left w:val="single" w:sz="4" w:space="0" w:color="auto"/>
              <w:bottom w:val="single" w:sz="4" w:space="0" w:color="auto"/>
              <w:right w:val="single" w:sz="4" w:space="0" w:color="auto"/>
            </w:tcBorders>
            <w:hideMark/>
          </w:tcPr>
          <w:p w14:paraId="4976BAD5"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Theme="minorHAnsi" w:cstheme="minorBidi"/>
                <w:i/>
                <w:iCs/>
                <w:szCs w:val="22"/>
                <w:lang w:eastAsia="zh-CN"/>
              </w:rPr>
            </w:pPr>
            <w:r w:rsidRPr="00791186">
              <w:rPr>
                <w:rFonts w:eastAsiaTheme="minorHAnsi" w:cstheme="minorBidi"/>
                <w:szCs w:val="22"/>
                <w:lang w:eastAsia="zh-CN"/>
              </w:rPr>
              <w:t>–</w:t>
            </w:r>
            <w:r w:rsidRPr="00791186">
              <w:rPr>
                <w:rFonts w:eastAsiaTheme="minorHAnsi" w:cstheme="minorBidi"/>
                <w:szCs w:val="22"/>
                <w:lang w:eastAsia="zh-CN"/>
              </w:rPr>
              <w:tab/>
            </w:r>
            <w:r w:rsidRPr="007B7BED">
              <w:rPr>
                <w:rFonts w:ascii="SimSun" w:eastAsia="SimSun" w:hAnsi="SimSun" w:cs="Microsoft YaHei" w:hint="eastAsia"/>
                <w:szCs w:val="22"/>
                <w:lang w:eastAsia="zh-CN"/>
              </w:rPr>
              <w:t>意见</w:t>
            </w:r>
            <w:r w:rsidRPr="00791186">
              <w:rPr>
                <w:rFonts w:eastAsiaTheme="minorHAnsi" w:cstheme="minorBidi"/>
                <w:szCs w:val="22"/>
                <w:lang w:eastAsia="zh-CN"/>
              </w:rPr>
              <w:t>4</w:t>
            </w:r>
            <w:r w:rsidRPr="007B7BED">
              <w:rPr>
                <w:rFonts w:ascii="SimSun" w:eastAsia="SimSun" w:hAnsi="SimSun" w:cs="Microsoft YaHei" w:hint="eastAsia"/>
                <w:szCs w:val="22"/>
                <w:lang w:eastAsia="zh-CN"/>
              </w:rPr>
              <w:t>工作组</w:t>
            </w:r>
            <w:r w:rsidRPr="00CE4452">
              <w:rPr>
                <w:rFonts w:ascii="SimSun" w:eastAsia="SimSun" w:hAnsi="SimSun" w:cs="Microsoft YaHei" w:hint="eastAsia"/>
                <w:szCs w:val="22"/>
                <w:lang w:eastAsia="zh-CN"/>
              </w:rPr>
              <w:t>会议</w:t>
            </w:r>
            <w:r w:rsidRPr="002C59F8">
              <w:rPr>
                <w:rFonts w:ascii="STKaiti" w:eastAsia="STKaiti" w:hAnsi="STKaiti" w:cs="Microsoft YaHei" w:hint="eastAsia"/>
                <w:szCs w:val="22"/>
                <w:lang w:eastAsia="zh-CN"/>
              </w:rPr>
              <w:t>（续）</w:t>
            </w:r>
          </w:p>
          <w:p w14:paraId="6AEA4FCC"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lang w:eastAsia="zh-CN"/>
              </w:rPr>
              <w:t>–</w:t>
            </w:r>
            <w:r w:rsidRPr="00791186">
              <w:rPr>
                <w:lang w:eastAsia="zh-CN"/>
              </w:rPr>
              <w:tab/>
            </w:r>
            <w:r w:rsidRPr="007B7BED">
              <w:rPr>
                <w:rFonts w:ascii="SimSun" w:eastAsia="SimSun" w:hAnsi="SimSun" w:cs="SimSun" w:hint="eastAsia"/>
                <w:lang w:eastAsia="zh-CN"/>
              </w:rPr>
              <w:t>意见</w:t>
            </w:r>
            <w:r w:rsidRPr="00791186">
              <w:rPr>
                <w:lang w:eastAsia="zh-CN"/>
              </w:rPr>
              <w:t>5</w:t>
            </w:r>
            <w:r w:rsidRPr="007B7BED">
              <w:rPr>
                <w:rFonts w:ascii="SimSun" w:eastAsia="SimSun" w:hAnsi="SimSun" w:cs="SimSun" w:hint="eastAsia"/>
                <w:lang w:eastAsia="zh-CN"/>
              </w:rPr>
              <w:t>工作组</w:t>
            </w:r>
            <w:r w:rsidRPr="00CE4452">
              <w:rPr>
                <w:rFonts w:ascii="SimSun" w:eastAsia="SimSun" w:hAnsi="SimSun" w:cs="Microsoft YaHei" w:hint="eastAsia"/>
                <w:szCs w:val="22"/>
                <w:lang w:eastAsia="zh-CN"/>
              </w:rPr>
              <w:t>会议</w:t>
            </w:r>
          </w:p>
        </w:tc>
        <w:tc>
          <w:tcPr>
            <w:tcW w:w="2009" w:type="pct"/>
            <w:tcBorders>
              <w:top w:val="single" w:sz="4" w:space="0" w:color="auto"/>
              <w:left w:val="single" w:sz="4" w:space="0" w:color="auto"/>
              <w:bottom w:val="single" w:sz="4" w:space="0" w:color="auto"/>
              <w:right w:val="single" w:sz="4" w:space="0" w:color="auto"/>
            </w:tcBorders>
            <w:hideMark/>
          </w:tcPr>
          <w:p w14:paraId="3A043DD2"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lang w:eastAsia="zh-CN"/>
              </w:rPr>
              <w:t>–</w:t>
            </w:r>
            <w:r w:rsidRPr="00791186">
              <w:rPr>
                <w:lang w:eastAsia="zh-CN"/>
              </w:rPr>
              <w:tab/>
            </w:r>
            <w:r w:rsidRPr="007B7BED">
              <w:rPr>
                <w:rFonts w:ascii="SimSun" w:eastAsia="SimSun" w:hAnsi="SimSun" w:cs="SimSun" w:hint="eastAsia"/>
                <w:lang w:eastAsia="zh-CN"/>
              </w:rPr>
              <w:t>意见</w:t>
            </w:r>
            <w:r w:rsidRPr="00791186">
              <w:rPr>
                <w:lang w:eastAsia="zh-CN"/>
              </w:rPr>
              <w:t>5</w:t>
            </w:r>
            <w:r w:rsidRPr="007B7BED">
              <w:rPr>
                <w:rFonts w:ascii="SimSun" w:eastAsia="SimSun" w:hAnsi="SimSun" w:cs="SimSun" w:hint="eastAsia"/>
                <w:lang w:eastAsia="zh-CN"/>
              </w:rPr>
              <w:t>工作组</w:t>
            </w:r>
            <w:r w:rsidRPr="00CE4452">
              <w:rPr>
                <w:rFonts w:ascii="SimSun" w:eastAsia="SimSun" w:hAnsi="SimSun" w:cs="Microsoft YaHei" w:hint="eastAsia"/>
                <w:szCs w:val="22"/>
                <w:lang w:eastAsia="zh-CN"/>
              </w:rPr>
              <w:t>会议</w:t>
            </w:r>
            <w:r w:rsidRPr="002C59F8">
              <w:rPr>
                <w:rFonts w:ascii="STKaiti" w:eastAsia="STKaiti" w:hAnsi="STKaiti" w:cs="SimSun" w:hint="eastAsia"/>
                <w:lang w:eastAsia="zh-CN"/>
              </w:rPr>
              <w:t>（续）</w:t>
            </w:r>
          </w:p>
          <w:p w14:paraId="4FC46CBE"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lang w:eastAsia="zh-CN"/>
              </w:rPr>
            </w:pPr>
            <w:r w:rsidRPr="00791186">
              <w:rPr>
                <w:lang w:eastAsia="zh-CN"/>
              </w:rPr>
              <w:t>–</w:t>
            </w:r>
            <w:r w:rsidRPr="00791186">
              <w:rPr>
                <w:lang w:eastAsia="zh-CN"/>
              </w:rPr>
              <w:tab/>
            </w:r>
            <w:r w:rsidRPr="007B7BED">
              <w:rPr>
                <w:rFonts w:ascii="SimSun" w:eastAsia="SimSun" w:hAnsi="SimSun" w:cs="SimSun" w:hint="eastAsia"/>
                <w:lang w:eastAsia="zh-CN"/>
              </w:rPr>
              <w:t>全体会议</w:t>
            </w:r>
            <w:r w:rsidRPr="00791186">
              <w:rPr>
                <w:lang w:eastAsia="zh-CN"/>
              </w:rPr>
              <w:t xml:space="preserve"> – </w:t>
            </w:r>
            <w:r w:rsidRPr="007B7BED">
              <w:rPr>
                <w:rFonts w:ascii="SimSun" w:eastAsia="SimSun" w:hAnsi="SimSun" w:cs="SimSun" w:hint="eastAsia"/>
                <w:lang w:eastAsia="zh-CN"/>
              </w:rPr>
              <w:t>通过意见</w:t>
            </w:r>
          </w:p>
          <w:p w14:paraId="3D8C8B7E" w14:textId="77777777" w:rsidR="00561A32" w:rsidRPr="00791186" w:rsidRDefault="00561A32" w:rsidP="00AB684C">
            <w:pPr>
              <w:pStyle w:val="Tablet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791186">
              <w:t>–</w:t>
            </w:r>
            <w:r w:rsidRPr="00791186">
              <w:tab/>
            </w:r>
            <w:r w:rsidRPr="007B7BED">
              <w:rPr>
                <w:rFonts w:ascii="SimSun" w:eastAsia="SimSun" w:hAnsi="SimSun" w:cs="SimSun" w:hint="eastAsia"/>
                <w:lang w:eastAsia="zh-CN"/>
              </w:rPr>
              <w:t>闭幕式</w:t>
            </w:r>
          </w:p>
        </w:tc>
      </w:tr>
    </w:tbl>
    <w:p w14:paraId="376EBF05" w14:textId="77777777" w:rsidR="00673A96" w:rsidRDefault="00673A96" w:rsidP="00673A96">
      <w:pPr>
        <w:pStyle w:val="Tablefin"/>
      </w:pPr>
    </w:p>
    <w:p w14:paraId="614594CA" w14:textId="4BD4A29A" w:rsidR="00561A32" w:rsidRPr="00791186" w:rsidRDefault="00561A32" w:rsidP="00673A96">
      <w:pPr>
        <w:keepNext/>
        <w:keepLines/>
        <w:tabs>
          <w:tab w:val="clear" w:pos="794"/>
          <w:tab w:val="clear" w:pos="1191"/>
          <w:tab w:val="clear" w:pos="1588"/>
          <w:tab w:val="clear" w:pos="1985"/>
          <w:tab w:val="left" w:pos="567"/>
          <w:tab w:val="left" w:pos="1134"/>
          <w:tab w:val="left" w:pos="1701"/>
          <w:tab w:val="left" w:pos="2268"/>
          <w:tab w:val="left" w:pos="2835"/>
        </w:tabs>
        <w:jc w:val="both"/>
        <w:rPr>
          <w:lang w:eastAsia="zh-CN"/>
        </w:rPr>
      </w:pPr>
      <w:r w:rsidRPr="00791186">
        <w:rPr>
          <w:lang w:eastAsia="zh-CN"/>
        </w:rPr>
        <w:t>4.3</w:t>
      </w:r>
      <w:r w:rsidRPr="00791186">
        <w:rPr>
          <w:lang w:eastAsia="zh-CN"/>
        </w:rPr>
        <w:tab/>
      </w:r>
      <w:r>
        <w:rPr>
          <w:rFonts w:hint="eastAsia"/>
          <w:lang w:eastAsia="zh-CN"/>
        </w:rPr>
        <w:t>已</w:t>
      </w:r>
      <w:r w:rsidRPr="007B7BED">
        <w:rPr>
          <w:rFonts w:hint="eastAsia"/>
          <w:lang w:eastAsia="zh-CN"/>
        </w:rPr>
        <w:t>注册</w:t>
      </w:r>
      <w:r>
        <w:rPr>
          <w:rFonts w:hint="eastAsia"/>
          <w:lang w:eastAsia="zh-CN"/>
        </w:rPr>
        <w:t>的</w:t>
      </w:r>
      <w:r w:rsidRPr="007B7BED">
        <w:rPr>
          <w:rFonts w:hint="eastAsia"/>
          <w:lang w:eastAsia="zh-CN"/>
        </w:rPr>
        <w:t>与会者</w:t>
      </w:r>
      <w:r>
        <w:rPr>
          <w:rFonts w:hint="eastAsia"/>
          <w:lang w:eastAsia="zh-CN"/>
        </w:rPr>
        <w:t>既可现场</w:t>
      </w:r>
      <w:r w:rsidRPr="007B7BED">
        <w:rPr>
          <w:rFonts w:hint="eastAsia"/>
          <w:lang w:eastAsia="zh-CN"/>
        </w:rPr>
        <w:t>参会</w:t>
      </w:r>
      <w:r>
        <w:rPr>
          <w:rFonts w:hint="eastAsia"/>
          <w:lang w:eastAsia="zh-CN"/>
        </w:rPr>
        <w:t>，也可</w:t>
      </w:r>
      <w:r w:rsidRPr="007B7BED">
        <w:rPr>
          <w:rFonts w:hint="eastAsia"/>
          <w:lang w:eastAsia="zh-CN"/>
        </w:rPr>
        <w:t>远程参会</w:t>
      </w:r>
      <w:r>
        <w:rPr>
          <w:rFonts w:hint="eastAsia"/>
          <w:lang w:eastAsia="zh-CN"/>
        </w:rPr>
        <w:t>。</w:t>
      </w:r>
      <w:r w:rsidRPr="007B7BED">
        <w:rPr>
          <w:rFonts w:hint="eastAsia"/>
          <w:lang w:eastAsia="zh-CN"/>
        </w:rPr>
        <w:t>将优先</w:t>
      </w:r>
      <w:r>
        <w:rPr>
          <w:rFonts w:hint="eastAsia"/>
          <w:lang w:eastAsia="zh-CN"/>
        </w:rPr>
        <w:t>安排在</w:t>
      </w:r>
      <w:r w:rsidRPr="000B6FC9">
        <w:rPr>
          <w:rFonts w:hint="eastAsia"/>
          <w:lang w:eastAsia="zh-CN"/>
        </w:rPr>
        <w:t>拿骚</w:t>
      </w:r>
      <w:r>
        <w:rPr>
          <w:rFonts w:hint="eastAsia"/>
          <w:lang w:eastAsia="zh-CN"/>
        </w:rPr>
        <w:t>现场参会</w:t>
      </w:r>
      <w:r w:rsidRPr="007B7BED">
        <w:rPr>
          <w:rFonts w:hint="eastAsia"/>
          <w:lang w:eastAsia="zh-CN"/>
        </w:rPr>
        <w:t>的高级别与会者</w:t>
      </w:r>
      <w:r>
        <w:rPr>
          <w:rFonts w:hint="eastAsia"/>
          <w:lang w:eastAsia="zh-CN"/>
        </w:rPr>
        <w:t>发表演讲</w:t>
      </w:r>
      <w:r w:rsidRPr="003E4E27">
        <w:rPr>
          <w:rFonts w:hint="eastAsia"/>
          <w:lang w:eastAsia="zh-CN"/>
        </w:rPr>
        <w:t>。</w:t>
      </w:r>
    </w:p>
    <w:p w14:paraId="456A0098" w14:textId="77777777" w:rsidR="00561A32" w:rsidRPr="00791186" w:rsidRDefault="00561A32" w:rsidP="00673A96">
      <w:pPr>
        <w:tabs>
          <w:tab w:val="clear" w:pos="794"/>
          <w:tab w:val="clear" w:pos="1191"/>
          <w:tab w:val="clear" w:pos="1588"/>
          <w:tab w:val="clear" w:pos="1985"/>
          <w:tab w:val="left" w:pos="567"/>
          <w:tab w:val="left" w:pos="1134"/>
          <w:tab w:val="left" w:pos="1701"/>
          <w:tab w:val="left" w:pos="2268"/>
          <w:tab w:val="left" w:pos="2835"/>
        </w:tabs>
        <w:jc w:val="both"/>
        <w:rPr>
          <w:lang w:eastAsia="zh-CN"/>
        </w:rPr>
      </w:pPr>
      <w:r w:rsidRPr="00791186">
        <w:rPr>
          <w:lang w:eastAsia="zh-CN"/>
        </w:rPr>
        <w:t>4.4</w:t>
      </w:r>
      <w:r w:rsidRPr="00791186">
        <w:rPr>
          <w:lang w:eastAsia="zh-CN"/>
        </w:rPr>
        <w:tab/>
      </w:r>
      <w:r w:rsidRPr="007B7BED">
        <w:rPr>
          <w:rFonts w:hint="eastAsia"/>
          <w:lang w:eastAsia="zh-CN"/>
        </w:rPr>
        <w:t>论坛期间还将举办</w:t>
      </w:r>
      <w:r>
        <w:rPr>
          <w:rFonts w:hint="eastAsia"/>
          <w:lang w:eastAsia="zh-CN"/>
        </w:rPr>
        <w:t>多项</w:t>
      </w:r>
      <w:r w:rsidRPr="007B7BED">
        <w:rPr>
          <w:rFonts w:hint="eastAsia"/>
          <w:lang w:eastAsia="zh-CN"/>
        </w:rPr>
        <w:t>会外活动</w:t>
      </w:r>
      <w:r>
        <w:rPr>
          <w:rFonts w:hint="eastAsia"/>
          <w:lang w:eastAsia="zh-CN"/>
        </w:rPr>
        <w:t>，</w:t>
      </w:r>
      <w:r w:rsidRPr="007B7BED">
        <w:rPr>
          <w:rFonts w:hint="eastAsia"/>
          <w:lang w:eastAsia="zh-CN"/>
        </w:rPr>
        <w:t>包括国际电联青年</w:t>
      </w:r>
      <w:r>
        <w:rPr>
          <w:rFonts w:hint="eastAsia"/>
          <w:lang w:eastAsia="zh-CN"/>
        </w:rPr>
        <w:t>磋商</w:t>
      </w:r>
      <w:r w:rsidRPr="007B7BED">
        <w:rPr>
          <w:rFonts w:hint="eastAsia"/>
          <w:lang w:eastAsia="zh-CN"/>
        </w:rPr>
        <w:t>模拟</w:t>
      </w:r>
      <w:r>
        <w:rPr>
          <w:rFonts w:hint="eastAsia"/>
          <w:lang w:eastAsia="zh-CN"/>
        </w:rPr>
        <w:t>活动、</w:t>
      </w:r>
      <w:r w:rsidRPr="002A215C">
        <w:rPr>
          <w:rFonts w:hint="eastAsia"/>
          <w:lang w:eastAsia="zh-CN"/>
        </w:rPr>
        <w:t>国际海底光缆韧性建设咨询机构</w:t>
      </w:r>
      <w:r>
        <w:rPr>
          <w:rFonts w:hint="eastAsia"/>
          <w:lang w:eastAsia="zh-CN"/>
        </w:rPr>
        <w:t>的</w:t>
      </w:r>
      <w:r w:rsidRPr="002A215C">
        <w:rPr>
          <w:rFonts w:hint="eastAsia"/>
          <w:lang w:eastAsia="zh-CN"/>
        </w:rPr>
        <w:t>虚拟实体混合会议</w:t>
      </w:r>
      <w:r w:rsidRPr="007B7BED">
        <w:rPr>
          <w:rFonts w:hint="eastAsia"/>
          <w:lang w:eastAsia="zh-CN"/>
        </w:rPr>
        <w:t>以及</w:t>
      </w:r>
      <w:r w:rsidRPr="00791186">
        <w:rPr>
          <w:lang w:eastAsia="zh-CN"/>
        </w:rPr>
        <w:t>PP-26</w:t>
      </w:r>
      <w:r w:rsidRPr="003E4E27">
        <w:rPr>
          <w:rFonts w:hint="eastAsia"/>
          <w:lang w:eastAsia="zh-CN"/>
        </w:rPr>
        <w:t>第三次跨区域筹备会议。</w:t>
      </w:r>
    </w:p>
    <w:p w14:paraId="45C90F70" w14:textId="77777777" w:rsidR="00E323D0" w:rsidRPr="00E323D0" w:rsidRDefault="00E323D0" w:rsidP="00673A96">
      <w:pPr>
        <w:spacing w:before="0"/>
        <w:jc w:val="center"/>
      </w:pPr>
      <w:r>
        <w:t>______________</w:t>
      </w:r>
    </w:p>
    <w:sectPr w:rsidR="00E323D0" w:rsidRPr="00E323D0" w:rsidSect="00E24D59">
      <w:footerReference w:type="default" r:id="rId25"/>
      <w:headerReference w:type="first" r:id="rId26"/>
      <w:footerReference w:type="first" r:id="rId2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8D4F" w14:textId="77777777" w:rsidR="00E9144A" w:rsidRDefault="00E9144A">
      <w:r>
        <w:separator/>
      </w:r>
    </w:p>
  </w:endnote>
  <w:endnote w:type="continuationSeparator" w:id="0">
    <w:p w14:paraId="092065FD" w14:textId="77777777" w:rsidR="00E9144A" w:rsidRDefault="00E9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E5C0FBC" w14:textId="77777777" w:rsidTr="00E31DCE">
      <w:trPr>
        <w:jc w:val="center"/>
      </w:trPr>
      <w:tc>
        <w:tcPr>
          <w:tcW w:w="1803" w:type="dxa"/>
          <w:vAlign w:val="center"/>
        </w:tcPr>
        <w:p w14:paraId="34F9DAC9" w14:textId="0DA8C71A"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EE5022">
            <w:rPr>
              <w:noProof/>
              <w:color w:val="808080" w:themeColor="background1" w:themeShade="80"/>
            </w:rPr>
            <w:t xml:space="preserve"> 2600689</w:t>
          </w:r>
        </w:p>
      </w:tc>
      <w:tc>
        <w:tcPr>
          <w:tcW w:w="8261" w:type="dxa"/>
        </w:tcPr>
        <w:p w14:paraId="704B2875" w14:textId="36FCA67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EE5022">
            <w:rPr>
              <w:bCs/>
              <w:color w:val="808080" w:themeColor="background1" w:themeShade="80"/>
            </w:rPr>
            <w:t>5</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CD46341"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D5A6843" w14:textId="77777777" w:rsidTr="00E31DCE">
      <w:trPr>
        <w:jc w:val="center"/>
      </w:trPr>
      <w:tc>
        <w:tcPr>
          <w:tcW w:w="1803" w:type="dxa"/>
          <w:vAlign w:val="center"/>
        </w:tcPr>
        <w:p w14:paraId="51825540"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100D67F9" w14:textId="1870D9E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561A32">
            <w:rPr>
              <w:rFonts w:eastAsiaTheme="minorEastAsia" w:hint="eastAsia"/>
              <w:bCs/>
              <w:color w:val="808080" w:themeColor="background1" w:themeShade="80"/>
              <w:lang w:eastAsia="zh-CN"/>
            </w:rPr>
            <w:t>5</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405EC402"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C6C6" w14:textId="77777777" w:rsidR="00E9144A" w:rsidRDefault="00E9144A">
      <w:r>
        <w:t>____________________</w:t>
      </w:r>
    </w:p>
  </w:footnote>
  <w:footnote w:type="continuationSeparator" w:id="0">
    <w:p w14:paraId="1348AE47" w14:textId="77777777" w:rsidR="00E9144A" w:rsidRDefault="00E9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B86D"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32"/>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3647F"/>
    <w:rsid w:val="0015333E"/>
    <w:rsid w:val="00157773"/>
    <w:rsid w:val="0018251A"/>
    <w:rsid w:val="00190272"/>
    <w:rsid w:val="00193244"/>
    <w:rsid w:val="001952E8"/>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18D2"/>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61A32"/>
    <w:rsid w:val="005759CC"/>
    <w:rsid w:val="00576C08"/>
    <w:rsid w:val="005A72E1"/>
    <w:rsid w:val="005C6632"/>
    <w:rsid w:val="005D1C9E"/>
    <w:rsid w:val="005E627B"/>
    <w:rsid w:val="00602842"/>
    <w:rsid w:val="00630DD5"/>
    <w:rsid w:val="00637584"/>
    <w:rsid w:val="00654257"/>
    <w:rsid w:val="0065435A"/>
    <w:rsid w:val="00670D8A"/>
    <w:rsid w:val="00673A96"/>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5258"/>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A4090"/>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E6099"/>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21BD"/>
    <w:rsid w:val="00CF41F6"/>
    <w:rsid w:val="00CF78A1"/>
    <w:rsid w:val="00CF7D3E"/>
    <w:rsid w:val="00D02B4E"/>
    <w:rsid w:val="00D06F37"/>
    <w:rsid w:val="00D21F11"/>
    <w:rsid w:val="00D3220B"/>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17FB"/>
    <w:rsid w:val="00E323D0"/>
    <w:rsid w:val="00E34C96"/>
    <w:rsid w:val="00E378D8"/>
    <w:rsid w:val="00E43A12"/>
    <w:rsid w:val="00E67C67"/>
    <w:rsid w:val="00E77476"/>
    <w:rsid w:val="00E8228B"/>
    <w:rsid w:val="00E9144A"/>
    <w:rsid w:val="00EE5022"/>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A2CD7"/>
  <w15:docId w15:val="{8C954F33-971C-414B-BC6F-A1590447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D3220B"/>
    <w:pPr>
      <w:keepNext/>
      <w:keepLines/>
      <w:spacing w:before="36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D3220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673A96"/>
    <w:pPr>
      <w:spacing w:before="0" w:after="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05/en" TargetMode="External"/><Relationship Id="rId13" Type="http://schemas.openxmlformats.org/officeDocument/2006/relationships/hyperlink" Target="mailto:iegwtpf26@lists.itu.int" TargetMode="External"/><Relationship Id="rId18" Type="http://schemas.openxmlformats.org/officeDocument/2006/relationships/hyperlink" Target="https://www.itu.int/md/S26-SG-CIR-0007/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S26-SG-CIR-0014/en" TargetMode="External"/><Relationship Id="rId7" Type="http://schemas.openxmlformats.org/officeDocument/2006/relationships/endnotes" Target="endnotes.xml"/><Relationship Id="rId12" Type="http://schemas.openxmlformats.org/officeDocument/2006/relationships/hyperlink" Target="http://www.itu.int/en/council/Pages/ieg-wtpf-26.aspx" TargetMode="External"/><Relationship Id="rId17" Type="http://schemas.openxmlformats.org/officeDocument/2006/relationships/hyperlink" Target="https://www.itu.int/md/S25-SG-CIR-0056/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tpf26bahamas.com/" TargetMode="External"/><Relationship Id="rId20" Type="http://schemas.openxmlformats.org/officeDocument/2006/relationships/hyperlink" Target="https://www.itu.int/md/S26-SG-CIR-0013/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SG-CIR-0007/en" TargetMode="External"/><Relationship Id="rId24" Type="http://schemas.openxmlformats.org/officeDocument/2006/relationships/hyperlink" Target="mailto:wtpf@itu.int" TargetMode="External"/><Relationship Id="rId5" Type="http://schemas.openxmlformats.org/officeDocument/2006/relationships/webSettings" Target="webSettings.xml"/><Relationship Id="rId15" Type="http://schemas.openxmlformats.org/officeDocument/2006/relationships/hyperlink" Target="https://wtpf.itu.int/2026/participation/registration/" TargetMode="External"/><Relationship Id="rId23" Type="http://schemas.openxmlformats.org/officeDocument/2006/relationships/hyperlink" Target="https://www.itu.int/md/S26-SG-CIR-0016/en" TargetMode="External"/><Relationship Id="rId28" Type="http://schemas.openxmlformats.org/officeDocument/2006/relationships/fontTable" Target="fontTable.xml"/><Relationship Id="rId10" Type="http://schemas.openxmlformats.org/officeDocument/2006/relationships/hyperlink" Target="https://wtpf.itu.int/2026" TargetMode="External"/><Relationship Id="rId19" Type="http://schemas.openxmlformats.org/officeDocument/2006/relationships/hyperlink" Target="https://www.itu.int/md/S26-SG-CIR-0009/en" TargetMode="External"/><Relationship Id="rId4" Type="http://schemas.openxmlformats.org/officeDocument/2006/relationships/settings" Target="settings.xml"/><Relationship Id="rId9" Type="http://schemas.openxmlformats.org/officeDocument/2006/relationships/hyperlink" Target="https://www.itu.int/md/S24-CL-C-0136/en" TargetMode="External"/><Relationship Id="rId14" Type="http://schemas.openxmlformats.org/officeDocument/2006/relationships/hyperlink" Target="https://wtpf.itu.int/2026" TargetMode="External"/><Relationship Id="rId22" Type="http://schemas.openxmlformats.org/officeDocument/2006/relationships/hyperlink" Target="https://www.itu.int/md/S26-SG-CIR-0015/en"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037;&#20316;26.2.4\2600689\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3</TotalTime>
  <Pages>4</Pages>
  <Words>3104</Words>
  <Characters>2110</Characters>
  <Application>Microsoft Office Word</Application>
  <DocSecurity>0</DocSecurity>
  <Lines>39</Lines>
  <Paragraphs>37</Paragraphs>
  <ScaleCrop>false</ScaleCrop>
  <HeadingPairs>
    <vt:vector size="2" baseType="variant">
      <vt:variant>
        <vt:lpstr>Title</vt:lpstr>
      </vt:variant>
      <vt:variant>
        <vt:i4>1</vt:i4>
      </vt:variant>
    </vt:vector>
  </HeadingPairs>
  <TitlesOfParts>
    <vt:vector size="1" baseType="lpstr">
      <vt:lpstr>Preparation for the 2026 World Telecommunication/ICT Policy Forum (WTPF-26)</vt:lpstr>
    </vt:vector>
  </TitlesOfParts>
  <Manager>General Secretariat - Pool</Manager>
  <Company>International Telecommunication Union (ITU)</Company>
  <LinksUpToDate>false</LinksUpToDate>
  <CharactersWithSpaces>5177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the 2026 World Telecommunication/ICT Policy Forum (WTPF-26)</dc:title>
  <dc:subject>ITU Council 2026</dc:subject>
  <cp:keywords>C26; C2026; Council 2026; PP26</cp:keywords>
  <dc:description/>
  <cp:lastPrinted>2015-02-24T13:23:00Z</cp:lastPrinted>
  <dcterms:created xsi:type="dcterms:W3CDTF">2026-04-02T11:39:00Z</dcterms:created>
  <dcterms:modified xsi:type="dcterms:W3CDTF">2026-04-02T11:42:00Z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