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E24D59" w:rsidRPr="00E24D59" w14:paraId="55B8F356" w14:textId="77777777" w:rsidTr="00555C29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68D61741" w14:textId="32B5934C" w:rsidR="00E24D59" w:rsidRPr="00E24D59" w:rsidRDefault="00E24D59" w:rsidP="00555C29">
            <w:pPr>
              <w:tabs>
                <w:tab w:val="left" w:pos="851"/>
              </w:tabs>
              <w:spacing w:before="0" w:line="240" w:lineRule="atLeast"/>
              <w:rPr>
                <w:b/>
                <w:bCs/>
                <w:lang w:eastAsia="zh-CN"/>
              </w:rPr>
            </w:pPr>
            <w:bookmarkStart w:id="0" w:name="dmeeting" w:colFirst="0" w:colLast="0"/>
            <w:bookmarkStart w:id="1" w:name="dnum" w:colFirst="1" w:colLast="1"/>
            <w:bookmarkStart w:id="2" w:name="_Hlk133421839"/>
          </w:p>
        </w:tc>
        <w:tc>
          <w:tcPr>
            <w:tcW w:w="5245" w:type="dxa"/>
          </w:tcPr>
          <w:p w14:paraId="7846F885" w14:textId="77777777" w:rsidR="00E24D59" w:rsidRPr="00E24D59" w:rsidRDefault="00E24D59" w:rsidP="00555C2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fr-CH"/>
              </w:rPr>
            </w:pPr>
            <w:r w:rsidRPr="00E24D59">
              <w:rPr>
                <w:rFonts w:cstheme="minorHAnsi"/>
                <w:b/>
                <w:bCs/>
                <w:lang w:val="ru-RU"/>
              </w:rPr>
              <w:t>文件</w:t>
            </w:r>
            <w:r>
              <w:rPr>
                <w:rFonts w:cstheme="minorHAnsi" w:hint="eastAsia"/>
                <w:b/>
                <w:bCs/>
                <w:lang w:val="ru-RU"/>
              </w:rPr>
              <w:t xml:space="preserve"> </w:t>
            </w:r>
            <w:r w:rsidRPr="00E24D59">
              <w:rPr>
                <w:b/>
                <w:lang w:val="fr-CH"/>
              </w:rPr>
              <w:t>C2</w:t>
            </w:r>
            <w:r w:rsidR="00B91673">
              <w:rPr>
                <w:b/>
                <w:lang w:val="fr-CH"/>
              </w:rPr>
              <w:t>6</w:t>
            </w:r>
            <w:r w:rsidR="00F32FB2">
              <w:rPr>
                <w:b/>
                <w:lang w:val="fr-CH"/>
              </w:rPr>
              <w:t>-EXT</w:t>
            </w:r>
            <w:r w:rsidRPr="00E24D59">
              <w:rPr>
                <w:b/>
                <w:lang w:val="fr-CH"/>
              </w:rPr>
              <w:t>/</w:t>
            </w:r>
            <w:r w:rsidR="000603B9">
              <w:rPr>
                <w:b/>
                <w:lang w:val="fr-CH"/>
              </w:rPr>
              <w:t>1</w:t>
            </w:r>
            <w:r w:rsidRPr="00E24D59">
              <w:rPr>
                <w:b/>
                <w:lang w:val="fr-CH"/>
              </w:rPr>
              <w:t>-C</w:t>
            </w:r>
          </w:p>
        </w:tc>
      </w:tr>
      <w:tr w:rsidR="00E24D59" w:rsidRPr="00813E5E" w14:paraId="4D777A2E" w14:textId="77777777" w:rsidTr="00555C29">
        <w:trPr>
          <w:cantSplit/>
        </w:trPr>
        <w:tc>
          <w:tcPr>
            <w:tcW w:w="3969" w:type="dxa"/>
            <w:vMerge/>
          </w:tcPr>
          <w:p w14:paraId="335C0F2C" w14:textId="77777777" w:rsidR="00E24D59" w:rsidRPr="00E24D59" w:rsidRDefault="00E24D59" w:rsidP="00555C29">
            <w:pPr>
              <w:tabs>
                <w:tab w:val="left" w:pos="851"/>
              </w:tabs>
              <w:spacing w:line="240" w:lineRule="atLeast"/>
              <w:rPr>
                <w:b/>
                <w:lang w:val="fr-CH"/>
              </w:rPr>
            </w:pPr>
            <w:bookmarkStart w:id="3" w:name="ddate" w:colFirst="1" w:colLast="1"/>
            <w:bookmarkEnd w:id="0"/>
            <w:bookmarkEnd w:id="1"/>
          </w:p>
        </w:tc>
        <w:tc>
          <w:tcPr>
            <w:tcW w:w="5245" w:type="dxa"/>
          </w:tcPr>
          <w:p w14:paraId="6DBED828" w14:textId="77777777" w:rsidR="00E24D59" w:rsidRPr="00E85629" w:rsidRDefault="000603B9" w:rsidP="00555C29">
            <w:pPr>
              <w:tabs>
                <w:tab w:val="left" w:pos="851"/>
              </w:tabs>
              <w:spacing w:before="0"/>
              <w:jc w:val="right"/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2026</w:t>
            </w:r>
            <w:r>
              <w:rPr>
                <w:rFonts w:hint="eastAsia"/>
                <w:b/>
                <w:lang w:eastAsia="zh-CN"/>
              </w:rPr>
              <w:t>年</w:t>
            </w:r>
            <w:r>
              <w:rPr>
                <w:rFonts w:hint="eastAsia"/>
                <w:b/>
                <w:lang w:eastAsia="zh-CN"/>
              </w:rPr>
              <w:t>8</w:t>
            </w:r>
            <w:r>
              <w:rPr>
                <w:rFonts w:hint="eastAsia"/>
                <w:b/>
                <w:lang w:eastAsia="zh-CN"/>
              </w:rPr>
              <w:t>月</w:t>
            </w:r>
            <w:r>
              <w:rPr>
                <w:rFonts w:hint="eastAsia"/>
                <w:b/>
                <w:lang w:eastAsia="zh-CN"/>
              </w:rPr>
              <w:t>13</w:t>
            </w:r>
            <w:r>
              <w:rPr>
                <w:rFonts w:hint="eastAsia"/>
                <w:b/>
                <w:lang w:eastAsia="zh-CN"/>
              </w:rPr>
              <w:t>日</w:t>
            </w:r>
          </w:p>
        </w:tc>
      </w:tr>
      <w:tr w:rsidR="00E24D59" w:rsidRPr="00813E5E" w14:paraId="6136407D" w14:textId="77777777" w:rsidTr="00555C29">
        <w:trPr>
          <w:cantSplit/>
          <w:trHeight w:val="23"/>
        </w:trPr>
        <w:tc>
          <w:tcPr>
            <w:tcW w:w="3969" w:type="dxa"/>
            <w:vMerge/>
          </w:tcPr>
          <w:p w14:paraId="7B971617" w14:textId="77777777" w:rsidR="00E24D59" w:rsidRPr="00813E5E" w:rsidRDefault="00E24D59" w:rsidP="00555C2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  <w:bookmarkStart w:id="4" w:name="dorlang" w:colFirst="1" w:colLast="1"/>
            <w:bookmarkEnd w:id="3"/>
          </w:p>
        </w:tc>
        <w:tc>
          <w:tcPr>
            <w:tcW w:w="5245" w:type="dxa"/>
          </w:tcPr>
          <w:p w14:paraId="6E377952" w14:textId="77777777" w:rsidR="00E24D59" w:rsidRPr="000603B9" w:rsidRDefault="00E24D59" w:rsidP="00555C2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en-US" w:eastAsia="zh-CN"/>
              </w:rPr>
            </w:pPr>
            <w:r w:rsidRPr="00E24D59">
              <w:rPr>
                <w:rFonts w:cstheme="minorHAnsi"/>
                <w:b/>
                <w:bCs/>
                <w:lang w:val="ru-RU"/>
              </w:rPr>
              <w:t>原文：</w:t>
            </w:r>
            <w:r w:rsidR="000603B9">
              <w:rPr>
                <w:rFonts w:cstheme="minorHAnsi" w:hint="eastAsia"/>
                <w:b/>
                <w:bCs/>
                <w:lang w:val="en-US" w:eastAsia="zh-CN"/>
              </w:rPr>
              <w:t>英文</w:t>
            </w:r>
          </w:p>
        </w:tc>
      </w:tr>
      <w:tr w:rsidR="00E24D59" w:rsidRPr="00813E5E" w14:paraId="210994A9" w14:textId="77777777" w:rsidTr="00555C29">
        <w:trPr>
          <w:cantSplit/>
          <w:trHeight w:val="23"/>
        </w:trPr>
        <w:tc>
          <w:tcPr>
            <w:tcW w:w="3969" w:type="dxa"/>
          </w:tcPr>
          <w:p w14:paraId="7954E56E" w14:textId="77777777" w:rsidR="00E24D59" w:rsidRPr="00813E5E" w:rsidRDefault="00E24D59" w:rsidP="00555C2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48F2ADFD" w14:textId="77777777" w:rsidR="00E24D59" w:rsidRDefault="00E24D59" w:rsidP="00555C2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</w:p>
        </w:tc>
      </w:tr>
      <w:tr w:rsidR="00E24D59" w:rsidRPr="00813E5E" w14:paraId="0CA5B370" w14:textId="77777777" w:rsidTr="00555C2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0798D165" w14:textId="77777777" w:rsidR="00E24D59" w:rsidRPr="00C24DAC" w:rsidRDefault="003F086E" w:rsidP="00C24DAC">
            <w:pPr>
              <w:pStyle w:val="Source"/>
              <w:framePr w:hSpace="0" w:wrap="auto" w:vAnchor="margin" w:hAnchor="text" w:xAlign="left" w:yAlign="inline"/>
            </w:pPr>
            <w:bookmarkStart w:id="5" w:name="dsource" w:colFirst="0" w:colLast="0"/>
            <w:bookmarkEnd w:id="4"/>
            <w:r w:rsidRPr="008F64AD">
              <w:rPr>
                <w:rFonts w:hint="eastAsia"/>
              </w:rPr>
              <w:t>秘书长的</w:t>
            </w:r>
            <w:r w:rsidR="000603B9">
              <w:rPr>
                <w:rFonts w:hint="eastAsia"/>
              </w:rPr>
              <w:t>说明</w:t>
            </w:r>
          </w:p>
        </w:tc>
      </w:tr>
      <w:tr w:rsidR="00E24D59" w:rsidRPr="00813E5E" w14:paraId="2363AB99" w14:textId="77777777" w:rsidTr="00555C2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4BE17573" w14:textId="77777777" w:rsidR="00E24D59" w:rsidRPr="00C24DAC" w:rsidRDefault="000603B9" w:rsidP="00C24DAC">
            <w:pPr>
              <w:pStyle w:val="Subtitle"/>
              <w:framePr w:hSpace="0" w:wrap="auto" w:vAnchor="margin" w:hAnchor="text" w:xAlign="left" w:yAlign="inline"/>
            </w:pPr>
            <w:bookmarkStart w:id="6" w:name="dtitle1" w:colFirst="0" w:colLast="0"/>
            <w:bookmarkEnd w:id="5"/>
            <w:r>
              <w:rPr>
                <w:rFonts w:hint="eastAsia"/>
              </w:rPr>
              <w:t>理事会</w:t>
            </w: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年非常会议的议程草案</w:t>
            </w:r>
          </w:p>
        </w:tc>
      </w:tr>
      <w:bookmarkEnd w:id="2"/>
      <w:bookmarkEnd w:id="6"/>
    </w:tbl>
    <w:p w14:paraId="7C7C5575" w14:textId="77777777" w:rsidR="000603B9" w:rsidRDefault="000603B9" w:rsidP="00645291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960"/>
        <w:textAlignment w:val="auto"/>
        <w:rPr>
          <w:lang w:eastAsia="zh-CN"/>
        </w:rPr>
      </w:pPr>
    </w:p>
    <w:tbl>
      <w:tblPr>
        <w:tblW w:w="9498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992"/>
        <w:gridCol w:w="7088"/>
        <w:gridCol w:w="1418"/>
      </w:tblGrid>
      <w:tr w:rsidR="000603B9" w:rsidRPr="00645291" w14:paraId="2101D6E1" w14:textId="77777777" w:rsidTr="00645291">
        <w:trPr>
          <w:tblHeader/>
        </w:trPr>
        <w:tc>
          <w:tcPr>
            <w:tcW w:w="992" w:type="dxa"/>
            <w:tcBorders>
              <w:top w:val="single" w:sz="8" w:space="0" w:color="000000"/>
              <w:bottom w:val="single" w:sz="4" w:space="0" w:color="808080"/>
              <w:right w:val="single" w:sz="8" w:space="0" w:color="000000"/>
            </w:tcBorders>
            <w:shd w:val="clear" w:color="auto" w:fill="808080"/>
          </w:tcPr>
          <w:p w14:paraId="48E76702" w14:textId="77777777" w:rsidR="000603B9" w:rsidRPr="00645291" w:rsidRDefault="000603B9" w:rsidP="000603B9">
            <w:pPr>
              <w:spacing w:after="120"/>
              <w:jc w:val="both"/>
              <w:rPr>
                <w:rFonts w:asciiTheme="minorHAnsi" w:eastAsiaTheme="minorEastAsia" w:hAnsiTheme="minorHAnsi" w:cstheme="minorHAnsi"/>
                <w:b/>
                <w:color w:val="FFFFFF"/>
                <w:sz w:val="22"/>
                <w:szCs w:val="22"/>
                <w:lang w:val="en-US"/>
              </w:rPr>
            </w:pPr>
            <w:r w:rsidRPr="00645291">
              <w:rPr>
                <w:rFonts w:asciiTheme="minorHAnsi" w:eastAsiaTheme="minorEastAsia" w:hAnsiTheme="minorHAnsi" w:cstheme="minorHAnsi"/>
                <w:b/>
                <w:color w:val="FFFFFF"/>
                <w:sz w:val="22"/>
                <w:szCs w:val="22"/>
                <w:lang w:val="en-US" w:eastAsia="zh-CN"/>
              </w:rPr>
              <w:t>议项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shd w:val="clear" w:color="auto" w:fill="808080"/>
          </w:tcPr>
          <w:p w14:paraId="70679B27" w14:textId="77777777" w:rsidR="000603B9" w:rsidRPr="00645291" w:rsidRDefault="000603B9" w:rsidP="000603B9">
            <w:pPr>
              <w:spacing w:after="120"/>
              <w:jc w:val="both"/>
              <w:rPr>
                <w:rFonts w:asciiTheme="minorHAnsi" w:eastAsiaTheme="minorEastAsia" w:hAnsiTheme="minorHAnsi" w:cstheme="minorHAnsi"/>
                <w:b/>
                <w:color w:val="FFFFFF"/>
                <w:sz w:val="22"/>
                <w:szCs w:val="22"/>
                <w:lang w:val="en-US"/>
              </w:rPr>
            </w:pPr>
            <w:r w:rsidRPr="00645291">
              <w:rPr>
                <w:rFonts w:asciiTheme="minorHAnsi" w:eastAsiaTheme="minorEastAsia" w:hAnsiTheme="minorHAnsi" w:cstheme="minorHAnsi"/>
                <w:b/>
                <w:color w:val="FFFFFF"/>
                <w:sz w:val="22"/>
                <w:szCs w:val="22"/>
                <w:lang w:val="en-US" w:eastAsia="zh-CN"/>
              </w:rPr>
              <w:t>标题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808080"/>
            </w:tcBorders>
            <w:shd w:val="clear" w:color="auto" w:fill="808080"/>
          </w:tcPr>
          <w:p w14:paraId="51B828CB" w14:textId="28213294" w:rsidR="000603B9" w:rsidRPr="00645291" w:rsidRDefault="000603B9" w:rsidP="000603B9">
            <w:pPr>
              <w:spacing w:after="120"/>
              <w:jc w:val="both"/>
              <w:rPr>
                <w:rFonts w:eastAsiaTheme="minorEastAsia" w:cs="Calibri"/>
                <w:b/>
                <w:color w:val="FFFFFF"/>
                <w:sz w:val="22"/>
                <w:szCs w:val="22"/>
                <w:lang w:val="en-US" w:eastAsia="zh-CN"/>
              </w:rPr>
            </w:pPr>
            <w:r w:rsidRPr="00645291">
              <w:rPr>
                <w:rFonts w:eastAsia="MS Mincho" w:cs="Calibri"/>
                <w:b/>
                <w:color w:val="FFFFFF"/>
                <w:sz w:val="22"/>
                <w:szCs w:val="22"/>
                <w:lang w:val="en-US"/>
              </w:rPr>
              <w:t xml:space="preserve">C26-EXT/XX </w:t>
            </w:r>
            <w:r w:rsidRPr="00645291">
              <w:rPr>
                <w:rFonts w:asciiTheme="minorEastAsia" w:eastAsiaTheme="minorEastAsia" w:hAnsiTheme="minorEastAsia" w:cs="Calibri" w:hint="eastAsia"/>
                <w:b/>
                <w:color w:val="FFFFFF"/>
                <w:sz w:val="22"/>
                <w:szCs w:val="22"/>
                <w:lang w:val="en-US" w:eastAsia="zh-CN"/>
              </w:rPr>
              <w:t>号文件</w:t>
            </w:r>
          </w:p>
        </w:tc>
      </w:tr>
      <w:tr w:rsidR="000603B9" w:rsidRPr="00645291" w14:paraId="102CD1EB" w14:textId="77777777" w:rsidTr="00645291">
        <w:tc>
          <w:tcPr>
            <w:tcW w:w="992" w:type="dxa"/>
            <w:tcBorders>
              <w:top w:val="single" w:sz="4" w:space="0" w:color="808080"/>
            </w:tcBorders>
          </w:tcPr>
          <w:p w14:paraId="5E9D3520" w14:textId="77777777" w:rsidR="000603B9" w:rsidRPr="00645291" w:rsidRDefault="000603B9" w:rsidP="000603B9">
            <w:pPr>
              <w:spacing w:after="120"/>
              <w:jc w:val="both"/>
              <w:rPr>
                <w:rFonts w:eastAsia="MS Mincho" w:cs="Calibri"/>
                <w:b/>
                <w:bCs/>
                <w:sz w:val="22"/>
                <w:szCs w:val="22"/>
                <w:lang w:val="en-US"/>
              </w:rPr>
            </w:pPr>
            <w:r w:rsidRPr="00645291">
              <w:rPr>
                <w:rFonts w:eastAsia="MS Mincho" w:cs="Calibri"/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808080"/>
            </w:tcBorders>
          </w:tcPr>
          <w:p w14:paraId="500C0017" w14:textId="77777777" w:rsidR="000603B9" w:rsidRPr="00645291" w:rsidRDefault="000603B9" w:rsidP="000603B9">
            <w:pPr>
              <w:spacing w:after="120"/>
              <w:jc w:val="both"/>
              <w:rPr>
                <w:rFonts w:eastAsiaTheme="minorEastAsia" w:cs="Calibri"/>
                <w:sz w:val="22"/>
                <w:szCs w:val="22"/>
                <w:lang w:val="en-US" w:eastAsia="zh-CN"/>
              </w:rPr>
            </w:pPr>
            <w:r w:rsidRPr="00645291">
              <w:rPr>
                <w:rFonts w:eastAsiaTheme="minorEastAsia" w:cs="Calibri" w:hint="eastAsia"/>
                <w:sz w:val="22"/>
                <w:szCs w:val="22"/>
                <w:lang w:val="en-US" w:eastAsia="zh-CN"/>
              </w:rPr>
              <w:t>2026</w:t>
            </w:r>
            <w:r w:rsidRPr="00645291">
              <w:rPr>
                <w:rFonts w:eastAsiaTheme="minorEastAsia" w:cs="Calibri" w:hint="eastAsia"/>
                <w:sz w:val="22"/>
                <w:szCs w:val="22"/>
                <w:lang w:val="en-US" w:eastAsia="zh-CN"/>
              </w:rPr>
              <w:t>年全权代表大会的筹备情况</w:t>
            </w:r>
          </w:p>
        </w:tc>
        <w:tc>
          <w:tcPr>
            <w:tcW w:w="1418" w:type="dxa"/>
            <w:tcBorders>
              <w:top w:val="single" w:sz="4" w:space="0" w:color="808080"/>
            </w:tcBorders>
          </w:tcPr>
          <w:p w14:paraId="776C48AB" w14:textId="77777777" w:rsidR="000603B9" w:rsidRPr="00645291" w:rsidRDefault="000603B9" w:rsidP="000603B9">
            <w:pPr>
              <w:spacing w:after="120"/>
              <w:rPr>
                <w:rFonts w:eastAsia="MS Mincho" w:cs="Calibri"/>
                <w:sz w:val="22"/>
                <w:szCs w:val="22"/>
                <w:lang w:val="en-US"/>
              </w:rPr>
            </w:pPr>
            <w:hyperlink r:id="rId8" w:history="1">
              <w:r w:rsidRPr="00645291">
                <w:rPr>
                  <w:rFonts w:eastAsia="MS Mincho" w:cs="Calibri"/>
                  <w:color w:val="4F81BD" w:themeColor="accent1"/>
                  <w:sz w:val="22"/>
                  <w:szCs w:val="22"/>
                  <w:u w:val="single"/>
                  <w:lang w:val="en-US"/>
                </w:rPr>
                <w:t>C26-EXT/2</w:t>
              </w:r>
            </w:hyperlink>
          </w:p>
        </w:tc>
      </w:tr>
      <w:tr w:rsidR="000603B9" w:rsidRPr="00645291" w14:paraId="29153EE5" w14:textId="77777777" w:rsidTr="00645291">
        <w:tc>
          <w:tcPr>
            <w:tcW w:w="992" w:type="dxa"/>
            <w:tcBorders>
              <w:bottom w:val="single" w:sz="4" w:space="0" w:color="808080"/>
            </w:tcBorders>
          </w:tcPr>
          <w:p w14:paraId="227DD959" w14:textId="77777777" w:rsidR="000603B9" w:rsidRPr="00645291" w:rsidRDefault="000603B9" w:rsidP="000603B9">
            <w:pPr>
              <w:spacing w:after="120"/>
              <w:jc w:val="both"/>
              <w:rPr>
                <w:rFonts w:eastAsia="MS Mincho" w:cs="Calibri"/>
                <w:b/>
                <w:sz w:val="22"/>
                <w:szCs w:val="22"/>
                <w:lang w:val="en-US"/>
              </w:rPr>
            </w:pPr>
            <w:r w:rsidRPr="00645291">
              <w:rPr>
                <w:rFonts w:eastAsia="MS Mincho" w:cs="Calibri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7088" w:type="dxa"/>
            <w:tcBorders>
              <w:bottom w:val="single" w:sz="4" w:space="0" w:color="808080"/>
            </w:tcBorders>
          </w:tcPr>
          <w:p w14:paraId="5107EEEB" w14:textId="77777777" w:rsidR="000603B9" w:rsidRPr="00645291" w:rsidRDefault="000603B9" w:rsidP="000603B9">
            <w:pPr>
              <w:tabs>
                <w:tab w:val="center" w:pos="8505"/>
              </w:tabs>
              <w:spacing w:after="120"/>
              <w:jc w:val="both"/>
              <w:rPr>
                <w:rFonts w:eastAsia="MS Mincho" w:cs="Calibri"/>
                <w:snapToGrid w:val="0"/>
                <w:sz w:val="22"/>
                <w:szCs w:val="22"/>
                <w:lang w:val="en-US"/>
              </w:rPr>
            </w:pPr>
            <w:r w:rsidRPr="00645291">
              <w:rPr>
                <w:rFonts w:asciiTheme="minorEastAsia" w:eastAsiaTheme="minorEastAsia" w:hAnsiTheme="minorEastAsia" w:cs="Calibri" w:hint="eastAsia"/>
                <w:snapToGrid w:val="0"/>
                <w:sz w:val="22"/>
                <w:szCs w:val="22"/>
                <w:lang w:val="en-US" w:eastAsia="zh-CN"/>
              </w:rPr>
              <w:t>其他事宜</w:t>
            </w:r>
          </w:p>
        </w:tc>
        <w:tc>
          <w:tcPr>
            <w:tcW w:w="1418" w:type="dxa"/>
            <w:tcBorders>
              <w:bottom w:val="single" w:sz="4" w:space="0" w:color="808080"/>
            </w:tcBorders>
          </w:tcPr>
          <w:p w14:paraId="38658111" w14:textId="77777777" w:rsidR="000603B9" w:rsidRPr="00645291" w:rsidRDefault="000603B9" w:rsidP="000603B9">
            <w:pPr>
              <w:spacing w:after="120"/>
              <w:jc w:val="both"/>
              <w:rPr>
                <w:rFonts w:eastAsia="MS Mincho" w:cs="Calibri"/>
                <w:sz w:val="22"/>
                <w:szCs w:val="22"/>
                <w:lang w:val="en-US"/>
              </w:rPr>
            </w:pPr>
            <w:r w:rsidRPr="00645291">
              <w:rPr>
                <w:rFonts w:eastAsia="MS Mincho" w:cs="Calibri"/>
                <w:sz w:val="22"/>
                <w:szCs w:val="22"/>
                <w:lang w:val="en-US"/>
              </w:rPr>
              <w:t>-</w:t>
            </w:r>
          </w:p>
        </w:tc>
      </w:tr>
    </w:tbl>
    <w:p w14:paraId="76D96F86" w14:textId="77777777" w:rsidR="00E323D0" w:rsidRPr="00E323D0" w:rsidRDefault="000603B9" w:rsidP="00645291">
      <w:pPr>
        <w:tabs>
          <w:tab w:val="clear" w:pos="794"/>
          <w:tab w:val="clear" w:pos="1191"/>
          <w:tab w:val="clear" w:pos="1588"/>
          <w:tab w:val="clear" w:pos="1985"/>
          <w:tab w:val="left" w:pos="567"/>
          <w:tab w:val="left" w:pos="1134"/>
          <w:tab w:val="left" w:pos="1701"/>
          <w:tab w:val="left" w:pos="2268"/>
          <w:tab w:val="left" w:pos="2835"/>
        </w:tabs>
        <w:spacing w:before="480"/>
        <w:jc w:val="center"/>
      </w:pPr>
      <w:r w:rsidRPr="000603B9">
        <w:rPr>
          <w:rFonts w:eastAsia="Times New Roman"/>
        </w:rPr>
        <w:t>______________</w:t>
      </w:r>
    </w:p>
    <w:sectPr w:rsidR="00E323D0" w:rsidRPr="00E323D0" w:rsidSect="00E24D59">
      <w:footerReference w:type="default" r:id="rId9"/>
      <w:headerReference w:type="first" r:id="rId10"/>
      <w:footerReference w:type="first" r:id="rId11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CE632" w14:textId="77777777" w:rsidR="00B53664" w:rsidRDefault="00B53664">
      <w:r>
        <w:separator/>
      </w:r>
    </w:p>
  </w:endnote>
  <w:endnote w:type="continuationSeparator" w:id="0">
    <w:p w14:paraId="7B07B591" w14:textId="77777777" w:rsidR="00B53664" w:rsidRDefault="00B5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A13406" w:rsidRPr="00A13406" w14:paraId="0AC9F64E" w14:textId="77777777" w:rsidTr="00E31DCE">
      <w:trPr>
        <w:jc w:val="center"/>
      </w:trPr>
      <w:tc>
        <w:tcPr>
          <w:tcW w:w="1803" w:type="dxa"/>
          <w:vAlign w:val="center"/>
        </w:tcPr>
        <w:p w14:paraId="297A0C8A" w14:textId="77777777" w:rsidR="00E24D59" w:rsidRPr="00A13406" w:rsidRDefault="00A13406" w:rsidP="00E24D59">
          <w:pPr>
            <w:pStyle w:val="Header"/>
            <w:jc w:val="left"/>
            <w:rPr>
              <w:noProof/>
              <w:color w:val="808080" w:themeColor="background1" w:themeShade="80"/>
            </w:rPr>
          </w:pPr>
          <w:r w:rsidRPr="00A13406">
            <w:rPr>
              <w:noProof/>
              <w:color w:val="808080" w:themeColor="background1" w:themeShade="80"/>
            </w:rPr>
            <w:t>#gDoc</w:t>
          </w:r>
        </w:p>
      </w:tc>
      <w:tc>
        <w:tcPr>
          <w:tcW w:w="8261" w:type="dxa"/>
        </w:tcPr>
        <w:p w14:paraId="4A3FC088" w14:textId="77777777" w:rsidR="00E24D59" w:rsidRPr="00A13406" w:rsidRDefault="00E24D59" w:rsidP="00F32FB2">
          <w:pPr>
            <w:pStyle w:val="Header"/>
            <w:tabs>
              <w:tab w:val="left" w:pos="6175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color w:val="808080" w:themeColor="background1" w:themeShade="80"/>
              <w:szCs w:val="18"/>
            </w:rPr>
          </w:pPr>
          <w:r w:rsidRPr="00A13406">
            <w:rPr>
              <w:bCs/>
              <w:color w:val="808080" w:themeColor="background1" w:themeShade="80"/>
            </w:rPr>
            <w:tab/>
            <w:t>C2</w:t>
          </w:r>
          <w:r w:rsidR="00D87C3A">
            <w:rPr>
              <w:bCs/>
              <w:color w:val="808080" w:themeColor="background1" w:themeShade="80"/>
            </w:rPr>
            <w:t>6</w:t>
          </w:r>
          <w:r w:rsidR="00F32FB2">
            <w:rPr>
              <w:bCs/>
              <w:color w:val="808080" w:themeColor="background1" w:themeShade="80"/>
            </w:rPr>
            <w:t>-EXT</w:t>
          </w:r>
          <w:r w:rsidRPr="00A13406">
            <w:rPr>
              <w:bCs/>
              <w:color w:val="808080" w:themeColor="background1" w:themeShade="80"/>
            </w:rPr>
            <w:t>/xx-C</w:t>
          </w:r>
          <w:r w:rsidRPr="00A13406">
            <w:rPr>
              <w:bCs/>
              <w:color w:val="808080" w:themeColor="background1" w:themeShade="80"/>
            </w:rPr>
            <w:tab/>
          </w:r>
          <w:r w:rsidRPr="00A13406">
            <w:rPr>
              <w:color w:val="808080" w:themeColor="background1" w:themeShade="80"/>
            </w:rPr>
            <w:fldChar w:fldCharType="begin"/>
          </w:r>
          <w:r w:rsidRPr="00A13406">
            <w:rPr>
              <w:color w:val="808080" w:themeColor="background1" w:themeShade="80"/>
            </w:rPr>
            <w:instrText>PAGE</w:instrText>
          </w:r>
          <w:r w:rsidRPr="00A13406">
            <w:rPr>
              <w:color w:val="808080" w:themeColor="background1" w:themeShade="80"/>
            </w:rPr>
            <w:fldChar w:fldCharType="separate"/>
          </w:r>
          <w:r w:rsidRPr="00A13406">
            <w:rPr>
              <w:color w:val="808080" w:themeColor="background1" w:themeShade="80"/>
            </w:rPr>
            <w:t>1</w:t>
          </w:r>
          <w:r w:rsidRPr="00A13406">
            <w:rPr>
              <w:noProof/>
              <w:color w:val="808080" w:themeColor="background1" w:themeShade="80"/>
            </w:rPr>
            <w:fldChar w:fldCharType="end"/>
          </w:r>
        </w:p>
      </w:tc>
    </w:tr>
  </w:tbl>
  <w:p w14:paraId="00FABA19" w14:textId="77777777" w:rsidR="00B40A53" w:rsidRPr="00E24D59" w:rsidRDefault="00B40A53" w:rsidP="00E24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A13406" w:rsidRPr="00A13406" w14:paraId="27C32CB6" w14:textId="77777777" w:rsidTr="00E31DCE">
      <w:trPr>
        <w:jc w:val="center"/>
      </w:trPr>
      <w:tc>
        <w:tcPr>
          <w:tcW w:w="1803" w:type="dxa"/>
          <w:vAlign w:val="center"/>
        </w:tcPr>
        <w:p w14:paraId="4A09CEA7" w14:textId="77777777" w:rsidR="00E24D59" w:rsidRPr="00E34C96" w:rsidRDefault="00D87C3A" w:rsidP="00E24D59">
          <w:pPr>
            <w:pStyle w:val="Header"/>
            <w:jc w:val="left"/>
            <w:rPr>
              <w:noProof/>
            </w:rPr>
          </w:pPr>
          <w:hyperlink r:id="rId1" w:anchor="/zh" w:history="1">
            <w:r>
              <w:rPr>
                <w:rStyle w:val="Hyperlink"/>
              </w:rPr>
              <w:t>council.itu.int/2026</w:t>
            </w:r>
          </w:hyperlink>
        </w:p>
      </w:tc>
      <w:tc>
        <w:tcPr>
          <w:tcW w:w="8261" w:type="dxa"/>
        </w:tcPr>
        <w:p w14:paraId="7549B574" w14:textId="77777777" w:rsidR="00E24D59" w:rsidRPr="00A13406" w:rsidRDefault="00E24D59" w:rsidP="00F32FB2">
          <w:pPr>
            <w:pStyle w:val="Header"/>
            <w:tabs>
              <w:tab w:val="left" w:pos="6175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color w:val="808080" w:themeColor="background1" w:themeShade="80"/>
              <w:szCs w:val="18"/>
            </w:rPr>
          </w:pPr>
          <w:r w:rsidRPr="003F086E">
            <w:rPr>
              <w:bCs/>
              <w:color w:val="808080" w:themeColor="background1" w:themeShade="80"/>
            </w:rPr>
            <w:tab/>
            <w:t>C2</w:t>
          </w:r>
          <w:r w:rsidR="00D87C3A">
            <w:rPr>
              <w:bCs/>
              <w:color w:val="808080" w:themeColor="background1" w:themeShade="80"/>
            </w:rPr>
            <w:t>6</w:t>
          </w:r>
          <w:r w:rsidR="00F32FB2">
            <w:rPr>
              <w:bCs/>
              <w:color w:val="808080" w:themeColor="background1" w:themeShade="80"/>
            </w:rPr>
            <w:t>-EXT</w:t>
          </w:r>
          <w:r w:rsidRPr="003F086E">
            <w:rPr>
              <w:bCs/>
              <w:color w:val="808080" w:themeColor="background1" w:themeShade="80"/>
            </w:rPr>
            <w:t>/</w:t>
          </w:r>
          <w:r w:rsidR="000603B9">
            <w:rPr>
              <w:rFonts w:eastAsiaTheme="minorEastAsia" w:hint="eastAsia"/>
              <w:bCs/>
              <w:color w:val="808080" w:themeColor="background1" w:themeShade="80"/>
              <w:lang w:eastAsia="zh-CN"/>
            </w:rPr>
            <w:t>1</w:t>
          </w:r>
          <w:r w:rsidRPr="003F086E">
            <w:rPr>
              <w:bCs/>
              <w:color w:val="808080" w:themeColor="background1" w:themeShade="80"/>
            </w:rPr>
            <w:t>-C</w:t>
          </w:r>
          <w:r w:rsidRPr="003F086E">
            <w:rPr>
              <w:bCs/>
              <w:color w:val="808080" w:themeColor="background1" w:themeShade="80"/>
            </w:rPr>
            <w:tab/>
          </w:r>
          <w:r w:rsidRPr="003F086E">
            <w:rPr>
              <w:color w:val="808080" w:themeColor="background1" w:themeShade="80"/>
            </w:rPr>
            <w:fldChar w:fldCharType="begin"/>
          </w:r>
          <w:r w:rsidRPr="003F086E">
            <w:rPr>
              <w:color w:val="808080" w:themeColor="background1" w:themeShade="80"/>
            </w:rPr>
            <w:instrText>PAGE</w:instrText>
          </w:r>
          <w:r w:rsidRPr="003F086E">
            <w:rPr>
              <w:color w:val="808080" w:themeColor="background1" w:themeShade="80"/>
            </w:rPr>
            <w:fldChar w:fldCharType="separate"/>
          </w:r>
          <w:r w:rsidRPr="003F086E">
            <w:rPr>
              <w:color w:val="808080" w:themeColor="background1" w:themeShade="80"/>
            </w:rPr>
            <w:t>1</w:t>
          </w:r>
          <w:r w:rsidRPr="003F086E">
            <w:rPr>
              <w:noProof/>
              <w:color w:val="808080" w:themeColor="background1" w:themeShade="80"/>
            </w:rPr>
            <w:fldChar w:fldCharType="end"/>
          </w:r>
        </w:p>
      </w:tc>
    </w:tr>
  </w:tbl>
  <w:p w14:paraId="0597087B" w14:textId="77777777" w:rsidR="00AC516F" w:rsidRPr="00E24D59" w:rsidRDefault="00AC516F" w:rsidP="00E24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7651E" w14:textId="77777777" w:rsidR="00B53664" w:rsidRDefault="00B53664">
      <w:r>
        <w:t>____________________</w:t>
      </w:r>
    </w:p>
  </w:footnote>
  <w:footnote w:type="continuationSeparator" w:id="0">
    <w:p w14:paraId="0DEB9F4E" w14:textId="77777777" w:rsidR="00B53664" w:rsidRDefault="00B53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8AE74" w14:textId="77777777" w:rsidR="00E24D59" w:rsidRPr="00602842" w:rsidRDefault="00B22554" w:rsidP="00B22554">
    <w:pPr>
      <w:pStyle w:val="Header"/>
      <w:jc w:val="left"/>
    </w:pPr>
    <w:r>
      <w:rPr>
        <w:noProof/>
      </w:rPr>
      <w:drawing>
        <wp:inline distT="0" distB="0" distL="0" distR="0" wp14:anchorId="62FBA828" wp14:editId="7E4F0025">
          <wp:extent cx="2868720" cy="864000"/>
          <wp:effectExtent l="0" t="0" r="8255" b="0"/>
          <wp:docPr id="4099023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902304" name="Picture 409902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8720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FA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601260"/>
    <w:multiLevelType w:val="hybridMultilevel"/>
    <w:tmpl w:val="2F16BCD2"/>
    <w:lvl w:ilvl="0" w:tplc="4B2AE274">
      <w:start w:val="1"/>
      <w:numFmt w:val="decimal"/>
      <w:lvlText w:val="%1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2259D3"/>
    <w:multiLevelType w:val="hybridMultilevel"/>
    <w:tmpl w:val="BC5801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A6943"/>
    <w:multiLevelType w:val="hybridMultilevel"/>
    <w:tmpl w:val="976EDD48"/>
    <w:lvl w:ilvl="0" w:tplc="C52CC33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i/>
        <w:iCs/>
      </w:rPr>
    </w:lvl>
    <w:lvl w:ilvl="1" w:tplc="2780B492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82D5FB3"/>
    <w:multiLevelType w:val="hybridMultilevel"/>
    <w:tmpl w:val="A4A8388A"/>
    <w:lvl w:ilvl="0" w:tplc="E5547088">
      <w:start w:val="1"/>
      <w:numFmt w:val="decimal"/>
      <w:lvlText w:val="%1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A50AC"/>
    <w:multiLevelType w:val="hybridMultilevel"/>
    <w:tmpl w:val="8E68B27E"/>
    <w:lvl w:ilvl="0" w:tplc="5FC48090">
      <w:start w:val="1"/>
      <w:numFmt w:val="decimal"/>
      <w:lvlText w:val="%1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3F5F9E"/>
    <w:multiLevelType w:val="hybridMultilevel"/>
    <w:tmpl w:val="80DC1616"/>
    <w:lvl w:ilvl="0" w:tplc="D26E7358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9449368">
    <w:abstractNumId w:val="0"/>
  </w:num>
  <w:num w:numId="2" w16cid:durableId="501241818">
    <w:abstractNumId w:val="2"/>
  </w:num>
  <w:num w:numId="3" w16cid:durableId="371539808">
    <w:abstractNumId w:val="3"/>
  </w:num>
  <w:num w:numId="4" w16cid:durableId="1525828948">
    <w:abstractNumId w:val="4"/>
  </w:num>
  <w:num w:numId="5" w16cid:durableId="2033219779">
    <w:abstractNumId w:val="6"/>
  </w:num>
  <w:num w:numId="6" w16cid:durableId="349645790">
    <w:abstractNumId w:val="5"/>
  </w:num>
  <w:num w:numId="7" w16cid:durableId="1451586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F76"/>
    <w:rsid w:val="00001B77"/>
    <w:rsid w:val="0000517A"/>
    <w:rsid w:val="0000538F"/>
    <w:rsid w:val="0001696F"/>
    <w:rsid w:val="00031E72"/>
    <w:rsid w:val="000404D2"/>
    <w:rsid w:val="000603B9"/>
    <w:rsid w:val="000646BD"/>
    <w:rsid w:val="000853C0"/>
    <w:rsid w:val="00091505"/>
    <w:rsid w:val="00093DD9"/>
    <w:rsid w:val="0009409E"/>
    <w:rsid w:val="000A1C21"/>
    <w:rsid w:val="000C0BC5"/>
    <w:rsid w:val="000D15EA"/>
    <w:rsid w:val="000D7012"/>
    <w:rsid w:val="00100D84"/>
    <w:rsid w:val="001124BC"/>
    <w:rsid w:val="00124C9D"/>
    <w:rsid w:val="001305DE"/>
    <w:rsid w:val="0015333E"/>
    <w:rsid w:val="00157773"/>
    <w:rsid w:val="0018251A"/>
    <w:rsid w:val="00190272"/>
    <w:rsid w:val="00193244"/>
    <w:rsid w:val="00195C6C"/>
    <w:rsid w:val="00195FED"/>
    <w:rsid w:val="001A4BD6"/>
    <w:rsid w:val="001B6E2B"/>
    <w:rsid w:val="001D5A18"/>
    <w:rsid w:val="00215132"/>
    <w:rsid w:val="00220C45"/>
    <w:rsid w:val="00224449"/>
    <w:rsid w:val="00277DEA"/>
    <w:rsid w:val="00280EB8"/>
    <w:rsid w:val="002916B4"/>
    <w:rsid w:val="002A1D39"/>
    <w:rsid w:val="002A6670"/>
    <w:rsid w:val="002C3F32"/>
    <w:rsid w:val="00303502"/>
    <w:rsid w:val="00325C25"/>
    <w:rsid w:val="00372C8F"/>
    <w:rsid w:val="00380ECE"/>
    <w:rsid w:val="00393DDF"/>
    <w:rsid w:val="00397F55"/>
    <w:rsid w:val="003B4454"/>
    <w:rsid w:val="003C2E37"/>
    <w:rsid w:val="003F086E"/>
    <w:rsid w:val="003F1415"/>
    <w:rsid w:val="0040144C"/>
    <w:rsid w:val="00403EB7"/>
    <w:rsid w:val="004178E6"/>
    <w:rsid w:val="00430BF0"/>
    <w:rsid w:val="00442761"/>
    <w:rsid w:val="00465C35"/>
    <w:rsid w:val="004672E6"/>
    <w:rsid w:val="00474ED1"/>
    <w:rsid w:val="00477D57"/>
    <w:rsid w:val="00491BA9"/>
    <w:rsid w:val="00493085"/>
    <w:rsid w:val="004A36EC"/>
    <w:rsid w:val="004D163F"/>
    <w:rsid w:val="004E4BFF"/>
    <w:rsid w:val="004E4F76"/>
    <w:rsid w:val="004F2598"/>
    <w:rsid w:val="005166B4"/>
    <w:rsid w:val="005403F7"/>
    <w:rsid w:val="00540632"/>
    <w:rsid w:val="00541CF4"/>
    <w:rsid w:val="005451E8"/>
    <w:rsid w:val="005507F2"/>
    <w:rsid w:val="00555C29"/>
    <w:rsid w:val="00565F5C"/>
    <w:rsid w:val="005759CC"/>
    <w:rsid w:val="00576C08"/>
    <w:rsid w:val="005A72E1"/>
    <w:rsid w:val="005C6632"/>
    <w:rsid w:val="005D1C9E"/>
    <w:rsid w:val="00602842"/>
    <w:rsid w:val="00630DD5"/>
    <w:rsid w:val="00637584"/>
    <w:rsid w:val="00645291"/>
    <w:rsid w:val="00654257"/>
    <w:rsid w:val="0065435A"/>
    <w:rsid w:val="00670D8A"/>
    <w:rsid w:val="006A2DD3"/>
    <w:rsid w:val="006A5113"/>
    <w:rsid w:val="006A5AF8"/>
    <w:rsid w:val="006C36CD"/>
    <w:rsid w:val="00700D1F"/>
    <w:rsid w:val="007205CB"/>
    <w:rsid w:val="0072138B"/>
    <w:rsid w:val="00726073"/>
    <w:rsid w:val="00734FE8"/>
    <w:rsid w:val="007360CE"/>
    <w:rsid w:val="0077110E"/>
    <w:rsid w:val="00772315"/>
    <w:rsid w:val="00775157"/>
    <w:rsid w:val="007813AE"/>
    <w:rsid w:val="007A37DB"/>
    <w:rsid w:val="007C5154"/>
    <w:rsid w:val="007E189D"/>
    <w:rsid w:val="007F0210"/>
    <w:rsid w:val="00806E3F"/>
    <w:rsid w:val="00811259"/>
    <w:rsid w:val="00813AA2"/>
    <w:rsid w:val="008173A3"/>
    <w:rsid w:val="008418F5"/>
    <w:rsid w:val="0084546D"/>
    <w:rsid w:val="00855077"/>
    <w:rsid w:val="0086059C"/>
    <w:rsid w:val="00864589"/>
    <w:rsid w:val="00874C82"/>
    <w:rsid w:val="00890AFB"/>
    <w:rsid w:val="00890FC4"/>
    <w:rsid w:val="00895905"/>
    <w:rsid w:val="008E2578"/>
    <w:rsid w:val="008F64AD"/>
    <w:rsid w:val="00911230"/>
    <w:rsid w:val="00911867"/>
    <w:rsid w:val="009164A9"/>
    <w:rsid w:val="009258CB"/>
    <w:rsid w:val="0093362E"/>
    <w:rsid w:val="00944563"/>
    <w:rsid w:val="00953160"/>
    <w:rsid w:val="009625D8"/>
    <w:rsid w:val="00983878"/>
    <w:rsid w:val="0098459B"/>
    <w:rsid w:val="00997185"/>
    <w:rsid w:val="009A3456"/>
    <w:rsid w:val="009A76A8"/>
    <w:rsid w:val="009C2458"/>
    <w:rsid w:val="009C4A7B"/>
    <w:rsid w:val="009C6123"/>
    <w:rsid w:val="009F1E3E"/>
    <w:rsid w:val="00A01F4F"/>
    <w:rsid w:val="00A109AF"/>
    <w:rsid w:val="00A1213C"/>
    <w:rsid w:val="00A13406"/>
    <w:rsid w:val="00A272FF"/>
    <w:rsid w:val="00A5354B"/>
    <w:rsid w:val="00A71B57"/>
    <w:rsid w:val="00A83048"/>
    <w:rsid w:val="00AA2E08"/>
    <w:rsid w:val="00AB42C1"/>
    <w:rsid w:val="00AC516F"/>
    <w:rsid w:val="00AE195F"/>
    <w:rsid w:val="00AE2926"/>
    <w:rsid w:val="00B0184B"/>
    <w:rsid w:val="00B035CD"/>
    <w:rsid w:val="00B0769D"/>
    <w:rsid w:val="00B217F8"/>
    <w:rsid w:val="00B22554"/>
    <w:rsid w:val="00B326AA"/>
    <w:rsid w:val="00B332EA"/>
    <w:rsid w:val="00B40A53"/>
    <w:rsid w:val="00B45365"/>
    <w:rsid w:val="00B46A65"/>
    <w:rsid w:val="00B53664"/>
    <w:rsid w:val="00B60184"/>
    <w:rsid w:val="00B62D20"/>
    <w:rsid w:val="00B81E75"/>
    <w:rsid w:val="00B91673"/>
    <w:rsid w:val="00B93453"/>
    <w:rsid w:val="00B9445B"/>
    <w:rsid w:val="00BD0954"/>
    <w:rsid w:val="00BD1A5A"/>
    <w:rsid w:val="00BD7A9B"/>
    <w:rsid w:val="00BD7BE1"/>
    <w:rsid w:val="00BF416B"/>
    <w:rsid w:val="00C24DAC"/>
    <w:rsid w:val="00C45EB2"/>
    <w:rsid w:val="00C63BAC"/>
    <w:rsid w:val="00C64E4E"/>
    <w:rsid w:val="00C66E64"/>
    <w:rsid w:val="00C761A0"/>
    <w:rsid w:val="00C85F7E"/>
    <w:rsid w:val="00C90D53"/>
    <w:rsid w:val="00CA0B2E"/>
    <w:rsid w:val="00CA260A"/>
    <w:rsid w:val="00CA6EF7"/>
    <w:rsid w:val="00CD47F0"/>
    <w:rsid w:val="00CD5566"/>
    <w:rsid w:val="00CD64D7"/>
    <w:rsid w:val="00CE6F22"/>
    <w:rsid w:val="00CF41F6"/>
    <w:rsid w:val="00CF7D3E"/>
    <w:rsid w:val="00D02B4E"/>
    <w:rsid w:val="00D21F11"/>
    <w:rsid w:val="00D36817"/>
    <w:rsid w:val="00D453EE"/>
    <w:rsid w:val="00D5666C"/>
    <w:rsid w:val="00D666BC"/>
    <w:rsid w:val="00D83542"/>
    <w:rsid w:val="00D87C3A"/>
    <w:rsid w:val="00D92F45"/>
    <w:rsid w:val="00D94637"/>
    <w:rsid w:val="00D9725C"/>
    <w:rsid w:val="00DA0E66"/>
    <w:rsid w:val="00DA2D30"/>
    <w:rsid w:val="00DA7006"/>
    <w:rsid w:val="00DB3621"/>
    <w:rsid w:val="00DC6427"/>
    <w:rsid w:val="00DD62F5"/>
    <w:rsid w:val="00DD66A1"/>
    <w:rsid w:val="00DE196D"/>
    <w:rsid w:val="00DF6B49"/>
    <w:rsid w:val="00E067C5"/>
    <w:rsid w:val="00E24D59"/>
    <w:rsid w:val="00E265BF"/>
    <w:rsid w:val="00E323D0"/>
    <w:rsid w:val="00E34C96"/>
    <w:rsid w:val="00E378D8"/>
    <w:rsid w:val="00E422AE"/>
    <w:rsid w:val="00E43A12"/>
    <w:rsid w:val="00E67C67"/>
    <w:rsid w:val="00E77476"/>
    <w:rsid w:val="00E8228B"/>
    <w:rsid w:val="00EE5706"/>
    <w:rsid w:val="00EF373D"/>
    <w:rsid w:val="00F11595"/>
    <w:rsid w:val="00F13BC9"/>
    <w:rsid w:val="00F32FB2"/>
    <w:rsid w:val="00F357B2"/>
    <w:rsid w:val="00F36556"/>
    <w:rsid w:val="00F6736A"/>
    <w:rsid w:val="00F705DF"/>
    <w:rsid w:val="00F70622"/>
    <w:rsid w:val="00F85624"/>
    <w:rsid w:val="00F87C05"/>
    <w:rsid w:val="00F93191"/>
    <w:rsid w:val="00F93A17"/>
    <w:rsid w:val="00FA2AF6"/>
    <w:rsid w:val="00FB073D"/>
    <w:rsid w:val="00FB771F"/>
    <w:rsid w:val="00FC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B6F8C8"/>
  <w15:docId w15:val="{660EF44D-AEA0-41D9-9FF4-7F10A893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163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C36CD"/>
    <w:pPr>
      <w:keepNext/>
      <w:keepLines/>
      <w:spacing w:before="480"/>
      <w:ind w:left="794" w:hanging="79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6C36CD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4D163F"/>
    <w:pPr>
      <w:spacing w:before="200"/>
      <w:ind w:left="0" w:firstLine="0"/>
      <w:outlineLvl w:val="2"/>
    </w:pPr>
    <w:rPr>
      <w:i/>
      <w:sz w:val="24"/>
    </w:rPr>
  </w:style>
  <w:style w:type="paragraph" w:styleId="Heading4">
    <w:name w:val="heading 4"/>
    <w:basedOn w:val="Heading3"/>
    <w:next w:val="Normal"/>
    <w:qFormat/>
    <w:rsid w:val="006C36CD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6C36CD"/>
    <w:pPr>
      <w:outlineLvl w:val="4"/>
    </w:pPr>
  </w:style>
  <w:style w:type="paragraph" w:styleId="Heading6">
    <w:name w:val="heading 6"/>
    <w:basedOn w:val="Heading4"/>
    <w:next w:val="Normal"/>
    <w:qFormat/>
    <w:rsid w:val="006C36CD"/>
    <w:pPr>
      <w:outlineLvl w:val="5"/>
    </w:pPr>
  </w:style>
  <w:style w:type="paragraph" w:styleId="Heading7">
    <w:name w:val="heading 7"/>
    <w:basedOn w:val="Heading6"/>
    <w:next w:val="Normal"/>
    <w:qFormat/>
    <w:rsid w:val="006C36CD"/>
    <w:pPr>
      <w:outlineLvl w:val="6"/>
    </w:pPr>
  </w:style>
  <w:style w:type="paragraph" w:styleId="Heading8">
    <w:name w:val="heading 8"/>
    <w:basedOn w:val="Heading6"/>
    <w:next w:val="Normal"/>
    <w:qFormat/>
    <w:rsid w:val="006C36CD"/>
    <w:pPr>
      <w:outlineLvl w:val="7"/>
    </w:pPr>
  </w:style>
  <w:style w:type="paragraph" w:styleId="Heading9">
    <w:name w:val="heading 9"/>
    <w:basedOn w:val="Heading6"/>
    <w:next w:val="Normal"/>
    <w:qFormat/>
    <w:rsid w:val="006C36C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C24DAC"/>
  </w:style>
  <w:style w:type="paragraph" w:styleId="TOC4">
    <w:name w:val="toc 4"/>
    <w:basedOn w:val="TOC1"/>
    <w:next w:val="Normal"/>
    <w:rsid w:val="00C24DAC"/>
  </w:style>
  <w:style w:type="paragraph" w:styleId="TOC3">
    <w:name w:val="toc 3"/>
    <w:basedOn w:val="TOC1"/>
    <w:next w:val="Normal"/>
    <w:rsid w:val="00C24DAC"/>
  </w:style>
  <w:style w:type="paragraph" w:styleId="TOC2">
    <w:name w:val="toc 2"/>
    <w:basedOn w:val="TOC1"/>
    <w:next w:val="Normal"/>
    <w:rsid w:val="00C24DAC"/>
    <w:pPr>
      <w:spacing w:before="160"/>
    </w:pPr>
  </w:style>
  <w:style w:type="paragraph" w:styleId="TOC1">
    <w:name w:val="toc 1"/>
    <w:basedOn w:val="Normal"/>
    <w:rsid w:val="00C24DAC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7938"/>
        <w:tab w:val="right" w:pos="9072"/>
      </w:tabs>
      <w:spacing w:before="200"/>
      <w:ind w:left="964" w:hanging="964"/>
    </w:pPr>
    <w:rPr>
      <w:rFonts w:eastAsia="Times New Roman"/>
      <w:lang w:val="fr-FR"/>
    </w:rPr>
  </w:style>
  <w:style w:type="paragraph" w:styleId="TOC7">
    <w:name w:val="toc 7"/>
    <w:basedOn w:val="TOC6"/>
    <w:next w:val="Normal"/>
    <w:rsid w:val="00C24DAC"/>
  </w:style>
  <w:style w:type="paragraph" w:styleId="TOC6">
    <w:name w:val="toc 6"/>
    <w:basedOn w:val="TOC5"/>
    <w:next w:val="Normal"/>
    <w:rsid w:val="00C24DAC"/>
  </w:style>
  <w:style w:type="paragraph" w:styleId="TOC5">
    <w:name w:val="toc 5"/>
    <w:basedOn w:val="TOC4"/>
    <w:next w:val="Normal"/>
    <w:rsid w:val="00C24DAC"/>
    <w:rPr>
      <w:lang w:val="fr-CH"/>
    </w:rPr>
  </w:style>
  <w:style w:type="paragraph" w:styleId="Index7">
    <w:name w:val="index 7"/>
    <w:basedOn w:val="Normal"/>
    <w:next w:val="Normal"/>
    <w:semiHidden/>
    <w:rsid w:val="006C36CD"/>
    <w:pPr>
      <w:ind w:left="1698"/>
    </w:pPr>
  </w:style>
  <w:style w:type="paragraph" w:styleId="Index6">
    <w:name w:val="index 6"/>
    <w:basedOn w:val="Normal"/>
    <w:next w:val="Normal"/>
    <w:semiHidden/>
    <w:rsid w:val="006C36CD"/>
    <w:pPr>
      <w:ind w:left="1415"/>
    </w:pPr>
  </w:style>
  <w:style w:type="paragraph" w:styleId="Index5">
    <w:name w:val="index 5"/>
    <w:basedOn w:val="Normal"/>
    <w:next w:val="Normal"/>
    <w:semiHidden/>
    <w:rsid w:val="006C36CD"/>
    <w:pPr>
      <w:ind w:left="1132"/>
    </w:pPr>
  </w:style>
  <w:style w:type="paragraph" w:styleId="Index4">
    <w:name w:val="index 4"/>
    <w:basedOn w:val="Normal"/>
    <w:next w:val="Normal"/>
    <w:semiHidden/>
    <w:rsid w:val="006C36CD"/>
    <w:pPr>
      <w:ind w:left="849"/>
    </w:pPr>
  </w:style>
  <w:style w:type="paragraph" w:styleId="Index3">
    <w:name w:val="index 3"/>
    <w:basedOn w:val="Normal"/>
    <w:next w:val="Normal"/>
    <w:semiHidden/>
    <w:rsid w:val="006C36CD"/>
    <w:pPr>
      <w:ind w:left="566"/>
    </w:pPr>
  </w:style>
  <w:style w:type="paragraph" w:styleId="Index2">
    <w:name w:val="index 2"/>
    <w:basedOn w:val="Normal"/>
    <w:next w:val="Normal"/>
    <w:semiHidden/>
    <w:rsid w:val="006C36CD"/>
    <w:pPr>
      <w:ind w:left="283"/>
    </w:pPr>
  </w:style>
  <w:style w:type="paragraph" w:styleId="Index1">
    <w:name w:val="index 1"/>
    <w:basedOn w:val="Normal"/>
    <w:next w:val="Normal"/>
    <w:semiHidden/>
    <w:rsid w:val="006C36CD"/>
  </w:style>
  <w:style w:type="character" w:styleId="LineNumber">
    <w:name w:val="line number"/>
    <w:basedOn w:val="DefaultParagraphFont"/>
    <w:rsid w:val="006C36CD"/>
  </w:style>
  <w:style w:type="paragraph" w:styleId="IndexHeading">
    <w:name w:val="index heading"/>
    <w:basedOn w:val="Normal"/>
    <w:next w:val="Index1"/>
    <w:semiHidden/>
    <w:rsid w:val="006C36CD"/>
  </w:style>
  <w:style w:type="paragraph" w:styleId="Footer">
    <w:name w:val="footer"/>
    <w:basedOn w:val="Normal"/>
    <w:link w:val="FooterChar"/>
    <w:rsid w:val="006C36CD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6C36CD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semiHidden/>
    <w:rsid w:val="006C36CD"/>
    <w:rPr>
      <w:position w:val="6"/>
      <w:sz w:val="18"/>
    </w:rPr>
  </w:style>
  <w:style w:type="paragraph" w:styleId="FootnoteText">
    <w:name w:val="footnote text"/>
    <w:basedOn w:val="Normal"/>
    <w:link w:val="FootnoteTextChar"/>
    <w:semiHidden/>
    <w:rsid w:val="006C36CD"/>
    <w:pPr>
      <w:keepLines/>
      <w:tabs>
        <w:tab w:val="left" w:pos="255"/>
      </w:tabs>
      <w:ind w:left="255" w:hanging="255"/>
    </w:pPr>
  </w:style>
  <w:style w:type="paragraph" w:styleId="NormalIndent">
    <w:name w:val="Normal Indent"/>
    <w:basedOn w:val="Normal"/>
    <w:rsid w:val="006C36CD"/>
    <w:pPr>
      <w:ind w:left="794"/>
    </w:pPr>
  </w:style>
  <w:style w:type="paragraph" w:customStyle="1" w:styleId="enumlev1">
    <w:name w:val="enumlev1"/>
    <w:basedOn w:val="Normal"/>
    <w:rsid w:val="006C36CD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6C36CD"/>
    <w:pPr>
      <w:ind w:left="1191" w:hanging="397"/>
    </w:pPr>
  </w:style>
  <w:style w:type="paragraph" w:customStyle="1" w:styleId="enumlev3">
    <w:name w:val="enumlev3"/>
    <w:basedOn w:val="enumlev2"/>
    <w:rsid w:val="006C36CD"/>
    <w:pPr>
      <w:ind w:left="1588"/>
    </w:pPr>
  </w:style>
  <w:style w:type="paragraph" w:customStyle="1" w:styleId="Normalaftertitle">
    <w:name w:val="Normal after title"/>
    <w:basedOn w:val="Normal"/>
    <w:next w:val="Normal"/>
    <w:link w:val="NormalaftertitleChar"/>
    <w:rsid w:val="006C36CD"/>
    <w:pPr>
      <w:spacing w:before="320"/>
    </w:pPr>
  </w:style>
  <w:style w:type="paragraph" w:customStyle="1" w:styleId="Equation">
    <w:name w:val="Equation"/>
    <w:basedOn w:val="Normal"/>
    <w:rsid w:val="006C36CD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Head">
    <w:name w:val="Head"/>
    <w:basedOn w:val="Normal"/>
    <w:rsid w:val="006C36CD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C24DAC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rFonts w:eastAsia="Times New Roman"/>
      <w:b/>
      <w:lang w:val="fr-FR"/>
    </w:rPr>
  </w:style>
  <w:style w:type="paragraph" w:styleId="List">
    <w:name w:val="List"/>
    <w:basedOn w:val="Normal"/>
    <w:rsid w:val="006C36CD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Part">
    <w:name w:val="Part"/>
    <w:basedOn w:val="Normal"/>
    <w:rsid w:val="006C36CD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Source">
    <w:name w:val="Source"/>
    <w:basedOn w:val="Normal"/>
    <w:next w:val="Normal"/>
    <w:rsid w:val="00C24DAC"/>
    <w:pPr>
      <w:framePr w:hSpace="181" w:wrap="around" w:vAnchor="page" w:hAnchor="page" w:x="1589" w:y="2314"/>
      <w:spacing w:before="840"/>
    </w:pPr>
    <w:rPr>
      <w:rFonts w:cstheme="minorHAnsi"/>
      <w:b/>
      <w:sz w:val="34"/>
      <w:szCs w:val="34"/>
      <w:lang w:val="ru-RU" w:eastAsia="zh-CN"/>
    </w:rPr>
  </w:style>
  <w:style w:type="paragraph" w:customStyle="1" w:styleId="meeting">
    <w:name w:val="meeting"/>
    <w:basedOn w:val="Head"/>
    <w:next w:val="Head"/>
    <w:rsid w:val="006C36CD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6C36CD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Object">
    <w:name w:val="Object"/>
    <w:basedOn w:val="Subject"/>
    <w:next w:val="Subject"/>
    <w:rsid w:val="006C36CD"/>
  </w:style>
  <w:style w:type="paragraph" w:customStyle="1" w:styleId="Data">
    <w:name w:val="Data"/>
    <w:basedOn w:val="Subject"/>
    <w:next w:val="Subject"/>
    <w:rsid w:val="006C36CD"/>
  </w:style>
  <w:style w:type="paragraph" w:customStyle="1" w:styleId="Reasons">
    <w:name w:val="Reasons"/>
    <w:basedOn w:val="Normal"/>
    <w:qFormat/>
    <w:rsid w:val="006C36C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character" w:styleId="Hyperlink">
    <w:name w:val="Hyperlink"/>
    <w:basedOn w:val="DefaultParagraphFont"/>
    <w:rsid w:val="00E34C96"/>
    <w:rPr>
      <w:rFonts w:eastAsia="Times New Roman"/>
      <w:noProof/>
      <w:color w:val="4F81BD" w:themeColor="accent1"/>
    </w:rPr>
  </w:style>
  <w:style w:type="paragraph" w:customStyle="1" w:styleId="FirstFooter">
    <w:name w:val="FirstFooter"/>
    <w:basedOn w:val="Footer"/>
    <w:rsid w:val="006C36CD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Note">
    <w:name w:val="Note"/>
    <w:basedOn w:val="Normal"/>
    <w:rsid w:val="006C36CD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styleId="TOC9">
    <w:name w:val="toc 9"/>
    <w:basedOn w:val="Normal"/>
    <w:next w:val="Normal"/>
    <w:rsid w:val="00C24DAC"/>
    <w:pPr>
      <w:tabs>
        <w:tab w:val="clear" w:pos="794"/>
        <w:tab w:val="clear" w:pos="1191"/>
        <w:tab w:val="clear" w:pos="1588"/>
        <w:tab w:val="clear" w:pos="1985"/>
        <w:tab w:val="right" w:leader="dot" w:pos="9645"/>
      </w:tabs>
      <w:ind w:left="1920"/>
    </w:pPr>
    <w:rPr>
      <w:rFonts w:eastAsia="Times New Roman"/>
      <w:lang w:val="fr-FR"/>
    </w:rPr>
  </w:style>
  <w:style w:type="paragraph" w:customStyle="1" w:styleId="Headingb">
    <w:name w:val="Heading_b"/>
    <w:basedOn w:val="Heading3"/>
    <w:next w:val="Normal"/>
    <w:rsid w:val="009A3456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i w:val="0"/>
    </w:rPr>
  </w:style>
  <w:style w:type="character" w:styleId="FollowedHyperlink">
    <w:name w:val="FollowedHyperlink"/>
    <w:basedOn w:val="DefaultParagraphFont"/>
    <w:rsid w:val="004D163F"/>
    <w:rPr>
      <w:rFonts w:ascii="Calibri" w:hAnsi="Calibri"/>
      <w:color w:val="800080"/>
      <w:u w:val="single"/>
    </w:rPr>
  </w:style>
  <w:style w:type="paragraph" w:customStyle="1" w:styleId="Title1">
    <w:name w:val="Title 1"/>
    <w:basedOn w:val="Source"/>
    <w:next w:val="Title2"/>
    <w:rsid w:val="006C36CD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6C36CD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6C36CD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6C36CD"/>
    <w:pPr>
      <w:framePr w:wrap="around"/>
    </w:pPr>
    <w:rPr>
      <w:b/>
    </w:rPr>
  </w:style>
  <w:style w:type="paragraph" w:customStyle="1" w:styleId="dnum">
    <w:name w:val="dnum"/>
    <w:basedOn w:val="Normal"/>
    <w:rsid w:val="006C36CD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date">
    <w:name w:val="ddate"/>
    <w:basedOn w:val="Normal"/>
    <w:rsid w:val="006C36CD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6C36CD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AnnexNo">
    <w:name w:val="Annex_No"/>
    <w:basedOn w:val="Normal"/>
    <w:next w:val="Annextitle"/>
    <w:rsid w:val="006C36CD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title">
    <w:name w:val="Annex_title"/>
    <w:basedOn w:val="Normal"/>
    <w:next w:val="Annexref"/>
    <w:link w:val="AnnextitleChar"/>
    <w:rsid w:val="006C36CD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nnexref">
    <w:name w:val="Annex_ref"/>
    <w:basedOn w:val="Normal"/>
    <w:next w:val="Normalaftertitle"/>
    <w:rsid w:val="006C36CD"/>
    <w:pPr>
      <w:keepNext/>
      <w:keepLines/>
      <w:spacing w:after="280"/>
      <w:jc w:val="center"/>
    </w:pPr>
  </w:style>
  <w:style w:type="paragraph" w:customStyle="1" w:styleId="AppendixNo">
    <w:name w:val="Appendix_No"/>
    <w:basedOn w:val="AnnexNo"/>
    <w:next w:val="Appendixtitle"/>
    <w:rsid w:val="006C36CD"/>
  </w:style>
  <w:style w:type="paragraph" w:customStyle="1" w:styleId="Appendixtitle">
    <w:name w:val="Appendix_title"/>
    <w:basedOn w:val="Annextitle"/>
    <w:next w:val="Appendixref"/>
    <w:rsid w:val="006C36CD"/>
  </w:style>
  <w:style w:type="paragraph" w:customStyle="1" w:styleId="Appendixref">
    <w:name w:val="Appendix_ref"/>
    <w:basedOn w:val="Annexref"/>
    <w:next w:val="Normalaftertitle"/>
    <w:rsid w:val="006C36CD"/>
  </w:style>
  <w:style w:type="paragraph" w:customStyle="1" w:styleId="Call">
    <w:name w:val="Call"/>
    <w:basedOn w:val="Normal"/>
    <w:next w:val="Normal"/>
    <w:link w:val="CallChar"/>
    <w:rsid w:val="004D163F"/>
    <w:pPr>
      <w:keepNext/>
      <w:keepLines/>
      <w:spacing w:before="160"/>
      <w:ind w:left="794"/>
    </w:pPr>
    <w:rPr>
      <w:rFonts w:ascii="STKaiti" w:hAnsi="STKaiti"/>
    </w:rPr>
  </w:style>
  <w:style w:type="character" w:styleId="EndnoteReference">
    <w:name w:val="endnote reference"/>
    <w:basedOn w:val="DefaultParagraphFont"/>
    <w:semiHidden/>
    <w:rsid w:val="006C36CD"/>
    <w:rPr>
      <w:vertAlign w:val="superscript"/>
    </w:rPr>
  </w:style>
  <w:style w:type="paragraph" w:customStyle="1" w:styleId="Equationlegend">
    <w:name w:val="Equation_legend"/>
    <w:basedOn w:val="Normal"/>
    <w:rsid w:val="006C36CD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">
    <w:name w:val="Figure"/>
    <w:basedOn w:val="Normal"/>
    <w:next w:val="Normal"/>
    <w:rsid w:val="009A3456"/>
    <w:pPr>
      <w:spacing w:after="240"/>
      <w:jc w:val="center"/>
    </w:pPr>
  </w:style>
  <w:style w:type="paragraph" w:customStyle="1" w:styleId="Figuretitle">
    <w:name w:val="Figure_title"/>
    <w:basedOn w:val="Tabletitle"/>
    <w:next w:val="Normal"/>
    <w:rsid w:val="009A3456"/>
    <w:pPr>
      <w:keepLines/>
      <w:spacing w:before="240"/>
    </w:pPr>
    <w:rPr>
      <w:rFonts w:ascii="Calibri" w:hAnsi="Calibri"/>
    </w:rPr>
  </w:style>
  <w:style w:type="paragraph" w:customStyle="1" w:styleId="Tabletitle">
    <w:name w:val="Table_title"/>
    <w:basedOn w:val="TableNo"/>
    <w:next w:val="Tabletext"/>
    <w:rsid w:val="006C36CD"/>
    <w:pPr>
      <w:spacing w:before="0"/>
    </w:pPr>
    <w:rPr>
      <w:rFonts w:ascii="Times New Roman Bold" w:hAnsi="Times New Roman Bold"/>
      <w:b/>
      <w:caps w:val="0"/>
    </w:rPr>
  </w:style>
  <w:style w:type="paragraph" w:customStyle="1" w:styleId="TableNo">
    <w:name w:val="Table_No"/>
    <w:basedOn w:val="Normal"/>
    <w:next w:val="Tabletitle"/>
    <w:rsid w:val="006C36CD"/>
    <w:pPr>
      <w:keepNext/>
      <w:spacing w:before="360" w:after="120"/>
      <w:jc w:val="center"/>
    </w:pPr>
    <w:rPr>
      <w:caps/>
    </w:rPr>
  </w:style>
  <w:style w:type="paragraph" w:customStyle="1" w:styleId="Tabletext">
    <w:name w:val="Table_text"/>
    <w:basedOn w:val="Normal"/>
    <w:rsid w:val="006C36C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legend">
    <w:name w:val="Figure_legend"/>
    <w:basedOn w:val="Normal"/>
    <w:rsid w:val="009A3456"/>
    <w:pPr>
      <w:tabs>
        <w:tab w:val="clear" w:pos="794"/>
        <w:tab w:val="clear" w:pos="1191"/>
        <w:tab w:val="clear" w:pos="1588"/>
        <w:tab w:val="clear" w:pos="1985"/>
      </w:tabs>
      <w:spacing w:before="20" w:after="240"/>
    </w:pPr>
    <w:rPr>
      <w:sz w:val="18"/>
    </w:rPr>
  </w:style>
  <w:style w:type="paragraph" w:customStyle="1" w:styleId="FigureNo">
    <w:name w:val="Figure_No"/>
    <w:basedOn w:val="Normal"/>
    <w:next w:val="Figuretitle"/>
    <w:rsid w:val="009A3456"/>
    <w:pPr>
      <w:keepNext/>
      <w:keepLines/>
      <w:spacing w:before="480" w:after="120"/>
      <w:jc w:val="center"/>
    </w:pPr>
    <w:rPr>
      <w:caps/>
    </w:rPr>
  </w:style>
  <w:style w:type="paragraph" w:customStyle="1" w:styleId="Figurewithouttitle">
    <w:name w:val="Figure_without_title"/>
    <w:basedOn w:val="Figure"/>
    <w:next w:val="Normal"/>
    <w:rsid w:val="009A3456"/>
    <w:pPr>
      <w:spacing w:before="240"/>
    </w:pPr>
  </w:style>
  <w:style w:type="paragraph" w:customStyle="1" w:styleId="Headingi">
    <w:name w:val="Heading_i"/>
    <w:basedOn w:val="Heading3"/>
    <w:next w:val="Normal"/>
    <w:rsid w:val="009A3456"/>
    <w:pPr>
      <w:spacing w:before="160"/>
    </w:pPr>
    <w:rPr>
      <w:rFonts w:ascii="STKaiti" w:hAnsi="STKaiti"/>
      <w:b w:val="0"/>
    </w:rPr>
  </w:style>
  <w:style w:type="character" w:styleId="PageNumber">
    <w:name w:val="page number"/>
    <w:basedOn w:val="DefaultParagraphFont"/>
    <w:rsid w:val="006C36CD"/>
  </w:style>
  <w:style w:type="paragraph" w:customStyle="1" w:styleId="PartNo">
    <w:name w:val="Part_No"/>
    <w:basedOn w:val="AnnexNo"/>
    <w:next w:val="Parttitle"/>
    <w:rsid w:val="006C36CD"/>
  </w:style>
  <w:style w:type="paragraph" w:customStyle="1" w:styleId="Parttitle">
    <w:name w:val="Part_title"/>
    <w:basedOn w:val="Annextitle"/>
    <w:next w:val="Partref"/>
    <w:rsid w:val="004D163F"/>
    <w:rPr>
      <w:rFonts w:ascii="Calibri" w:hAnsi="Calibri"/>
    </w:rPr>
  </w:style>
  <w:style w:type="paragraph" w:customStyle="1" w:styleId="Partref">
    <w:name w:val="Part_ref"/>
    <w:basedOn w:val="Annexref"/>
    <w:next w:val="Normalaftertitle"/>
    <w:rsid w:val="006C36CD"/>
  </w:style>
  <w:style w:type="paragraph" w:customStyle="1" w:styleId="RecNo">
    <w:name w:val="Rec_No"/>
    <w:basedOn w:val="Normal"/>
    <w:next w:val="Rectitle"/>
    <w:rsid w:val="006C36CD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4D163F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6C36CD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6C36CD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6C36CD"/>
  </w:style>
  <w:style w:type="paragraph" w:customStyle="1" w:styleId="QuestionNo">
    <w:name w:val="Question_No"/>
    <w:basedOn w:val="RecNo"/>
    <w:next w:val="Questiontitle"/>
    <w:rsid w:val="006C36CD"/>
  </w:style>
  <w:style w:type="paragraph" w:customStyle="1" w:styleId="Questionref">
    <w:name w:val="Question_ref"/>
    <w:basedOn w:val="Recref"/>
    <w:next w:val="Questiondate"/>
    <w:rsid w:val="006C36CD"/>
  </w:style>
  <w:style w:type="paragraph" w:customStyle="1" w:styleId="Questiontitle">
    <w:name w:val="Question_title"/>
    <w:basedOn w:val="Rectitle"/>
    <w:next w:val="Questionref"/>
    <w:rsid w:val="006C36CD"/>
  </w:style>
  <w:style w:type="paragraph" w:customStyle="1" w:styleId="Reftext">
    <w:name w:val="Ref_text"/>
    <w:basedOn w:val="Normal"/>
    <w:rsid w:val="006C36CD"/>
    <w:pPr>
      <w:ind w:left="794" w:hanging="794"/>
    </w:pPr>
  </w:style>
  <w:style w:type="paragraph" w:customStyle="1" w:styleId="Reftitle">
    <w:name w:val="Ref_title"/>
    <w:basedOn w:val="Normal"/>
    <w:next w:val="Reftext"/>
    <w:rsid w:val="006C36CD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6C36CD"/>
  </w:style>
  <w:style w:type="paragraph" w:customStyle="1" w:styleId="RepNo">
    <w:name w:val="Rep_No"/>
    <w:basedOn w:val="RecNo"/>
    <w:next w:val="Reptitle"/>
    <w:rsid w:val="006C36CD"/>
  </w:style>
  <w:style w:type="paragraph" w:customStyle="1" w:styleId="Reptitle">
    <w:name w:val="Rep_title"/>
    <w:basedOn w:val="Rectitle"/>
    <w:next w:val="Repref"/>
    <w:rsid w:val="006C36CD"/>
  </w:style>
  <w:style w:type="paragraph" w:customStyle="1" w:styleId="Repref">
    <w:name w:val="Rep_ref"/>
    <w:basedOn w:val="Recref"/>
    <w:next w:val="Repdate"/>
    <w:rsid w:val="006C36CD"/>
  </w:style>
  <w:style w:type="paragraph" w:customStyle="1" w:styleId="Resdate">
    <w:name w:val="Res_date"/>
    <w:basedOn w:val="Recdate"/>
    <w:next w:val="Normalaftertitle"/>
    <w:rsid w:val="006C36CD"/>
  </w:style>
  <w:style w:type="paragraph" w:customStyle="1" w:styleId="ResNo">
    <w:name w:val="Res_No"/>
    <w:basedOn w:val="RecNo"/>
    <w:next w:val="Restitle"/>
    <w:rsid w:val="006C36CD"/>
  </w:style>
  <w:style w:type="paragraph" w:customStyle="1" w:styleId="Restitle">
    <w:name w:val="Res_title"/>
    <w:basedOn w:val="Rectitle"/>
    <w:next w:val="Resref"/>
    <w:rsid w:val="006C36CD"/>
  </w:style>
  <w:style w:type="paragraph" w:customStyle="1" w:styleId="Resref">
    <w:name w:val="Res_ref"/>
    <w:basedOn w:val="Recref"/>
    <w:next w:val="Resdate"/>
    <w:rsid w:val="006C36CD"/>
  </w:style>
  <w:style w:type="paragraph" w:customStyle="1" w:styleId="SectionNo">
    <w:name w:val="Section_No"/>
    <w:basedOn w:val="AnnexNo"/>
    <w:next w:val="Sectiontitle"/>
    <w:rsid w:val="006C36CD"/>
  </w:style>
  <w:style w:type="paragraph" w:customStyle="1" w:styleId="Sectiontitle">
    <w:name w:val="Section_title"/>
    <w:basedOn w:val="Normal"/>
    <w:next w:val="Normalaftertitle"/>
    <w:rsid w:val="006C36CD"/>
    <w:rPr>
      <w:sz w:val="28"/>
    </w:rPr>
  </w:style>
  <w:style w:type="paragraph" w:customStyle="1" w:styleId="SpecialFooter">
    <w:name w:val="Special Footer"/>
    <w:basedOn w:val="Footer"/>
    <w:rsid w:val="006C36CD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A3456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AA2E08"/>
    <w:pPr>
      <w:tabs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</w:style>
  <w:style w:type="paragraph" w:customStyle="1" w:styleId="Tableref">
    <w:name w:val="Table_ref"/>
    <w:basedOn w:val="Normal"/>
    <w:next w:val="Tabletitle"/>
    <w:rsid w:val="006C36CD"/>
    <w:pPr>
      <w:keepNext/>
      <w:spacing w:before="567"/>
      <w:jc w:val="center"/>
    </w:pPr>
  </w:style>
  <w:style w:type="paragraph" w:customStyle="1" w:styleId="Artheading">
    <w:name w:val="Art_heading"/>
    <w:basedOn w:val="Normal"/>
    <w:next w:val="Normalaftertitle"/>
    <w:rsid w:val="006C36CD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6C36CD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6C36CD"/>
    <w:pPr>
      <w:keepNext/>
      <w:keepLines/>
      <w:spacing w:before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4D163F"/>
    <w:rPr>
      <w:b/>
    </w:rPr>
  </w:style>
  <w:style w:type="paragraph" w:customStyle="1" w:styleId="Chaptitle">
    <w:name w:val="Chap_title"/>
    <w:basedOn w:val="Arttitle"/>
    <w:next w:val="Normalaftertitle"/>
    <w:rsid w:val="006C36CD"/>
  </w:style>
  <w:style w:type="paragraph" w:styleId="BodyTextIndent3">
    <w:name w:val="Body Text Indent 3"/>
    <w:basedOn w:val="Normal"/>
    <w:link w:val="BodyTextIndent3Char"/>
    <w:rsid w:val="006C36CD"/>
    <w:pPr>
      <w:spacing w:before="0"/>
      <w:ind w:firstLine="601"/>
      <w:textAlignment w:val="auto"/>
    </w:pPr>
    <w:rPr>
      <w:sz w:val="22"/>
      <w:lang w:val="fr-FR" w:eastAsia="zh-CN"/>
    </w:rPr>
  </w:style>
  <w:style w:type="character" w:customStyle="1" w:styleId="Heading1Char">
    <w:name w:val="Heading 1 Char"/>
    <w:basedOn w:val="DefaultParagraphFont"/>
    <w:link w:val="Heading1"/>
    <w:rsid w:val="007A37DB"/>
    <w:rPr>
      <w:rFonts w:ascii="Calibri" w:hAnsi="Calibri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7A37DB"/>
    <w:rPr>
      <w:rFonts w:ascii="Calibri" w:hAnsi="Calibri"/>
      <w:b/>
      <w:sz w:val="24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7A37DB"/>
    <w:rPr>
      <w:rFonts w:ascii="Calibri" w:hAnsi="Calibri"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00517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39"/>
    <w:rsid w:val="0000517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aftertitleChar">
    <w:name w:val="Normal after title Char"/>
    <w:link w:val="Normalaftertitle"/>
    <w:locked/>
    <w:rsid w:val="00CD5566"/>
    <w:rPr>
      <w:rFonts w:ascii="Calibri" w:hAnsi="Calibri"/>
      <w:sz w:val="24"/>
      <w:lang w:val="en-GB" w:eastAsia="en-US"/>
    </w:rPr>
  </w:style>
  <w:style w:type="character" w:customStyle="1" w:styleId="CallChar">
    <w:name w:val="Call Char"/>
    <w:basedOn w:val="DefaultParagraphFont"/>
    <w:link w:val="Call"/>
    <w:rsid w:val="00CD5566"/>
    <w:rPr>
      <w:rFonts w:ascii="STKaiti" w:hAnsi="STKaiti"/>
      <w:sz w:val="24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locked/>
    <w:rsid w:val="00CD5566"/>
    <w:rPr>
      <w:rFonts w:ascii="Times New Roman Bold" w:hAnsi="Times New Roman Bold"/>
      <w:b/>
      <w:sz w:val="28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0853C0"/>
    <w:rPr>
      <w:rFonts w:ascii="Calibri" w:hAnsi="Calibri"/>
      <w:caps/>
      <w:noProof/>
      <w:sz w:val="16"/>
      <w:lang w:val="fr-FR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40A53"/>
    <w:rPr>
      <w:rFonts w:ascii="Calibri" w:hAnsi="Calibri"/>
      <w:sz w:val="22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E24D59"/>
    <w:rPr>
      <w:rFonts w:ascii="Calibri" w:hAnsi="Calibri"/>
      <w:sz w:val="18"/>
      <w:lang w:val="fr-FR" w:eastAsia="en-US"/>
    </w:rPr>
  </w:style>
  <w:style w:type="paragraph" w:customStyle="1" w:styleId="Subtitle">
    <w:name w:val="Sub_title"/>
    <w:basedOn w:val="Title1"/>
    <w:qFormat/>
    <w:rsid w:val="00C24DAC"/>
    <w:pPr>
      <w:framePr w:wrap="around"/>
      <w:spacing w:before="120" w:after="160"/>
    </w:pPr>
    <w:rPr>
      <w:caps w:val="0"/>
    </w:rPr>
  </w:style>
  <w:style w:type="character" w:styleId="PlaceholderText">
    <w:name w:val="Placeholder Text"/>
    <w:basedOn w:val="DefaultParagraphFont"/>
    <w:uiPriority w:val="99"/>
    <w:semiHidden/>
    <w:rsid w:val="0072138B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E34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S26-C26EXT-C-0002/e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RAD\C\gDoc.2.0%202026\2602064\2602064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1DCC2-6DDC-49CF-B01C-00AB9A2F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2602064C.dotx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>International Telecommunication Union (ITU)</Company>
  <LinksUpToDate>false</LinksUpToDate>
  <CharactersWithSpaces>204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extraordinary session of Council 2026</dc:title>
  <dc:subject>Extraordinary session of the ITU Council 2026</dc:subject>
  <cp:keywords>C26-EXT; C26; C2026; Council 2026; PP26</cp:keywords>
  <dc:description/>
  <cp:lastPrinted>2015-02-24T13:23:00Z</cp:lastPrinted>
  <dcterms:created xsi:type="dcterms:W3CDTF">2026-08-19T13:21:00Z</dcterms:created>
  <dcterms:modified xsi:type="dcterms:W3CDTF">2026-08-19T13:27:00Z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C05/xx-C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>[ ]</vt:lpwstr>
  </property>
  <property fmtid="{D5CDD505-2E9C-101B-9397-08002B2CF9AE}" pid="8" name="GrammarlyDocumentId">
    <vt:lpwstr>c6e9fb3b98c60be3ceca001f06bedd27e80c23e89b99aa0a1c899b80b9af3e8b</vt:lpwstr>
  </property>
</Properties>
</file>