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B10AE9" w14:paraId="43E94957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F6819EB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5617A153" w14:textId="21F49951" w:rsidR="00B10AE9" w:rsidRPr="00F83075" w:rsidRDefault="00B10AE9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F83075">
              <w:rPr>
                <w:b/>
              </w:rPr>
              <w:t xml:space="preserve">Revision </w:t>
            </w:r>
            <w:r w:rsidR="009A64B3">
              <w:rPr>
                <w:b/>
              </w:rPr>
              <w:t>2</w:t>
            </w:r>
            <w:r w:rsidRPr="00F83075">
              <w:rPr>
                <w:b/>
              </w:rPr>
              <w:t xml:space="preserve"> to</w:t>
            </w:r>
          </w:p>
          <w:p w14:paraId="77B70936" w14:textId="1AF22239" w:rsidR="00AD3606" w:rsidRPr="00F83075" w:rsidRDefault="00E85B6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F83075">
              <w:rPr>
                <w:b/>
              </w:rPr>
              <w:t xml:space="preserve">Document </w:t>
            </w:r>
            <w:r w:rsidR="00A34013" w:rsidRPr="00F83075">
              <w:rPr>
                <w:b/>
              </w:rPr>
              <w:t>IEG-WTPF-26</w:t>
            </w:r>
            <w:r w:rsidR="00524E9C" w:rsidRPr="00F83075">
              <w:rPr>
                <w:b/>
              </w:rPr>
              <w:t>-</w:t>
            </w:r>
            <w:r w:rsidR="00C6699A" w:rsidRPr="00F83075">
              <w:rPr>
                <w:b/>
              </w:rPr>
              <w:t>3</w:t>
            </w:r>
            <w:r w:rsidR="00F66A26" w:rsidRPr="00F83075">
              <w:rPr>
                <w:b/>
              </w:rPr>
              <w:t>/</w:t>
            </w:r>
            <w:r w:rsidR="008C689E" w:rsidRPr="00F83075">
              <w:rPr>
                <w:b/>
              </w:rPr>
              <w:t>1</w:t>
            </w:r>
          </w:p>
        </w:tc>
      </w:tr>
      <w:tr w:rsidR="00AD3606" w:rsidRPr="00147C54" w14:paraId="681B10DF" w14:textId="77777777" w:rsidTr="00AD3606">
        <w:trPr>
          <w:cantSplit/>
        </w:trPr>
        <w:tc>
          <w:tcPr>
            <w:tcW w:w="3969" w:type="dxa"/>
            <w:vMerge/>
          </w:tcPr>
          <w:p w14:paraId="67AF57A9" w14:textId="77777777" w:rsidR="00AD3606" w:rsidRPr="00F83075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CC2CC0E" w14:textId="0CC8973E" w:rsidR="00AD3606" w:rsidRPr="00147C54" w:rsidRDefault="00B10AE9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9A64B3">
              <w:rPr>
                <w:b/>
              </w:rPr>
              <w:t>6</w:t>
            </w:r>
            <w:r>
              <w:rPr>
                <w:b/>
              </w:rPr>
              <w:t xml:space="preserve"> September</w:t>
            </w:r>
            <w:r w:rsidR="006E595A">
              <w:rPr>
                <w:b/>
              </w:rPr>
              <w:t xml:space="preserve"> 2025</w:t>
            </w:r>
          </w:p>
        </w:tc>
      </w:tr>
      <w:tr w:rsidR="00AD3606" w:rsidRPr="00147C54" w14:paraId="4174D393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1632868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411FF1E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7320E19B" w14:textId="77777777" w:rsidTr="00AD3606">
        <w:trPr>
          <w:cantSplit/>
          <w:trHeight w:val="23"/>
        </w:trPr>
        <w:tc>
          <w:tcPr>
            <w:tcW w:w="3969" w:type="dxa"/>
          </w:tcPr>
          <w:p w14:paraId="39E598A7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81E07E0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3"/>
    <w:bookmarkEnd w:id="4"/>
    <w:bookmarkEnd w:id="5"/>
    <w:bookmarkEnd w:id="7"/>
    <w:p w14:paraId="4F7BF137" w14:textId="77777777" w:rsidR="008C689E" w:rsidRPr="006E595A" w:rsidRDefault="008C689E" w:rsidP="00C10077">
      <w:pPr>
        <w:pStyle w:val="TitleAgenda"/>
      </w:pPr>
      <w:r w:rsidRPr="006E595A">
        <w:t>DRAFT AGENDA</w:t>
      </w:r>
    </w:p>
    <w:p w14:paraId="60E1B933" w14:textId="77777777" w:rsidR="008C689E" w:rsidRPr="006E595A" w:rsidRDefault="008C689E" w:rsidP="008C689E">
      <w:pPr>
        <w:pStyle w:val="CWG-EGName"/>
      </w:pPr>
      <w:r w:rsidRPr="006E595A">
        <w:t>INFORMAL EXPERTS GROUP ON WTPF-26</w:t>
      </w:r>
    </w:p>
    <w:p w14:paraId="4E8ABAC9" w14:textId="37EF082A" w:rsidR="008C689E" w:rsidRPr="006E595A" w:rsidRDefault="006E595A" w:rsidP="008C689E">
      <w:pPr>
        <w:pStyle w:val="Meetingdate"/>
        <w:rPr>
          <w:szCs w:val="24"/>
        </w:rPr>
      </w:pPr>
      <w:r w:rsidRPr="006E595A">
        <w:rPr>
          <w:bCs/>
        </w:rPr>
        <w:t>Wednesday</w:t>
      </w:r>
      <w:r w:rsidR="008C689E" w:rsidRPr="006E595A">
        <w:rPr>
          <w:bCs/>
        </w:rPr>
        <w:t xml:space="preserve">, </w:t>
      </w:r>
      <w:r w:rsidR="00A5402D" w:rsidRPr="006E595A">
        <w:rPr>
          <w:bCs/>
        </w:rPr>
        <w:t>1</w:t>
      </w:r>
      <w:r w:rsidRPr="006E595A">
        <w:rPr>
          <w:bCs/>
        </w:rPr>
        <w:t>7</w:t>
      </w:r>
      <w:r w:rsidR="008C689E" w:rsidRPr="006E595A">
        <w:rPr>
          <w:bCs/>
        </w:rPr>
        <w:t xml:space="preserve"> </w:t>
      </w:r>
      <w:r w:rsidRPr="006E595A">
        <w:rPr>
          <w:bCs/>
        </w:rPr>
        <w:t>September</w:t>
      </w:r>
      <w:r w:rsidR="00A5402D" w:rsidRPr="006E595A">
        <w:rPr>
          <w:bCs/>
        </w:rPr>
        <w:t xml:space="preserve"> </w:t>
      </w:r>
      <w:r w:rsidR="008C689E" w:rsidRPr="006E595A">
        <w:rPr>
          <w:bCs/>
        </w:rPr>
        <w:t>202</w:t>
      </w:r>
      <w:r w:rsidR="00A5402D" w:rsidRPr="006E595A">
        <w:rPr>
          <w:bCs/>
        </w:rPr>
        <w:t>5</w:t>
      </w:r>
      <w:r w:rsidR="008C689E" w:rsidRPr="006E595A">
        <w:rPr>
          <w:bCs/>
        </w:rPr>
        <w:t xml:space="preserve">, </w:t>
      </w:r>
      <w:r w:rsidR="008C689E" w:rsidRPr="006E595A">
        <w:rPr>
          <w:szCs w:val="24"/>
        </w:rPr>
        <w:t>0930 – 1230 and 1430 – 1730 hours</w:t>
      </w:r>
      <w:r w:rsidRPr="006E595A">
        <w:rPr>
          <w:szCs w:val="24"/>
        </w:rPr>
        <w:br/>
        <w:t>Thursday, 18 September 2025, 0930 – 1230 and 1430 – 1730 hours</w:t>
      </w:r>
      <w:r w:rsidR="00593CA7" w:rsidRPr="006E595A">
        <w:rPr>
          <w:szCs w:val="24"/>
        </w:rPr>
        <w:br/>
        <w:t>and</w:t>
      </w:r>
      <w:r w:rsidR="008C689E" w:rsidRPr="006E595A">
        <w:rPr>
          <w:szCs w:val="24"/>
        </w:rPr>
        <w:br/>
      </w:r>
      <w:r w:rsidR="00A5402D" w:rsidRPr="006E595A">
        <w:rPr>
          <w:szCs w:val="24"/>
        </w:rPr>
        <w:t>Friday</w:t>
      </w:r>
      <w:r w:rsidR="008C689E" w:rsidRPr="006E595A">
        <w:rPr>
          <w:szCs w:val="24"/>
        </w:rPr>
        <w:t xml:space="preserve">, </w:t>
      </w:r>
      <w:r w:rsidR="00A5402D" w:rsidRPr="006E595A">
        <w:rPr>
          <w:szCs w:val="24"/>
        </w:rPr>
        <w:t>1</w:t>
      </w:r>
      <w:r w:rsidRPr="006E595A">
        <w:rPr>
          <w:szCs w:val="24"/>
        </w:rPr>
        <w:t>9</w:t>
      </w:r>
      <w:r w:rsidR="008C689E" w:rsidRPr="006E595A">
        <w:rPr>
          <w:szCs w:val="24"/>
        </w:rPr>
        <w:t xml:space="preserve"> </w:t>
      </w:r>
      <w:r w:rsidRPr="006E595A">
        <w:rPr>
          <w:bCs/>
        </w:rPr>
        <w:t>September</w:t>
      </w:r>
      <w:r w:rsidR="00A5402D" w:rsidRPr="006E595A">
        <w:rPr>
          <w:bCs/>
        </w:rPr>
        <w:t xml:space="preserve"> </w:t>
      </w:r>
      <w:r w:rsidR="008C689E" w:rsidRPr="006E595A">
        <w:rPr>
          <w:bCs/>
        </w:rPr>
        <w:t>202</w:t>
      </w:r>
      <w:r w:rsidR="00A5402D" w:rsidRPr="006E595A">
        <w:rPr>
          <w:bCs/>
        </w:rPr>
        <w:t>5</w:t>
      </w:r>
      <w:r w:rsidR="008C689E" w:rsidRPr="006E595A">
        <w:rPr>
          <w:bCs/>
        </w:rPr>
        <w:t xml:space="preserve">, </w:t>
      </w:r>
      <w:r w:rsidR="008C689E" w:rsidRPr="006E595A">
        <w:rPr>
          <w:szCs w:val="24"/>
        </w:rPr>
        <w:t>09</w:t>
      </w:r>
      <w:r w:rsidRPr="006E595A">
        <w:rPr>
          <w:szCs w:val="24"/>
        </w:rPr>
        <w:t>0</w:t>
      </w:r>
      <w:r w:rsidR="008C689E" w:rsidRPr="006E595A">
        <w:rPr>
          <w:szCs w:val="24"/>
        </w:rPr>
        <w:t>0 – 12</w:t>
      </w:r>
      <w:r w:rsidRPr="006E595A">
        <w:rPr>
          <w:szCs w:val="24"/>
        </w:rPr>
        <w:t>0</w:t>
      </w:r>
      <w:r w:rsidR="008C689E" w:rsidRPr="006E595A">
        <w:rPr>
          <w:szCs w:val="24"/>
        </w:rPr>
        <w:t>0 and 1430 – 1730 hours</w:t>
      </w:r>
    </w:p>
    <w:p w14:paraId="3B2C8205" w14:textId="20E50E9D" w:rsidR="008C689E" w:rsidRDefault="008C689E" w:rsidP="00C10077">
      <w:pPr>
        <w:pStyle w:val="Meetingroom"/>
        <w:spacing w:after="360"/>
      </w:pPr>
      <w:bookmarkStart w:id="8" w:name="_Hlk172717059"/>
      <w:r w:rsidRPr="006E595A">
        <w:t xml:space="preserve">Room </w:t>
      </w:r>
      <w:r w:rsidR="006E595A" w:rsidRPr="006E595A">
        <w:t>H</w:t>
      </w:r>
      <w:r w:rsidRPr="006E595A">
        <w:t>, ITU Headquarters, Geneva</w:t>
      </w:r>
    </w:p>
    <w:tbl>
      <w:tblPr>
        <w:tblStyle w:val="TableGrid"/>
        <w:tblW w:w="10343" w:type="dxa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6"/>
        <w:gridCol w:w="6880"/>
        <w:gridCol w:w="2607"/>
      </w:tblGrid>
      <w:tr w:rsidR="00B10AE9" w:rsidRPr="00593CA7" w14:paraId="7C3A6B53" w14:textId="77777777" w:rsidTr="00197951">
        <w:trPr>
          <w:cantSplit/>
          <w:jc w:val="center"/>
        </w:trPr>
        <w:tc>
          <w:tcPr>
            <w:tcW w:w="856" w:type="dxa"/>
          </w:tcPr>
          <w:bookmarkEnd w:id="8"/>
          <w:p w14:paraId="126EB5F7" w14:textId="77777777" w:rsidR="00B10AE9" w:rsidRPr="00593CA7" w:rsidRDefault="00B10AE9" w:rsidP="00DD18FB">
            <w:pPr>
              <w:pStyle w:val="Tablehead"/>
              <w:rPr>
                <w:sz w:val="24"/>
                <w:szCs w:val="24"/>
              </w:rPr>
            </w:pPr>
            <w:r w:rsidRPr="00593CA7">
              <w:rPr>
                <w:sz w:val="24"/>
                <w:szCs w:val="24"/>
              </w:rPr>
              <w:t>Item</w:t>
            </w:r>
          </w:p>
        </w:tc>
        <w:tc>
          <w:tcPr>
            <w:tcW w:w="6880" w:type="dxa"/>
          </w:tcPr>
          <w:p w14:paraId="3C47925B" w14:textId="77777777" w:rsidR="00B10AE9" w:rsidRPr="00593CA7" w:rsidRDefault="00B10AE9" w:rsidP="00DD18FB">
            <w:pPr>
              <w:pStyle w:val="Tablehead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14:paraId="20C68DCB" w14:textId="77777777" w:rsidR="00B10AE9" w:rsidRPr="00593CA7" w:rsidRDefault="00B10AE9" w:rsidP="00DD18FB">
            <w:pPr>
              <w:pStyle w:val="Tablehead"/>
              <w:rPr>
                <w:sz w:val="24"/>
                <w:szCs w:val="24"/>
              </w:rPr>
            </w:pPr>
            <w:r w:rsidRPr="00593CA7">
              <w:rPr>
                <w:sz w:val="24"/>
                <w:szCs w:val="24"/>
              </w:rPr>
              <w:t>Documents</w:t>
            </w:r>
          </w:p>
        </w:tc>
      </w:tr>
      <w:tr w:rsidR="00B10AE9" w:rsidRPr="00593CA7" w14:paraId="09923539" w14:textId="77777777" w:rsidTr="00197951">
        <w:trPr>
          <w:cantSplit/>
          <w:jc w:val="center"/>
        </w:trPr>
        <w:tc>
          <w:tcPr>
            <w:tcW w:w="856" w:type="dxa"/>
          </w:tcPr>
          <w:p w14:paraId="68345366" w14:textId="77777777" w:rsidR="00B10AE9" w:rsidRPr="00593CA7" w:rsidRDefault="00B10AE9" w:rsidP="00635D58">
            <w:pPr>
              <w:pStyle w:val="Tabletext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 w:rsidRPr="00593CA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80" w:type="dxa"/>
          </w:tcPr>
          <w:p w14:paraId="3A7060D3" w14:textId="77777777" w:rsidR="00B10AE9" w:rsidRPr="00593CA7" w:rsidRDefault="00B10AE9" w:rsidP="00635D58">
            <w:pPr>
              <w:pStyle w:val="Tabletext"/>
              <w:spacing w:before="60" w:after="0"/>
              <w:rPr>
                <w:sz w:val="24"/>
                <w:szCs w:val="24"/>
                <w:highlight w:val="yellow"/>
              </w:rPr>
            </w:pPr>
            <w:r w:rsidRPr="00593CA7">
              <w:rPr>
                <w:sz w:val="24"/>
                <w:szCs w:val="24"/>
              </w:rPr>
              <w:t>Introductory remarks</w:t>
            </w:r>
          </w:p>
        </w:tc>
        <w:tc>
          <w:tcPr>
            <w:tcW w:w="2607" w:type="dxa"/>
            <w:vAlign w:val="center"/>
          </w:tcPr>
          <w:p w14:paraId="043F404B" w14:textId="77777777" w:rsidR="00B10AE9" w:rsidRPr="00593CA7" w:rsidRDefault="00B10AE9" w:rsidP="00635D58">
            <w:pPr>
              <w:pStyle w:val="Tabletext"/>
              <w:spacing w:before="60" w:after="0"/>
              <w:jc w:val="center"/>
              <w:rPr>
                <w:sz w:val="24"/>
                <w:szCs w:val="24"/>
              </w:rPr>
            </w:pPr>
          </w:p>
        </w:tc>
      </w:tr>
      <w:tr w:rsidR="00B10AE9" w:rsidRPr="00593CA7" w14:paraId="1B9AFEE0" w14:textId="77777777" w:rsidTr="00197951">
        <w:trPr>
          <w:cantSplit/>
          <w:jc w:val="center"/>
        </w:trPr>
        <w:tc>
          <w:tcPr>
            <w:tcW w:w="856" w:type="dxa"/>
          </w:tcPr>
          <w:p w14:paraId="4910731E" w14:textId="77777777" w:rsidR="00B10AE9" w:rsidRPr="00593CA7" w:rsidRDefault="00B10AE9" w:rsidP="00635D58">
            <w:pPr>
              <w:pStyle w:val="Tabletext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 w:rsidRPr="00593CA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80" w:type="dxa"/>
          </w:tcPr>
          <w:p w14:paraId="171D3492" w14:textId="77777777" w:rsidR="00B10AE9" w:rsidRPr="00593CA7" w:rsidRDefault="00B10AE9" w:rsidP="00635D58">
            <w:pPr>
              <w:pStyle w:val="Tabletext"/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Adoption of the agenda</w:t>
            </w:r>
          </w:p>
        </w:tc>
        <w:tc>
          <w:tcPr>
            <w:tcW w:w="2607" w:type="dxa"/>
            <w:vAlign w:val="center"/>
          </w:tcPr>
          <w:p w14:paraId="56768361" w14:textId="77777777" w:rsidR="00B10AE9" w:rsidRPr="00B10AE9" w:rsidRDefault="00B10AE9" w:rsidP="00635D58">
            <w:pPr>
              <w:spacing w:before="60"/>
              <w:rPr>
                <w:rFonts w:asciiTheme="minorHAnsi" w:hAnsiTheme="minorHAnsi"/>
                <w:spacing w:val="-4"/>
                <w:sz w:val="22"/>
              </w:rPr>
            </w:pPr>
            <w:r w:rsidRPr="00B10AE9">
              <w:rPr>
                <w:spacing w:val="-4"/>
              </w:rPr>
              <w:t>IEG-WTPF-26-3/1 (Rev.1)</w:t>
            </w:r>
          </w:p>
        </w:tc>
      </w:tr>
      <w:tr w:rsidR="00B10AE9" w:rsidRPr="00593CA7" w14:paraId="592E5CA4" w14:textId="77777777" w:rsidTr="00635D58">
        <w:trPr>
          <w:cantSplit/>
          <w:jc w:val="center"/>
        </w:trPr>
        <w:tc>
          <w:tcPr>
            <w:tcW w:w="856" w:type="dxa"/>
          </w:tcPr>
          <w:p w14:paraId="24309AAA" w14:textId="77777777" w:rsidR="00B10AE9" w:rsidRPr="00593CA7" w:rsidRDefault="00B10AE9" w:rsidP="00635D58">
            <w:pPr>
              <w:pStyle w:val="Tabletext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80" w:type="dxa"/>
            <w:tcBorders>
              <w:bottom w:val="single" w:sz="4" w:space="0" w:color="auto"/>
            </w:tcBorders>
          </w:tcPr>
          <w:p w14:paraId="77AA2394" w14:textId="77777777" w:rsidR="00B10AE9" w:rsidRDefault="00B10AE9" w:rsidP="00635D58">
            <w:pPr>
              <w:pStyle w:val="Tabletext"/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and Update by the Chair</w:t>
            </w:r>
          </w:p>
        </w:tc>
        <w:tc>
          <w:tcPr>
            <w:tcW w:w="2607" w:type="dxa"/>
            <w:tcBorders>
              <w:bottom w:val="single" w:sz="4" w:space="0" w:color="auto"/>
            </w:tcBorders>
            <w:vAlign w:val="center"/>
          </w:tcPr>
          <w:p w14:paraId="5523CAF8" w14:textId="77777777" w:rsidR="00B10AE9" w:rsidRDefault="00B10AE9" w:rsidP="00635D58">
            <w:pPr>
              <w:spacing w:before="60"/>
            </w:pPr>
          </w:p>
        </w:tc>
      </w:tr>
      <w:tr w:rsidR="00635D58" w:rsidRPr="00593CA7" w14:paraId="07A2B3AD" w14:textId="77777777" w:rsidTr="00635D58">
        <w:trPr>
          <w:cantSplit/>
          <w:jc w:val="center"/>
        </w:trPr>
        <w:tc>
          <w:tcPr>
            <w:tcW w:w="856" w:type="dxa"/>
            <w:vMerge w:val="restart"/>
          </w:tcPr>
          <w:p w14:paraId="394AF496" w14:textId="631B58B7" w:rsidR="00635D58" w:rsidRDefault="00635D58" w:rsidP="00C10077">
            <w:pPr>
              <w:pStyle w:val="Tabletext"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80" w:type="dxa"/>
            <w:tcBorders>
              <w:bottom w:val="nil"/>
            </w:tcBorders>
          </w:tcPr>
          <w:p w14:paraId="0B95F63D" w14:textId="71215438" w:rsidR="00635D58" w:rsidRDefault="00635D58" w:rsidP="00C10077">
            <w:pPr>
              <w:pStyle w:val="Tabletext"/>
              <w:spacing w:before="120" w:after="0"/>
              <w:rPr>
                <w:sz w:val="24"/>
                <w:szCs w:val="24"/>
              </w:rPr>
            </w:pPr>
            <w:r>
              <w:t>Presentation and discussion of contributions received on draft opinions from IEG members</w:t>
            </w:r>
          </w:p>
        </w:tc>
        <w:tc>
          <w:tcPr>
            <w:tcW w:w="2607" w:type="dxa"/>
            <w:tcBorders>
              <w:bottom w:val="nil"/>
            </w:tcBorders>
            <w:vAlign w:val="center"/>
          </w:tcPr>
          <w:p w14:paraId="5740A76A" w14:textId="77777777" w:rsidR="00635D58" w:rsidRDefault="00635D58" w:rsidP="00635D58">
            <w:hyperlink r:id="rId11" w:history="1">
              <w:r w:rsidRPr="00197951">
                <w:rPr>
                  <w:rStyle w:val="Hyperlink"/>
                </w:rPr>
                <w:t>IEG-WTPF-26-3/5</w:t>
              </w:r>
            </w:hyperlink>
          </w:p>
          <w:p w14:paraId="77541900" w14:textId="704FFA4D" w:rsidR="00F5427A" w:rsidRDefault="00F5427A" w:rsidP="00F5427A">
            <w:pPr>
              <w:spacing w:before="20"/>
            </w:pPr>
            <w:hyperlink r:id="rId12" w:history="1">
              <w:r w:rsidRPr="00197951">
                <w:rPr>
                  <w:rStyle w:val="Hyperlink"/>
                  <w:szCs w:val="24"/>
                </w:rPr>
                <w:t>IEG-WTPF-26-3/7</w:t>
              </w:r>
            </w:hyperlink>
          </w:p>
          <w:p w14:paraId="666379ED" w14:textId="77777777" w:rsidR="00635D58" w:rsidRDefault="00635D58" w:rsidP="00635D58">
            <w:pPr>
              <w:spacing w:before="20"/>
            </w:pPr>
            <w:hyperlink r:id="rId13" w:history="1">
              <w:r w:rsidRPr="00197951">
                <w:rPr>
                  <w:rStyle w:val="Hyperlink"/>
                </w:rPr>
                <w:t>IEG-WTPF-26-3/8</w:t>
              </w:r>
            </w:hyperlink>
          </w:p>
          <w:p w14:paraId="114972EF" w14:textId="77777777" w:rsidR="00635D58" w:rsidRDefault="00635D58" w:rsidP="00635D58">
            <w:pPr>
              <w:spacing w:before="20"/>
            </w:pPr>
            <w:hyperlink r:id="rId14" w:history="1">
              <w:r w:rsidRPr="00197951">
                <w:rPr>
                  <w:rStyle w:val="Hyperlink"/>
                </w:rPr>
                <w:t>IEG-WTPF-26-3/9</w:t>
              </w:r>
            </w:hyperlink>
          </w:p>
          <w:p w14:paraId="49CAFBA3" w14:textId="77777777" w:rsidR="00635D58" w:rsidRDefault="00635D58" w:rsidP="00635D58">
            <w:pPr>
              <w:spacing w:before="20"/>
            </w:pPr>
            <w:hyperlink r:id="rId15" w:history="1">
              <w:r w:rsidRPr="00197951">
                <w:rPr>
                  <w:rStyle w:val="Hyperlink"/>
                </w:rPr>
                <w:t>IEG-WTPF-26-3/11</w:t>
              </w:r>
            </w:hyperlink>
          </w:p>
          <w:p w14:paraId="0B247AA1" w14:textId="77777777" w:rsidR="00635D58" w:rsidRDefault="00635D58" w:rsidP="00635D58">
            <w:pPr>
              <w:spacing w:before="20"/>
            </w:pPr>
            <w:hyperlink r:id="rId16" w:history="1">
              <w:r w:rsidRPr="004C1332">
                <w:rPr>
                  <w:rStyle w:val="Hyperlink"/>
                </w:rPr>
                <w:t>IEG-WTPF-26-3/12</w:t>
              </w:r>
            </w:hyperlink>
          </w:p>
          <w:p w14:paraId="118120DF" w14:textId="77777777" w:rsidR="00635D58" w:rsidRDefault="00635D58" w:rsidP="00635D58">
            <w:pPr>
              <w:spacing w:before="20"/>
            </w:pPr>
            <w:hyperlink r:id="rId17" w:history="1">
              <w:r w:rsidRPr="004C1332">
                <w:rPr>
                  <w:rStyle w:val="Hyperlink"/>
                </w:rPr>
                <w:t>IEG-WTPF-26-3/13</w:t>
              </w:r>
            </w:hyperlink>
          </w:p>
          <w:p w14:paraId="21D6CF33" w14:textId="77777777" w:rsidR="00635D58" w:rsidRDefault="00635D58" w:rsidP="00635D58">
            <w:pPr>
              <w:spacing w:before="20"/>
            </w:pPr>
            <w:hyperlink r:id="rId18" w:history="1">
              <w:r w:rsidRPr="004C1332">
                <w:rPr>
                  <w:rStyle w:val="Hyperlink"/>
                </w:rPr>
                <w:t>IEG-WTPF-26-3/15</w:t>
              </w:r>
            </w:hyperlink>
          </w:p>
          <w:p w14:paraId="48D7963E" w14:textId="77777777" w:rsidR="00635D58" w:rsidRDefault="00635D58" w:rsidP="00635D58">
            <w:pPr>
              <w:spacing w:before="20"/>
            </w:pPr>
            <w:hyperlink r:id="rId19" w:history="1">
              <w:r w:rsidRPr="004C1332">
                <w:rPr>
                  <w:rStyle w:val="Hyperlink"/>
                </w:rPr>
                <w:t>IEG-WTPF-26-3/16</w:t>
              </w:r>
            </w:hyperlink>
          </w:p>
          <w:p w14:paraId="11ABA3A4" w14:textId="77777777" w:rsidR="00635D58" w:rsidRDefault="00635D58" w:rsidP="00635D58">
            <w:pPr>
              <w:spacing w:before="20"/>
            </w:pPr>
            <w:hyperlink r:id="rId20" w:history="1">
              <w:r w:rsidRPr="00C10077">
                <w:rPr>
                  <w:rStyle w:val="Hyperlink"/>
                </w:rPr>
                <w:t>IEG-WTPF-26-3/17</w:t>
              </w:r>
            </w:hyperlink>
          </w:p>
          <w:p w14:paraId="13142A2D" w14:textId="00B17943" w:rsidR="00635D58" w:rsidRDefault="00635D58" w:rsidP="00635D58">
            <w:pPr>
              <w:spacing w:before="20" w:after="120"/>
            </w:pPr>
            <w:hyperlink r:id="rId21" w:history="1">
              <w:r w:rsidRPr="00C10077">
                <w:rPr>
                  <w:rStyle w:val="Hyperlink"/>
                  <w:spacing w:val="-6"/>
                </w:rPr>
                <w:t>IEG-WTPF-26-3/18 (Rev.1)</w:t>
              </w:r>
            </w:hyperlink>
          </w:p>
        </w:tc>
      </w:tr>
      <w:tr w:rsidR="00635D58" w:rsidRPr="00593CA7" w14:paraId="5F4DF94E" w14:textId="77777777" w:rsidTr="00635D58">
        <w:trPr>
          <w:cantSplit/>
          <w:jc w:val="center"/>
        </w:trPr>
        <w:tc>
          <w:tcPr>
            <w:tcW w:w="856" w:type="dxa"/>
            <w:vMerge/>
          </w:tcPr>
          <w:p w14:paraId="62A4E388" w14:textId="7057606E" w:rsidR="00635D58" w:rsidRPr="00593CA7" w:rsidRDefault="00635D58" w:rsidP="00C10077">
            <w:pPr>
              <w:pStyle w:val="Tabletext"/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80" w:type="dxa"/>
            <w:tcBorders>
              <w:top w:val="nil"/>
              <w:bottom w:val="single" w:sz="4" w:space="0" w:color="auto"/>
            </w:tcBorders>
          </w:tcPr>
          <w:p w14:paraId="72BE181F" w14:textId="3385B909" w:rsidR="00635D58" w:rsidRPr="003D346F" w:rsidRDefault="00635D58" w:rsidP="00635D58">
            <w:pPr>
              <w:spacing w:before="20" w:after="20"/>
              <w:rPr>
                <w:rFonts w:asciiTheme="minorHAnsi" w:hAnsiTheme="minorHAnsi"/>
                <w:sz w:val="22"/>
              </w:rPr>
            </w:pPr>
            <w:r w:rsidRPr="00D91893">
              <w:t>Consolidated comments on the Proposed baseline texts of draft Opinions</w:t>
            </w:r>
          </w:p>
        </w:tc>
        <w:tc>
          <w:tcPr>
            <w:tcW w:w="2607" w:type="dxa"/>
            <w:tcBorders>
              <w:top w:val="nil"/>
              <w:bottom w:val="single" w:sz="4" w:space="0" w:color="auto"/>
            </w:tcBorders>
          </w:tcPr>
          <w:p w14:paraId="66156EF1" w14:textId="3E95A066" w:rsidR="00635D58" w:rsidRPr="00593CA7" w:rsidRDefault="00635D58" w:rsidP="00635D58">
            <w:pPr>
              <w:spacing w:before="20" w:after="20"/>
              <w:rPr>
                <w:szCs w:val="24"/>
              </w:rPr>
            </w:pPr>
            <w:hyperlink r:id="rId22" w:history="1">
              <w:r w:rsidRPr="00C10077">
                <w:rPr>
                  <w:rStyle w:val="Hyperlink"/>
                  <w:spacing w:val="-6"/>
                </w:rPr>
                <w:t>IEG-WTPF-26-3/20</w:t>
              </w:r>
            </w:hyperlink>
          </w:p>
        </w:tc>
      </w:tr>
      <w:tr w:rsidR="00635D58" w:rsidRPr="00593CA7" w14:paraId="7B33FEFC" w14:textId="77777777" w:rsidTr="00635D58">
        <w:trPr>
          <w:cantSplit/>
          <w:jc w:val="center"/>
        </w:trPr>
        <w:tc>
          <w:tcPr>
            <w:tcW w:w="856" w:type="dxa"/>
            <w:vMerge w:val="restart"/>
          </w:tcPr>
          <w:p w14:paraId="4D620971" w14:textId="385882AE" w:rsidR="00635D58" w:rsidRPr="00593CA7" w:rsidRDefault="00635D58" w:rsidP="00C10077">
            <w:pPr>
              <w:pStyle w:val="Tabletext"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80" w:type="dxa"/>
            <w:tcBorders>
              <w:bottom w:val="nil"/>
            </w:tcBorders>
          </w:tcPr>
          <w:p w14:paraId="4511014D" w14:textId="02F7E7CB" w:rsidR="00635D58" w:rsidRDefault="00635D58" w:rsidP="00F83075">
            <w:pPr>
              <w:pStyle w:val="Tabletext"/>
              <w:spacing w:before="120"/>
              <w:rPr>
                <w:sz w:val="24"/>
                <w:szCs w:val="24"/>
              </w:rPr>
            </w:pPr>
            <w:r w:rsidRPr="006E00F4">
              <w:rPr>
                <w:sz w:val="24"/>
                <w:szCs w:val="24"/>
              </w:rPr>
              <w:t>Third draft Report of the Secretary-General and contributions received</w:t>
            </w:r>
          </w:p>
        </w:tc>
        <w:tc>
          <w:tcPr>
            <w:tcW w:w="2607" w:type="dxa"/>
            <w:tcBorders>
              <w:bottom w:val="nil"/>
            </w:tcBorders>
            <w:vAlign w:val="center"/>
          </w:tcPr>
          <w:p w14:paraId="0769C294" w14:textId="54150FF0" w:rsidR="00635D58" w:rsidRDefault="00635D58" w:rsidP="00197951">
            <w:pPr>
              <w:pStyle w:val="Tabletext"/>
            </w:pPr>
            <w:hyperlink r:id="rId23" w:history="1">
              <w:r w:rsidRPr="00197951">
                <w:rPr>
                  <w:rStyle w:val="Hyperlink"/>
                  <w:sz w:val="24"/>
                  <w:szCs w:val="24"/>
                </w:rPr>
                <w:t>IEG-WTPF-26-3/3</w:t>
              </w:r>
            </w:hyperlink>
          </w:p>
          <w:p w14:paraId="356A8BA0" w14:textId="7BB26F6E" w:rsidR="00635D58" w:rsidRDefault="00635D58" w:rsidP="00197951">
            <w:pPr>
              <w:pStyle w:val="Tabletext"/>
              <w:rPr>
                <w:sz w:val="24"/>
                <w:szCs w:val="24"/>
              </w:rPr>
            </w:pPr>
            <w:hyperlink r:id="rId24" w:history="1">
              <w:r w:rsidRPr="00197951">
                <w:rPr>
                  <w:rStyle w:val="Hyperlink"/>
                  <w:sz w:val="24"/>
                  <w:szCs w:val="24"/>
                </w:rPr>
                <w:t>IEG-WTPF-26-3/4</w:t>
              </w:r>
            </w:hyperlink>
          </w:p>
          <w:p w14:paraId="77803BD7" w14:textId="755FEA75" w:rsidR="00635D58" w:rsidRDefault="00635D58" w:rsidP="00635D58">
            <w:pPr>
              <w:pStyle w:val="Tabletext"/>
              <w:rPr>
                <w:sz w:val="24"/>
                <w:szCs w:val="24"/>
              </w:rPr>
            </w:pPr>
            <w:hyperlink r:id="rId25" w:history="1">
              <w:r w:rsidRPr="00197951">
                <w:rPr>
                  <w:rStyle w:val="Hyperlink"/>
                  <w:sz w:val="24"/>
                  <w:szCs w:val="24"/>
                </w:rPr>
                <w:t>IEG-WTPF-26-3/6</w:t>
              </w:r>
            </w:hyperlink>
          </w:p>
          <w:p w14:paraId="1A604B43" w14:textId="14A0AC71" w:rsidR="00635D58" w:rsidRPr="00593CA7" w:rsidRDefault="00635D58" w:rsidP="00197951">
            <w:pPr>
              <w:pStyle w:val="Tabletext"/>
              <w:rPr>
                <w:sz w:val="24"/>
                <w:szCs w:val="24"/>
              </w:rPr>
            </w:pPr>
            <w:hyperlink r:id="rId26" w:history="1">
              <w:r w:rsidRPr="00197951">
                <w:rPr>
                  <w:rStyle w:val="Hyperlink"/>
                  <w:sz w:val="24"/>
                  <w:szCs w:val="24"/>
                </w:rPr>
                <w:t>IEG-WTPF-26-3/10</w:t>
              </w:r>
            </w:hyperlink>
          </w:p>
        </w:tc>
      </w:tr>
      <w:tr w:rsidR="00635D58" w:rsidRPr="00593CA7" w14:paraId="69942D77" w14:textId="77777777" w:rsidTr="00635D58">
        <w:trPr>
          <w:cantSplit/>
          <w:jc w:val="center"/>
        </w:trPr>
        <w:tc>
          <w:tcPr>
            <w:tcW w:w="856" w:type="dxa"/>
            <w:vMerge/>
          </w:tcPr>
          <w:p w14:paraId="082BF1B7" w14:textId="77777777" w:rsidR="00635D58" w:rsidRPr="00593CA7" w:rsidRDefault="00635D58" w:rsidP="00635D58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80" w:type="dxa"/>
            <w:tcBorders>
              <w:top w:val="nil"/>
            </w:tcBorders>
          </w:tcPr>
          <w:p w14:paraId="18E4A3E5" w14:textId="512EE939" w:rsidR="00635D58" w:rsidRPr="00D91893" w:rsidRDefault="00635D58" w:rsidP="00635D58">
            <w:pPr>
              <w:pStyle w:val="Tabletext"/>
              <w:rPr>
                <w:sz w:val="24"/>
                <w:szCs w:val="24"/>
              </w:rPr>
            </w:pPr>
            <w:r w:rsidRPr="00D91893">
              <w:rPr>
                <w:sz w:val="24"/>
                <w:szCs w:val="24"/>
              </w:rPr>
              <w:t>Consolidated comments on the SG's draft report</w:t>
            </w:r>
          </w:p>
        </w:tc>
        <w:tc>
          <w:tcPr>
            <w:tcW w:w="2607" w:type="dxa"/>
            <w:tcBorders>
              <w:top w:val="nil"/>
            </w:tcBorders>
            <w:vAlign w:val="center"/>
          </w:tcPr>
          <w:p w14:paraId="16703454" w14:textId="009A3E66" w:rsidR="00635D58" w:rsidRDefault="00635D58" w:rsidP="00635D58">
            <w:pPr>
              <w:pStyle w:val="Tabletext"/>
            </w:pPr>
            <w:hyperlink r:id="rId27" w:history="1">
              <w:r w:rsidRPr="00C10077">
                <w:rPr>
                  <w:rStyle w:val="Hyperlink"/>
                  <w:sz w:val="24"/>
                  <w:szCs w:val="24"/>
                </w:rPr>
                <w:t>IEG-WTPF-26-3/19</w:t>
              </w:r>
            </w:hyperlink>
          </w:p>
        </w:tc>
      </w:tr>
      <w:tr w:rsidR="00B10AE9" w:rsidRPr="00593CA7" w14:paraId="699C9BEB" w14:textId="77777777" w:rsidTr="00197951">
        <w:trPr>
          <w:cantSplit/>
          <w:jc w:val="center"/>
        </w:trPr>
        <w:tc>
          <w:tcPr>
            <w:tcW w:w="856" w:type="dxa"/>
          </w:tcPr>
          <w:p w14:paraId="14CA0BDA" w14:textId="77777777" w:rsidR="00B10AE9" w:rsidRPr="00593CA7" w:rsidRDefault="00B10AE9" w:rsidP="00C10077">
            <w:pPr>
              <w:pStyle w:val="Tabletext"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80" w:type="dxa"/>
          </w:tcPr>
          <w:p w14:paraId="263558E1" w14:textId="77777777" w:rsidR="00B10AE9" w:rsidRDefault="00B10AE9" w:rsidP="00C10077">
            <w:pPr>
              <w:pStyle w:val="Tabletext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steps</w:t>
            </w:r>
          </w:p>
        </w:tc>
        <w:tc>
          <w:tcPr>
            <w:tcW w:w="2607" w:type="dxa"/>
            <w:vAlign w:val="center"/>
          </w:tcPr>
          <w:p w14:paraId="679F696E" w14:textId="77777777" w:rsidR="00B10AE9" w:rsidRPr="00593CA7" w:rsidRDefault="00B10AE9" w:rsidP="00C10077">
            <w:pPr>
              <w:pStyle w:val="Tabletext"/>
              <w:spacing w:before="120"/>
              <w:rPr>
                <w:sz w:val="24"/>
                <w:szCs w:val="24"/>
              </w:rPr>
            </w:pPr>
          </w:p>
        </w:tc>
      </w:tr>
      <w:tr w:rsidR="00B10AE9" w:rsidRPr="00593CA7" w14:paraId="3850E428" w14:textId="77777777" w:rsidTr="00197951">
        <w:trPr>
          <w:cantSplit/>
          <w:jc w:val="center"/>
        </w:trPr>
        <w:tc>
          <w:tcPr>
            <w:tcW w:w="856" w:type="dxa"/>
          </w:tcPr>
          <w:p w14:paraId="381662FC" w14:textId="77777777" w:rsidR="00B10AE9" w:rsidRDefault="00B10AE9" w:rsidP="00C10077">
            <w:pPr>
              <w:pStyle w:val="Tabletext"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880" w:type="dxa"/>
          </w:tcPr>
          <w:p w14:paraId="4DE02481" w14:textId="77777777" w:rsidR="00B10AE9" w:rsidRDefault="00B10AE9" w:rsidP="00C10077">
            <w:pPr>
              <w:pStyle w:val="Tabletext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Any other business </w:t>
            </w:r>
          </w:p>
        </w:tc>
        <w:tc>
          <w:tcPr>
            <w:tcW w:w="2607" w:type="dxa"/>
            <w:vAlign w:val="center"/>
          </w:tcPr>
          <w:p w14:paraId="2AE5433A" w14:textId="77777777" w:rsidR="00B10AE9" w:rsidRPr="00593CA7" w:rsidRDefault="00B10AE9" w:rsidP="00C10077">
            <w:pPr>
              <w:pStyle w:val="Tabletext"/>
              <w:spacing w:before="120"/>
              <w:rPr>
                <w:sz w:val="24"/>
                <w:szCs w:val="24"/>
              </w:rPr>
            </w:pPr>
          </w:p>
        </w:tc>
      </w:tr>
    </w:tbl>
    <w:p w14:paraId="0AB26ED3" w14:textId="77777777" w:rsidR="00A514A4" w:rsidRPr="008C689E" w:rsidRDefault="008C689E" w:rsidP="00C10077">
      <w:pPr>
        <w:pStyle w:val="Signature"/>
        <w:spacing w:before="600"/>
      </w:pPr>
      <w:r w:rsidRPr="003370ED">
        <w:tab/>
      </w:r>
      <w:r>
        <w:t>Rodney TAYLOR</w:t>
      </w:r>
      <w:r>
        <w:br/>
      </w:r>
      <w:r w:rsidRPr="003370ED">
        <w:tab/>
        <w:t>Chair</w:t>
      </w:r>
    </w:p>
    <w:sectPr w:rsidR="00A514A4" w:rsidRPr="008C689E" w:rsidSect="00AD3606">
      <w:footerReference w:type="default" r:id="rId28"/>
      <w:headerReference w:type="first" r:id="rId29"/>
      <w:footerReference w:type="first" r:id="rId3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F8FE6" w14:textId="77777777" w:rsidR="004F1674" w:rsidRDefault="004F1674">
      <w:r>
        <w:separator/>
      </w:r>
    </w:p>
  </w:endnote>
  <w:endnote w:type="continuationSeparator" w:id="0">
    <w:p w14:paraId="4B85EB9D" w14:textId="77777777" w:rsidR="004F1674" w:rsidRDefault="004F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0C17" w14:paraId="1171EB4F" w14:textId="77777777" w:rsidTr="0042469C">
      <w:trPr>
        <w:jc w:val="center"/>
      </w:trPr>
      <w:tc>
        <w:tcPr>
          <w:tcW w:w="1803" w:type="dxa"/>
          <w:vAlign w:val="center"/>
        </w:tcPr>
        <w:p w14:paraId="5C6F4FE0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35582436" w14:textId="46762301" w:rsidR="00EE49E8" w:rsidRPr="00877BF2" w:rsidRDefault="00EE49E8" w:rsidP="00C10077">
          <w:pPr>
            <w:pStyle w:val="Header"/>
            <w:tabs>
              <w:tab w:val="left" w:pos="5606"/>
              <w:tab w:val="left" w:pos="616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="00A34013">
            <w:rPr>
              <w:bCs/>
              <w:lang w:val="es-ES"/>
            </w:rPr>
            <w:t>IEG-WTPF-26</w:t>
          </w:r>
          <w:r w:rsidR="00A34013" w:rsidRPr="00870C17">
            <w:rPr>
              <w:bCs/>
              <w:lang w:val="es-ES"/>
            </w:rPr>
            <w:t>-</w:t>
          </w:r>
          <w:r w:rsidR="00C10077">
            <w:rPr>
              <w:bCs/>
              <w:lang w:val="es-ES"/>
            </w:rPr>
            <w:t>3</w:t>
          </w:r>
          <w:r w:rsidR="00A34013">
            <w:rPr>
              <w:bCs/>
              <w:lang w:val="es-ES"/>
            </w:rPr>
            <w:t>/</w:t>
          </w:r>
          <w:r w:rsidR="00C10077">
            <w:rPr>
              <w:bCs/>
              <w:lang w:val="es-ES"/>
            </w:rPr>
            <w:t>1(Rev.</w:t>
          </w:r>
          <w:r w:rsidR="009A64B3">
            <w:rPr>
              <w:bCs/>
              <w:lang w:val="es-ES"/>
            </w:rPr>
            <w:t>2</w:t>
          </w:r>
          <w:r w:rsidR="00C10077">
            <w:rPr>
              <w:bCs/>
              <w:lang w:val="es-ES"/>
            </w:rPr>
            <w:t>)</w:t>
          </w:r>
          <w:r w:rsidR="00A52C84" w:rsidRPr="00877BF2">
            <w:rPr>
              <w:bCs/>
              <w:lang w:val="es-ES"/>
            </w:rPr>
            <w:t>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A5CF84F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870C17" w14:paraId="6A0921D5" w14:textId="77777777" w:rsidTr="00A52C84">
      <w:trPr>
        <w:jc w:val="center"/>
      </w:trPr>
      <w:tc>
        <w:tcPr>
          <w:tcW w:w="3107" w:type="dxa"/>
          <w:vAlign w:val="center"/>
        </w:tcPr>
        <w:p w14:paraId="2F0D3FC2" w14:textId="16AA0F81" w:rsidR="00EE49E8" w:rsidRPr="008C689E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8C689E">
              <w:rPr>
                <w:rStyle w:val="Hyperlink"/>
                <w:u w:val="none"/>
              </w:rPr>
              <w:t>council.itu.int/working-groups</w:t>
            </w:r>
          </w:hyperlink>
        </w:p>
      </w:tc>
      <w:tc>
        <w:tcPr>
          <w:tcW w:w="6957" w:type="dxa"/>
        </w:tcPr>
        <w:p w14:paraId="2A53C068" w14:textId="1AF5074A" w:rsidR="00EE49E8" w:rsidRPr="000F6AB8" w:rsidRDefault="00EE49E8" w:rsidP="00C10077">
          <w:pPr>
            <w:pStyle w:val="Header"/>
            <w:tabs>
              <w:tab w:val="left" w:pos="4155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="00A34013">
            <w:rPr>
              <w:bCs/>
              <w:lang w:val="es-ES"/>
            </w:rPr>
            <w:t>IEG-WTPF-26</w:t>
          </w:r>
          <w:r w:rsidR="00F73B2C" w:rsidRPr="00870C17">
            <w:rPr>
              <w:bCs/>
              <w:lang w:val="es-ES"/>
            </w:rPr>
            <w:t>-</w:t>
          </w:r>
          <w:r w:rsidR="00C6699A">
            <w:rPr>
              <w:bCs/>
              <w:lang w:val="es-ES"/>
            </w:rPr>
            <w:t>3</w:t>
          </w:r>
          <w:r w:rsidR="00205D4E">
            <w:rPr>
              <w:bCs/>
              <w:lang w:val="es-ES"/>
            </w:rPr>
            <w:t>/</w:t>
          </w:r>
          <w:r w:rsidR="008C689E">
            <w:rPr>
              <w:bCs/>
              <w:lang w:val="es-ES"/>
            </w:rPr>
            <w:t>1</w:t>
          </w:r>
          <w:r w:rsidR="00C10077">
            <w:rPr>
              <w:bCs/>
              <w:lang w:val="es-ES"/>
            </w:rPr>
            <w:t>(Rev.</w:t>
          </w:r>
          <w:r w:rsidR="009A64B3">
            <w:rPr>
              <w:bCs/>
              <w:lang w:val="es-ES"/>
            </w:rPr>
            <w:t>2</w:t>
          </w:r>
          <w:r w:rsidR="00C10077">
            <w:rPr>
              <w:bCs/>
              <w:lang w:val="es-ES"/>
            </w:rPr>
            <w:t>)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B63D03A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EED2" w14:textId="77777777" w:rsidR="004F1674" w:rsidRDefault="004F1674">
      <w:r>
        <w:t>____________________</w:t>
      </w:r>
    </w:p>
  </w:footnote>
  <w:footnote w:type="continuationSeparator" w:id="0">
    <w:p w14:paraId="60D22955" w14:textId="77777777" w:rsidR="004F1674" w:rsidRDefault="004F1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967022" w:rsidRPr="00784011" w14:paraId="3EB163FD" w14:textId="77777777" w:rsidTr="002F314B">
      <w:trPr>
        <w:trHeight w:val="1304"/>
        <w:jc w:val="center"/>
      </w:trPr>
      <w:tc>
        <w:tcPr>
          <w:tcW w:w="6546" w:type="dxa"/>
        </w:tcPr>
        <w:bookmarkStart w:id="9" w:name="_Hlk133422111"/>
        <w:p w14:paraId="28F3160B" w14:textId="77777777" w:rsidR="00967022" w:rsidRPr="009621F8" w:rsidRDefault="00967022" w:rsidP="00967022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0017F69" wp14:editId="24819C37">
                    <wp:simplePos x="0" y="0"/>
                    <wp:positionH relativeFrom="column">
                      <wp:posOffset>1429385</wp:posOffset>
                    </wp:positionH>
                    <wp:positionV relativeFrom="paragraph">
                      <wp:posOffset>8785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9C72F6" w14:textId="539B7C52" w:rsidR="00967022" w:rsidRDefault="00967022" w:rsidP="00967022">
                                <w:pPr>
                                  <w:spacing w:before="0"/>
                                  <w:ind w:left="-57"/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Informal Expert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 Group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 w:rsidRPr="00636853">
                                  <w:rPr>
                                    <w:b/>
                                    <w:bCs/>
                                    <w:spacing w:val="6"/>
                                    <w:szCs w:val="24"/>
                                  </w:rPr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pacing w:val="6"/>
                                    <w:szCs w:val="24"/>
                                  </w:rPr>
                                  <w:t>WTPF-26</w:t>
                                </w:r>
                                <w:r>
                                  <w:br/>
                                </w:r>
                                <w:r w:rsidR="00C6699A">
                                  <w:rPr>
                                    <w:sz w:val="20"/>
                                  </w:rPr>
                                  <w:t>Third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6E595A">
                                  <w:rPr>
                                    <w:sz w:val="20"/>
                                  </w:rPr>
                                  <w:t>meeting – From 1</w:t>
                                </w:r>
                                <w:r w:rsidR="006E595A" w:rsidRPr="006E595A">
                                  <w:rPr>
                                    <w:sz w:val="20"/>
                                  </w:rPr>
                                  <w:t>7</w:t>
                                </w:r>
                                <w:r w:rsidRPr="006E595A">
                                  <w:rPr>
                                    <w:sz w:val="20"/>
                                  </w:rPr>
                                  <w:t xml:space="preserve"> to 1</w:t>
                                </w:r>
                                <w:r w:rsidR="006E595A" w:rsidRPr="006E595A">
                                  <w:rPr>
                                    <w:sz w:val="20"/>
                                  </w:rPr>
                                  <w:t>9 September</w:t>
                                </w:r>
                                <w:r w:rsidRPr="006E595A">
                                  <w:rPr>
                                    <w:sz w:val="20"/>
                                  </w:rPr>
                                  <w:t xml:space="preserve">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017F6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2.55pt;margin-top:.7pt;width:314.9pt;height:3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" fillcolor="white [3212]" stroked="f">
                    <v:textbox style="mso-fit-shape-to-text:t" inset="1mm">
                      <w:txbxContent>
                        <w:p w14:paraId="4C9C72F6" w14:textId="539B7C52" w:rsidR="00967022" w:rsidRDefault="00967022" w:rsidP="00967022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Informal Expert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WTPF-26</w:t>
                          </w:r>
                          <w:r>
                            <w:br/>
                          </w:r>
                          <w:r w:rsidR="00C6699A">
                            <w:rPr>
                              <w:sz w:val="20"/>
                            </w:rPr>
                            <w:t>Third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6E595A">
                            <w:rPr>
                              <w:sz w:val="20"/>
                            </w:rPr>
                            <w:t>meeting – From 1</w:t>
                          </w:r>
                          <w:r w:rsidR="006E595A" w:rsidRPr="006E595A">
                            <w:rPr>
                              <w:sz w:val="20"/>
                            </w:rPr>
                            <w:t>7</w:t>
                          </w:r>
                          <w:r w:rsidRPr="006E595A">
                            <w:rPr>
                              <w:sz w:val="20"/>
                            </w:rPr>
                            <w:t xml:space="preserve"> to 1</w:t>
                          </w:r>
                          <w:r w:rsidR="006E595A" w:rsidRPr="006E595A">
                            <w:rPr>
                              <w:sz w:val="20"/>
                            </w:rPr>
                            <w:t>9 September</w:t>
                          </w:r>
                          <w:r w:rsidRPr="006E595A">
                            <w:rPr>
                              <w:sz w:val="20"/>
                            </w:rPr>
                            <w:t xml:space="preserve">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1B529EE2" wp14:editId="4BA600B8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10A17333" w14:textId="77777777" w:rsidR="00967022" w:rsidRDefault="00967022" w:rsidP="00967022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CCD1EC8" w14:textId="77777777" w:rsidR="00967022" w:rsidRDefault="00967022" w:rsidP="00967022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4229B6D" w14:textId="77777777" w:rsidR="00967022" w:rsidRPr="00784011" w:rsidRDefault="00967022" w:rsidP="00967022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9"/>
  <w:p w14:paraId="7562A390" w14:textId="1CE26FC9" w:rsidR="00AD3606" w:rsidRPr="00967022" w:rsidRDefault="00967022" w:rsidP="00967022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766AA9" wp14:editId="6BE6AABC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E0823F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74"/>
    <w:rsid w:val="00003A6D"/>
    <w:rsid w:val="000041A9"/>
    <w:rsid w:val="00004C8C"/>
    <w:rsid w:val="00006DB2"/>
    <w:rsid w:val="000120E4"/>
    <w:rsid w:val="000210D4"/>
    <w:rsid w:val="00046146"/>
    <w:rsid w:val="000525A1"/>
    <w:rsid w:val="00063016"/>
    <w:rsid w:val="00066795"/>
    <w:rsid w:val="00076AF6"/>
    <w:rsid w:val="00085CF2"/>
    <w:rsid w:val="000A1525"/>
    <w:rsid w:val="000B1705"/>
    <w:rsid w:val="000B62DE"/>
    <w:rsid w:val="000D75B2"/>
    <w:rsid w:val="000F6AB8"/>
    <w:rsid w:val="001121F5"/>
    <w:rsid w:val="00130599"/>
    <w:rsid w:val="00131E18"/>
    <w:rsid w:val="001400DC"/>
    <w:rsid w:val="00140CE1"/>
    <w:rsid w:val="00147C54"/>
    <w:rsid w:val="0016259B"/>
    <w:rsid w:val="0017539C"/>
    <w:rsid w:val="00175AC2"/>
    <w:rsid w:val="0017609F"/>
    <w:rsid w:val="0017625E"/>
    <w:rsid w:val="00197951"/>
    <w:rsid w:val="001A7D1D"/>
    <w:rsid w:val="001B0595"/>
    <w:rsid w:val="001B51DD"/>
    <w:rsid w:val="001C628E"/>
    <w:rsid w:val="001D62DF"/>
    <w:rsid w:val="001E0F7B"/>
    <w:rsid w:val="001E0FBE"/>
    <w:rsid w:val="001E5FE7"/>
    <w:rsid w:val="001E687C"/>
    <w:rsid w:val="00202BAF"/>
    <w:rsid w:val="00205D4E"/>
    <w:rsid w:val="002119FD"/>
    <w:rsid w:val="002130E0"/>
    <w:rsid w:val="00227AAB"/>
    <w:rsid w:val="002430CE"/>
    <w:rsid w:val="00244F7F"/>
    <w:rsid w:val="0025570E"/>
    <w:rsid w:val="002608B7"/>
    <w:rsid w:val="00264425"/>
    <w:rsid w:val="00265875"/>
    <w:rsid w:val="0027303B"/>
    <w:rsid w:val="0028109B"/>
    <w:rsid w:val="00287DE7"/>
    <w:rsid w:val="002A2188"/>
    <w:rsid w:val="002B1F58"/>
    <w:rsid w:val="002C1C7A"/>
    <w:rsid w:val="002C54E2"/>
    <w:rsid w:val="002E0AC3"/>
    <w:rsid w:val="002F2D06"/>
    <w:rsid w:val="0030160F"/>
    <w:rsid w:val="00301AEE"/>
    <w:rsid w:val="003145DF"/>
    <w:rsid w:val="00320223"/>
    <w:rsid w:val="00322D0D"/>
    <w:rsid w:val="00330105"/>
    <w:rsid w:val="00361465"/>
    <w:rsid w:val="003877F5"/>
    <w:rsid w:val="003942D4"/>
    <w:rsid w:val="0039514F"/>
    <w:rsid w:val="003958A8"/>
    <w:rsid w:val="003B29C2"/>
    <w:rsid w:val="003C20CA"/>
    <w:rsid w:val="003C2533"/>
    <w:rsid w:val="003D2E43"/>
    <w:rsid w:val="003D5A7F"/>
    <w:rsid w:val="003D635C"/>
    <w:rsid w:val="003D71D8"/>
    <w:rsid w:val="004016E2"/>
    <w:rsid w:val="0040435A"/>
    <w:rsid w:val="00416A24"/>
    <w:rsid w:val="00416A30"/>
    <w:rsid w:val="0042059E"/>
    <w:rsid w:val="00431D9E"/>
    <w:rsid w:val="00433CE8"/>
    <w:rsid w:val="00434A5C"/>
    <w:rsid w:val="004544D9"/>
    <w:rsid w:val="00470FC4"/>
    <w:rsid w:val="00472BAD"/>
    <w:rsid w:val="00484009"/>
    <w:rsid w:val="00490E72"/>
    <w:rsid w:val="00491157"/>
    <w:rsid w:val="004921C8"/>
    <w:rsid w:val="00495B0B"/>
    <w:rsid w:val="004A1B8B"/>
    <w:rsid w:val="004B51C8"/>
    <w:rsid w:val="004C1332"/>
    <w:rsid w:val="004D1851"/>
    <w:rsid w:val="004D599D"/>
    <w:rsid w:val="004E06D1"/>
    <w:rsid w:val="004E2EA5"/>
    <w:rsid w:val="004E3AEB"/>
    <w:rsid w:val="004F1674"/>
    <w:rsid w:val="00500CA4"/>
    <w:rsid w:val="0050223C"/>
    <w:rsid w:val="00506308"/>
    <w:rsid w:val="00507750"/>
    <w:rsid w:val="005170FD"/>
    <w:rsid w:val="005243FF"/>
    <w:rsid w:val="00524E9C"/>
    <w:rsid w:val="005311D6"/>
    <w:rsid w:val="00536422"/>
    <w:rsid w:val="0054526E"/>
    <w:rsid w:val="005536C2"/>
    <w:rsid w:val="00564FBC"/>
    <w:rsid w:val="005800BC"/>
    <w:rsid w:val="00582442"/>
    <w:rsid w:val="00593CA7"/>
    <w:rsid w:val="005A335D"/>
    <w:rsid w:val="005B0869"/>
    <w:rsid w:val="005C13D4"/>
    <w:rsid w:val="005C77C0"/>
    <w:rsid w:val="005D5E9E"/>
    <w:rsid w:val="005E2BD5"/>
    <w:rsid w:val="005E4F47"/>
    <w:rsid w:val="005F3269"/>
    <w:rsid w:val="005F7BEB"/>
    <w:rsid w:val="00612123"/>
    <w:rsid w:val="00615961"/>
    <w:rsid w:val="00623AE3"/>
    <w:rsid w:val="006261F4"/>
    <w:rsid w:val="00635D58"/>
    <w:rsid w:val="0064737F"/>
    <w:rsid w:val="006535F1"/>
    <w:rsid w:val="0065557D"/>
    <w:rsid w:val="00660D50"/>
    <w:rsid w:val="00662984"/>
    <w:rsid w:val="00663050"/>
    <w:rsid w:val="006716BB"/>
    <w:rsid w:val="006973C8"/>
    <w:rsid w:val="006A4862"/>
    <w:rsid w:val="006B1859"/>
    <w:rsid w:val="006B6680"/>
    <w:rsid w:val="006B6DCC"/>
    <w:rsid w:val="006D634E"/>
    <w:rsid w:val="006D7D1A"/>
    <w:rsid w:val="006E595A"/>
    <w:rsid w:val="006F5136"/>
    <w:rsid w:val="00701C70"/>
    <w:rsid w:val="00702DEF"/>
    <w:rsid w:val="00706861"/>
    <w:rsid w:val="00715596"/>
    <w:rsid w:val="007247CF"/>
    <w:rsid w:val="00726B8C"/>
    <w:rsid w:val="00727C44"/>
    <w:rsid w:val="0075051B"/>
    <w:rsid w:val="00770E64"/>
    <w:rsid w:val="0077110E"/>
    <w:rsid w:val="00775655"/>
    <w:rsid w:val="007849D5"/>
    <w:rsid w:val="00793188"/>
    <w:rsid w:val="00794D34"/>
    <w:rsid w:val="007B0478"/>
    <w:rsid w:val="007B73E7"/>
    <w:rsid w:val="00806E3C"/>
    <w:rsid w:val="00813E5E"/>
    <w:rsid w:val="00816C2C"/>
    <w:rsid w:val="0083581B"/>
    <w:rsid w:val="00860EED"/>
    <w:rsid w:val="00863874"/>
    <w:rsid w:val="00864AFF"/>
    <w:rsid w:val="00865925"/>
    <w:rsid w:val="00870C17"/>
    <w:rsid w:val="00872B5C"/>
    <w:rsid w:val="00877BF2"/>
    <w:rsid w:val="00884F3A"/>
    <w:rsid w:val="00891503"/>
    <w:rsid w:val="008A2F06"/>
    <w:rsid w:val="008B4A6A"/>
    <w:rsid w:val="008C689E"/>
    <w:rsid w:val="008C7E27"/>
    <w:rsid w:val="008F3822"/>
    <w:rsid w:val="008F7448"/>
    <w:rsid w:val="0090147A"/>
    <w:rsid w:val="0090389B"/>
    <w:rsid w:val="009173EF"/>
    <w:rsid w:val="00932906"/>
    <w:rsid w:val="00961860"/>
    <w:rsid w:val="00961B0B"/>
    <w:rsid w:val="00962D33"/>
    <w:rsid w:val="00967022"/>
    <w:rsid w:val="009A64B3"/>
    <w:rsid w:val="009B38C3"/>
    <w:rsid w:val="009B44BD"/>
    <w:rsid w:val="009E17BD"/>
    <w:rsid w:val="009E485A"/>
    <w:rsid w:val="009E5C0E"/>
    <w:rsid w:val="00A04CEC"/>
    <w:rsid w:val="00A248FA"/>
    <w:rsid w:val="00A27F92"/>
    <w:rsid w:val="00A32257"/>
    <w:rsid w:val="00A34013"/>
    <w:rsid w:val="00A36D20"/>
    <w:rsid w:val="00A43C03"/>
    <w:rsid w:val="00A46CD0"/>
    <w:rsid w:val="00A514A4"/>
    <w:rsid w:val="00A52C84"/>
    <w:rsid w:val="00A5402D"/>
    <w:rsid w:val="00A55622"/>
    <w:rsid w:val="00A83502"/>
    <w:rsid w:val="00AD15B3"/>
    <w:rsid w:val="00AD3606"/>
    <w:rsid w:val="00AD4A3D"/>
    <w:rsid w:val="00AF6E49"/>
    <w:rsid w:val="00B04A67"/>
    <w:rsid w:val="00B0583C"/>
    <w:rsid w:val="00B10AE9"/>
    <w:rsid w:val="00B248BC"/>
    <w:rsid w:val="00B358B2"/>
    <w:rsid w:val="00B40A81"/>
    <w:rsid w:val="00B44910"/>
    <w:rsid w:val="00B72267"/>
    <w:rsid w:val="00B73DD1"/>
    <w:rsid w:val="00B76EB6"/>
    <w:rsid w:val="00B7737B"/>
    <w:rsid w:val="00B824C8"/>
    <w:rsid w:val="00B82C1B"/>
    <w:rsid w:val="00B849D3"/>
    <w:rsid w:val="00B84B9D"/>
    <w:rsid w:val="00B85CFE"/>
    <w:rsid w:val="00BA3A51"/>
    <w:rsid w:val="00BC251A"/>
    <w:rsid w:val="00BD032B"/>
    <w:rsid w:val="00BD0614"/>
    <w:rsid w:val="00BD094B"/>
    <w:rsid w:val="00BE2640"/>
    <w:rsid w:val="00C01189"/>
    <w:rsid w:val="00C10077"/>
    <w:rsid w:val="00C374DE"/>
    <w:rsid w:val="00C47AD4"/>
    <w:rsid w:val="00C52D81"/>
    <w:rsid w:val="00C55198"/>
    <w:rsid w:val="00C6699A"/>
    <w:rsid w:val="00C725C6"/>
    <w:rsid w:val="00C9226E"/>
    <w:rsid w:val="00C922C7"/>
    <w:rsid w:val="00CA6393"/>
    <w:rsid w:val="00CB18FF"/>
    <w:rsid w:val="00CB24AA"/>
    <w:rsid w:val="00CD0C08"/>
    <w:rsid w:val="00CD3C91"/>
    <w:rsid w:val="00CE03FB"/>
    <w:rsid w:val="00CE433C"/>
    <w:rsid w:val="00CF0161"/>
    <w:rsid w:val="00CF33F3"/>
    <w:rsid w:val="00D06183"/>
    <w:rsid w:val="00D143DF"/>
    <w:rsid w:val="00D22C42"/>
    <w:rsid w:val="00D45669"/>
    <w:rsid w:val="00D464CC"/>
    <w:rsid w:val="00D522F6"/>
    <w:rsid w:val="00D65041"/>
    <w:rsid w:val="00D67039"/>
    <w:rsid w:val="00D86E6C"/>
    <w:rsid w:val="00D91893"/>
    <w:rsid w:val="00DB00D5"/>
    <w:rsid w:val="00DB1936"/>
    <w:rsid w:val="00DB384B"/>
    <w:rsid w:val="00DD63C9"/>
    <w:rsid w:val="00DF0189"/>
    <w:rsid w:val="00E06FD5"/>
    <w:rsid w:val="00E10E80"/>
    <w:rsid w:val="00E124F0"/>
    <w:rsid w:val="00E227F3"/>
    <w:rsid w:val="00E4728B"/>
    <w:rsid w:val="00E545C6"/>
    <w:rsid w:val="00E60F04"/>
    <w:rsid w:val="00E63EFF"/>
    <w:rsid w:val="00E65B24"/>
    <w:rsid w:val="00E83F21"/>
    <w:rsid w:val="00E854E4"/>
    <w:rsid w:val="00E85B67"/>
    <w:rsid w:val="00E86DBF"/>
    <w:rsid w:val="00EA2E93"/>
    <w:rsid w:val="00EB0D6F"/>
    <w:rsid w:val="00EB2232"/>
    <w:rsid w:val="00EB23B1"/>
    <w:rsid w:val="00EC5337"/>
    <w:rsid w:val="00EC7C07"/>
    <w:rsid w:val="00EE49E8"/>
    <w:rsid w:val="00F02787"/>
    <w:rsid w:val="00F10B59"/>
    <w:rsid w:val="00F16BAB"/>
    <w:rsid w:val="00F2150A"/>
    <w:rsid w:val="00F231D8"/>
    <w:rsid w:val="00F44C00"/>
    <w:rsid w:val="00F45D2C"/>
    <w:rsid w:val="00F46C5F"/>
    <w:rsid w:val="00F5427A"/>
    <w:rsid w:val="00F632C0"/>
    <w:rsid w:val="00F66A26"/>
    <w:rsid w:val="00F73B2C"/>
    <w:rsid w:val="00F74694"/>
    <w:rsid w:val="00F83075"/>
    <w:rsid w:val="00F86596"/>
    <w:rsid w:val="00F93FD4"/>
    <w:rsid w:val="00F94A63"/>
    <w:rsid w:val="00FA1C28"/>
    <w:rsid w:val="00FB1279"/>
    <w:rsid w:val="00FB6B76"/>
    <w:rsid w:val="00FB7596"/>
    <w:rsid w:val="00FC25D8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AAB4E5"/>
  <w15:docId w15:val="{74D3545A-1096-442D-A1CC-023FD40F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customStyle="1" w:styleId="TitleAgenda">
    <w:name w:val="Title_Agenda"/>
    <w:basedOn w:val="Normal"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eastAsia="SimSun" w:cs="Calibri"/>
      <w:bCs/>
      <w:sz w:val="28"/>
      <w:szCs w:val="28"/>
    </w:rPr>
  </w:style>
  <w:style w:type="paragraph" w:customStyle="1" w:styleId="CWG-EGName">
    <w:name w:val="CWG-EG_Name"/>
    <w:basedOn w:val="Normal"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/>
      <w:sz w:val="28"/>
      <w:szCs w:val="28"/>
    </w:rPr>
  </w:style>
  <w:style w:type="paragraph" w:customStyle="1" w:styleId="Meetingdate">
    <w:name w:val="Meeting date"/>
    <w:basedOn w:val="Normal"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</w:rPr>
  </w:style>
  <w:style w:type="paragraph" w:customStyle="1" w:styleId="Meetingroom">
    <w:name w:val="Meeting room"/>
    <w:basedOn w:val="Normal"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styleId="Signature">
    <w:name w:val="Signature"/>
    <w:basedOn w:val="Normal"/>
    <w:link w:val="SignatureChar"/>
    <w:unhideWhenUsed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840"/>
    </w:pPr>
  </w:style>
  <w:style w:type="character" w:customStyle="1" w:styleId="SignatureChar">
    <w:name w:val="Signature Char"/>
    <w:basedOn w:val="DefaultParagraphFont"/>
    <w:link w:val="Signature"/>
    <w:rsid w:val="008C689E"/>
    <w:rPr>
      <w:rFonts w:ascii="Calibri" w:hAnsi="Calibri"/>
      <w:sz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593C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5-WTPF26IEG3-C-0008/en" TargetMode="External"/><Relationship Id="rId18" Type="http://schemas.openxmlformats.org/officeDocument/2006/relationships/hyperlink" Target="https://www.itu.int/md/S25-WTPF26IEG3-C-0015/en" TargetMode="External"/><Relationship Id="rId26" Type="http://schemas.openxmlformats.org/officeDocument/2006/relationships/hyperlink" Target="https://www.itu.int/md/S25-WTPF26IEG3-C-0010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5-WTPF26IEG3-C-0018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WTPF26IEG3-C-0007/en" TargetMode="External"/><Relationship Id="rId17" Type="http://schemas.openxmlformats.org/officeDocument/2006/relationships/hyperlink" Target="https://www.itu.int/md/S25-WTPF26IEG3-C-0013/en" TargetMode="External"/><Relationship Id="rId25" Type="http://schemas.openxmlformats.org/officeDocument/2006/relationships/hyperlink" Target="https://www.itu.int/md/S25-WTPF26IEG3-C-0006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5-WTPF26IEG3-C-0012/en" TargetMode="External"/><Relationship Id="rId20" Type="http://schemas.openxmlformats.org/officeDocument/2006/relationships/hyperlink" Target="https://www.itu.int/md/S25-WTPF26IEG3-C-0017/en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WTPF26IEG3-C-0005/en" TargetMode="External"/><Relationship Id="rId24" Type="http://schemas.openxmlformats.org/officeDocument/2006/relationships/hyperlink" Target="https://www.itu.int/md/S25-WTPF26IEG3-C-0004/en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WTPF26IEG3-C-0011/en" TargetMode="External"/><Relationship Id="rId23" Type="http://schemas.openxmlformats.org/officeDocument/2006/relationships/hyperlink" Target="https://www.itu.int/md/S25-WTPF26IEG3-C-0003/en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5-WTPF26IEG3-C-0016/en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WTPF26IEG3-C-0009/en" TargetMode="External"/><Relationship Id="rId22" Type="http://schemas.openxmlformats.org/officeDocument/2006/relationships/hyperlink" Target="https://www.itu.int/md/S25-WTPF26IEG3-C-0020/en" TargetMode="External"/><Relationship Id="rId27" Type="http://schemas.openxmlformats.org/officeDocument/2006/relationships/hyperlink" Target="https://www.itu.int/md/S25-WTPF26IEG3-C-0019/en" TargetMode="Externa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Documents\SPM\Templates\dotx%20files\IEG-WTPF26\IEG-WTPF26-TEMPLATE-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B2CC4DF5F10149B2E37F08EDC3AC3A" ma:contentTypeVersion="12" ma:contentTypeDescription="Crear nuevo documento." ma:contentTypeScope="" ma:versionID="ef6a786f601f099a933374c36fe1a955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f846d8c12b833df1453f09cb14926907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f676c-2816-4389-ad5d-0f2e7c7e67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62657D-0563-445A-B099-587CDC466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C8071C-CADB-49A9-B6EF-4A142363D1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5846F7-AD25-4CA6-932B-0DA5CD1A6F70}">
  <ds:schemaRefs>
    <ds:schemaRef ds:uri="http://schemas.microsoft.com/office/2006/metadata/properties"/>
    <ds:schemaRef ds:uri="http://schemas.microsoft.com/office/infopath/2007/PartnerControls"/>
    <ds:schemaRef ds:uri="a1cf676c-2816-4389-ad5d-0f2e7c7e67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IEG-WTPF26-TEMPLATE-Agenda.dotx</Template>
  <TotalTime>4</TotalTime>
  <Pages>2</Pages>
  <Words>140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2190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Informal groups of experts on WTPF-26</dc:subject>
  <dc:creator>Brouard, Ricarda</dc:creator>
  <cp:keywords>IEG3-WTPF-26</cp:keywords>
  <dc:description/>
  <cp:lastModifiedBy>GBS</cp:lastModifiedBy>
  <cp:revision>3</cp:revision>
  <dcterms:created xsi:type="dcterms:W3CDTF">2025-09-16T12:01:00Z</dcterms:created>
  <dcterms:modified xsi:type="dcterms:W3CDTF">2025-09-16T12:01:00Z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21d9be071a3a24c882dfe7dc3e933ce8ff9b00fbf17693c2120709e4375732f6</vt:lpwstr>
  </property>
  <property fmtid="{D5CDD505-2E9C-101B-9397-08002B2CF9AE}" pid="3" name="ContentTypeId">
    <vt:lpwstr>0x01010096B2CC4DF5F10149B2E37F08EDC3AC3A</vt:lpwstr>
  </property>
</Properties>
</file>