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B790E" w14:paraId="59990D4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A4FF949" w14:textId="77777777" w:rsidR="00AD3606" w:rsidRPr="003B790E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7573158" w14:textId="2AE93229" w:rsidR="00250E96" w:rsidRPr="003B790E" w:rsidRDefault="00250E9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Revision 1 to</w:t>
            </w:r>
          </w:p>
          <w:p w14:paraId="691B5BAE" w14:textId="5B28CD42" w:rsidR="00AD3606" w:rsidRPr="003B790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Document C</w:t>
            </w:r>
            <w:r w:rsidR="00A52C84" w:rsidRPr="003B790E">
              <w:rPr>
                <w:b/>
              </w:rPr>
              <w:t>WG-</w:t>
            </w:r>
            <w:r w:rsidR="00131E18" w:rsidRPr="003B790E">
              <w:rPr>
                <w:b/>
              </w:rPr>
              <w:t>Internet</w:t>
            </w:r>
            <w:r w:rsidR="00A52C84" w:rsidRPr="003B790E">
              <w:rPr>
                <w:b/>
              </w:rPr>
              <w:t>-</w:t>
            </w:r>
            <w:r w:rsidR="00131E18" w:rsidRPr="003B790E">
              <w:rPr>
                <w:b/>
              </w:rPr>
              <w:t>2</w:t>
            </w:r>
            <w:r w:rsidR="00C7570A" w:rsidRPr="003B790E">
              <w:rPr>
                <w:b/>
              </w:rPr>
              <w:t>2</w:t>
            </w:r>
            <w:r w:rsidR="00D86E6C" w:rsidRPr="003B790E">
              <w:rPr>
                <w:b/>
              </w:rPr>
              <w:t>/</w:t>
            </w:r>
            <w:r w:rsidR="00B23AD1" w:rsidRPr="003B790E">
              <w:rPr>
                <w:b/>
              </w:rPr>
              <w:t>1</w:t>
            </w:r>
          </w:p>
        </w:tc>
      </w:tr>
      <w:tr w:rsidR="00AD3606" w:rsidRPr="003B790E" w14:paraId="6C5B5E7D" w14:textId="77777777" w:rsidTr="00AD3606">
        <w:trPr>
          <w:cantSplit/>
        </w:trPr>
        <w:tc>
          <w:tcPr>
            <w:tcW w:w="3969" w:type="dxa"/>
            <w:vMerge/>
          </w:tcPr>
          <w:p w14:paraId="5F9F72A6" w14:textId="77777777" w:rsidR="00AD3606" w:rsidRPr="003B790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2FE2EF0" w14:textId="5B8FA88E" w:rsidR="00AD3606" w:rsidRPr="003B790E" w:rsidRDefault="005A52B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3B790E">
              <w:rPr>
                <w:b/>
              </w:rPr>
              <w:t>4</w:t>
            </w:r>
            <w:r w:rsidR="00C510BF" w:rsidRPr="003B790E">
              <w:rPr>
                <w:b/>
              </w:rPr>
              <w:t xml:space="preserve"> </w:t>
            </w:r>
            <w:r w:rsidRPr="003B790E">
              <w:rPr>
                <w:b/>
              </w:rPr>
              <w:t xml:space="preserve">September </w:t>
            </w:r>
            <w:r w:rsidR="00C510BF" w:rsidRPr="003B790E">
              <w:rPr>
                <w:b/>
              </w:rPr>
              <w:t>2025</w:t>
            </w:r>
          </w:p>
        </w:tc>
      </w:tr>
      <w:tr w:rsidR="00AD3606" w:rsidRPr="003B790E" w14:paraId="1F66515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0844CF30" w14:textId="77777777" w:rsidR="00AD3606" w:rsidRPr="003B790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2CD0C86" w14:textId="77777777" w:rsidR="00AD3606" w:rsidRPr="003B790E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English only</w:t>
            </w:r>
          </w:p>
        </w:tc>
      </w:tr>
      <w:tr w:rsidR="00472BAD" w:rsidRPr="003B790E" w14:paraId="31241AA7" w14:textId="77777777" w:rsidTr="00AD3606">
        <w:trPr>
          <w:cantSplit/>
          <w:trHeight w:val="23"/>
        </w:trPr>
        <w:tc>
          <w:tcPr>
            <w:tcW w:w="3969" w:type="dxa"/>
          </w:tcPr>
          <w:p w14:paraId="334B3638" w14:textId="77777777" w:rsidR="00472BAD" w:rsidRPr="003B790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6BE459" w14:textId="77777777" w:rsidR="00472BAD" w:rsidRPr="003B790E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511F36DC" w14:textId="77777777" w:rsidR="00B23AD1" w:rsidRPr="003B790E" w:rsidRDefault="00B23AD1" w:rsidP="00B23AD1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3B790E">
        <w:t>DRAFT AGENDA</w:t>
      </w:r>
    </w:p>
    <w:p w14:paraId="3588669F" w14:textId="77777777" w:rsidR="00B23AD1" w:rsidRPr="003B790E" w:rsidRDefault="00B23AD1" w:rsidP="00B23AD1">
      <w:pPr>
        <w:pStyle w:val="CWG-EGName"/>
      </w:pPr>
      <w:bookmarkStart w:id="9" w:name="_Hlk172728251"/>
      <w:bookmarkStart w:id="10" w:name="_Hlk172726173"/>
      <w:bookmarkEnd w:id="8"/>
      <w:r w:rsidRPr="003B790E">
        <w:t xml:space="preserve">COUNCIL WORKING GROUP ON </w:t>
      </w:r>
      <w:r w:rsidRPr="003B790E">
        <w:br/>
        <w:t>INTERNATIONAL INTERNET-RELATED PUBLIC POLICY ISSUES</w:t>
      </w:r>
      <w:bookmarkEnd w:id="9"/>
    </w:p>
    <w:p w14:paraId="4CD5AD4A" w14:textId="09C3CC85" w:rsidR="00B23AD1" w:rsidRPr="003B790E" w:rsidRDefault="00C510BF" w:rsidP="00B23AD1">
      <w:pPr>
        <w:pStyle w:val="Meetingdate"/>
      </w:pPr>
      <w:bookmarkStart w:id="11" w:name="_Hlk172726208"/>
      <w:bookmarkStart w:id="12" w:name="_Hlk172728271"/>
      <w:bookmarkEnd w:id="10"/>
      <w:r w:rsidRPr="003B790E">
        <w:rPr>
          <w:bCs/>
        </w:rPr>
        <w:t>Monday</w:t>
      </w:r>
      <w:r w:rsidR="00B23AD1" w:rsidRPr="003B790E">
        <w:rPr>
          <w:bCs/>
        </w:rPr>
        <w:t xml:space="preserve">, </w:t>
      </w:r>
      <w:r w:rsidR="00CB1914" w:rsidRPr="003B790E">
        <w:rPr>
          <w:bCs/>
        </w:rPr>
        <w:t>1</w:t>
      </w:r>
      <w:r w:rsidRPr="003B790E">
        <w:rPr>
          <w:bCs/>
        </w:rPr>
        <w:t xml:space="preserve">5 September </w:t>
      </w:r>
      <w:r w:rsidR="00B23AD1" w:rsidRPr="003B790E">
        <w:rPr>
          <w:bCs/>
        </w:rPr>
        <w:t>202</w:t>
      </w:r>
      <w:r w:rsidR="00CB1914" w:rsidRPr="003B790E">
        <w:rPr>
          <w:bCs/>
        </w:rPr>
        <w:t>5</w:t>
      </w:r>
      <w:r w:rsidR="00B23AD1" w:rsidRPr="003B790E">
        <w:rPr>
          <w:bCs/>
        </w:rPr>
        <w:t xml:space="preserve">, </w:t>
      </w:r>
      <w:r w:rsidR="00B23AD1" w:rsidRPr="003B790E">
        <w:t>09</w:t>
      </w:r>
      <w:r w:rsidRPr="003B790E">
        <w:t>3</w:t>
      </w:r>
      <w:r w:rsidR="00B23AD1" w:rsidRPr="003B790E">
        <w:t>0 – 12</w:t>
      </w:r>
      <w:r w:rsidRPr="003B790E">
        <w:t>3</w:t>
      </w:r>
      <w:r w:rsidR="00B23AD1" w:rsidRPr="003B790E">
        <w:t>0 and 1430 – 1730 hours</w:t>
      </w:r>
      <w:r w:rsidR="00053819" w:rsidRPr="003B790E">
        <w:br/>
        <w:t>and</w:t>
      </w:r>
      <w:r w:rsidR="00CB1914" w:rsidRPr="003B790E">
        <w:br/>
      </w:r>
      <w:r w:rsidRPr="003B790E">
        <w:rPr>
          <w:bCs/>
        </w:rPr>
        <w:t>Tuesday</w:t>
      </w:r>
      <w:r w:rsidR="00CB1914" w:rsidRPr="003B790E">
        <w:rPr>
          <w:bCs/>
        </w:rPr>
        <w:t xml:space="preserve">, </w:t>
      </w:r>
      <w:r w:rsidRPr="003B790E">
        <w:rPr>
          <w:bCs/>
        </w:rPr>
        <w:t>16 September</w:t>
      </w:r>
      <w:r w:rsidR="00CB1914" w:rsidRPr="003B790E">
        <w:rPr>
          <w:bCs/>
        </w:rPr>
        <w:t xml:space="preserve"> 2025, </w:t>
      </w:r>
      <w:r w:rsidR="00CB1914" w:rsidRPr="003B790E">
        <w:t>09</w:t>
      </w:r>
      <w:r w:rsidRPr="003B790E">
        <w:t>3</w:t>
      </w:r>
      <w:r w:rsidR="00CB1914" w:rsidRPr="003B790E">
        <w:t>0 – 12</w:t>
      </w:r>
      <w:r w:rsidRPr="003B790E">
        <w:t>3</w:t>
      </w:r>
      <w:r w:rsidR="00CB1914" w:rsidRPr="003B790E">
        <w:t>0 hours</w:t>
      </w:r>
    </w:p>
    <w:p w14:paraId="3C65CD52" w14:textId="3B487AA6" w:rsidR="00B23AD1" w:rsidRPr="003B790E" w:rsidRDefault="00B23AD1" w:rsidP="00B23AD1">
      <w:pPr>
        <w:pStyle w:val="Meetingroom"/>
      </w:pPr>
      <w:bookmarkStart w:id="13" w:name="_Hlk172717059"/>
      <w:bookmarkEnd w:id="11"/>
      <w:r w:rsidRPr="003B790E">
        <w:t xml:space="preserve">Room </w:t>
      </w:r>
      <w:r w:rsidR="00C510BF" w:rsidRPr="003B790E">
        <w:t>H</w:t>
      </w:r>
      <w:r w:rsidRPr="003B790E">
        <w:t>, ITU Headquarters, Geneva</w:t>
      </w:r>
    </w:p>
    <w:tbl>
      <w:tblPr>
        <w:tblStyle w:val="TableGrid"/>
        <w:tblW w:w="10094" w:type="dxa"/>
        <w:tblInd w:w="-318" w:type="dxa"/>
        <w:tblLook w:val="01E0" w:firstRow="1" w:lastRow="1" w:firstColumn="1" w:lastColumn="1" w:noHBand="0" w:noVBand="0"/>
      </w:tblPr>
      <w:tblGrid>
        <w:gridCol w:w="852"/>
        <w:gridCol w:w="6974"/>
        <w:gridCol w:w="2268"/>
      </w:tblGrid>
      <w:tr w:rsidR="00C92E6A" w:rsidRPr="003B790E" w14:paraId="25E58B8E" w14:textId="77777777" w:rsidTr="00387E6E">
        <w:trPr>
          <w:cantSplit/>
        </w:trPr>
        <w:tc>
          <w:tcPr>
            <w:tcW w:w="852" w:type="dxa"/>
          </w:tcPr>
          <w:bookmarkEnd w:id="12"/>
          <w:bookmarkEnd w:id="13"/>
          <w:p w14:paraId="572AA68F" w14:textId="77777777" w:rsidR="00C92E6A" w:rsidRPr="003B790E" w:rsidRDefault="00C92E6A" w:rsidP="00387E6E">
            <w:pPr>
              <w:pStyle w:val="Tablehead"/>
            </w:pPr>
            <w:r w:rsidRPr="003B790E">
              <w:t>Item</w:t>
            </w:r>
          </w:p>
        </w:tc>
        <w:tc>
          <w:tcPr>
            <w:tcW w:w="6974" w:type="dxa"/>
          </w:tcPr>
          <w:p w14:paraId="1A44B077" w14:textId="77777777" w:rsidR="00C92E6A" w:rsidRPr="003B790E" w:rsidRDefault="00C92E6A" w:rsidP="00387E6E">
            <w:pPr>
              <w:pStyle w:val="Tablehead"/>
            </w:pPr>
          </w:p>
        </w:tc>
        <w:tc>
          <w:tcPr>
            <w:tcW w:w="2268" w:type="dxa"/>
          </w:tcPr>
          <w:p w14:paraId="58328A03" w14:textId="77777777" w:rsidR="00C92E6A" w:rsidRPr="003B790E" w:rsidRDefault="00C92E6A" w:rsidP="00387E6E">
            <w:pPr>
              <w:pStyle w:val="Tablehead"/>
            </w:pPr>
            <w:r w:rsidRPr="003B790E">
              <w:t>Documents</w:t>
            </w:r>
          </w:p>
        </w:tc>
      </w:tr>
      <w:tr w:rsidR="00C92E6A" w:rsidRPr="003B790E" w14:paraId="6909DFE7" w14:textId="77777777" w:rsidTr="00387E6E">
        <w:trPr>
          <w:cantSplit/>
        </w:trPr>
        <w:tc>
          <w:tcPr>
            <w:tcW w:w="852" w:type="dxa"/>
          </w:tcPr>
          <w:p w14:paraId="722780BA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1</w:t>
            </w:r>
          </w:p>
        </w:tc>
        <w:tc>
          <w:tcPr>
            <w:tcW w:w="6974" w:type="dxa"/>
          </w:tcPr>
          <w:p w14:paraId="70825DF9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Introductory remarks</w:t>
            </w:r>
          </w:p>
        </w:tc>
        <w:tc>
          <w:tcPr>
            <w:tcW w:w="2268" w:type="dxa"/>
          </w:tcPr>
          <w:p w14:paraId="545C03C8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65525926" w14:textId="77777777" w:rsidTr="00387E6E">
        <w:trPr>
          <w:cantSplit/>
        </w:trPr>
        <w:tc>
          <w:tcPr>
            <w:tcW w:w="852" w:type="dxa"/>
          </w:tcPr>
          <w:p w14:paraId="3ADF8F5D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2</w:t>
            </w:r>
          </w:p>
        </w:tc>
        <w:tc>
          <w:tcPr>
            <w:tcW w:w="6974" w:type="dxa"/>
          </w:tcPr>
          <w:p w14:paraId="2D8BB296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Adoption of the Agenda</w:t>
            </w:r>
          </w:p>
        </w:tc>
        <w:tc>
          <w:tcPr>
            <w:tcW w:w="2268" w:type="dxa"/>
          </w:tcPr>
          <w:p w14:paraId="634EE920" w14:textId="556B9004" w:rsidR="00C92E6A" w:rsidRPr="003B790E" w:rsidRDefault="00C92E6A" w:rsidP="00387E6E">
            <w:pPr>
              <w:pStyle w:val="Tabletext"/>
              <w:spacing w:before="120"/>
              <w:jc w:val="center"/>
              <w:rPr>
                <w:rStyle w:val="Hyperlink"/>
              </w:rPr>
            </w:pPr>
            <w:r w:rsidRPr="003B790E">
              <w:t>CWG-Internet-22/1</w:t>
            </w:r>
            <w:r w:rsidR="00C00880" w:rsidRPr="003B790E">
              <w:t xml:space="preserve"> (Rev.1)</w:t>
            </w:r>
          </w:p>
        </w:tc>
      </w:tr>
      <w:tr w:rsidR="00C92E6A" w:rsidRPr="003B790E" w14:paraId="39FDDF2D" w14:textId="77777777" w:rsidTr="00387E6E">
        <w:trPr>
          <w:cantSplit/>
        </w:trPr>
        <w:tc>
          <w:tcPr>
            <w:tcW w:w="852" w:type="dxa"/>
            <w:tcBorders>
              <w:bottom w:val="single" w:sz="4" w:space="0" w:color="auto"/>
            </w:tcBorders>
          </w:tcPr>
          <w:p w14:paraId="2332EF8E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3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741CF1E0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Presentation by the secretariat of the report on ITU Internet Activities: Resolutions 101, 102, 133, 180 and 206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780FAB" w14:textId="5D14C920" w:rsidR="00C92E6A" w:rsidRPr="003B790E" w:rsidRDefault="00C00880" w:rsidP="00387E6E">
            <w:pPr>
              <w:pStyle w:val="Tabletext"/>
              <w:spacing w:before="120"/>
              <w:jc w:val="center"/>
            </w:pPr>
            <w:hyperlink r:id="rId11" w:history="1">
              <w:r w:rsidRPr="003B790E">
                <w:rPr>
                  <w:rStyle w:val="Hyperlink"/>
                </w:rPr>
                <w:t>CWG-Internet-22/2</w:t>
              </w:r>
            </w:hyperlink>
          </w:p>
        </w:tc>
      </w:tr>
      <w:tr w:rsidR="00C92E6A" w:rsidRPr="003B790E" w14:paraId="091EF1A4" w14:textId="77777777" w:rsidTr="00387E6E">
        <w:trPr>
          <w:cantSplit/>
        </w:trPr>
        <w:tc>
          <w:tcPr>
            <w:tcW w:w="852" w:type="dxa"/>
            <w:tcBorders>
              <w:bottom w:val="nil"/>
            </w:tcBorders>
          </w:tcPr>
          <w:p w14:paraId="5B6782D5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4</w:t>
            </w:r>
          </w:p>
        </w:tc>
        <w:tc>
          <w:tcPr>
            <w:tcW w:w="6974" w:type="dxa"/>
          </w:tcPr>
          <w:p w14:paraId="2D131C24" w14:textId="6B78CD70" w:rsidR="00C00880" w:rsidRPr="003B790E" w:rsidRDefault="00C92E6A" w:rsidP="00387E6E">
            <w:pPr>
              <w:pStyle w:val="Tabletext"/>
              <w:spacing w:before="120"/>
            </w:pPr>
            <w:r w:rsidRPr="003B790E">
              <w:t>Discussion of responses from the Open Consultation</w:t>
            </w:r>
          </w:p>
        </w:tc>
        <w:tc>
          <w:tcPr>
            <w:tcW w:w="2268" w:type="dxa"/>
          </w:tcPr>
          <w:p w14:paraId="512B6718" w14:textId="67956628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4F6D4756" w14:textId="77777777" w:rsidTr="00387E6E">
        <w:trPr>
          <w:cantSplit/>
        </w:trPr>
        <w:tc>
          <w:tcPr>
            <w:tcW w:w="852" w:type="dxa"/>
            <w:tcBorders>
              <w:top w:val="nil"/>
              <w:bottom w:val="nil"/>
            </w:tcBorders>
          </w:tcPr>
          <w:p w14:paraId="0328E5F7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974" w:type="dxa"/>
          </w:tcPr>
          <w:p w14:paraId="530AEFD9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Summary of the online open consultation and physical open consultation meeting</w:t>
            </w:r>
          </w:p>
        </w:tc>
        <w:tc>
          <w:tcPr>
            <w:tcW w:w="2268" w:type="dxa"/>
          </w:tcPr>
          <w:p w14:paraId="65A03DBC" w14:textId="588A935C" w:rsidR="00C92E6A" w:rsidRPr="003B790E" w:rsidRDefault="00C92E6A" w:rsidP="00C00880">
            <w:pPr>
              <w:pStyle w:val="Tabletext"/>
              <w:spacing w:before="120"/>
              <w:jc w:val="center"/>
            </w:pPr>
          </w:p>
        </w:tc>
      </w:tr>
      <w:tr w:rsidR="00C92E6A" w:rsidRPr="003B790E" w14:paraId="6093AE59" w14:textId="77777777" w:rsidTr="00387E6E">
        <w:trPr>
          <w:cantSplit/>
        </w:trPr>
        <w:tc>
          <w:tcPr>
            <w:tcW w:w="852" w:type="dxa"/>
          </w:tcPr>
          <w:p w14:paraId="59DEB730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5</w:t>
            </w:r>
          </w:p>
        </w:tc>
        <w:tc>
          <w:tcPr>
            <w:tcW w:w="6974" w:type="dxa"/>
          </w:tcPr>
          <w:p w14:paraId="5026848E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Introduction/Discussion of other contributions from Member States</w:t>
            </w:r>
          </w:p>
        </w:tc>
        <w:tc>
          <w:tcPr>
            <w:tcW w:w="2268" w:type="dxa"/>
          </w:tcPr>
          <w:p w14:paraId="541D5C6C" w14:textId="46C62FA1" w:rsidR="00C92E6A" w:rsidRPr="003B790E" w:rsidRDefault="00C00880" w:rsidP="00387E6E">
            <w:pPr>
              <w:pStyle w:val="Tabletext"/>
              <w:spacing w:before="120"/>
              <w:jc w:val="center"/>
            </w:pPr>
            <w:hyperlink r:id="rId12" w:history="1">
              <w:r w:rsidRPr="003B790E">
                <w:rPr>
                  <w:rStyle w:val="Hyperlink"/>
                </w:rPr>
                <w:t>CWG-Internet-22/3</w:t>
              </w:r>
            </w:hyperlink>
          </w:p>
          <w:p w14:paraId="70C4CEE3" w14:textId="5CC2DB46" w:rsidR="00C00880" w:rsidRPr="003B790E" w:rsidRDefault="00C00880" w:rsidP="00387E6E">
            <w:pPr>
              <w:pStyle w:val="Tabletext"/>
              <w:spacing w:before="120"/>
              <w:jc w:val="center"/>
            </w:pPr>
            <w:hyperlink r:id="rId13" w:history="1">
              <w:r w:rsidRPr="003B790E">
                <w:rPr>
                  <w:rStyle w:val="Hyperlink"/>
                </w:rPr>
                <w:t>CWG-Internet-22/4</w:t>
              </w:r>
            </w:hyperlink>
          </w:p>
          <w:p w14:paraId="70B811E7" w14:textId="1DF51EEF" w:rsidR="00C00880" w:rsidRPr="003B790E" w:rsidRDefault="00C00880" w:rsidP="00387E6E">
            <w:pPr>
              <w:pStyle w:val="Tabletext"/>
              <w:spacing w:before="120"/>
              <w:jc w:val="center"/>
            </w:pPr>
            <w:hyperlink r:id="rId14" w:history="1">
              <w:r w:rsidRPr="003B790E">
                <w:rPr>
                  <w:rStyle w:val="Hyperlink"/>
                </w:rPr>
                <w:t>CWG-Internet-22/5</w:t>
              </w:r>
            </w:hyperlink>
          </w:p>
        </w:tc>
      </w:tr>
      <w:tr w:rsidR="00C92E6A" w:rsidRPr="003B790E" w14:paraId="5D1FDE83" w14:textId="77777777" w:rsidTr="00387E6E">
        <w:trPr>
          <w:cantSplit/>
        </w:trPr>
        <w:tc>
          <w:tcPr>
            <w:tcW w:w="852" w:type="dxa"/>
          </w:tcPr>
          <w:p w14:paraId="1C9467AC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6</w:t>
            </w:r>
          </w:p>
        </w:tc>
        <w:tc>
          <w:tcPr>
            <w:tcW w:w="6974" w:type="dxa"/>
          </w:tcPr>
          <w:p w14:paraId="0459F513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rPr>
                <w:rFonts w:cs="Calibri"/>
              </w:rPr>
              <w:t>Presentation of Chair’s Report</w:t>
            </w:r>
          </w:p>
        </w:tc>
        <w:tc>
          <w:tcPr>
            <w:tcW w:w="2268" w:type="dxa"/>
          </w:tcPr>
          <w:p w14:paraId="0A1B873D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7CDDA579" w14:textId="77777777" w:rsidTr="00387E6E">
        <w:trPr>
          <w:cantSplit/>
        </w:trPr>
        <w:tc>
          <w:tcPr>
            <w:tcW w:w="852" w:type="dxa"/>
          </w:tcPr>
          <w:p w14:paraId="2AA84000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7</w:t>
            </w:r>
          </w:p>
        </w:tc>
        <w:tc>
          <w:tcPr>
            <w:tcW w:w="6974" w:type="dxa"/>
          </w:tcPr>
          <w:p w14:paraId="13AC15DF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Any other business</w:t>
            </w:r>
          </w:p>
        </w:tc>
        <w:tc>
          <w:tcPr>
            <w:tcW w:w="2268" w:type="dxa"/>
          </w:tcPr>
          <w:p w14:paraId="4BCFC5A2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</w:tbl>
    <w:p w14:paraId="62AE8114" w14:textId="77777777" w:rsidR="00A514A4" w:rsidRPr="00147C54" w:rsidRDefault="00B23AD1" w:rsidP="00B23AD1">
      <w:pPr>
        <w:pStyle w:val="Signature"/>
      </w:pPr>
      <w:r w:rsidRPr="003B790E">
        <w:rPr>
          <w:lang w:val="en-GB"/>
        </w:rPr>
        <w:tab/>
        <w:t>Wojciech BEREZOWSKI,</w:t>
      </w:r>
      <w:r w:rsidRPr="003B790E">
        <w:rPr>
          <w:lang w:val="en-GB"/>
        </w:rPr>
        <w:br/>
      </w:r>
      <w:r w:rsidRPr="003B790E">
        <w:rPr>
          <w:lang w:val="en-GB"/>
        </w:rPr>
        <w:tab/>
        <w:t>Chair</w:t>
      </w:r>
    </w:p>
    <w:sectPr w:rsidR="00A514A4" w:rsidRPr="00147C54" w:rsidSect="00AD3606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59D7" w14:textId="77777777" w:rsidR="00457A88" w:rsidRPr="003B790E" w:rsidRDefault="00457A88">
      <w:r w:rsidRPr="003B790E">
        <w:separator/>
      </w:r>
    </w:p>
  </w:endnote>
  <w:endnote w:type="continuationSeparator" w:id="0">
    <w:p w14:paraId="1A4942A0" w14:textId="77777777" w:rsidR="00457A88" w:rsidRPr="003B790E" w:rsidRDefault="00457A88">
      <w:r w:rsidRPr="003B7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3B790E" w14:paraId="1CDBE1E8" w14:textId="77777777" w:rsidTr="0042469C">
      <w:trPr>
        <w:jc w:val="center"/>
      </w:trPr>
      <w:tc>
        <w:tcPr>
          <w:tcW w:w="1803" w:type="dxa"/>
          <w:vAlign w:val="center"/>
        </w:tcPr>
        <w:p w14:paraId="64D5DD67" w14:textId="77777777" w:rsidR="00EE49E8" w:rsidRPr="003B790E" w:rsidRDefault="00EE49E8" w:rsidP="00EE49E8">
          <w:pPr>
            <w:pStyle w:val="Header"/>
            <w:jc w:val="left"/>
          </w:pPr>
        </w:p>
      </w:tc>
      <w:tc>
        <w:tcPr>
          <w:tcW w:w="8261" w:type="dxa"/>
        </w:tcPr>
        <w:p w14:paraId="7B9BA37D" w14:textId="77777777" w:rsidR="00EE49E8" w:rsidRPr="003B790E" w:rsidRDefault="00EE49E8" w:rsidP="000041A9">
          <w:pPr>
            <w:pStyle w:val="Header"/>
            <w:tabs>
              <w:tab w:val="left" w:pos="60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B790E">
            <w:rPr>
              <w:bCs/>
            </w:rPr>
            <w:tab/>
          </w:r>
          <w:r w:rsidR="00A52C84" w:rsidRPr="003B790E">
            <w:rPr>
              <w:bCs/>
            </w:rPr>
            <w:t>CWG-</w:t>
          </w:r>
          <w:r w:rsidR="00131E18" w:rsidRPr="003B790E">
            <w:rPr>
              <w:bCs/>
            </w:rPr>
            <w:t>Internet-21/</w:t>
          </w:r>
          <w:r w:rsidR="00A52C84" w:rsidRPr="003B790E">
            <w:rPr>
              <w:bCs/>
            </w:rPr>
            <w:t>xx-E</w:t>
          </w:r>
          <w:r w:rsidRPr="003B790E">
            <w:rPr>
              <w:bCs/>
            </w:rPr>
            <w:tab/>
          </w:r>
          <w:r w:rsidRPr="003B790E">
            <w:fldChar w:fldCharType="begin"/>
          </w:r>
          <w:r w:rsidRPr="003B790E">
            <w:instrText>PAGE</w:instrText>
          </w:r>
          <w:r w:rsidRPr="003B790E">
            <w:fldChar w:fldCharType="separate"/>
          </w:r>
          <w:r w:rsidRPr="003B790E">
            <w:t>1</w:t>
          </w:r>
          <w:r w:rsidRPr="003B790E">
            <w:fldChar w:fldCharType="end"/>
          </w:r>
        </w:p>
      </w:tc>
    </w:tr>
  </w:tbl>
  <w:p w14:paraId="3A763F8C" w14:textId="77777777" w:rsidR="00EE49E8" w:rsidRPr="003B790E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3B790E" w14:paraId="0CBA36D2" w14:textId="77777777" w:rsidTr="00A52C84">
      <w:trPr>
        <w:jc w:val="center"/>
      </w:trPr>
      <w:tc>
        <w:tcPr>
          <w:tcW w:w="3107" w:type="dxa"/>
          <w:vAlign w:val="center"/>
        </w:tcPr>
        <w:p w14:paraId="1CA24BDD" w14:textId="77777777" w:rsidR="00EE49E8" w:rsidRPr="003B790E" w:rsidRDefault="0025570E" w:rsidP="00CB1914">
          <w:pPr>
            <w:pStyle w:val="Header"/>
            <w:jc w:val="left"/>
          </w:pPr>
          <w:hyperlink r:id="rId1" w:history="1">
            <w:r w:rsidRPr="003B790E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19452572" w14:textId="7FF69086" w:rsidR="00EE49E8" w:rsidRPr="003B790E" w:rsidRDefault="00EE49E8" w:rsidP="00250E96">
          <w:pPr>
            <w:pStyle w:val="Header"/>
            <w:tabs>
              <w:tab w:val="left" w:pos="429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B790E">
            <w:rPr>
              <w:bCs/>
            </w:rPr>
            <w:tab/>
            <w:t>C</w:t>
          </w:r>
          <w:r w:rsidR="00A52C84" w:rsidRPr="003B790E">
            <w:rPr>
              <w:bCs/>
            </w:rPr>
            <w:t>WG-</w:t>
          </w:r>
          <w:r w:rsidR="00131E18" w:rsidRPr="003B790E">
            <w:rPr>
              <w:bCs/>
            </w:rPr>
            <w:t>Internet</w:t>
          </w:r>
          <w:r w:rsidR="00A52C84" w:rsidRPr="003B790E">
            <w:rPr>
              <w:bCs/>
            </w:rPr>
            <w:t>-</w:t>
          </w:r>
          <w:r w:rsidR="00C7570A" w:rsidRPr="003B790E">
            <w:rPr>
              <w:bCs/>
            </w:rPr>
            <w:t>22</w:t>
          </w:r>
          <w:r w:rsidRPr="003B790E">
            <w:rPr>
              <w:bCs/>
            </w:rPr>
            <w:t>/</w:t>
          </w:r>
          <w:r w:rsidR="00CB1914" w:rsidRPr="003B790E">
            <w:rPr>
              <w:bCs/>
            </w:rPr>
            <w:t>1</w:t>
          </w:r>
          <w:r w:rsidR="00250E96" w:rsidRPr="003B790E">
            <w:rPr>
              <w:bCs/>
            </w:rPr>
            <w:t>(Rev.1)</w:t>
          </w:r>
          <w:r w:rsidRPr="003B790E">
            <w:rPr>
              <w:bCs/>
            </w:rPr>
            <w:t>-E</w:t>
          </w:r>
          <w:r w:rsidRPr="003B790E">
            <w:rPr>
              <w:bCs/>
            </w:rPr>
            <w:tab/>
          </w:r>
          <w:r w:rsidRPr="003B790E">
            <w:fldChar w:fldCharType="begin"/>
          </w:r>
          <w:r w:rsidRPr="003B790E">
            <w:instrText>PAGE</w:instrText>
          </w:r>
          <w:r w:rsidRPr="003B790E">
            <w:fldChar w:fldCharType="separate"/>
          </w:r>
          <w:r w:rsidRPr="003B790E">
            <w:t>1</w:t>
          </w:r>
          <w:r w:rsidRPr="003B790E">
            <w:fldChar w:fldCharType="end"/>
          </w:r>
        </w:p>
      </w:tc>
    </w:tr>
  </w:tbl>
  <w:p w14:paraId="5ED5D6CD" w14:textId="77777777" w:rsidR="00A514A4" w:rsidRPr="003B790E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AAAB" w14:textId="77777777" w:rsidR="00457A88" w:rsidRPr="003B790E" w:rsidRDefault="00457A88">
      <w:r w:rsidRPr="003B790E">
        <w:t>____________________</w:t>
      </w:r>
    </w:p>
  </w:footnote>
  <w:footnote w:type="continuationSeparator" w:id="0">
    <w:p w14:paraId="07799C7E" w14:textId="77777777" w:rsidR="00457A88" w:rsidRPr="003B790E" w:rsidRDefault="00457A88">
      <w:r w:rsidRPr="003B7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3B790E" w14:paraId="28B1E56F" w14:textId="77777777" w:rsidTr="00F74694">
      <w:trPr>
        <w:trHeight w:val="1304"/>
        <w:jc w:val="center"/>
      </w:trPr>
      <w:tc>
        <w:tcPr>
          <w:tcW w:w="6546" w:type="dxa"/>
        </w:tcPr>
        <w:p w14:paraId="2FF0C373" w14:textId="77777777" w:rsidR="00AD3606" w:rsidRPr="003B790E" w:rsidRDefault="00053819" w:rsidP="00130599">
          <w:pPr>
            <w:pStyle w:val="Header"/>
            <w:jc w:val="left"/>
            <w:rPr>
              <w:rFonts w:ascii="Arial" w:hAnsi="Arial" w:cs="Arial"/>
              <w:color w:val="009CD6"/>
              <w:sz w:val="36"/>
              <w:szCs w:val="36"/>
            </w:rPr>
          </w:pPr>
          <w:bookmarkStart w:id="14" w:name="_Hlk133422111"/>
          <w:r w:rsidRPr="003B790E">
            <w:rPr>
              <w:rFonts w:ascii="Arial" w:hAnsi="Arial" w:cs="Arial"/>
              <w:b/>
              <w:bCs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65CFB5" wp14:editId="0CDE4612">
                    <wp:simplePos x="0" y="0"/>
                    <wp:positionH relativeFrom="column">
                      <wp:posOffset>1444681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8C9149" w14:textId="7F00F6F9" w:rsidR="00130599" w:rsidRPr="003B790E" w:rsidRDefault="00877BF2" w:rsidP="000120E4">
                                <w:pPr>
                                  <w:spacing w:before="0"/>
                                </w:pPr>
                                <w:r w:rsidRPr="003B790E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3B790E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>on international Internet-related public policy issues</w:t>
                                </w:r>
                                <w:r w:rsidRPr="003B790E">
                                  <w:br/>
                                </w:r>
                                <w:r w:rsidRPr="003B790E">
                                  <w:rPr>
                                    <w:sz w:val="20"/>
                                  </w:rPr>
                                  <w:t>Twenty-</w:t>
                                </w:r>
                                <w:r w:rsidR="00C7570A" w:rsidRPr="003B790E">
                                  <w:rPr>
                                    <w:sz w:val="20"/>
                                  </w:rPr>
                                  <w:t>second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meeting – From 1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5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to 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16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(a.m</w:t>
                                </w:r>
                                <w:r w:rsidR="007849D5" w:rsidRPr="003B790E">
                                  <w:rPr>
                                    <w:sz w:val="20"/>
                                  </w:rPr>
                                  <w:t>.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) 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65CF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75pt;margin-top:.4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X&#10;tZyR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058C9149" w14:textId="7F00F6F9" w:rsidR="00130599" w:rsidRPr="003B790E" w:rsidRDefault="00877BF2" w:rsidP="000120E4">
                          <w:pPr>
                            <w:spacing w:before="0"/>
                          </w:pPr>
                          <w:r w:rsidRPr="003B790E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3B790E">
                            <w:rPr>
                              <w:b/>
                              <w:bCs/>
                              <w:szCs w:val="24"/>
                            </w:rPr>
                            <w:br/>
                            <w:t>on international Internet-related public policy issues</w:t>
                          </w:r>
                          <w:r w:rsidRPr="003B790E">
                            <w:br/>
                          </w:r>
                          <w:r w:rsidRPr="003B790E">
                            <w:rPr>
                              <w:sz w:val="20"/>
                            </w:rPr>
                            <w:t>Twenty-</w:t>
                          </w:r>
                          <w:r w:rsidR="00C7570A" w:rsidRPr="003B790E">
                            <w:rPr>
                              <w:sz w:val="20"/>
                            </w:rPr>
                            <w:t>second</w:t>
                          </w:r>
                          <w:r w:rsidRPr="003B790E">
                            <w:rPr>
                              <w:sz w:val="20"/>
                            </w:rPr>
                            <w:t xml:space="preserve"> meeting – From 1</w:t>
                          </w:r>
                          <w:r w:rsidR="00C510BF" w:rsidRPr="003B790E">
                            <w:rPr>
                              <w:sz w:val="20"/>
                            </w:rPr>
                            <w:t>5</w:t>
                          </w:r>
                          <w:r w:rsidRPr="003B790E">
                            <w:rPr>
                              <w:sz w:val="20"/>
                            </w:rPr>
                            <w:t xml:space="preserve"> to </w:t>
                          </w:r>
                          <w:r w:rsidR="00C510BF" w:rsidRPr="003B790E">
                            <w:rPr>
                              <w:sz w:val="20"/>
                            </w:rPr>
                            <w:t>16</w:t>
                          </w:r>
                          <w:r w:rsidRPr="003B790E">
                            <w:rPr>
                              <w:sz w:val="20"/>
                            </w:rPr>
                            <w:t xml:space="preserve"> (a.m</w:t>
                          </w:r>
                          <w:r w:rsidR="007849D5" w:rsidRPr="003B790E">
                            <w:rPr>
                              <w:sz w:val="20"/>
                            </w:rPr>
                            <w:t>.</w:t>
                          </w:r>
                          <w:r w:rsidRPr="003B790E">
                            <w:rPr>
                              <w:sz w:val="20"/>
                            </w:rPr>
                            <w:t xml:space="preserve">) </w:t>
                          </w:r>
                          <w:r w:rsidR="00C510BF" w:rsidRPr="003B790E">
                            <w:rPr>
                              <w:sz w:val="20"/>
                            </w:rPr>
                            <w:t>September</w:t>
                          </w:r>
                          <w:r w:rsidRPr="003B790E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B790E">
            <w:rPr>
              <w:rFonts w:ascii="Arial" w:hAnsi="Arial" w:cs="Arial"/>
              <w:b/>
              <w:bCs/>
              <w:color w:val="009CD6"/>
              <w:sz w:val="36"/>
              <w:szCs w:val="36"/>
            </w:rPr>
            <w:drawing>
              <wp:inline distT="0" distB="0" distL="0" distR="0" wp14:anchorId="4632E8FF" wp14:editId="2A214AEA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286F096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DC89437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EAE723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3B790E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4BBBA43F" w14:textId="77777777" w:rsidR="00AD3606" w:rsidRPr="003B790E" w:rsidRDefault="00DB00D5">
    <w:pPr>
      <w:pStyle w:val="Header"/>
    </w:pPr>
    <w:r w:rsidRPr="003B790E">
      <w:rPr>
        <w:rFonts w:ascii="Avenir Nxt2 W1G Medium" w:eastAsia="Avenir Nxt2 W1G Medium" w:hAnsi="Avenir Nxt2 W1G Medium" w:cs="Avenir Nxt2 W1G Medium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3C966" wp14:editId="7592387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DE2B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88"/>
    <w:rsid w:val="000041A9"/>
    <w:rsid w:val="000120E4"/>
    <w:rsid w:val="000210D4"/>
    <w:rsid w:val="00053819"/>
    <w:rsid w:val="00063016"/>
    <w:rsid w:val="00066795"/>
    <w:rsid w:val="00076AF6"/>
    <w:rsid w:val="00085CF2"/>
    <w:rsid w:val="000B1705"/>
    <w:rsid w:val="000D75B2"/>
    <w:rsid w:val="000F6AB8"/>
    <w:rsid w:val="001121F5"/>
    <w:rsid w:val="00130599"/>
    <w:rsid w:val="00131E18"/>
    <w:rsid w:val="001400DC"/>
    <w:rsid w:val="00140CE1"/>
    <w:rsid w:val="00147C54"/>
    <w:rsid w:val="0017539C"/>
    <w:rsid w:val="00175AC2"/>
    <w:rsid w:val="0017609F"/>
    <w:rsid w:val="001A7D1D"/>
    <w:rsid w:val="001B51DD"/>
    <w:rsid w:val="001C628E"/>
    <w:rsid w:val="001E0F7B"/>
    <w:rsid w:val="001E0FBE"/>
    <w:rsid w:val="001E5FE7"/>
    <w:rsid w:val="00206A40"/>
    <w:rsid w:val="002119FD"/>
    <w:rsid w:val="002130E0"/>
    <w:rsid w:val="00244F7F"/>
    <w:rsid w:val="00250E96"/>
    <w:rsid w:val="0025197E"/>
    <w:rsid w:val="0025570E"/>
    <w:rsid w:val="002608B7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B790E"/>
    <w:rsid w:val="003C20CA"/>
    <w:rsid w:val="003C2533"/>
    <w:rsid w:val="003D5A7F"/>
    <w:rsid w:val="003D635C"/>
    <w:rsid w:val="004016E2"/>
    <w:rsid w:val="0040435A"/>
    <w:rsid w:val="00416A24"/>
    <w:rsid w:val="0042059E"/>
    <w:rsid w:val="00431D9E"/>
    <w:rsid w:val="00433CE8"/>
    <w:rsid w:val="00434A5C"/>
    <w:rsid w:val="004544D9"/>
    <w:rsid w:val="00457A88"/>
    <w:rsid w:val="00464164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07750"/>
    <w:rsid w:val="0052348A"/>
    <w:rsid w:val="005243FF"/>
    <w:rsid w:val="005311D6"/>
    <w:rsid w:val="00536422"/>
    <w:rsid w:val="00564FBC"/>
    <w:rsid w:val="005800BC"/>
    <w:rsid w:val="00582442"/>
    <w:rsid w:val="00595498"/>
    <w:rsid w:val="005A335D"/>
    <w:rsid w:val="005A52BF"/>
    <w:rsid w:val="005C13D4"/>
    <w:rsid w:val="005C77C0"/>
    <w:rsid w:val="005E2BD5"/>
    <w:rsid w:val="005F3269"/>
    <w:rsid w:val="00615961"/>
    <w:rsid w:val="00623AE3"/>
    <w:rsid w:val="006261F4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6F7D60"/>
    <w:rsid w:val="00701C70"/>
    <w:rsid w:val="00702DEF"/>
    <w:rsid w:val="00706861"/>
    <w:rsid w:val="00726B8C"/>
    <w:rsid w:val="0075051B"/>
    <w:rsid w:val="00775655"/>
    <w:rsid w:val="007849D5"/>
    <w:rsid w:val="00793188"/>
    <w:rsid w:val="00794D34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6923"/>
    <w:rsid w:val="008F7448"/>
    <w:rsid w:val="0090147A"/>
    <w:rsid w:val="0090389B"/>
    <w:rsid w:val="009173EF"/>
    <w:rsid w:val="00932906"/>
    <w:rsid w:val="00940656"/>
    <w:rsid w:val="00961860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3AD1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D7BC2"/>
    <w:rsid w:val="00BE2640"/>
    <w:rsid w:val="00C00880"/>
    <w:rsid w:val="00C01189"/>
    <w:rsid w:val="00C374DE"/>
    <w:rsid w:val="00C47AD4"/>
    <w:rsid w:val="00C510BF"/>
    <w:rsid w:val="00C52D81"/>
    <w:rsid w:val="00C55198"/>
    <w:rsid w:val="00C725C6"/>
    <w:rsid w:val="00C7570A"/>
    <w:rsid w:val="00C922C7"/>
    <w:rsid w:val="00C92E6A"/>
    <w:rsid w:val="00CA6393"/>
    <w:rsid w:val="00CA65C5"/>
    <w:rsid w:val="00CB18FF"/>
    <w:rsid w:val="00CB1914"/>
    <w:rsid w:val="00CB24AA"/>
    <w:rsid w:val="00CC33A9"/>
    <w:rsid w:val="00CD0C08"/>
    <w:rsid w:val="00CD3C91"/>
    <w:rsid w:val="00CE03FB"/>
    <w:rsid w:val="00CE433C"/>
    <w:rsid w:val="00CF0161"/>
    <w:rsid w:val="00CF33F3"/>
    <w:rsid w:val="00CF4F85"/>
    <w:rsid w:val="00D06183"/>
    <w:rsid w:val="00D22C42"/>
    <w:rsid w:val="00D45669"/>
    <w:rsid w:val="00D464CC"/>
    <w:rsid w:val="00D522F6"/>
    <w:rsid w:val="00D65041"/>
    <w:rsid w:val="00D86E6C"/>
    <w:rsid w:val="00DA1B69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3EFF"/>
    <w:rsid w:val="00E65B24"/>
    <w:rsid w:val="00E854E4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2788"/>
    <w:rsid w:val="00F44C00"/>
    <w:rsid w:val="00F45D2C"/>
    <w:rsid w:val="00F46C5F"/>
    <w:rsid w:val="00F632C0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6E246"/>
  <w15:docId w15:val="{EAD4A126-0002-4FB0-8342-E6338539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23AD1"/>
    <w:rPr>
      <w:rFonts w:ascii="Calibri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595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RCLINTPOL22-C-0004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RCLINTPOL22-C-0003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RCLINTPOL22-C-0002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RCLINTPOL22-C-0005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eate a new document." ma:contentTypeScope="" ma:versionID="1d207994b0e9e4f3247d4bf512df3148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49bab555a022bf1c286878aed27bc1fc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7E187-97A6-4431-BC5A-D5418A94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51381-A96C-45C6-BC88-8536F32D14C1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4.xml><?xml version="1.0" encoding="utf-8"?>
<ds:datastoreItem xmlns:ds="http://schemas.openxmlformats.org/officeDocument/2006/customXml" ds:itemID="{D945B5B9-EC0A-4E32-8359-960884447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1144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international Internet-related public policy issues (CWG-Internet)</dc:subject>
  <dc:creator>Saran, Sadhvi</dc:creator>
  <cp:keywords>CWG-Internet</cp:keywords>
  <dc:description/>
  <cp:lastModifiedBy>GBS</cp:lastModifiedBy>
  <cp:revision>3</cp:revision>
  <dcterms:created xsi:type="dcterms:W3CDTF">2025-09-05T06:58:00Z</dcterms:created>
  <dcterms:modified xsi:type="dcterms:W3CDTF">2025-09-05T06:58:00Z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5f9511b0c7e227013139a4ec6775f7a77f71e8a9846d60700de91a5fed2a8787</vt:lpwstr>
  </property>
  <property fmtid="{D5CDD505-2E9C-101B-9397-08002B2CF9AE}" pid="3" name="ContentTypeId">
    <vt:lpwstr>0x01010096B2CC4DF5F10149B2E37F08EDC3AC3A</vt:lpwstr>
  </property>
</Properties>
</file>