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02545E" w14:paraId="59990D48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A4FF949" w14:textId="77777777" w:rsidR="00AD3606" w:rsidRPr="0002545E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91B5BAE" w14:textId="5B42F1B5" w:rsidR="00AD3606" w:rsidRPr="0002545E" w:rsidRDefault="004863C9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Revision 1 to</w:t>
            </w:r>
            <w:r>
              <w:rPr>
                <w:b/>
              </w:rPr>
              <w:br/>
            </w:r>
            <w:r w:rsidR="00AD3606" w:rsidRPr="0002545E">
              <w:rPr>
                <w:b/>
              </w:rPr>
              <w:t>Document C</w:t>
            </w:r>
            <w:r w:rsidR="00A52C84" w:rsidRPr="0002545E">
              <w:rPr>
                <w:b/>
              </w:rPr>
              <w:t>WG-</w:t>
            </w:r>
            <w:r w:rsidR="00131E18" w:rsidRPr="0002545E">
              <w:rPr>
                <w:b/>
              </w:rPr>
              <w:t>Internet</w:t>
            </w:r>
            <w:r w:rsidR="00A52C84" w:rsidRPr="0002545E">
              <w:rPr>
                <w:b/>
              </w:rPr>
              <w:t>-</w:t>
            </w:r>
            <w:r w:rsidR="00131E18" w:rsidRPr="0002545E">
              <w:rPr>
                <w:b/>
              </w:rPr>
              <w:t>21</w:t>
            </w:r>
            <w:r w:rsidR="00D86E6C" w:rsidRPr="0002545E">
              <w:rPr>
                <w:b/>
              </w:rPr>
              <w:t>/</w:t>
            </w:r>
            <w:r w:rsidR="00B23AD1" w:rsidRPr="0002545E">
              <w:rPr>
                <w:b/>
              </w:rPr>
              <w:t>1</w:t>
            </w:r>
          </w:p>
        </w:tc>
      </w:tr>
      <w:tr w:rsidR="00AD3606" w:rsidRPr="0002545E" w14:paraId="6C5B5E7D" w14:textId="77777777" w:rsidTr="00AD3606">
        <w:trPr>
          <w:cantSplit/>
        </w:trPr>
        <w:tc>
          <w:tcPr>
            <w:tcW w:w="3969" w:type="dxa"/>
            <w:vMerge/>
          </w:tcPr>
          <w:p w14:paraId="5F9F72A6" w14:textId="77777777" w:rsidR="00AD3606" w:rsidRPr="000254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2FE2EF0" w14:textId="3FEA6C24" w:rsidR="00AD3606" w:rsidRPr="0002545E" w:rsidRDefault="004863C9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17 February 2025</w:t>
            </w:r>
          </w:p>
        </w:tc>
      </w:tr>
      <w:tr w:rsidR="00AD3606" w:rsidRPr="0002545E" w14:paraId="1F66515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0844CF30" w14:textId="77777777" w:rsidR="00AD3606" w:rsidRPr="000254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2CD0C86" w14:textId="77777777" w:rsidR="00AD3606" w:rsidRPr="0002545E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2545E">
              <w:rPr>
                <w:b/>
              </w:rPr>
              <w:t>English only</w:t>
            </w:r>
          </w:p>
        </w:tc>
      </w:tr>
      <w:tr w:rsidR="00472BAD" w:rsidRPr="0002545E" w14:paraId="31241AA7" w14:textId="77777777" w:rsidTr="00AD3606">
        <w:trPr>
          <w:cantSplit/>
          <w:trHeight w:val="23"/>
        </w:trPr>
        <w:tc>
          <w:tcPr>
            <w:tcW w:w="3969" w:type="dxa"/>
          </w:tcPr>
          <w:p w14:paraId="334B3638" w14:textId="77777777" w:rsidR="00472BAD" w:rsidRPr="0002545E" w:rsidRDefault="00472BAD" w:rsidP="001C6670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76BE459" w14:textId="77777777" w:rsidR="00472BAD" w:rsidRPr="0002545E" w:rsidRDefault="00472BAD" w:rsidP="001C6670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511F36DC" w14:textId="77777777" w:rsidR="00B23AD1" w:rsidRPr="0002545E" w:rsidRDefault="00B23AD1" w:rsidP="00B23AD1">
      <w:pPr>
        <w:pStyle w:val="TitleAgenda"/>
      </w:pPr>
      <w:bookmarkStart w:id="8" w:name="_Hlk172726164"/>
      <w:bookmarkEnd w:id="2"/>
      <w:bookmarkEnd w:id="3"/>
      <w:bookmarkEnd w:id="4"/>
      <w:bookmarkEnd w:id="5"/>
      <w:bookmarkEnd w:id="7"/>
      <w:r w:rsidRPr="0002545E">
        <w:t>DRAFT AGENDA</w:t>
      </w:r>
    </w:p>
    <w:p w14:paraId="3588669F" w14:textId="77777777" w:rsidR="00B23AD1" w:rsidRPr="0002545E" w:rsidRDefault="00B23AD1" w:rsidP="00B23AD1">
      <w:pPr>
        <w:pStyle w:val="CWG-EGName"/>
      </w:pPr>
      <w:bookmarkStart w:id="9" w:name="_Hlk172728251"/>
      <w:bookmarkStart w:id="10" w:name="_Hlk172726173"/>
      <w:bookmarkEnd w:id="8"/>
      <w:r w:rsidRPr="0002545E">
        <w:t xml:space="preserve">COUNCIL WORKING GROUP ON </w:t>
      </w:r>
      <w:r w:rsidRPr="0002545E">
        <w:br/>
        <w:t>INTERNATIONAL INTERNET-RELATED PUBLIC POLICY ISSUES</w:t>
      </w:r>
      <w:bookmarkEnd w:id="9"/>
    </w:p>
    <w:p w14:paraId="4CD5AD4A" w14:textId="141C6D53" w:rsidR="00B23AD1" w:rsidRPr="0002545E" w:rsidRDefault="00CB1914" w:rsidP="00B23AD1">
      <w:pPr>
        <w:pStyle w:val="Meetingdate"/>
      </w:pPr>
      <w:bookmarkStart w:id="11" w:name="_Hlk172726208"/>
      <w:bookmarkStart w:id="12" w:name="_Hlk172728271"/>
      <w:bookmarkEnd w:id="10"/>
      <w:r w:rsidRPr="0002545E">
        <w:rPr>
          <w:bCs/>
        </w:rPr>
        <w:t>Wednesday</w:t>
      </w:r>
      <w:r w:rsidR="00B23AD1" w:rsidRPr="0002545E">
        <w:rPr>
          <w:bCs/>
        </w:rPr>
        <w:t xml:space="preserve">, </w:t>
      </w:r>
      <w:r w:rsidRPr="0002545E">
        <w:rPr>
          <w:bCs/>
        </w:rPr>
        <w:t>19</w:t>
      </w:r>
      <w:r w:rsidR="00B23AD1" w:rsidRPr="0002545E">
        <w:rPr>
          <w:bCs/>
        </w:rPr>
        <w:t xml:space="preserve"> </w:t>
      </w:r>
      <w:r w:rsidRPr="0002545E">
        <w:rPr>
          <w:bCs/>
        </w:rPr>
        <w:t xml:space="preserve">February </w:t>
      </w:r>
      <w:r w:rsidR="00B23AD1" w:rsidRPr="0002545E">
        <w:rPr>
          <w:bCs/>
        </w:rPr>
        <w:t>202</w:t>
      </w:r>
      <w:r w:rsidRPr="0002545E">
        <w:rPr>
          <w:bCs/>
        </w:rPr>
        <w:t>5</w:t>
      </w:r>
      <w:r w:rsidR="00B23AD1" w:rsidRPr="0002545E">
        <w:rPr>
          <w:bCs/>
        </w:rPr>
        <w:t xml:space="preserve">, </w:t>
      </w:r>
      <w:r w:rsidR="00B23AD1" w:rsidRPr="0002545E">
        <w:t>09</w:t>
      </w:r>
      <w:r w:rsidR="000A256C" w:rsidRPr="0002545E">
        <w:t>3</w:t>
      </w:r>
      <w:r w:rsidR="00B23AD1" w:rsidRPr="0002545E">
        <w:t>0 – 12</w:t>
      </w:r>
      <w:r w:rsidR="000A256C" w:rsidRPr="0002545E">
        <w:t>3</w:t>
      </w:r>
      <w:r w:rsidR="00B23AD1" w:rsidRPr="0002545E">
        <w:t>0 and 1430 – 1730 hours</w:t>
      </w:r>
      <w:r w:rsidR="00053819" w:rsidRPr="0002545E">
        <w:br/>
        <w:t>and</w:t>
      </w:r>
      <w:r w:rsidRPr="0002545E">
        <w:br/>
      </w:r>
      <w:r w:rsidRPr="0002545E">
        <w:rPr>
          <w:bCs/>
        </w:rPr>
        <w:t xml:space="preserve">Thursday, 20 February 2025, </w:t>
      </w:r>
      <w:r w:rsidRPr="0002545E">
        <w:t>09</w:t>
      </w:r>
      <w:r w:rsidR="000A256C" w:rsidRPr="0002545E">
        <w:t>3</w:t>
      </w:r>
      <w:r w:rsidRPr="0002545E">
        <w:t>0 – 12</w:t>
      </w:r>
      <w:r w:rsidR="000A256C" w:rsidRPr="0002545E">
        <w:t>3</w:t>
      </w:r>
      <w:r w:rsidRPr="0002545E">
        <w:t>0 hours</w:t>
      </w:r>
    </w:p>
    <w:p w14:paraId="3C65CD52" w14:textId="77777777" w:rsidR="00B23AD1" w:rsidRPr="0002545E" w:rsidRDefault="00B23AD1" w:rsidP="00B23AD1">
      <w:pPr>
        <w:pStyle w:val="Meetingroom"/>
      </w:pPr>
      <w:bookmarkStart w:id="13" w:name="_Hlk172717059"/>
      <w:bookmarkEnd w:id="11"/>
      <w:r w:rsidRPr="0002545E">
        <w:t xml:space="preserve">Room </w:t>
      </w:r>
      <w:r w:rsidR="00CB1914" w:rsidRPr="0002545E">
        <w:t>A</w:t>
      </w:r>
      <w:r w:rsidRPr="0002545E">
        <w:t>, ITU Headquarters, Geneva</w:t>
      </w:r>
    </w:p>
    <w:tbl>
      <w:tblPr>
        <w:tblStyle w:val="TableGrid"/>
        <w:tblW w:w="10094" w:type="dxa"/>
        <w:tblInd w:w="-318" w:type="dxa"/>
        <w:tblLook w:val="01E0" w:firstRow="1" w:lastRow="1" w:firstColumn="1" w:lastColumn="1" w:noHBand="0" w:noVBand="0"/>
      </w:tblPr>
      <w:tblGrid>
        <w:gridCol w:w="852"/>
        <w:gridCol w:w="6974"/>
        <w:gridCol w:w="2268"/>
      </w:tblGrid>
      <w:tr w:rsidR="00B23AD1" w:rsidRPr="0002545E" w14:paraId="0D5FCF73" w14:textId="77777777" w:rsidTr="00F865FE">
        <w:trPr>
          <w:cantSplit/>
        </w:trPr>
        <w:tc>
          <w:tcPr>
            <w:tcW w:w="852" w:type="dxa"/>
          </w:tcPr>
          <w:bookmarkEnd w:id="12"/>
          <w:bookmarkEnd w:id="13"/>
          <w:p w14:paraId="288289AC" w14:textId="77777777" w:rsidR="00B23AD1" w:rsidRPr="0002545E" w:rsidRDefault="00B23AD1" w:rsidP="00F865FE">
            <w:pPr>
              <w:pStyle w:val="Tablehead"/>
            </w:pPr>
            <w:r w:rsidRPr="0002545E">
              <w:t>Item</w:t>
            </w:r>
          </w:p>
        </w:tc>
        <w:tc>
          <w:tcPr>
            <w:tcW w:w="6974" w:type="dxa"/>
          </w:tcPr>
          <w:p w14:paraId="32E85EE1" w14:textId="77777777" w:rsidR="00B23AD1" w:rsidRPr="0002545E" w:rsidRDefault="00B23AD1" w:rsidP="00F865FE">
            <w:pPr>
              <w:pStyle w:val="Tablehead"/>
            </w:pPr>
          </w:p>
        </w:tc>
        <w:tc>
          <w:tcPr>
            <w:tcW w:w="2268" w:type="dxa"/>
          </w:tcPr>
          <w:p w14:paraId="178CBDF3" w14:textId="77777777" w:rsidR="00B23AD1" w:rsidRPr="0002545E" w:rsidRDefault="00B23AD1" w:rsidP="00F865FE">
            <w:pPr>
              <w:pStyle w:val="Tablehead"/>
            </w:pPr>
            <w:r w:rsidRPr="0002545E">
              <w:t>Documents</w:t>
            </w:r>
          </w:p>
        </w:tc>
      </w:tr>
      <w:tr w:rsidR="00B23AD1" w:rsidRPr="0002545E" w14:paraId="65FED011" w14:textId="77777777" w:rsidTr="00F865FE">
        <w:trPr>
          <w:cantSplit/>
        </w:trPr>
        <w:tc>
          <w:tcPr>
            <w:tcW w:w="852" w:type="dxa"/>
          </w:tcPr>
          <w:p w14:paraId="2FA61CC9" w14:textId="77777777" w:rsidR="00B23AD1" w:rsidRPr="0002545E" w:rsidRDefault="00B23AD1" w:rsidP="00F865F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02545E">
              <w:rPr>
                <w:b/>
                <w:bCs/>
              </w:rPr>
              <w:t>1</w:t>
            </w:r>
          </w:p>
        </w:tc>
        <w:tc>
          <w:tcPr>
            <w:tcW w:w="6974" w:type="dxa"/>
          </w:tcPr>
          <w:p w14:paraId="12AB12BB" w14:textId="77777777" w:rsidR="00B23AD1" w:rsidRPr="0002545E" w:rsidRDefault="00B23AD1" w:rsidP="00F865FE">
            <w:pPr>
              <w:pStyle w:val="Tabletext"/>
              <w:spacing w:before="120"/>
            </w:pPr>
            <w:r w:rsidRPr="0002545E">
              <w:t>Introductory remarks</w:t>
            </w:r>
          </w:p>
        </w:tc>
        <w:tc>
          <w:tcPr>
            <w:tcW w:w="2268" w:type="dxa"/>
          </w:tcPr>
          <w:p w14:paraId="47FA3CE4" w14:textId="77777777" w:rsidR="00B23AD1" w:rsidRPr="0002545E" w:rsidRDefault="00B23AD1" w:rsidP="00F865FE">
            <w:pPr>
              <w:pStyle w:val="Tabletext"/>
              <w:spacing w:before="120"/>
              <w:jc w:val="center"/>
            </w:pPr>
          </w:p>
        </w:tc>
      </w:tr>
      <w:tr w:rsidR="00B23AD1" w:rsidRPr="0002545E" w14:paraId="292D9C39" w14:textId="77777777" w:rsidTr="00F865FE">
        <w:trPr>
          <w:cantSplit/>
        </w:trPr>
        <w:tc>
          <w:tcPr>
            <w:tcW w:w="852" w:type="dxa"/>
          </w:tcPr>
          <w:p w14:paraId="7B8102D3" w14:textId="77777777" w:rsidR="00B23AD1" w:rsidRPr="0002545E" w:rsidRDefault="00B23AD1" w:rsidP="00F865F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02545E">
              <w:rPr>
                <w:b/>
                <w:bCs/>
              </w:rPr>
              <w:t>2</w:t>
            </w:r>
          </w:p>
        </w:tc>
        <w:tc>
          <w:tcPr>
            <w:tcW w:w="6974" w:type="dxa"/>
          </w:tcPr>
          <w:p w14:paraId="1F565303" w14:textId="77777777" w:rsidR="00B23AD1" w:rsidRPr="0002545E" w:rsidRDefault="00B23AD1" w:rsidP="00F865FE">
            <w:pPr>
              <w:pStyle w:val="Tabletext"/>
              <w:spacing w:before="120"/>
            </w:pPr>
            <w:r w:rsidRPr="0002545E">
              <w:t>Adoption of the Agenda</w:t>
            </w:r>
          </w:p>
        </w:tc>
        <w:tc>
          <w:tcPr>
            <w:tcW w:w="2268" w:type="dxa"/>
          </w:tcPr>
          <w:p w14:paraId="15A396B7" w14:textId="3A83EB3B" w:rsidR="00B23AD1" w:rsidRPr="001C6670" w:rsidRDefault="00B23AD1" w:rsidP="001C6670">
            <w:pPr>
              <w:pStyle w:val="Tabletext"/>
              <w:spacing w:before="120"/>
              <w:ind w:left="-170" w:right="-170"/>
              <w:jc w:val="center"/>
              <w:rPr>
                <w:spacing w:val="-2"/>
                <w:sz w:val="20"/>
                <w:szCs w:val="20"/>
              </w:rPr>
            </w:pPr>
            <w:r w:rsidRPr="001C6670">
              <w:rPr>
                <w:spacing w:val="-2"/>
                <w:sz w:val="20"/>
                <w:szCs w:val="20"/>
              </w:rPr>
              <w:t>CWG-Internet-2</w:t>
            </w:r>
            <w:r w:rsidR="00CB1914" w:rsidRPr="001C6670">
              <w:rPr>
                <w:spacing w:val="-2"/>
                <w:sz w:val="20"/>
                <w:szCs w:val="20"/>
              </w:rPr>
              <w:t>1</w:t>
            </w:r>
            <w:r w:rsidRPr="001C6670">
              <w:rPr>
                <w:spacing w:val="-2"/>
                <w:sz w:val="20"/>
                <w:szCs w:val="20"/>
              </w:rPr>
              <w:t>/1</w:t>
            </w:r>
            <w:r w:rsidR="001C6670" w:rsidRPr="001C6670">
              <w:rPr>
                <w:spacing w:val="-2"/>
                <w:sz w:val="20"/>
                <w:szCs w:val="20"/>
              </w:rPr>
              <w:t>(Rev.1)</w:t>
            </w:r>
          </w:p>
          <w:p w14:paraId="4DBB6564" w14:textId="1A4C2DF0" w:rsidR="00D07C31" w:rsidRPr="0002545E" w:rsidRDefault="00D07C31" w:rsidP="00F865FE">
            <w:pPr>
              <w:pStyle w:val="Tabletext"/>
              <w:spacing w:before="120"/>
              <w:jc w:val="center"/>
              <w:rPr>
                <w:rStyle w:val="Hyperlink"/>
              </w:rPr>
            </w:pPr>
            <w:hyperlink r:id="rId11" w:history="1">
              <w:r w:rsidRPr="00452710">
                <w:rPr>
                  <w:rStyle w:val="Hyperlink"/>
                </w:rPr>
                <w:t>CWG-Internet-21/4</w:t>
              </w:r>
            </w:hyperlink>
          </w:p>
        </w:tc>
      </w:tr>
      <w:tr w:rsidR="00B23AD1" w:rsidRPr="0002545E" w14:paraId="594E5C7E" w14:textId="77777777" w:rsidTr="001C6670">
        <w:trPr>
          <w:cantSplit/>
        </w:trPr>
        <w:tc>
          <w:tcPr>
            <w:tcW w:w="852" w:type="dxa"/>
            <w:tcBorders>
              <w:bottom w:val="single" w:sz="4" w:space="0" w:color="auto"/>
            </w:tcBorders>
          </w:tcPr>
          <w:p w14:paraId="55CF09F4" w14:textId="77777777" w:rsidR="00B23AD1" w:rsidRPr="0002545E" w:rsidRDefault="00B23AD1" w:rsidP="00F865FE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02545E">
              <w:rPr>
                <w:b/>
                <w:bCs/>
              </w:rPr>
              <w:t>3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14:paraId="02BDA7EA" w14:textId="097903CC" w:rsidR="00B23AD1" w:rsidRPr="0002545E" w:rsidRDefault="00472071" w:rsidP="00F865FE">
            <w:pPr>
              <w:pStyle w:val="Tabletext"/>
              <w:spacing w:before="120"/>
            </w:pPr>
            <w:r w:rsidRPr="0002545E">
              <w:t xml:space="preserve">Presentation by </w:t>
            </w:r>
            <w:r w:rsidR="00BF21BB" w:rsidRPr="0002545E">
              <w:t>the s</w:t>
            </w:r>
            <w:r w:rsidRPr="0002545E">
              <w:t xml:space="preserve">ecretariat of </w:t>
            </w:r>
            <w:r w:rsidR="00000810" w:rsidRPr="0002545E">
              <w:t xml:space="preserve">the </w:t>
            </w:r>
            <w:r w:rsidRPr="0002545E">
              <w:t>report on ITU Internet Activities: Resolutions 101, 102, 133, 180 and 206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DF806B" w14:textId="71E4142B" w:rsidR="008A34EC" w:rsidRPr="0002545E" w:rsidRDefault="008A34EC" w:rsidP="001C6670">
            <w:pPr>
              <w:pStyle w:val="Tabletext"/>
              <w:spacing w:before="120"/>
              <w:jc w:val="center"/>
            </w:pPr>
            <w:hyperlink r:id="rId12" w:history="1">
              <w:r w:rsidRPr="00452710">
                <w:rPr>
                  <w:rStyle w:val="Hyperlink"/>
                </w:rPr>
                <w:t>CWG-Internet-21/2</w:t>
              </w:r>
            </w:hyperlink>
          </w:p>
        </w:tc>
      </w:tr>
      <w:tr w:rsidR="00CB1914" w:rsidRPr="0002545E" w14:paraId="232879E9" w14:textId="77777777" w:rsidTr="001C6670">
        <w:trPr>
          <w:cantSplit/>
        </w:trPr>
        <w:tc>
          <w:tcPr>
            <w:tcW w:w="852" w:type="dxa"/>
            <w:tcBorders>
              <w:bottom w:val="nil"/>
            </w:tcBorders>
          </w:tcPr>
          <w:p w14:paraId="2E3F3387" w14:textId="500F051C" w:rsidR="00CB1914" w:rsidRPr="0002545E" w:rsidRDefault="00664041" w:rsidP="00CB1914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02545E">
              <w:rPr>
                <w:b/>
                <w:bCs/>
              </w:rPr>
              <w:t>4</w:t>
            </w:r>
          </w:p>
        </w:tc>
        <w:tc>
          <w:tcPr>
            <w:tcW w:w="6974" w:type="dxa"/>
            <w:tcBorders>
              <w:bottom w:val="nil"/>
            </w:tcBorders>
          </w:tcPr>
          <w:p w14:paraId="49A88F25" w14:textId="6B6A96A9" w:rsidR="00CB1914" w:rsidRPr="0002545E" w:rsidRDefault="00423B13" w:rsidP="00CB1914">
            <w:pPr>
              <w:pStyle w:val="Tabletext"/>
              <w:spacing w:before="120"/>
            </w:pPr>
            <w:r w:rsidRPr="0002545E">
              <w:t>Discussion of responses from the Open Consultation</w:t>
            </w:r>
          </w:p>
        </w:tc>
        <w:tc>
          <w:tcPr>
            <w:tcW w:w="2268" w:type="dxa"/>
            <w:tcBorders>
              <w:bottom w:val="nil"/>
            </w:tcBorders>
          </w:tcPr>
          <w:p w14:paraId="628854C2" w14:textId="294F7F8E" w:rsidR="00CB1914" w:rsidRPr="0002545E" w:rsidRDefault="00452710" w:rsidP="00CB1914">
            <w:pPr>
              <w:pStyle w:val="Tabletext"/>
              <w:spacing w:before="120"/>
              <w:jc w:val="center"/>
            </w:pPr>
            <w:hyperlink r:id="rId13" w:history="1">
              <w:r w:rsidRPr="00452710">
                <w:rPr>
                  <w:rStyle w:val="Hyperlink"/>
                </w:rPr>
                <w:t>OPCWGINT12/2</w:t>
              </w:r>
            </w:hyperlink>
          </w:p>
        </w:tc>
      </w:tr>
      <w:tr w:rsidR="00CB1914" w:rsidRPr="0002545E" w14:paraId="3494470F" w14:textId="77777777" w:rsidTr="001C6670">
        <w:trPr>
          <w:cantSplit/>
        </w:trPr>
        <w:tc>
          <w:tcPr>
            <w:tcW w:w="852" w:type="dxa"/>
            <w:tcBorders>
              <w:top w:val="nil"/>
              <w:bottom w:val="nil"/>
            </w:tcBorders>
          </w:tcPr>
          <w:p w14:paraId="62D9948B" w14:textId="6B43F5A9" w:rsidR="00CB1914" w:rsidRPr="0002545E" w:rsidRDefault="00CB1914" w:rsidP="000A256C">
            <w:pPr>
              <w:pStyle w:val="Tabletext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974" w:type="dxa"/>
            <w:tcBorders>
              <w:top w:val="nil"/>
            </w:tcBorders>
          </w:tcPr>
          <w:p w14:paraId="50247B7A" w14:textId="49D1E0F1" w:rsidR="00CB1914" w:rsidRPr="0002545E" w:rsidRDefault="0045478B" w:rsidP="00CB1914">
            <w:pPr>
              <w:pStyle w:val="Tabletext"/>
              <w:spacing w:before="120"/>
            </w:pPr>
            <w:r w:rsidRPr="0002545E">
              <w:t>Summary of the online open consultation and physical open consultation meeting</w:t>
            </w:r>
          </w:p>
        </w:tc>
        <w:tc>
          <w:tcPr>
            <w:tcW w:w="2268" w:type="dxa"/>
            <w:tcBorders>
              <w:top w:val="nil"/>
            </w:tcBorders>
          </w:tcPr>
          <w:p w14:paraId="22A1CF23" w14:textId="1F59D82B" w:rsidR="00CB1914" w:rsidRPr="0002545E" w:rsidRDefault="00452710" w:rsidP="00CB1914">
            <w:pPr>
              <w:pStyle w:val="Tabletext"/>
              <w:spacing w:before="120"/>
              <w:jc w:val="center"/>
            </w:pPr>
            <w:hyperlink r:id="rId14" w:history="1">
              <w:r w:rsidRPr="00452710">
                <w:rPr>
                  <w:rStyle w:val="Hyperlink"/>
                </w:rPr>
                <w:t>OPCWGINT12/3</w:t>
              </w:r>
            </w:hyperlink>
          </w:p>
        </w:tc>
      </w:tr>
      <w:tr w:rsidR="008A34EC" w:rsidRPr="004863C9" w14:paraId="6294D137" w14:textId="77777777" w:rsidTr="00F865FE">
        <w:trPr>
          <w:cantSplit/>
        </w:trPr>
        <w:tc>
          <w:tcPr>
            <w:tcW w:w="852" w:type="dxa"/>
          </w:tcPr>
          <w:p w14:paraId="7B526690" w14:textId="022B0F77" w:rsidR="008A34EC" w:rsidRPr="0002545E" w:rsidRDefault="008A34EC" w:rsidP="008A34EC">
            <w:pPr>
              <w:pStyle w:val="Tabletext"/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974" w:type="dxa"/>
          </w:tcPr>
          <w:p w14:paraId="23359F4C" w14:textId="5439A6F7" w:rsidR="008A34EC" w:rsidRPr="0002545E" w:rsidRDefault="008A34EC" w:rsidP="008A34EC">
            <w:pPr>
              <w:pStyle w:val="Tabletext"/>
              <w:spacing w:before="120"/>
            </w:pPr>
            <w:r w:rsidRPr="0002545E">
              <w:t>Introduction/Discussion of contributions from Member States</w:t>
            </w:r>
            <w:r>
              <w:t xml:space="preserve"> on proposed topics for open consultation </w:t>
            </w:r>
          </w:p>
        </w:tc>
        <w:tc>
          <w:tcPr>
            <w:tcW w:w="2268" w:type="dxa"/>
          </w:tcPr>
          <w:p w14:paraId="5B2CD92F" w14:textId="4F0A54D1" w:rsidR="008A34EC" w:rsidRPr="004863C9" w:rsidRDefault="008A34EC" w:rsidP="001C6670">
            <w:pPr>
              <w:pStyle w:val="Tabletext"/>
              <w:spacing w:before="120"/>
              <w:jc w:val="center"/>
              <w:rPr>
                <w:lang w:val="fr-FR"/>
              </w:rPr>
            </w:pPr>
            <w:hyperlink r:id="rId15" w:history="1">
              <w:r w:rsidRPr="004863C9">
                <w:rPr>
                  <w:rStyle w:val="Hyperlink"/>
                  <w:lang w:val="fr-FR"/>
                </w:rPr>
                <w:t>CWG-Internet-21/5</w:t>
              </w:r>
            </w:hyperlink>
            <w:r w:rsidR="001C6670">
              <w:br/>
            </w:r>
            <w:hyperlink r:id="rId16" w:history="1">
              <w:r w:rsidRPr="004863C9">
                <w:rPr>
                  <w:rStyle w:val="Hyperlink"/>
                  <w:lang w:val="fr-FR"/>
                </w:rPr>
                <w:t>CWG-Internet-21/6</w:t>
              </w:r>
            </w:hyperlink>
            <w:r w:rsidR="001C6670">
              <w:br/>
            </w:r>
            <w:hyperlink r:id="rId17" w:history="1">
              <w:r w:rsidRPr="004863C9">
                <w:rPr>
                  <w:rStyle w:val="Hyperlink"/>
                  <w:lang w:val="fr-FR"/>
                </w:rPr>
                <w:t>CWG-Internet-21/8</w:t>
              </w:r>
            </w:hyperlink>
          </w:p>
        </w:tc>
      </w:tr>
      <w:tr w:rsidR="008A34EC" w:rsidRPr="004863C9" w14:paraId="2E79720D" w14:textId="77777777" w:rsidTr="00F865FE">
        <w:trPr>
          <w:cantSplit/>
        </w:trPr>
        <w:tc>
          <w:tcPr>
            <w:tcW w:w="852" w:type="dxa"/>
          </w:tcPr>
          <w:p w14:paraId="2A7B86E7" w14:textId="29E71C3C" w:rsidR="008A34EC" w:rsidRPr="0002545E" w:rsidRDefault="008A34EC" w:rsidP="008A34EC">
            <w:pPr>
              <w:pStyle w:val="Tabletext"/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974" w:type="dxa"/>
          </w:tcPr>
          <w:p w14:paraId="5FF31AE4" w14:textId="72291639" w:rsidR="008A34EC" w:rsidRPr="0002545E" w:rsidRDefault="008A34EC" w:rsidP="008A34EC">
            <w:pPr>
              <w:pStyle w:val="Tabletext"/>
              <w:spacing w:before="120"/>
            </w:pPr>
            <w:r w:rsidRPr="0002545E">
              <w:t>Introduction/</w:t>
            </w:r>
            <w:r w:rsidR="001C6670" w:rsidRPr="0002545E">
              <w:t xml:space="preserve">discussion </w:t>
            </w:r>
            <w:r w:rsidRPr="0002545E">
              <w:t>of other contributions from Member States</w:t>
            </w:r>
          </w:p>
        </w:tc>
        <w:tc>
          <w:tcPr>
            <w:tcW w:w="2268" w:type="dxa"/>
          </w:tcPr>
          <w:p w14:paraId="0C5B87E7" w14:textId="07923E3F" w:rsidR="008A34EC" w:rsidRPr="004863C9" w:rsidRDefault="008A34EC" w:rsidP="001C6670">
            <w:pPr>
              <w:pStyle w:val="Tabletext"/>
              <w:spacing w:before="120"/>
              <w:jc w:val="center"/>
              <w:rPr>
                <w:lang w:val="fr-FR"/>
              </w:rPr>
            </w:pPr>
            <w:hyperlink r:id="rId18" w:history="1">
              <w:r w:rsidRPr="004863C9">
                <w:rPr>
                  <w:rStyle w:val="Hyperlink"/>
                  <w:lang w:val="fr-FR"/>
                </w:rPr>
                <w:t>CWG-Internet-21/3</w:t>
              </w:r>
            </w:hyperlink>
            <w:r w:rsidR="001C6670">
              <w:br/>
            </w:r>
            <w:hyperlink r:id="rId19" w:history="1">
              <w:r w:rsidRPr="004863C9">
                <w:rPr>
                  <w:rStyle w:val="Hyperlink"/>
                  <w:lang w:val="fr-FR"/>
                </w:rPr>
                <w:t>CWG-Internet-21/7</w:t>
              </w:r>
            </w:hyperlink>
            <w:r w:rsidR="001C6670">
              <w:br/>
            </w:r>
            <w:hyperlink r:id="rId20" w:history="1">
              <w:r w:rsidRPr="004863C9">
                <w:rPr>
                  <w:rStyle w:val="Hyperlink"/>
                  <w:lang w:val="fr-FR"/>
                </w:rPr>
                <w:t>CWG-Internet-21/9</w:t>
              </w:r>
            </w:hyperlink>
          </w:p>
        </w:tc>
      </w:tr>
      <w:tr w:rsidR="008A34EC" w:rsidRPr="0002545E" w14:paraId="40B0E75F" w14:textId="77777777" w:rsidTr="00F865FE">
        <w:trPr>
          <w:cantSplit/>
        </w:trPr>
        <w:tc>
          <w:tcPr>
            <w:tcW w:w="852" w:type="dxa"/>
          </w:tcPr>
          <w:p w14:paraId="220857FC" w14:textId="184DAAD7" w:rsidR="008A34EC" w:rsidRPr="0002545E" w:rsidRDefault="008A34EC" w:rsidP="008A34EC">
            <w:pPr>
              <w:pStyle w:val="Tabletext"/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974" w:type="dxa"/>
          </w:tcPr>
          <w:p w14:paraId="35241BC4" w14:textId="273391F4" w:rsidR="008A34EC" w:rsidRPr="0002545E" w:rsidRDefault="008A34EC" w:rsidP="008A34EC">
            <w:pPr>
              <w:pStyle w:val="Tabletext"/>
              <w:spacing w:before="120"/>
            </w:pPr>
            <w:r w:rsidRPr="0002545E">
              <w:rPr>
                <w:rFonts w:cs="Calibri"/>
              </w:rPr>
              <w:t>Presentation of Chair’s Report</w:t>
            </w:r>
          </w:p>
        </w:tc>
        <w:tc>
          <w:tcPr>
            <w:tcW w:w="2268" w:type="dxa"/>
          </w:tcPr>
          <w:p w14:paraId="4549F10A" w14:textId="77777777" w:rsidR="008A34EC" w:rsidRPr="0002545E" w:rsidRDefault="008A34EC" w:rsidP="008A34EC">
            <w:pPr>
              <w:pStyle w:val="Tabletext"/>
              <w:spacing w:before="120"/>
              <w:jc w:val="center"/>
            </w:pPr>
          </w:p>
        </w:tc>
      </w:tr>
      <w:tr w:rsidR="008A34EC" w:rsidRPr="0002545E" w14:paraId="32D9A57D" w14:textId="77777777" w:rsidTr="00F865FE">
        <w:trPr>
          <w:cantSplit/>
        </w:trPr>
        <w:tc>
          <w:tcPr>
            <w:tcW w:w="852" w:type="dxa"/>
          </w:tcPr>
          <w:p w14:paraId="3776E005" w14:textId="6911E4EF" w:rsidR="008A34EC" w:rsidRPr="0002545E" w:rsidRDefault="008A34EC" w:rsidP="008A34EC">
            <w:pPr>
              <w:pStyle w:val="Tabletext"/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974" w:type="dxa"/>
          </w:tcPr>
          <w:p w14:paraId="667CE3ED" w14:textId="77777777" w:rsidR="008A34EC" w:rsidRPr="0002545E" w:rsidRDefault="008A34EC" w:rsidP="008A34EC">
            <w:pPr>
              <w:pStyle w:val="Tabletext"/>
              <w:spacing w:before="120"/>
            </w:pPr>
            <w:r w:rsidRPr="0002545E">
              <w:t>Any other business</w:t>
            </w:r>
          </w:p>
        </w:tc>
        <w:tc>
          <w:tcPr>
            <w:tcW w:w="2268" w:type="dxa"/>
          </w:tcPr>
          <w:p w14:paraId="6040D935" w14:textId="77777777" w:rsidR="008A34EC" w:rsidRPr="0002545E" w:rsidRDefault="008A34EC" w:rsidP="008A34EC">
            <w:pPr>
              <w:pStyle w:val="Tabletext"/>
              <w:spacing w:before="120"/>
              <w:jc w:val="center"/>
            </w:pPr>
          </w:p>
        </w:tc>
      </w:tr>
    </w:tbl>
    <w:p w14:paraId="62AE8114" w14:textId="77777777" w:rsidR="00A514A4" w:rsidRPr="0002545E" w:rsidRDefault="00B23AD1" w:rsidP="001C6670">
      <w:pPr>
        <w:pStyle w:val="Signature"/>
        <w:spacing w:before="240"/>
        <w:rPr>
          <w:lang w:val="en-GB"/>
        </w:rPr>
      </w:pPr>
      <w:r w:rsidRPr="0002545E">
        <w:rPr>
          <w:lang w:val="en-GB"/>
        </w:rPr>
        <w:tab/>
        <w:t>Wojciech BEREZOWSKI,</w:t>
      </w:r>
      <w:r w:rsidRPr="0002545E">
        <w:rPr>
          <w:lang w:val="en-GB"/>
        </w:rPr>
        <w:br/>
      </w:r>
      <w:r w:rsidRPr="0002545E">
        <w:rPr>
          <w:lang w:val="en-GB"/>
        </w:rPr>
        <w:tab/>
        <w:t>Chair</w:t>
      </w:r>
    </w:p>
    <w:sectPr w:rsidR="00A514A4" w:rsidRPr="0002545E" w:rsidSect="00AD3606">
      <w:footerReference w:type="default" r:id="rId21"/>
      <w:headerReference w:type="first" r:id="rId22"/>
      <w:footerReference w:type="first" r:id="rId2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CF2E9" w14:textId="77777777" w:rsidR="004A1571" w:rsidRDefault="004A1571">
      <w:r>
        <w:separator/>
      </w:r>
    </w:p>
  </w:endnote>
  <w:endnote w:type="continuationSeparator" w:id="0">
    <w:p w14:paraId="5F3FA2D0" w14:textId="77777777" w:rsidR="004A1571" w:rsidRDefault="004A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7BF2" w14:paraId="1CDBE1E8" w14:textId="77777777" w:rsidTr="0042469C">
      <w:trPr>
        <w:jc w:val="center"/>
      </w:trPr>
      <w:tc>
        <w:tcPr>
          <w:tcW w:w="1803" w:type="dxa"/>
          <w:vAlign w:val="center"/>
        </w:tcPr>
        <w:p w14:paraId="64D5DD67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B9BA37D" w14:textId="77777777" w:rsidR="00EE49E8" w:rsidRPr="00877BF2" w:rsidRDefault="00EE49E8" w:rsidP="000041A9">
          <w:pPr>
            <w:pStyle w:val="Header"/>
            <w:tabs>
              <w:tab w:val="left" w:pos="602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A52C84" w:rsidRPr="00877BF2">
            <w:rPr>
              <w:bCs/>
              <w:lang w:val="es-ES"/>
            </w:rPr>
            <w:t>CWG-</w:t>
          </w:r>
          <w:r w:rsidR="00131E18">
            <w:rPr>
              <w:bCs/>
              <w:lang w:val="es-ES"/>
            </w:rPr>
            <w:t>Internet</w:t>
          </w:r>
          <w:r w:rsidR="00131E18" w:rsidRPr="000F6AB8">
            <w:rPr>
              <w:bCs/>
              <w:lang w:val="es-ES"/>
            </w:rPr>
            <w:t>-2</w:t>
          </w:r>
          <w:r w:rsidR="00131E18">
            <w:rPr>
              <w:bCs/>
              <w:lang w:val="es-ES"/>
            </w:rPr>
            <w:t>1</w:t>
          </w:r>
          <w:r w:rsidR="00131E18" w:rsidRPr="000F6AB8">
            <w:rPr>
              <w:bCs/>
              <w:lang w:val="es-ES"/>
            </w:rPr>
            <w:t>/</w:t>
          </w:r>
          <w:r w:rsidR="00A52C84" w:rsidRPr="00877BF2">
            <w:rPr>
              <w:bCs/>
              <w:lang w:val="es-ES"/>
            </w:rPr>
            <w:t>xx-E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A763F8C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0CBA36D2" w14:textId="77777777" w:rsidTr="00A52C84">
      <w:trPr>
        <w:jc w:val="center"/>
      </w:trPr>
      <w:tc>
        <w:tcPr>
          <w:tcW w:w="3107" w:type="dxa"/>
          <w:vAlign w:val="center"/>
        </w:tcPr>
        <w:p w14:paraId="1CA24BDD" w14:textId="77777777" w:rsidR="00EE49E8" w:rsidRPr="00CB1914" w:rsidRDefault="0025570E" w:rsidP="00CB1914">
          <w:pPr>
            <w:pStyle w:val="Header"/>
            <w:jc w:val="left"/>
            <w:rPr>
              <w:noProof/>
            </w:rPr>
          </w:pPr>
          <w:hyperlink r:id="rId1" w:history="1">
            <w:r w:rsidRPr="00CB1914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19452572" w14:textId="01812F0D" w:rsidR="00EE49E8" w:rsidRPr="000F6AB8" w:rsidRDefault="00EE49E8" w:rsidP="001C6670">
          <w:pPr>
            <w:pStyle w:val="Header"/>
            <w:tabs>
              <w:tab w:val="left" w:pos="415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WG-</w:t>
          </w:r>
          <w:r w:rsidR="00131E18">
            <w:rPr>
              <w:bCs/>
              <w:lang w:val="es-ES"/>
            </w:rPr>
            <w:t>Internet</w:t>
          </w:r>
          <w:r w:rsidR="00A52C84" w:rsidRPr="000F6AB8">
            <w:rPr>
              <w:bCs/>
              <w:lang w:val="es-ES"/>
            </w:rPr>
            <w:t>-</w:t>
          </w:r>
          <w:r w:rsidR="0025570E" w:rsidRPr="000F6AB8">
            <w:rPr>
              <w:bCs/>
              <w:lang w:val="es-ES"/>
            </w:rPr>
            <w:t>2</w:t>
          </w:r>
          <w:r w:rsidR="006A4862">
            <w:rPr>
              <w:bCs/>
              <w:lang w:val="es-ES"/>
            </w:rPr>
            <w:t>1</w:t>
          </w:r>
          <w:r w:rsidRPr="000F6AB8">
            <w:rPr>
              <w:bCs/>
              <w:lang w:val="es-ES"/>
            </w:rPr>
            <w:t>/</w:t>
          </w:r>
          <w:r w:rsidR="00CB1914">
            <w:rPr>
              <w:bCs/>
              <w:lang w:val="es-ES"/>
            </w:rPr>
            <w:t>1</w:t>
          </w:r>
          <w:r w:rsidR="001C6670">
            <w:rPr>
              <w:bCs/>
              <w:lang w:val="es-ES"/>
            </w:rPr>
            <w:t>(Rev.1)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ED5D6CD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4BBC2" w14:textId="77777777" w:rsidR="004A1571" w:rsidRDefault="004A1571">
      <w:r>
        <w:t>____________________</w:t>
      </w:r>
    </w:p>
  </w:footnote>
  <w:footnote w:type="continuationSeparator" w:id="0">
    <w:p w14:paraId="4913AC83" w14:textId="77777777" w:rsidR="004A1571" w:rsidRDefault="004A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28B1E56F" w14:textId="77777777" w:rsidTr="00F74694">
      <w:trPr>
        <w:trHeight w:val="1304"/>
        <w:jc w:val="center"/>
      </w:trPr>
      <w:tc>
        <w:tcPr>
          <w:tcW w:w="6546" w:type="dxa"/>
        </w:tcPr>
        <w:bookmarkStart w:id="14" w:name="_Hlk133422111"/>
        <w:p w14:paraId="2FF0C373" w14:textId="77777777" w:rsidR="00AD3606" w:rsidRPr="00053819" w:rsidRDefault="00053819" w:rsidP="00130599">
          <w:pPr>
            <w:pStyle w:val="Header"/>
            <w:jc w:val="left"/>
            <w:rPr>
              <w:rFonts w:ascii="Arial" w:hAnsi="Arial" w:cs="Arial"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065CFB5" wp14:editId="0CDE4612">
                    <wp:simplePos x="0" y="0"/>
                    <wp:positionH relativeFrom="column">
                      <wp:posOffset>1444681</wp:posOffset>
                    </wp:positionH>
                    <wp:positionV relativeFrom="paragraph">
                      <wp:posOffset>5715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8C9149" w14:textId="77777777" w:rsidR="00130599" w:rsidRDefault="00877BF2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international Internet-related public policy issues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>Twenty-first</w:t>
                                </w:r>
                                <w:r w:rsidRPr="00F13DC6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 w:rsidRPr="00F13DC6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From 19 to 20 (a.m</w:t>
                                </w:r>
                                <w:r w:rsidR="007849D5">
                                  <w:rPr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sz w:val="20"/>
                                  </w:rPr>
                                  <w:t>) February</w:t>
                                </w:r>
                                <w:r w:rsidRPr="00F13DC6">
                                  <w:rPr>
                                    <w:sz w:val="20"/>
                                  </w:rPr>
                                  <w:t xml:space="preserve"> 202</w:t>
                                </w:r>
                                <w:r>
                                  <w:rPr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65CFB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.75pt;margin-top:.45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CX&#10;tZyR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058C9149" w14:textId="77777777" w:rsidR="00130599" w:rsidRDefault="00877BF2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international Internet-related public policy issues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Twenty-first</w:t>
                          </w:r>
                          <w:r w:rsidRPr="00F13DC6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 w:rsidRPr="00F13DC6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From 19 to 20 (a.m</w:t>
                          </w:r>
                          <w:r w:rsidR="007849D5"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z w:val="20"/>
                            </w:rPr>
                            <w:t>) February</w:t>
                          </w:r>
                          <w:r w:rsidRPr="00F13DC6">
                            <w:rPr>
                              <w:sz w:val="20"/>
                            </w:rPr>
                            <w:t xml:space="preserve"> 202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632E8FF" wp14:editId="2A214AEA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4286F096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DC8943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EAE723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4"/>
  <w:p w14:paraId="4BBBA43F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3C966" wp14:editId="7592387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44F82A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88"/>
    <w:rsid w:val="00000810"/>
    <w:rsid w:val="000041A9"/>
    <w:rsid w:val="00005F37"/>
    <w:rsid w:val="000120E4"/>
    <w:rsid w:val="000210D4"/>
    <w:rsid w:val="0002545E"/>
    <w:rsid w:val="00053819"/>
    <w:rsid w:val="00063016"/>
    <w:rsid w:val="00066795"/>
    <w:rsid w:val="00076AF6"/>
    <w:rsid w:val="00085CF2"/>
    <w:rsid w:val="0009778F"/>
    <w:rsid w:val="000A256C"/>
    <w:rsid w:val="000B1705"/>
    <w:rsid w:val="000D75B2"/>
    <w:rsid w:val="000F6AB8"/>
    <w:rsid w:val="001121F5"/>
    <w:rsid w:val="00125EDD"/>
    <w:rsid w:val="00130599"/>
    <w:rsid w:val="00131E18"/>
    <w:rsid w:val="001400DC"/>
    <w:rsid w:val="00140CE1"/>
    <w:rsid w:val="00147C54"/>
    <w:rsid w:val="001513FE"/>
    <w:rsid w:val="0017539C"/>
    <w:rsid w:val="00175AC2"/>
    <w:rsid w:val="0017609F"/>
    <w:rsid w:val="001A7D1D"/>
    <w:rsid w:val="001B51DD"/>
    <w:rsid w:val="001C628E"/>
    <w:rsid w:val="001C6670"/>
    <w:rsid w:val="001E0F7B"/>
    <w:rsid w:val="001E0FBE"/>
    <w:rsid w:val="001E4B20"/>
    <w:rsid w:val="001E5FE7"/>
    <w:rsid w:val="001F574D"/>
    <w:rsid w:val="0020428A"/>
    <w:rsid w:val="002119FD"/>
    <w:rsid w:val="002130E0"/>
    <w:rsid w:val="00244F7F"/>
    <w:rsid w:val="0025570E"/>
    <w:rsid w:val="002608B7"/>
    <w:rsid w:val="00264425"/>
    <w:rsid w:val="00265875"/>
    <w:rsid w:val="0027303B"/>
    <w:rsid w:val="0028109B"/>
    <w:rsid w:val="002A2188"/>
    <w:rsid w:val="002A424E"/>
    <w:rsid w:val="002B1F58"/>
    <w:rsid w:val="002C1C7A"/>
    <w:rsid w:val="002C54E2"/>
    <w:rsid w:val="002E0AC3"/>
    <w:rsid w:val="002F5A40"/>
    <w:rsid w:val="0030160F"/>
    <w:rsid w:val="00301AEE"/>
    <w:rsid w:val="003145DF"/>
    <w:rsid w:val="00320223"/>
    <w:rsid w:val="00322D0D"/>
    <w:rsid w:val="00361465"/>
    <w:rsid w:val="00380C41"/>
    <w:rsid w:val="003877F5"/>
    <w:rsid w:val="003942D4"/>
    <w:rsid w:val="0039514F"/>
    <w:rsid w:val="003958A8"/>
    <w:rsid w:val="003B29C2"/>
    <w:rsid w:val="003C20CA"/>
    <w:rsid w:val="003C2533"/>
    <w:rsid w:val="003D5A7F"/>
    <w:rsid w:val="003D635C"/>
    <w:rsid w:val="003E2965"/>
    <w:rsid w:val="004016E2"/>
    <w:rsid w:val="0040435A"/>
    <w:rsid w:val="00416A24"/>
    <w:rsid w:val="0042059E"/>
    <w:rsid w:val="00423B13"/>
    <w:rsid w:val="00431D9E"/>
    <w:rsid w:val="00433CE8"/>
    <w:rsid w:val="00434A5C"/>
    <w:rsid w:val="00452710"/>
    <w:rsid w:val="004544D9"/>
    <w:rsid w:val="0045478B"/>
    <w:rsid w:val="00457A88"/>
    <w:rsid w:val="00464164"/>
    <w:rsid w:val="00472071"/>
    <w:rsid w:val="00472BAD"/>
    <w:rsid w:val="00480506"/>
    <w:rsid w:val="00484009"/>
    <w:rsid w:val="004863C9"/>
    <w:rsid w:val="00490E72"/>
    <w:rsid w:val="00491157"/>
    <w:rsid w:val="00491BA9"/>
    <w:rsid w:val="004921C8"/>
    <w:rsid w:val="00495B0B"/>
    <w:rsid w:val="004A1571"/>
    <w:rsid w:val="004A1B8B"/>
    <w:rsid w:val="004D1851"/>
    <w:rsid w:val="004D599D"/>
    <w:rsid w:val="004E2EA5"/>
    <w:rsid w:val="004E3AEB"/>
    <w:rsid w:val="0050223C"/>
    <w:rsid w:val="005049BD"/>
    <w:rsid w:val="0052348A"/>
    <w:rsid w:val="005243FF"/>
    <w:rsid w:val="005311D6"/>
    <w:rsid w:val="00536422"/>
    <w:rsid w:val="00564FBC"/>
    <w:rsid w:val="005800BC"/>
    <w:rsid w:val="00582442"/>
    <w:rsid w:val="00595498"/>
    <w:rsid w:val="005A335D"/>
    <w:rsid w:val="005C13D4"/>
    <w:rsid w:val="005E2BD5"/>
    <w:rsid w:val="005F3269"/>
    <w:rsid w:val="00615961"/>
    <w:rsid w:val="00623AE3"/>
    <w:rsid w:val="006261F4"/>
    <w:rsid w:val="0064737F"/>
    <w:rsid w:val="006535F1"/>
    <w:rsid w:val="0065557D"/>
    <w:rsid w:val="00660D50"/>
    <w:rsid w:val="006610C3"/>
    <w:rsid w:val="00662984"/>
    <w:rsid w:val="00664041"/>
    <w:rsid w:val="006716BB"/>
    <w:rsid w:val="006973C8"/>
    <w:rsid w:val="006A4862"/>
    <w:rsid w:val="006B1859"/>
    <w:rsid w:val="006B6680"/>
    <w:rsid w:val="006B6DCC"/>
    <w:rsid w:val="006D6890"/>
    <w:rsid w:val="006F7D60"/>
    <w:rsid w:val="00701C70"/>
    <w:rsid w:val="00702DEF"/>
    <w:rsid w:val="00706861"/>
    <w:rsid w:val="00726B8C"/>
    <w:rsid w:val="0075051B"/>
    <w:rsid w:val="00775655"/>
    <w:rsid w:val="007849D5"/>
    <w:rsid w:val="00793188"/>
    <w:rsid w:val="00794D34"/>
    <w:rsid w:val="007F037C"/>
    <w:rsid w:val="00806E3C"/>
    <w:rsid w:val="00813E5E"/>
    <w:rsid w:val="00816C2C"/>
    <w:rsid w:val="0083581B"/>
    <w:rsid w:val="00860EED"/>
    <w:rsid w:val="00863874"/>
    <w:rsid w:val="00864AFF"/>
    <w:rsid w:val="00865925"/>
    <w:rsid w:val="00877BF2"/>
    <w:rsid w:val="00891503"/>
    <w:rsid w:val="008A2F06"/>
    <w:rsid w:val="008A34EC"/>
    <w:rsid w:val="008B4A6A"/>
    <w:rsid w:val="008C7E27"/>
    <w:rsid w:val="008F3822"/>
    <w:rsid w:val="008F7448"/>
    <w:rsid w:val="0090147A"/>
    <w:rsid w:val="0090389B"/>
    <w:rsid w:val="009173EF"/>
    <w:rsid w:val="00932906"/>
    <w:rsid w:val="00961860"/>
    <w:rsid w:val="00961B0B"/>
    <w:rsid w:val="00962D33"/>
    <w:rsid w:val="009B38C3"/>
    <w:rsid w:val="009E01E6"/>
    <w:rsid w:val="009E17BD"/>
    <w:rsid w:val="009E485A"/>
    <w:rsid w:val="00A04CEC"/>
    <w:rsid w:val="00A27F92"/>
    <w:rsid w:val="00A32257"/>
    <w:rsid w:val="00A3305C"/>
    <w:rsid w:val="00A36D20"/>
    <w:rsid w:val="00A43C03"/>
    <w:rsid w:val="00A46CD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23AD1"/>
    <w:rsid w:val="00B248BC"/>
    <w:rsid w:val="00B358B2"/>
    <w:rsid w:val="00B40A81"/>
    <w:rsid w:val="00B44910"/>
    <w:rsid w:val="00B72267"/>
    <w:rsid w:val="00B73DD1"/>
    <w:rsid w:val="00B76EB6"/>
    <w:rsid w:val="00B7737B"/>
    <w:rsid w:val="00B824C8"/>
    <w:rsid w:val="00B849D3"/>
    <w:rsid w:val="00B84B9D"/>
    <w:rsid w:val="00B96502"/>
    <w:rsid w:val="00BA3A51"/>
    <w:rsid w:val="00BC251A"/>
    <w:rsid w:val="00BC66E3"/>
    <w:rsid w:val="00BD032B"/>
    <w:rsid w:val="00BD094B"/>
    <w:rsid w:val="00BD7BC2"/>
    <w:rsid w:val="00BE2640"/>
    <w:rsid w:val="00BF21BB"/>
    <w:rsid w:val="00C01189"/>
    <w:rsid w:val="00C36A0A"/>
    <w:rsid w:val="00C374DE"/>
    <w:rsid w:val="00C47AD4"/>
    <w:rsid w:val="00C52D81"/>
    <w:rsid w:val="00C55198"/>
    <w:rsid w:val="00C725C6"/>
    <w:rsid w:val="00C922C7"/>
    <w:rsid w:val="00CA6393"/>
    <w:rsid w:val="00CB18FF"/>
    <w:rsid w:val="00CB1914"/>
    <w:rsid w:val="00CB24AA"/>
    <w:rsid w:val="00CC33A9"/>
    <w:rsid w:val="00CD0C08"/>
    <w:rsid w:val="00CD3C91"/>
    <w:rsid w:val="00CE03FB"/>
    <w:rsid w:val="00CE433C"/>
    <w:rsid w:val="00CF0161"/>
    <w:rsid w:val="00CF33F3"/>
    <w:rsid w:val="00CF4F85"/>
    <w:rsid w:val="00D06183"/>
    <w:rsid w:val="00D07C31"/>
    <w:rsid w:val="00D2275A"/>
    <w:rsid w:val="00D22C42"/>
    <w:rsid w:val="00D45669"/>
    <w:rsid w:val="00D464CC"/>
    <w:rsid w:val="00D522F6"/>
    <w:rsid w:val="00D65041"/>
    <w:rsid w:val="00D86E6C"/>
    <w:rsid w:val="00D972A5"/>
    <w:rsid w:val="00DA1B69"/>
    <w:rsid w:val="00DA450E"/>
    <w:rsid w:val="00DB00D5"/>
    <w:rsid w:val="00DB1936"/>
    <w:rsid w:val="00DB384B"/>
    <w:rsid w:val="00DF0189"/>
    <w:rsid w:val="00E06FD5"/>
    <w:rsid w:val="00E10E80"/>
    <w:rsid w:val="00E124F0"/>
    <w:rsid w:val="00E14CF0"/>
    <w:rsid w:val="00E227F3"/>
    <w:rsid w:val="00E4728B"/>
    <w:rsid w:val="00E545C6"/>
    <w:rsid w:val="00E60F04"/>
    <w:rsid w:val="00E63EFF"/>
    <w:rsid w:val="00E65B24"/>
    <w:rsid w:val="00E854E4"/>
    <w:rsid w:val="00E86DBF"/>
    <w:rsid w:val="00EB0D6F"/>
    <w:rsid w:val="00EB2232"/>
    <w:rsid w:val="00EC5337"/>
    <w:rsid w:val="00EE49E8"/>
    <w:rsid w:val="00F10B59"/>
    <w:rsid w:val="00F16BAB"/>
    <w:rsid w:val="00F2150A"/>
    <w:rsid w:val="00F231D8"/>
    <w:rsid w:val="00F44C00"/>
    <w:rsid w:val="00F45D2C"/>
    <w:rsid w:val="00F46C5F"/>
    <w:rsid w:val="00F632C0"/>
    <w:rsid w:val="00F74694"/>
    <w:rsid w:val="00F86596"/>
    <w:rsid w:val="00F93FD4"/>
    <w:rsid w:val="00F94A63"/>
    <w:rsid w:val="00FA1C28"/>
    <w:rsid w:val="00FB1279"/>
    <w:rsid w:val="00FB6B76"/>
    <w:rsid w:val="00FB7596"/>
    <w:rsid w:val="00FE1EAC"/>
    <w:rsid w:val="00FE4077"/>
    <w:rsid w:val="00FE500D"/>
    <w:rsid w:val="00FE6933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36E246"/>
  <w15:docId w15:val="{EAD4A126-0002-4FB0-8342-E6338539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customStyle="1" w:styleId="TitleAgenda">
    <w:name w:val="Title_Agenda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</w:rPr>
  </w:style>
  <w:style w:type="paragraph" w:customStyle="1" w:styleId="Meetingroom">
    <w:name w:val="Meeting room"/>
    <w:basedOn w:val="Normal"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B23AD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  <w:rPr>
      <w:lang w:val="es-ES"/>
    </w:rPr>
  </w:style>
  <w:style w:type="character" w:customStyle="1" w:styleId="SignatureChar">
    <w:name w:val="Signature Char"/>
    <w:basedOn w:val="DefaultParagraphFont"/>
    <w:link w:val="Signature"/>
    <w:rsid w:val="00B23AD1"/>
    <w:rPr>
      <w:rFonts w:ascii="Calibri" w:hAnsi="Calibri"/>
      <w:sz w:val="24"/>
      <w:lang w:val="es-ES" w:eastAsia="en-US"/>
    </w:rPr>
  </w:style>
  <w:style w:type="character" w:styleId="PlaceholderText">
    <w:name w:val="Placeholder Text"/>
    <w:basedOn w:val="DefaultParagraphFont"/>
    <w:uiPriority w:val="99"/>
    <w:semiHidden/>
    <w:rsid w:val="005954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5-OPCWGINT12-C-0002/en" TargetMode="External"/><Relationship Id="rId18" Type="http://schemas.openxmlformats.org/officeDocument/2006/relationships/hyperlink" Target="https://www.itu.int/md/S25-RCLINTPOL21-C-0003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RCLINTPOL21-C-0002/en" TargetMode="External"/><Relationship Id="rId17" Type="http://schemas.openxmlformats.org/officeDocument/2006/relationships/hyperlink" Target="https://www.itu.int/md/S25-RCLINTPOL21-C-0008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RCLINTPOL21-C-0006/en" TargetMode="External"/><Relationship Id="rId20" Type="http://schemas.openxmlformats.org/officeDocument/2006/relationships/hyperlink" Target="https://www.itu.int/md/S25-RCLINTPOL21-C-0009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RCLINTPOL21-C-0004/en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RCLINTPOL21-C-0005/en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5-RCLINTPOL21-C-0007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OPCWGINT12-C-0003/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8C2E-56A0-495B-9DE7-290DB83977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2E892B-F058-4687-B778-C7CDC3179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3DA94-6354-4B57-8958-CFC3ED877C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1594</Characters>
  <Application>Microsoft Office Word</Application>
  <DocSecurity>0</DocSecurity>
  <Lines>99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1669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on international Internet-related public policy issues (CWG-Internet)</dc:subject>
  <dc:creator>LRT</dc:creator>
  <cp:keywords>CWG-Internet</cp:keywords>
  <dc:description/>
  <cp:lastModifiedBy>LRT</cp:lastModifiedBy>
  <cp:revision>3</cp:revision>
  <dcterms:created xsi:type="dcterms:W3CDTF">2025-02-17T14:06:00Z</dcterms:created>
  <dcterms:modified xsi:type="dcterms:W3CDTF">2025-02-17T14:10:00Z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0x01010096B2CC4DF5F10149B2E37F08EDC3AC3A</vt:lpwstr>
  </property>
  <property fmtid="{D5CDD505-2E9C-101B-9397-08002B2CF9AE}" pid="3" name="GrammarlyDocumentId">
    <vt:lpwstr>68663a88f9af7de14f4017cfb94b6e4bb6a61b056b77334d4d9add23b9e82b04</vt:lpwstr>
  </property>
</Properties>
</file>