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CA797A" w14:paraId="3FB3065C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DA186A9" w14:textId="77777777" w:rsidR="00AD3606" w:rsidRPr="00CA797A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35E258B2" w14:textId="1AA4BC95" w:rsidR="00CA797A" w:rsidRPr="00CA797A" w:rsidRDefault="00CA797A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A797A">
              <w:rPr>
                <w:b/>
              </w:rPr>
              <w:t>Revision 1 to</w:t>
            </w:r>
          </w:p>
          <w:p w14:paraId="78B7D6A9" w14:textId="1E36C2F8" w:rsidR="00AD3606" w:rsidRPr="00CA797A" w:rsidRDefault="00E85B67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A797A">
              <w:rPr>
                <w:b/>
              </w:rPr>
              <w:t>Document EG-ITRs-</w:t>
            </w:r>
            <w:r w:rsidR="00F811F6" w:rsidRPr="00CA797A">
              <w:rPr>
                <w:b/>
              </w:rPr>
              <w:t>5</w:t>
            </w:r>
            <w:r w:rsidR="00F66A26" w:rsidRPr="00CA797A">
              <w:rPr>
                <w:b/>
              </w:rPr>
              <w:t>/</w:t>
            </w:r>
            <w:r w:rsidR="00592D37" w:rsidRPr="00CA797A">
              <w:rPr>
                <w:b/>
              </w:rPr>
              <w:t>1</w:t>
            </w:r>
          </w:p>
        </w:tc>
      </w:tr>
      <w:tr w:rsidR="00AD3606" w:rsidRPr="00CA797A" w14:paraId="27168711" w14:textId="77777777" w:rsidTr="00AD3606">
        <w:trPr>
          <w:cantSplit/>
        </w:trPr>
        <w:tc>
          <w:tcPr>
            <w:tcW w:w="3969" w:type="dxa"/>
            <w:vMerge/>
          </w:tcPr>
          <w:p w14:paraId="5207BFBA" w14:textId="77777777" w:rsidR="00AD3606" w:rsidRPr="00CA797A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E532747" w14:textId="2B73A44B" w:rsidR="00AD3606" w:rsidRPr="00CA797A" w:rsidRDefault="00CA797A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CA797A">
              <w:rPr>
                <w:b/>
              </w:rPr>
              <w:t>5 September</w:t>
            </w:r>
            <w:r w:rsidR="00DD3CD8" w:rsidRPr="00CA797A">
              <w:rPr>
                <w:b/>
              </w:rPr>
              <w:t xml:space="preserve"> 2025</w:t>
            </w:r>
          </w:p>
        </w:tc>
      </w:tr>
      <w:tr w:rsidR="00AD3606" w:rsidRPr="00CA797A" w14:paraId="1D56BBED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26485A77" w14:textId="77777777" w:rsidR="00AD3606" w:rsidRPr="00CA797A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40C33F0D" w14:textId="77777777" w:rsidR="00AD3606" w:rsidRPr="00CA797A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A797A">
              <w:rPr>
                <w:b/>
              </w:rPr>
              <w:t>English only</w:t>
            </w:r>
          </w:p>
        </w:tc>
      </w:tr>
      <w:tr w:rsidR="00472BAD" w:rsidRPr="00CA797A" w14:paraId="35E6DADF" w14:textId="77777777" w:rsidTr="00AD3606">
        <w:trPr>
          <w:cantSplit/>
          <w:trHeight w:val="23"/>
        </w:trPr>
        <w:tc>
          <w:tcPr>
            <w:tcW w:w="3969" w:type="dxa"/>
          </w:tcPr>
          <w:p w14:paraId="237443A6" w14:textId="77777777" w:rsidR="00472BAD" w:rsidRPr="00CA797A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E53F4E5" w14:textId="77777777" w:rsidR="00472BAD" w:rsidRPr="00CA797A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p w14:paraId="74676324" w14:textId="77777777" w:rsidR="00592D37" w:rsidRPr="00CA797A" w:rsidRDefault="00592D37" w:rsidP="00592D37">
      <w:pPr>
        <w:pStyle w:val="TitleAgenda"/>
      </w:pPr>
      <w:bookmarkStart w:id="8" w:name="_Hlk133421428"/>
      <w:bookmarkEnd w:id="2"/>
      <w:bookmarkEnd w:id="3"/>
      <w:bookmarkEnd w:id="4"/>
      <w:bookmarkEnd w:id="5"/>
      <w:bookmarkEnd w:id="7"/>
      <w:r w:rsidRPr="00CA797A">
        <w:t>DRAFT AGENDA</w:t>
      </w:r>
    </w:p>
    <w:p w14:paraId="3D535CE1" w14:textId="77777777" w:rsidR="00592D37" w:rsidRPr="00CA797A" w:rsidRDefault="00592D37" w:rsidP="00592D37">
      <w:pPr>
        <w:pStyle w:val="CWG-EGName"/>
        <w:rPr>
          <w:rFonts w:eastAsia="Calibri"/>
          <w:kern w:val="2"/>
          <w:sz w:val="22"/>
          <w:szCs w:val="22"/>
          <w14:ligatures w14:val="standardContextual"/>
        </w:rPr>
      </w:pPr>
      <w:r w:rsidRPr="00CA797A">
        <w:t xml:space="preserve">EXPERT GROUP ON </w:t>
      </w:r>
      <w:r w:rsidRPr="00CA797A">
        <w:br/>
        <w:t>INTERNATIONAL TELECOMMUNICATION REGULATIONS</w:t>
      </w:r>
    </w:p>
    <w:p w14:paraId="421F06DE" w14:textId="545CAA7A" w:rsidR="00592D37" w:rsidRPr="00CA797A" w:rsidRDefault="007443C7" w:rsidP="008272FA">
      <w:pPr>
        <w:pStyle w:val="Meetingdate"/>
      </w:pPr>
      <w:r w:rsidRPr="00CA797A">
        <w:t>Thursday</w:t>
      </w:r>
      <w:r w:rsidR="00592D37" w:rsidRPr="00CA797A">
        <w:t xml:space="preserve">, </w:t>
      </w:r>
      <w:r w:rsidR="00DD3CD8" w:rsidRPr="00CA797A">
        <w:t>11</w:t>
      </w:r>
      <w:r w:rsidRPr="00CA797A">
        <w:t xml:space="preserve"> </w:t>
      </w:r>
      <w:r w:rsidR="00DD3CD8" w:rsidRPr="00CA797A">
        <w:t>September</w:t>
      </w:r>
      <w:r w:rsidRPr="00CA797A">
        <w:t xml:space="preserve"> </w:t>
      </w:r>
      <w:r w:rsidR="00592D37" w:rsidRPr="00CA797A">
        <w:t>202</w:t>
      </w:r>
      <w:r w:rsidRPr="00CA797A">
        <w:t>5</w:t>
      </w:r>
      <w:r w:rsidR="00592D37" w:rsidRPr="00CA797A">
        <w:t xml:space="preserve">, </w:t>
      </w:r>
      <w:r w:rsidR="00DD3CD8" w:rsidRPr="00CA797A">
        <w:t xml:space="preserve">0930 – 1230 and </w:t>
      </w:r>
      <w:r w:rsidR="00592D37" w:rsidRPr="00CA797A">
        <w:t>1430 – 1730 hours</w:t>
      </w:r>
      <w:r w:rsidR="0003089C" w:rsidRPr="00CA797A">
        <w:br/>
        <w:t>and</w:t>
      </w:r>
      <w:r w:rsidR="00592D37" w:rsidRPr="00CA797A">
        <w:br/>
      </w:r>
      <w:r w:rsidR="008272FA" w:rsidRPr="00CA797A">
        <w:t>Friday</w:t>
      </w:r>
      <w:r w:rsidR="00592D37" w:rsidRPr="00CA797A">
        <w:t xml:space="preserve">, </w:t>
      </w:r>
      <w:r w:rsidR="00DD3CD8" w:rsidRPr="00CA797A">
        <w:t>12</w:t>
      </w:r>
      <w:r w:rsidR="00592D37" w:rsidRPr="00CA797A">
        <w:t xml:space="preserve"> </w:t>
      </w:r>
      <w:r w:rsidR="00DD3CD8" w:rsidRPr="00CA797A">
        <w:t>September</w:t>
      </w:r>
      <w:r w:rsidR="008272FA" w:rsidRPr="00CA797A">
        <w:t xml:space="preserve"> </w:t>
      </w:r>
      <w:r w:rsidR="00592D37" w:rsidRPr="00CA797A">
        <w:t>202</w:t>
      </w:r>
      <w:r w:rsidR="008272FA" w:rsidRPr="00CA797A">
        <w:t>5</w:t>
      </w:r>
      <w:r w:rsidR="00592D37" w:rsidRPr="00CA797A">
        <w:t>, 09</w:t>
      </w:r>
      <w:r w:rsidR="00DD3CD8" w:rsidRPr="00CA797A">
        <w:t>0</w:t>
      </w:r>
      <w:r w:rsidR="00592D37" w:rsidRPr="00CA797A">
        <w:t>0 – 12</w:t>
      </w:r>
      <w:r w:rsidR="00DD3CD8" w:rsidRPr="00CA797A">
        <w:t>0</w:t>
      </w:r>
      <w:r w:rsidR="00592D37" w:rsidRPr="00CA797A">
        <w:t>0 hours</w:t>
      </w:r>
    </w:p>
    <w:p w14:paraId="3B575867" w14:textId="0F2ADC28" w:rsidR="00592D37" w:rsidRPr="00CA797A" w:rsidRDefault="00592D37" w:rsidP="00D30052">
      <w:pPr>
        <w:pStyle w:val="Meetingroom"/>
        <w:spacing w:after="600"/>
      </w:pPr>
      <w:r w:rsidRPr="00CA797A">
        <w:t xml:space="preserve">Room </w:t>
      </w:r>
      <w:r w:rsidR="00DD3CD8" w:rsidRPr="00CA797A">
        <w:t>K</w:t>
      </w:r>
      <w:r w:rsidRPr="00CA797A">
        <w:t>, ITU Headquarters, Geneva</w:t>
      </w:r>
    </w:p>
    <w:tbl>
      <w:tblPr>
        <w:tblStyle w:val="TableGrid"/>
        <w:tblW w:w="9031" w:type="dxa"/>
        <w:jc w:val="center"/>
        <w:tblLayout w:type="fixed"/>
        <w:tblLook w:val="01E0" w:firstRow="1" w:lastRow="1" w:firstColumn="1" w:lastColumn="1" w:noHBand="0" w:noVBand="0"/>
      </w:tblPr>
      <w:tblGrid>
        <w:gridCol w:w="846"/>
        <w:gridCol w:w="6525"/>
        <w:gridCol w:w="1660"/>
      </w:tblGrid>
      <w:tr w:rsidR="00D30052" w:rsidRPr="00CA797A" w14:paraId="322B3857" w14:textId="77777777" w:rsidTr="00A368E2">
        <w:trPr>
          <w:cantSplit/>
          <w:jc w:val="center"/>
        </w:trPr>
        <w:tc>
          <w:tcPr>
            <w:tcW w:w="846" w:type="dxa"/>
          </w:tcPr>
          <w:p w14:paraId="766BC573" w14:textId="77777777" w:rsidR="00D30052" w:rsidRPr="00CA797A" w:rsidRDefault="00D30052" w:rsidP="00A368E2">
            <w:pPr>
              <w:pStyle w:val="Tablehead"/>
            </w:pPr>
            <w:r w:rsidRPr="00CA797A">
              <w:t>Item</w:t>
            </w:r>
          </w:p>
        </w:tc>
        <w:tc>
          <w:tcPr>
            <w:tcW w:w="6525" w:type="dxa"/>
          </w:tcPr>
          <w:p w14:paraId="1F82C7E3" w14:textId="77777777" w:rsidR="00D30052" w:rsidRPr="00CA797A" w:rsidRDefault="00D30052" w:rsidP="00A368E2">
            <w:pPr>
              <w:pStyle w:val="Tablehead"/>
            </w:pPr>
          </w:p>
        </w:tc>
        <w:tc>
          <w:tcPr>
            <w:tcW w:w="1660" w:type="dxa"/>
          </w:tcPr>
          <w:p w14:paraId="773B1F43" w14:textId="77777777" w:rsidR="00D30052" w:rsidRPr="00CA797A" w:rsidRDefault="00D30052" w:rsidP="00A368E2">
            <w:pPr>
              <w:pStyle w:val="Tablehead"/>
            </w:pPr>
            <w:r w:rsidRPr="00CA797A">
              <w:t>Documents</w:t>
            </w:r>
          </w:p>
        </w:tc>
      </w:tr>
      <w:tr w:rsidR="00D30052" w:rsidRPr="00CA797A" w14:paraId="2CF374C1" w14:textId="77777777" w:rsidTr="00A368E2">
        <w:trPr>
          <w:cantSplit/>
          <w:jc w:val="center"/>
        </w:trPr>
        <w:tc>
          <w:tcPr>
            <w:tcW w:w="846" w:type="dxa"/>
          </w:tcPr>
          <w:p w14:paraId="3F1D23C4" w14:textId="77777777" w:rsidR="00D30052" w:rsidRPr="00CA797A" w:rsidRDefault="00D30052" w:rsidP="00A368E2">
            <w:pPr>
              <w:pStyle w:val="Tabletext"/>
              <w:jc w:val="center"/>
              <w:rPr>
                <w:b/>
                <w:bCs/>
              </w:rPr>
            </w:pPr>
            <w:r w:rsidRPr="00CA797A">
              <w:rPr>
                <w:b/>
              </w:rPr>
              <w:t>1</w:t>
            </w:r>
          </w:p>
        </w:tc>
        <w:tc>
          <w:tcPr>
            <w:tcW w:w="6525" w:type="dxa"/>
          </w:tcPr>
          <w:p w14:paraId="5BF1FEF4" w14:textId="77777777" w:rsidR="00D30052" w:rsidRPr="00CA797A" w:rsidRDefault="00D30052" w:rsidP="00A368E2">
            <w:pPr>
              <w:pStyle w:val="Tabletext"/>
              <w:rPr>
                <w:highlight w:val="yellow"/>
              </w:rPr>
            </w:pPr>
            <w:r w:rsidRPr="00CA797A">
              <w:t>Introductory remarks</w:t>
            </w:r>
          </w:p>
        </w:tc>
        <w:tc>
          <w:tcPr>
            <w:tcW w:w="1660" w:type="dxa"/>
            <w:vAlign w:val="bottom"/>
          </w:tcPr>
          <w:p w14:paraId="6DCEADEE" w14:textId="77777777" w:rsidR="00D30052" w:rsidRPr="00CA797A" w:rsidRDefault="00D30052" w:rsidP="00A368E2">
            <w:pPr>
              <w:pStyle w:val="Tabletext"/>
              <w:jc w:val="center"/>
            </w:pPr>
          </w:p>
        </w:tc>
      </w:tr>
      <w:tr w:rsidR="00D30052" w:rsidRPr="00CA797A" w14:paraId="6054C80E" w14:textId="77777777" w:rsidTr="00A368E2">
        <w:trPr>
          <w:cantSplit/>
          <w:jc w:val="center"/>
        </w:trPr>
        <w:tc>
          <w:tcPr>
            <w:tcW w:w="846" w:type="dxa"/>
          </w:tcPr>
          <w:p w14:paraId="12D2DC2B" w14:textId="77777777" w:rsidR="00D30052" w:rsidRPr="00CA797A" w:rsidRDefault="00D30052" w:rsidP="00A368E2">
            <w:pPr>
              <w:pStyle w:val="Tabletext"/>
              <w:jc w:val="center"/>
              <w:rPr>
                <w:b/>
                <w:bCs/>
              </w:rPr>
            </w:pPr>
            <w:r w:rsidRPr="00CA797A">
              <w:rPr>
                <w:b/>
              </w:rPr>
              <w:t>2</w:t>
            </w:r>
          </w:p>
        </w:tc>
        <w:tc>
          <w:tcPr>
            <w:tcW w:w="6525" w:type="dxa"/>
          </w:tcPr>
          <w:p w14:paraId="3E551F1C" w14:textId="77777777" w:rsidR="00D30052" w:rsidRPr="00CA797A" w:rsidRDefault="00D30052" w:rsidP="00A368E2">
            <w:pPr>
              <w:pStyle w:val="Tabletext"/>
            </w:pPr>
            <w:r w:rsidRPr="00CA797A">
              <w:t>Adoption of the Agenda and allocation of documents</w:t>
            </w:r>
          </w:p>
        </w:tc>
        <w:tc>
          <w:tcPr>
            <w:tcW w:w="1660" w:type="dxa"/>
            <w:vAlign w:val="bottom"/>
          </w:tcPr>
          <w:p w14:paraId="62974591" w14:textId="4953BE58" w:rsidR="00D30052" w:rsidRPr="00CA797A" w:rsidRDefault="00D30052" w:rsidP="00A368E2">
            <w:pPr>
              <w:pStyle w:val="Tabletext"/>
              <w:jc w:val="center"/>
            </w:pPr>
            <w:hyperlink r:id="rId11" w:history="1">
              <w:r w:rsidRPr="00CA797A">
                <w:rPr>
                  <w:rStyle w:val="Hyperlink"/>
                </w:rPr>
                <w:t>EG-ITRs-5/1</w:t>
              </w:r>
            </w:hyperlink>
          </w:p>
        </w:tc>
      </w:tr>
      <w:tr w:rsidR="00C47A3C" w:rsidRPr="00CA797A" w14:paraId="2D054132" w14:textId="77777777" w:rsidTr="00A368E2">
        <w:trPr>
          <w:cantSplit/>
          <w:jc w:val="center"/>
        </w:trPr>
        <w:tc>
          <w:tcPr>
            <w:tcW w:w="846" w:type="dxa"/>
          </w:tcPr>
          <w:p w14:paraId="69FF0F46" w14:textId="20862F18" w:rsidR="00C47A3C" w:rsidRPr="00CA797A" w:rsidRDefault="00C47A3C" w:rsidP="00A368E2">
            <w:pPr>
              <w:pStyle w:val="Tabletext"/>
              <w:jc w:val="center"/>
              <w:rPr>
                <w:b/>
              </w:rPr>
            </w:pPr>
            <w:r w:rsidRPr="00CA797A">
              <w:rPr>
                <w:b/>
              </w:rPr>
              <w:t>3</w:t>
            </w:r>
          </w:p>
        </w:tc>
        <w:tc>
          <w:tcPr>
            <w:tcW w:w="6525" w:type="dxa"/>
          </w:tcPr>
          <w:p w14:paraId="78F9F2A7" w14:textId="2E9FE896" w:rsidR="00C47A3C" w:rsidRPr="00CA797A" w:rsidRDefault="00C47A3C" w:rsidP="00A368E2">
            <w:pPr>
              <w:pStyle w:val="Tabletext"/>
            </w:pPr>
            <w:r w:rsidRPr="00CA797A">
              <w:t>Introduction/discussion of general contributions from Member States and Sector Members</w:t>
            </w:r>
          </w:p>
        </w:tc>
        <w:tc>
          <w:tcPr>
            <w:tcW w:w="1660" w:type="dxa"/>
            <w:vAlign w:val="bottom"/>
          </w:tcPr>
          <w:p w14:paraId="31A0517A" w14:textId="6E627A54" w:rsidR="00C47A3C" w:rsidRPr="00CA797A" w:rsidRDefault="00C47A3C" w:rsidP="00A368E2">
            <w:pPr>
              <w:pStyle w:val="Tabletext"/>
              <w:jc w:val="center"/>
            </w:pPr>
            <w:hyperlink r:id="rId12" w:history="1">
              <w:r w:rsidRPr="00CA797A">
                <w:rPr>
                  <w:rStyle w:val="Hyperlink"/>
                </w:rPr>
                <w:t>EG-ITRs-5/5</w:t>
              </w:r>
            </w:hyperlink>
          </w:p>
          <w:p w14:paraId="27DEE509" w14:textId="31FC283C" w:rsidR="00C47A3C" w:rsidRPr="00CA797A" w:rsidRDefault="00C47A3C" w:rsidP="00A368E2">
            <w:pPr>
              <w:pStyle w:val="Tabletext"/>
              <w:jc w:val="center"/>
            </w:pPr>
            <w:hyperlink r:id="rId13" w:history="1">
              <w:r w:rsidRPr="00CA797A">
                <w:rPr>
                  <w:rStyle w:val="Hyperlink"/>
                </w:rPr>
                <w:t>EG-ITRs-5/9</w:t>
              </w:r>
            </w:hyperlink>
          </w:p>
        </w:tc>
      </w:tr>
      <w:tr w:rsidR="00D30052" w:rsidRPr="00CA797A" w14:paraId="162B6093" w14:textId="77777777" w:rsidTr="00A368E2">
        <w:trPr>
          <w:cantSplit/>
          <w:jc w:val="center"/>
        </w:trPr>
        <w:tc>
          <w:tcPr>
            <w:tcW w:w="846" w:type="dxa"/>
          </w:tcPr>
          <w:p w14:paraId="2F8BAF02" w14:textId="620B078A" w:rsidR="00D30052" w:rsidRPr="00CA797A" w:rsidRDefault="00C47A3C" w:rsidP="00A368E2">
            <w:pPr>
              <w:pStyle w:val="Tabletext"/>
              <w:jc w:val="center"/>
              <w:rPr>
                <w:b/>
              </w:rPr>
            </w:pPr>
            <w:r w:rsidRPr="00CA797A">
              <w:rPr>
                <w:b/>
              </w:rPr>
              <w:t>4</w:t>
            </w:r>
          </w:p>
        </w:tc>
        <w:tc>
          <w:tcPr>
            <w:tcW w:w="6525" w:type="dxa"/>
          </w:tcPr>
          <w:p w14:paraId="1CC5A51D" w14:textId="77777777" w:rsidR="00D30052" w:rsidRPr="00CA797A" w:rsidRDefault="00D30052" w:rsidP="00A368E2">
            <w:pPr>
              <w:pStyle w:val="Tabletext"/>
            </w:pPr>
            <w:r w:rsidRPr="00CA797A">
              <w:t>Presentation/Discussion of Draft Final Report</w:t>
            </w:r>
          </w:p>
        </w:tc>
        <w:tc>
          <w:tcPr>
            <w:tcW w:w="1660" w:type="dxa"/>
            <w:vAlign w:val="bottom"/>
          </w:tcPr>
          <w:p w14:paraId="655C04A7" w14:textId="2826936C" w:rsidR="00D30052" w:rsidRPr="00CA797A" w:rsidRDefault="00A2417F">
            <w:pPr>
              <w:pStyle w:val="Tabletext"/>
              <w:jc w:val="center"/>
            </w:pPr>
            <w:hyperlink r:id="rId14" w:history="1">
              <w:r w:rsidRPr="00CA797A">
                <w:rPr>
                  <w:rStyle w:val="Hyperlink"/>
                </w:rPr>
                <w:t>EG-ITRs-5/2</w:t>
              </w:r>
            </w:hyperlink>
          </w:p>
        </w:tc>
      </w:tr>
      <w:tr w:rsidR="00D30052" w:rsidRPr="00CA797A" w14:paraId="551C0D3D" w14:textId="77777777" w:rsidTr="00A368E2">
        <w:trPr>
          <w:cantSplit/>
          <w:jc w:val="center"/>
        </w:trPr>
        <w:tc>
          <w:tcPr>
            <w:tcW w:w="846" w:type="dxa"/>
          </w:tcPr>
          <w:p w14:paraId="19249C14" w14:textId="5C2D300B" w:rsidR="00D30052" w:rsidRPr="00CA797A" w:rsidRDefault="00C47A3C" w:rsidP="00A368E2">
            <w:pPr>
              <w:pStyle w:val="Tabletext"/>
              <w:jc w:val="center"/>
              <w:rPr>
                <w:b/>
                <w:bCs/>
              </w:rPr>
            </w:pPr>
            <w:r w:rsidRPr="00CA797A">
              <w:rPr>
                <w:b/>
                <w:bCs/>
              </w:rPr>
              <w:t>5</w:t>
            </w:r>
          </w:p>
        </w:tc>
        <w:tc>
          <w:tcPr>
            <w:tcW w:w="6525" w:type="dxa"/>
          </w:tcPr>
          <w:p w14:paraId="2C847958" w14:textId="17B02B8D" w:rsidR="00D30052" w:rsidRPr="00CA797A" w:rsidRDefault="00D30052" w:rsidP="00A368E2">
            <w:pPr>
              <w:pStyle w:val="Tabletext"/>
            </w:pPr>
            <w:r w:rsidRPr="00CA797A">
              <w:rPr>
                <w:rFonts w:eastAsia="Calibri"/>
                <w:bCs/>
                <w:kern w:val="2"/>
                <w:szCs w:val="24"/>
                <w14:ligatures w14:val="standardContextual"/>
              </w:rPr>
              <w:t>Introduction/Discussion of contributions from Member States and Sector Members</w:t>
            </w:r>
            <w:r w:rsidR="00A2417F" w:rsidRPr="00CA797A">
              <w:rPr>
                <w:rFonts w:eastAsia="Calibri"/>
                <w:bCs/>
                <w:kern w:val="2"/>
                <w:szCs w:val="24"/>
                <w14:ligatures w14:val="standardContextual"/>
              </w:rPr>
              <w:t xml:space="preserve"> regarding the Draft Final Report</w:t>
            </w:r>
          </w:p>
        </w:tc>
        <w:tc>
          <w:tcPr>
            <w:tcW w:w="1660" w:type="dxa"/>
            <w:vAlign w:val="bottom"/>
          </w:tcPr>
          <w:p w14:paraId="2640C93A" w14:textId="77777777" w:rsidR="00C47A3C" w:rsidRPr="00CA797A" w:rsidRDefault="00A2417F">
            <w:pPr>
              <w:pStyle w:val="Tabletext"/>
              <w:jc w:val="center"/>
            </w:pPr>
            <w:hyperlink r:id="rId15" w:history="1">
              <w:r w:rsidRPr="00CA797A">
                <w:rPr>
                  <w:rStyle w:val="Hyperlink"/>
                </w:rPr>
                <w:t>EG-ITRs-5/3</w:t>
              </w:r>
            </w:hyperlink>
          </w:p>
          <w:p w14:paraId="48F958CB" w14:textId="325CECFB" w:rsidR="00C47A3C" w:rsidRPr="00CA797A" w:rsidRDefault="00A2417F">
            <w:pPr>
              <w:pStyle w:val="Tabletext"/>
              <w:jc w:val="center"/>
            </w:pPr>
            <w:r w:rsidRPr="00CA797A">
              <w:t xml:space="preserve"> </w:t>
            </w:r>
            <w:hyperlink r:id="rId16" w:history="1">
              <w:r w:rsidRPr="00CA797A">
                <w:rPr>
                  <w:rStyle w:val="Hyperlink"/>
                </w:rPr>
                <w:t>EG-ITRs-5/4</w:t>
              </w:r>
            </w:hyperlink>
            <w:r w:rsidRPr="00CA797A">
              <w:t xml:space="preserve"> </w:t>
            </w:r>
          </w:p>
          <w:p w14:paraId="58BA762F" w14:textId="77777777" w:rsidR="00C47A3C" w:rsidRPr="00CA797A" w:rsidRDefault="00A2417F">
            <w:pPr>
              <w:pStyle w:val="Tabletext"/>
              <w:jc w:val="center"/>
            </w:pPr>
            <w:r w:rsidRPr="00CA797A">
              <w:t xml:space="preserve"> </w:t>
            </w:r>
            <w:hyperlink r:id="rId17" w:history="1">
              <w:r w:rsidRPr="00CA797A">
                <w:rPr>
                  <w:rStyle w:val="Hyperlink"/>
                </w:rPr>
                <w:t>EG-ITRs-5/6</w:t>
              </w:r>
            </w:hyperlink>
            <w:r w:rsidRPr="00CA797A">
              <w:t xml:space="preserve"> </w:t>
            </w:r>
            <w:hyperlink r:id="rId18" w:history="1">
              <w:r w:rsidRPr="00CA797A">
                <w:rPr>
                  <w:rStyle w:val="Hyperlink"/>
                </w:rPr>
                <w:t>EG-ITRs-5/7</w:t>
              </w:r>
            </w:hyperlink>
          </w:p>
          <w:p w14:paraId="712FE2C8" w14:textId="5F54F150" w:rsidR="00D30052" w:rsidRPr="00CA797A" w:rsidRDefault="00A2417F">
            <w:pPr>
              <w:pStyle w:val="Tabletext"/>
              <w:jc w:val="center"/>
            </w:pPr>
            <w:r w:rsidRPr="00CA797A">
              <w:t xml:space="preserve"> </w:t>
            </w:r>
            <w:hyperlink r:id="rId19" w:history="1">
              <w:r w:rsidRPr="00CA797A">
                <w:rPr>
                  <w:rStyle w:val="Hyperlink"/>
                </w:rPr>
                <w:t>EG-ITRs-5/8</w:t>
              </w:r>
            </w:hyperlink>
          </w:p>
        </w:tc>
      </w:tr>
      <w:tr w:rsidR="00D30052" w:rsidRPr="00CA797A" w14:paraId="60371FB5" w14:textId="77777777" w:rsidTr="00A368E2">
        <w:trPr>
          <w:cantSplit/>
          <w:jc w:val="center"/>
        </w:trPr>
        <w:tc>
          <w:tcPr>
            <w:tcW w:w="846" w:type="dxa"/>
          </w:tcPr>
          <w:p w14:paraId="3034BD4B" w14:textId="4C98F9F3" w:rsidR="00D30052" w:rsidRPr="00CA797A" w:rsidRDefault="00C47A3C" w:rsidP="00A368E2">
            <w:pPr>
              <w:pStyle w:val="Tabletext"/>
              <w:jc w:val="center"/>
              <w:rPr>
                <w:b/>
                <w:bCs/>
              </w:rPr>
            </w:pPr>
            <w:r w:rsidRPr="00CA797A">
              <w:rPr>
                <w:b/>
                <w:bCs/>
              </w:rPr>
              <w:t>6</w:t>
            </w:r>
          </w:p>
        </w:tc>
        <w:tc>
          <w:tcPr>
            <w:tcW w:w="6525" w:type="dxa"/>
          </w:tcPr>
          <w:p w14:paraId="724EC1CE" w14:textId="77777777" w:rsidR="00D30052" w:rsidRPr="00CA797A" w:rsidRDefault="00D30052" w:rsidP="00A368E2">
            <w:pPr>
              <w:pStyle w:val="Tabletext"/>
            </w:pPr>
            <w:r w:rsidRPr="00CA797A">
              <w:rPr>
                <w:rFonts w:eastAsia="Calibri"/>
                <w:bCs/>
                <w:kern w:val="2"/>
                <w:szCs w:val="24"/>
                <w14:ligatures w14:val="standardContextual"/>
              </w:rPr>
              <w:t>Discussion on next steps</w:t>
            </w:r>
          </w:p>
        </w:tc>
        <w:tc>
          <w:tcPr>
            <w:tcW w:w="1660" w:type="dxa"/>
            <w:vAlign w:val="bottom"/>
          </w:tcPr>
          <w:p w14:paraId="526DFAB0" w14:textId="77777777" w:rsidR="00D30052" w:rsidRPr="00CA797A" w:rsidRDefault="00D30052" w:rsidP="00A368E2">
            <w:pPr>
              <w:pStyle w:val="Tabletext"/>
              <w:jc w:val="center"/>
            </w:pPr>
          </w:p>
        </w:tc>
      </w:tr>
      <w:tr w:rsidR="00D30052" w:rsidRPr="00CA797A" w14:paraId="3A81C551" w14:textId="77777777" w:rsidTr="00A368E2">
        <w:trPr>
          <w:cantSplit/>
          <w:jc w:val="center"/>
        </w:trPr>
        <w:tc>
          <w:tcPr>
            <w:tcW w:w="846" w:type="dxa"/>
          </w:tcPr>
          <w:p w14:paraId="3DC84091" w14:textId="23B9C4F5" w:rsidR="00D30052" w:rsidRPr="00CA797A" w:rsidRDefault="00C47A3C" w:rsidP="00A368E2">
            <w:pPr>
              <w:pStyle w:val="Tabletext"/>
              <w:jc w:val="center"/>
              <w:rPr>
                <w:b/>
                <w:bCs/>
              </w:rPr>
            </w:pPr>
            <w:r w:rsidRPr="00CA797A">
              <w:rPr>
                <w:b/>
              </w:rPr>
              <w:t>7</w:t>
            </w:r>
          </w:p>
        </w:tc>
        <w:tc>
          <w:tcPr>
            <w:tcW w:w="6525" w:type="dxa"/>
          </w:tcPr>
          <w:p w14:paraId="4661BE09" w14:textId="77777777" w:rsidR="00D30052" w:rsidRPr="00CA797A" w:rsidRDefault="00D30052" w:rsidP="00A368E2">
            <w:pPr>
              <w:pStyle w:val="Tabletext"/>
            </w:pPr>
            <w:r w:rsidRPr="00CA797A">
              <w:t>Any other business</w:t>
            </w:r>
          </w:p>
        </w:tc>
        <w:tc>
          <w:tcPr>
            <w:tcW w:w="1660" w:type="dxa"/>
            <w:vAlign w:val="bottom"/>
          </w:tcPr>
          <w:p w14:paraId="2EC4446D" w14:textId="77777777" w:rsidR="00D30052" w:rsidRPr="00CA797A" w:rsidRDefault="00D30052" w:rsidP="00A368E2">
            <w:pPr>
              <w:pStyle w:val="Tabletext"/>
              <w:jc w:val="center"/>
            </w:pPr>
          </w:p>
        </w:tc>
      </w:tr>
    </w:tbl>
    <w:p w14:paraId="3296FBE8" w14:textId="77777777" w:rsidR="00A514A4" w:rsidRPr="00592D37" w:rsidRDefault="00592D37" w:rsidP="00592D37">
      <w:pPr>
        <w:pStyle w:val="Signature"/>
      </w:pPr>
      <w:r w:rsidRPr="00CA797A">
        <w:tab/>
        <w:t>Shahira SELIM</w:t>
      </w:r>
      <w:r w:rsidRPr="00CA797A">
        <w:br/>
      </w:r>
      <w:r w:rsidRPr="00CA797A">
        <w:tab/>
        <w:t>Chair</w:t>
      </w:r>
      <w:bookmarkEnd w:id="8"/>
    </w:p>
    <w:sectPr w:rsidR="00A514A4" w:rsidRPr="00592D37" w:rsidSect="00AD3606">
      <w:footerReference w:type="default" r:id="rId20"/>
      <w:headerReference w:type="first" r:id="rId21"/>
      <w:footerReference w:type="first" r:id="rId22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1B7FF" w14:textId="77777777" w:rsidR="00E4644F" w:rsidRPr="00CA797A" w:rsidRDefault="00E4644F">
      <w:r w:rsidRPr="00CA797A">
        <w:separator/>
      </w:r>
    </w:p>
  </w:endnote>
  <w:endnote w:type="continuationSeparator" w:id="0">
    <w:p w14:paraId="1F23F487" w14:textId="77777777" w:rsidR="00E4644F" w:rsidRPr="00CA797A" w:rsidRDefault="00E4644F">
      <w:r w:rsidRPr="00CA79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CA797A" w14:paraId="28B7D376" w14:textId="77777777" w:rsidTr="0042469C">
      <w:trPr>
        <w:jc w:val="center"/>
      </w:trPr>
      <w:tc>
        <w:tcPr>
          <w:tcW w:w="1803" w:type="dxa"/>
          <w:vAlign w:val="center"/>
        </w:tcPr>
        <w:p w14:paraId="117307F5" w14:textId="77777777" w:rsidR="00EE49E8" w:rsidRPr="00CA797A" w:rsidRDefault="00EE49E8" w:rsidP="00EE49E8">
          <w:pPr>
            <w:pStyle w:val="Header"/>
            <w:jc w:val="left"/>
          </w:pPr>
        </w:p>
      </w:tc>
      <w:tc>
        <w:tcPr>
          <w:tcW w:w="8261" w:type="dxa"/>
        </w:tcPr>
        <w:p w14:paraId="0504EAFE" w14:textId="77777777" w:rsidR="00EE49E8" w:rsidRPr="00CA797A" w:rsidRDefault="00EE49E8" w:rsidP="00F73B2C">
          <w:pPr>
            <w:pStyle w:val="Header"/>
            <w:tabs>
              <w:tab w:val="left" w:pos="6592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 w:rsidRPr="00CA797A">
            <w:rPr>
              <w:bCs/>
            </w:rPr>
            <w:tab/>
          </w:r>
          <w:r w:rsidR="00F73B2C" w:rsidRPr="00CA797A">
            <w:rPr>
              <w:bCs/>
            </w:rPr>
            <w:t>EG-ITRs-4/</w:t>
          </w:r>
          <w:r w:rsidR="00A52C84" w:rsidRPr="00CA797A">
            <w:rPr>
              <w:bCs/>
            </w:rPr>
            <w:t>xx-E</w:t>
          </w:r>
          <w:r w:rsidRPr="00CA797A">
            <w:rPr>
              <w:bCs/>
            </w:rPr>
            <w:tab/>
          </w:r>
          <w:r w:rsidRPr="00CA797A">
            <w:fldChar w:fldCharType="begin"/>
          </w:r>
          <w:r w:rsidRPr="00CA797A">
            <w:instrText>PAGE</w:instrText>
          </w:r>
          <w:r w:rsidRPr="00CA797A">
            <w:fldChar w:fldCharType="separate"/>
          </w:r>
          <w:r w:rsidRPr="00CA797A">
            <w:t>1</w:t>
          </w:r>
          <w:r w:rsidRPr="00CA797A">
            <w:fldChar w:fldCharType="end"/>
          </w:r>
        </w:p>
      </w:tc>
    </w:tr>
  </w:tbl>
  <w:p w14:paraId="2F3830C2" w14:textId="77777777" w:rsidR="00EE49E8" w:rsidRPr="00CA797A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CA797A" w14:paraId="5C934240" w14:textId="77777777" w:rsidTr="00A52C84">
      <w:trPr>
        <w:jc w:val="center"/>
      </w:trPr>
      <w:tc>
        <w:tcPr>
          <w:tcW w:w="3107" w:type="dxa"/>
          <w:vAlign w:val="center"/>
        </w:tcPr>
        <w:p w14:paraId="306D46B7" w14:textId="55EA6EF4" w:rsidR="00EE49E8" w:rsidRPr="00CA797A" w:rsidRDefault="0025570E" w:rsidP="00EE49E8">
          <w:pPr>
            <w:pStyle w:val="Header"/>
            <w:jc w:val="left"/>
          </w:pPr>
          <w:hyperlink r:id="rId1" w:history="1">
            <w:r w:rsidRPr="00CA797A">
              <w:rPr>
                <w:rStyle w:val="Hyperlink"/>
                <w:u w:val="none"/>
              </w:rPr>
              <w:t>council.itu.int/working-groups</w:t>
            </w:r>
          </w:hyperlink>
        </w:p>
      </w:tc>
      <w:tc>
        <w:tcPr>
          <w:tcW w:w="6957" w:type="dxa"/>
        </w:tcPr>
        <w:p w14:paraId="6B3EA029" w14:textId="258E9AC7" w:rsidR="00EE49E8" w:rsidRPr="00CA797A" w:rsidRDefault="00EE49E8" w:rsidP="00F73B2C">
          <w:pPr>
            <w:pStyle w:val="Header"/>
            <w:tabs>
              <w:tab w:val="left" w:pos="529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 w:rsidRPr="00CA797A">
            <w:rPr>
              <w:bCs/>
            </w:rPr>
            <w:tab/>
          </w:r>
          <w:r w:rsidR="00F73B2C" w:rsidRPr="00CA797A">
            <w:rPr>
              <w:bCs/>
            </w:rPr>
            <w:t>EG-ITRs-</w:t>
          </w:r>
          <w:r w:rsidR="00F811F6" w:rsidRPr="00CA797A">
            <w:rPr>
              <w:bCs/>
            </w:rPr>
            <w:t>5</w:t>
          </w:r>
          <w:r w:rsidR="00205D4E" w:rsidRPr="00CA797A">
            <w:rPr>
              <w:bCs/>
            </w:rPr>
            <w:t>/</w:t>
          </w:r>
          <w:r w:rsidR="008272FA" w:rsidRPr="00CA797A">
            <w:rPr>
              <w:bCs/>
            </w:rPr>
            <w:t>1</w:t>
          </w:r>
          <w:r w:rsidRPr="00CA797A">
            <w:rPr>
              <w:bCs/>
            </w:rPr>
            <w:t>-E</w:t>
          </w:r>
          <w:r w:rsidRPr="00CA797A">
            <w:rPr>
              <w:bCs/>
            </w:rPr>
            <w:tab/>
          </w:r>
          <w:r w:rsidRPr="00CA797A">
            <w:fldChar w:fldCharType="begin"/>
          </w:r>
          <w:r w:rsidRPr="00CA797A">
            <w:instrText>PAGE</w:instrText>
          </w:r>
          <w:r w:rsidRPr="00CA797A">
            <w:fldChar w:fldCharType="separate"/>
          </w:r>
          <w:r w:rsidR="00A2417F" w:rsidRPr="00CA797A">
            <w:t>1</w:t>
          </w:r>
          <w:r w:rsidRPr="00CA797A">
            <w:fldChar w:fldCharType="end"/>
          </w:r>
        </w:p>
      </w:tc>
    </w:tr>
  </w:tbl>
  <w:p w14:paraId="186166BF" w14:textId="77777777" w:rsidR="00A514A4" w:rsidRPr="00CA797A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BE5CA" w14:textId="77777777" w:rsidR="00E4644F" w:rsidRPr="00CA797A" w:rsidRDefault="00E4644F">
      <w:r w:rsidRPr="00CA797A">
        <w:t>____________________</w:t>
      </w:r>
    </w:p>
  </w:footnote>
  <w:footnote w:type="continuationSeparator" w:id="0">
    <w:p w14:paraId="159B4F9F" w14:textId="77777777" w:rsidR="00E4644F" w:rsidRPr="00CA797A" w:rsidRDefault="00E4644F">
      <w:r w:rsidRPr="00CA79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CA797A" w14:paraId="2F3E4316" w14:textId="77777777" w:rsidTr="00F74694">
      <w:trPr>
        <w:trHeight w:val="1304"/>
        <w:jc w:val="center"/>
      </w:trPr>
      <w:tc>
        <w:tcPr>
          <w:tcW w:w="6546" w:type="dxa"/>
        </w:tcPr>
        <w:p w14:paraId="0D0F6D76" w14:textId="77777777" w:rsidR="00AD3606" w:rsidRPr="00CA797A" w:rsidRDefault="001377AA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9" w:name="_Hlk133422111"/>
          <w:r w:rsidRPr="00CA797A">
            <w:rPr>
              <w:rFonts w:ascii="Arial" w:hAnsi="Arial" w:cs="Arial"/>
              <w:b/>
              <w:bCs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4691F5E" wp14:editId="4FE511F2">
                    <wp:simplePos x="0" y="0"/>
                    <wp:positionH relativeFrom="column">
                      <wp:posOffset>1445567</wp:posOffset>
                    </wp:positionH>
                    <wp:positionV relativeFrom="paragraph">
                      <wp:posOffset>11430</wp:posOffset>
                    </wp:positionV>
                    <wp:extent cx="3999230" cy="471170"/>
                    <wp:effectExtent l="0" t="0" r="127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CAB37C" w14:textId="47A56119" w:rsidR="00130599" w:rsidRPr="00CA797A" w:rsidRDefault="00F73B2C" w:rsidP="00F73B2C">
                                <w:pPr>
                                  <w:spacing w:before="0"/>
                                </w:pPr>
                                <w:r w:rsidRPr="00CA797A">
                                  <w:rPr>
                                    <w:b/>
                                    <w:bCs/>
                                    <w:szCs w:val="24"/>
                                  </w:rPr>
                                  <w:t>Expert Group</w:t>
                                </w:r>
                                <w:r w:rsidRPr="00CA797A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</w:r>
                                <w:r w:rsidRPr="00CA797A">
                                  <w:rPr>
                                    <w:b/>
                                    <w:bCs/>
                                    <w:spacing w:val="6"/>
                                    <w:szCs w:val="24"/>
                                  </w:rPr>
                                  <w:t>on the International Telecommunication Regulations</w:t>
                                </w:r>
                                <w:r w:rsidRPr="00CA797A">
                                  <w:br/>
                                </w:r>
                                <w:r w:rsidR="00F811F6" w:rsidRPr="00CA797A">
                                  <w:rPr>
                                    <w:sz w:val="20"/>
                                  </w:rPr>
                                  <w:t>Fifth</w:t>
                                </w:r>
                                <w:r w:rsidRPr="00CA797A">
                                  <w:rPr>
                                    <w:sz w:val="20"/>
                                  </w:rPr>
                                  <w:t xml:space="preserve"> meeting – From </w:t>
                                </w:r>
                                <w:r w:rsidR="00DD3CD8" w:rsidRPr="00CA797A">
                                  <w:rPr>
                                    <w:sz w:val="20"/>
                                  </w:rPr>
                                  <w:t>11</w:t>
                                </w:r>
                                <w:r w:rsidRPr="00CA797A">
                                  <w:rPr>
                                    <w:sz w:val="20"/>
                                  </w:rPr>
                                  <w:t xml:space="preserve"> to </w:t>
                                </w:r>
                                <w:r w:rsidR="00DD3CD8" w:rsidRPr="00CA797A">
                                  <w:rPr>
                                    <w:sz w:val="20"/>
                                  </w:rPr>
                                  <w:t>12 (a.m.)</w:t>
                                </w:r>
                                <w:r w:rsidRPr="00CA797A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DD3CD8" w:rsidRPr="00CA797A">
                                  <w:rPr>
                                    <w:sz w:val="20"/>
                                  </w:rPr>
                                  <w:t>September</w:t>
                                </w:r>
                                <w:r w:rsidRPr="00CA797A">
                                  <w:rPr>
                                    <w:sz w:val="20"/>
                                  </w:rPr>
                                  <w:t xml:space="preserve"> 2025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4691F5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3.8pt;margin-top:.9pt;width:314.9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kyEA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8tVrN5hQSFFtc5/l12koGxdNt63z4KLFj0Si5o6UmdDg++BC7geIpJRbzqFW9U1onJwpJ&#10;brVjRyAJVPux/1dZ2rC+5KvlbJmADcbrSRqdCqRPrbqS30zjNyomkvHB1CklgNKjTY1oc2YnEjJS&#10;E4ZqoMTIUoX1iXhyOOqQ3g0ZLbrfnPWkwZL7XwdwkjP9yRDX86tYkIXkLJbXM3Jcclb5YkFO9TIC&#10;RhBUyQNno7kNSeiJBntHO9mpRNdzJ+deSVuJxfM7iOJ96aes59e6+QMAAP//AwBQSwMEFAAGAAgA&#10;AAAhANaLjoHeAAAACAEAAA8AAABkcnMvZG93bnJldi54bWxMj8tOwzAQRfdI/IM1SOyo0wicKI1T&#10;oUqsCgtShGDnxM5DjcdW7Lbp3zOsYDk6V3fOLbeLndjZzGF0KGG9SoAZbJ0esZfwcXh5yIGFqFCr&#10;yaGRcDUBttXtTakK7S74bs517BmVYCiUhCFGX3Ae2sFYFVbOGyTWudmqSOfccz2rC5XbiadJIrhV&#10;I9KHQXmzG0x7rE9WQt4ev5Pua5f7+vUqOt/s3z7FXsr7u+V5AyyaJf6F4Vef1KEip8adUAc2SUjT&#10;TFCUAC0gnj9lj8AaCZlIgFcl/z+g+gEAAP//AwBQSwECLQAUAAYACAAAACEAtoM4kv4AAADhAQAA&#10;EwAAAAAAAAAAAAAAAAAAAAAAW0NvbnRlbnRfVHlwZXNdLnhtbFBLAQItABQABgAIAAAAIQA4/SH/&#10;1gAAAJQBAAALAAAAAAAAAAAAAAAAAC8BAABfcmVscy8ucmVsc1BLAQItABQABgAIAAAAIQBoNKky&#10;EAIAAPUDAAAOAAAAAAAAAAAAAAAAAC4CAABkcnMvZTJvRG9jLnhtbFBLAQItABQABgAIAAAAIQDW&#10;i46B3gAAAAgBAAAPAAAAAAAAAAAAAAAAAGoEAABkcnMvZG93bnJldi54bWxQSwUGAAAAAAQABADz&#10;AAAAdQUAAAAA&#10;" fillcolor="white [3212]" stroked="f">
                    <v:textbox style="mso-fit-shape-to-text:t" inset="1mm">
                      <w:txbxContent>
                        <w:p w14:paraId="52CAB37C" w14:textId="47A56119" w:rsidR="00130599" w:rsidRPr="00CA797A" w:rsidRDefault="00F73B2C" w:rsidP="00F73B2C">
                          <w:pPr>
                            <w:spacing w:before="0"/>
                          </w:pPr>
                          <w:r w:rsidRPr="00CA797A">
                            <w:rPr>
                              <w:b/>
                              <w:bCs/>
                              <w:szCs w:val="24"/>
                            </w:rPr>
                            <w:t>Expert Group</w:t>
                          </w:r>
                          <w:r w:rsidRPr="00CA797A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CA797A"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>on the International Telecommunication Regulations</w:t>
                          </w:r>
                          <w:r w:rsidRPr="00CA797A">
                            <w:br/>
                          </w:r>
                          <w:r w:rsidR="00F811F6" w:rsidRPr="00CA797A">
                            <w:rPr>
                              <w:sz w:val="20"/>
                            </w:rPr>
                            <w:t>Fifth</w:t>
                          </w:r>
                          <w:r w:rsidRPr="00CA797A">
                            <w:rPr>
                              <w:sz w:val="20"/>
                            </w:rPr>
                            <w:t xml:space="preserve"> meeting – From </w:t>
                          </w:r>
                          <w:r w:rsidR="00DD3CD8" w:rsidRPr="00CA797A">
                            <w:rPr>
                              <w:sz w:val="20"/>
                            </w:rPr>
                            <w:t>11</w:t>
                          </w:r>
                          <w:r w:rsidRPr="00CA797A">
                            <w:rPr>
                              <w:sz w:val="20"/>
                            </w:rPr>
                            <w:t xml:space="preserve"> to </w:t>
                          </w:r>
                          <w:r w:rsidR="00DD3CD8" w:rsidRPr="00CA797A">
                            <w:rPr>
                              <w:sz w:val="20"/>
                            </w:rPr>
                            <w:t>12 (a.m.)</w:t>
                          </w:r>
                          <w:r w:rsidRPr="00CA797A">
                            <w:rPr>
                              <w:sz w:val="20"/>
                            </w:rPr>
                            <w:t xml:space="preserve"> </w:t>
                          </w:r>
                          <w:r w:rsidR="00DD3CD8" w:rsidRPr="00CA797A">
                            <w:rPr>
                              <w:sz w:val="20"/>
                            </w:rPr>
                            <w:t>September</w:t>
                          </w:r>
                          <w:r w:rsidRPr="00CA797A">
                            <w:rPr>
                              <w:sz w:val="20"/>
                            </w:rPr>
                            <w:t xml:space="preserve">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CA797A">
            <w:rPr>
              <w:rFonts w:ascii="Arial" w:hAnsi="Arial" w:cs="Arial"/>
              <w:b/>
              <w:bCs/>
              <w:color w:val="009CD6"/>
              <w:sz w:val="36"/>
              <w:szCs w:val="36"/>
            </w:rPr>
            <w:drawing>
              <wp:inline distT="0" distB="0" distL="0" distR="0" wp14:anchorId="21EE3E9E" wp14:editId="4BE4F4BC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3E6F4FA" w14:textId="77777777" w:rsidR="00AD3606" w:rsidRPr="00CA797A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6E50DBA1" w14:textId="77777777" w:rsidR="00AD3606" w:rsidRPr="00CA797A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2F06B443" w14:textId="77777777" w:rsidR="00AD3606" w:rsidRPr="00CA797A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CA797A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9"/>
  <w:p w14:paraId="02A0672E" w14:textId="77777777" w:rsidR="00AD3606" w:rsidRPr="00CA797A" w:rsidRDefault="00DB00D5">
    <w:pPr>
      <w:pStyle w:val="Header"/>
    </w:pPr>
    <w:r w:rsidRPr="00CA797A">
      <w:rPr>
        <w:rFonts w:ascii="Avenir Nxt2 W1G Medium" w:eastAsia="Avenir Nxt2 W1G Medium" w:hAnsi="Avenir Nxt2 W1G Medium" w:cs="Avenir Nxt2 W1G Medium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8DB920" wp14:editId="3D03B886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58DF41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72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2DA"/>
    <w:rsid w:val="000041A9"/>
    <w:rsid w:val="00004C8C"/>
    <w:rsid w:val="000120E4"/>
    <w:rsid w:val="000210D4"/>
    <w:rsid w:val="0003089C"/>
    <w:rsid w:val="00033750"/>
    <w:rsid w:val="00046146"/>
    <w:rsid w:val="00063016"/>
    <w:rsid w:val="00066795"/>
    <w:rsid w:val="000710BA"/>
    <w:rsid w:val="00076AF6"/>
    <w:rsid w:val="00085CF2"/>
    <w:rsid w:val="000A1525"/>
    <w:rsid w:val="000B1705"/>
    <w:rsid w:val="000D75B2"/>
    <w:rsid w:val="000F6AB8"/>
    <w:rsid w:val="001121F5"/>
    <w:rsid w:val="00130599"/>
    <w:rsid w:val="00131E18"/>
    <w:rsid w:val="001377AA"/>
    <w:rsid w:val="001400DC"/>
    <w:rsid w:val="00140CE1"/>
    <w:rsid w:val="00147C54"/>
    <w:rsid w:val="0017539C"/>
    <w:rsid w:val="00175AC2"/>
    <w:rsid w:val="0017609F"/>
    <w:rsid w:val="001A7D1D"/>
    <w:rsid w:val="001B0595"/>
    <w:rsid w:val="001B51DD"/>
    <w:rsid w:val="001C628E"/>
    <w:rsid w:val="001E0F7B"/>
    <w:rsid w:val="001E0FBE"/>
    <w:rsid w:val="001E3374"/>
    <w:rsid w:val="001E5FE7"/>
    <w:rsid w:val="00205D4E"/>
    <w:rsid w:val="002119FD"/>
    <w:rsid w:val="002130E0"/>
    <w:rsid w:val="00227AAB"/>
    <w:rsid w:val="00244F7F"/>
    <w:rsid w:val="0025570E"/>
    <w:rsid w:val="002608B7"/>
    <w:rsid w:val="00264425"/>
    <w:rsid w:val="00265875"/>
    <w:rsid w:val="0027303B"/>
    <w:rsid w:val="0028109B"/>
    <w:rsid w:val="002A2188"/>
    <w:rsid w:val="002B1F58"/>
    <w:rsid w:val="002C1C7A"/>
    <w:rsid w:val="002C54E2"/>
    <w:rsid w:val="002E0AC3"/>
    <w:rsid w:val="002E0FFF"/>
    <w:rsid w:val="002F2D06"/>
    <w:rsid w:val="0030160F"/>
    <w:rsid w:val="00301AEE"/>
    <w:rsid w:val="003145DF"/>
    <w:rsid w:val="00320223"/>
    <w:rsid w:val="00322D0D"/>
    <w:rsid w:val="00361465"/>
    <w:rsid w:val="003877F5"/>
    <w:rsid w:val="003942D4"/>
    <w:rsid w:val="0039514F"/>
    <w:rsid w:val="003958A8"/>
    <w:rsid w:val="003B29C2"/>
    <w:rsid w:val="003C20CA"/>
    <w:rsid w:val="003C2533"/>
    <w:rsid w:val="003D5A7F"/>
    <w:rsid w:val="003D635C"/>
    <w:rsid w:val="003D71D8"/>
    <w:rsid w:val="004016E2"/>
    <w:rsid w:val="0040435A"/>
    <w:rsid w:val="00416A24"/>
    <w:rsid w:val="0042059E"/>
    <w:rsid w:val="00431D9E"/>
    <w:rsid w:val="00433CE8"/>
    <w:rsid w:val="00434A5C"/>
    <w:rsid w:val="004544D9"/>
    <w:rsid w:val="00472BAD"/>
    <w:rsid w:val="00484009"/>
    <w:rsid w:val="00490E72"/>
    <w:rsid w:val="00491157"/>
    <w:rsid w:val="004921C8"/>
    <w:rsid w:val="00495B0B"/>
    <w:rsid w:val="004A1B8B"/>
    <w:rsid w:val="004D1851"/>
    <w:rsid w:val="004D599D"/>
    <w:rsid w:val="004E2EA5"/>
    <w:rsid w:val="004E3AEB"/>
    <w:rsid w:val="0050223C"/>
    <w:rsid w:val="00507750"/>
    <w:rsid w:val="005170FD"/>
    <w:rsid w:val="005243FF"/>
    <w:rsid w:val="005311D6"/>
    <w:rsid w:val="00536422"/>
    <w:rsid w:val="0054526E"/>
    <w:rsid w:val="005536C2"/>
    <w:rsid w:val="00564FBC"/>
    <w:rsid w:val="00567478"/>
    <w:rsid w:val="005800BC"/>
    <w:rsid w:val="00582442"/>
    <w:rsid w:val="00592D37"/>
    <w:rsid w:val="005A335D"/>
    <w:rsid w:val="005B0869"/>
    <w:rsid w:val="005C13D4"/>
    <w:rsid w:val="005C77C0"/>
    <w:rsid w:val="005E2BD5"/>
    <w:rsid w:val="005E4F47"/>
    <w:rsid w:val="005F3269"/>
    <w:rsid w:val="00615961"/>
    <w:rsid w:val="00623AE3"/>
    <w:rsid w:val="00625668"/>
    <w:rsid w:val="006261F4"/>
    <w:rsid w:val="0064126D"/>
    <w:rsid w:val="0064737F"/>
    <w:rsid w:val="006535F1"/>
    <w:rsid w:val="0065557D"/>
    <w:rsid w:val="00660D50"/>
    <w:rsid w:val="00662984"/>
    <w:rsid w:val="006716BB"/>
    <w:rsid w:val="006973C8"/>
    <w:rsid w:val="006A4862"/>
    <w:rsid w:val="006B1859"/>
    <w:rsid w:val="006B6680"/>
    <w:rsid w:val="006B6DCC"/>
    <w:rsid w:val="006E52DA"/>
    <w:rsid w:val="006F7627"/>
    <w:rsid w:val="00701C70"/>
    <w:rsid w:val="00702DEF"/>
    <w:rsid w:val="00706861"/>
    <w:rsid w:val="007247CF"/>
    <w:rsid w:val="00726B8C"/>
    <w:rsid w:val="007443C7"/>
    <w:rsid w:val="0075051B"/>
    <w:rsid w:val="0077110E"/>
    <w:rsid w:val="00775655"/>
    <w:rsid w:val="007849D5"/>
    <w:rsid w:val="00793188"/>
    <w:rsid w:val="00794D34"/>
    <w:rsid w:val="00806E3C"/>
    <w:rsid w:val="00813E5E"/>
    <w:rsid w:val="00816C2C"/>
    <w:rsid w:val="008272FA"/>
    <w:rsid w:val="0083581B"/>
    <w:rsid w:val="00837AE2"/>
    <w:rsid w:val="00860EED"/>
    <w:rsid w:val="00863874"/>
    <w:rsid w:val="00864AFF"/>
    <w:rsid w:val="00865925"/>
    <w:rsid w:val="00877BF2"/>
    <w:rsid w:val="00891503"/>
    <w:rsid w:val="008A2F06"/>
    <w:rsid w:val="008B4A6A"/>
    <w:rsid w:val="008C7E27"/>
    <w:rsid w:val="008F3822"/>
    <w:rsid w:val="008F7448"/>
    <w:rsid w:val="0090147A"/>
    <w:rsid w:val="0090389B"/>
    <w:rsid w:val="00910C78"/>
    <w:rsid w:val="009173EF"/>
    <w:rsid w:val="00932906"/>
    <w:rsid w:val="00961860"/>
    <w:rsid w:val="00961B0B"/>
    <w:rsid w:val="00962D33"/>
    <w:rsid w:val="009831B9"/>
    <w:rsid w:val="009B38C3"/>
    <w:rsid w:val="009D5BB7"/>
    <w:rsid w:val="009E17BD"/>
    <w:rsid w:val="009E485A"/>
    <w:rsid w:val="00A04CEC"/>
    <w:rsid w:val="00A2417F"/>
    <w:rsid w:val="00A27F92"/>
    <w:rsid w:val="00A32257"/>
    <w:rsid w:val="00A36D20"/>
    <w:rsid w:val="00A43C03"/>
    <w:rsid w:val="00A46CD0"/>
    <w:rsid w:val="00A514A4"/>
    <w:rsid w:val="00A52C84"/>
    <w:rsid w:val="00A55622"/>
    <w:rsid w:val="00A83502"/>
    <w:rsid w:val="00AD15B3"/>
    <w:rsid w:val="00AD3606"/>
    <w:rsid w:val="00AD4A3D"/>
    <w:rsid w:val="00AF6E49"/>
    <w:rsid w:val="00B04A67"/>
    <w:rsid w:val="00B0583C"/>
    <w:rsid w:val="00B248BC"/>
    <w:rsid w:val="00B358B2"/>
    <w:rsid w:val="00B40A81"/>
    <w:rsid w:val="00B44910"/>
    <w:rsid w:val="00B64AA7"/>
    <w:rsid w:val="00B72267"/>
    <w:rsid w:val="00B73DD1"/>
    <w:rsid w:val="00B76EB6"/>
    <w:rsid w:val="00B7737B"/>
    <w:rsid w:val="00B824C8"/>
    <w:rsid w:val="00B849D3"/>
    <w:rsid w:val="00B84B9D"/>
    <w:rsid w:val="00BA3A51"/>
    <w:rsid w:val="00BC251A"/>
    <w:rsid w:val="00BD032B"/>
    <w:rsid w:val="00BD094B"/>
    <w:rsid w:val="00BE2640"/>
    <w:rsid w:val="00C01189"/>
    <w:rsid w:val="00C374DE"/>
    <w:rsid w:val="00C47A3C"/>
    <w:rsid w:val="00C47AD4"/>
    <w:rsid w:val="00C52D81"/>
    <w:rsid w:val="00C55198"/>
    <w:rsid w:val="00C725C6"/>
    <w:rsid w:val="00C922C7"/>
    <w:rsid w:val="00CA6393"/>
    <w:rsid w:val="00CA65C5"/>
    <w:rsid w:val="00CA797A"/>
    <w:rsid w:val="00CB18FF"/>
    <w:rsid w:val="00CB24AA"/>
    <w:rsid w:val="00CD0C08"/>
    <w:rsid w:val="00CD3C91"/>
    <w:rsid w:val="00CE03FB"/>
    <w:rsid w:val="00CE3219"/>
    <w:rsid w:val="00CE433C"/>
    <w:rsid w:val="00CF0161"/>
    <w:rsid w:val="00CF33F3"/>
    <w:rsid w:val="00D06183"/>
    <w:rsid w:val="00D22C42"/>
    <w:rsid w:val="00D30052"/>
    <w:rsid w:val="00D45669"/>
    <w:rsid w:val="00D464CC"/>
    <w:rsid w:val="00D522F6"/>
    <w:rsid w:val="00D65041"/>
    <w:rsid w:val="00D67039"/>
    <w:rsid w:val="00D86E6C"/>
    <w:rsid w:val="00DB00D5"/>
    <w:rsid w:val="00DB1936"/>
    <w:rsid w:val="00DB384B"/>
    <w:rsid w:val="00DD3CD8"/>
    <w:rsid w:val="00DD63C9"/>
    <w:rsid w:val="00DF0189"/>
    <w:rsid w:val="00E06FD5"/>
    <w:rsid w:val="00E10E80"/>
    <w:rsid w:val="00E124F0"/>
    <w:rsid w:val="00E227F3"/>
    <w:rsid w:val="00E4644F"/>
    <w:rsid w:val="00E4728B"/>
    <w:rsid w:val="00E545C6"/>
    <w:rsid w:val="00E60F04"/>
    <w:rsid w:val="00E63EFF"/>
    <w:rsid w:val="00E65B24"/>
    <w:rsid w:val="00E854E4"/>
    <w:rsid w:val="00E85B67"/>
    <w:rsid w:val="00E86DBF"/>
    <w:rsid w:val="00EB0D6F"/>
    <w:rsid w:val="00EB2232"/>
    <w:rsid w:val="00EC5337"/>
    <w:rsid w:val="00EE49E8"/>
    <w:rsid w:val="00F10B59"/>
    <w:rsid w:val="00F16BAB"/>
    <w:rsid w:val="00F2150A"/>
    <w:rsid w:val="00F231D8"/>
    <w:rsid w:val="00F44C00"/>
    <w:rsid w:val="00F45D2C"/>
    <w:rsid w:val="00F46C5F"/>
    <w:rsid w:val="00F632C0"/>
    <w:rsid w:val="00F66A26"/>
    <w:rsid w:val="00F73B2C"/>
    <w:rsid w:val="00F74694"/>
    <w:rsid w:val="00F811F6"/>
    <w:rsid w:val="00F86596"/>
    <w:rsid w:val="00F93FD4"/>
    <w:rsid w:val="00F94A63"/>
    <w:rsid w:val="00FA1C28"/>
    <w:rsid w:val="00FB1279"/>
    <w:rsid w:val="00FB6B76"/>
    <w:rsid w:val="00FB759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54A348E"/>
  <w15:docId w15:val="{C7D32A98-B797-46DE-8AFA-00180307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paragraph" w:styleId="Signature">
    <w:name w:val="Signature"/>
    <w:basedOn w:val="Normal"/>
    <w:link w:val="SignatureChar"/>
    <w:unhideWhenUsed/>
    <w:rsid w:val="00592D37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6804"/>
      </w:tabs>
      <w:spacing w:before="840"/>
    </w:pPr>
    <w:rPr>
      <w:rFonts w:eastAsia="Calibri"/>
      <w:kern w:val="2"/>
      <w:szCs w:val="24"/>
      <w14:ligatures w14:val="standardContextual"/>
    </w:rPr>
  </w:style>
  <w:style w:type="character" w:customStyle="1" w:styleId="SignatureChar">
    <w:name w:val="Signature Char"/>
    <w:basedOn w:val="DefaultParagraphFont"/>
    <w:link w:val="Signature"/>
    <w:rsid w:val="00592D37"/>
    <w:rPr>
      <w:rFonts w:ascii="Calibri" w:eastAsia="Calibri" w:hAnsi="Calibri"/>
      <w:kern w:val="2"/>
      <w:sz w:val="24"/>
      <w:szCs w:val="24"/>
      <w:lang w:val="en-GB" w:eastAsia="en-US"/>
      <w14:ligatures w14:val="standardContextual"/>
    </w:rPr>
  </w:style>
  <w:style w:type="paragraph" w:customStyle="1" w:styleId="TitleAgenda">
    <w:name w:val="Title_Agenda"/>
    <w:basedOn w:val="Normal"/>
    <w:rsid w:val="00592D3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eastAsia="SimSun" w:cs="Calibri"/>
      <w:bCs/>
      <w:sz w:val="28"/>
      <w:szCs w:val="28"/>
    </w:rPr>
  </w:style>
  <w:style w:type="paragraph" w:customStyle="1" w:styleId="CWG-EGName">
    <w:name w:val="CWG-EG_Name"/>
    <w:basedOn w:val="Normal"/>
    <w:rsid w:val="00592D3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  <w:b/>
      <w:sz w:val="28"/>
      <w:szCs w:val="28"/>
    </w:rPr>
  </w:style>
  <w:style w:type="paragraph" w:customStyle="1" w:styleId="Meetingdate">
    <w:name w:val="Meeting date"/>
    <w:basedOn w:val="Normal"/>
    <w:rsid w:val="00592D3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  <w:bCs/>
    </w:rPr>
  </w:style>
  <w:style w:type="paragraph" w:customStyle="1" w:styleId="Meetingroom">
    <w:name w:val="Meeting room"/>
    <w:basedOn w:val="Normal"/>
    <w:rsid w:val="00592D37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after="240" w:line="259" w:lineRule="auto"/>
      <w:jc w:val="center"/>
      <w:textAlignment w:val="auto"/>
    </w:pPr>
    <w:rPr>
      <w:rFonts w:eastAsia="Calibri"/>
      <w:b/>
      <w:kern w:val="2"/>
      <w:szCs w:val="24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9D5BB7"/>
    <w:rPr>
      <w:color w:val="666666"/>
    </w:rPr>
  </w:style>
  <w:style w:type="paragraph" w:styleId="Revision">
    <w:name w:val="Revision"/>
    <w:hidden/>
    <w:uiPriority w:val="99"/>
    <w:semiHidden/>
    <w:rsid w:val="00C47A3C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5-EGITRS5-C-0009/en" TargetMode="External"/><Relationship Id="rId18" Type="http://schemas.openxmlformats.org/officeDocument/2006/relationships/hyperlink" Target="https://www.itu.int/md/S25-EGITRS5-C-0007/en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5-EGITRS5-C-0005/en" TargetMode="External"/><Relationship Id="rId17" Type="http://schemas.openxmlformats.org/officeDocument/2006/relationships/hyperlink" Target="https://www.itu.int/md/S25-EGITRS5-C-0006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5-EGITRS5-C-0004/e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5-EGITRS5-C-0001/en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5-EGITRS5-C-0003/en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S25-EGITRS5-C-0008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5-EGITRS5-C-0002/en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cf676c-2816-4389-ad5d-0f2e7c7e67c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2CC4DF5F10149B2E37F08EDC3AC3A" ma:contentTypeVersion="12" ma:contentTypeDescription="Crée un document." ma:contentTypeScope="" ma:versionID="1b9f150dccf57c1d0cf04c28a5acb959">
  <xsd:schema xmlns:xsd="http://www.w3.org/2001/XMLSchema" xmlns:xs="http://www.w3.org/2001/XMLSchema" xmlns:p="http://schemas.microsoft.com/office/2006/metadata/properties" xmlns:ns2="a1cf676c-2816-4389-ad5d-0f2e7c7e67c4" targetNamespace="http://schemas.microsoft.com/office/2006/metadata/properties" ma:root="true" ma:fieldsID="be18276cda638942659902f743695c8e" ns2:_="">
    <xsd:import namespace="a1cf676c-2816-4389-ad5d-0f2e7c7e6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f676c-2816-4389-ad5d-0f2e7c7e6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C5B5C2-F962-4E37-8B91-47104B8B81CF}">
  <ds:schemaRefs>
    <ds:schemaRef ds:uri="http://schemas.microsoft.com/office/2006/metadata/properties"/>
    <ds:schemaRef ds:uri="http://schemas.microsoft.com/office/infopath/2007/PartnerControls"/>
    <ds:schemaRef ds:uri="a1cf676c-2816-4389-ad5d-0f2e7c7e67c4"/>
  </ds:schemaRefs>
</ds:datastoreItem>
</file>

<file path=customXml/itemProps2.xml><?xml version="1.0" encoding="utf-8"?>
<ds:datastoreItem xmlns:ds="http://schemas.openxmlformats.org/officeDocument/2006/customXml" ds:itemID="{EA08E67B-0761-4274-A353-FDB3C6E3D0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90FF4A-F0E9-4B1C-A2B6-D1C19C6DA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f676c-2816-4389-ad5d-0f2e7c7e6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36772C-0533-452B-A32A-8E606C3766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1261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/>
  <Company/>
  <LinksUpToDate>false</LinksUpToDate>
  <CharactersWithSpaces>1367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ITU Expert Group on ITRs</dc:subject>
  <dc:creator>Richard</dc:creator>
  <cp:keywords>EG-ITRs</cp:keywords>
  <dc:description/>
  <cp:lastModifiedBy>GBS</cp:lastModifiedBy>
  <cp:revision>2</cp:revision>
  <dcterms:created xsi:type="dcterms:W3CDTF">2025-09-05T14:06:00Z</dcterms:created>
  <dcterms:modified xsi:type="dcterms:W3CDTF">2025-09-05T14:06:00Z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0e6a336f0212881328fc94d35911116e57115884f031f196a6270532877bf9e4</vt:lpwstr>
  </property>
  <property fmtid="{D5CDD505-2E9C-101B-9397-08002B2CF9AE}" pid="3" name="ContentTypeId">
    <vt:lpwstr>0x01010096B2CC4DF5F10149B2E37F08EDC3AC3A</vt:lpwstr>
  </property>
</Properties>
</file>