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:rsidRPr="00553121" w14:paraId="7913752E" w14:textId="77777777" w:rsidTr="00F363FE">
        <w:tc>
          <w:tcPr>
            <w:tcW w:w="6512" w:type="dxa"/>
          </w:tcPr>
          <w:p w14:paraId="69DCD223" w14:textId="171943BB" w:rsidR="007B0AA0" w:rsidRPr="00553121" w:rsidRDefault="007B0AA0" w:rsidP="00F363FE">
            <w:pPr>
              <w:spacing w:before="60" w:after="60" w:line="260" w:lineRule="exact"/>
              <w:rPr>
                <w:b/>
                <w:bCs/>
                <w:rtl/>
              </w:rPr>
            </w:pPr>
            <w:r w:rsidRPr="00553121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6D0F43" w:rsidRPr="0055312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E692B" w:rsidRPr="00553121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57768685" w14:textId="70C56A3D" w:rsidR="007B0AA0" w:rsidRPr="00553121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55312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553121">
              <w:rPr>
                <w:b/>
                <w:bCs/>
                <w:lang w:bidi="ar-EG"/>
              </w:rPr>
              <w:t>C2</w:t>
            </w:r>
            <w:r w:rsidR="006F363C" w:rsidRPr="00553121">
              <w:rPr>
                <w:b/>
                <w:bCs/>
                <w:lang w:bidi="ar-EG"/>
              </w:rPr>
              <w:t>5</w:t>
            </w:r>
            <w:r w:rsidRPr="00553121">
              <w:rPr>
                <w:b/>
                <w:bCs/>
                <w:lang w:bidi="ar-EG"/>
              </w:rPr>
              <w:t>/</w:t>
            </w:r>
            <w:r w:rsidR="002C18F8" w:rsidRPr="00553121">
              <w:rPr>
                <w:b/>
                <w:bCs/>
                <w:lang w:bidi="ar-EG"/>
              </w:rPr>
              <w:t>58</w:t>
            </w:r>
            <w:r w:rsidRPr="00553121">
              <w:rPr>
                <w:b/>
                <w:bCs/>
                <w:lang w:bidi="ar-EG"/>
              </w:rPr>
              <w:t>-A</w:t>
            </w:r>
          </w:p>
        </w:tc>
      </w:tr>
      <w:tr w:rsidR="007B0AA0" w:rsidRPr="00553121" w14:paraId="7FF897B0" w14:textId="77777777" w:rsidTr="00F363FE">
        <w:tc>
          <w:tcPr>
            <w:tcW w:w="6512" w:type="dxa"/>
          </w:tcPr>
          <w:p w14:paraId="7A834FE2" w14:textId="77777777" w:rsidR="007B0AA0" w:rsidRPr="00553121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A9C79C7" w14:textId="7539D4DE" w:rsidR="007B0AA0" w:rsidRPr="00553121" w:rsidRDefault="006E692B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53121">
              <w:rPr>
                <w:b/>
                <w:bCs/>
                <w:color w:val="000000"/>
                <w:rtl/>
              </w:rPr>
              <w:t>16 مايو 2025</w:t>
            </w:r>
          </w:p>
        </w:tc>
      </w:tr>
      <w:tr w:rsidR="007B0AA0" w:rsidRPr="00553121" w14:paraId="5B6177CA" w14:textId="77777777" w:rsidTr="00F363FE">
        <w:tc>
          <w:tcPr>
            <w:tcW w:w="6512" w:type="dxa"/>
          </w:tcPr>
          <w:p w14:paraId="7EE03751" w14:textId="77777777" w:rsidR="007B0AA0" w:rsidRPr="00553121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AB70C58" w14:textId="77777777" w:rsidR="007B0AA0" w:rsidRPr="00553121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5312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:rsidRPr="00553121" w14:paraId="5A0C8B32" w14:textId="77777777" w:rsidTr="00F363FE">
        <w:tc>
          <w:tcPr>
            <w:tcW w:w="6512" w:type="dxa"/>
          </w:tcPr>
          <w:p w14:paraId="453D68E8" w14:textId="77777777" w:rsidR="007B0AA0" w:rsidRPr="00553121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FEE7508" w14:textId="77777777" w:rsidR="007B0AA0" w:rsidRPr="00553121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:rsidRPr="00553121" w14:paraId="257CCA8F" w14:textId="77777777" w:rsidTr="00EE7446">
        <w:tc>
          <w:tcPr>
            <w:tcW w:w="9629" w:type="dxa"/>
            <w:gridSpan w:val="2"/>
          </w:tcPr>
          <w:p w14:paraId="2E44EE75" w14:textId="77777777" w:rsidR="007B0AA0" w:rsidRPr="00553121" w:rsidRDefault="001D64C7" w:rsidP="007B0AA0">
            <w:pPr>
              <w:pStyle w:val="Source"/>
              <w:jc w:val="left"/>
              <w:rPr>
                <w:lang w:bidi="ar-EG"/>
              </w:rPr>
            </w:pPr>
            <w:r w:rsidRPr="00553121"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:rsidRPr="00553121" w14:paraId="4F9F4616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F739170" w14:textId="7ADF9C33" w:rsidR="007B0AA0" w:rsidRPr="00553121" w:rsidRDefault="006E692B" w:rsidP="007B0AA0">
            <w:pPr>
              <w:pStyle w:val="Subtitle0"/>
              <w:rPr>
                <w:sz w:val="28"/>
                <w:szCs w:val="28"/>
              </w:rPr>
            </w:pP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تقرير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عن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الأماكن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المقترحة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لعقد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جمعية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الاتصالات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الراديوية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لعام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2027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والمؤتمر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العالمي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للاتصالات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الراديوية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لعام</w:t>
            </w:r>
            <w:r w:rsidR="002C18F8" w:rsidRPr="00553121">
              <w:rPr>
                <w:rFonts w:hint="cs"/>
                <w:color w:val="000000"/>
                <w:sz w:val="28"/>
                <w:szCs w:val="28"/>
                <w:rtl/>
              </w:rPr>
              <w:t> 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2027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و</w:t>
            </w:r>
            <w:r w:rsidRPr="00553121">
              <w:rPr>
                <w:color w:val="000000"/>
                <w:sz w:val="28"/>
                <w:szCs w:val="28"/>
                <w:rtl/>
              </w:rPr>
              <w:t>الدورة الأولى ل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لاجتماع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التحضيري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z w:val="28"/>
                <w:szCs w:val="28"/>
                <w:rtl/>
              </w:rPr>
              <w:t>للمؤتمر</w:t>
            </w:r>
            <w:r w:rsidRPr="00553121">
              <w:rPr>
                <w:color w:val="000000"/>
                <w:sz w:val="28"/>
                <w:szCs w:val="28"/>
                <w:rtl/>
              </w:rPr>
              <w:t xml:space="preserve"> (</w:t>
            </w:r>
            <w:r w:rsidRPr="00553121">
              <w:rPr>
                <w:color w:val="000000"/>
                <w:sz w:val="28"/>
                <w:szCs w:val="28"/>
              </w:rPr>
              <w:t>CPM31-1</w:t>
            </w:r>
            <w:r w:rsidRPr="00553121">
              <w:rPr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7B0AA0" w:rsidRPr="00553121" w14:paraId="7264770C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509003" w14:textId="77777777" w:rsidR="007B0AA0" w:rsidRPr="00553121" w:rsidRDefault="007B0AA0" w:rsidP="007B0AA0">
            <w:pPr>
              <w:rPr>
                <w:b/>
                <w:bCs/>
                <w:rtl/>
              </w:rPr>
            </w:pPr>
            <w:r w:rsidRPr="00553121">
              <w:rPr>
                <w:rFonts w:hint="cs"/>
                <w:b/>
                <w:bCs/>
                <w:rtl/>
              </w:rPr>
              <w:t>الغرض</w:t>
            </w:r>
          </w:p>
          <w:p w14:paraId="3153FA72" w14:textId="4C7197B4" w:rsidR="006E692B" w:rsidRPr="00553121" w:rsidRDefault="006E692B" w:rsidP="006E692B">
            <w:pPr>
              <w:rPr>
                <w:lang w:val="ar-SA" w:eastAsia="zh-TW" w:bidi="en-GB"/>
              </w:rPr>
            </w:pPr>
            <w:r w:rsidRPr="00553121">
              <w:rPr>
                <w:rFonts w:hint="eastAsia"/>
                <w:color w:val="000000"/>
                <w:rtl/>
              </w:rPr>
              <w:t>أحاط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مجلس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الاتحاد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في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دورته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لعام</w:t>
            </w:r>
            <w:r w:rsidRPr="00553121">
              <w:rPr>
                <w:color w:val="000000"/>
                <w:rtl/>
              </w:rPr>
              <w:t xml:space="preserve"> 2024 </w:t>
            </w:r>
            <w:r w:rsidRPr="00553121">
              <w:rPr>
                <w:rFonts w:hint="eastAsia"/>
                <w:color w:val="000000"/>
                <w:rtl/>
              </w:rPr>
              <w:t>علماً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باهتمام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إدارتي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رواندا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والصين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باستضافة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جمعية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الاتصالات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الراديوية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لعام</w:t>
            </w:r>
            <w:r w:rsidRPr="00553121">
              <w:rPr>
                <w:color w:val="000000"/>
                <w:rtl/>
              </w:rPr>
              <w:t xml:space="preserve"> 2027</w:t>
            </w:r>
            <w:r w:rsidRPr="00553121">
              <w:rPr>
                <w:rFonts w:hint="cs"/>
                <w:color w:val="000000"/>
                <w:rtl/>
              </w:rPr>
              <w:t xml:space="preserve"> (</w:t>
            </w:r>
            <w:r w:rsidRPr="00553121">
              <w:rPr>
                <w:rFonts w:asciiTheme="minorHAnsi" w:eastAsiaTheme="minorHAnsi" w:hAnsiTheme="minorHAnsi" w:cstheme="minorBidi"/>
                <w:szCs w:val="24"/>
              </w:rPr>
              <w:t>RA-27</w:t>
            </w:r>
            <w:r w:rsidRPr="00553121">
              <w:rPr>
                <w:rFonts w:asciiTheme="minorHAnsi" w:eastAsiaTheme="minorHAnsi" w:hAnsiTheme="minorHAnsi" w:cstheme="minorBidi" w:hint="cs"/>
                <w:szCs w:val="24"/>
                <w:rtl/>
              </w:rPr>
              <w:t>)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والمؤتمر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العالمي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للاتصالات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الراديوية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لعام</w:t>
            </w:r>
            <w:r w:rsidRPr="00553121">
              <w:rPr>
                <w:color w:val="000000"/>
                <w:rtl/>
              </w:rPr>
              <w:t xml:space="preserve"> 2027</w:t>
            </w:r>
            <w:r w:rsidRPr="00553121">
              <w:rPr>
                <w:rFonts w:hint="cs"/>
                <w:color w:val="000000"/>
                <w:rtl/>
              </w:rPr>
              <w:t xml:space="preserve"> </w:t>
            </w:r>
            <w:r w:rsidRPr="00553121">
              <w:rPr>
                <w:color w:val="000000"/>
              </w:rPr>
              <w:t>(</w:t>
            </w:r>
            <w:r w:rsidRPr="00553121">
              <w:rPr>
                <w:rFonts w:asciiTheme="minorHAnsi" w:eastAsiaTheme="minorHAnsi" w:hAnsiTheme="minorHAnsi" w:cstheme="minorBidi"/>
                <w:szCs w:val="24"/>
              </w:rPr>
              <w:t>WRC-27)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و</w:t>
            </w:r>
            <w:r w:rsidRPr="00553121">
              <w:rPr>
                <w:color w:val="000000"/>
                <w:rtl/>
              </w:rPr>
              <w:t>الدورة الأولى ل</w:t>
            </w:r>
            <w:r w:rsidRPr="00553121">
              <w:rPr>
                <w:rFonts w:hint="eastAsia"/>
                <w:color w:val="000000"/>
                <w:rtl/>
              </w:rPr>
              <w:t>لاجتماع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التحضيري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للمؤتمر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color w:val="000000"/>
              </w:rPr>
              <w:t>(CPM31-1)</w:t>
            </w:r>
            <w:r w:rsidRPr="00553121">
              <w:rPr>
                <w:color w:val="000000"/>
                <w:rtl/>
              </w:rPr>
              <w:t xml:space="preserve">. </w:t>
            </w:r>
            <w:r w:rsidRPr="00553121">
              <w:rPr>
                <w:rFonts w:hint="eastAsia"/>
                <w:color w:val="000000"/>
                <w:rtl/>
              </w:rPr>
              <w:t>وأبلغ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مكتب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الاتصالات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الراديوية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color w:val="000000"/>
              </w:rPr>
              <w:t>(BR)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هاتين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الإدارتين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بمتطلبات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الاتحاد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لاستضافة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هذه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الأحداث</w:t>
            </w:r>
            <w:r w:rsidRPr="00553121">
              <w:rPr>
                <w:color w:val="000000"/>
                <w:rtl/>
              </w:rPr>
              <w:t xml:space="preserve">. </w:t>
            </w:r>
            <w:r w:rsidRPr="00553121">
              <w:rPr>
                <w:rFonts w:hint="eastAsia"/>
                <w:color w:val="000000"/>
                <w:rtl/>
              </w:rPr>
              <w:t>وقام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مدير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مكتب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الاتصالات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الراديوية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بزيارة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المكانين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المقترحين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في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كيغالي</w:t>
            </w:r>
            <w:r w:rsidRPr="00553121">
              <w:rPr>
                <w:color w:val="000000"/>
                <w:rtl/>
              </w:rPr>
              <w:t xml:space="preserve"> (</w:t>
            </w:r>
            <w:r w:rsidRPr="00553121">
              <w:rPr>
                <w:rFonts w:hint="eastAsia"/>
                <w:color w:val="000000"/>
                <w:rtl/>
              </w:rPr>
              <w:t>رواندا</w:t>
            </w:r>
            <w:r w:rsidRPr="00553121">
              <w:rPr>
                <w:color w:val="000000"/>
                <w:rtl/>
              </w:rPr>
              <w:t xml:space="preserve">) </w:t>
            </w:r>
            <w:r w:rsidRPr="00553121">
              <w:rPr>
                <w:rFonts w:hint="eastAsia"/>
                <w:color w:val="000000"/>
                <w:rtl/>
              </w:rPr>
              <w:t>وشنغهاي</w:t>
            </w:r>
            <w:r w:rsidRPr="00553121">
              <w:rPr>
                <w:color w:val="000000"/>
                <w:rtl/>
              </w:rPr>
              <w:t xml:space="preserve"> (</w:t>
            </w:r>
            <w:r w:rsidRPr="00553121">
              <w:rPr>
                <w:rFonts w:hint="eastAsia"/>
                <w:color w:val="000000"/>
                <w:rtl/>
              </w:rPr>
              <w:t>الصين</w:t>
            </w:r>
            <w:r w:rsidRPr="00553121">
              <w:rPr>
                <w:color w:val="000000"/>
                <w:rtl/>
              </w:rPr>
              <w:t>).</w:t>
            </w:r>
          </w:p>
          <w:p w14:paraId="29B18AA6" w14:textId="4358368B" w:rsidR="007B0AA0" w:rsidRPr="00553121" w:rsidRDefault="006E692B" w:rsidP="006E692B">
            <w:pPr>
              <w:rPr>
                <w:rtl/>
                <w:lang w:eastAsia="zh-TW" w:bidi="en-GB"/>
              </w:rPr>
            </w:pPr>
            <w:r w:rsidRPr="00553121">
              <w:rPr>
                <w:rFonts w:hint="eastAsia"/>
                <w:color w:val="000000"/>
                <w:rtl/>
              </w:rPr>
              <w:t>وتقدم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هذه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الوثيقة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تقريراً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عن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تقييم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المكانين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المقترحين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فيما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يتعلق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بالمتطلبات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الأساسية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للاتحاد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اللازمة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لاستضافة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المؤتمر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color w:val="000000"/>
              </w:rPr>
              <w:t>WRC-27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والأحداث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المرتبطة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به</w:t>
            </w:r>
            <w:r w:rsidRPr="00553121">
              <w:rPr>
                <w:color w:val="000000"/>
                <w:rtl/>
              </w:rPr>
              <w:t>.</w:t>
            </w:r>
          </w:p>
          <w:p w14:paraId="1B20C7B1" w14:textId="77777777" w:rsidR="007B0AA0" w:rsidRPr="00553121" w:rsidRDefault="007B0AA0" w:rsidP="007B0AA0">
            <w:pPr>
              <w:rPr>
                <w:b/>
                <w:bCs/>
                <w:rtl/>
              </w:rPr>
            </w:pPr>
            <w:r w:rsidRPr="00553121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3998C6B" w14:textId="299177F9" w:rsidR="007B0AA0" w:rsidRPr="00553121" w:rsidRDefault="006E692B" w:rsidP="006E692B">
            <w:pPr>
              <w:rPr>
                <w:rtl/>
                <w:lang w:eastAsia="zh-TW" w:bidi="en-GB"/>
              </w:rPr>
            </w:pPr>
            <w:r w:rsidRPr="00553121">
              <w:rPr>
                <w:color w:val="000000"/>
                <w:rtl/>
              </w:rPr>
              <w:t>يُ</w:t>
            </w:r>
            <w:r w:rsidRPr="00553121">
              <w:rPr>
                <w:rFonts w:hint="eastAsia"/>
                <w:color w:val="000000"/>
                <w:rtl/>
              </w:rPr>
              <w:t>دعى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المجلس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إلى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b/>
                <w:bCs/>
                <w:color w:val="000000"/>
                <w:rtl/>
              </w:rPr>
              <w:t>الإحاطة</w:t>
            </w:r>
            <w:r w:rsidRPr="00553121">
              <w:rPr>
                <w:b/>
                <w:bCs/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b/>
                <w:bCs/>
                <w:color w:val="000000"/>
                <w:rtl/>
              </w:rPr>
              <w:t>علماً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بهذا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التقرير،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و</w:t>
            </w:r>
            <w:r w:rsidRPr="00553121">
              <w:rPr>
                <w:rFonts w:hint="eastAsia"/>
                <w:b/>
                <w:bCs/>
                <w:color w:val="000000"/>
                <w:rtl/>
              </w:rPr>
              <w:t>اتخاذ</w:t>
            </w:r>
            <w:r w:rsidRPr="00553121">
              <w:rPr>
                <w:b/>
                <w:bCs/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b/>
                <w:bCs/>
                <w:color w:val="000000"/>
                <w:rtl/>
              </w:rPr>
              <w:t>قرار</w:t>
            </w:r>
            <w:r w:rsidRPr="00553121">
              <w:rPr>
                <w:b/>
                <w:bCs/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بشأن مكان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وموعد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انعقاد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المؤتمر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color w:val="000000"/>
              </w:rPr>
              <w:t>WRC-27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والأحداث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المرتبطة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به،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و</w:t>
            </w:r>
            <w:r w:rsidRPr="00553121">
              <w:rPr>
                <w:rFonts w:hint="eastAsia"/>
                <w:b/>
                <w:bCs/>
                <w:color w:val="000000"/>
                <w:rtl/>
              </w:rPr>
              <w:t>الموافقة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على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مشروع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المقرر</w:t>
            </w:r>
            <w:r w:rsidRPr="00553121">
              <w:rPr>
                <w:color w:val="000000"/>
                <w:rtl/>
              </w:rPr>
              <w:t xml:space="preserve"> </w:t>
            </w:r>
            <w:hyperlink w:anchor="Annex" w:history="1">
              <w:r w:rsidRPr="00553121">
                <w:rPr>
                  <w:rStyle w:val="Hyperlink"/>
                  <w:rFonts w:ascii="Dubai" w:eastAsiaTheme="minorEastAsia" w:hAnsi="Dubai" w:cs="Dubai" w:hint="eastAsia"/>
                  <w:noProof w:val="0"/>
                  <w:sz w:val="22"/>
                  <w:rtl/>
                  <w:lang w:val="en-US" w:eastAsia="zh-CN"/>
                </w:rPr>
                <w:t>الملحق</w:t>
              </w:r>
            </w:hyperlink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بهذه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الوثيقة</w:t>
            </w:r>
            <w:r w:rsidRPr="00553121">
              <w:rPr>
                <w:color w:val="000000"/>
                <w:rtl/>
              </w:rPr>
              <w:t>.</w:t>
            </w:r>
          </w:p>
          <w:p w14:paraId="44ACCAC6" w14:textId="344BB37D" w:rsidR="007B0AA0" w:rsidRPr="00553121" w:rsidRDefault="00494119" w:rsidP="007B0AA0">
            <w:pPr>
              <w:rPr>
                <w:b/>
                <w:bCs/>
                <w:rtl/>
              </w:rPr>
            </w:pPr>
            <w:r w:rsidRPr="00553121">
              <w:rPr>
                <w:rFonts w:hint="cs"/>
                <w:b/>
                <w:bCs/>
                <w:rtl/>
                <w:lang w:bidi="ar-EG"/>
              </w:rPr>
              <w:t>الصلة</w:t>
            </w:r>
            <w:r w:rsidR="007B0AA0" w:rsidRPr="00553121">
              <w:rPr>
                <w:b/>
                <w:bCs/>
                <w:rtl/>
              </w:rPr>
              <w:t xml:space="preserve"> بالخطة ال</w:t>
            </w:r>
            <w:r w:rsidR="007B0AA0" w:rsidRPr="00553121">
              <w:rPr>
                <w:rFonts w:hint="cs"/>
                <w:b/>
                <w:bCs/>
                <w:rtl/>
              </w:rPr>
              <w:t>ا</w:t>
            </w:r>
            <w:r w:rsidR="007B0AA0" w:rsidRPr="00553121">
              <w:rPr>
                <w:b/>
                <w:bCs/>
                <w:rtl/>
              </w:rPr>
              <w:t>ستراتيجية</w:t>
            </w:r>
          </w:p>
          <w:p w14:paraId="33EBE8F8" w14:textId="3138E582" w:rsidR="007B0AA0" w:rsidRPr="00553121" w:rsidRDefault="006E692B" w:rsidP="007B0AA0">
            <w:pPr>
              <w:rPr>
                <w:rtl/>
              </w:rPr>
            </w:pPr>
            <w:r w:rsidRPr="00553121">
              <w:rPr>
                <w:rFonts w:hint="eastAsia"/>
                <w:color w:val="000000"/>
                <w:rtl/>
              </w:rPr>
              <w:t>الأولوية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المواضيعية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لاستعمال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الطيف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من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أجل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الخدمات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الفضائية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وخدمات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الأرض؛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وضع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اللوائح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الإدارية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للاتحاد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وتطبيقها؛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توزيع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الموارد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وإدارتها؛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منصات</w:t>
            </w:r>
            <w:r w:rsidRPr="00553121">
              <w:rPr>
                <w:color w:val="000000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rtl/>
              </w:rPr>
              <w:t>جامعة</w:t>
            </w:r>
            <w:r w:rsidR="002C18F8" w:rsidRPr="00553121">
              <w:rPr>
                <w:rFonts w:hint="cs"/>
                <w:color w:val="000000"/>
                <w:rtl/>
              </w:rPr>
              <w:t>.</w:t>
            </w:r>
          </w:p>
          <w:p w14:paraId="7C55402A" w14:textId="77777777" w:rsidR="007B0AA0" w:rsidRPr="00553121" w:rsidRDefault="007B0AA0" w:rsidP="00B97F32">
            <w:pPr>
              <w:rPr>
                <w:b/>
                <w:bCs/>
              </w:rPr>
            </w:pPr>
            <w:r w:rsidRPr="00553121">
              <w:rPr>
                <w:rFonts w:hint="cs"/>
                <w:b/>
                <w:bCs/>
                <w:rtl/>
              </w:rPr>
              <w:t>الآثار المالية</w:t>
            </w:r>
          </w:p>
          <w:p w14:paraId="6D8B95CC" w14:textId="7FCD94B9" w:rsidR="006F363C" w:rsidRPr="00553121" w:rsidRDefault="006E692B" w:rsidP="006E692B">
            <w:pPr>
              <w:rPr>
                <w:spacing w:val="-4"/>
                <w:rtl/>
                <w:lang w:eastAsia="zh-TW" w:bidi="en-GB"/>
              </w:rPr>
            </w:pPr>
            <w:r w:rsidRPr="00553121">
              <w:rPr>
                <w:rFonts w:hint="eastAsia"/>
                <w:color w:val="000000"/>
                <w:spacing w:val="-4"/>
                <w:rtl/>
              </w:rPr>
              <w:t>تأكيد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الاتحاد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لحجز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مركز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جنيف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الدولي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للمؤتمرات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color w:val="000000"/>
                <w:spacing w:val="-4"/>
              </w:rPr>
              <w:t>(CICG)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لعقد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المؤتمر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العالمي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للاتصالات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الراديوية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لعام</w:t>
            </w:r>
            <w:r w:rsidRPr="00553121">
              <w:rPr>
                <w:color w:val="000000"/>
                <w:spacing w:val="-4"/>
                <w:rtl/>
              </w:rPr>
              <w:t xml:space="preserve"> 2027 والأحداث المرتبطة به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أو</w:t>
            </w:r>
            <w:r w:rsidRPr="00553121">
              <w:rPr>
                <w:color w:val="000000"/>
                <w:spacing w:val="-4"/>
                <w:rtl/>
              </w:rPr>
              <w:t xml:space="preserve"> إلغاء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الحجز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قبل</w:t>
            </w:r>
            <w:r w:rsidRPr="00553121">
              <w:rPr>
                <w:color w:val="000000"/>
                <w:spacing w:val="-4"/>
                <w:rtl/>
              </w:rPr>
              <w:t xml:space="preserve"> 18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شهراً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من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تاريخ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بدء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الأحداث</w:t>
            </w:r>
            <w:r w:rsidRPr="00553121">
              <w:rPr>
                <w:color w:val="000000"/>
                <w:spacing w:val="-4"/>
                <w:rtl/>
              </w:rPr>
              <w:t xml:space="preserve">.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وفي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حالة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عدم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إلغاء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الحجز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قبل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الموعد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النهائي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وعدم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استخدام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مركز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جنيف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الدولي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للمؤتمرات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في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نهاية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المطاف،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سيتحمل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الاتحاد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غرامات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متزايدة</w:t>
            </w:r>
            <w:r w:rsidRPr="00553121">
              <w:rPr>
                <w:color w:val="000000"/>
                <w:spacing w:val="-4"/>
                <w:rtl/>
              </w:rPr>
              <w:t xml:space="preserve"> (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حسب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تاريخ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الإلغاء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الفعلي</w:t>
            </w:r>
            <w:r w:rsidRPr="00553121">
              <w:rPr>
                <w:color w:val="000000"/>
                <w:spacing w:val="-4"/>
                <w:rtl/>
              </w:rPr>
              <w:t xml:space="preserve">)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بحد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أقصى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قدره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color w:val="000000"/>
                <w:spacing w:val="-4"/>
                <w:lang w:val="en-GB"/>
              </w:rPr>
              <w:t>1 789 650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فرنكاً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سويسرياً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وهو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ما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يعادل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التكلفة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الإجمالية</w:t>
            </w:r>
            <w:r w:rsidRPr="00553121">
              <w:rPr>
                <w:color w:val="000000"/>
                <w:spacing w:val="-4"/>
                <w:rtl/>
              </w:rPr>
              <w:t xml:space="preserve"> </w:t>
            </w:r>
            <w:r w:rsidRPr="00553121">
              <w:rPr>
                <w:rFonts w:hint="eastAsia"/>
                <w:color w:val="000000"/>
                <w:spacing w:val="-4"/>
                <w:rtl/>
              </w:rPr>
              <w:t>للإيجار</w:t>
            </w:r>
            <w:r w:rsidRPr="00553121">
              <w:rPr>
                <w:color w:val="000000"/>
                <w:spacing w:val="-4"/>
                <w:rtl/>
              </w:rPr>
              <w:t>.</w:t>
            </w:r>
          </w:p>
          <w:p w14:paraId="1EFEADC5" w14:textId="77777777" w:rsidR="007B0AA0" w:rsidRPr="00553121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3121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B5D1F62" w14:textId="77777777" w:rsidR="007B0AA0" w:rsidRPr="00553121" w:rsidRDefault="007B0AA0" w:rsidP="007B0AA0">
            <w:pPr>
              <w:rPr>
                <w:b/>
                <w:bCs/>
                <w:rtl/>
              </w:rPr>
            </w:pPr>
            <w:r w:rsidRPr="00553121">
              <w:rPr>
                <w:rFonts w:hint="cs"/>
                <w:b/>
                <w:bCs/>
                <w:rtl/>
              </w:rPr>
              <w:t>المراجع</w:t>
            </w:r>
          </w:p>
          <w:p w14:paraId="2E89AAA6" w14:textId="38E3B0D8" w:rsidR="007B0AA0" w:rsidRPr="00553121" w:rsidRDefault="006E692B" w:rsidP="007B0AA0">
            <w:pPr>
              <w:rPr>
                <w:i/>
                <w:iCs/>
                <w:rtl/>
              </w:rPr>
            </w:pPr>
            <w:hyperlink r:id="rId8" w:history="1">
              <w:hyperlink r:id="rId9" w:history="1">
                <w:r w:rsidRPr="00553121">
                  <w:rPr>
                    <w:rStyle w:val="Hyperlink"/>
                    <w:rFonts w:ascii="Dubai" w:eastAsiaTheme="minorEastAsia" w:hAnsi="Dubai" w:cs="Dubai"/>
                    <w:i/>
                    <w:iCs/>
                    <w:noProof w:val="0"/>
                    <w:sz w:val="22"/>
                    <w:rtl/>
                    <w:lang w:val="en-US" w:eastAsia="zh-CN"/>
                  </w:rPr>
                  <w:t>الأرقام</w:t>
                </w:r>
              </w:hyperlink>
              <w:r w:rsidRPr="00553121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/>
                </w:rPr>
                <w:t xml:space="preserve"> 42 و47 و75 من الاتفاقية</w:t>
              </w:r>
            </w:hyperlink>
            <w:r w:rsidRPr="00553121">
              <w:rPr>
                <w:i/>
                <w:iCs/>
                <w:color w:val="000000"/>
                <w:rtl/>
              </w:rPr>
              <w:t xml:space="preserve">؛ </w:t>
            </w:r>
            <w:hyperlink r:id="rId10" w:history="1">
              <w:r w:rsidRPr="00553121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/>
                </w:rPr>
                <w:t xml:space="preserve">القرار </w:t>
              </w:r>
              <w:r w:rsidRPr="00553121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CN"/>
                </w:rPr>
                <w:t>813 (WRC-23)</w:t>
              </w:r>
            </w:hyperlink>
            <w:r w:rsidRPr="00553121">
              <w:rPr>
                <w:i/>
                <w:iCs/>
                <w:rtl/>
                <w:lang w:val="en-GB"/>
              </w:rPr>
              <w:t>؛ الرسالة المعممة</w:t>
            </w:r>
            <w:r w:rsidRPr="00553121">
              <w:rPr>
                <w:i/>
                <w:iCs/>
                <w:color w:val="000000"/>
                <w:rtl/>
                <w:lang w:val="en-GB"/>
              </w:rPr>
              <w:t xml:space="preserve"> </w:t>
            </w:r>
            <w:hyperlink r:id="rId11" w:history="1">
              <w:r w:rsidRPr="00553121">
                <w:rPr>
                  <w:rStyle w:val="Hyperlink"/>
                  <w:rFonts w:ascii="Dubai" w:hAnsi="Dubai" w:cs="Dubai"/>
                  <w:i/>
                  <w:iCs/>
                  <w:sz w:val="22"/>
                  <w:lang w:eastAsia="zh-TW" w:bidi="en-GB"/>
                </w:rPr>
                <w:t>CL 24/49</w:t>
              </w:r>
            </w:hyperlink>
            <w:r w:rsidRPr="00553121">
              <w:rPr>
                <w:i/>
                <w:iCs/>
                <w:rtl/>
                <w:lang w:eastAsia="zh-TW"/>
              </w:rPr>
              <w:t xml:space="preserve">؛ وثيقة المجلس </w:t>
            </w:r>
            <w:hyperlink r:id="rId12" w:history="1">
              <w:r w:rsidRPr="00553121">
                <w:rPr>
                  <w:rStyle w:val="Hyperlink"/>
                  <w:rFonts w:ascii="Dubai" w:hAnsi="Dubai" w:cs="Dubai"/>
                  <w:i/>
                  <w:iCs/>
                  <w:sz w:val="22"/>
                </w:rPr>
                <w:t>C24/64</w:t>
              </w:r>
            </w:hyperlink>
            <w:r w:rsidRPr="00553121">
              <w:rPr>
                <w:i/>
                <w:iCs/>
                <w:rtl/>
                <w:lang w:val="en-GB" w:eastAsia="zh-TW"/>
              </w:rPr>
              <w:t xml:space="preserve">؛ قرار المجلس </w:t>
            </w:r>
            <w:hyperlink r:id="rId13" w:history="1">
              <w:r w:rsidRPr="00553121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eastAsia="zh-TW"/>
                </w:rPr>
                <w:t>1422 (C24)</w:t>
              </w:r>
            </w:hyperlink>
          </w:p>
        </w:tc>
      </w:tr>
    </w:tbl>
    <w:p w14:paraId="1337F1E9" w14:textId="77777777" w:rsidR="00E61BE8" w:rsidRPr="00553121" w:rsidRDefault="00E61BE8" w:rsidP="00E61BE8">
      <w:pPr>
        <w:rPr>
          <w:rtl/>
          <w:lang w:bidi="ar-EG"/>
        </w:rPr>
      </w:pPr>
    </w:p>
    <w:p w14:paraId="64483682" w14:textId="77777777" w:rsidR="00F50E3F" w:rsidRPr="00553121" w:rsidRDefault="00F50E3F" w:rsidP="0043260A">
      <w:pPr>
        <w:rPr>
          <w:rtl/>
          <w:lang w:bidi="ar-EG"/>
        </w:rPr>
      </w:pPr>
      <w:r w:rsidRPr="00553121">
        <w:rPr>
          <w:rtl/>
          <w:lang w:bidi="ar-EG"/>
        </w:rPr>
        <w:br w:type="page"/>
      </w:r>
    </w:p>
    <w:p w14:paraId="0320268A" w14:textId="179FA360" w:rsidR="006E692B" w:rsidRPr="00553121" w:rsidRDefault="00FE7499" w:rsidP="00FE7499">
      <w:pPr>
        <w:pStyle w:val="Heading1"/>
        <w:rPr>
          <w:lang w:val="ar-SA" w:eastAsia="zh-TW" w:bidi="en-GB"/>
        </w:rPr>
      </w:pPr>
      <w:r w:rsidRPr="00553121">
        <w:lastRenderedPageBreak/>
        <w:t>1</w:t>
      </w:r>
      <w:r w:rsidRPr="00553121">
        <w:tab/>
      </w:r>
      <w:r w:rsidR="006E692B" w:rsidRPr="00553121">
        <w:rPr>
          <w:rFonts w:hint="eastAsia"/>
          <w:rtl/>
        </w:rPr>
        <w:t>خلفية</w:t>
      </w:r>
    </w:p>
    <w:p w14:paraId="03733E4C" w14:textId="77777777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تلقت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الأمينة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العامة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رسالتي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دعوة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رسميتين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إدارتي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رواندا</w:t>
      </w:r>
      <w:r w:rsidRPr="00553121">
        <w:rPr>
          <w:rtl/>
        </w:rPr>
        <w:t xml:space="preserve"> (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28 </w:t>
      </w:r>
      <w:r w:rsidRPr="00553121">
        <w:rPr>
          <w:rFonts w:hint="eastAsia"/>
          <w:rtl/>
        </w:rPr>
        <w:t>سبتمبر</w:t>
      </w:r>
      <w:r w:rsidRPr="00553121">
        <w:rPr>
          <w:rtl/>
        </w:rPr>
        <w:t xml:space="preserve"> 2022) </w:t>
      </w:r>
      <w:r w:rsidRPr="00553121">
        <w:rPr>
          <w:rFonts w:hint="eastAsia"/>
          <w:rtl/>
        </w:rPr>
        <w:t>والصين</w:t>
      </w:r>
      <w:r w:rsidRPr="00553121">
        <w:rPr>
          <w:rtl/>
        </w:rPr>
        <w:t xml:space="preserve"> (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30 </w:t>
      </w:r>
      <w:r w:rsidRPr="00553121">
        <w:rPr>
          <w:rFonts w:hint="eastAsia"/>
          <w:rtl/>
        </w:rPr>
        <w:t>مايو</w:t>
      </w:r>
      <w:r w:rsidRPr="00553121">
        <w:rPr>
          <w:rtl/>
        </w:rPr>
        <w:t xml:space="preserve"> 2024) </w:t>
      </w:r>
      <w:r w:rsidRPr="00553121">
        <w:rPr>
          <w:rFonts w:hint="eastAsia"/>
          <w:rtl/>
        </w:rPr>
        <w:t>لاستضافة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العالمي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المقبل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الراديوية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لعام</w:t>
      </w:r>
      <w:r w:rsidRPr="00553121">
        <w:rPr>
          <w:rtl/>
        </w:rPr>
        <w:t xml:space="preserve"> 2027 (</w:t>
      </w:r>
      <w:r w:rsidRPr="00553121">
        <w:t>WRC-27</w:t>
      </w:r>
      <w:r w:rsidRPr="00553121">
        <w:rPr>
          <w:rtl/>
        </w:rPr>
        <w:t xml:space="preserve">) </w:t>
      </w:r>
      <w:r w:rsidRPr="00553121">
        <w:rPr>
          <w:rFonts w:hint="eastAsia"/>
          <w:rtl/>
        </w:rPr>
        <w:t>و</w:t>
      </w:r>
      <w:r w:rsidRPr="00553121">
        <w:rPr>
          <w:rtl/>
        </w:rPr>
        <w:t xml:space="preserve">الأحداث المرتبطة </w:t>
      </w:r>
      <w:r w:rsidRPr="00553121">
        <w:rPr>
          <w:rFonts w:hint="eastAsia"/>
          <w:rtl/>
        </w:rPr>
        <w:t>به</w:t>
      </w:r>
      <w:r w:rsidRPr="00553121">
        <w:rPr>
          <w:rtl/>
        </w:rPr>
        <w:t xml:space="preserve"> (</w:t>
      </w:r>
      <w:r w:rsidRPr="00553121">
        <w:rPr>
          <w:rFonts w:hint="eastAsia"/>
          <w:rtl/>
        </w:rPr>
        <w:t>أي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جمعية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الراديوية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لعام</w:t>
      </w:r>
      <w:r w:rsidRPr="00553121">
        <w:rPr>
          <w:rtl/>
        </w:rPr>
        <w:t xml:space="preserve"> 2027 </w:t>
      </w:r>
      <w:r w:rsidRPr="00553121">
        <w:rPr>
          <w:rFonts w:hint="eastAsia"/>
          <w:rtl/>
        </w:rPr>
        <w:t>والدورة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الأولى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للاجتماع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التحضيري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للمؤتمر</w:t>
      </w:r>
      <w:r w:rsidRPr="00553121">
        <w:rPr>
          <w:rtl/>
        </w:rPr>
        <w:t xml:space="preserve"> </w:t>
      </w:r>
      <w:r w:rsidRPr="00553121">
        <w:t>WRC-31</w:t>
      </w:r>
      <w:r w:rsidRPr="00553121">
        <w:rPr>
          <w:rtl/>
        </w:rPr>
        <w:t xml:space="preserve">). </w:t>
      </w:r>
      <w:r w:rsidRPr="00553121">
        <w:rPr>
          <w:rFonts w:hint="eastAsia"/>
          <w:rtl/>
        </w:rPr>
        <w:t>وكما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جرت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العادة،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قام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الاتحاد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أيضاً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بإجراء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حجز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مركز</w:t>
      </w:r>
      <w:r w:rsidRPr="00553121">
        <w:rPr>
          <w:rtl/>
        </w:rPr>
        <w:t xml:space="preserve"> جنيف الدولي ل</w:t>
      </w:r>
      <w:r w:rsidRPr="00553121">
        <w:rPr>
          <w:rFonts w:hint="eastAsia"/>
          <w:rtl/>
        </w:rPr>
        <w:t>لمؤتمرات</w:t>
      </w:r>
      <w:r w:rsidRPr="00553121">
        <w:rPr>
          <w:rtl/>
        </w:rPr>
        <w:t xml:space="preserve"> (</w:t>
      </w:r>
      <w:r w:rsidRPr="00553121">
        <w:t>CICG</w:t>
      </w:r>
      <w:r w:rsidRPr="00553121">
        <w:rPr>
          <w:rtl/>
        </w:rPr>
        <w:t xml:space="preserve">) </w:t>
      </w:r>
      <w:r w:rsidRPr="00553121">
        <w:rPr>
          <w:rFonts w:hint="eastAsia"/>
          <w:rtl/>
        </w:rPr>
        <w:t>لهذه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الأحداث،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ويجب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تأكيد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هذ</w:t>
      </w:r>
      <w:r w:rsidRPr="00553121">
        <w:rPr>
          <w:rtl/>
        </w:rPr>
        <w:t xml:space="preserve">ا </w:t>
      </w:r>
      <w:r w:rsidRPr="00553121">
        <w:rPr>
          <w:rFonts w:hint="eastAsia"/>
          <w:rtl/>
        </w:rPr>
        <w:t>الحجز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أو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إلغاؤه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قبل</w:t>
      </w:r>
      <w:r w:rsidRPr="00553121">
        <w:rPr>
          <w:rtl/>
        </w:rPr>
        <w:t xml:space="preserve"> 18 </w:t>
      </w:r>
      <w:r w:rsidRPr="00553121">
        <w:rPr>
          <w:rFonts w:hint="eastAsia"/>
          <w:rtl/>
        </w:rPr>
        <w:t>شهراً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تاريخ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بدء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أول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حدث</w:t>
      </w:r>
      <w:r w:rsidRPr="00553121">
        <w:rPr>
          <w:rtl/>
        </w:rPr>
        <w:t xml:space="preserve"> (</w:t>
      </w:r>
      <w:r w:rsidRPr="00553121">
        <w:rPr>
          <w:rFonts w:hint="eastAsia"/>
          <w:rtl/>
        </w:rPr>
        <w:t>أي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جمعية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الراديوية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لعام</w:t>
      </w:r>
      <w:r w:rsidRPr="00553121">
        <w:rPr>
          <w:rtl/>
        </w:rPr>
        <w:t xml:space="preserve"> 2027).</w:t>
      </w:r>
    </w:p>
    <w:p w14:paraId="7729ABFF" w14:textId="77777777" w:rsidR="006E692B" w:rsidRPr="00553121" w:rsidRDefault="006E692B" w:rsidP="006E692B">
      <w:pPr>
        <w:textDirection w:val="tbRlV"/>
        <w:rPr>
          <w:spacing w:val="-4"/>
          <w:lang w:val="ar-SA" w:eastAsia="zh-TW" w:bidi="en-GB"/>
        </w:rPr>
      </w:pPr>
      <w:r w:rsidRPr="00553121">
        <w:rPr>
          <w:rFonts w:hint="eastAsia"/>
          <w:spacing w:val="-4"/>
          <w:rtl/>
        </w:rPr>
        <w:t>وخلال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دورة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المجلس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لعام</w:t>
      </w:r>
      <w:r w:rsidRPr="00553121">
        <w:rPr>
          <w:spacing w:val="-4"/>
          <w:rtl/>
        </w:rPr>
        <w:t xml:space="preserve"> 2024</w:t>
      </w:r>
      <w:r w:rsidRPr="00553121">
        <w:rPr>
          <w:rFonts w:hint="eastAsia"/>
          <w:spacing w:val="-4"/>
          <w:rtl/>
        </w:rPr>
        <w:t>،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اتُفق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على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أن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يقوم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مدير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مكتب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الاتصالات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الراديوية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بزيارة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الأماكن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المقترحة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في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كيغالي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وشنغهاي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وتقديم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تقرير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عن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النتائج،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حتى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يتمكن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المجلس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تحديد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مكان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انعقاد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المؤتمر</w:t>
      </w:r>
      <w:r w:rsidRPr="00553121">
        <w:rPr>
          <w:spacing w:val="-4"/>
          <w:rtl/>
        </w:rPr>
        <w:t xml:space="preserve"> </w:t>
      </w:r>
      <w:r w:rsidRPr="00553121">
        <w:rPr>
          <w:spacing w:val="-4"/>
        </w:rPr>
        <w:t>WRC-27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</w:t>
      </w:r>
      <w:r w:rsidRPr="00553121">
        <w:rPr>
          <w:spacing w:val="-4"/>
          <w:rtl/>
        </w:rPr>
        <w:t xml:space="preserve">الأحداث المرتبطة </w:t>
      </w:r>
      <w:r w:rsidRPr="00553121">
        <w:rPr>
          <w:rFonts w:hint="eastAsia"/>
          <w:spacing w:val="-4"/>
          <w:rtl/>
        </w:rPr>
        <w:t>به</w:t>
      </w:r>
      <w:r w:rsidRPr="00553121">
        <w:rPr>
          <w:spacing w:val="-4"/>
          <w:rtl/>
        </w:rPr>
        <w:t>.</w:t>
      </w:r>
    </w:p>
    <w:p w14:paraId="14B843ED" w14:textId="66BA75D9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ويركز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هذا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التقرير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فقط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امتثال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الأماكن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المقترحة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للمتطلبات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الأساسية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اللازمة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لاستضافة</w:t>
      </w:r>
      <w:r w:rsidRPr="00553121">
        <w:rPr>
          <w:rtl/>
        </w:rPr>
        <w:t xml:space="preserve"> </w:t>
      </w:r>
      <w:r w:rsidR="00FE7499" w:rsidRPr="00553121">
        <w:rPr>
          <w:rFonts w:hint="eastAsia"/>
          <w:rtl/>
        </w:rPr>
        <w:t>المؤتمر</w:t>
      </w:r>
      <w:r w:rsidR="00FE7499" w:rsidRPr="00553121">
        <w:rPr>
          <w:rtl/>
        </w:rPr>
        <w:t xml:space="preserve"> </w:t>
      </w:r>
      <w:r w:rsidR="00FE7499" w:rsidRPr="00553121">
        <w:rPr>
          <w:rFonts w:hint="eastAsia"/>
          <w:rtl/>
        </w:rPr>
        <w:t>العالمي</w:t>
      </w:r>
      <w:r w:rsidR="00FE7499" w:rsidRPr="00553121">
        <w:rPr>
          <w:rtl/>
        </w:rPr>
        <w:t xml:space="preserve"> </w:t>
      </w:r>
      <w:r w:rsidR="00FE7499" w:rsidRPr="00553121">
        <w:rPr>
          <w:rFonts w:hint="eastAsia"/>
          <w:rtl/>
        </w:rPr>
        <w:t>للاتصالات</w:t>
      </w:r>
      <w:r w:rsidR="00FE7499" w:rsidRPr="00553121">
        <w:rPr>
          <w:rtl/>
        </w:rPr>
        <w:t xml:space="preserve"> </w:t>
      </w:r>
      <w:r w:rsidR="00FE7499" w:rsidRPr="00553121">
        <w:rPr>
          <w:rFonts w:hint="eastAsia"/>
          <w:rtl/>
        </w:rPr>
        <w:t>الراديوية</w:t>
      </w:r>
      <w:r w:rsidR="00FE7499" w:rsidRPr="00553121">
        <w:rPr>
          <w:rtl/>
        </w:rPr>
        <w:t xml:space="preserve"> </w:t>
      </w:r>
      <w:r w:rsidR="00FE7499" w:rsidRPr="00553121">
        <w:rPr>
          <w:rFonts w:hint="eastAsia"/>
          <w:rtl/>
        </w:rPr>
        <w:t>لعام</w:t>
      </w:r>
      <w:r w:rsidR="00FE7499" w:rsidRPr="00553121">
        <w:rPr>
          <w:rtl/>
        </w:rPr>
        <w:t xml:space="preserve"> 2027</w:t>
      </w:r>
      <w:r w:rsidRPr="00553121">
        <w:rPr>
          <w:rtl/>
        </w:rPr>
        <w:t xml:space="preserve"> </w:t>
      </w:r>
      <w:r w:rsidR="00FE7499" w:rsidRPr="00553121">
        <w:t>(</w:t>
      </w:r>
      <w:r w:rsidRPr="00553121">
        <w:t>WRC-27</w:t>
      </w:r>
      <w:r w:rsidR="00FE7499" w:rsidRPr="00553121">
        <w:t>)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</w:t>
      </w:r>
      <w:r w:rsidRPr="00553121">
        <w:rPr>
          <w:rtl/>
        </w:rPr>
        <w:t xml:space="preserve">الأحداث المرتبطة </w:t>
      </w:r>
      <w:r w:rsidRPr="00553121">
        <w:rPr>
          <w:rFonts w:hint="eastAsia"/>
          <w:rtl/>
        </w:rPr>
        <w:t>به</w:t>
      </w:r>
      <w:r w:rsidRPr="00553121">
        <w:rPr>
          <w:rtl/>
        </w:rPr>
        <w:t>.</w:t>
      </w:r>
    </w:p>
    <w:p w14:paraId="7C128DD2" w14:textId="5567981C" w:rsidR="006E692B" w:rsidRPr="00553121" w:rsidRDefault="00FE7499" w:rsidP="00FE7499">
      <w:pPr>
        <w:pStyle w:val="Heading1"/>
        <w:rPr>
          <w:lang w:val="ar-SA" w:eastAsia="zh-TW" w:bidi="en-GB"/>
        </w:rPr>
      </w:pPr>
      <w:r w:rsidRPr="00553121">
        <w:t>2</w:t>
      </w:r>
      <w:r w:rsidRPr="00553121">
        <w:tab/>
      </w:r>
      <w:r w:rsidR="006E692B" w:rsidRPr="00553121">
        <w:rPr>
          <w:rFonts w:hint="eastAsia"/>
          <w:rtl/>
        </w:rPr>
        <w:t>زيارات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ميدانية</w:t>
      </w:r>
    </w:p>
    <w:p w14:paraId="6ED7B05D" w14:textId="1000477A" w:rsidR="006E692B" w:rsidRPr="00553121" w:rsidRDefault="006E692B" w:rsidP="006E692B">
      <w:pPr>
        <w:textDirection w:val="tbRlV"/>
        <w:rPr>
          <w:spacing w:val="-4"/>
          <w:lang w:val="ar-SA" w:eastAsia="zh-TW" w:bidi="en-GB"/>
        </w:rPr>
      </w:pPr>
      <w:r w:rsidRPr="00553121">
        <w:rPr>
          <w:rFonts w:hint="eastAsia"/>
          <w:spacing w:val="-4"/>
          <w:rtl/>
        </w:rPr>
        <w:t>قام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مدير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مكتب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الاتصالات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الراديوية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بزيارة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الأماكن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التي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اقترحتها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رواندا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والصين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خلال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شهر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فبراير</w:t>
      </w:r>
      <w:r w:rsidRPr="00553121">
        <w:rPr>
          <w:spacing w:val="-4"/>
          <w:rtl/>
        </w:rPr>
        <w:t xml:space="preserve"> 2025. </w:t>
      </w:r>
      <w:r w:rsidRPr="00553121">
        <w:rPr>
          <w:rFonts w:hint="eastAsia"/>
          <w:spacing w:val="-4"/>
          <w:rtl/>
        </w:rPr>
        <w:t>وكان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الغرض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هذه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الزيارات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مناقشة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المتطلبات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الأساسية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لعقد</w:t>
      </w:r>
      <w:r w:rsidRPr="00553121">
        <w:rPr>
          <w:spacing w:val="-4"/>
          <w:rtl/>
        </w:rPr>
        <w:t xml:space="preserve"> </w:t>
      </w:r>
      <w:r w:rsidR="00FE7499" w:rsidRPr="00553121">
        <w:rPr>
          <w:rFonts w:hint="eastAsia"/>
          <w:spacing w:val="-4"/>
          <w:rtl/>
        </w:rPr>
        <w:t>المؤتمر</w:t>
      </w:r>
      <w:r w:rsidR="00FE7499" w:rsidRPr="00553121">
        <w:rPr>
          <w:spacing w:val="-4"/>
          <w:rtl/>
        </w:rPr>
        <w:t xml:space="preserve"> </w:t>
      </w:r>
      <w:r w:rsidR="00FE7499" w:rsidRPr="00553121">
        <w:rPr>
          <w:rFonts w:hint="eastAsia"/>
          <w:spacing w:val="-4"/>
          <w:rtl/>
        </w:rPr>
        <w:t>العالمي</w:t>
      </w:r>
      <w:r w:rsidR="00FE7499" w:rsidRPr="00553121">
        <w:rPr>
          <w:spacing w:val="-4"/>
          <w:rtl/>
        </w:rPr>
        <w:t xml:space="preserve"> </w:t>
      </w:r>
      <w:r w:rsidR="00FE7499" w:rsidRPr="00553121">
        <w:rPr>
          <w:rFonts w:hint="eastAsia"/>
          <w:spacing w:val="-4"/>
          <w:rtl/>
        </w:rPr>
        <w:t>للاتصالات</w:t>
      </w:r>
      <w:r w:rsidR="00FE7499" w:rsidRPr="00553121">
        <w:rPr>
          <w:spacing w:val="-4"/>
          <w:rtl/>
        </w:rPr>
        <w:t xml:space="preserve"> </w:t>
      </w:r>
      <w:r w:rsidR="00FE7499" w:rsidRPr="00553121">
        <w:rPr>
          <w:rFonts w:hint="eastAsia"/>
          <w:spacing w:val="-4"/>
          <w:rtl/>
        </w:rPr>
        <w:t>الراديوية</w:t>
      </w:r>
      <w:r w:rsidR="00FE7499" w:rsidRPr="00553121">
        <w:rPr>
          <w:spacing w:val="-4"/>
          <w:rtl/>
        </w:rPr>
        <w:t xml:space="preserve"> </w:t>
      </w:r>
      <w:r w:rsidR="00FE7499" w:rsidRPr="00553121">
        <w:rPr>
          <w:rFonts w:hint="eastAsia"/>
          <w:spacing w:val="-4"/>
          <w:rtl/>
        </w:rPr>
        <w:t>لعام</w:t>
      </w:r>
      <w:r w:rsidR="00FE7499" w:rsidRPr="00553121">
        <w:rPr>
          <w:spacing w:val="-4"/>
          <w:rtl/>
        </w:rPr>
        <w:t xml:space="preserve"> 2027 </w:t>
      </w:r>
      <w:r w:rsidR="00FE7499" w:rsidRPr="00553121">
        <w:rPr>
          <w:spacing w:val="-4"/>
        </w:rPr>
        <w:t>(WRC-27)</w:t>
      </w:r>
      <w:r w:rsidR="00FE7499" w:rsidRPr="00553121">
        <w:rPr>
          <w:rFonts w:hint="cs"/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بنجاح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</w:t>
      </w:r>
      <w:r w:rsidRPr="00553121">
        <w:rPr>
          <w:spacing w:val="-4"/>
          <w:rtl/>
        </w:rPr>
        <w:t xml:space="preserve">الأحداث المرتبطة </w:t>
      </w:r>
      <w:r w:rsidRPr="00553121">
        <w:rPr>
          <w:rFonts w:hint="eastAsia"/>
          <w:spacing w:val="-4"/>
          <w:rtl/>
        </w:rPr>
        <w:t>به</w:t>
      </w:r>
      <w:r w:rsidRPr="00553121">
        <w:rPr>
          <w:spacing w:val="-4"/>
          <w:rtl/>
        </w:rPr>
        <w:t>. و</w:t>
      </w:r>
      <w:r w:rsidRPr="00553121">
        <w:rPr>
          <w:rFonts w:hint="eastAsia"/>
          <w:spacing w:val="-4"/>
          <w:rtl/>
        </w:rPr>
        <w:t>بمجرد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أن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يختار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المجلس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البلد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والمدينة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المضيفين،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سيُبرم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اتفاق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بلد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مضيف</w:t>
      </w:r>
      <w:r w:rsidR="00FE7499" w:rsidRPr="00553121">
        <w:rPr>
          <w:rFonts w:hint="cs"/>
          <w:spacing w:val="-4"/>
          <w:rtl/>
        </w:rPr>
        <w:t>ٍ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مفصل</w:t>
      </w:r>
      <w:r w:rsidR="00FE7499" w:rsidRPr="00553121">
        <w:rPr>
          <w:rFonts w:hint="cs"/>
          <w:spacing w:val="-4"/>
          <w:rtl/>
        </w:rPr>
        <w:t>ٍ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يشمل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مجموعة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المتطلبات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الكاملة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للمؤتمر</w:t>
      </w:r>
      <w:r w:rsidRPr="00553121">
        <w:rPr>
          <w:spacing w:val="-4"/>
          <w:rtl/>
        </w:rPr>
        <w:t xml:space="preserve"> </w:t>
      </w:r>
      <w:r w:rsidRPr="00553121">
        <w:rPr>
          <w:spacing w:val="-4"/>
        </w:rPr>
        <w:t>WRC-27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</w:t>
      </w:r>
      <w:r w:rsidRPr="00553121">
        <w:rPr>
          <w:spacing w:val="-4"/>
          <w:rtl/>
        </w:rPr>
        <w:t>الأحداث المرتبطة به</w:t>
      </w:r>
      <w:r w:rsidRPr="00553121">
        <w:rPr>
          <w:rFonts w:hint="eastAsia"/>
          <w:spacing w:val="-4"/>
          <w:rtl/>
        </w:rPr>
        <w:t>،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كما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ستُنظم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زيارات</w:t>
      </w:r>
      <w:r w:rsidR="00FE7499" w:rsidRPr="00553121">
        <w:rPr>
          <w:rFonts w:hint="cs"/>
          <w:spacing w:val="-4"/>
          <w:rtl/>
        </w:rPr>
        <w:t>ٍ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ميدانية</w:t>
      </w:r>
      <w:r w:rsidR="00FE7499" w:rsidRPr="00553121">
        <w:rPr>
          <w:rFonts w:hint="cs"/>
          <w:spacing w:val="-4"/>
          <w:rtl/>
        </w:rPr>
        <w:t>ً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أكثر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شمولاً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وفقاً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للإجراءات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المتبعة</w:t>
      </w:r>
      <w:r w:rsidRPr="00553121">
        <w:rPr>
          <w:spacing w:val="-4"/>
          <w:rtl/>
        </w:rPr>
        <w:t>.</w:t>
      </w:r>
    </w:p>
    <w:p w14:paraId="6395E262" w14:textId="77777777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وشملت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الجوانب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الرئيسية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النظر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فيها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خلال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الزيارات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يلي</w:t>
      </w:r>
      <w:r w:rsidRPr="00553121">
        <w:rPr>
          <w:rtl/>
        </w:rPr>
        <w:t>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207"/>
        <w:gridCol w:w="5809"/>
      </w:tblGrid>
      <w:tr w:rsidR="006E692B" w:rsidRPr="00553121" w14:paraId="306FB3EC" w14:textId="77777777" w:rsidTr="009E2270">
        <w:tc>
          <w:tcPr>
            <w:tcW w:w="3207" w:type="dxa"/>
          </w:tcPr>
          <w:p w14:paraId="081ABA86" w14:textId="77777777" w:rsidR="006E692B" w:rsidRPr="00553121" w:rsidRDefault="006E692B" w:rsidP="00FE7499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مكان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انعقاد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المؤتمر</w:t>
            </w:r>
          </w:p>
        </w:tc>
        <w:tc>
          <w:tcPr>
            <w:tcW w:w="5809" w:type="dxa"/>
          </w:tcPr>
          <w:p w14:paraId="04724FE5" w14:textId="77777777" w:rsidR="006E692B" w:rsidRPr="00553121" w:rsidRDefault="006E692B" w:rsidP="009E2270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مرونة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قاعات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الاجتماعات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وسعتها،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والمساحات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المكتبية،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ومرافق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الاجتماعات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الخاصة،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ومساحة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المعارض،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وسعة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حركة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الإنترنت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وموثوقيتها،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وخدمات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الوفود،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ودعم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الموظفين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المحليين</w:t>
            </w:r>
          </w:p>
        </w:tc>
      </w:tr>
      <w:tr w:rsidR="006E692B" w:rsidRPr="00553121" w14:paraId="50E2BFCD" w14:textId="77777777" w:rsidTr="009E2270">
        <w:tc>
          <w:tcPr>
            <w:tcW w:w="3207" w:type="dxa"/>
          </w:tcPr>
          <w:p w14:paraId="48563342" w14:textId="77777777" w:rsidR="006E692B" w:rsidRPr="00553121" w:rsidRDefault="006E692B" w:rsidP="00FE7499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الإقامة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في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الفنادق</w:t>
            </w:r>
          </w:p>
        </w:tc>
        <w:tc>
          <w:tcPr>
            <w:tcW w:w="5809" w:type="dxa"/>
          </w:tcPr>
          <w:p w14:paraId="2DF9529B" w14:textId="4E867AC0" w:rsidR="006E692B" w:rsidRPr="00553121" w:rsidRDefault="006E692B" w:rsidP="009E2270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سلامة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الفنادق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وقدرتها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الاستيعابية،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قرب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الفنادق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من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مكان</w:t>
            </w:r>
            <w:r w:rsidR="001B2B46" w:rsidRPr="0055312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انعقاد</w:t>
            </w:r>
            <w:r w:rsidR="001B2B46" w:rsidRPr="00553121">
              <w:rPr>
                <w:rFonts w:hint="eastAsia"/>
                <w:sz w:val="22"/>
                <w:szCs w:val="22"/>
                <w:rtl/>
              </w:rPr>
              <w:t> </w:t>
            </w:r>
            <w:r w:rsidRPr="00553121">
              <w:rPr>
                <w:rFonts w:hint="eastAsia"/>
                <w:sz w:val="22"/>
                <w:szCs w:val="22"/>
                <w:rtl/>
              </w:rPr>
              <w:t>المؤتمر</w:t>
            </w:r>
          </w:p>
        </w:tc>
      </w:tr>
      <w:tr w:rsidR="006E692B" w:rsidRPr="00553121" w14:paraId="51C06039" w14:textId="77777777" w:rsidTr="009E2270">
        <w:tc>
          <w:tcPr>
            <w:tcW w:w="3207" w:type="dxa"/>
          </w:tcPr>
          <w:p w14:paraId="25E4FDDB" w14:textId="77777777" w:rsidR="006E692B" w:rsidRPr="00553121" w:rsidRDefault="006E692B" w:rsidP="00FE7499">
            <w:pPr>
              <w:pStyle w:val="Tabletexte"/>
              <w:rPr>
                <w:sz w:val="22"/>
                <w:szCs w:val="22"/>
                <w:lang w:val="en-GB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وسائل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النقل</w:t>
            </w:r>
          </w:p>
        </w:tc>
        <w:tc>
          <w:tcPr>
            <w:tcW w:w="5809" w:type="dxa"/>
          </w:tcPr>
          <w:p w14:paraId="5CEB80FD" w14:textId="77777777" w:rsidR="006E692B" w:rsidRPr="00553121" w:rsidRDefault="006E692B" w:rsidP="009E2270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‏الرحلات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الجوية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الدولية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التي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تخدم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المدينة،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ووسائل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النقل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المحلية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بين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الفنادق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وموقع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الحدث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بأوقات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مرنة</w:t>
            </w:r>
          </w:p>
        </w:tc>
      </w:tr>
      <w:tr w:rsidR="006E692B" w:rsidRPr="00553121" w14:paraId="60639B66" w14:textId="77777777" w:rsidTr="009E2270">
        <w:tc>
          <w:tcPr>
            <w:tcW w:w="3207" w:type="dxa"/>
          </w:tcPr>
          <w:p w14:paraId="5C383D47" w14:textId="77777777" w:rsidR="006E692B" w:rsidRPr="00553121" w:rsidRDefault="006E692B" w:rsidP="00FE7499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قضايا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التأشيرة</w:t>
            </w:r>
          </w:p>
        </w:tc>
        <w:tc>
          <w:tcPr>
            <w:tcW w:w="5809" w:type="dxa"/>
          </w:tcPr>
          <w:p w14:paraId="7493AD13" w14:textId="77777777" w:rsidR="006E692B" w:rsidRPr="00553121" w:rsidRDefault="006E692B" w:rsidP="009E2270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الإذن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للمندوبين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والموظفين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بدخول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البلد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والبقاء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فيه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طوال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فترة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انعقاد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المؤتمر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sz w:val="22"/>
                <w:szCs w:val="22"/>
              </w:rPr>
              <w:t>WRC-27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</w:t>
            </w:r>
            <w:r w:rsidRPr="00553121">
              <w:rPr>
                <w:sz w:val="22"/>
                <w:szCs w:val="22"/>
                <w:rtl/>
              </w:rPr>
              <w:t xml:space="preserve">الأحداث المرتبطة </w:t>
            </w:r>
            <w:r w:rsidRPr="00553121">
              <w:rPr>
                <w:rFonts w:hint="eastAsia"/>
                <w:sz w:val="22"/>
                <w:szCs w:val="22"/>
                <w:rtl/>
              </w:rPr>
              <w:t>به،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وخدمات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دعم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التأشيرات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التي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يقدمها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البلد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المضيف</w:t>
            </w:r>
          </w:p>
        </w:tc>
      </w:tr>
      <w:tr w:rsidR="006E692B" w:rsidRPr="00553121" w14:paraId="4432E0B0" w14:textId="77777777" w:rsidTr="009E2270">
        <w:tc>
          <w:tcPr>
            <w:tcW w:w="3207" w:type="dxa"/>
          </w:tcPr>
          <w:p w14:paraId="684D8EAA" w14:textId="77777777" w:rsidR="006E692B" w:rsidRPr="00553121" w:rsidRDefault="006E692B" w:rsidP="00FE7499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الإنترنت</w:t>
            </w:r>
          </w:p>
        </w:tc>
        <w:tc>
          <w:tcPr>
            <w:tcW w:w="5809" w:type="dxa"/>
          </w:tcPr>
          <w:p w14:paraId="0266FE35" w14:textId="77777777" w:rsidR="006E692B" w:rsidRPr="00553121" w:rsidRDefault="006E692B" w:rsidP="009E2270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توفير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بيئة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إنترنت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مفتوحة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وآمنة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لجميع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المندوبين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وموظفي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الاتحاد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سواء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في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مكان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انعقاد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أحداث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المؤتمر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sz w:val="22"/>
                <w:szCs w:val="22"/>
              </w:rPr>
              <w:t>WRC-27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أو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في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الفنادق</w:t>
            </w:r>
          </w:p>
        </w:tc>
      </w:tr>
      <w:tr w:rsidR="006E692B" w:rsidRPr="00553121" w14:paraId="782F6687" w14:textId="77777777" w:rsidTr="009E2270">
        <w:tc>
          <w:tcPr>
            <w:tcW w:w="3207" w:type="dxa"/>
          </w:tcPr>
          <w:p w14:paraId="6EE2AAEF" w14:textId="77777777" w:rsidR="006E692B" w:rsidRPr="00553121" w:rsidRDefault="006E692B" w:rsidP="00FE7499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الالتزام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باللوائح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التنظيمية</w:t>
            </w:r>
          </w:p>
        </w:tc>
        <w:tc>
          <w:tcPr>
            <w:tcW w:w="5809" w:type="dxa"/>
          </w:tcPr>
          <w:p w14:paraId="08C4925B" w14:textId="77777777" w:rsidR="006E692B" w:rsidRPr="00553121" w:rsidRDefault="006E692B" w:rsidP="009E2270">
            <w:pPr>
              <w:pStyle w:val="Tabletexte"/>
              <w:rPr>
                <w:sz w:val="22"/>
                <w:szCs w:val="22"/>
                <w:lang w:val="en-GB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الامتثال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لقواعد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الاتحاد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بشأن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سفر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الموظفين،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وتطبيق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أحكام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اتفاقية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عام</w:t>
            </w:r>
            <w:r w:rsidRPr="00553121">
              <w:rPr>
                <w:sz w:val="22"/>
                <w:szCs w:val="22"/>
                <w:rtl/>
              </w:rPr>
              <w:t xml:space="preserve"> 1947 </w:t>
            </w:r>
            <w:r w:rsidRPr="00553121">
              <w:rPr>
                <w:rFonts w:hint="eastAsia"/>
                <w:sz w:val="22"/>
                <w:szCs w:val="22"/>
                <w:rtl/>
              </w:rPr>
              <w:t>بشأن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امتيازات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وحصانات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الوكالات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المتخصصة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كما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أقرتها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الجمعية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العامة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للأمم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المتحدة</w:t>
            </w:r>
          </w:p>
        </w:tc>
      </w:tr>
      <w:tr w:rsidR="006E692B" w:rsidRPr="00553121" w14:paraId="374EF63D" w14:textId="77777777" w:rsidTr="009E2270">
        <w:tc>
          <w:tcPr>
            <w:tcW w:w="3207" w:type="dxa"/>
          </w:tcPr>
          <w:p w14:paraId="4D7D2F18" w14:textId="77777777" w:rsidR="006E692B" w:rsidRPr="00553121" w:rsidRDefault="006E692B" w:rsidP="00FE7499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المرافق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المحلية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والمرافق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الطبية</w:t>
            </w:r>
          </w:p>
        </w:tc>
        <w:tc>
          <w:tcPr>
            <w:tcW w:w="5809" w:type="dxa"/>
          </w:tcPr>
          <w:p w14:paraId="568494D8" w14:textId="77777777" w:rsidR="006E692B" w:rsidRPr="00553121" w:rsidRDefault="006E692B" w:rsidP="009E2270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إتاحة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خيارات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تناول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الطعام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للوفود،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وضمان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سرعة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الوصول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إلى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مرافق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طبية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عالية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الجودة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في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حالات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الطوارئ</w:t>
            </w:r>
          </w:p>
        </w:tc>
      </w:tr>
      <w:tr w:rsidR="006E692B" w:rsidRPr="00553121" w14:paraId="3DCD80B8" w14:textId="77777777" w:rsidTr="009E2270">
        <w:tc>
          <w:tcPr>
            <w:tcW w:w="3207" w:type="dxa"/>
          </w:tcPr>
          <w:p w14:paraId="6B495ED8" w14:textId="77777777" w:rsidR="006E692B" w:rsidRPr="00553121" w:rsidRDefault="006E692B" w:rsidP="00FE7499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السلامة</w:t>
            </w:r>
          </w:p>
        </w:tc>
        <w:tc>
          <w:tcPr>
            <w:tcW w:w="5809" w:type="dxa"/>
          </w:tcPr>
          <w:p w14:paraId="78C878C1" w14:textId="469DC76C" w:rsidR="006E692B" w:rsidRPr="00553121" w:rsidRDefault="006E692B" w:rsidP="009E2270">
            <w:pPr>
              <w:pStyle w:val="Tabletexte"/>
              <w:rPr>
                <w:sz w:val="22"/>
                <w:szCs w:val="22"/>
                <w:lang w:val="ar-SA" w:eastAsia="zh-TW" w:bidi="en-GB"/>
              </w:rPr>
            </w:pPr>
            <w:r w:rsidRPr="00553121">
              <w:rPr>
                <w:rFonts w:hint="eastAsia"/>
                <w:sz w:val="22"/>
                <w:szCs w:val="22"/>
                <w:rtl/>
              </w:rPr>
              <w:t>سمعة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المدينة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المضيفة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فيما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يتعلق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بسلامة</w:t>
            </w:r>
            <w:r w:rsidRPr="00553121">
              <w:rPr>
                <w:sz w:val="22"/>
                <w:szCs w:val="22"/>
                <w:rtl/>
              </w:rPr>
              <w:t xml:space="preserve"> </w:t>
            </w:r>
            <w:r w:rsidRPr="00553121">
              <w:rPr>
                <w:rFonts w:hint="eastAsia"/>
                <w:sz w:val="22"/>
                <w:szCs w:val="22"/>
                <w:rtl/>
              </w:rPr>
              <w:t>الزائرين</w:t>
            </w:r>
            <w:r w:rsidRPr="00553121">
              <w:rPr>
                <w:sz w:val="22"/>
                <w:szCs w:val="22"/>
                <w:rtl/>
              </w:rPr>
              <w:t>.</w:t>
            </w:r>
          </w:p>
        </w:tc>
      </w:tr>
    </w:tbl>
    <w:p w14:paraId="0FCFEF62" w14:textId="2FA4F4A7" w:rsidR="006E692B" w:rsidRPr="00553121" w:rsidRDefault="00FE7499" w:rsidP="00FE7499">
      <w:pPr>
        <w:pStyle w:val="Heading1"/>
        <w:rPr>
          <w:lang w:val="ar-SA" w:eastAsia="zh-TW" w:bidi="en-GB"/>
        </w:rPr>
      </w:pPr>
      <w:r w:rsidRPr="00553121">
        <w:t>3</w:t>
      </w:r>
      <w:r w:rsidRPr="00553121">
        <w:tab/>
      </w:r>
      <w:r w:rsidR="006E692B" w:rsidRPr="00553121">
        <w:rPr>
          <w:rFonts w:hint="eastAsia"/>
          <w:rtl/>
        </w:rPr>
        <w:t>المكان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الذي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اقترحته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رواندا</w:t>
      </w:r>
    </w:p>
    <w:p w14:paraId="371F4297" w14:textId="09DE1D77" w:rsidR="006E692B" w:rsidRPr="00553121" w:rsidRDefault="006E692B" w:rsidP="006E692B">
      <w:pPr>
        <w:textDirection w:val="tbRlV"/>
        <w:rPr>
          <w:lang w:val="en-GB" w:eastAsia="zh-TW" w:bidi="en-GB"/>
        </w:rPr>
      </w:pPr>
      <w:r w:rsidRPr="00553121">
        <w:rPr>
          <w:rFonts w:hint="eastAsia"/>
          <w:rtl/>
        </w:rPr>
        <w:t>يضم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كيغالي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للمؤتمرات</w:t>
      </w:r>
      <w:r w:rsidRPr="00553121">
        <w:rPr>
          <w:rtl/>
        </w:rPr>
        <w:t xml:space="preserve"> </w:t>
      </w:r>
      <w:r w:rsidR="00FE7499" w:rsidRPr="00553121">
        <w:t>(</w:t>
      </w:r>
      <w:r w:rsidRPr="00553121">
        <w:t>KCC</w:t>
      </w:r>
      <w:r w:rsidR="00FE7499" w:rsidRPr="00553121">
        <w:t>)</w:t>
      </w:r>
      <w:r w:rsidRPr="00553121">
        <w:rPr>
          <w:rFonts w:hint="eastAsia"/>
          <w:rtl/>
        </w:rPr>
        <w:t>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الذي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استضاف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العالمي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لتنمية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للاتحاد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عام</w:t>
      </w:r>
      <w:r w:rsidRPr="00553121">
        <w:rPr>
          <w:rtl/>
        </w:rPr>
        <w:t xml:space="preserve"> 2022</w:t>
      </w:r>
      <w:r w:rsidRPr="00553121">
        <w:rPr>
          <w:rFonts w:hint="eastAsia"/>
          <w:rtl/>
        </w:rPr>
        <w:t>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عدداً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كافياً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قاعات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كبيرة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الحجم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بالإضافة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شرفة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واسعة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يمكن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استخدامها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لتوفير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مرافق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تناول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الطعام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وتنظيم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الفعاليات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الاجتماعية،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عدد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قاعات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الاجتماعات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المتوسطة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والصغيرة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غير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كافٍ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لتلبية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الاحتياجات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العديدة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للاجتماعات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المتزامنة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المطلوبة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خلال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العالمي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الراديوية</w:t>
      </w:r>
      <w:r w:rsidRPr="00553121">
        <w:rPr>
          <w:rtl/>
        </w:rPr>
        <w:t xml:space="preserve"> (</w:t>
      </w:r>
      <w:r w:rsidRPr="00553121">
        <w:t>WRC</w:t>
      </w:r>
      <w:r w:rsidRPr="00553121">
        <w:rPr>
          <w:rtl/>
        </w:rPr>
        <w:t>).</w:t>
      </w:r>
    </w:p>
    <w:p w14:paraId="454A7957" w14:textId="291D1BD3" w:rsidR="006E692B" w:rsidRPr="00553121" w:rsidRDefault="006E692B" w:rsidP="006E692B">
      <w:pPr>
        <w:textDirection w:val="tbRlV"/>
        <w:rPr>
          <w:lang w:val="en-GB" w:eastAsia="zh-TW" w:bidi="en-GB"/>
        </w:rPr>
      </w:pPr>
      <w:r w:rsidRPr="00553121">
        <w:rPr>
          <w:rFonts w:hint="eastAsia"/>
          <w:rtl/>
        </w:rPr>
        <w:lastRenderedPageBreak/>
        <w:t>ومع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ذلك،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يجري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حالياً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بناء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مؤتمرات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إضافي</w:t>
      </w:r>
      <w:r w:rsidRPr="00553121">
        <w:rPr>
          <w:rtl/>
        </w:rPr>
        <w:t xml:space="preserve"> (</w:t>
      </w:r>
      <w:r w:rsidRPr="00553121">
        <w:rPr>
          <w:rFonts w:hint="eastAsia"/>
          <w:rtl/>
        </w:rPr>
        <w:t>أصغر</w:t>
      </w:r>
      <w:r w:rsidRPr="00553121">
        <w:rPr>
          <w:rtl/>
        </w:rPr>
        <w:t>)</w:t>
      </w:r>
      <w:r w:rsidRPr="00553121">
        <w:rPr>
          <w:rFonts w:hint="eastAsia"/>
          <w:rtl/>
        </w:rPr>
        <w:t>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سيُفتتح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عام</w:t>
      </w:r>
      <w:r w:rsidRPr="00553121">
        <w:rPr>
          <w:rtl/>
        </w:rPr>
        <w:t xml:space="preserve"> 2025</w:t>
      </w:r>
      <w:r w:rsidRPr="00553121">
        <w:rPr>
          <w:rFonts w:hint="eastAsia"/>
          <w:rtl/>
        </w:rPr>
        <w:t>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ويقع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الجانب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الآخر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الشارع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قبالة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كيغالي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للمؤتمرات،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وسيُوصّل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به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عبر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ممر</w:t>
      </w:r>
      <w:r w:rsidRPr="00553121">
        <w:rPr>
          <w:rtl/>
        </w:rPr>
        <w:t xml:space="preserve">. </w:t>
      </w:r>
      <w:r w:rsidRPr="00553121">
        <w:rPr>
          <w:rFonts w:hint="eastAsia"/>
          <w:rtl/>
        </w:rPr>
        <w:t>وترى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اللجنة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المنظِّمة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شأن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هذا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المرفق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الجديد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توفير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قاعات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الاجتماعات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الإضافية</w:t>
      </w:r>
      <w:r w:rsidRPr="00553121">
        <w:rPr>
          <w:rtl/>
        </w:rPr>
        <w:t xml:space="preserve"> اللازمة </w:t>
      </w:r>
      <w:r w:rsidRPr="00553121">
        <w:rPr>
          <w:rFonts w:hint="eastAsia"/>
          <w:rtl/>
        </w:rPr>
        <w:t>التي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يفتقر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إليها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كيغالي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للمؤتمرات</w:t>
      </w:r>
      <w:r w:rsidRPr="00553121">
        <w:rPr>
          <w:rtl/>
        </w:rPr>
        <w:t>.</w:t>
      </w:r>
    </w:p>
    <w:p w14:paraId="551DDA51" w14:textId="77777777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tl/>
          <w:lang w:val="en-GB"/>
        </w:rPr>
        <w:t>و</w:t>
      </w:r>
      <w:r w:rsidRPr="00553121">
        <w:rPr>
          <w:rFonts w:hint="eastAsia"/>
          <w:rtl/>
        </w:rPr>
        <w:t>تبلغ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الطاقة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الاستيعابية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للفنادق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كيغالي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حالياً</w:t>
      </w:r>
      <w:r w:rsidRPr="00553121">
        <w:rPr>
          <w:rtl/>
        </w:rPr>
        <w:t xml:space="preserve"> </w:t>
      </w:r>
      <w:r w:rsidRPr="00553121">
        <w:t>10 000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غرفة،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استمرار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بناء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فنادق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جديدة</w:t>
      </w:r>
      <w:r w:rsidRPr="00553121">
        <w:rPr>
          <w:rtl/>
        </w:rPr>
        <w:t xml:space="preserve">. </w:t>
      </w:r>
      <w:r w:rsidRPr="00553121">
        <w:rPr>
          <w:rFonts w:hint="eastAsia"/>
          <w:rtl/>
        </w:rPr>
        <w:t>وعلى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وجه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الخصوص،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سيكون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الفندق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الجديد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جزءاً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الجديد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الجانب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الآخر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الشارع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قبالة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كيغالي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للمؤتمرات</w:t>
      </w:r>
      <w:r w:rsidRPr="00553121">
        <w:rPr>
          <w:rtl/>
        </w:rPr>
        <w:t>.</w:t>
      </w:r>
    </w:p>
    <w:p w14:paraId="754D3BDA" w14:textId="1F5E58FD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tl/>
        </w:rPr>
        <w:t>و</w:t>
      </w:r>
      <w:r w:rsidRPr="00553121">
        <w:rPr>
          <w:rFonts w:hint="eastAsia"/>
          <w:rtl/>
        </w:rPr>
        <w:t>تعمل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ثماني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شركات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طيران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كبرى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مطار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كيغالي</w:t>
      </w:r>
      <w:r w:rsidRPr="00553121">
        <w:rPr>
          <w:rtl/>
        </w:rPr>
        <w:t>. و</w:t>
      </w:r>
      <w:r w:rsidRPr="00553121">
        <w:rPr>
          <w:rFonts w:hint="eastAsia"/>
          <w:rtl/>
        </w:rPr>
        <w:t>تسيّر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شركة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الطيران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الوطنية</w:t>
      </w:r>
      <w:r w:rsidRPr="00553121">
        <w:rPr>
          <w:rtl/>
        </w:rPr>
        <w:t xml:space="preserve"> </w:t>
      </w:r>
      <w:r w:rsidR="00FE7499" w:rsidRPr="00553121">
        <w:t>(</w:t>
      </w:r>
      <w:r w:rsidRPr="00553121">
        <w:t>RwandAir</w:t>
      </w:r>
      <w:r w:rsidR="00FE7499" w:rsidRPr="00553121">
        <w:t>)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رحلات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25 </w:t>
      </w:r>
      <w:r w:rsidRPr="00553121">
        <w:rPr>
          <w:rFonts w:hint="eastAsia"/>
          <w:rtl/>
        </w:rPr>
        <w:t>وجهة،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وستقدم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خصماً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بنسبة</w:t>
      </w:r>
      <w:r w:rsidRPr="00553121">
        <w:rPr>
          <w:rtl/>
        </w:rPr>
        <w:t xml:space="preserve"> </w:t>
      </w:r>
      <w:r w:rsidR="00FE7499" w:rsidRPr="00553121">
        <w:t>%</w:t>
      </w:r>
      <w:r w:rsidRPr="00553121">
        <w:t>15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تذاكر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الطيران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للوفود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المشاركة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العالمي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الراديوية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لعام</w:t>
      </w:r>
      <w:r w:rsidRPr="00553121">
        <w:rPr>
          <w:rtl/>
        </w:rPr>
        <w:t xml:space="preserve"> 2027.</w:t>
      </w:r>
    </w:p>
    <w:p w14:paraId="2EFDFFA6" w14:textId="1F4414DA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و‏لا</w:t>
      </w:r>
      <w:r w:rsidR="00A05BBC" w:rsidRPr="00553121">
        <w:rPr>
          <w:rFonts w:hint="cs"/>
          <w:rtl/>
        </w:rPr>
        <w:t> </w:t>
      </w:r>
      <w:r w:rsidRPr="00553121">
        <w:rPr>
          <w:rFonts w:hint="eastAsia"/>
          <w:rtl/>
        </w:rPr>
        <w:t>تطلب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رواندا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تأشيرة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دخول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للمواطنين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بلد؛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حيث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تُمنح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جميع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التأشيرات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عند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الوصول</w:t>
      </w:r>
      <w:r w:rsidRPr="00553121">
        <w:rPr>
          <w:rFonts w:hint="eastAsia"/>
          <w:cs/>
        </w:rPr>
        <w:t>‎</w:t>
      </w:r>
      <w:r w:rsidRPr="00553121">
        <w:rPr>
          <w:rtl/>
        </w:rPr>
        <w:t>.</w:t>
      </w:r>
    </w:p>
    <w:p w14:paraId="61455B0B" w14:textId="77777777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tl/>
        </w:rPr>
        <w:t xml:space="preserve">وتفيد </w:t>
      </w:r>
      <w:r w:rsidRPr="00553121">
        <w:rPr>
          <w:rFonts w:hint="eastAsia"/>
          <w:rtl/>
        </w:rPr>
        <w:t>التقارير</w:t>
      </w:r>
      <w:r w:rsidRPr="00553121">
        <w:rPr>
          <w:rtl/>
        </w:rPr>
        <w:t xml:space="preserve"> ب</w:t>
      </w:r>
      <w:r w:rsidRPr="00553121">
        <w:rPr>
          <w:rFonts w:hint="eastAsia"/>
          <w:rtl/>
        </w:rPr>
        <w:t>أن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سلامة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المسافرين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هي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الأفضل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إفريقيا</w:t>
      </w:r>
      <w:r w:rsidRPr="00553121">
        <w:rPr>
          <w:rtl/>
        </w:rPr>
        <w:t xml:space="preserve">. </w:t>
      </w:r>
      <w:r w:rsidRPr="00553121">
        <w:rPr>
          <w:rFonts w:hint="eastAsia"/>
          <w:rtl/>
        </w:rPr>
        <w:t>وستتاح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المرافق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الطبية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للمشاركين</w:t>
      </w:r>
      <w:r w:rsidRPr="00553121">
        <w:rPr>
          <w:rtl/>
        </w:rPr>
        <w:t>.</w:t>
      </w:r>
    </w:p>
    <w:p w14:paraId="3CC2A9BC" w14:textId="72E01E42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tl/>
        </w:rPr>
        <w:t>و</w:t>
      </w:r>
      <w:r w:rsidRPr="00553121">
        <w:rPr>
          <w:rFonts w:hint="eastAsia"/>
          <w:rtl/>
        </w:rPr>
        <w:t>أكدت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اللجنة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المنظِّمة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أنه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سيتم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توفير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توصيلية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إنترنت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عالية</w:t>
      </w:r>
      <w:r w:rsidR="00305B3A" w:rsidRPr="00553121">
        <w:rPr>
          <w:rFonts w:hint="cs"/>
          <w:rtl/>
        </w:rPr>
        <w:t>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الكفاءة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خلال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إضافة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موارد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مخصصة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الموارد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الموجودة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المؤتمرات</w:t>
      </w:r>
      <w:r w:rsidRPr="00553121">
        <w:rPr>
          <w:rtl/>
        </w:rPr>
        <w:t>.</w:t>
      </w:r>
    </w:p>
    <w:p w14:paraId="12F66AFD" w14:textId="20DFB63B" w:rsidR="006E692B" w:rsidRPr="00553121" w:rsidRDefault="006E692B" w:rsidP="006E692B">
      <w:pPr>
        <w:textDirection w:val="tbRlV"/>
        <w:rPr>
          <w:spacing w:val="-2"/>
          <w:lang w:val="ar-SA" w:eastAsia="zh-TW" w:bidi="en-GB"/>
        </w:rPr>
      </w:pPr>
      <w:r w:rsidRPr="00553121">
        <w:rPr>
          <w:rFonts w:hint="eastAsia"/>
          <w:spacing w:val="-2"/>
          <w:rtl/>
        </w:rPr>
        <w:t>ورواندا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دولة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موقّعة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على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اتفاقية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امتيازات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وحصانات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الوكالات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المتخصصة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كما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أقرتها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الجمعية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العامة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للأمم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المتحدة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في</w:t>
      </w:r>
      <w:r w:rsidR="00A05BBC" w:rsidRPr="00553121">
        <w:rPr>
          <w:rFonts w:hint="cs"/>
          <w:spacing w:val="-2"/>
          <w:rtl/>
        </w:rPr>
        <w:t> </w:t>
      </w:r>
      <w:r w:rsidRPr="00553121">
        <w:rPr>
          <w:spacing w:val="-2"/>
          <w:rtl/>
        </w:rPr>
        <w:t>21</w:t>
      </w:r>
      <w:r w:rsidR="00A05BBC" w:rsidRPr="00553121">
        <w:rPr>
          <w:rFonts w:hint="cs"/>
          <w:spacing w:val="-2"/>
          <w:rtl/>
        </w:rPr>
        <w:t> </w:t>
      </w:r>
      <w:r w:rsidRPr="00553121">
        <w:rPr>
          <w:rFonts w:hint="eastAsia"/>
          <w:spacing w:val="-2"/>
          <w:rtl/>
        </w:rPr>
        <w:t>نوفمبر</w:t>
      </w:r>
      <w:r w:rsidRPr="00553121">
        <w:rPr>
          <w:spacing w:val="-2"/>
          <w:rtl/>
        </w:rPr>
        <w:t xml:space="preserve"> 1947</w:t>
      </w:r>
      <w:r w:rsidRPr="00553121">
        <w:rPr>
          <w:rFonts w:hint="eastAsia"/>
          <w:spacing w:val="-2"/>
          <w:rtl/>
        </w:rPr>
        <w:t>،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والتي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تضمن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الامتثال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التنظيمي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لقواعد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الاتحاد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بالنسبة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للموظفين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والمندوبين</w:t>
      </w:r>
      <w:r w:rsidRPr="00553121">
        <w:rPr>
          <w:spacing w:val="-2"/>
          <w:rtl/>
        </w:rPr>
        <w:t>.</w:t>
      </w:r>
    </w:p>
    <w:p w14:paraId="12732FA6" w14:textId="1A248C06" w:rsidR="006E692B" w:rsidRPr="00553121" w:rsidRDefault="00305B3A" w:rsidP="00305B3A">
      <w:pPr>
        <w:pStyle w:val="Heading1"/>
        <w:rPr>
          <w:lang w:val="ar-SA" w:eastAsia="zh-TW" w:bidi="en-GB"/>
        </w:rPr>
      </w:pPr>
      <w:r w:rsidRPr="00553121">
        <w:t>4</w:t>
      </w:r>
      <w:r w:rsidRPr="00553121">
        <w:tab/>
      </w:r>
      <w:r w:rsidR="006E692B" w:rsidRPr="00553121">
        <w:rPr>
          <w:rFonts w:hint="eastAsia"/>
          <w:rtl/>
        </w:rPr>
        <w:t>المكان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الذي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اقترحته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الصين</w:t>
      </w:r>
    </w:p>
    <w:p w14:paraId="67F7AE92" w14:textId="2B5727CB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مركز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شنغهاي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للمعارض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هو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مجمع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رفيع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المستوى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يوفر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مرافق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مجهزة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تجهيزاً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جيداً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تلبي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حد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كبير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متطلبات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الاتحاد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فيما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يتعلق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بتنظيم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t>WRC-27</w:t>
      </w:r>
      <w:r w:rsidRPr="00553121">
        <w:rPr>
          <w:rtl/>
        </w:rPr>
        <w:t xml:space="preserve">. </w:t>
      </w:r>
      <w:r w:rsidRPr="00553121">
        <w:rPr>
          <w:rFonts w:hint="eastAsia"/>
          <w:rtl/>
        </w:rPr>
        <w:t>ويضم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المجمع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مكان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واحد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قاعات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الكبيرة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والصغيرة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والمتوسطة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الحجم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المطلوبة،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بالإضافة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العدد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اللازم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قاعات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الاجتماعات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والمكاتب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لموظفي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الاتحاد</w:t>
      </w:r>
      <w:r w:rsidRPr="00553121">
        <w:rPr>
          <w:rtl/>
        </w:rPr>
        <w:t xml:space="preserve">. </w:t>
      </w:r>
      <w:r w:rsidRPr="00553121">
        <w:rPr>
          <w:rFonts w:hint="eastAsia"/>
          <w:rtl/>
        </w:rPr>
        <w:t>ويحتوي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مرافق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طعام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تتسع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لخمسة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آلاف</w:t>
      </w:r>
      <w:r w:rsidRPr="00553121">
        <w:rPr>
          <w:rtl/>
        </w:rPr>
        <w:t xml:space="preserve"> (</w:t>
      </w:r>
      <w:r w:rsidR="00A05BBC" w:rsidRPr="00553121">
        <w:t>5 000</w:t>
      </w:r>
      <w:r w:rsidRPr="00553121">
        <w:rPr>
          <w:rtl/>
        </w:rPr>
        <w:t xml:space="preserve">) </w:t>
      </w:r>
      <w:r w:rsidRPr="00553121">
        <w:rPr>
          <w:rFonts w:hint="eastAsia"/>
          <w:rtl/>
        </w:rPr>
        <w:t>مندوب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ومساحة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متاحة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للفعاليات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الاجتماعية</w:t>
      </w:r>
      <w:r w:rsidRPr="00553121">
        <w:rPr>
          <w:rtl/>
        </w:rPr>
        <w:t xml:space="preserve">. </w:t>
      </w:r>
      <w:r w:rsidRPr="00553121">
        <w:rPr>
          <w:rFonts w:hint="eastAsia"/>
          <w:rtl/>
        </w:rPr>
        <w:t>ويقع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المجمع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بجوار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فندق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خ</w:t>
      </w:r>
      <w:r w:rsidRPr="00553121">
        <w:rPr>
          <w:rtl/>
        </w:rPr>
        <w:t>َ</w:t>
      </w:r>
      <w:r w:rsidRPr="00553121">
        <w:rPr>
          <w:rFonts w:hint="eastAsia"/>
          <w:rtl/>
        </w:rPr>
        <w:t>ط</w:t>
      </w:r>
      <w:r w:rsidRPr="00553121">
        <w:rPr>
          <w:rtl/>
        </w:rPr>
        <w:t>ّ</w:t>
      </w:r>
      <w:r w:rsidRPr="00553121">
        <w:rPr>
          <w:rFonts w:hint="eastAsia"/>
          <w:rtl/>
        </w:rPr>
        <w:t>ط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المضيفون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لإقامة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موظفي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الاتحاد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فيه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خلال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t>WRC-27</w:t>
      </w:r>
      <w:r w:rsidRPr="00553121">
        <w:rPr>
          <w:rtl/>
        </w:rPr>
        <w:t xml:space="preserve"> والأحداث المرتبطة به.</w:t>
      </w:r>
    </w:p>
    <w:p w14:paraId="23F10AE1" w14:textId="59F4C803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tl/>
        </w:rPr>
        <w:t>و</w:t>
      </w:r>
      <w:r w:rsidRPr="00553121">
        <w:rPr>
          <w:rFonts w:hint="eastAsia"/>
          <w:rtl/>
        </w:rPr>
        <w:t>تضم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شنغهاي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ثلاثة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مطارات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تُسيّر</w:t>
      </w:r>
      <w:r w:rsidRPr="00553121">
        <w:rPr>
          <w:rtl/>
        </w:rPr>
        <w:t xml:space="preserve"> </w:t>
      </w:r>
      <w:r w:rsidRPr="00553121">
        <w:t>1</w:t>
      </w:r>
      <w:r w:rsidR="00022C42" w:rsidRPr="00553121">
        <w:t> </w:t>
      </w:r>
      <w:r w:rsidRPr="00553121">
        <w:t>100</w:t>
      </w:r>
      <w:r w:rsidR="00022C42" w:rsidRPr="00553121">
        <w:rPr>
          <w:rFonts w:hint="cs"/>
          <w:rtl/>
        </w:rPr>
        <w:t xml:space="preserve"> </w:t>
      </w:r>
      <w:r w:rsidRPr="00553121">
        <w:rPr>
          <w:rFonts w:hint="eastAsia"/>
          <w:rtl/>
        </w:rPr>
        <w:t>رحلة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جوية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يومياً،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وتخدمها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معظم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شركات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الطيران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الكبرى</w:t>
      </w:r>
      <w:r w:rsidRPr="00553121">
        <w:rPr>
          <w:rtl/>
        </w:rPr>
        <w:t xml:space="preserve">. </w:t>
      </w:r>
      <w:r w:rsidRPr="00553121">
        <w:rPr>
          <w:rFonts w:hint="eastAsia"/>
          <w:rtl/>
        </w:rPr>
        <w:t>وستعمل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اللجنة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المنظِّمة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شركات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الطيران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الصينية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الكبرى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لتوفير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تذاكر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طيران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مخف</w:t>
      </w:r>
      <w:r w:rsidRPr="00553121">
        <w:rPr>
          <w:rtl/>
        </w:rPr>
        <w:t>ّ</w:t>
      </w:r>
      <w:r w:rsidRPr="00553121">
        <w:rPr>
          <w:rFonts w:hint="eastAsia"/>
          <w:rtl/>
        </w:rPr>
        <w:t>ضة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للوفود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المشاركة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t>WRC-27</w:t>
      </w:r>
      <w:r w:rsidRPr="00553121">
        <w:rPr>
          <w:rtl/>
        </w:rPr>
        <w:t>.</w:t>
      </w:r>
    </w:p>
    <w:p w14:paraId="713B2C88" w14:textId="77777777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وفيما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يتعلق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بالإقامة،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توجد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المدينة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وفرة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كبيرة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الفنادق،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إذ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تستقبل</w:t>
      </w:r>
      <w:r w:rsidRPr="00553121">
        <w:rPr>
          <w:rtl/>
        </w:rPr>
        <w:t xml:space="preserve"> 300 </w:t>
      </w:r>
      <w:r w:rsidRPr="00553121">
        <w:rPr>
          <w:rFonts w:hint="eastAsia"/>
          <w:rtl/>
        </w:rPr>
        <w:t>مليون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زائر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محلي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وأجنبي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سنوياً</w:t>
      </w:r>
      <w:r w:rsidRPr="00553121">
        <w:rPr>
          <w:rtl/>
        </w:rPr>
        <w:t>.</w:t>
      </w:r>
    </w:p>
    <w:p w14:paraId="06285299" w14:textId="77777777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وبالنسبة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للمندوبين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القادمين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البلدان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تحتاج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تأشيرة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لدخول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الصين،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التزمت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اللجنة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المنظِّمة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بتقديم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الدعم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اللازم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لجميع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المشاركين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للحصول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التأشيرة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اللازمة،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بينما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تعمل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زيادة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عدد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البلدان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سيُعفى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مواطنوها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متطلبات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التأشيرة</w:t>
      </w:r>
      <w:r w:rsidRPr="00553121">
        <w:rPr>
          <w:rtl/>
        </w:rPr>
        <w:t>.</w:t>
      </w:r>
    </w:p>
    <w:p w14:paraId="53F56E5B" w14:textId="77777777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tl/>
        </w:rPr>
        <w:t>و</w:t>
      </w:r>
      <w:r w:rsidRPr="00553121">
        <w:rPr>
          <w:rFonts w:hint="eastAsia"/>
          <w:rtl/>
        </w:rPr>
        <w:t>تُعتبر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شنغهاي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آمنة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جداً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للمسافرين</w:t>
      </w:r>
      <w:r w:rsidRPr="00553121">
        <w:rPr>
          <w:rtl/>
        </w:rPr>
        <w:t xml:space="preserve">. </w:t>
      </w:r>
      <w:r w:rsidRPr="00553121">
        <w:rPr>
          <w:rFonts w:hint="eastAsia"/>
          <w:rtl/>
        </w:rPr>
        <w:t>وستُوفر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مرافق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طبية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للمشاركين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المعارض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والمراكز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الطبية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القريبة</w:t>
      </w:r>
      <w:r w:rsidRPr="00553121">
        <w:rPr>
          <w:rtl/>
        </w:rPr>
        <w:t>.</w:t>
      </w:r>
    </w:p>
    <w:p w14:paraId="09976A6F" w14:textId="77777777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وأكدت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اللجنة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المنظِّمة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التوصيلية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المفتوحة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بالإنترنت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ستتاح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جميع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أنحاء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مكان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انعقاد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جميع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الفنادق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الرسمية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طوال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مدة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t>WRC-27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والأحداث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المرتبطة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به</w:t>
      </w:r>
      <w:r w:rsidRPr="00553121">
        <w:rPr>
          <w:rtl/>
        </w:rPr>
        <w:t>.</w:t>
      </w:r>
    </w:p>
    <w:p w14:paraId="10DAE1D8" w14:textId="531D4A77" w:rsidR="006E692B" w:rsidRPr="00553121" w:rsidRDefault="006E692B" w:rsidP="006E692B">
      <w:pPr>
        <w:textDirection w:val="tbRlV"/>
        <w:rPr>
          <w:lang w:val="en-GB" w:eastAsia="zh-TW" w:bidi="en-GB"/>
        </w:rPr>
      </w:pPr>
      <w:r w:rsidRPr="00553121">
        <w:rPr>
          <w:rtl/>
        </w:rPr>
        <w:t>و</w:t>
      </w:r>
      <w:r w:rsidRPr="00553121">
        <w:rPr>
          <w:rFonts w:hint="eastAsia"/>
          <w:rtl/>
        </w:rPr>
        <w:t>عرضت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اللجنة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المنظِّمة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توفير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وجبات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غداء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لجميع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المشاركين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طوال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فترة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بالإضافة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تقديم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خدمات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القهوة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والشاي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طوال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اليوم</w:t>
      </w:r>
      <w:r w:rsidRPr="00553121">
        <w:rPr>
          <w:rtl/>
        </w:rPr>
        <w:t>.</w:t>
      </w:r>
    </w:p>
    <w:p w14:paraId="3816D3D1" w14:textId="2877BF6B" w:rsidR="006E692B" w:rsidRPr="00553121" w:rsidRDefault="006E692B" w:rsidP="006E692B">
      <w:pPr>
        <w:textDirection w:val="tbRlV"/>
        <w:rPr>
          <w:spacing w:val="-2"/>
          <w:lang w:val="ar-SA" w:eastAsia="zh-TW" w:bidi="en-GB"/>
        </w:rPr>
      </w:pPr>
      <w:r w:rsidRPr="00553121">
        <w:rPr>
          <w:rFonts w:hint="eastAsia"/>
          <w:spacing w:val="-2"/>
          <w:rtl/>
        </w:rPr>
        <w:t>والصين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دولة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موقّعة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على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اتفاقية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امتيازات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وحصانات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الوكالات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المتخصصة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كما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أقرتها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الجمعية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العامة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للأمم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المتحدة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في</w:t>
      </w:r>
      <w:r w:rsidR="001F6688" w:rsidRPr="00553121">
        <w:rPr>
          <w:rFonts w:hint="cs"/>
          <w:spacing w:val="-2"/>
          <w:rtl/>
        </w:rPr>
        <w:t> </w:t>
      </w:r>
      <w:r w:rsidRPr="00553121">
        <w:rPr>
          <w:spacing w:val="-2"/>
          <w:rtl/>
        </w:rPr>
        <w:t>21</w:t>
      </w:r>
      <w:r w:rsidR="001F6688" w:rsidRPr="00553121">
        <w:rPr>
          <w:rFonts w:hint="cs"/>
          <w:spacing w:val="-2"/>
          <w:rtl/>
        </w:rPr>
        <w:t> </w:t>
      </w:r>
      <w:r w:rsidRPr="00553121">
        <w:rPr>
          <w:rFonts w:hint="eastAsia"/>
          <w:spacing w:val="-2"/>
          <w:rtl/>
        </w:rPr>
        <w:t>نوفمبر</w:t>
      </w:r>
      <w:r w:rsidRPr="00553121">
        <w:rPr>
          <w:spacing w:val="-2"/>
          <w:rtl/>
        </w:rPr>
        <w:t xml:space="preserve"> 1947</w:t>
      </w:r>
      <w:r w:rsidRPr="00553121">
        <w:rPr>
          <w:rFonts w:hint="eastAsia"/>
          <w:spacing w:val="-2"/>
          <w:rtl/>
        </w:rPr>
        <w:t>،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والتي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تضمن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الامتثال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التنظيمي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لقواعد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الاتحاد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بالنسبة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للموظفين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والمندوبين</w:t>
      </w:r>
      <w:r w:rsidRPr="00553121">
        <w:rPr>
          <w:spacing w:val="-2"/>
          <w:rtl/>
        </w:rPr>
        <w:t>.</w:t>
      </w:r>
    </w:p>
    <w:p w14:paraId="5EC8C32E" w14:textId="1E9EA55F" w:rsidR="006E692B" w:rsidRPr="00553121" w:rsidRDefault="00305B3A" w:rsidP="00305B3A">
      <w:pPr>
        <w:pStyle w:val="Heading1"/>
        <w:rPr>
          <w:lang w:val="ar-SA" w:eastAsia="zh-TW" w:bidi="en-GB"/>
        </w:rPr>
      </w:pPr>
      <w:r w:rsidRPr="00553121">
        <w:t>5</w:t>
      </w:r>
      <w:r w:rsidRPr="00553121">
        <w:tab/>
      </w:r>
      <w:r w:rsidR="006E692B" w:rsidRPr="00553121">
        <w:rPr>
          <w:rFonts w:hint="eastAsia"/>
          <w:rtl/>
        </w:rPr>
        <w:t>الحجز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الحالي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لمركز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جنيف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الدولي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للمؤتمرات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في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جنيف</w:t>
      </w:r>
    </w:p>
    <w:p w14:paraId="56F495C6" w14:textId="14F7354E" w:rsidR="006E692B" w:rsidRPr="00553121" w:rsidRDefault="006E692B" w:rsidP="006E692B">
      <w:pPr>
        <w:textDirection w:val="tbRlV"/>
        <w:rPr>
          <w:spacing w:val="-4"/>
          <w:lang w:val="ar-SA" w:eastAsia="zh-TW" w:bidi="ar-EG"/>
        </w:rPr>
      </w:pPr>
      <w:r w:rsidRPr="00553121">
        <w:rPr>
          <w:rFonts w:hint="eastAsia"/>
          <w:spacing w:val="-4"/>
          <w:rtl/>
        </w:rPr>
        <w:t>كما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جرت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العادة،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حجز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الاتحاد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مركز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جنيف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الدولي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للمؤتمرات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في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جنيف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لعقد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المؤتمر</w:t>
      </w:r>
      <w:r w:rsidRPr="00553121">
        <w:rPr>
          <w:spacing w:val="-4"/>
          <w:rtl/>
        </w:rPr>
        <w:t xml:space="preserve"> </w:t>
      </w:r>
      <w:r w:rsidRPr="00553121">
        <w:rPr>
          <w:spacing w:val="-4"/>
        </w:rPr>
        <w:t>WRC-27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والأحداث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المرتبطة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به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في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حالة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عدم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وجود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دعوات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الدول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الأعضاء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لاستضافة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هذه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الأحداث</w:t>
      </w:r>
      <w:r w:rsidRPr="00553121">
        <w:rPr>
          <w:spacing w:val="-4"/>
          <w:rtl/>
        </w:rPr>
        <w:t xml:space="preserve">. </w:t>
      </w:r>
      <w:r w:rsidRPr="00553121">
        <w:rPr>
          <w:rFonts w:hint="eastAsia"/>
          <w:spacing w:val="-4"/>
          <w:rtl/>
        </w:rPr>
        <w:t>ويسري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الحجز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من</w:t>
      </w:r>
      <w:r w:rsidRPr="00553121">
        <w:rPr>
          <w:spacing w:val="-4"/>
          <w:rtl/>
        </w:rPr>
        <w:t xml:space="preserve"> 11 </w:t>
      </w:r>
      <w:r w:rsidRPr="00553121">
        <w:rPr>
          <w:rFonts w:hint="eastAsia"/>
          <w:spacing w:val="-4"/>
          <w:rtl/>
        </w:rPr>
        <w:t>أكتوبر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إلى</w:t>
      </w:r>
      <w:r w:rsidRPr="00553121">
        <w:rPr>
          <w:spacing w:val="-4"/>
          <w:rtl/>
        </w:rPr>
        <w:t xml:space="preserve"> 12 </w:t>
      </w:r>
      <w:r w:rsidRPr="00553121">
        <w:rPr>
          <w:rFonts w:hint="eastAsia"/>
          <w:spacing w:val="-4"/>
          <w:rtl/>
        </w:rPr>
        <w:t>نوفمبر</w:t>
      </w:r>
      <w:r w:rsidRPr="00553121">
        <w:rPr>
          <w:spacing w:val="-4"/>
          <w:rtl/>
        </w:rPr>
        <w:t xml:space="preserve"> 2027</w:t>
      </w:r>
      <w:r w:rsidRPr="00553121">
        <w:rPr>
          <w:rFonts w:hint="eastAsia"/>
          <w:spacing w:val="-4"/>
          <w:rtl/>
        </w:rPr>
        <w:t>،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ويغطي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كلا</w:t>
      </w:r>
      <w:r w:rsidR="001F6688" w:rsidRPr="00553121">
        <w:rPr>
          <w:rFonts w:hint="cs"/>
          <w:spacing w:val="-4"/>
          <w:rtl/>
        </w:rPr>
        <w:t>ً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الجمعية</w:t>
      </w:r>
      <w:r w:rsidRPr="00553121">
        <w:rPr>
          <w:spacing w:val="-4"/>
          <w:rtl/>
        </w:rPr>
        <w:t xml:space="preserve"> </w:t>
      </w:r>
      <w:r w:rsidRPr="00553121">
        <w:rPr>
          <w:spacing w:val="-4"/>
        </w:rPr>
        <w:t>RA-27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والمؤتمر</w:t>
      </w:r>
      <w:r w:rsidRPr="00553121">
        <w:rPr>
          <w:spacing w:val="-4"/>
          <w:rtl/>
        </w:rPr>
        <w:t xml:space="preserve"> </w:t>
      </w:r>
      <w:r w:rsidRPr="00553121">
        <w:rPr>
          <w:spacing w:val="-4"/>
        </w:rPr>
        <w:t>WRC-27</w:t>
      </w:r>
      <w:r w:rsidRPr="00553121">
        <w:rPr>
          <w:spacing w:val="-4"/>
          <w:rtl/>
        </w:rPr>
        <w:t>.</w:t>
      </w:r>
    </w:p>
    <w:p w14:paraId="0022B383" w14:textId="77A8515E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lastRenderedPageBreak/>
        <w:t>ومن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المهم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الإشارة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جنيف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الدولي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للمؤتمرات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شدد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الشروط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تحكم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هذه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الحجوزات،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ويفرض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الآن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رسم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إيجار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بمعدل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مخفّض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يستند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سل</w:t>
      </w:r>
      <w:r w:rsidRPr="00553121">
        <w:rPr>
          <w:rtl/>
        </w:rPr>
        <w:t>ّ</w:t>
      </w:r>
      <w:r w:rsidRPr="00553121">
        <w:rPr>
          <w:rFonts w:hint="eastAsia"/>
          <w:rtl/>
        </w:rPr>
        <w:t>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متدرج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20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المائة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5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المائة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إجمالي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تكلفة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الإيجار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بالإضافة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الشرط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الصارم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الذي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يلزم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الاتحاد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بتأكيد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الحجز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أو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إلغائه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قبل</w:t>
      </w:r>
      <w:r w:rsidRPr="00553121">
        <w:rPr>
          <w:rtl/>
        </w:rPr>
        <w:t xml:space="preserve"> 18 </w:t>
      </w:r>
      <w:r w:rsidRPr="00553121">
        <w:rPr>
          <w:rFonts w:hint="eastAsia"/>
          <w:rtl/>
        </w:rPr>
        <w:t>شهراً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تاريخ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بدء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الحدث</w:t>
      </w:r>
      <w:r w:rsidRPr="00553121">
        <w:rPr>
          <w:rtl/>
        </w:rPr>
        <w:t>.</w:t>
      </w:r>
    </w:p>
    <w:p w14:paraId="4E4D4F41" w14:textId="156A5532" w:rsidR="006E692B" w:rsidRPr="00553121" w:rsidRDefault="006E692B" w:rsidP="006E692B">
      <w:pPr>
        <w:textDirection w:val="tbRlV"/>
        <w:rPr>
          <w:spacing w:val="-2"/>
          <w:lang w:val="ar-SA" w:eastAsia="zh-TW" w:bidi="en-GB"/>
        </w:rPr>
      </w:pPr>
      <w:r w:rsidRPr="00553121">
        <w:rPr>
          <w:rFonts w:hint="eastAsia"/>
          <w:spacing w:val="-2"/>
          <w:rtl/>
        </w:rPr>
        <w:t>ولذلك،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إذا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عُقد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المؤتمر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في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جنيف،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فإن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تكاليف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الإيجار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والخدمات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التقنية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لمركز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جنيف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الدولي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للمؤتمرات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ستبلغ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حوالي</w:t>
      </w:r>
      <w:r w:rsidRPr="00553121">
        <w:rPr>
          <w:spacing w:val="-2"/>
          <w:rtl/>
        </w:rPr>
        <w:t xml:space="preserve"> 500</w:t>
      </w:r>
      <w:r w:rsidR="001F6688" w:rsidRPr="00553121">
        <w:rPr>
          <w:rFonts w:hint="cs"/>
          <w:spacing w:val="-2"/>
          <w:rtl/>
        </w:rPr>
        <w:t> </w:t>
      </w:r>
      <w:r w:rsidRPr="00553121">
        <w:rPr>
          <w:rFonts w:hint="eastAsia"/>
          <w:spacing w:val="-2"/>
          <w:rtl/>
        </w:rPr>
        <w:t>ألف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فرنك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سويسري</w:t>
      </w:r>
      <w:r w:rsidRPr="00553121">
        <w:rPr>
          <w:spacing w:val="-2"/>
          <w:rtl/>
        </w:rPr>
        <w:t xml:space="preserve">. </w:t>
      </w:r>
      <w:r w:rsidRPr="00553121">
        <w:rPr>
          <w:rFonts w:hint="eastAsia"/>
          <w:spacing w:val="-2"/>
          <w:rtl/>
        </w:rPr>
        <w:t>غير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أنه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في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حالة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عدم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إلغاء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الحجز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قبل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ذلك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الموعد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النهائي،</w:t>
      </w:r>
      <w:r w:rsidRPr="00553121">
        <w:rPr>
          <w:spacing w:val="-2"/>
          <w:rtl/>
        </w:rPr>
        <w:t xml:space="preserve"> وتم توقيع ال</w:t>
      </w:r>
      <w:r w:rsidRPr="00553121">
        <w:rPr>
          <w:rFonts w:hint="eastAsia"/>
          <w:spacing w:val="-2"/>
          <w:rtl/>
        </w:rPr>
        <w:t>عقد،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ولم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يُستخدم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مركز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جنيف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الدولي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للمؤتمرات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في</w:t>
      </w:r>
      <w:r w:rsidRPr="00553121">
        <w:rPr>
          <w:spacing w:val="-2"/>
          <w:rtl/>
        </w:rPr>
        <w:t xml:space="preserve"> ال</w:t>
      </w:r>
      <w:r w:rsidRPr="00553121">
        <w:rPr>
          <w:rFonts w:hint="eastAsia"/>
          <w:spacing w:val="-2"/>
          <w:rtl/>
        </w:rPr>
        <w:t>نهاية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لاستضافة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الجمعية</w:t>
      </w:r>
      <w:r w:rsidRPr="00553121">
        <w:rPr>
          <w:spacing w:val="-2"/>
          <w:rtl/>
        </w:rPr>
        <w:t xml:space="preserve"> </w:t>
      </w:r>
      <w:r w:rsidRPr="00553121">
        <w:rPr>
          <w:spacing w:val="-2"/>
        </w:rPr>
        <w:t>RA-27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والمؤتمر</w:t>
      </w:r>
      <w:r w:rsidRPr="00553121">
        <w:rPr>
          <w:spacing w:val="-2"/>
          <w:rtl/>
        </w:rPr>
        <w:t xml:space="preserve"> </w:t>
      </w:r>
      <w:r w:rsidRPr="00553121">
        <w:rPr>
          <w:spacing w:val="-2"/>
        </w:rPr>
        <w:t>WRC-27</w:t>
      </w:r>
      <w:r w:rsidRPr="00553121">
        <w:rPr>
          <w:rFonts w:hint="eastAsia"/>
          <w:spacing w:val="-2"/>
          <w:rtl/>
        </w:rPr>
        <w:t>،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سيتحمل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الاتحاد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غرامات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متزايدة</w:t>
      </w:r>
      <w:r w:rsidRPr="00553121">
        <w:rPr>
          <w:spacing w:val="-2"/>
          <w:rtl/>
        </w:rPr>
        <w:t xml:space="preserve"> (</w:t>
      </w:r>
      <w:r w:rsidRPr="00553121">
        <w:rPr>
          <w:rFonts w:hint="eastAsia"/>
          <w:spacing w:val="-2"/>
          <w:rtl/>
        </w:rPr>
        <w:t>حسب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تاريخ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الإلغاء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الفعلي</w:t>
      </w:r>
      <w:r w:rsidRPr="00553121">
        <w:rPr>
          <w:spacing w:val="-2"/>
          <w:rtl/>
        </w:rPr>
        <w:t xml:space="preserve">) </w:t>
      </w:r>
      <w:r w:rsidRPr="00553121">
        <w:rPr>
          <w:rFonts w:hint="eastAsia"/>
          <w:spacing w:val="-2"/>
          <w:rtl/>
        </w:rPr>
        <w:t>بحد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أقصى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قدره</w:t>
      </w:r>
      <w:r w:rsidRPr="00553121">
        <w:rPr>
          <w:spacing w:val="-2"/>
          <w:rtl/>
        </w:rPr>
        <w:t xml:space="preserve"> </w:t>
      </w:r>
      <w:r w:rsidRPr="00553121">
        <w:rPr>
          <w:spacing w:val="-2"/>
          <w:lang w:val="en-GB"/>
        </w:rPr>
        <w:t>1 789 650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فرنكاً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سويسرياً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وهو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ما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يعادل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التكلفة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الإجمالية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للإيجار</w:t>
      </w:r>
      <w:r w:rsidRPr="00553121">
        <w:rPr>
          <w:spacing w:val="-2"/>
          <w:rtl/>
        </w:rPr>
        <w:t>.</w:t>
      </w:r>
    </w:p>
    <w:p w14:paraId="06E63FF8" w14:textId="77777777" w:rsidR="006E692B" w:rsidRPr="00553121" w:rsidRDefault="006E692B" w:rsidP="006E692B">
      <w:pPr>
        <w:textDirection w:val="tbRlV"/>
        <w:rPr>
          <w:lang w:val="en-GB" w:eastAsia="zh-TW" w:bidi="en-GB"/>
        </w:rPr>
      </w:pPr>
      <w:bookmarkStart w:id="0" w:name="_Hlk196753330"/>
      <w:r w:rsidRPr="00553121">
        <w:rPr>
          <w:rFonts w:hint="eastAsia"/>
          <w:rtl/>
        </w:rPr>
        <w:t>وجدير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بالملاحظة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الموعد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النهائي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لتأكيد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حجز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مركز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جنيف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الدولي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للمؤتمرات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أو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إلغائه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هو</w:t>
      </w:r>
      <w:r w:rsidRPr="00553121">
        <w:rPr>
          <w:rtl/>
        </w:rPr>
        <w:t xml:space="preserve"> 11 </w:t>
      </w:r>
      <w:r w:rsidRPr="00553121">
        <w:rPr>
          <w:rFonts w:hint="eastAsia"/>
          <w:rtl/>
        </w:rPr>
        <w:t>أبريل</w:t>
      </w:r>
      <w:r w:rsidRPr="00553121">
        <w:rPr>
          <w:rtl/>
        </w:rPr>
        <w:t xml:space="preserve"> 2026</w:t>
      </w:r>
      <w:r w:rsidRPr="00553121">
        <w:rPr>
          <w:rFonts w:hint="eastAsia"/>
          <w:rtl/>
        </w:rPr>
        <w:t>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قبل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دورة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المجلس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المقررة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لعام</w:t>
      </w:r>
      <w:r w:rsidRPr="00553121">
        <w:rPr>
          <w:rtl/>
        </w:rPr>
        <w:t xml:space="preserve"> 2026.</w:t>
      </w:r>
      <w:bookmarkEnd w:id="0"/>
    </w:p>
    <w:p w14:paraId="4A30B64E" w14:textId="1F01A741" w:rsidR="006E692B" w:rsidRPr="00553121" w:rsidRDefault="00305B3A" w:rsidP="00305B3A">
      <w:pPr>
        <w:pStyle w:val="Heading1"/>
        <w:rPr>
          <w:lang w:val="ar-SA" w:eastAsia="zh-TW" w:bidi="en-GB"/>
        </w:rPr>
      </w:pPr>
      <w:r w:rsidRPr="00553121">
        <w:t>6</w:t>
      </w:r>
      <w:r w:rsidRPr="00553121">
        <w:tab/>
      </w:r>
      <w:r w:rsidR="006E692B" w:rsidRPr="00553121">
        <w:rPr>
          <w:rFonts w:hint="eastAsia"/>
          <w:rtl/>
        </w:rPr>
        <w:t>التحضير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للمؤتمر</w:t>
      </w:r>
    </w:p>
    <w:p w14:paraId="49CEA46E" w14:textId="77777777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يتطلب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التحضير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للمؤتمر</w:t>
      </w:r>
      <w:r w:rsidRPr="00553121">
        <w:rPr>
          <w:rtl/>
        </w:rPr>
        <w:t xml:space="preserve"> </w:t>
      </w:r>
      <w:r w:rsidRPr="00553121">
        <w:t>WRC-27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والأحداث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المرتبطة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به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فترة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تحضير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تمتد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لعامين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لضمان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استيفاء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جميع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المتطلبات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اللازمة،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مثل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توفير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أماكن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العمل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والمرافق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والخدمات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المناسبة،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وتدابير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والسلامة،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والاستعانة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بالموظفين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المحليين،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وترتيبات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السفر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والنقل،</w:t>
      </w:r>
      <w:r w:rsidRPr="00553121">
        <w:rPr>
          <w:rtl/>
        </w:rPr>
        <w:t xml:space="preserve"> وغير </w:t>
      </w:r>
      <w:r w:rsidRPr="00553121">
        <w:rPr>
          <w:rFonts w:hint="eastAsia"/>
          <w:rtl/>
        </w:rPr>
        <w:t>ذلك</w:t>
      </w:r>
      <w:r w:rsidRPr="00553121">
        <w:rPr>
          <w:rtl/>
        </w:rPr>
        <w:t>.</w:t>
      </w:r>
    </w:p>
    <w:p w14:paraId="1786DE7D" w14:textId="682FFCF4" w:rsidR="006E692B" w:rsidRPr="00553121" w:rsidRDefault="00305B3A" w:rsidP="00305B3A">
      <w:pPr>
        <w:pStyle w:val="Heading1"/>
        <w:rPr>
          <w:lang w:val="ar-SA" w:eastAsia="zh-TW" w:bidi="en-GB"/>
        </w:rPr>
      </w:pPr>
      <w:r w:rsidRPr="00553121">
        <w:t>7</w:t>
      </w:r>
      <w:r w:rsidRPr="00553121">
        <w:tab/>
      </w:r>
      <w:r w:rsidR="006E692B" w:rsidRPr="00553121">
        <w:rPr>
          <w:rFonts w:hint="eastAsia"/>
          <w:rtl/>
        </w:rPr>
        <w:t>خلاصة</w:t>
      </w:r>
      <w:r w:rsidR="006E692B" w:rsidRPr="00553121">
        <w:rPr>
          <w:rFonts w:hint="eastAsia"/>
          <w:cs/>
        </w:rPr>
        <w:t>‎</w:t>
      </w:r>
    </w:p>
    <w:p w14:paraId="2C1222AD" w14:textId="77777777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استناداً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خ</w:t>
      </w:r>
      <w:r w:rsidRPr="00553121">
        <w:rPr>
          <w:rtl/>
        </w:rPr>
        <w:t>ُ</w:t>
      </w:r>
      <w:r w:rsidRPr="00553121">
        <w:rPr>
          <w:rFonts w:hint="eastAsia"/>
          <w:rtl/>
        </w:rPr>
        <w:t>طط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البناء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رواندا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والمرافق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الحالية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المتاحة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الصين،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يمتثل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كلا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العرضين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حيث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المبدأ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للمتطلبات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الدنيا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المتعلقة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بتنظيم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t>WRC-27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والأحداث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المرتبطة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به</w:t>
      </w:r>
      <w:r w:rsidRPr="00553121">
        <w:rPr>
          <w:rtl/>
        </w:rPr>
        <w:t>.</w:t>
      </w:r>
    </w:p>
    <w:p w14:paraId="4EC90257" w14:textId="77777777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ونظراً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التعقيدات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ينطوي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عليها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تنظيم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مؤتمر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عالمي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الراديوية،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ستحتاج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الإدارتين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سنتين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الأقل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للعمل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فريق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الاتحاد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للتحضير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لمثل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هذا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الحدث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النحو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الملائم</w:t>
      </w:r>
      <w:r w:rsidRPr="00553121">
        <w:rPr>
          <w:rtl/>
        </w:rPr>
        <w:t xml:space="preserve">. </w:t>
      </w:r>
      <w:r w:rsidRPr="00553121">
        <w:rPr>
          <w:rFonts w:hint="eastAsia"/>
          <w:rtl/>
        </w:rPr>
        <w:t>وبالإضافة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ذلك،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يجب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الاتحاد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تأكيد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أو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إلغاء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الحجز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الحالي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لمركز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جنيف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الدولي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للمؤتمرات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موعد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أقصاه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بداية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أبريل</w:t>
      </w:r>
      <w:r w:rsidRPr="00553121">
        <w:rPr>
          <w:rtl/>
        </w:rPr>
        <w:t xml:space="preserve"> 2026.</w:t>
      </w:r>
    </w:p>
    <w:p w14:paraId="106BA5FD" w14:textId="77777777" w:rsidR="006E692B" w:rsidRPr="00553121" w:rsidRDefault="006E692B" w:rsidP="006E692B">
      <w:pPr>
        <w:textDirection w:val="tbRlV"/>
        <w:rPr>
          <w:spacing w:val="-4"/>
          <w:lang w:val="ar-SA" w:eastAsia="zh-TW" w:bidi="en-GB"/>
        </w:rPr>
      </w:pPr>
      <w:r w:rsidRPr="00553121">
        <w:rPr>
          <w:rFonts w:hint="eastAsia"/>
          <w:spacing w:val="-4"/>
          <w:rtl/>
        </w:rPr>
        <w:t>وفي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ضوء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ما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سبق،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يُدعى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المجلس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إلى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اتخاذ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قرار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بشأن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مكان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وموعد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انعقاد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المؤتمر</w:t>
      </w:r>
      <w:r w:rsidRPr="00553121">
        <w:rPr>
          <w:spacing w:val="-4"/>
          <w:rtl/>
        </w:rPr>
        <w:t xml:space="preserve"> </w:t>
      </w:r>
      <w:r w:rsidRPr="00553121">
        <w:rPr>
          <w:spacing w:val="-4"/>
        </w:rPr>
        <w:t>WRC-27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والأحداث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المرتبطة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به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في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دورته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لعام</w:t>
      </w:r>
      <w:r w:rsidRPr="00553121">
        <w:rPr>
          <w:spacing w:val="-4"/>
          <w:rtl/>
        </w:rPr>
        <w:t xml:space="preserve"> 2025</w:t>
      </w:r>
      <w:r w:rsidRPr="00553121">
        <w:rPr>
          <w:rFonts w:hint="eastAsia"/>
          <w:spacing w:val="-4"/>
          <w:rtl/>
        </w:rPr>
        <w:t>،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وفقاً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لمشروع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المقرر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الملحق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بهذه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الوثيقة،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مع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مراعاة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الأماكن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المقترحة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والحجز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القائم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في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جنيف،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بالإضافة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إلى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المواعيد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المحجوزة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بالفعل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لمركز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جنيف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الدولي</w:t>
      </w:r>
      <w:r w:rsidRPr="00553121">
        <w:rPr>
          <w:spacing w:val="-4"/>
          <w:rtl/>
        </w:rPr>
        <w:t xml:space="preserve"> </w:t>
      </w:r>
      <w:r w:rsidRPr="00553121">
        <w:rPr>
          <w:rFonts w:hint="eastAsia"/>
          <w:spacing w:val="-4"/>
          <w:rtl/>
        </w:rPr>
        <w:t>للمؤتمرات</w:t>
      </w:r>
      <w:r w:rsidRPr="00553121">
        <w:rPr>
          <w:spacing w:val="-4"/>
          <w:rtl/>
        </w:rPr>
        <w:t>.</w:t>
      </w:r>
    </w:p>
    <w:p w14:paraId="0CCBA159" w14:textId="77777777" w:rsidR="006E692B" w:rsidRPr="00553121" w:rsidRDefault="006E692B" w:rsidP="006E692B">
      <w:pPr>
        <w:spacing w:before="2160"/>
        <w:textDirection w:val="tbRlV"/>
        <w:rPr>
          <w:i/>
          <w:iCs/>
          <w:lang w:val="ar-SA" w:eastAsia="zh-TW" w:bidi="en-GB"/>
        </w:rPr>
      </w:pPr>
      <w:r w:rsidRPr="00553121">
        <w:rPr>
          <w:rFonts w:hint="eastAsia"/>
          <w:b/>
          <w:bCs/>
          <w:i/>
          <w:iCs/>
          <w:rtl/>
        </w:rPr>
        <w:t>الملحقات</w:t>
      </w:r>
      <w:r w:rsidRPr="00553121">
        <w:rPr>
          <w:i/>
          <w:iCs/>
        </w:rPr>
        <w:t>:</w:t>
      </w:r>
      <w:r w:rsidRPr="00553121">
        <w:rPr>
          <w:i/>
          <w:iCs/>
          <w:rtl/>
        </w:rPr>
        <w:t xml:space="preserve"> 1</w:t>
      </w:r>
    </w:p>
    <w:p w14:paraId="7AF97CEA" w14:textId="77777777" w:rsidR="006E692B" w:rsidRPr="00553121" w:rsidRDefault="006E692B" w:rsidP="006E692B">
      <w:pPr>
        <w:spacing w:before="0"/>
      </w:pPr>
      <w:r w:rsidRPr="00553121">
        <w:br w:type="page"/>
      </w:r>
    </w:p>
    <w:p w14:paraId="503A15F1" w14:textId="717C07ED" w:rsidR="006E692B" w:rsidRPr="00553121" w:rsidRDefault="00EF3D6B" w:rsidP="00305B3A">
      <w:pPr>
        <w:pStyle w:val="AnnexNo"/>
      </w:pPr>
      <w:bookmarkStart w:id="1" w:name="Annex"/>
      <w:r w:rsidRPr="00553121">
        <w:rPr>
          <w:rFonts w:hint="cs"/>
          <w:rtl/>
        </w:rPr>
        <w:lastRenderedPageBreak/>
        <w:t>ال</w:t>
      </w:r>
      <w:r w:rsidR="006E692B" w:rsidRPr="00553121">
        <w:rPr>
          <w:rFonts w:hint="eastAsia"/>
          <w:rtl/>
        </w:rPr>
        <w:t>ملحق</w:t>
      </w:r>
      <w:bookmarkEnd w:id="1"/>
    </w:p>
    <w:p w14:paraId="5F689EFB" w14:textId="6A944A57" w:rsidR="006E692B" w:rsidRPr="00553121" w:rsidRDefault="006E692B" w:rsidP="00824904">
      <w:pPr>
        <w:pStyle w:val="AnnexNo"/>
      </w:pPr>
      <w:r w:rsidRPr="00553121">
        <w:rPr>
          <w:rFonts w:hint="eastAsia"/>
          <w:rtl/>
        </w:rPr>
        <w:t>مشروع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المقرر</w:t>
      </w:r>
      <w:r w:rsidRPr="00553121">
        <w:rPr>
          <w:rtl/>
        </w:rPr>
        <w:t xml:space="preserve"> </w:t>
      </w:r>
      <w:r w:rsidR="001F6688" w:rsidRPr="00553121">
        <w:rPr>
          <w:rFonts w:hint="cs"/>
          <w:rtl/>
        </w:rPr>
        <w:t>[...]</w:t>
      </w:r>
    </w:p>
    <w:p w14:paraId="4BA7FA9E" w14:textId="7BB70831" w:rsidR="006E692B" w:rsidRPr="00553121" w:rsidRDefault="006E692B" w:rsidP="00824904">
      <w:pPr>
        <w:pStyle w:val="Annextitle"/>
      </w:pPr>
      <w:r w:rsidRPr="00553121">
        <w:rPr>
          <w:rFonts w:hint="eastAsia"/>
          <w:rtl/>
        </w:rPr>
        <w:t>مكان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وموعد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العالمي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الراديوية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لعام</w:t>
      </w:r>
      <w:r w:rsidRPr="00553121">
        <w:rPr>
          <w:rtl/>
        </w:rPr>
        <w:t xml:space="preserve"> 2027 (</w:t>
      </w:r>
      <w:r w:rsidRPr="00553121">
        <w:t>WRC-27</w:t>
      </w:r>
      <w:r w:rsidRPr="00553121">
        <w:rPr>
          <w:rtl/>
        </w:rPr>
        <w:t>)</w:t>
      </w:r>
      <w:r w:rsidR="00305B3A" w:rsidRPr="00553121">
        <w:br/>
      </w:r>
      <w:r w:rsidRPr="00553121">
        <w:rPr>
          <w:rFonts w:hint="eastAsia"/>
          <w:rtl/>
        </w:rPr>
        <w:t>وجمعية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الراديوية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لعام</w:t>
      </w:r>
      <w:r w:rsidRPr="00553121">
        <w:rPr>
          <w:rtl/>
        </w:rPr>
        <w:t xml:space="preserve"> 2027 (</w:t>
      </w:r>
      <w:r w:rsidRPr="00553121">
        <w:t>RA-27</w:t>
      </w:r>
      <w:r w:rsidRPr="00553121">
        <w:rPr>
          <w:rtl/>
        </w:rPr>
        <w:t>)</w:t>
      </w:r>
    </w:p>
    <w:p w14:paraId="06466DC6" w14:textId="77777777" w:rsidR="006E692B" w:rsidRPr="00553121" w:rsidRDefault="006E692B" w:rsidP="006E692B">
      <w:pPr>
        <w:pStyle w:val="Normalaftertitle"/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إن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مجلس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الاتحاد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الدولي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للاتصالات،</w:t>
      </w:r>
    </w:p>
    <w:p w14:paraId="56EDE765" w14:textId="77777777" w:rsidR="006E692B" w:rsidRPr="00553121" w:rsidRDefault="006E692B" w:rsidP="00824904">
      <w:pPr>
        <w:pStyle w:val="Call"/>
      </w:pPr>
      <w:r w:rsidRPr="00553121">
        <w:rPr>
          <w:rFonts w:hint="eastAsia"/>
          <w:rtl/>
        </w:rPr>
        <w:t>إذ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يلاحظ</w:t>
      </w:r>
    </w:p>
    <w:p w14:paraId="7FD2FCCE" w14:textId="55F4C97D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أن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القرار</w:t>
      </w:r>
      <w:r w:rsidRPr="00553121">
        <w:rPr>
          <w:rtl/>
        </w:rPr>
        <w:t xml:space="preserve"> 813 </w:t>
      </w:r>
      <w:r w:rsidRPr="00553121">
        <w:rPr>
          <w:rFonts w:hint="eastAsia"/>
          <w:rtl/>
        </w:rPr>
        <w:t>الصادر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العالمي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الراديوية</w:t>
      </w:r>
      <w:r w:rsidRPr="00553121">
        <w:rPr>
          <w:rtl/>
        </w:rPr>
        <w:t xml:space="preserve"> </w:t>
      </w:r>
      <w:r w:rsidR="00305B3A" w:rsidRPr="00553121">
        <w:rPr>
          <w:rFonts w:hint="cs"/>
          <w:rtl/>
        </w:rPr>
        <w:t>(</w:t>
      </w:r>
      <w:r w:rsidRPr="00553121">
        <w:rPr>
          <w:rFonts w:hint="eastAsia"/>
          <w:rtl/>
        </w:rPr>
        <w:t>دبي،</w:t>
      </w:r>
      <w:r w:rsidRPr="00553121">
        <w:rPr>
          <w:rtl/>
        </w:rPr>
        <w:t xml:space="preserve"> 2023</w:t>
      </w:r>
      <w:r w:rsidR="00305B3A" w:rsidRPr="00553121">
        <w:rPr>
          <w:rFonts w:hint="cs"/>
          <w:rtl/>
        </w:rPr>
        <w:t>):</w:t>
      </w:r>
    </w:p>
    <w:p w14:paraId="5C397959" w14:textId="45C7CCB2" w:rsidR="006E692B" w:rsidRPr="00553121" w:rsidRDefault="001F6688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i/>
          <w:iCs/>
          <w:rtl/>
        </w:rPr>
        <w:t> </w:t>
      </w:r>
      <w:r w:rsidR="006E692B" w:rsidRPr="00553121">
        <w:rPr>
          <w:rFonts w:hint="eastAsia"/>
          <w:i/>
          <w:iCs/>
          <w:rtl/>
        </w:rPr>
        <w:t>أ</w:t>
      </w:r>
      <w:r w:rsidRPr="00553121">
        <w:rPr>
          <w:rFonts w:hint="cs"/>
          <w:i/>
          <w:iCs/>
          <w:rtl/>
        </w:rPr>
        <w:t> </w:t>
      </w:r>
      <w:r w:rsidR="006E692B" w:rsidRPr="00553121">
        <w:rPr>
          <w:i/>
          <w:iCs/>
          <w:rtl/>
        </w:rPr>
        <w:t>)</w:t>
      </w:r>
      <w:r w:rsidR="006E692B" w:rsidRPr="00553121">
        <w:rPr>
          <w:rtl/>
        </w:rPr>
        <w:tab/>
      </w:r>
      <w:r w:rsidR="006E692B" w:rsidRPr="00553121">
        <w:rPr>
          <w:rFonts w:hint="eastAsia"/>
          <w:rtl/>
        </w:rPr>
        <w:t>قرر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أن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يوصي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المجلس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بعقد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مؤتمر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عالمي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للاتصالات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الراديوية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في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عام</w:t>
      </w:r>
      <w:r w:rsidR="006E692B" w:rsidRPr="00553121">
        <w:rPr>
          <w:rtl/>
        </w:rPr>
        <w:t xml:space="preserve"> 2027 </w:t>
      </w:r>
      <w:r w:rsidR="006E692B" w:rsidRPr="00553121">
        <w:rPr>
          <w:rFonts w:hint="eastAsia"/>
          <w:rtl/>
        </w:rPr>
        <w:t>لمدة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أقصاها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أربعة</w:t>
      </w:r>
      <w:r w:rsidR="006E692B" w:rsidRPr="00553121">
        <w:rPr>
          <w:rtl/>
        </w:rPr>
        <w:t xml:space="preserve"> </w:t>
      </w:r>
      <w:r w:rsidR="006E692B" w:rsidRPr="00553121">
        <w:rPr>
          <w:rFonts w:hint="eastAsia"/>
          <w:rtl/>
        </w:rPr>
        <w:t>أسابيع؛</w:t>
      </w:r>
    </w:p>
    <w:p w14:paraId="23F137C1" w14:textId="77777777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i/>
          <w:iCs/>
          <w:rtl/>
        </w:rPr>
        <w:t>ب</w:t>
      </w:r>
      <w:r w:rsidRPr="00553121">
        <w:rPr>
          <w:i/>
          <w:iCs/>
          <w:rtl/>
        </w:rPr>
        <w:t>)</w:t>
      </w:r>
      <w:r w:rsidRPr="00553121">
        <w:rPr>
          <w:rtl/>
        </w:rPr>
        <w:tab/>
      </w:r>
      <w:r w:rsidRPr="00553121">
        <w:rPr>
          <w:rFonts w:hint="eastAsia"/>
          <w:rtl/>
        </w:rPr>
        <w:t>أوصى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بجدول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أعماله،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ودعا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المجلس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إلى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وضع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الصيغة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النهائية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لجدول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الأعمال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واتخاذ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الترتيبات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لعقد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العالمي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الراديوية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لعام</w:t>
      </w:r>
      <w:r w:rsidRPr="00553121">
        <w:rPr>
          <w:rtl/>
        </w:rPr>
        <w:t xml:space="preserve"> 2027 (</w:t>
      </w:r>
      <w:r w:rsidRPr="00553121">
        <w:t>WRC-27</w:t>
      </w:r>
      <w:r w:rsidRPr="00553121">
        <w:rPr>
          <w:rtl/>
        </w:rPr>
        <w:t xml:space="preserve">) </w:t>
      </w:r>
      <w:r w:rsidRPr="00553121">
        <w:rPr>
          <w:rFonts w:hint="eastAsia"/>
          <w:rtl/>
        </w:rPr>
        <w:t>والشروع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بأسرع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ما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يمكن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المشاورات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اللازمة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الدول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الأعضاء،</w:t>
      </w:r>
    </w:p>
    <w:p w14:paraId="77F4BA95" w14:textId="77777777" w:rsidR="006E692B" w:rsidRPr="00553121" w:rsidRDefault="006E692B" w:rsidP="004C3A87">
      <w:pPr>
        <w:pStyle w:val="Call"/>
        <w:rPr>
          <w:lang w:val="ar-SA" w:eastAsia="zh-TW" w:bidi="en-GB"/>
        </w:rPr>
      </w:pPr>
      <w:r w:rsidRPr="00553121">
        <w:rPr>
          <w:rFonts w:hint="eastAsia"/>
          <w:rtl/>
        </w:rPr>
        <w:t>وإذ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يلاحظ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كذلك</w:t>
      </w:r>
    </w:p>
    <w:p w14:paraId="02A6CD4F" w14:textId="77777777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أن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المجلس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قراره</w:t>
      </w:r>
      <w:r w:rsidRPr="00553121">
        <w:rPr>
          <w:rtl/>
        </w:rPr>
        <w:t xml:space="preserve"> 1422 (</w:t>
      </w:r>
      <w:r w:rsidRPr="00553121">
        <w:t>C24</w:t>
      </w:r>
      <w:r w:rsidRPr="00553121">
        <w:rPr>
          <w:rtl/>
        </w:rPr>
        <w:t>)</w:t>
      </w:r>
      <w:r w:rsidRPr="00553121">
        <w:rPr>
          <w:rFonts w:hint="eastAsia"/>
          <w:rtl/>
        </w:rPr>
        <w:t>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الذي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حصل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على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موافقة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الأغلبية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المطلوبة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الدول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الأعضاء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الاتحاد،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وضع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جدول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أعمال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t>WRC-27</w:t>
      </w:r>
      <w:r w:rsidRPr="00553121">
        <w:rPr>
          <w:rFonts w:hint="eastAsia"/>
          <w:rtl/>
        </w:rPr>
        <w:t>،</w:t>
      </w:r>
    </w:p>
    <w:p w14:paraId="541F07D2" w14:textId="77777777" w:rsidR="006E692B" w:rsidRPr="00553121" w:rsidRDefault="006E692B" w:rsidP="001F6688">
      <w:pPr>
        <w:pStyle w:val="Call"/>
      </w:pPr>
      <w:r w:rsidRPr="00553121">
        <w:rPr>
          <w:rFonts w:hint="eastAsia"/>
          <w:rtl/>
        </w:rPr>
        <w:t>يقرر</w:t>
      </w:r>
    </w:p>
    <w:p w14:paraId="457BDF01" w14:textId="0FBE792F" w:rsidR="006E692B" w:rsidRPr="00553121" w:rsidRDefault="006E692B" w:rsidP="006E692B">
      <w:pPr>
        <w:textDirection w:val="tbRlV"/>
        <w:rPr>
          <w:lang w:val="ar-SA" w:eastAsia="zh-TW" w:bidi="en-GB"/>
        </w:rPr>
      </w:pPr>
      <w:r w:rsidRPr="00553121">
        <w:rPr>
          <w:rFonts w:hint="eastAsia"/>
          <w:rtl/>
        </w:rPr>
        <w:t>أن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يُعقد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العالمي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المقبل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الراديوية،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رهناً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بموافقة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أغلبية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الدول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الأعضاء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الاتحاد،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في</w:t>
      </w:r>
      <w:r w:rsidRPr="00553121">
        <w:rPr>
          <w:rtl/>
        </w:rPr>
        <w:t xml:space="preserve"> [</w:t>
      </w:r>
      <w:r w:rsidRPr="00553121">
        <w:rPr>
          <w:rFonts w:hint="eastAsia"/>
          <w:b/>
          <w:bCs/>
          <w:rtl/>
        </w:rPr>
        <w:t>الموقع</w:t>
      </w:r>
      <w:r w:rsidRPr="00553121">
        <w:rPr>
          <w:rtl/>
        </w:rPr>
        <w:t>]</w:t>
      </w:r>
      <w:r w:rsidRPr="00553121">
        <w:rPr>
          <w:rFonts w:hint="eastAsia"/>
          <w:rtl/>
        </w:rPr>
        <w:t>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[</w:t>
      </w:r>
      <w:r w:rsidRPr="00553121">
        <w:rPr>
          <w:b/>
          <w:bCs/>
          <w:rtl/>
        </w:rPr>
        <w:t>الموعد 2027</w:t>
      </w:r>
      <w:r w:rsidRPr="00553121">
        <w:rPr>
          <w:rtl/>
        </w:rPr>
        <w:t>]</w:t>
      </w:r>
      <w:r w:rsidRPr="00553121">
        <w:rPr>
          <w:rFonts w:hint="eastAsia"/>
          <w:rtl/>
        </w:rPr>
        <w:t>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وتُعقد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قبله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جمعية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الراديوية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لعام</w:t>
      </w:r>
      <w:r w:rsidRPr="00553121">
        <w:rPr>
          <w:rtl/>
        </w:rPr>
        <w:t xml:space="preserve"> 2027 (</w:t>
      </w:r>
      <w:r w:rsidRPr="00553121">
        <w:t>RA-27</w:t>
      </w:r>
      <w:r w:rsidRPr="00553121">
        <w:rPr>
          <w:rtl/>
        </w:rPr>
        <w:t xml:space="preserve">)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[</w:t>
      </w:r>
      <w:r w:rsidRPr="00553121">
        <w:rPr>
          <w:b/>
          <w:bCs/>
          <w:rtl/>
        </w:rPr>
        <w:t>الموعد 2027</w:t>
      </w:r>
      <w:r w:rsidRPr="00553121">
        <w:rPr>
          <w:rtl/>
        </w:rPr>
        <w:t>]</w:t>
      </w:r>
      <w:r w:rsidRPr="00553121">
        <w:rPr>
          <w:rFonts w:hint="eastAsia"/>
          <w:rtl/>
        </w:rPr>
        <w:t>،</w:t>
      </w:r>
    </w:p>
    <w:p w14:paraId="3C27006E" w14:textId="11BA090D" w:rsidR="006E692B" w:rsidRPr="00553121" w:rsidRDefault="006E692B" w:rsidP="001F6688">
      <w:pPr>
        <w:pStyle w:val="Call"/>
      </w:pPr>
      <w:r w:rsidRPr="00553121">
        <w:rPr>
          <w:rFonts w:hint="eastAsia"/>
          <w:rtl/>
        </w:rPr>
        <w:t>يكل</w:t>
      </w:r>
      <w:r w:rsidR="00305B3A" w:rsidRPr="00553121">
        <w:rPr>
          <w:rFonts w:hint="cs"/>
          <w:rtl/>
        </w:rPr>
        <w:t>ّ</w:t>
      </w:r>
      <w:r w:rsidRPr="00553121">
        <w:rPr>
          <w:rFonts w:hint="eastAsia"/>
          <w:rtl/>
        </w:rPr>
        <w:t>ف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الأمينة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العامة</w:t>
      </w:r>
    </w:p>
    <w:p w14:paraId="3F485859" w14:textId="77777777" w:rsidR="006E692B" w:rsidRPr="00553121" w:rsidRDefault="006E692B" w:rsidP="004C3A87">
      <w:pPr>
        <w:rPr>
          <w:lang w:val="ar-SA" w:eastAsia="zh-TW" w:bidi="en-GB"/>
        </w:rPr>
      </w:pPr>
      <w:r w:rsidRPr="00553121">
        <w:rPr>
          <w:rtl/>
        </w:rPr>
        <w:t>1</w:t>
      </w:r>
      <w:r w:rsidRPr="00553121">
        <w:rPr>
          <w:rtl/>
        </w:rPr>
        <w:tab/>
      </w:r>
      <w:r w:rsidRPr="00553121">
        <w:rPr>
          <w:rFonts w:hint="eastAsia"/>
          <w:spacing w:val="-2"/>
          <w:rtl/>
        </w:rPr>
        <w:t>بإجراء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مشاورة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مع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جميع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الدول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الأعضاء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بشأن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الموعد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والمكان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المحددين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للجمعية</w:t>
      </w:r>
      <w:r w:rsidRPr="00553121">
        <w:rPr>
          <w:spacing w:val="-2"/>
          <w:rtl/>
        </w:rPr>
        <w:t xml:space="preserve"> </w:t>
      </w:r>
      <w:r w:rsidRPr="00553121">
        <w:rPr>
          <w:spacing w:val="-2"/>
        </w:rPr>
        <w:t>RA-27</w:t>
      </w:r>
      <w:r w:rsidRPr="00553121">
        <w:rPr>
          <w:spacing w:val="-2"/>
          <w:rtl/>
        </w:rPr>
        <w:t xml:space="preserve"> </w:t>
      </w:r>
      <w:r w:rsidRPr="00553121">
        <w:rPr>
          <w:rFonts w:hint="eastAsia"/>
          <w:spacing w:val="-2"/>
          <w:rtl/>
        </w:rPr>
        <w:t>والمؤتمر</w:t>
      </w:r>
      <w:r w:rsidRPr="00553121">
        <w:rPr>
          <w:spacing w:val="-2"/>
          <w:rtl/>
        </w:rPr>
        <w:t xml:space="preserve"> </w:t>
      </w:r>
      <w:r w:rsidRPr="00553121">
        <w:rPr>
          <w:spacing w:val="-2"/>
        </w:rPr>
        <w:t>WRC-27</w:t>
      </w:r>
      <w:r w:rsidRPr="00553121">
        <w:rPr>
          <w:rFonts w:hint="eastAsia"/>
          <w:spacing w:val="-2"/>
          <w:rtl/>
        </w:rPr>
        <w:t>؛</w:t>
      </w:r>
    </w:p>
    <w:p w14:paraId="557226BF" w14:textId="24A1616B" w:rsidR="006E692B" w:rsidRPr="00553121" w:rsidRDefault="006E692B" w:rsidP="004C3A87">
      <w:pPr>
        <w:rPr>
          <w:rtl/>
        </w:rPr>
      </w:pPr>
      <w:r w:rsidRPr="00553121">
        <w:rPr>
          <w:rtl/>
        </w:rPr>
        <w:t>2</w:t>
      </w:r>
      <w:r w:rsidRPr="00553121">
        <w:rPr>
          <w:rtl/>
        </w:rPr>
        <w:tab/>
      </w:r>
      <w:r w:rsidRPr="00553121">
        <w:rPr>
          <w:rFonts w:hint="eastAsia"/>
          <w:rtl/>
        </w:rPr>
        <w:t>باتخاذ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جميع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الترتيبات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اللازمة،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بالاتفاق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مع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مدير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مكتب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الاتصالات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الراديوية،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من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أجل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عقد</w:t>
      </w:r>
      <w:r w:rsidRPr="00553121">
        <w:rPr>
          <w:rtl/>
        </w:rPr>
        <w:t xml:space="preserve"> </w:t>
      </w:r>
      <w:r w:rsidRPr="00553121">
        <w:rPr>
          <w:rFonts w:hint="eastAsia"/>
          <w:rtl/>
        </w:rPr>
        <w:t>المؤتمر</w:t>
      </w:r>
      <w:r w:rsidRPr="00553121">
        <w:rPr>
          <w:rtl/>
        </w:rPr>
        <w:t>.</w:t>
      </w:r>
    </w:p>
    <w:p w14:paraId="5378DC18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 w:rsidRPr="0055312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205C" w14:textId="77777777" w:rsidR="006E692B" w:rsidRDefault="006E692B" w:rsidP="006C3242">
      <w:pPr>
        <w:spacing w:before="0" w:line="240" w:lineRule="auto"/>
      </w:pPr>
      <w:r>
        <w:separator/>
      </w:r>
    </w:p>
  </w:endnote>
  <w:endnote w:type="continuationSeparator" w:id="0">
    <w:p w14:paraId="0102B36C" w14:textId="77777777" w:rsidR="006E692B" w:rsidRDefault="006E692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67CF" w14:textId="77777777" w:rsidR="00CE33AB" w:rsidRDefault="00CE3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62CD75EE" w14:textId="77777777" w:rsidTr="00A67F05">
      <w:trPr>
        <w:jc w:val="center"/>
      </w:trPr>
      <w:tc>
        <w:tcPr>
          <w:tcW w:w="868" w:type="pct"/>
          <w:vAlign w:val="center"/>
        </w:tcPr>
        <w:p w14:paraId="7FF32C51" w14:textId="6089A4B6" w:rsidR="00F50E3F" w:rsidRPr="007B0AA0" w:rsidRDefault="002C18F8" w:rsidP="00CE33AB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after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>
            <w:rPr>
              <w:rFonts w:ascii="Calibri" w:hAnsi="Calibri" w:cs="Arial"/>
              <w:sz w:val="18"/>
              <w:szCs w:val="14"/>
            </w:rPr>
            <w:t>2501233</w:t>
          </w:r>
        </w:p>
      </w:tc>
      <w:tc>
        <w:tcPr>
          <w:tcW w:w="3912" w:type="pct"/>
        </w:tcPr>
        <w:p w14:paraId="2EF82CE4" w14:textId="4274FA50" w:rsidR="00F50E3F" w:rsidRPr="007B0AA0" w:rsidRDefault="00F50E3F" w:rsidP="00CE33AB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after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4C3A87">
            <w:rPr>
              <w:rFonts w:ascii="Calibri" w:hAnsi="Calibri" w:cs="Arial"/>
              <w:bCs/>
              <w:color w:val="7F7F7F"/>
              <w:sz w:val="18"/>
            </w:rPr>
            <w:t>58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1DEFE46" w14:textId="77777777" w:rsidR="00F50E3F" w:rsidRPr="007B0AA0" w:rsidRDefault="00F50E3F" w:rsidP="00CE33AB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after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F3215A2" w14:textId="77777777" w:rsidR="006C3242" w:rsidRPr="0026373E" w:rsidRDefault="006C3242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40404FB8" w14:textId="77777777" w:rsidTr="00A67F05">
      <w:trPr>
        <w:jc w:val="center"/>
      </w:trPr>
      <w:tc>
        <w:tcPr>
          <w:tcW w:w="1013" w:type="pct"/>
          <w:vAlign w:val="center"/>
        </w:tcPr>
        <w:p w14:paraId="282E9C25" w14:textId="77777777" w:rsidR="007B0AA0" w:rsidRPr="00660DEA" w:rsidRDefault="00660DEA" w:rsidP="00CE33AB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after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1F291062" w14:textId="15548BE2" w:rsidR="007B0AA0" w:rsidRPr="007B0AA0" w:rsidRDefault="007B0AA0" w:rsidP="00CE33AB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after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F91437">
            <w:rPr>
              <w:rFonts w:ascii="Calibri" w:hAnsi="Calibri" w:cs="Arial"/>
              <w:bCs/>
              <w:color w:val="7F7F7F"/>
              <w:sz w:val="18"/>
            </w:rPr>
            <w:t>58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5664A62" w14:textId="77777777" w:rsidR="007B0AA0" w:rsidRPr="007B0AA0" w:rsidRDefault="00F50E3F" w:rsidP="00CE33AB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after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E3F0F92" w14:textId="77777777" w:rsidR="0006468A" w:rsidRPr="007B0AA0" w:rsidRDefault="0006468A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585C0" w14:textId="77777777" w:rsidR="006E692B" w:rsidRDefault="006E692B" w:rsidP="006C3242">
      <w:pPr>
        <w:spacing w:before="0" w:line="240" w:lineRule="auto"/>
      </w:pPr>
      <w:r>
        <w:separator/>
      </w:r>
    </w:p>
  </w:footnote>
  <w:footnote w:type="continuationSeparator" w:id="0">
    <w:p w14:paraId="19BF7C31" w14:textId="77777777" w:rsidR="006E692B" w:rsidRDefault="006E692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D4CDB" w14:textId="77777777" w:rsidR="00CE33AB" w:rsidRDefault="00CE3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2A4E" w14:textId="77777777" w:rsidR="00CE33AB" w:rsidRDefault="00CE33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033DF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2164C" wp14:editId="2A2E1F21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CC969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466CF8D6" wp14:editId="5D9302A5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5F302B"/>
    <w:multiLevelType w:val="hybridMultilevel"/>
    <w:tmpl w:val="4B3E0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023B5"/>
    <w:multiLevelType w:val="hybridMultilevel"/>
    <w:tmpl w:val="D6D2CF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  <w:num w:numId="12" w16cid:durableId="628976584">
    <w:abstractNumId w:val="11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3" w16cid:durableId="651183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2B"/>
    <w:rsid w:val="00012204"/>
    <w:rsid w:val="00022C42"/>
    <w:rsid w:val="00026ADD"/>
    <w:rsid w:val="0006468A"/>
    <w:rsid w:val="00090574"/>
    <w:rsid w:val="00096BE0"/>
    <w:rsid w:val="000A1D54"/>
    <w:rsid w:val="000C1C0E"/>
    <w:rsid w:val="000C548A"/>
    <w:rsid w:val="00191059"/>
    <w:rsid w:val="0019721A"/>
    <w:rsid w:val="001B2B46"/>
    <w:rsid w:val="001B6E2B"/>
    <w:rsid w:val="001C0169"/>
    <w:rsid w:val="001C0C21"/>
    <w:rsid w:val="001D1D50"/>
    <w:rsid w:val="001D64C7"/>
    <w:rsid w:val="001D6745"/>
    <w:rsid w:val="001E446E"/>
    <w:rsid w:val="001F6688"/>
    <w:rsid w:val="002154EE"/>
    <w:rsid w:val="002276D2"/>
    <w:rsid w:val="0023283D"/>
    <w:rsid w:val="00254393"/>
    <w:rsid w:val="0026373E"/>
    <w:rsid w:val="00271C43"/>
    <w:rsid w:val="00290728"/>
    <w:rsid w:val="002978F4"/>
    <w:rsid w:val="002B028D"/>
    <w:rsid w:val="002C18F8"/>
    <w:rsid w:val="002C3F32"/>
    <w:rsid w:val="002E6541"/>
    <w:rsid w:val="00305B3A"/>
    <w:rsid w:val="00306134"/>
    <w:rsid w:val="00334924"/>
    <w:rsid w:val="003409BC"/>
    <w:rsid w:val="00357185"/>
    <w:rsid w:val="00383829"/>
    <w:rsid w:val="00383AA2"/>
    <w:rsid w:val="003F4B29"/>
    <w:rsid w:val="00420F8A"/>
    <w:rsid w:val="0042686F"/>
    <w:rsid w:val="004317D8"/>
    <w:rsid w:val="0043260A"/>
    <w:rsid w:val="00434183"/>
    <w:rsid w:val="00443869"/>
    <w:rsid w:val="00447F32"/>
    <w:rsid w:val="00491BA9"/>
    <w:rsid w:val="00494119"/>
    <w:rsid w:val="004A4701"/>
    <w:rsid w:val="004B7334"/>
    <w:rsid w:val="004B7CB0"/>
    <w:rsid w:val="004C3A87"/>
    <w:rsid w:val="004E11DC"/>
    <w:rsid w:val="004E5218"/>
    <w:rsid w:val="005130DE"/>
    <w:rsid w:val="00513157"/>
    <w:rsid w:val="00525DDD"/>
    <w:rsid w:val="005409AC"/>
    <w:rsid w:val="005434E0"/>
    <w:rsid w:val="00553121"/>
    <w:rsid w:val="005546CF"/>
    <w:rsid w:val="0055516A"/>
    <w:rsid w:val="0058491B"/>
    <w:rsid w:val="00586D82"/>
    <w:rsid w:val="00592EA5"/>
    <w:rsid w:val="005A068A"/>
    <w:rsid w:val="005A3170"/>
    <w:rsid w:val="00660DEA"/>
    <w:rsid w:val="00677396"/>
    <w:rsid w:val="0069200F"/>
    <w:rsid w:val="006A65CB"/>
    <w:rsid w:val="006B12E5"/>
    <w:rsid w:val="006C1A79"/>
    <w:rsid w:val="006C3242"/>
    <w:rsid w:val="006C7CC0"/>
    <w:rsid w:val="006D0F43"/>
    <w:rsid w:val="006E692B"/>
    <w:rsid w:val="006F363C"/>
    <w:rsid w:val="006F63F7"/>
    <w:rsid w:val="007025C7"/>
    <w:rsid w:val="00706D7A"/>
    <w:rsid w:val="00722F0D"/>
    <w:rsid w:val="00735081"/>
    <w:rsid w:val="0074420E"/>
    <w:rsid w:val="007648A6"/>
    <w:rsid w:val="0077110E"/>
    <w:rsid w:val="00783E26"/>
    <w:rsid w:val="007A6684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24904"/>
    <w:rsid w:val="008339C0"/>
    <w:rsid w:val="00840B10"/>
    <w:rsid w:val="008513CB"/>
    <w:rsid w:val="00874E9F"/>
    <w:rsid w:val="008A7F84"/>
    <w:rsid w:val="009108C6"/>
    <w:rsid w:val="0091702E"/>
    <w:rsid w:val="009174F1"/>
    <w:rsid w:val="00923B0C"/>
    <w:rsid w:val="00924F46"/>
    <w:rsid w:val="00935AAC"/>
    <w:rsid w:val="0094021C"/>
    <w:rsid w:val="00952F86"/>
    <w:rsid w:val="00982B28"/>
    <w:rsid w:val="009D313F"/>
    <w:rsid w:val="009E2270"/>
    <w:rsid w:val="00A05BBC"/>
    <w:rsid w:val="00A47A5A"/>
    <w:rsid w:val="00A63AE6"/>
    <w:rsid w:val="00A6683B"/>
    <w:rsid w:val="00A67F05"/>
    <w:rsid w:val="00A70348"/>
    <w:rsid w:val="00A97F94"/>
    <w:rsid w:val="00AA7EA2"/>
    <w:rsid w:val="00AB5A56"/>
    <w:rsid w:val="00AE6ECE"/>
    <w:rsid w:val="00B03099"/>
    <w:rsid w:val="00B05BC8"/>
    <w:rsid w:val="00B30F5E"/>
    <w:rsid w:val="00B64B47"/>
    <w:rsid w:val="00B95654"/>
    <w:rsid w:val="00B97F32"/>
    <w:rsid w:val="00BA04B2"/>
    <w:rsid w:val="00C002DE"/>
    <w:rsid w:val="00C0602B"/>
    <w:rsid w:val="00C224DA"/>
    <w:rsid w:val="00C53BF8"/>
    <w:rsid w:val="00C66157"/>
    <w:rsid w:val="00C674FE"/>
    <w:rsid w:val="00C67501"/>
    <w:rsid w:val="00C75633"/>
    <w:rsid w:val="00CE2EE1"/>
    <w:rsid w:val="00CE3349"/>
    <w:rsid w:val="00CE33AB"/>
    <w:rsid w:val="00CE36E5"/>
    <w:rsid w:val="00CE4360"/>
    <w:rsid w:val="00CF27F5"/>
    <w:rsid w:val="00CF3FFD"/>
    <w:rsid w:val="00D10CCF"/>
    <w:rsid w:val="00D13941"/>
    <w:rsid w:val="00D23F5F"/>
    <w:rsid w:val="00D43F7D"/>
    <w:rsid w:val="00D63735"/>
    <w:rsid w:val="00D77D0F"/>
    <w:rsid w:val="00DA1CF0"/>
    <w:rsid w:val="00DB03AB"/>
    <w:rsid w:val="00DC1E02"/>
    <w:rsid w:val="00DC24B4"/>
    <w:rsid w:val="00DC5FB0"/>
    <w:rsid w:val="00DF16DC"/>
    <w:rsid w:val="00E45211"/>
    <w:rsid w:val="00E473C5"/>
    <w:rsid w:val="00E61BE8"/>
    <w:rsid w:val="00E83FF1"/>
    <w:rsid w:val="00E92863"/>
    <w:rsid w:val="00E979B2"/>
    <w:rsid w:val="00EB796D"/>
    <w:rsid w:val="00EC4D17"/>
    <w:rsid w:val="00EF3D6B"/>
    <w:rsid w:val="00F058DC"/>
    <w:rsid w:val="00F24FC4"/>
    <w:rsid w:val="00F2676C"/>
    <w:rsid w:val="00F363FE"/>
    <w:rsid w:val="00F50E3F"/>
    <w:rsid w:val="00F61BE2"/>
    <w:rsid w:val="00F84366"/>
    <w:rsid w:val="00F85089"/>
    <w:rsid w:val="00F91437"/>
    <w:rsid w:val="00F974C5"/>
    <w:rsid w:val="00FA3763"/>
    <w:rsid w:val="00FA6F46"/>
    <w:rsid w:val="00FB34DE"/>
    <w:rsid w:val="00FC0E94"/>
    <w:rsid w:val="00FC4592"/>
    <w:rsid w:val="00FD527F"/>
    <w:rsid w:val="00FE5872"/>
    <w:rsid w:val="00FE7499"/>
    <w:rsid w:val="00FE7FCA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A3A22B"/>
  <w15:chartTrackingRefBased/>
  <w15:docId w15:val="{EE9A92CD-6A07-4034-84D3-B82875A9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2C18F8"/>
    <w:rPr>
      <w:rFonts w:ascii="Calibri" w:eastAsia="Calibri" w:hAnsi="Calibri" w:cs="Arial"/>
      <w:noProof/>
      <w:color w:val="5B9BD5" w:themeColor="accent1"/>
      <w:sz w:val="18"/>
      <w:u w:val="single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styleId="Index7">
    <w:name w:val="index 7"/>
    <w:basedOn w:val="Normal"/>
    <w:next w:val="Normal"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1698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Index6">
    <w:name w:val="index 6"/>
    <w:basedOn w:val="Normal"/>
    <w:next w:val="Normal"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1415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Index5">
    <w:name w:val="index 5"/>
    <w:basedOn w:val="Normal"/>
    <w:next w:val="Normal"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1132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Index4">
    <w:name w:val="index 4"/>
    <w:basedOn w:val="Normal"/>
    <w:next w:val="Normal"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849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Index3">
    <w:name w:val="index 3"/>
    <w:basedOn w:val="Normal"/>
    <w:next w:val="Normal"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566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Index2">
    <w:name w:val="index 2"/>
    <w:basedOn w:val="Normal"/>
    <w:next w:val="Normal"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283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Index1">
    <w:name w:val="index 1"/>
    <w:basedOn w:val="Normal"/>
    <w:next w:val="Normal"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character" w:styleId="LineNumber">
    <w:name w:val="line number"/>
    <w:basedOn w:val="DefaultParagraphFont"/>
    <w:rsid w:val="006E692B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NormalIndent">
    <w:name w:val="Normal Indent"/>
    <w:basedOn w:val="Normal"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567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Head">
    <w:name w:val="Head"/>
    <w:basedOn w:val="Normal"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bidi w:val="0"/>
      <w:spacing w:before="0" w:after="0" w:line="240" w:lineRule="auto"/>
      <w:jc w:val="left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toc0">
    <w:name w:val="toc 0"/>
    <w:basedOn w:val="Normal"/>
    <w:next w:val="TOC1"/>
    <w:rsid w:val="006E692B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CG Times" w:cs="Simplified Arabic" w:hint="cs"/>
      <w:b/>
      <w:sz w:val="24"/>
      <w:szCs w:val="30"/>
    </w:rPr>
  </w:style>
  <w:style w:type="paragraph" w:styleId="List">
    <w:name w:val="List"/>
    <w:basedOn w:val="Normal"/>
    <w:rsid w:val="006E692B"/>
    <w:pPr>
      <w:tabs>
        <w:tab w:val="clear" w:pos="794"/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2127" w:hanging="2127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Part">
    <w:name w:val="Part"/>
    <w:basedOn w:val="Normal"/>
    <w:next w:val="Normal"/>
    <w:rsid w:val="006E692B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after="0" w:line="240" w:lineRule="auto"/>
      <w:jc w:val="center"/>
      <w:textAlignment w:val="baseline"/>
    </w:pPr>
    <w:rPr>
      <w:rFonts w:ascii="Times New Roman" w:eastAsia="Times New Roman" w:hAnsi="CG Times" w:cs="Simplified Arabic" w:hint="cs"/>
      <w:sz w:val="28"/>
      <w:szCs w:val="30"/>
    </w:rPr>
  </w:style>
  <w:style w:type="paragraph" w:customStyle="1" w:styleId="meeting">
    <w:name w:val="meeting"/>
    <w:basedOn w:val="Head"/>
    <w:next w:val="Head"/>
    <w:rsid w:val="006E692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after="0" w:line="240" w:lineRule="auto"/>
      <w:ind w:left="1134" w:hanging="1134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Object">
    <w:name w:val="Object"/>
    <w:basedOn w:val="Subject"/>
    <w:next w:val="Subject"/>
    <w:rsid w:val="006E692B"/>
  </w:style>
  <w:style w:type="paragraph" w:customStyle="1" w:styleId="Data">
    <w:name w:val="Data"/>
    <w:basedOn w:val="Subject"/>
    <w:next w:val="Subject"/>
    <w:rsid w:val="006E692B"/>
  </w:style>
  <w:style w:type="paragraph" w:customStyle="1" w:styleId="FirstFooter">
    <w:name w:val="FirstFooter"/>
    <w:basedOn w:val="Footer"/>
    <w:rsid w:val="006E692B"/>
    <w:pPr>
      <w:tabs>
        <w:tab w:val="clear" w:pos="794"/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CG Times" w:cs="Simplified Arabic" w:hint="cs"/>
      <w:noProof/>
      <w:sz w:val="16"/>
      <w:szCs w:val="30"/>
      <w:lang w:eastAsia="zh-CN"/>
    </w:rPr>
  </w:style>
  <w:style w:type="character" w:styleId="FollowedHyperlink">
    <w:name w:val="FollowedHyperlink"/>
    <w:basedOn w:val="DefaultParagraphFont"/>
    <w:rsid w:val="006E692B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6E692B"/>
    <w:pPr>
      <w:keepNext w:val="0"/>
      <w:framePr w:hSpace="180" w:wrap="around" w:vAnchor="page" w:hAnchor="page" w:x="1821" w:y="2317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CG Times" w:cs="Simplified Arabic" w:hint="cs"/>
      <w:b/>
      <w:sz w:val="32"/>
      <w:szCs w:val="32"/>
    </w:rPr>
  </w:style>
  <w:style w:type="paragraph" w:customStyle="1" w:styleId="dnum">
    <w:name w:val="dnum"/>
    <w:basedOn w:val="Normal"/>
    <w:rsid w:val="006E692B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CG Times" w:cs="Simplified Arabic" w:hint="cs"/>
      <w:b/>
      <w:bCs/>
      <w:sz w:val="24"/>
      <w:szCs w:val="30"/>
    </w:rPr>
  </w:style>
  <w:style w:type="paragraph" w:customStyle="1" w:styleId="ddate">
    <w:name w:val="ddate"/>
    <w:basedOn w:val="Normal"/>
    <w:rsid w:val="006E692B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CG Times" w:cs="Simplified Arabic" w:hint="cs"/>
      <w:b/>
      <w:bCs/>
      <w:sz w:val="24"/>
      <w:szCs w:val="30"/>
    </w:rPr>
  </w:style>
  <w:style w:type="paragraph" w:customStyle="1" w:styleId="dorlang">
    <w:name w:val="dorlang"/>
    <w:basedOn w:val="Normal"/>
    <w:rsid w:val="006E692B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CG Times" w:cs="Simplified Arabic" w:hint="cs"/>
      <w:b/>
      <w:bCs/>
      <w:sz w:val="24"/>
      <w:szCs w:val="30"/>
    </w:rPr>
  </w:style>
  <w:style w:type="paragraph" w:customStyle="1" w:styleId="Annexref">
    <w:name w:val="Annex_ref"/>
    <w:basedOn w:val="Normal"/>
    <w:next w:val="Annextitle"/>
    <w:qFormat/>
    <w:rsid w:val="006E692B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Figure">
    <w:name w:val="Figure"/>
    <w:basedOn w:val="Normal"/>
    <w:next w:val="Figuretitle"/>
    <w:qFormat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240" w:line="240" w:lineRule="auto"/>
      <w:jc w:val="center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Tabletext">
    <w:name w:val="Table_text"/>
    <w:basedOn w:val="Normal"/>
    <w:rsid w:val="006E692B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eastAsia="Times New Roman" w:hAnsi="CG Times" w:cs="Simplified Arabic" w:hint="cs"/>
      <w:szCs w:val="30"/>
    </w:rPr>
  </w:style>
  <w:style w:type="paragraph" w:customStyle="1" w:styleId="Figurewithouttitle">
    <w:name w:val="Figure_without_title"/>
    <w:basedOn w:val="Figure"/>
    <w:next w:val="Normalaftertitle"/>
    <w:rsid w:val="006E692B"/>
  </w:style>
  <w:style w:type="character" w:styleId="PageNumber">
    <w:name w:val="page number"/>
    <w:basedOn w:val="DefaultParagraphFont"/>
    <w:rsid w:val="006E692B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E692B"/>
  </w:style>
  <w:style w:type="paragraph" w:customStyle="1" w:styleId="Recref">
    <w:name w:val="Rec_ref"/>
    <w:basedOn w:val="Rectitle"/>
    <w:next w:val="Recdate"/>
    <w:rsid w:val="006E692B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Simplified Arabic" w:hint="cs"/>
      <w:b w:val="0"/>
      <w:bCs w:val="0"/>
      <w:sz w:val="24"/>
      <w:szCs w:val="30"/>
    </w:rPr>
  </w:style>
  <w:style w:type="paragraph" w:customStyle="1" w:styleId="Recdate">
    <w:name w:val="Rec_date"/>
    <w:basedOn w:val="Recref"/>
    <w:next w:val="Normalaftertitle"/>
    <w:rsid w:val="006E692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E692B"/>
  </w:style>
  <w:style w:type="paragraph" w:customStyle="1" w:styleId="QuestionNo">
    <w:name w:val="Question_No"/>
    <w:basedOn w:val="RecNo"/>
    <w:next w:val="Questiontitle"/>
    <w:rsid w:val="006E692B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Times New Roman" w:eastAsia="Times New Roman" w:hAnsi="CG Times" w:cs="Simplified Arabic" w:hint="cs"/>
      <w:sz w:val="28"/>
      <w:szCs w:val="30"/>
    </w:rPr>
  </w:style>
  <w:style w:type="paragraph" w:customStyle="1" w:styleId="Questionref">
    <w:name w:val="Question_ref"/>
    <w:basedOn w:val="Recref"/>
    <w:next w:val="Questiondate"/>
    <w:rsid w:val="006E692B"/>
  </w:style>
  <w:style w:type="paragraph" w:customStyle="1" w:styleId="Questiontitle">
    <w:name w:val="Question_title"/>
    <w:basedOn w:val="Rectitle"/>
    <w:next w:val="Questionref"/>
    <w:rsid w:val="006E692B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Times New Roman" w:eastAsia="Times New Roman" w:hAnsi="CG Times" w:cs="Simplified Arabic" w:hint="cs"/>
      <w:bCs w:val="0"/>
      <w:szCs w:val="30"/>
    </w:rPr>
  </w:style>
  <w:style w:type="paragraph" w:customStyle="1" w:styleId="Reftext">
    <w:name w:val="Ref_text"/>
    <w:basedOn w:val="Normal"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ind w:left="567" w:hanging="567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Resdate">
    <w:name w:val="Res_date"/>
    <w:basedOn w:val="Recdate"/>
    <w:next w:val="Normalaftertitle"/>
    <w:rsid w:val="006E692B"/>
  </w:style>
  <w:style w:type="paragraph" w:customStyle="1" w:styleId="Resref">
    <w:name w:val="Res_ref"/>
    <w:basedOn w:val="Recref"/>
    <w:next w:val="Resdate"/>
    <w:rsid w:val="006E692B"/>
  </w:style>
  <w:style w:type="paragraph" w:customStyle="1" w:styleId="Sectiontitle0">
    <w:name w:val="Section_title"/>
    <w:basedOn w:val="Normal"/>
    <w:next w:val="Normalaftertitle"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CG Times" w:cs="Simplified Arabic" w:hint="cs"/>
      <w:sz w:val="28"/>
      <w:szCs w:val="30"/>
    </w:rPr>
  </w:style>
  <w:style w:type="paragraph" w:customStyle="1" w:styleId="Tableref">
    <w:name w:val="Table_ref"/>
    <w:basedOn w:val="Normal"/>
    <w:next w:val="Tabletitle"/>
    <w:rsid w:val="006E692B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7" w:after="0" w:line="240" w:lineRule="auto"/>
      <w:jc w:val="center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Artheading">
    <w:name w:val="Art_heading"/>
    <w:basedOn w:val="Normal"/>
    <w:next w:val="Normalaftertitle"/>
    <w:qFormat/>
    <w:rsid w:val="006E692B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CG Times" w:cs="Simplified Arabic" w:hint="cs"/>
      <w:b/>
      <w:sz w:val="24"/>
      <w:szCs w:val="30"/>
    </w:rPr>
  </w:style>
  <w:style w:type="paragraph" w:customStyle="1" w:styleId="ArtNo">
    <w:name w:val="Art_No"/>
    <w:basedOn w:val="Normal"/>
    <w:next w:val="Arttitle"/>
    <w:qFormat/>
    <w:rsid w:val="006E692B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CG Times" w:cs="Simplified Arabic" w:hint="cs"/>
      <w:sz w:val="28"/>
      <w:szCs w:val="30"/>
    </w:rPr>
  </w:style>
  <w:style w:type="paragraph" w:customStyle="1" w:styleId="Arttitle">
    <w:name w:val="Art_title"/>
    <w:basedOn w:val="Normal"/>
    <w:next w:val="Normal"/>
    <w:qFormat/>
    <w:rsid w:val="006E692B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after="240" w:line="240" w:lineRule="auto"/>
      <w:jc w:val="center"/>
      <w:textAlignment w:val="baseline"/>
    </w:pPr>
    <w:rPr>
      <w:rFonts w:ascii="Times New Roman" w:eastAsia="Times New Roman" w:hAnsi="CG Times" w:cs="Simplified Arabic" w:hint="cs"/>
      <w:b/>
      <w:sz w:val="28"/>
      <w:szCs w:val="30"/>
    </w:rPr>
  </w:style>
  <w:style w:type="paragraph" w:customStyle="1" w:styleId="ChapNo">
    <w:name w:val="Chap_No"/>
    <w:basedOn w:val="ArtNo"/>
    <w:next w:val="Chaptitle"/>
    <w:qFormat/>
    <w:rsid w:val="006E692B"/>
  </w:style>
  <w:style w:type="paragraph" w:customStyle="1" w:styleId="Chaptitle">
    <w:name w:val="Chap_title"/>
    <w:basedOn w:val="Arttitle"/>
    <w:next w:val="Normal"/>
    <w:qFormat/>
    <w:rsid w:val="006E692B"/>
  </w:style>
  <w:style w:type="paragraph" w:customStyle="1" w:styleId="paragraph">
    <w:name w:val="paragraph"/>
    <w:basedOn w:val="Normal"/>
    <w:rsid w:val="006E692B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Simplified Arabic" w:hint="cs"/>
      <w:sz w:val="24"/>
      <w:szCs w:val="24"/>
    </w:rPr>
  </w:style>
  <w:style w:type="character" w:customStyle="1" w:styleId="normaltextrun">
    <w:name w:val="normaltextrun"/>
    <w:basedOn w:val="DefaultParagraphFont"/>
    <w:rsid w:val="006E692B"/>
  </w:style>
  <w:style w:type="character" w:customStyle="1" w:styleId="eop">
    <w:name w:val="eop"/>
    <w:basedOn w:val="DefaultParagraphFont"/>
    <w:rsid w:val="006E692B"/>
  </w:style>
  <w:style w:type="paragraph" w:styleId="Revision">
    <w:name w:val="Revision"/>
    <w:hidden/>
    <w:uiPriority w:val="99"/>
    <w:semiHidden/>
    <w:rsid w:val="006E692B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6E69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92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CG Times" w:cs="Simplified Arabic" w:hint="cs"/>
      <w:sz w:val="20"/>
      <w:szCs w:val="30"/>
    </w:rPr>
  </w:style>
  <w:style w:type="character" w:customStyle="1" w:styleId="CommentTextChar">
    <w:name w:val="Comment Text Char"/>
    <w:basedOn w:val="DefaultParagraphFont"/>
    <w:link w:val="CommentText"/>
    <w:rsid w:val="006E692B"/>
    <w:rPr>
      <w:rFonts w:ascii="Times New Roman" w:eastAsia="Times New Roman" w:hAnsi="CG Times" w:cs="Simplified Arabic"/>
      <w:sz w:val="20"/>
      <w:szCs w:val="3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92B"/>
    <w:rPr>
      <w:rFonts w:ascii="Times New Roman" w:eastAsia="Times New Roman" w:hAnsi="CG Times" w:cs="Simplified Arabic"/>
      <w:b/>
      <w:bCs/>
      <w:sz w:val="20"/>
      <w:szCs w:val="30"/>
    </w:rPr>
  </w:style>
  <w:style w:type="paragraph" w:customStyle="1" w:styleId="Pa41">
    <w:name w:val="Pa41"/>
    <w:basedOn w:val="Normal"/>
    <w:next w:val="Normal"/>
    <w:uiPriority w:val="99"/>
    <w:rsid w:val="006E692B"/>
    <w:pPr>
      <w:tabs>
        <w:tab w:val="clear" w:pos="794"/>
      </w:tabs>
      <w:autoSpaceDE w:val="0"/>
      <w:autoSpaceDN w:val="0"/>
      <w:bidi w:val="0"/>
      <w:adjustRightInd w:val="0"/>
      <w:spacing w:before="0" w:after="0" w:line="171" w:lineRule="atLeast"/>
      <w:jc w:val="left"/>
    </w:pPr>
    <w:rPr>
      <w:rFonts w:ascii="Calibri Light" w:eastAsia="Times New Roman" w:hAnsi="Calibri Light" w:cs="Calibri Light" w:hint="c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A.pdf" TargetMode="External"/><Relationship Id="rId13" Type="http://schemas.openxmlformats.org/officeDocument/2006/relationships/hyperlink" Target="https://www.itu.int/md/S24-CL-C-0125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CL-C-006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SG-CIR-004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dms_pub/itu-r/opb/act/r-act-wrc.16-2024-pdf-a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E.pdf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1</TotalTime>
  <Pages>5</Pages>
  <Words>1677</Words>
  <Characters>9789</Characters>
  <Application>Microsoft Office Word</Application>
  <DocSecurity>0</DocSecurity>
  <Lines>171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Council on the proposed venues for RA-27, WRC-27 and CPM31-1</dc:title>
  <dc:subject>ITU Council 2025</dc:subject>
  <cp:keywords>C2025, C25, Council-25</cp:keywords>
  <dc:description/>
  <dcterms:created xsi:type="dcterms:W3CDTF">2025-06-11T16:31:00Z</dcterms:created>
  <dcterms:modified xsi:type="dcterms:W3CDTF">2025-06-11T16:31:00Z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