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theme/themeOverride7.xml" ContentType="application/vnd.openxmlformats-officedocument.themeOverrid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pPr w:leftFromText="181" w:rightFromText="181" w:vertAnchor="text" w:tblpY="1"/>
        <w:tblOverlap w:val="never"/>
        <w:tblW w:w="9214" w:type="dxa"/>
        <w:tblLayout w:type="fixed"/>
        <w:tblLook w:val="0000" w:firstRow="0" w:lastRow="0" w:firstColumn="0" w:lastColumn="0" w:noHBand="0" w:noVBand="0"/>
      </w:tblPr>
      <w:tblGrid>
        <w:gridCol w:w="3969"/>
        <w:gridCol w:w="5245"/>
      </w:tblGrid>
      <w:tr w:rsidR="0011116C" w:rsidRPr="000C2EB6" w14:paraId="2D65689E" w14:textId="77777777" w:rsidTr="00D45034">
        <w:trPr>
          <w:cantSplit/>
          <w:trHeight w:val="23"/>
        </w:trPr>
        <w:tc>
          <w:tcPr>
            <w:tcW w:w="3969" w:type="dxa"/>
            <w:vMerge w:val="restart"/>
            <w:tcMar>
              <w:left w:w="0" w:type="dxa"/>
            </w:tcMar>
          </w:tcPr>
          <w:p w14:paraId="571ED1A7" w14:textId="285224C3" w:rsidR="0011116C" w:rsidRPr="000C2EB6" w:rsidRDefault="0011116C" w:rsidP="00D45034">
            <w:pPr>
              <w:tabs>
                <w:tab w:val="clear" w:pos="1588"/>
                <w:tab w:val="clear" w:pos="1985"/>
                <w:tab w:val="left" w:pos="851"/>
                <w:tab w:val="center" w:pos="1930"/>
              </w:tabs>
              <w:spacing w:before="0" w:line="240" w:lineRule="atLeast"/>
              <w:rPr>
                <w:b/>
                <w:lang w:val="ru-RU"/>
              </w:rPr>
            </w:pPr>
            <w:bookmarkStart w:id="0" w:name="dmeeting" w:colFirst="0" w:colLast="0"/>
            <w:bookmarkStart w:id="1" w:name="dnum" w:colFirst="1" w:colLast="1"/>
            <w:bookmarkStart w:id="2" w:name="_Hlk133421839"/>
            <w:r w:rsidRPr="000C2EB6">
              <w:rPr>
                <w:b/>
                <w:lang w:val="ru-RU"/>
              </w:rPr>
              <w:t>Пункт повестки дня: ADM 1</w:t>
            </w:r>
          </w:p>
        </w:tc>
        <w:tc>
          <w:tcPr>
            <w:tcW w:w="5245" w:type="dxa"/>
          </w:tcPr>
          <w:p w14:paraId="545DCBEF" w14:textId="660FFB46" w:rsidR="0011116C" w:rsidRPr="000C2EB6" w:rsidRDefault="0011116C" w:rsidP="00D45034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lang w:val="ru-RU"/>
              </w:rPr>
            </w:pPr>
            <w:r w:rsidRPr="000C2EB6">
              <w:rPr>
                <w:b/>
                <w:lang w:val="ru-RU"/>
              </w:rPr>
              <w:t xml:space="preserve">Документ </w:t>
            </w:r>
            <w:proofErr w:type="spellStart"/>
            <w:r w:rsidRPr="000C2EB6">
              <w:rPr>
                <w:b/>
                <w:lang w:val="ru-RU"/>
              </w:rPr>
              <w:t>C25</w:t>
            </w:r>
            <w:proofErr w:type="spellEnd"/>
            <w:r w:rsidRPr="000C2EB6">
              <w:rPr>
                <w:b/>
                <w:lang w:val="ru-RU"/>
              </w:rPr>
              <w:t>/47-R</w:t>
            </w:r>
          </w:p>
        </w:tc>
      </w:tr>
      <w:tr w:rsidR="0011116C" w:rsidRPr="000C2EB6" w14:paraId="54A6B915" w14:textId="77777777" w:rsidTr="00D45034">
        <w:trPr>
          <w:cantSplit/>
        </w:trPr>
        <w:tc>
          <w:tcPr>
            <w:tcW w:w="3969" w:type="dxa"/>
            <w:vMerge/>
          </w:tcPr>
          <w:p w14:paraId="266B323E" w14:textId="77777777" w:rsidR="0011116C" w:rsidRPr="000C2EB6" w:rsidRDefault="0011116C" w:rsidP="00D45034">
            <w:pPr>
              <w:tabs>
                <w:tab w:val="left" w:pos="851"/>
              </w:tabs>
              <w:spacing w:line="240" w:lineRule="atLeast"/>
              <w:rPr>
                <w:b/>
                <w:lang w:val="ru-RU"/>
              </w:rPr>
            </w:pPr>
            <w:bookmarkStart w:id="3" w:name="ddate" w:colFirst="1" w:colLast="1"/>
            <w:bookmarkEnd w:id="0"/>
            <w:bookmarkEnd w:id="1"/>
          </w:p>
        </w:tc>
        <w:tc>
          <w:tcPr>
            <w:tcW w:w="5245" w:type="dxa"/>
          </w:tcPr>
          <w:p w14:paraId="79733AE1" w14:textId="45677B07" w:rsidR="0011116C" w:rsidRPr="000C2EB6" w:rsidRDefault="0011116C" w:rsidP="00D45034">
            <w:pPr>
              <w:tabs>
                <w:tab w:val="left" w:pos="851"/>
              </w:tabs>
              <w:spacing w:before="0"/>
              <w:jc w:val="right"/>
              <w:rPr>
                <w:b/>
                <w:lang w:val="ru-RU"/>
              </w:rPr>
            </w:pPr>
            <w:r w:rsidRPr="000C2EB6">
              <w:rPr>
                <w:b/>
                <w:lang w:val="ru-RU"/>
              </w:rPr>
              <w:t>29 апреля 2025 года</w:t>
            </w:r>
          </w:p>
        </w:tc>
      </w:tr>
      <w:tr w:rsidR="0011116C" w:rsidRPr="000C2EB6" w14:paraId="7F50CB76" w14:textId="77777777" w:rsidTr="00D45034">
        <w:trPr>
          <w:cantSplit/>
          <w:trHeight w:val="23"/>
        </w:trPr>
        <w:tc>
          <w:tcPr>
            <w:tcW w:w="3969" w:type="dxa"/>
            <w:vMerge/>
          </w:tcPr>
          <w:p w14:paraId="1B173179" w14:textId="77777777" w:rsidR="0011116C" w:rsidRPr="000C2EB6" w:rsidRDefault="0011116C" w:rsidP="00D45034">
            <w:pPr>
              <w:tabs>
                <w:tab w:val="left" w:pos="851"/>
              </w:tabs>
              <w:spacing w:line="240" w:lineRule="atLeast"/>
              <w:rPr>
                <w:b/>
                <w:lang w:val="ru-RU"/>
              </w:rPr>
            </w:pPr>
            <w:bookmarkStart w:id="4" w:name="dorlang" w:colFirst="1" w:colLast="1"/>
            <w:bookmarkEnd w:id="3"/>
          </w:p>
        </w:tc>
        <w:tc>
          <w:tcPr>
            <w:tcW w:w="5245" w:type="dxa"/>
          </w:tcPr>
          <w:p w14:paraId="63D1B670" w14:textId="77777777" w:rsidR="0011116C" w:rsidRPr="000C2EB6" w:rsidRDefault="0011116C" w:rsidP="00D45034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lang w:val="ru-RU"/>
              </w:rPr>
            </w:pPr>
            <w:r w:rsidRPr="000C2EB6">
              <w:rPr>
                <w:b/>
                <w:lang w:val="ru-RU"/>
              </w:rPr>
              <w:t>Оригинал: английский</w:t>
            </w:r>
          </w:p>
        </w:tc>
      </w:tr>
      <w:tr w:rsidR="0011116C" w:rsidRPr="000C2EB6" w14:paraId="4DF533D7" w14:textId="77777777" w:rsidTr="00D45034">
        <w:trPr>
          <w:cantSplit/>
          <w:trHeight w:val="23"/>
        </w:trPr>
        <w:tc>
          <w:tcPr>
            <w:tcW w:w="3969" w:type="dxa"/>
          </w:tcPr>
          <w:p w14:paraId="599A79D5" w14:textId="77777777" w:rsidR="0011116C" w:rsidRPr="000C2EB6" w:rsidRDefault="0011116C" w:rsidP="00D45034">
            <w:pPr>
              <w:tabs>
                <w:tab w:val="left" w:pos="851"/>
              </w:tabs>
              <w:spacing w:line="240" w:lineRule="atLeast"/>
              <w:rPr>
                <w:b/>
                <w:lang w:val="ru-RU"/>
              </w:rPr>
            </w:pPr>
          </w:p>
        </w:tc>
        <w:tc>
          <w:tcPr>
            <w:tcW w:w="5245" w:type="dxa"/>
          </w:tcPr>
          <w:p w14:paraId="1640C5E9" w14:textId="77777777" w:rsidR="0011116C" w:rsidRPr="000C2EB6" w:rsidRDefault="0011116C" w:rsidP="00D45034">
            <w:pPr>
              <w:tabs>
                <w:tab w:val="left" w:pos="851"/>
              </w:tabs>
              <w:spacing w:before="0" w:line="240" w:lineRule="atLeast"/>
              <w:jc w:val="right"/>
              <w:rPr>
                <w:b/>
                <w:lang w:val="ru-RU"/>
              </w:rPr>
            </w:pPr>
          </w:p>
        </w:tc>
      </w:tr>
      <w:tr w:rsidR="0011116C" w:rsidRPr="000C2EB6" w14:paraId="75957E53" w14:textId="77777777" w:rsidTr="00D45034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52D2A1C9" w14:textId="407456A9" w:rsidR="0011116C" w:rsidRPr="000C2EB6" w:rsidRDefault="0011116C" w:rsidP="0011116C">
            <w:pPr>
              <w:pStyle w:val="Source"/>
              <w:jc w:val="left"/>
              <w:rPr>
                <w:sz w:val="32"/>
                <w:szCs w:val="32"/>
                <w:lang w:val="ru-RU"/>
              </w:rPr>
            </w:pPr>
            <w:bookmarkStart w:id="5" w:name="dsource" w:colFirst="0" w:colLast="0"/>
            <w:bookmarkEnd w:id="4"/>
            <w:r w:rsidRPr="000C2EB6">
              <w:rPr>
                <w:rFonts w:cstheme="minorHAnsi"/>
                <w:sz w:val="32"/>
                <w:szCs w:val="32"/>
                <w:lang w:val="ru-RU"/>
              </w:rPr>
              <w:t>Отчет Генерального секретаря</w:t>
            </w:r>
          </w:p>
        </w:tc>
      </w:tr>
      <w:bookmarkEnd w:id="5"/>
      <w:tr w:rsidR="0011116C" w:rsidRPr="00DD7A1C" w14:paraId="686A4053" w14:textId="77777777" w:rsidTr="00D45034">
        <w:trPr>
          <w:cantSplit/>
        </w:trPr>
        <w:tc>
          <w:tcPr>
            <w:tcW w:w="9214" w:type="dxa"/>
            <w:gridSpan w:val="2"/>
            <w:tcMar>
              <w:left w:w="0" w:type="dxa"/>
            </w:tcMar>
          </w:tcPr>
          <w:p w14:paraId="031C1BFC" w14:textId="6FD1DF22" w:rsidR="0011116C" w:rsidRPr="000C2EB6" w:rsidRDefault="0011116C" w:rsidP="0011116C">
            <w:pPr>
              <w:pStyle w:val="Subtitle"/>
              <w:framePr w:hSpace="0" w:wrap="auto" w:hAnchor="text" w:xAlign="left" w:yAlign="inline"/>
              <w:rPr>
                <w:sz w:val="32"/>
                <w:szCs w:val="32"/>
                <w:lang w:val="ru-RU"/>
              </w:rPr>
            </w:pPr>
            <w:r w:rsidRPr="000C2EB6">
              <w:rPr>
                <w:rFonts w:cstheme="minorHAnsi"/>
                <w:sz w:val="32"/>
                <w:szCs w:val="32"/>
                <w:lang w:val="ru-RU"/>
              </w:rPr>
              <w:t xml:space="preserve">ПРОЕКТ ДВУХГОДИЧНОГО БЮДЖЕТА СОЮЗА НА </w:t>
            </w:r>
            <w:proofErr w:type="gramStart"/>
            <w:r w:rsidRPr="000C2EB6">
              <w:rPr>
                <w:rFonts w:cstheme="minorHAnsi"/>
                <w:sz w:val="32"/>
                <w:szCs w:val="32"/>
                <w:lang w:val="ru-RU"/>
              </w:rPr>
              <w:t>2026−2027</w:t>
            </w:r>
            <w:proofErr w:type="gramEnd"/>
            <w:r w:rsidRPr="000C2EB6">
              <w:rPr>
                <w:rFonts w:cstheme="minorHAnsi"/>
                <w:sz w:val="32"/>
                <w:szCs w:val="32"/>
                <w:lang w:val="ru-RU"/>
              </w:rPr>
              <w:t xml:space="preserve"> ГОДЫ</w:t>
            </w:r>
          </w:p>
        </w:tc>
      </w:tr>
      <w:tr w:rsidR="0011116C" w:rsidRPr="00DD7A1C" w14:paraId="400E5C61" w14:textId="77777777" w:rsidTr="00D45034">
        <w:trPr>
          <w:cantSplit/>
        </w:trPr>
        <w:tc>
          <w:tcPr>
            <w:tcW w:w="9214" w:type="dxa"/>
            <w:gridSpan w:val="2"/>
            <w:tcBorders>
              <w:top w:val="single" w:sz="4" w:space="0" w:color="auto"/>
              <w:bottom w:val="single" w:sz="4" w:space="0" w:color="auto"/>
            </w:tcBorders>
            <w:tcMar>
              <w:left w:w="0" w:type="dxa"/>
            </w:tcMar>
          </w:tcPr>
          <w:p w14:paraId="6751A362" w14:textId="77777777" w:rsidR="007A4F8D" w:rsidRPr="000C2EB6" w:rsidRDefault="007A4F8D" w:rsidP="007A4F8D">
            <w:pPr>
              <w:spacing w:before="160"/>
              <w:rPr>
                <w:b/>
                <w:bCs/>
                <w:szCs w:val="24"/>
                <w:lang w:val="ru-RU"/>
              </w:rPr>
            </w:pPr>
            <w:bookmarkStart w:id="6" w:name="dtitle1" w:colFirst="0" w:colLast="0"/>
            <w:r w:rsidRPr="000C2EB6">
              <w:rPr>
                <w:b/>
                <w:bCs/>
                <w:szCs w:val="24"/>
                <w:lang w:val="ru-RU"/>
              </w:rPr>
              <w:t>Назначение</w:t>
            </w:r>
          </w:p>
          <w:p w14:paraId="41F5D4F9" w14:textId="6ED55EA0" w:rsidR="007A4F8D" w:rsidRPr="000C2EB6" w:rsidRDefault="007A4F8D" w:rsidP="00DD7A1C">
            <w:pPr>
              <w:jc w:val="both"/>
              <w:rPr>
                <w:lang w:val="ru-RU"/>
              </w:rPr>
            </w:pPr>
            <w:r w:rsidRPr="000C2EB6">
              <w:rPr>
                <w:lang w:val="ru-RU"/>
              </w:rPr>
              <w:t>В настоящем документе представлен проект двухгодичного бюджета Союза на 2026–2027 годы. Он составлен на основе Стратегического плана Союза на указанный период и отражает финансовые последствия выполнения Решений и Резолюций, принятых Полномочной конференцией (Бухарест, 2022 г.) и Советом МСЭ на его предыдущих сессиях</w:t>
            </w:r>
            <w:r w:rsidRPr="000C2EB6">
              <w:rPr>
                <w:rFonts w:eastAsia="SimSun"/>
                <w:bCs/>
                <w:color w:val="000000"/>
                <w:lang w:val="ru-RU" w:eastAsia="zh-CN"/>
              </w:rPr>
              <w:t>.</w:t>
            </w:r>
            <w:r w:rsidRPr="000C2EB6">
              <w:rPr>
                <w:lang w:val="ru-RU"/>
              </w:rPr>
              <w:t xml:space="preserve"> Этот бюджет также содержит предполагаемый уровень возмещения затрат на обработку заявок на регистрацию спутниковых сетей (</w:t>
            </w:r>
            <w:proofErr w:type="spellStart"/>
            <w:r w:rsidRPr="000C2EB6">
              <w:rPr>
                <w:lang w:val="ru-RU"/>
              </w:rPr>
              <w:t>SNF</w:t>
            </w:r>
            <w:proofErr w:type="spellEnd"/>
            <w:r w:rsidRPr="000C2EB6">
              <w:rPr>
                <w:lang w:val="ru-RU"/>
              </w:rPr>
              <w:t>), обусловленный утверждением Документа </w:t>
            </w:r>
            <w:hyperlink r:id="rId8" w:history="1">
              <w:r w:rsidRPr="00DD7A1C">
                <w:rPr>
                  <w:rStyle w:val="Hyperlink"/>
                </w:rPr>
                <w:t>C</w:t>
              </w:r>
              <w:r w:rsidRPr="00DD7A1C">
                <w:rPr>
                  <w:rStyle w:val="Hyperlink"/>
                  <w:lang w:val="ru-RU"/>
                </w:rPr>
                <w:t>25/64</w:t>
              </w:r>
            </w:hyperlink>
            <w:r w:rsidRPr="000C2EB6">
              <w:rPr>
                <w:lang w:val="ru-RU"/>
              </w:rPr>
              <w:t>. В </w:t>
            </w:r>
            <w:hyperlink w:anchor="Annex_C" w:history="1">
              <w:r w:rsidRPr="000C2EB6">
                <w:rPr>
                  <w:rStyle w:val="Hyperlink"/>
                  <w:lang w:val="ru-RU"/>
                </w:rPr>
                <w:t>Приложении C</w:t>
              </w:r>
            </w:hyperlink>
            <w:r w:rsidRPr="000C2EB6">
              <w:rPr>
                <w:lang w:val="ru-RU"/>
              </w:rPr>
              <w:t xml:space="preserve"> к настоящему документу представлен прогноз на </w:t>
            </w:r>
            <w:proofErr w:type="gramStart"/>
            <w:r w:rsidRPr="000C2EB6">
              <w:rPr>
                <w:lang w:val="ru-RU"/>
              </w:rPr>
              <w:t>2028−2029</w:t>
            </w:r>
            <w:proofErr w:type="gramEnd"/>
            <w:r w:rsidRPr="000C2EB6">
              <w:rPr>
                <w:lang w:val="ru-RU"/>
              </w:rPr>
              <w:t xml:space="preserve"> годы.</w:t>
            </w:r>
          </w:p>
          <w:p w14:paraId="0EF81D4A" w14:textId="77777777" w:rsidR="007A4F8D" w:rsidRPr="000C2EB6" w:rsidRDefault="007A4F8D" w:rsidP="007A4F8D">
            <w:pPr>
              <w:spacing w:before="160"/>
              <w:rPr>
                <w:b/>
                <w:bCs/>
                <w:szCs w:val="24"/>
                <w:lang w:val="ru-RU"/>
              </w:rPr>
            </w:pPr>
            <w:r w:rsidRPr="000C2EB6">
              <w:rPr>
                <w:b/>
                <w:bCs/>
                <w:szCs w:val="24"/>
                <w:lang w:val="ru-RU"/>
              </w:rPr>
              <w:t>Необходимые действия Совета</w:t>
            </w:r>
          </w:p>
          <w:p w14:paraId="5F8868A3" w14:textId="6B985B57" w:rsidR="007A4F8D" w:rsidRPr="000C2EB6" w:rsidRDefault="007A4F8D" w:rsidP="00DD7A1C">
            <w:pPr>
              <w:jc w:val="both"/>
              <w:rPr>
                <w:lang w:val="ru-RU"/>
              </w:rPr>
            </w:pPr>
            <w:r w:rsidRPr="000C2EB6">
              <w:rPr>
                <w:lang w:val="ru-RU"/>
              </w:rPr>
              <w:t xml:space="preserve">Совету предлагается </w:t>
            </w:r>
            <w:r w:rsidRPr="000C2EB6">
              <w:rPr>
                <w:b/>
                <w:bCs/>
                <w:lang w:val="ru-RU"/>
              </w:rPr>
              <w:t>рассмотреть</w:t>
            </w:r>
            <w:r w:rsidRPr="000C2EB6">
              <w:rPr>
                <w:lang w:val="ru-RU"/>
              </w:rPr>
              <w:t xml:space="preserve"> проект двухгодичного бюджета Союза на </w:t>
            </w:r>
            <w:proofErr w:type="gramStart"/>
            <w:r w:rsidRPr="000C2EB6">
              <w:rPr>
                <w:lang w:val="ru-RU"/>
              </w:rPr>
              <w:t>2026−2027</w:t>
            </w:r>
            <w:proofErr w:type="gramEnd"/>
            <w:r w:rsidRPr="000C2EB6">
              <w:rPr>
                <w:lang w:val="ru-RU"/>
              </w:rPr>
              <w:t xml:space="preserve"> годы и </w:t>
            </w:r>
            <w:r w:rsidRPr="000C2EB6">
              <w:rPr>
                <w:b/>
                <w:bCs/>
                <w:lang w:val="ru-RU"/>
              </w:rPr>
              <w:t>утвердить</w:t>
            </w:r>
            <w:r w:rsidRPr="000C2EB6">
              <w:rPr>
                <w:lang w:val="ru-RU"/>
              </w:rPr>
              <w:t xml:space="preserve"> проект Резолюции, представленный в </w:t>
            </w:r>
            <w:hyperlink w:anchor="Annex_A" w:history="1">
              <w:proofErr w:type="spellStart"/>
              <w:r w:rsidRPr="00DD7A1C">
                <w:rPr>
                  <w:rStyle w:val="Hyperlink"/>
                </w:rPr>
                <w:t>Приложении</w:t>
              </w:r>
              <w:proofErr w:type="spellEnd"/>
              <w:r w:rsidRPr="00DD7A1C">
                <w:rPr>
                  <w:rStyle w:val="Hyperlink"/>
                </w:rPr>
                <w:t xml:space="preserve"> A</w:t>
              </w:r>
            </w:hyperlink>
            <w:r w:rsidRPr="000C2EB6">
              <w:rPr>
                <w:lang w:val="ru-RU"/>
              </w:rPr>
              <w:t xml:space="preserve"> к настоящему документу.</w:t>
            </w:r>
          </w:p>
          <w:p w14:paraId="0F231D5E" w14:textId="77777777" w:rsidR="007A4F8D" w:rsidRPr="000C2EB6" w:rsidRDefault="007A4F8D" w:rsidP="007A4F8D">
            <w:pPr>
              <w:spacing w:before="160"/>
              <w:rPr>
                <w:b/>
                <w:bCs/>
                <w:szCs w:val="24"/>
                <w:lang w:val="ru-RU"/>
              </w:rPr>
            </w:pPr>
            <w:r w:rsidRPr="000C2EB6">
              <w:rPr>
                <w:b/>
                <w:bCs/>
                <w:szCs w:val="24"/>
                <w:lang w:val="ru-RU"/>
              </w:rPr>
              <w:t>Соответствующая увязка со Стратегическим планом</w:t>
            </w:r>
          </w:p>
          <w:p w14:paraId="512A650E" w14:textId="77777777" w:rsidR="007A4F8D" w:rsidRPr="000C2EB6" w:rsidRDefault="007A4F8D" w:rsidP="00DD7A1C">
            <w:pPr>
              <w:jc w:val="both"/>
              <w:rPr>
                <w:lang w:val="ru-RU"/>
              </w:rPr>
            </w:pPr>
            <w:r w:rsidRPr="000C2EB6">
              <w:rPr>
                <w:lang w:val="ru-RU"/>
              </w:rPr>
              <w:t>В проекте двухгодичного бюджета Союза предусмотрено финансирование для двух целей и пяти тематических приоритетов Стратегического плана Союза.</w:t>
            </w:r>
          </w:p>
          <w:p w14:paraId="6273B5FB" w14:textId="77777777" w:rsidR="007A4F8D" w:rsidRPr="000C2EB6" w:rsidRDefault="007A4F8D" w:rsidP="007A4F8D">
            <w:pPr>
              <w:spacing w:before="160"/>
              <w:rPr>
                <w:szCs w:val="24"/>
                <w:lang w:val="ru-RU"/>
              </w:rPr>
            </w:pPr>
            <w:r w:rsidRPr="000C2EB6">
              <w:rPr>
                <w:b/>
                <w:bCs/>
                <w:szCs w:val="24"/>
                <w:lang w:val="ru-RU"/>
              </w:rPr>
              <w:t>Финансовые последствия</w:t>
            </w:r>
          </w:p>
          <w:p w14:paraId="0C194D9B" w14:textId="77777777" w:rsidR="007A4F8D" w:rsidRPr="000C2EB6" w:rsidRDefault="007A4F8D" w:rsidP="00DD7A1C">
            <w:pPr>
              <w:jc w:val="both"/>
              <w:rPr>
                <w:szCs w:val="24"/>
                <w:lang w:val="ru-RU"/>
              </w:rPr>
            </w:pPr>
            <w:r w:rsidRPr="000C2EB6">
              <w:rPr>
                <w:szCs w:val="24"/>
                <w:lang w:val="ru-RU"/>
              </w:rPr>
              <w:t>Проект двухгодичного бюджета Союза на 2026–2027 годы сбалансирован, и доходы равны расходам.</w:t>
            </w:r>
          </w:p>
          <w:p w14:paraId="41C2EA9B" w14:textId="77777777" w:rsidR="007A4F8D" w:rsidRPr="000C2EB6" w:rsidRDefault="007A4F8D" w:rsidP="007A4F8D">
            <w:pPr>
              <w:spacing w:before="160"/>
              <w:rPr>
                <w:b/>
                <w:bCs/>
                <w:sz w:val="26"/>
                <w:szCs w:val="26"/>
                <w:lang w:val="ru-RU"/>
              </w:rPr>
            </w:pPr>
            <w:r w:rsidRPr="000C2EB6">
              <w:rPr>
                <w:b/>
                <w:bCs/>
                <w:szCs w:val="24"/>
                <w:lang w:val="ru-RU"/>
              </w:rPr>
              <w:t>Справочные материалы</w:t>
            </w:r>
          </w:p>
          <w:p w14:paraId="6DAF1818" w14:textId="4F53FE15" w:rsidR="007A4F8D" w:rsidRPr="000C2EB6" w:rsidRDefault="007A4F8D" w:rsidP="007A4F8D">
            <w:pPr>
              <w:rPr>
                <w:lang w:val="ru-RU"/>
              </w:rPr>
            </w:pPr>
            <w:hyperlink r:id="rId9" w:history="1">
              <w:r w:rsidRPr="00DD7A1C">
                <w:rPr>
                  <w:rStyle w:val="Hyperlink"/>
                  <w:lang w:val="ru-RU"/>
                </w:rPr>
                <w:t>У/Ст. 28</w:t>
              </w:r>
            </w:hyperlink>
            <w:r w:rsidRPr="000C2EB6">
              <w:rPr>
                <w:lang w:val="ru-RU"/>
              </w:rPr>
              <w:t xml:space="preserve">, </w:t>
            </w:r>
            <w:hyperlink r:id="rId10" w:history="1">
              <w:r w:rsidRPr="00DD7A1C">
                <w:rPr>
                  <w:rStyle w:val="Hyperlink"/>
                  <w:lang w:val="ru-RU"/>
                </w:rPr>
                <w:t>К/Ст. 4, п. 73</w:t>
              </w:r>
              <w:r w:rsidR="00DD7A1C" w:rsidRPr="000C2EB6">
                <w:rPr>
                  <w:lang w:val="ru-RU"/>
                </w:rPr>
                <w:t>,</w:t>
              </w:r>
              <w:r w:rsidR="00DD7A1C" w:rsidRPr="00DD7A1C">
                <w:rPr>
                  <w:lang w:val="ru-RU"/>
                </w:rPr>
                <w:t xml:space="preserve"> </w:t>
              </w:r>
              <w:r w:rsidRPr="00DD7A1C">
                <w:rPr>
                  <w:rStyle w:val="Hyperlink"/>
                  <w:lang w:val="ru-RU"/>
                </w:rPr>
                <w:t>К/Ст. 33</w:t>
              </w:r>
            </w:hyperlink>
          </w:p>
          <w:p w14:paraId="713C3E1D" w14:textId="77777777" w:rsidR="007A4F8D" w:rsidRPr="000C2EB6" w:rsidRDefault="007A4F8D" w:rsidP="007A4F8D">
            <w:pPr>
              <w:spacing w:before="0"/>
              <w:rPr>
                <w:lang w:val="ru-RU"/>
              </w:rPr>
            </w:pPr>
            <w:hyperlink r:id="rId11" w:history="1">
              <w:proofErr w:type="spellStart"/>
              <w:r w:rsidRPr="00DD7A1C">
                <w:rPr>
                  <w:rStyle w:val="Hyperlink"/>
                </w:rPr>
                <w:t>Решение</w:t>
              </w:r>
              <w:proofErr w:type="spellEnd"/>
              <w:r w:rsidRPr="00DD7A1C">
                <w:rPr>
                  <w:rStyle w:val="Hyperlink"/>
                </w:rPr>
                <w:t xml:space="preserve"> 5</w:t>
              </w:r>
            </w:hyperlink>
            <w:r w:rsidRPr="000C2EB6">
              <w:rPr>
                <w:lang w:val="ru-RU"/>
              </w:rPr>
              <w:t xml:space="preserve"> (</w:t>
            </w:r>
            <w:proofErr w:type="spellStart"/>
            <w:r w:rsidRPr="000C2EB6">
              <w:rPr>
                <w:lang w:val="ru-RU"/>
              </w:rPr>
              <w:t>Пересм</w:t>
            </w:r>
            <w:proofErr w:type="spellEnd"/>
            <w:r w:rsidRPr="000C2EB6">
              <w:rPr>
                <w:lang w:val="ru-RU"/>
              </w:rPr>
              <w:t>. Бухарест, 2022 г.) Полномочной конференции</w:t>
            </w:r>
          </w:p>
          <w:p w14:paraId="2F27BFDE" w14:textId="77777777" w:rsidR="007A4F8D" w:rsidRPr="000C2EB6" w:rsidRDefault="007A4F8D" w:rsidP="007A4F8D">
            <w:pPr>
              <w:spacing w:before="0"/>
              <w:rPr>
                <w:lang w:val="ru-RU"/>
              </w:rPr>
            </w:pPr>
            <w:hyperlink r:id="rId12" w:history="1">
              <w:proofErr w:type="spellStart"/>
              <w:r w:rsidRPr="00DD7A1C">
                <w:rPr>
                  <w:rStyle w:val="Hyperlink"/>
                </w:rPr>
                <w:t>Резолюция</w:t>
              </w:r>
              <w:proofErr w:type="spellEnd"/>
              <w:r w:rsidRPr="00DD7A1C">
                <w:rPr>
                  <w:rStyle w:val="Hyperlink"/>
                </w:rPr>
                <w:t xml:space="preserve"> 71</w:t>
              </w:r>
            </w:hyperlink>
            <w:r w:rsidRPr="000C2EB6">
              <w:rPr>
                <w:lang w:val="ru-RU"/>
              </w:rPr>
              <w:t xml:space="preserve"> (</w:t>
            </w:r>
            <w:proofErr w:type="spellStart"/>
            <w:r w:rsidRPr="000C2EB6">
              <w:rPr>
                <w:lang w:val="ru-RU"/>
              </w:rPr>
              <w:t>Пересм</w:t>
            </w:r>
            <w:proofErr w:type="spellEnd"/>
            <w:r w:rsidRPr="000C2EB6">
              <w:rPr>
                <w:lang w:val="ru-RU"/>
              </w:rPr>
              <w:t>. Бухарест, 2022 г.) Полномочной конференции</w:t>
            </w:r>
          </w:p>
          <w:p w14:paraId="22F87FB1" w14:textId="77777777" w:rsidR="007A4F8D" w:rsidRPr="000C2EB6" w:rsidRDefault="007A4F8D" w:rsidP="007A4F8D">
            <w:pPr>
              <w:spacing w:before="0"/>
              <w:rPr>
                <w:lang w:val="ru-RU"/>
              </w:rPr>
            </w:pPr>
            <w:hyperlink r:id="rId13" w:history="1">
              <w:proofErr w:type="spellStart"/>
              <w:r w:rsidRPr="00DD7A1C">
                <w:rPr>
                  <w:rStyle w:val="Hyperlink"/>
                </w:rPr>
                <w:t>Резолюция</w:t>
              </w:r>
              <w:proofErr w:type="spellEnd"/>
              <w:r w:rsidRPr="00DD7A1C">
                <w:rPr>
                  <w:rStyle w:val="Hyperlink"/>
                </w:rPr>
                <w:t xml:space="preserve"> 151</w:t>
              </w:r>
            </w:hyperlink>
            <w:r w:rsidRPr="000C2EB6">
              <w:rPr>
                <w:lang w:val="ru-RU"/>
              </w:rPr>
              <w:t xml:space="preserve"> (</w:t>
            </w:r>
            <w:proofErr w:type="spellStart"/>
            <w:r w:rsidRPr="000C2EB6">
              <w:rPr>
                <w:lang w:val="ru-RU"/>
              </w:rPr>
              <w:t>Пересм</w:t>
            </w:r>
            <w:proofErr w:type="spellEnd"/>
            <w:r w:rsidRPr="000C2EB6">
              <w:rPr>
                <w:lang w:val="ru-RU"/>
              </w:rPr>
              <w:t>. Бухарест, 2022 г.) Полномочной конференции</w:t>
            </w:r>
          </w:p>
          <w:p w14:paraId="4ECD965D" w14:textId="32476D30" w:rsidR="00860BFD" w:rsidRPr="000C2EB6" w:rsidRDefault="007A4F8D" w:rsidP="007A4F8D">
            <w:pPr>
              <w:spacing w:before="0" w:after="120"/>
              <w:rPr>
                <w:i/>
                <w:iCs/>
                <w:lang w:val="ru-RU"/>
              </w:rPr>
            </w:pPr>
            <w:hyperlink r:id="rId14" w:history="1">
              <w:proofErr w:type="spellStart"/>
              <w:r w:rsidRPr="00DD7A1C">
                <w:rPr>
                  <w:rStyle w:val="Hyperlink"/>
                </w:rPr>
                <w:t>Документ</w:t>
              </w:r>
              <w:proofErr w:type="spellEnd"/>
              <w:r w:rsidRPr="00DD7A1C">
                <w:rPr>
                  <w:rStyle w:val="Hyperlink"/>
                </w:rPr>
                <w:t xml:space="preserve"> </w:t>
              </w:r>
              <w:proofErr w:type="spellStart"/>
              <w:r w:rsidRPr="00DD7A1C">
                <w:rPr>
                  <w:rStyle w:val="Hyperlink"/>
                </w:rPr>
                <w:t>C25</w:t>
              </w:r>
              <w:proofErr w:type="spellEnd"/>
              <w:r w:rsidRPr="00DD7A1C">
                <w:rPr>
                  <w:rStyle w:val="Hyperlink"/>
                </w:rPr>
                <w:t>/64</w:t>
              </w:r>
            </w:hyperlink>
            <w:r w:rsidRPr="000C2EB6">
              <w:rPr>
                <w:szCs w:val="22"/>
                <w:lang w:val="ru-RU"/>
              </w:rPr>
              <w:t xml:space="preserve"> – Предлагаемая методика расчета</w:t>
            </w:r>
            <w:r w:rsidRPr="000C2EB6">
              <w:rPr>
                <w:lang w:val="ru-RU"/>
              </w:rPr>
              <w:t xml:space="preserve"> возмещения затрат на обработку SNF</w:t>
            </w:r>
          </w:p>
        </w:tc>
      </w:tr>
      <w:bookmarkEnd w:id="2"/>
      <w:bookmarkEnd w:id="6"/>
    </w:tbl>
    <w:p w14:paraId="3AB1AC1C" w14:textId="77777777" w:rsidR="0011116C" w:rsidRPr="000C2EB6" w:rsidRDefault="0011116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b/>
          <w:sz w:val="26"/>
          <w:lang w:val="ru-RU"/>
        </w:rPr>
      </w:pPr>
      <w:r w:rsidRPr="000C2EB6">
        <w:rPr>
          <w:lang w:val="ru-RU"/>
        </w:rPr>
        <w:br w:type="page"/>
      </w:r>
    </w:p>
    <w:p w14:paraId="12CC6AAB" w14:textId="77777777" w:rsidR="007D58CD" w:rsidRPr="000C2EB6" w:rsidRDefault="007A4F8D" w:rsidP="007D58CD">
      <w:pPr>
        <w:pStyle w:val="Heading1"/>
        <w:rPr>
          <w:lang w:val="ru-RU"/>
        </w:rPr>
      </w:pPr>
      <w:r w:rsidRPr="000C2EB6">
        <w:rPr>
          <w:lang w:val="ru-RU"/>
        </w:rPr>
        <w:lastRenderedPageBreak/>
        <w:t>1</w:t>
      </w:r>
      <w:r w:rsidRPr="000C2EB6">
        <w:rPr>
          <w:lang w:val="ru-RU"/>
        </w:rPr>
        <w:tab/>
        <w:t>Общий обзор</w:t>
      </w:r>
    </w:p>
    <w:p w14:paraId="273BDD8F" w14:textId="6B161B28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1.1</w:t>
      </w:r>
      <w:r w:rsidRPr="000C2EB6">
        <w:rPr>
          <w:lang w:val="ru-RU"/>
        </w:rPr>
        <w:tab/>
        <w:t>Предлагаемый бюджет был составлен в рамках Решения</w:t>
      </w:r>
      <w:r w:rsidR="007D58CD" w:rsidRPr="000C2EB6">
        <w:rPr>
          <w:lang w:val="ru-RU"/>
        </w:rPr>
        <w:t> </w:t>
      </w:r>
      <w:r w:rsidRPr="000C2EB6">
        <w:rPr>
          <w:lang w:val="ru-RU"/>
        </w:rPr>
        <w:t>5 (Пересм. Бухарест, 2022 г.) и Стратегического плана Союза на 2024–2027 годы, изложенного в Резолюции 71 (Пересм. Бухарест, 2022 г.). В соответствии с Решением 5 (Пересм. Бухарест, 2022</w:t>
      </w:r>
      <w:r w:rsidR="007D58CD" w:rsidRPr="000C2EB6">
        <w:rPr>
          <w:lang w:val="ru-RU"/>
        </w:rPr>
        <w:t> </w:t>
      </w:r>
      <w:r w:rsidRPr="000C2EB6">
        <w:rPr>
          <w:lang w:val="ru-RU"/>
        </w:rPr>
        <w:t xml:space="preserve">г.) проект бюджета на </w:t>
      </w:r>
      <w:proofErr w:type="gramStart"/>
      <w:r w:rsidRPr="000C2EB6">
        <w:rPr>
          <w:lang w:val="ru-RU"/>
        </w:rPr>
        <w:t>2026</w:t>
      </w:r>
      <w:r w:rsidR="00D012D6" w:rsidRPr="000C2EB6">
        <w:rPr>
          <w:lang w:val="ru-RU"/>
        </w:rPr>
        <w:t>−</w:t>
      </w:r>
      <w:r w:rsidRPr="000C2EB6">
        <w:rPr>
          <w:lang w:val="ru-RU"/>
        </w:rPr>
        <w:t>2027</w:t>
      </w:r>
      <w:proofErr w:type="gramEnd"/>
      <w:r w:rsidRPr="000C2EB6">
        <w:rPr>
          <w:lang w:val="ru-RU"/>
        </w:rPr>
        <w:t xml:space="preserve"> годы основан на нулевом номинальном росте единицы взносов, размер которой по</w:t>
      </w:r>
      <w:r w:rsidRPr="000C2EB6">
        <w:rPr>
          <w:rFonts w:ascii="Cambria Math" w:hAnsi="Cambria Math"/>
          <w:lang w:val="ru-RU"/>
        </w:rPr>
        <w:t>‑</w:t>
      </w:r>
      <w:r w:rsidRPr="000C2EB6">
        <w:rPr>
          <w:lang w:val="ru-RU"/>
        </w:rPr>
        <w:t>прежнему составляет 318 000 швейцарских франков.</w:t>
      </w:r>
    </w:p>
    <w:p w14:paraId="3EAF8746" w14:textId="4B03C7D5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1.2</w:t>
      </w:r>
      <w:r w:rsidRPr="000C2EB6">
        <w:rPr>
          <w:lang w:val="ru-RU"/>
        </w:rPr>
        <w:tab/>
        <w:t>В таблице ниже представлена смета доходов и расходов на 2026–2027 годы в сравнении с Финансовым планом, бюджетом на 2024–2025 годы и фактическими данными за 2024 год.</w:t>
      </w:r>
    </w:p>
    <w:p w14:paraId="5179C665" w14:textId="433B49C1" w:rsidR="00852AD8" w:rsidRPr="000C2EB6" w:rsidRDefault="00852AD8" w:rsidP="00852AD8">
      <w:pPr>
        <w:pStyle w:val="Headingb"/>
        <w:rPr>
          <w:lang w:val="ru-RU" w:eastAsia="en-GB"/>
        </w:rPr>
      </w:pPr>
      <w:r w:rsidRPr="000C2EB6">
        <w:rPr>
          <w:lang w:val="ru-RU" w:eastAsia="en-GB"/>
        </w:rPr>
        <w:t>Расходы в разбивке по секторам</w:t>
      </w:r>
    </w:p>
    <w:p w14:paraId="35CC3A7A" w14:textId="50DF421E" w:rsidR="00852AD8" w:rsidRPr="000C2EB6" w:rsidRDefault="00852AD8" w:rsidP="00852AD8">
      <w:pPr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694"/>
        <w:gridCol w:w="911"/>
        <w:gridCol w:w="911"/>
        <w:gridCol w:w="911"/>
        <w:gridCol w:w="911"/>
        <w:gridCol w:w="911"/>
        <w:gridCol w:w="911"/>
        <w:gridCol w:w="911"/>
      </w:tblGrid>
      <w:tr w:rsidR="003B6B30" w:rsidRPr="000C2EB6" w14:paraId="06EEF0C2" w14:textId="77777777" w:rsidTr="00D1195C">
        <w:tc>
          <w:tcPr>
            <w:tcW w:w="269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347696" w14:textId="7B01240A" w:rsidR="00F345EE" w:rsidRPr="000C2EB6" w:rsidRDefault="00F345EE" w:rsidP="00F345E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6B613C3" w14:textId="77777777" w:rsidR="00F345EE" w:rsidRPr="000C2EB6" w:rsidRDefault="00F345EE" w:rsidP="00F345E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20ED51" w14:textId="4A1CB322" w:rsidR="00F345EE" w:rsidRPr="000C2EB6" w:rsidRDefault="00F345EE" w:rsidP="00F345E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b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3D0F38" w14:textId="77777777" w:rsidR="00F345EE" w:rsidRPr="000C2EB6" w:rsidRDefault="00F345EE" w:rsidP="00F345E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c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7DCC88" w14:textId="77777777" w:rsidR="00F345EE" w:rsidRPr="000C2EB6" w:rsidRDefault="00F345EE" w:rsidP="00F345E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61C5A8C" w14:textId="77777777" w:rsidR="00F345EE" w:rsidRPr="000C2EB6" w:rsidRDefault="00F345EE" w:rsidP="00F345E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e 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CA57DF" w14:textId="07694233" w:rsidR="00F345EE" w:rsidRPr="000C2EB6" w:rsidRDefault="00F345EE" w:rsidP="00F345E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</w:t>
            </w:r>
            <w:r w:rsidR="008C26A2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=</w:t>
            </w:r>
            <w:r w:rsidR="008C26A2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  <w:r w:rsidR="008C26A2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+</w:t>
            </w:r>
            <w:r w:rsidR="008C26A2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e</w:t>
            </w:r>
          </w:p>
        </w:tc>
        <w:tc>
          <w:tcPr>
            <w:tcW w:w="91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599C387" w14:textId="4EF6AA7B" w:rsidR="00F345EE" w:rsidRPr="000C2EB6" w:rsidRDefault="00F345EE" w:rsidP="00F345EE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g</w:t>
            </w:r>
            <w:r w:rsidR="008C26A2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=</w:t>
            </w:r>
            <w:r w:rsidR="008C26A2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</w:t>
            </w:r>
            <w:r w:rsidR="00244733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="008C26A2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−</w:t>
            </w:r>
            <w:r w:rsidR="00244733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</w:tr>
      <w:tr w:rsidR="00265D6B" w:rsidRPr="00DD7A1C" w14:paraId="65DA9CED" w14:textId="77777777" w:rsidTr="00D1195C"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1796E65F" w14:textId="77777777" w:rsidR="00852AD8" w:rsidRPr="000C2EB6" w:rsidRDefault="00852AD8" w:rsidP="00B53D75">
            <w:pPr>
              <w:pStyle w:val="Tablehead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center"/>
            <w:hideMark/>
          </w:tcPr>
          <w:p w14:paraId="13107E37" w14:textId="4FB5162E" w:rsidR="00852AD8" w:rsidRPr="000C2EB6" w:rsidRDefault="00852AD8" w:rsidP="00B53D75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Финансо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-вый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 xml:space="preserve"> план,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гг.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center"/>
            <w:hideMark/>
          </w:tcPr>
          <w:p w14:paraId="7AC6C431" w14:textId="48796268" w:rsidR="00852AD8" w:rsidRPr="000C2EB6" w:rsidRDefault="00852AD8" w:rsidP="00B53D75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Бюджет,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2025 гг.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center"/>
            <w:hideMark/>
          </w:tcPr>
          <w:p w14:paraId="36617F31" w14:textId="3D26440E" w:rsidR="00852AD8" w:rsidRPr="000C2EB6" w:rsidRDefault="00852AD8" w:rsidP="00B53D75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Факти</w:t>
            </w:r>
            <w:proofErr w:type="spellEnd"/>
            <w:r w:rsidR="00B53D75"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чески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 г.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center"/>
            <w:hideMark/>
          </w:tcPr>
          <w:p w14:paraId="55594A26" w14:textId="3C8CCD17" w:rsidR="00852AD8" w:rsidRPr="000C2EB6" w:rsidRDefault="00852AD8" w:rsidP="00B53D75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 г.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5D7E7B5B" w14:textId="09C64E35" w:rsidR="00852AD8" w:rsidRPr="000C2EB6" w:rsidRDefault="00852AD8" w:rsidP="00B53D75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г.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584F2CF2" w14:textId="03E09CD2" w:rsidR="00852AD8" w:rsidRPr="000C2EB6" w:rsidRDefault="00852AD8" w:rsidP="00B53D75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 гг.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center"/>
            <w:hideMark/>
          </w:tcPr>
          <w:p w14:paraId="707C266A" w14:textId="6EAD66BC" w:rsidR="00852AD8" w:rsidRPr="000C2EB6" w:rsidRDefault="007A4F8D" w:rsidP="00B53D75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Расхож-</w:t>
            </w:r>
            <w:proofErr w:type="spell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дение</w:t>
            </w:r>
            <w:proofErr w:type="spellEnd"/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с Фин. планом</w:t>
            </w:r>
          </w:p>
        </w:tc>
      </w:tr>
      <w:tr w:rsidR="00265D6B" w:rsidRPr="000C2EB6" w14:paraId="4966D464" w14:textId="77777777" w:rsidTr="00D1195C"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E2C176A" w14:textId="19E18049" w:rsidR="00F345EE" w:rsidRPr="000C2EB6" w:rsidRDefault="00F345EE" w:rsidP="008C26A2">
            <w:pPr>
              <w:pStyle w:val="Tabletex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 xml:space="preserve">1 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E954C4"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Генеральный секретариат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  <w:hideMark/>
          </w:tcPr>
          <w:p w14:paraId="7C8B43B3" w14:textId="5F62CEEC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188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455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  <w:hideMark/>
          </w:tcPr>
          <w:p w14:paraId="05B13686" w14:textId="2F6E9010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180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795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  <w:hideMark/>
          </w:tcPr>
          <w:p w14:paraId="7A8555F8" w14:textId="7FA79CA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85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578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  <w:hideMark/>
          </w:tcPr>
          <w:p w14:paraId="683FFA23" w14:textId="0D1A86C5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90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840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796BF20B" w14:textId="1745FB0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183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3D318E53" w14:textId="43C9D2C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184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023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  <w:hideMark/>
          </w:tcPr>
          <w:p w14:paraId="312DE995" w14:textId="71FECA86" w:rsidR="00F345EE" w:rsidRPr="000C2EB6" w:rsidRDefault="008C26A2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F345EE" w:rsidRPr="000C2EB6">
              <w:rPr>
                <w:rFonts w:cs="Calibri"/>
                <w:sz w:val="16"/>
                <w:szCs w:val="16"/>
                <w:lang w:val="ru-RU" w:eastAsia="en-GB"/>
              </w:rPr>
              <w:t>4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F345EE" w:rsidRPr="000C2EB6">
              <w:rPr>
                <w:rFonts w:cs="Calibri"/>
                <w:sz w:val="16"/>
                <w:szCs w:val="16"/>
                <w:lang w:val="ru-RU" w:eastAsia="en-GB"/>
              </w:rPr>
              <w:t>432</w:t>
            </w:r>
          </w:p>
        </w:tc>
      </w:tr>
      <w:tr w:rsidR="00265D6B" w:rsidRPr="000C2EB6" w14:paraId="3E8EC4CE" w14:textId="77777777" w:rsidTr="00D1195C"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08EEE350" w14:textId="42D93BB0" w:rsidR="00F345EE" w:rsidRPr="000C2EB6" w:rsidRDefault="00F345EE" w:rsidP="008C26A2">
            <w:pPr>
              <w:pStyle w:val="Tabletex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 xml:space="preserve">2 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E954C4"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Сектор радиосвязи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  <w:hideMark/>
          </w:tcPr>
          <w:p w14:paraId="4F932584" w14:textId="6928B0F9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62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229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  <w:hideMark/>
          </w:tcPr>
          <w:p w14:paraId="5B130E4C" w14:textId="5B751000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bookmarkStart w:id="7" w:name="RANGE!C10:H16"/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60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367</w:t>
            </w:r>
            <w:bookmarkEnd w:id="7"/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  <w:hideMark/>
          </w:tcPr>
          <w:p w14:paraId="05184F2E" w14:textId="58D07578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654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  <w:hideMark/>
          </w:tcPr>
          <w:p w14:paraId="10A25BD3" w14:textId="776301D4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30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230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3FA96566" w14:textId="3088CD44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368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60A3D949" w14:textId="68FDFCD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598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  <w:hideMark/>
          </w:tcPr>
          <w:p w14:paraId="08D3C08E" w14:textId="348FA3A3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369</w:t>
            </w:r>
          </w:p>
        </w:tc>
      </w:tr>
      <w:tr w:rsidR="00265D6B" w:rsidRPr="000C2EB6" w14:paraId="142F014B" w14:textId="77777777" w:rsidTr="00D1195C"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0620D5AD" w14:textId="2CE7AD00" w:rsidR="00F345EE" w:rsidRPr="000C2EB6" w:rsidRDefault="00F345EE" w:rsidP="008C26A2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 xml:space="preserve">3 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E954C4"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Сектор стандартизации электросвязи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  <w:hideMark/>
          </w:tcPr>
          <w:p w14:paraId="34B20239" w14:textId="6DF9A87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26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915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  <w:hideMark/>
          </w:tcPr>
          <w:p w14:paraId="2C0C1D46" w14:textId="1CE1AEEE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803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  <w:hideMark/>
          </w:tcPr>
          <w:p w14:paraId="67CBD4BA" w14:textId="45DF13DE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14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617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  <w:hideMark/>
          </w:tcPr>
          <w:p w14:paraId="11ACDCA8" w14:textId="0F55E901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911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2F99E0E4" w14:textId="28471018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14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083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3D5545B9" w14:textId="65C04F59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27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994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  <w:hideMark/>
          </w:tcPr>
          <w:p w14:paraId="0B609B35" w14:textId="263B9E55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079</w:t>
            </w:r>
          </w:p>
        </w:tc>
      </w:tr>
      <w:tr w:rsidR="00265D6B" w:rsidRPr="000C2EB6" w14:paraId="2C75D0E8" w14:textId="77777777" w:rsidTr="00D1195C"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6A516732" w14:textId="35CD7DDE" w:rsidR="00F345EE" w:rsidRPr="000C2EB6" w:rsidRDefault="00F345EE" w:rsidP="00E954C4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 xml:space="preserve">4 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E954C4"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Сектор развития электросвязи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  <w:hideMark/>
          </w:tcPr>
          <w:p w14:paraId="4FF0D7E8" w14:textId="24BDAF1C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56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834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  <w:hideMark/>
          </w:tcPr>
          <w:p w14:paraId="6597CAF4" w14:textId="6C0B490D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59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102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  <w:hideMark/>
          </w:tcPr>
          <w:p w14:paraId="0B51CD28" w14:textId="48A78CB5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26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981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  <w:hideMark/>
          </w:tcPr>
          <w:p w14:paraId="5C383B31" w14:textId="17FE2B9C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145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7443A176" w14:textId="67823BC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29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479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619623D3" w14:textId="515C848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57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624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  <w:hideMark/>
          </w:tcPr>
          <w:p w14:paraId="57E94E83" w14:textId="7777777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790</w:t>
            </w:r>
          </w:p>
        </w:tc>
      </w:tr>
      <w:tr w:rsidR="00265D6B" w:rsidRPr="000C2EB6" w14:paraId="6D36500E" w14:textId="77777777" w:rsidTr="00D1195C">
        <w:tc>
          <w:tcPr>
            <w:tcW w:w="2694" w:type="dxa"/>
            <w:tcBorders>
              <w:top w:val="nil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3EDC1B8A" w14:textId="24AA0E9F" w:rsidR="00F345EE" w:rsidRPr="000C2EB6" w:rsidRDefault="00F345EE" w:rsidP="008C26A2">
            <w:pPr>
              <w:pStyle w:val="Tabletex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 xml:space="preserve">5 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E954C4"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7A4F8D" w:rsidRPr="000C2EB6">
              <w:rPr>
                <w:rFonts w:cs="Calibri"/>
                <w:sz w:val="16"/>
                <w:szCs w:val="16"/>
                <w:lang w:val="ru-RU" w:eastAsia="en-GB"/>
              </w:rPr>
              <w:t>Постепенное общее сокращение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  <w:hideMark/>
          </w:tcPr>
          <w:p w14:paraId="1D194D02" w14:textId="2FB7B9CC" w:rsidR="00F345EE" w:rsidRPr="000C2EB6" w:rsidRDefault="00E954C4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F345EE" w:rsidRPr="000C2EB6">
              <w:rPr>
                <w:rFonts w:cs="Calibri"/>
                <w:sz w:val="16"/>
                <w:szCs w:val="16"/>
                <w:lang w:val="ru-RU" w:eastAsia="en-GB"/>
              </w:rPr>
              <w:t>4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F345EE" w:rsidRPr="000C2EB6">
              <w:rPr>
                <w:rFonts w:cs="Calibri"/>
                <w:sz w:val="16"/>
                <w:szCs w:val="16"/>
                <w:lang w:val="ru-RU" w:eastAsia="en-GB"/>
              </w:rPr>
              <w:t>815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6EAC1154" w14:textId="25F6E8EE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5A21A7EB" w14:textId="1A541002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70C0"/>
            </w:tcBorders>
            <w:shd w:val="clear" w:color="000000" w:fill="DDEDF2"/>
            <w:noWrap/>
            <w:vAlign w:val="bottom"/>
          </w:tcPr>
          <w:p w14:paraId="5833CB7F" w14:textId="4EBF4201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nil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6129AE8" w14:textId="1A1C679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22CD92F8" w14:textId="0FB47C9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nil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  <w:hideMark/>
          </w:tcPr>
          <w:p w14:paraId="438C0205" w14:textId="365972C4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815</w:t>
            </w:r>
          </w:p>
        </w:tc>
      </w:tr>
      <w:tr w:rsidR="00265D6B" w:rsidRPr="000C2EB6" w14:paraId="4C216645" w14:textId="77777777" w:rsidTr="00D1195C">
        <w:tc>
          <w:tcPr>
            <w:tcW w:w="2694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542D2E0B" w14:textId="77777777" w:rsidR="00F345EE" w:rsidRPr="000C2EB6" w:rsidRDefault="00F345EE" w:rsidP="008C26A2">
            <w:pPr>
              <w:pStyle w:val="Tabletex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644C3C5A" w14:textId="7BBBE8C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color w:val="0033CC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BB43929" w14:textId="21C41DE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color w:val="0033CC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2C01CC63" w14:textId="29A45E58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color w:val="0033CC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5C0ABA6B" w14:textId="3179D31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229E8D83" w14:textId="3FDA36EC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7A7B0FC" w14:textId="10CDBD0C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73D7795" w14:textId="0E19DA05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</w:tr>
      <w:tr w:rsidR="00265D6B" w:rsidRPr="000C2EB6" w14:paraId="1A8114A8" w14:textId="77777777" w:rsidTr="00D1195C">
        <w:tc>
          <w:tcPr>
            <w:tcW w:w="2694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385D486C" w14:textId="31BF8465" w:rsidR="00F345EE" w:rsidRPr="000C2EB6" w:rsidRDefault="008C26A2" w:rsidP="008C26A2">
            <w:pPr>
              <w:pStyle w:val="Tabletex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ВСЕГО РАСХОДЫ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  <w:hideMark/>
          </w:tcPr>
          <w:p w14:paraId="6DB02B87" w14:textId="7DD8B5D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329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618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  <w:hideMark/>
          </w:tcPr>
          <w:p w14:paraId="1A82C126" w14:textId="17331588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329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067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  <w:hideMark/>
          </w:tcPr>
          <w:p w14:paraId="25387FE2" w14:textId="76B37D30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155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830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  <w:hideMark/>
          </w:tcPr>
          <w:p w14:paraId="038ED9F8" w14:textId="65F2459F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163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1A4CC2E8" w14:textId="4FE8A21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170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113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0DDE0085" w14:textId="4AB0D5B2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333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238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  <w:hideMark/>
          </w:tcPr>
          <w:p w14:paraId="18C6B7AD" w14:textId="746C668A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620</w:t>
            </w:r>
          </w:p>
        </w:tc>
      </w:tr>
      <w:tr w:rsidR="00265D6B" w:rsidRPr="000C2EB6" w14:paraId="030A8CA2" w14:textId="77777777" w:rsidTr="00D1195C">
        <w:tc>
          <w:tcPr>
            <w:tcW w:w="2694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65023C55" w14:textId="49A72F9F" w:rsidR="00F345EE" w:rsidRPr="000C2EB6" w:rsidRDefault="008C26A2" w:rsidP="008C26A2">
            <w:pPr>
              <w:pStyle w:val="Tabletex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ВСЕГО ДОХОДЫ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bottom"/>
            <w:hideMark/>
          </w:tcPr>
          <w:p w14:paraId="21D177C6" w14:textId="7FC50A4C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329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618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bottom"/>
            <w:hideMark/>
          </w:tcPr>
          <w:p w14:paraId="7BECBA2C" w14:textId="5146D484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329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067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bottom"/>
            <w:hideMark/>
          </w:tcPr>
          <w:p w14:paraId="43AF229E" w14:textId="16EC38D3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161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481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bottom"/>
            <w:hideMark/>
          </w:tcPr>
          <w:p w14:paraId="30CFF253" w14:textId="3B6F626D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163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125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34901559" w14:textId="4F400B2F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170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113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168FBDD8" w14:textId="1CFC8A6C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333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238</w:t>
            </w:r>
          </w:p>
        </w:tc>
        <w:tc>
          <w:tcPr>
            <w:tcW w:w="91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bottom"/>
            <w:hideMark/>
          </w:tcPr>
          <w:p w14:paraId="2372B806" w14:textId="6A287718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  <w:r w:rsidR="008C26A2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620</w:t>
            </w:r>
          </w:p>
        </w:tc>
      </w:tr>
      <w:tr w:rsidR="00265D6B" w:rsidRPr="000C2EB6" w14:paraId="7031DE79" w14:textId="77777777" w:rsidTr="00D1195C">
        <w:tc>
          <w:tcPr>
            <w:tcW w:w="2694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46C1DD25" w14:textId="3555E5C6" w:rsidR="00F345EE" w:rsidRPr="000C2EB6" w:rsidRDefault="008C26A2" w:rsidP="008C26A2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РЕЗУЛЬТАТ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  <w:hideMark/>
          </w:tcPr>
          <w:p w14:paraId="164DBA6D" w14:textId="7777777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  <w:hideMark/>
          </w:tcPr>
          <w:p w14:paraId="3EF593E1" w14:textId="7777777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  <w:hideMark/>
          </w:tcPr>
          <w:p w14:paraId="6E3705FD" w14:textId="6842A398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5</w:t>
            </w:r>
            <w:r w:rsidR="008C26A2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651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4FEDA04A" w14:textId="7777777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6A2B0794" w14:textId="7777777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  <w:hideMark/>
          </w:tcPr>
          <w:p w14:paraId="0FCEAAA9" w14:textId="7777777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0</w:t>
            </w:r>
          </w:p>
        </w:tc>
        <w:tc>
          <w:tcPr>
            <w:tcW w:w="911" w:type="dxa"/>
            <w:tcBorders>
              <w:top w:val="single" w:sz="4" w:space="0" w:color="auto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  <w:hideMark/>
          </w:tcPr>
          <w:p w14:paraId="0675CC78" w14:textId="77777777" w:rsidR="00F345EE" w:rsidRPr="000C2EB6" w:rsidRDefault="00F345EE" w:rsidP="00852AD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0</w:t>
            </w:r>
          </w:p>
        </w:tc>
      </w:tr>
    </w:tbl>
    <w:p w14:paraId="19370E27" w14:textId="6ACF527C" w:rsidR="007A4F8D" w:rsidRPr="000C2EB6" w:rsidRDefault="007A4F8D" w:rsidP="00DD7A1C">
      <w:pPr>
        <w:spacing w:before="240"/>
        <w:jc w:val="both"/>
        <w:rPr>
          <w:lang w:val="ru-RU"/>
        </w:rPr>
      </w:pPr>
      <w:r w:rsidRPr="000C2EB6">
        <w:rPr>
          <w:lang w:val="ru-RU"/>
        </w:rPr>
        <w:t>1.3</w:t>
      </w:r>
      <w:r w:rsidRPr="000C2EB6">
        <w:rPr>
          <w:lang w:val="ru-RU"/>
        </w:rPr>
        <w:tab/>
        <w:t xml:space="preserve">Проект двухгодичного бюджета Союза на 2026–2027 годы сбалансирован, а доходы равны расходам в размере 333 238 тыс. швейцарских франков. Доходы и расходы в этом периоде превышают значения в Финансовом плане Союза на 2026–2027 годы на 3620 тыс. швейцарских франков. Подробная информация об изменениях доходов и расходов приведена ниже. В </w:t>
      </w:r>
      <w:hyperlink w:anchor="Annex_A" w:history="1">
        <w:r w:rsidRPr="000C2EB6">
          <w:rPr>
            <w:rStyle w:val="Hyperlink"/>
            <w:lang w:val="ru-RU"/>
          </w:rPr>
          <w:t>Приложении A</w:t>
        </w:r>
      </w:hyperlink>
      <w:r w:rsidRPr="000C2EB6">
        <w:rPr>
          <w:lang w:val="ru-RU"/>
        </w:rPr>
        <w:t xml:space="preserve"> содержатся проект Резолюции по проекту двухгодичного бюджета Союза на 2026–2027 годы, а также подробные таблицы доходов в разбивке по источникам и расходов в разбивке по разделам, подразделам и категориям. В </w:t>
      </w:r>
      <w:hyperlink w:anchor="Annex_D" w:history="1">
        <w:r w:rsidRPr="000C2EB6">
          <w:rPr>
            <w:rStyle w:val="Hyperlink"/>
            <w:lang w:val="ru-RU"/>
          </w:rPr>
          <w:t>Приложении D</w:t>
        </w:r>
      </w:hyperlink>
      <w:r w:rsidR="007D58CD" w:rsidRPr="000C2EB6">
        <w:rPr>
          <w:lang w:val="ru-RU"/>
        </w:rPr>
        <w:t xml:space="preserve"> д</w:t>
      </w:r>
      <w:r w:rsidRPr="000C2EB6">
        <w:rPr>
          <w:lang w:val="ru-RU"/>
        </w:rPr>
        <w:t>ано описание категорий расходов.</w:t>
      </w:r>
    </w:p>
    <w:p w14:paraId="7026BAE4" w14:textId="3648ABED" w:rsidR="007A4F8D" w:rsidRPr="000C2EB6" w:rsidRDefault="007A4F8D" w:rsidP="007A4F8D">
      <w:pPr>
        <w:pStyle w:val="Heading1"/>
        <w:rPr>
          <w:lang w:val="ru-RU"/>
        </w:rPr>
      </w:pPr>
      <w:r w:rsidRPr="000C2EB6">
        <w:rPr>
          <w:lang w:val="ru-RU"/>
        </w:rPr>
        <w:t>2</w:t>
      </w:r>
      <w:r w:rsidRPr="000C2EB6">
        <w:rPr>
          <w:lang w:val="ru-RU"/>
        </w:rPr>
        <w:tab/>
        <w:t>Базовая информация</w:t>
      </w:r>
    </w:p>
    <w:p w14:paraId="18DCBD08" w14:textId="77777777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2.1</w:t>
      </w:r>
      <w:r w:rsidRPr="000C2EB6">
        <w:rPr>
          <w:lang w:val="ru-RU"/>
        </w:rPr>
        <w:tab/>
        <w:t xml:space="preserve">Проект двухгодичного бюджета на 2026–2027 годы основан на: </w:t>
      </w:r>
    </w:p>
    <w:p w14:paraId="674CADA7" w14:textId="4A1104E1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обменном курсе 1,0 долл. США = 0,929 швейцарских франков, то есть на курсе по состоянию на январь 2025 года;</w:t>
      </w:r>
    </w:p>
    <w:p w14:paraId="03AEC008" w14:textId="7796A028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условиях службы, действовавших в общей системе Организации Объединенных Наций на 1 января 2025 года.</w:t>
      </w:r>
    </w:p>
    <w:p w14:paraId="620996A5" w14:textId="09F50A4D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2.2</w:t>
      </w:r>
      <w:r w:rsidRPr="000C2EB6">
        <w:rPr>
          <w:lang w:val="ru-RU"/>
        </w:rPr>
        <w:tab/>
        <w:t>Проект двухгодичного бюджета Союза на 2026–2027 годы не включает какого-либо резервного фонда для предполагаемого роста затрат в период с 1 января 2025 года по 31 декабря 2027 года.</w:t>
      </w:r>
    </w:p>
    <w:p w14:paraId="24E52A6F" w14:textId="4D15B444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2.3</w:t>
      </w:r>
      <w:r w:rsidRPr="000C2EB6">
        <w:rPr>
          <w:lang w:val="ru-RU"/>
        </w:rPr>
        <w:tab/>
        <w:t xml:space="preserve">Расходы классифицированы в таблицах проекта Резолюции в </w:t>
      </w:r>
      <w:hyperlink w:anchor="Annex_A" w:history="1">
        <w:r w:rsidRPr="000C2EB6">
          <w:rPr>
            <w:rStyle w:val="Hyperlink"/>
            <w:lang w:val="ru-RU"/>
          </w:rPr>
          <w:t>Приложении A</w:t>
        </w:r>
      </w:hyperlink>
      <w:r w:rsidRPr="000C2EB6">
        <w:rPr>
          <w:lang w:val="ru-RU"/>
        </w:rPr>
        <w:t xml:space="preserve"> как операционные или капитальные расходы. Капитальные расходы относятся к статьям, срок действия которых превышает один год и оценочная стоимость которых превышает 5000 швейцарских франков. В проекте двухгодичного бюджета Союза на </w:t>
      </w:r>
      <w:proofErr w:type="gramStart"/>
      <w:r w:rsidRPr="000C2EB6">
        <w:rPr>
          <w:lang w:val="ru-RU"/>
        </w:rPr>
        <w:t>2026−2027</w:t>
      </w:r>
      <w:proofErr w:type="gramEnd"/>
      <w:r w:rsidR="007D58CD" w:rsidRPr="000C2EB6">
        <w:rPr>
          <w:lang w:val="ru-RU"/>
        </w:rPr>
        <w:t> </w:t>
      </w:r>
      <w:r w:rsidRPr="000C2EB6">
        <w:rPr>
          <w:lang w:val="ru-RU"/>
        </w:rPr>
        <w:t xml:space="preserve">годы </w:t>
      </w:r>
      <w:r w:rsidRPr="000C2EB6">
        <w:rPr>
          <w:lang w:val="ru-RU"/>
        </w:rPr>
        <w:lastRenderedPageBreak/>
        <w:t xml:space="preserve">капитальные расходы составляют 842 тыс. швейцарских франков (см. </w:t>
      </w:r>
      <w:hyperlink w:anchor="Table12" w:history="1">
        <w:r w:rsidRPr="000C2EB6">
          <w:rPr>
            <w:rStyle w:val="Hyperlink"/>
            <w:lang w:val="ru-RU"/>
          </w:rPr>
          <w:t>Таблицу 12</w:t>
        </w:r>
      </w:hyperlink>
      <w:r w:rsidRPr="000C2EB6">
        <w:rPr>
          <w:lang w:val="ru-RU"/>
        </w:rPr>
        <w:t xml:space="preserve"> в Приложении A).</w:t>
      </w:r>
    </w:p>
    <w:p w14:paraId="0699ACC9" w14:textId="54B168C6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2.4</w:t>
      </w:r>
      <w:r w:rsidRPr="000C2EB6">
        <w:rPr>
          <w:lang w:val="ru-RU"/>
        </w:rPr>
        <w:tab/>
        <w:t>Затраты по персоналу в соответствующий период были скорректированы в сторону понижения с учетом сокращения годовых затрат, связанных со временем, необходимым для заполнения текущих вакансий, и ожидаемой текучестью кадров на основе средних показателей 2024 года. Дополнительные сокращения были введены для того, чтобы максимально точно привести расходы в соответствие с Финансовым планом с учетом приоритетов всех Бюро и Генерального секретариата.</w:t>
      </w:r>
    </w:p>
    <w:p w14:paraId="508640EF" w14:textId="77777777" w:rsidR="007A4F8D" w:rsidRPr="000C2EB6" w:rsidRDefault="007A4F8D" w:rsidP="007A4F8D">
      <w:pPr>
        <w:pStyle w:val="Heading1"/>
        <w:rPr>
          <w:lang w:val="ru-RU"/>
        </w:rPr>
      </w:pPr>
      <w:r w:rsidRPr="000C2EB6">
        <w:rPr>
          <w:lang w:val="ru-RU"/>
        </w:rPr>
        <w:t>3</w:t>
      </w:r>
      <w:r w:rsidRPr="000C2EB6">
        <w:rPr>
          <w:lang w:val="ru-RU"/>
        </w:rPr>
        <w:tab/>
        <w:t>Ассигнования в разбивке по Секторам</w:t>
      </w:r>
    </w:p>
    <w:p w14:paraId="4975E737" w14:textId="1898E84B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3.1</w:t>
      </w:r>
      <w:r w:rsidRPr="000C2EB6">
        <w:rPr>
          <w:lang w:val="ru-RU"/>
        </w:rPr>
        <w:tab/>
        <w:t>В настоящей главе приводится дополнительная информация о смете расходов на 2026–2027 годы. В бюджете расходов ассигнования на 2026–2027 годы представлены в разбивке по разделам и подразделам, как определено в статье 6 Финансового регламента, и по категориям расходов в соответствии с правилом 6.1 Финансовых правил (см. проект Резолюции по бюджету в Приложении 2). В период 2026–2027 годов всемирные конференции МСЭ будут проводить Генеральный секретариат (Полномочная конференция 2026 г. и Всемирный форум по политике в области электросвязи 2026 г.) и Сектор радиосвязи (Всемирная конференция радиосвязи 2027 г.), поэтому их затраты будут несколько выше по сравнению с затратами Сектора стандартизации электросвязи и Сектора развития электросвязи.</w:t>
      </w:r>
    </w:p>
    <w:p w14:paraId="4B341361" w14:textId="3D144130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3.2</w:t>
      </w:r>
      <w:r w:rsidRPr="000C2EB6">
        <w:rPr>
          <w:lang w:val="ru-RU"/>
        </w:rPr>
        <w:tab/>
        <w:t>В таблице ниже показаны расходы по Секторам и проведено сравнение сметы на 2026–2027 годы с бюджетом на 2024–2025 годы с учетом изменений по программам, увеличения затрат и значений реального роста.</w:t>
      </w:r>
    </w:p>
    <w:p w14:paraId="0EB652AF" w14:textId="145CF067" w:rsidR="00F86765" w:rsidRPr="000C2EB6" w:rsidRDefault="00F86765" w:rsidP="00F86765">
      <w:pPr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6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4"/>
        <w:gridCol w:w="992"/>
        <w:gridCol w:w="1013"/>
        <w:gridCol w:w="1049"/>
        <w:gridCol w:w="773"/>
        <w:gridCol w:w="851"/>
        <w:gridCol w:w="1274"/>
      </w:tblGrid>
      <w:tr w:rsidR="007A4F8D" w:rsidRPr="000C2EB6" w14:paraId="6C41D036" w14:textId="77777777" w:rsidTr="007A4F8D">
        <w:trPr>
          <w:trHeight w:val="300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285882B5" w14:textId="7FCBB3E2" w:rsidR="007A4F8D" w:rsidRPr="000C2EB6" w:rsidRDefault="007A4F8D" w:rsidP="007A4F8D">
            <w:pPr>
              <w:pStyle w:val="Tablehead"/>
              <w:jc w:val="left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669B31B8" w14:textId="6A4DF03E" w:rsidR="007A4F8D" w:rsidRPr="000C2EB6" w:rsidRDefault="007A4F8D" w:rsidP="007A4F8D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2024−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2025 гг.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6ACF431F" w14:textId="55D0D105" w:rsidR="007A4F8D" w:rsidRPr="000C2EB6" w:rsidRDefault="007A4F8D" w:rsidP="007A4F8D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Изменения по </w:t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про-граммам</w:t>
            </w:r>
            <w:proofErr w:type="gramEnd"/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2C4EEFF4" w14:textId="1C17A395" w:rsidR="007A4F8D" w:rsidRPr="000C2EB6" w:rsidRDefault="007A4F8D" w:rsidP="007A4F8D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Увеличение затрат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6B58287F" w14:textId="67353913" w:rsidR="007A4F8D" w:rsidRPr="000C2EB6" w:rsidRDefault="007A4F8D" w:rsidP="007A4F8D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Реальный рост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30168D91" w14:textId="74086D34" w:rsidR="007A4F8D" w:rsidRPr="000C2EB6" w:rsidRDefault="007A4F8D" w:rsidP="007A4F8D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гг.</w:t>
            </w:r>
          </w:p>
        </w:tc>
      </w:tr>
      <w:tr w:rsidR="00265D6B" w:rsidRPr="000C2EB6" w14:paraId="5AF23578" w14:textId="77777777" w:rsidTr="007A4F8D">
        <w:trPr>
          <w:trHeight w:val="300"/>
        </w:trPr>
        <w:tc>
          <w:tcPr>
            <w:tcW w:w="3114" w:type="dxa"/>
            <w:vMerge/>
            <w:tcBorders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33DD8DF8" w14:textId="24B3A4C2" w:rsidR="00265D6B" w:rsidRPr="000C2EB6" w:rsidRDefault="00265D6B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559C41BA" w14:textId="12FEC664" w:rsidR="00265D6B" w:rsidRPr="000C2EB6" w:rsidRDefault="00265D6B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13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66926638" w14:textId="6E8F78ED" w:rsidR="00265D6B" w:rsidRPr="000C2EB6" w:rsidRDefault="00265D6B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19685088" w14:textId="48A7F3BD" w:rsidR="00265D6B" w:rsidRPr="000C2EB6" w:rsidRDefault="00265D6B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</w:tcBorders>
            <w:shd w:val="clear" w:color="000000" w:fill="C4A578"/>
            <w:noWrap/>
            <w:vAlign w:val="center"/>
            <w:hideMark/>
          </w:tcPr>
          <w:p w14:paraId="51E6313F" w14:textId="3CE6C83C" w:rsidR="00265D6B" w:rsidRPr="000C2EB6" w:rsidRDefault="007A4F8D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Сумма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06FC0E70" w14:textId="77777777" w:rsidR="00265D6B" w:rsidRPr="000C2EB6" w:rsidRDefault="00265D6B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%</w:t>
            </w:r>
          </w:p>
        </w:tc>
        <w:tc>
          <w:tcPr>
            <w:tcW w:w="1274" w:type="dxa"/>
            <w:vMerge/>
            <w:tcBorders>
              <w:left w:val="single" w:sz="4" w:space="0" w:color="0070C0"/>
              <w:bottom w:val="nil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0EC29C48" w14:textId="356AE86C" w:rsidR="00265D6B" w:rsidRPr="000C2EB6" w:rsidRDefault="00265D6B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</w:tr>
      <w:tr w:rsidR="00265D6B" w:rsidRPr="000C2EB6" w14:paraId="7C373FAA" w14:textId="77777777" w:rsidTr="007A4F8D">
        <w:trPr>
          <w:trHeight w:val="300"/>
        </w:trPr>
        <w:tc>
          <w:tcPr>
            <w:tcW w:w="3114" w:type="dxa"/>
            <w:vMerge/>
            <w:tcBorders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1638CBA3" w14:textId="7B4E2534" w:rsidR="00F86765" w:rsidRPr="000C2EB6" w:rsidRDefault="00F86765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vAlign w:val="center"/>
            <w:hideMark/>
          </w:tcPr>
          <w:p w14:paraId="1BE8E709" w14:textId="77777777" w:rsidR="00F86765" w:rsidRPr="000C2EB6" w:rsidRDefault="00F86765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50F40E4C" w14:textId="77777777" w:rsidR="00F86765" w:rsidRPr="000C2EB6" w:rsidRDefault="00F86765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b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vAlign w:val="center"/>
            <w:hideMark/>
          </w:tcPr>
          <w:p w14:paraId="3DD56522" w14:textId="77777777" w:rsidR="00F86765" w:rsidRPr="000C2EB6" w:rsidRDefault="00F86765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c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C4A578"/>
            <w:vAlign w:val="center"/>
            <w:hideMark/>
          </w:tcPr>
          <w:p w14:paraId="3E9595EE" w14:textId="77777777" w:rsidR="00F86765" w:rsidRPr="000C2EB6" w:rsidRDefault="00F86765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C4A578"/>
            <w:vAlign w:val="center"/>
            <w:hideMark/>
          </w:tcPr>
          <w:p w14:paraId="0BA5975E" w14:textId="288DE500" w:rsidR="00F86765" w:rsidRPr="000C2EB6" w:rsidRDefault="00F86765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e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=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d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/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vAlign w:val="center"/>
            <w:hideMark/>
          </w:tcPr>
          <w:p w14:paraId="6AACA4B2" w14:textId="4CD051CE" w:rsidR="00F86765" w:rsidRPr="000C2EB6" w:rsidRDefault="00F86765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f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=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+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b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+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c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+</w:t>
            </w:r>
            <w:r w:rsidR="00265D6B"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d</w:t>
            </w:r>
          </w:p>
        </w:tc>
      </w:tr>
      <w:tr w:rsidR="00265D6B" w:rsidRPr="000C2EB6" w14:paraId="01C853FB" w14:textId="77777777" w:rsidTr="007A4F8D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1D846674" w14:textId="58A1BCEF" w:rsidR="00F86765" w:rsidRPr="000C2EB6" w:rsidRDefault="00F86765" w:rsidP="00F86765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Генеральный секретариат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center"/>
            <w:hideMark/>
          </w:tcPr>
          <w:p w14:paraId="7B5B2855" w14:textId="2F5C6511" w:rsidR="00F86765" w:rsidRPr="000C2EB6" w:rsidRDefault="00F86765" w:rsidP="00F86765">
            <w:pPr>
              <w:pStyle w:val="Tabletext"/>
              <w:ind w:right="57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180 795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center"/>
            <w:hideMark/>
          </w:tcPr>
          <w:p w14:paraId="73274DEC" w14:textId="78CC12CC" w:rsidR="00F86765" w:rsidRPr="000C2EB6" w:rsidRDefault="00F86765" w:rsidP="00F86765">
            <w:pPr>
              <w:pStyle w:val="Tabletext"/>
              <w:ind w:right="57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5 149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center"/>
            <w:hideMark/>
          </w:tcPr>
          <w:p w14:paraId="45E5391D" w14:textId="5E541AE1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3 957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05CCFA69" w14:textId="77E282E1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−5 878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23AF3EB3" w14:textId="79503D2B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−3</w:t>
            </w:r>
            <w:r w:rsidR="00265D6B" w:rsidRPr="000C2EB6">
              <w:rPr>
                <w:color w:val="002060"/>
                <w:sz w:val="18"/>
                <w:szCs w:val="18"/>
                <w:lang w:val="ru-RU" w:eastAsia="en-GB"/>
              </w:rPr>
              <w:t>,</w:t>
            </w:r>
            <w:r w:rsidRPr="000C2EB6">
              <w:rPr>
                <w:color w:val="002060"/>
                <w:sz w:val="18"/>
                <w:szCs w:val="18"/>
                <w:lang w:val="ru-RU" w:eastAsia="en-GB"/>
              </w:rPr>
              <w:t>25%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center"/>
            <w:hideMark/>
          </w:tcPr>
          <w:p w14:paraId="1505277B" w14:textId="1EA2F1A4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  <w:t>184 023</w:t>
            </w:r>
          </w:p>
        </w:tc>
      </w:tr>
      <w:tr w:rsidR="00265D6B" w:rsidRPr="000C2EB6" w14:paraId="1C6D1200" w14:textId="77777777" w:rsidTr="007A4F8D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7D4A83CB" w14:textId="7B849F23" w:rsidR="00F86765" w:rsidRPr="000C2EB6" w:rsidRDefault="00F86765" w:rsidP="00F86765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Сектор радиосвязи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center"/>
            <w:hideMark/>
          </w:tcPr>
          <w:p w14:paraId="2EAF0B1F" w14:textId="2C166B32" w:rsidR="00F86765" w:rsidRPr="000C2EB6" w:rsidRDefault="00F86765" w:rsidP="00F86765">
            <w:pPr>
              <w:pStyle w:val="Tabletext"/>
              <w:ind w:right="57"/>
              <w:jc w:val="right"/>
              <w:rPr>
                <w:sz w:val="18"/>
                <w:szCs w:val="18"/>
                <w:lang w:val="ru-RU" w:eastAsia="en-GB"/>
              </w:rPr>
            </w:pPr>
            <w:bookmarkStart w:id="8" w:name="RANGE!B12:F16"/>
            <w:r w:rsidRPr="000C2EB6">
              <w:rPr>
                <w:sz w:val="18"/>
                <w:szCs w:val="18"/>
                <w:lang w:val="ru-RU" w:eastAsia="en-GB"/>
              </w:rPr>
              <w:t>60 367</w:t>
            </w:r>
            <w:bookmarkEnd w:id="8"/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center"/>
            <w:hideMark/>
          </w:tcPr>
          <w:p w14:paraId="0C4A5EEF" w14:textId="38233F54" w:rsidR="00F86765" w:rsidRPr="000C2EB6" w:rsidRDefault="00F86765" w:rsidP="00F86765">
            <w:pPr>
              <w:pStyle w:val="Tabletext"/>
              <w:ind w:right="57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2 499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center"/>
            <w:hideMark/>
          </w:tcPr>
          <w:p w14:paraId="1C28B2EB" w14:textId="5421DBFD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1 436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6064AEC5" w14:textId="15A9596A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−705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1191ADC3" w14:textId="53F4636F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−1</w:t>
            </w:r>
            <w:r w:rsidR="00265D6B" w:rsidRPr="000C2EB6">
              <w:rPr>
                <w:color w:val="002060"/>
                <w:sz w:val="18"/>
                <w:szCs w:val="18"/>
                <w:lang w:val="ru-RU" w:eastAsia="en-GB"/>
              </w:rPr>
              <w:t>,</w:t>
            </w:r>
            <w:r w:rsidRPr="000C2EB6">
              <w:rPr>
                <w:color w:val="002060"/>
                <w:sz w:val="18"/>
                <w:szCs w:val="18"/>
                <w:lang w:val="ru-RU" w:eastAsia="en-GB"/>
              </w:rPr>
              <w:t>17%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center"/>
            <w:hideMark/>
          </w:tcPr>
          <w:p w14:paraId="1CC3BE6D" w14:textId="78FB53F8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  <w:t>63 598</w:t>
            </w:r>
          </w:p>
        </w:tc>
      </w:tr>
      <w:tr w:rsidR="00265D6B" w:rsidRPr="000C2EB6" w14:paraId="0261B362" w14:textId="77777777" w:rsidTr="007A4F8D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1F583888" w14:textId="2ABC4F3A" w:rsidR="00F86765" w:rsidRPr="000C2EB6" w:rsidRDefault="00F86765" w:rsidP="00F86765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Сектор стандартизации электросвязи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center"/>
            <w:hideMark/>
          </w:tcPr>
          <w:p w14:paraId="167D8B88" w14:textId="641A6E83" w:rsidR="00F86765" w:rsidRPr="000C2EB6" w:rsidRDefault="00F86765" w:rsidP="00F86765">
            <w:pPr>
              <w:pStyle w:val="Tabletext"/>
              <w:ind w:right="57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28 803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center"/>
            <w:hideMark/>
          </w:tcPr>
          <w:p w14:paraId="695E96E0" w14:textId="5117368F" w:rsidR="00F86765" w:rsidRPr="000C2EB6" w:rsidRDefault="00F86765" w:rsidP="00F86765">
            <w:pPr>
              <w:pStyle w:val="Tabletext"/>
              <w:ind w:right="57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−729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center"/>
            <w:hideMark/>
          </w:tcPr>
          <w:p w14:paraId="6CCF1199" w14:textId="77777777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656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5EE30EF2" w14:textId="258824D3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−736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47C13733" w14:textId="0A5501FE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−2</w:t>
            </w:r>
            <w:r w:rsidR="00265D6B" w:rsidRPr="000C2EB6">
              <w:rPr>
                <w:color w:val="002060"/>
                <w:sz w:val="18"/>
                <w:szCs w:val="18"/>
                <w:lang w:val="ru-RU" w:eastAsia="en-GB"/>
              </w:rPr>
              <w:t>,</w:t>
            </w:r>
            <w:r w:rsidRPr="000C2EB6">
              <w:rPr>
                <w:color w:val="002060"/>
                <w:sz w:val="18"/>
                <w:szCs w:val="18"/>
                <w:lang w:val="ru-RU" w:eastAsia="en-GB"/>
              </w:rPr>
              <w:t>56%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center"/>
            <w:hideMark/>
          </w:tcPr>
          <w:p w14:paraId="5A6F7ED6" w14:textId="77AC28E9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  <w:t>27 994</w:t>
            </w:r>
          </w:p>
        </w:tc>
      </w:tr>
      <w:tr w:rsidR="00265D6B" w:rsidRPr="000C2EB6" w14:paraId="2CBC5C73" w14:textId="77777777" w:rsidTr="007A4F8D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792B6FB2" w14:textId="27759ECC" w:rsidR="00F86765" w:rsidRPr="000C2EB6" w:rsidRDefault="00F86765" w:rsidP="00F86765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Сектор развития электросвязи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center"/>
            <w:hideMark/>
          </w:tcPr>
          <w:p w14:paraId="1268E93E" w14:textId="01944EAE" w:rsidR="00F86765" w:rsidRPr="000C2EB6" w:rsidRDefault="00F86765" w:rsidP="00F86765">
            <w:pPr>
              <w:pStyle w:val="Tabletext"/>
              <w:ind w:right="57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59 102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center"/>
            <w:hideMark/>
          </w:tcPr>
          <w:p w14:paraId="5DC8B761" w14:textId="63AE8E1B" w:rsidR="00F86765" w:rsidRPr="000C2EB6" w:rsidRDefault="00F86765" w:rsidP="00F86765">
            <w:pPr>
              <w:pStyle w:val="Tabletext"/>
              <w:ind w:right="57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−1 357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center"/>
            <w:hideMark/>
          </w:tcPr>
          <w:p w14:paraId="782FE57E" w14:textId="287EE2C8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1 301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60840A22" w14:textId="097A8657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−1 422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4485A1D4" w14:textId="2531FE77" w:rsidR="00F86765" w:rsidRPr="000C2EB6" w:rsidRDefault="00F86765" w:rsidP="00F86765">
            <w:pPr>
              <w:pStyle w:val="Tabletext"/>
              <w:ind w:right="57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−2</w:t>
            </w:r>
            <w:r w:rsidR="00265D6B" w:rsidRPr="000C2EB6">
              <w:rPr>
                <w:color w:val="002060"/>
                <w:sz w:val="18"/>
                <w:szCs w:val="18"/>
                <w:lang w:val="ru-RU" w:eastAsia="en-GB"/>
              </w:rPr>
              <w:t>,</w:t>
            </w:r>
            <w:r w:rsidRPr="000C2EB6">
              <w:rPr>
                <w:color w:val="002060"/>
                <w:sz w:val="18"/>
                <w:szCs w:val="18"/>
                <w:lang w:val="ru-RU" w:eastAsia="en-GB"/>
              </w:rPr>
              <w:t>41%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center"/>
            <w:hideMark/>
          </w:tcPr>
          <w:p w14:paraId="559E15EF" w14:textId="06A558B4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  <w:t>57 624</w:t>
            </w:r>
          </w:p>
        </w:tc>
      </w:tr>
      <w:tr w:rsidR="00265D6B" w:rsidRPr="000C2EB6" w14:paraId="28D6E664" w14:textId="77777777" w:rsidTr="007A4F8D">
        <w:trPr>
          <w:trHeight w:val="240"/>
        </w:trPr>
        <w:tc>
          <w:tcPr>
            <w:tcW w:w="3114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  <w:hideMark/>
          </w:tcPr>
          <w:p w14:paraId="15DD2A46" w14:textId="07471E9D" w:rsidR="00F86765" w:rsidRPr="000C2EB6" w:rsidRDefault="003B6B30" w:rsidP="00F86765">
            <w:pPr>
              <w:pStyle w:val="Tabletext"/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60AB86FD" w14:textId="4FB2B5C2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329 067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noWrap/>
            <w:vAlign w:val="center"/>
            <w:hideMark/>
          </w:tcPr>
          <w:p w14:paraId="2F66744C" w14:textId="3FC5B42D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5 562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08886007" w14:textId="2E172CA7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7 350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72D8ACE7" w14:textId="29302C6A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−8 741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7D6E1B3E" w14:textId="307B115B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−2</w:t>
            </w:r>
            <w:r w:rsidR="00265D6B"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,</w:t>
            </w: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66%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04180726" w14:textId="3308A4AA" w:rsidR="00F86765" w:rsidRPr="000C2EB6" w:rsidRDefault="00F86765" w:rsidP="00F86765">
            <w:pPr>
              <w:pStyle w:val="Tabletext"/>
              <w:ind w:right="57"/>
              <w:jc w:val="right"/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333 238</w:t>
            </w:r>
          </w:p>
        </w:tc>
      </w:tr>
    </w:tbl>
    <w:p w14:paraId="1968398C" w14:textId="77777777" w:rsidR="007A4F8D" w:rsidRPr="000C2EB6" w:rsidRDefault="007A4F8D" w:rsidP="00DD7A1C">
      <w:pPr>
        <w:spacing w:before="360"/>
        <w:jc w:val="both"/>
        <w:rPr>
          <w:lang w:val="ru-RU"/>
        </w:rPr>
      </w:pPr>
      <w:r w:rsidRPr="000C2EB6">
        <w:rPr>
          <w:lang w:val="ru-RU"/>
        </w:rPr>
        <w:t>3.3</w:t>
      </w:r>
      <w:r w:rsidRPr="000C2EB6">
        <w:rPr>
          <w:lang w:val="ru-RU"/>
        </w:rPr>
        <w:tab/>
        <w:t xml:space="preserve">На приведенной ниже диаграмме показана смета на период 2026–2027 годов в разбивке по категориям. Прочие расходы включают материалы и предметы снабжения, приобретение помещений, коммунальные услуги и внутренние службы, оплату аудиторских и межведомственных услуг и различные расходы. Затраты по персоналу и прочие затраты по персоналу составляют более 81,5% от общего бюджета. </w:t>
      </w:r>
    </w:p>
    <w:p w14:paraId="191B7CE1" w14:textId="7916B320" w:rsidR="00265D6B" w:rsidRPr="000C2EB6" w:rsidRDefault="001278E5" w:rsidP="001278E5">
      <w:pPr>
        <w:jc w:val="center"/>
        <w:rPr>
          <w:lang w:val="ru-RU"/>
        </w:rPr>
      </w:pPr>
      <w:r w:rsidRPr="000C2EB6">
        <w:rPr>
          <w:noProof/>
          <w:lang w:val="ru-RU"/>
        </w:rPr>
        <w:lastRenderedPageBreak/>
        <w:drawing>
          <wp:inline distT="0" distB="0" distL="0" distR="0" wp14:anchorId="76E2BE12" wp14:editId="348055F2">
            <wp:extent cx="3371850" cy="2676525"/>
            <wp:effectExtent l="0" t="0" r="0" b="0"/>
            <wp:docPr id="880401158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CA938DE-6F3C-8EF8-BB22-1E491F49467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14:paraId="2F5949A2" w14:textId="411B7460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3.4</w:t>
      </w:r>
      <w:r w:rsidRPr="000C2EB6">
        <w:rPr>
          <w:lang w:val="ru-RU"/>
        </w:rPr>
        <w:tab/>
        <w:t>Смета расходов основана на реальных значениях на 1 января 2025 года. Условия службы соответствуют условиям, действовавшим в общей системе Организации Объединенных Наций на 1 января 2025 года.</w:t>
      </w:r>
    </w:p>
    <w:p w14:paraId="0F6A918A" w14:textId="59481D6E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3.5</w:t>
      </w:r>
      <w:r w:rsidRPr="000C2EB6">
        <w:rPr>
          <w:lang w:val="ru-RU"/>
        </w:rPr>
        <w:tab/>
        <w:t xml:space="preserve">Увеличение затрат в период с 1 января 2023 года (основа бюджета на 2024–2025 гг.) по 1 января 2025 года, оцениваемое в 7,35 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франков, обусловлено в основном следующими факторами:</w:t>
      </w:r>
    </w:p>
    <w:p w14:paraId="065E22C5" w14:textId="4C10039D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увеличением на 3,01% затрат по персоналу и прочих затрат по персоналу для категории специалистов и выше;</w:t>
      </w:r>
    </w:p>
    <w:p w14:paraId="6468858E" w14:textId="234F567E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увеличением на 1,92% затрат по персоналу и прочих затрат по персоналу для категории общего обслуживания;</w:t>
      </w:r>
    </w:p>
    <w:p w14:paraId="18D875F3" w14:textId="35B5DE6A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уровнем инфляции в 1,2% в период с января 2023 года по январь 2025 года.</w:t>
      </w:r>
    </w:p>
    <w:p w14:paraId="4331AB31" w14:textId="77777777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3.6</w:t>
      </w:r>
      <w:r w:rsidRPr="000C2EB6">
        <w:rPr>
          <w:lang w:val="ru-RU"/>
        </w:rPr>
        <w:tab/>
        <w:t xml:space="preserve">Что касается предоставления услуг, запрашиваемых членами, а также реализации Стратегического плана (Бухарест, 2022 г.) и организации основных конференций Союза, то чистый прирост по программе работы на 2026–2027 годы оценивается в 5,6 млн. швейцарских франков, то есть в 1,7% от бюджета на период 2024–2025 годов. Основные различия в программах на 2026–2027 годы и на 2024–2025 годы перечислены ниже: </w:t>
      </w:r>
    </w:p>
    <w:p w14:paraId="1D77CA3F" w14:textId="4FAC7E0C" w:rsidR="00F34B6F" w:rsidRPr="000C2EB6" w:rsidRDefault="00F34B6F" w:rsidP="00D4700A">
      <w:pPr>
        <w:keepNext/>
        <w:spacing w:before="0" w:after="60"/>
        <w:jc w:val="right"/>
        <w:rPr>
          <w:rFonts w:cs="Calibri"/>
          <w:i/>
          <w:iCs/>
          <w:color w:val="000000"/>
          <w:sz w:val="20"/>
          <w:lang w:val="ru-RU" w:eastAsia="en-GB"/>
        </w:rPr>
      </w:pPr>
      <w:r w:rsidRPr="000C2EB6">
        <w:rPr>
          <w:rFonts w:cs="Calibri"/>
          <w:i/>
          <w:iCs/>
          <w:color w:val="000000"/>
          <w:sz w:val="20"/>
          <w:lang w:val="ru-RU" w:eastAsia="en-GB"/>
        </w:rPr>
        <w:t>тыс. шв. фр.</w:t>
      </w:r>
    </w:p>
    <w:tbl>
      <w:tblPr>
        <w:tblW w:w="9071" w:type="dxa"/>
        <w:tblLook w:val="04A0" w:firstRow="1" w:lastRow="0" w:firstColumn="1" w:lastColumn="0" w:noHBand="0" w:noVBand="1"/>
      </w:tblPr>
      <w:tblGrid>
        <w:gridCol w:w="7797"/>
        <w:gridCol w:w="1274"/>
      </w:tblGrid>
      <w:tr w:rsidR="00290BA1" w:rsidRPr="000C2EB6" w14:paraId="251B876A" w14:textId="77777777" w:rsidTr="00960607">
        <w:trPr>
          <w:trHeight w:val="315"/>
        </w:trPr>
        <w:tc>
          <w:tcPr>
            <w:tcW w:w="7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6168B00" w14:textId="0C0EB0D2" w:rsidR="00290BA1" w:rsidRPr="000C2EB6" w:rsidRDefault="00F34B6F" w:rsidP="00290BA1">
            <w:pPr>
              <w:pStyle w:val="Tabletext"/>
              <w:rPr>
                <w:b/>
                <w:bCs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Генеральный секретариат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19DF430A" w14:textId="299D9A10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</w:p>
        </w:tc>
      </w:tr>
      <w:tr w:rsidR="00290BA1" w:rsidRPr="000C2EB6" w14:paraId="41F586D9" w14:textId="77777777" w:rsidTr="00960607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2C26AA80" w14:textId="009BCD64" w:rsidR="00290BA1" w:rsidRPr="000C2EB6" w:rsidRDefault="00F34B6F" w:rsidP="00290BA1">
            <w:pPr>
              <w:pStyle w:val="Tabletex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Полномочная конференция</w:t>
            </w:r>
            <w:r w:rsidR="00290BA1" w:rsidRPr="000C2EB6">
              <w:rPr>
                <w:color w:val="000000"/>
                <w:lang w:val="ru-RU" w:eastAsia="en-GB"/>
              </w:rPr>
              <w:t xml:space="preserve"> 2026</w:t>
            </w:r>
            <w:r w:rsidRPr="000C2EB6">
              <w:rPr>
                <w:color w:val="000000"/>
                <w:lang w:val="ru-RU" w:eastAsia="en-GB"/>
              </w:rPr>
              <w:t xml:space="preserve"> года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267C4CB" w14:textId="72B67294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1</w:t>
            </w:r>
            <w:r w:rsidR="00F34B6F" w:rsidRPr="000C2EB6">
              <w:rPr>
                <w:color w:val="000000"/>
                <w:lang w:val="ru-RU" w:eastAsia="en-GB"/>
              </w:rPr>
              <w:t> </w:t>
            </w:r>
            <w:r w:rsidRPr="000C2EB6">
              <w:rPr>
                <w:color w:val="000000"/>
                <w:lang w:val="ru-RU" w:eastAsia="en-GB"/>
              </w:rPr>
              <w:t>069</w:t>
            </w:r>
          </w:p>
        </w:tc>
      </w:tr>
      <w:tr w:rsidR="00290BA1" w:rsidRPr="000C2EB6" w14:paraId="6D5B3F6B" w14:textId="77777777" w:rsidTr="00960607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3430A47" w14:textId="0311CBBC" w:rsidR="00290BA1" w:rsidRPr="000C2EB6" w:rsidRDefault="000E3674" w:rsidP="00290BA1">
            <w:pPr>
              <w:pStyle w:val="Tabletext"/>
              <w:rPr>
                <w:lang w:val="ru-RU" w:eastAsia="en-GB"/>
              </w:rPr>
            </w:pPr>
            <w:r w:rsidRPr="000C2EB6">
              <w:rPr>
                <w:lang w:val="ru-RU" w:eastAsia="en-GB"/>
              </w:rPr>
              <w:t xml:space="preserve">Всемирный форум по политике в области электросвязи </w:t>
            </w:r>
            <w:r w:rsidR="00290BA1" w:rsidRPr="000C2EB6">
              <w:rPr>
                <w:lang w:val="ru-RU" w:eastAsia="en-GB"/>
              </w:rPr>
              <w:t>2026</w:t>
            </w:r>
            <w:r w:rsidRPr="000C2EB6">
              <w:rPr>
                <w:lang w:val="ru-RU" w:eastAsia="en-GB"/>
              </w:rPr>
              <w:t xml:space="preserve"> года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DEDF84C" w14:textId="77777777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285</w:t>
            </w:r>
          </w:p>
        </w:tc>
      </w:tr>
      <w:tr w:rsidR="00290BA1" w:rsidRPr="000C2EB6" w14:paraId="1A507F8A" w14:textId="77777777" w:rsidTr="00960607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609CEB79" w14:textId="7A9F7E13" w:rsidR="00290BA1" w:rsidRPr="000C2EB6" w:rsidRDefault="007A4F8D" w:rsidP="00290BA1">
            <w:pPr>
              <w:pStyle w:val="Tabletext"/>
              <w:rPr>
                <w:lang w:val="ru-RU" w:eastAsia="en-GB"/>
              </w:rPr>
            </w:pPr>
            <w:r w:rsidRPr="000C2EB6">
              <w:rPr>
                <w:lang w:val="ru-RU" w:eastAsia="en-GB"/>
              </w:rPr>
              <w:t>Изменение объемов перевода и обработки текста (цикл конференций)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7F0267AE" w14:textId="7EB531FF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3</w:t>
            </w:r>
            <w:r w:rsidR="00F34B6F" w:rsidRPr="000C2EB6">
              <w:rPr>
                <w:color w:val="000000"/>
                <w:lang w:val="ru-RU" w:eastAsia="en-GB"/>
              </w:rPr>
              <w:t> </w:t>
            </w:r>
            <w:r w:rsidRPr="000C2EB6">
              <w:rPr>
                <w:color w:val="000000"/>
                <w:lang w:val="ru-RU" w:eastAsia="en-GB"/>
              </w:rPr>
              <w:t>795</w:t>
            </w:r>
          </w:p>
        </w:tc>
      </w:tr>
      <w:tr w:rsidR="00290BA1" w:rsidRPr="000C2EB6" w14:paraId="73E60A7E" w14:textId="77777777" w:rsidTr="00960607">
        <w:trPr>
          <w:trHeight w:val="12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9864" w14:textId="77777777" w:rsidR="00290BA1" w:rsidRPr="000C2EB6" w:rsidRDefault="00290BA1" w:rsidP="00960607">
            <w:pPr>
              <w:pStyle w:val="Tabletext"/>
              <w:spacing w:before="0" w:after="0"/>
              <w:rPr>
                <w:color w:val="000000"/>
                <w:lang w:val="ru-RU" w:eastAsia="en-GB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80434" w14:textId="1E2C128F" w:rsidR="00290BA1" w:rsidRPr="000C2EB6" w:rsidRDefault="00290BA1" w:rsidP="00960607">
            <w:pPr>
              <w:pStyle w:val="Tabletext"/>
              <w:spacing w:before="0" w:after="0"/>
              <w:ind w:right="170"/>
              <w:jc w:val="right"/>
              <w:rPr>
                <w:color w:val="000000"/>
                <w:lang w:val="ru-RU" w:eastAsia="en-GB"/>
              </w:rPr>
            </w:pPr>
          </w:p>
        </w:tc>
      </w:tr>
      <w:tr w:rsidR="00290BA1" w:rsidRPr="000C2EB6" w14:paraId="107B48BB" w14:textId="77777777" w:rsidTr="00960607">
        <w:trPr>
          <w:trHeight w:val="315"/>
        </w:trPr>
        <w:tc>
          <w:tcPr>
            <w:tcW w:w="7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5B2D682D" w14:textId="1996F063" w:rsidR="00290BA1" w:rsidRPr="000C2EB6" w:rsidRDefault="00F34B6F" w:rsidP="00290BA1">
            <w:pPr>
              <w:pStyle w:val="Tabletext"/>
              <w:rPr>
                <w:b/>
                <w:bCs/>
                <w:lang w:val="ru-RU" w:eastAsia="en-GB"/>
              </w:rPr>
            </w:pPr>
            <w:r w:rsidRPr="000C2EB6">
              <w:rPr>
                <w:b/>
                <w:bCs/>
                <w:lang w:val="ru-RU" w:eastAsia="en-GB"/>
              </w:rPr>
              <w:t>Сектор радиосвязи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78026F78" w14:textId="1BD0BB03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</w:p>
        </w:tc>
      </w:tr>
      <w:tr w:rsidR="00290BA1" w:rsidRPr="000C2EB6" w14:paraId="51B098F1" w14:textId="77777777" w:rsidTr="00960607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64A1E468" w14:textId="2E0AD36A" w:rsidR="00290BA1" w:rsidRPr="000C2EB6" w:rsidRDefault="00F34B6F" w:rsidP="00290BA1">
            <w:pPr>
              <w:pStyle w:val="Tabletex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Всемирная конференция радиосвязи</w:t>
            </w:r>
            <w:r w:rsidR="00290BA1" w:rsidRPr="000C2EB6">
              <w:rPr>
                <w:color w:val="000000"/>
                <w:lang w:val="ru-RU" w:eastAsia="en-GB"/>
              </w:rPr>
              <w:t xml:space="preserve"> 2027</w:t>
            </w:r>
            <w:r w:rsidRPr="000C2EB6">
              <w:rPr>
                <w:color w:val="000000"/>
                <w:lang w:val="ru-RU" w:eastAsia="en-GB"/>
              </w:rPr>
              <w:t xml:space="preserve"> года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31C445A5" w14:textId="65AC92C0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1</w:t>
            </w:r>
            <w:r w:rsidR="00F34B6F" w:rsidRPr="000C2EB6">
              <w:rPr>
                <w:color w:val="000000"/>
                <w:lang w:val="ru-RU" w:eastAsia="en-GB"/>
              </w:rPr>
              <w:t> </w:t>
            </w:r>
            <w:r w:rsidRPr="000C2EB6">
              <w:rPr>
                <w:color w:val="000000"/>
                <w:lang w:val="ru-RU" w:eastAsia="en-GB"/>
              </w:rPr>
              <w:t>626</w:t>
            </w:r>
          </w:p>
        </w:tc>
      </w:tr>
      <w:tr w:rsidR="00290BA1" w:rsidRPr="000C2EB6" w14:paraId="171B338C" w14:textId="77777777" w:rsidTr="00960607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EE832C2" w14:textId="09828BF0" w:rsidR="00290BA1" w:rsidRPr="000C2EB6" w:rsidRDefault="00F34B6F" w:rsidP="00290BA1">
            <w:pPr>
              <w:pStyle w:val="Tabletex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Ассамблея радиосвязи</w:t>
            </w:r>
            <w:r w:rsidR="00290BA1" w:rsidRPr="000C2EB6">
              <w:rPr>
                <w:color w:val="000000"/>
                <w:lang w:val="ru-RU" w:eastAsia="en-GB"/>
              </w:rPr>
              <w:t xml:space="preserve"> 2027</w:t>
            </w:r>
            <w:r w:rsidRPr="000C2EB6">
              <w:rPr>
                <w:color w:val="000000"/>
                <w:lang w:val="ru-RU" w:eastAsia="en-GB"/>
              </w:rPr>
              <w:t xml:space="preserve"> года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CF03B2F" w14:textId="77777777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243</w:t>
            </w:r>
          </w:p>
        </w:tc>
      </w:tr>
      <w:tr w:rsidR="00290BA1" w:rsidRPr="000C2EB6" w14:paraId="345B5794" w14:textId="77777777" w:rsidTr="00960607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center"/>
            <w:hideMark/>
          </w:tcPr>
          <w:p w14:paraId="0995418D" w14:textId="49A87931" w:rsidR="00290BA1" w:rsidRPr="000C2EB6" w:rsidRDefault="00F34B6F" w:rsidP="00290BA1">
            <w:pPr>
              <w:pStyle w:val="Tabletext"/>
              <w:rPr>
                <w:lang w:val="ru-RU" w:eastAsia="en-GB"/>
              </w:rPr>
            </w:pPr>
            <w:r w:rsidRPr="000C2EB6">
              <w:rPr>
                <w:lang w:val="ru-RU" w:eastAsia="en-GB"/>
              </w:rPr>
              <w:t>Подготовительное собрание к Конференции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3E0080D6" w14:textId="77777777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630</w:t>
            </w:r>
          </w:p>
        </w:tc>
      </w:tr>
      <w:tr w:rsidR="00290BA1" w:rsidRPr="000C2EB6" w14:paraId="7F3A175E" w14:textId="77777777" w:rsidTr="00960607">
        <w:trPr>
          <w:trHeight w:val="12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3B8755" w14:textId="77777777" w:rsidR="00290BA1" w:rsidRPr="000C2EB6" w:rsidRDefault="00290BA1" w:rsidP="00960607">
            <w:pPr>
              <w:pStyle w:val="Tabletext"/>
              <w:spacing w:before="0" w:after="0"/>
              <w:rPr>
                <w:color w:val="000000"/>
                <w:lang w:val="ru-RU" w:eastAsia="en-GB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3950F" w14:textId="31A32B5F" w:rsidR="00290BA1" w:rsidRPr="000C2EB6" w:rsidRDefault="00290BA1" w:rsidP="00960607">
            <w:pPr>
              <w:pStyle w:val="Tabletext"/>
              <w:spacing w:before="0" w:after="0"/>
              <w:ind w:right="170"/>
              <w:jc w:val="right"/>
              <w:rPr>
                <w:color w:val="000000"/>
                <w:lang w:val="ru-RU" w:eastAsia="en-GB"/>
              </w:rPr>
            </w:pPr>
          </w:p>
        </w:tc>
      </w:tr>
      <w:tr w:rsidR="00290BA1" w:rsidRPr="000C2EB6" w14:paraId="51EE30A1" w14:textId="77777777" w:rsidTr="00960607">
        <w:trPr>
          <w:trHeight w:val="315"/>
        </w:trPr>
        <w:tc>
          <w:tcPr>
            <w:tcW w:w="7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729F76D1" w14:textId="1FAB7AD1" w:rsidR="00290BA1" w:rsidRPr="000C2EB6" w:rsidRDefault="00F34B6F" w:rsidP="00290BA1">
            <w:pPr>
              <w:pStyle w:val="Tabletext"/>
              <w:rPr>
                <w:b/>
                <w:bCs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Сектор стандартизации электросвязи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6A9E31ED" w14:textId="5BC3A7B6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</w:p>
        </w:tc>
      </w:tr>
      <w:tr w:rsidR="00290BA1" w:rsidRPr="000C2EB6" w14:paraId="1FD761B3" w14:textId="77777777" w:rsidTr="00960607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39CC8108" w14:textId="406FBA0E" w:rsidR="00290BA1" w:rsidRPr="000C2EB6" w:rsidRDefault="00675AFF" w:rsidP="00290BA1">
            <w:pPr>
              <w:pStyle w:val="Tabletex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 xml:space="preserve">Всемирная ассамблея по стандартизации электросвязи и подготовительные собрания </w:t>
            </w:r>
            <w:r w:rsidR="00290BA1" w:rsidRPr="000C2EB6">
              <w:rPr>
                <w:color w:val="000000"/>
                <w:lang w:val="ru-RU" w:eastAsia="en-GB"/>
              </w:rPr>
              <w:t>2024</w:t>
            </w:r>
            <w:r w:rsidRPr="000C2EB6">
              <w:rPr>
                <w:color w:val="000000"/>
                <w:lang w:val="ru-RU" w:eastAsia="en-GB"/>
              </w:rPr>
              <w:t xml:space="preserve"> года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757EE300" w14:textId="4229130D" w:rsidR="00290BA1" w:rsidRPr="000C2EB6" w:rsidRDefault="00F34B6F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−</w:t>
            </w:r>
            <w:r w:rsidR="00290BA1" w:rsidRPr="000C2EB6">
              <w:rPr>
                <w:color w:val="000000"/>
                <w:lang w:val="ru-RU" w:eastAsia="en-GB"/>
              </w:rPr>
              <w:t>729</w:t>
            </w:r>
          </w:p>
        </w:tc>
      </w:tr>
      <w:tr w:rsidR="00290BA1" w:rsidRPr="000C2EB6" w14:paraId="47D1456C" w14:textId="77777777" w:rsidTr="00960607">
        <w:trPr>
          <w:trHeight w:val="12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CBDCAE" w14:textId="77777777" w:rsidR="00290BA1" w:rsidRPr="000C2EB6" w:rsidRDefault="00290BA1" w:rsidP="00960607">
            <w:pPr>
              <w:pStyle w:val="Tabletext"/>
              <w:spacing w:before="0" w:after="0"/>
              <w:rPr>
                <w:color w:val="000000"/>
                <w:lang w:val="ru-RU" w:eastAsia="en-GB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DD215" w14:textId="7C05E6E7" w:rsidR="00290BA1" w:rsidRPr="000C2EB6" w:rsidRDefault="00290BA1" w:rsidP="00960607">
            <w:pPr>
              <w:pStyle w:val="Tabletext"/>
              <w:spacing w:before="0" w:after="0"/>
              <w:ind w:right="170"/>
              <w:jc w:val="right"/>
              <w:rPr>
                <w:color w:val="000000"/>
                <w:lang w:val="ru-RU" w:eastAsia="en-GB"/>
              </w:rPr>
            </w:pPr>
          </w:p>
        </w:tc>
      </w:tr>
      <w:tr w:rsidR="00290BA1" w:rsidRPr="000C2EB6" w14:paraId="3A787FFF" w14:textId="77777777" w:rsidTr="00960607">
        <w:trPr>
          <w:trHeight w:val="315"/>
        </w:trPr>
        <w:tc>
          <w:tcPr>
            <w:tcW w:w="77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42611940" w14:textId="324D5126" w:rsidR="00290BA1" w:rsidRPr="000C2EB6" w:rsidRDefault="00F34B6F" w:rsidP="00290BA1">
            <w:pPr>
              <w:pStyle w:val="Tabletext"/>
              <w:rPr>
                <w:b/>
                <w:bCs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Сектор развития электросвязи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2127E00" w14:textId="09781A71" w:rsidR="00290BA1" w:rsidRPr="000C2EB6" w:rsidRDefault="00290BA1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</w:p>
        </w:tc>
      </w:tr>
      <w:tr w:rsidR="00290BA1" w:rsidRPr="000C2EB6" w14:paraId="0FEC2CA0" w14:textId="77777777" w:rsidTr="00960607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000000" w:fill="DDEBF7"/>
            <w:noWrap/>
            <w:vAlign w:val="bottom"/>
            <w:hideMark/>
          </w:tcPr>
          <w:p w14:paraId="3BD323BE" w14:textId="303236A0" w:rsidR="00290BA1" w:rsidRPr="000C2EB6" w:rsidRDefault="003D6E08" w:rsidP="00290BA1">
            <w:pPr>
              <w:pStyle w:val="Tabletex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Всемирная конференция по развитию электросвязи</w:t>
            </w:r>
            <w:r w:rsidR="00290BA1" w:rsidRPr="000C2EB6">
              <w:rPr>
                <w:color w:val="000000"/>
                <w:lang w:val="ru-RU" w:eastAsia="en-GB"/>
              </w:rPr>
              <w:t xml:space="preserve"> 2025</w:t>
            </w:r>
            <w:r w:rsidRPr="000C2EB6">
              <w:rPr>
                <w:color w:val="000000"/>
                <w:lang w:val="ru-RU" w:eastAsia="en-GB"/>
              </w:rPr>
              <w:t xml:space="preserve"> года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BDD7EE"/>
            <w:noWrap/>
            <w:vAlign w:val="bottom"/>
            <w:hideMark/>
          </w:tcPr>
          <w:p w14:paraId="2E0EFC27" w14:textId="165BD29B" w:rsidR="00290BA1" w:rsidRPr="000C2EB6" w:rsidRDefault="00F34B6F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−</w:t>
            </w:r>
            <w:r w:rsidR="00290BA1" w:rsidRPr="000C2EB6">
              <w:rPr>
                <w:color w:val="000000"/>
                <w:lang w:val="ru-RU" w:eastAsia="en-GB"/>
              </w:rPr>
              <w:t>900</w:t>
            </w:r>
          </w:p>
        </w:tc>
      </w:tr>
      <w:tr w:rsidR="00290BA1" w:rsidRPr="000C2EB6" w14:paraId="6CB952AB" w14:textId="77777777" w:rsidTr="00960607">
        <w:trPr>
          <w:trHeight w:val="315"/>
        </w:trPr>
        <w:tc>
          <w:tcPr>
            <w:tcW w:w="77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7278C266" w14:textId="44825B71" w:rsidR="00290BA1" w:rsidRPr="000C2EB6" w:rsidRDefault="000E3674" w:rsidP="00290BA1">
            <w:pPr>
              <w:pStyle w:val="Tabletex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lastRenderedPageBreak/>
              <w:t xml:space="preserve">Региональные конференции по развитию электросвязи </w:t>
            </w:r>
            <w:r w:rsidR="00290BA1" w:rsidRPr="000C2EB6">
              <w:rPr>
                <w:color w:val="000000"/>
                <w:lang w:val="ru-RU" w:eastAsia="en-GB"/>
              </w:rPr>
              <w:t xml:space="preserve">2024 </w:t>
            </w:r>
            <w:r w:rsidRPr="000C2EB6">
              <w:rPr>
                <w:color w:val="000000"/>
                <w:lang w:val="ru-RU" w:eastAsia="en-GB"/>
              </w:rPr>
              <w:t>и</w:t>
            </w:r>
            <w:r w:rsidR="00290BA1" w:rsidRPr="000C2EB6">
              <w:rPr>
                <w:color w:val="000000"/>
                <w:lang w:val="ru-RU" w:eastAsia="en-GB"/>
              </w:rPr>
              <w:t xml:space="preserve"> 2025</w:t>
            </w:r>
            <w:r w:rsidRPr="000C2EB6">
              <w:rPr>
                <w:color w:val="000000"/>
                <w:lang w:val="ru-RU" w:eastAsia="en-GB"/>
              </w:rPr>
              <w:t xml:space="preserve"> годов</w:t>
            </w: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1DC6BFD0" w14:textId="52F526C7" w:rsidR="00290BA1" w:rsidRPr="000C2EB6" w:rsidRDefault="00F34B6F" w:rsidP="00F34B6F">
            <w:pPr>
              <w:pStyle w:val="Tabletext"/>
              <w:ind w:right="170"/>
              <w:jc w:val="right"/>
              <w:rPr>
                <w:color w:val="000000"/>
                <w:lang w:val="ru-RU" w:eastAsia="en-GB"/>
              </w:rPr>
            </w:pPr>
            <w:r w:rsidRPr="000C2EB6">
              <w:rPr>
                <w:color w:val="000000"/>
                <w:lang w:val="ru-RU" w:eastAsia="en-GB"/>
              </w:rPr>
              <w:t>−</w:t>
            </w:r>
            <w:r w:rsidR="00290BA1" w:rsidRPr="000C2EB6">
              <w:rPr>
                <w:color w:val="000000"/>
                <w:lang w:val="ru-RU" w:eastAsia="en-GB"/>
              </w:rPr>
              <w:t>457</w:t>
            </w:r>
          </w:p>
        </w:tc>
      </w:tr>
      <w:tr w:rsidR="00290BA1" w:rsidRPr="000C2EB6" w14:paraId="73CEE2CF" w14:textId="77777777" w:rsidTr="00960607">
        <w:trPr>
          <w:trHeight w:val="120"/>
        </w:trPr>
        <w:tc>
          <w:tcPr>
            <w:tcW w:w="77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A56E99" w14:textId="77777777" w:rsidR="00290BA1" w:rsidRPr="000C2EB6" w:rsidRDefault="00290BA1" w:rsidP="00960607">
            <w:pPr>
              <w:pStyle w:val="Tabletext"/>
              <w:spacing w:before="0" w:after="0"/>
              <w:rPr>
                <w:color w:val="000000"/>
                <w:lang w:val="ru-RU" w:eastAsia="en-GB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909C75" w14:textId="5F9B1187" w:rsidR="00290BA1" w:rsidRPr="000C2EB6" w:rsidRDefault="00290BA1" w:rsidP="00960607">
            <w:pPr>
              <w:pStyle w:val="Tabletext"/>
              <w:spacing w:before="0" w:after="0"/>
              <w:ind w:right="170"/>
              <w:jc w:val="right"/>
              <w:rPr>
                <w:color w:val="000000"/>
                <w:lang w:val="ru-RU" w:eastAsia="en-GB"/>
              </w:rPr>
            </w:pPr>
          </w:p>
        </w:tc>
      </w:tr>
      <w:tr w:rsidR="00290BA1" w:rsidRPr="000C2EB6" w14:paraId="52C61D62" w14:textId="77777777" w:rsidTr="00960607">
        <w:trPr>
          <w:trHeight w:val="315"/>
        </w:trPr>
        <w:tc>
          <w:tcPr>
            <w:tcW w:w="77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DEBF7"/>
            <w:noWrap/>
            <w:vAlign w:val="bottom"/>
            <w:hideMark/>
          </w:tcPr>
          <w:p w14:paraId="62E002C7" w14:textId="21CC6C8E" w:rsidR="00290BA1" w:rsidRPr="000C2EB6" w:rsidRDefault="003D6E08" w:rsidP="00290BA1">
            <w:pPr>
              <w:pStyle w:val="Tabletext"/>
              <w:rPr>
                <w:b/>
                <w:bCs/>
                <w:lang w:val="ru-RU" w:eastAsia="en-GB"/>
              </w:rPr>
            </w:pPr>
            <w:r w:rsidRPr="000C2EB6">
              <w:rPr>
                <w:b/>
                <w:bCs/>
                <w:lang w:val="ru-RU" w:eastAsia="en-GB"/>
              </w:rPr>
              <w:t>ВСЕГО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BDD7EE"/>
            <w:noWrap/>
            <w:vAlign w:val="bottom"/>
            <w:hideMark/>
          </w:tcPr>
          <w:p w14:paraId="46D77591" w14:textId="566EBA9D" w:rsidR="00290BA1" w:rsidRPr="000C2EB6" w:rsidRDefault="00290BA1" w:rsidP="00F34B6F">
            <w:pPr>
              <w:pStyle w:val="Tabletext"/>
              <w:ind w:right="170"/>
              <w:jc w:val="right"/>
              <w:rPr>
                <w:b/>
                <w:bCs/>
                <w:lang w:val="ru-RU" w:eastAsia="en-GB"/>
              </w:rPr>
            </w:pPr>
            <w:r w:rsidRPr="000C2EB6">
              <w:rPr>
                <w:b/>
                <w:bCs/>
                <w:lang w:val="ru-RU" w:eastAsia="en-GB"/>
              </w:rPr>
              <w:t>5</w:t>
            </w:r>
            <w:r w:rsidR="00F34B6F" w:rsidRPr="000C2EB6">
              <w:rPr>
                <w:b/>
                <w:bCs/>
                <w:lang w:val="ru-RU" w:eastAsia="en-GB"/>
              </w:rPr>
              <w:t> </w:t>
            </w:r>
            <w:r w:rsidRPr="000C2EB6">
              <w:rPr>
                <w:b/>
                <w:bCs/>
                <w:lang w:val="ru-RU" w:eastAsia="en-GB"/>
              </w:rPr>
              <w:t>562</w:t>
            </w:r>
          </w:p>
        </w:tc>
      </w:tr>
    </w:tbl>
    <w:p w14:paraId="298F5FE0" w14:textId="3A6DE461" w:rsidR="007A4F8D" w:rsidRPr="000C2EB6" w:rsidRDefault="007A4F8D" w:rsidP="00DD7A1C">
      <w:pPr>
        <w:spacing w:before="240"/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3.7</w:t>
      </w:r>
      <w:r w:rsidRPr="000C2EB6">
        <w:rPr>
          <w:szCs w:val="22"/>
          <w:lang w:val="ru-RU"/>
        </w:rPr>
        <w:tab/>
        <w:t>Реальный рост проекта бюджета на 2026–2027 годы относительно бюджета на период 2024–2025 годов отрицателен и составляет –8,7</w:t>
      </w:r>
      <w:r w:rsidRPr="000C2EB6">
        <w:rPr>
          <w:color w:val="333333"/>
          <w:szCs w:val="22"/>
          <w:shd w:val="clear" w:color="auto" w:fill="FFFFFF"/>
          <w:lang w:val="ru-RU"/>
        </w:rPr>
        <w:t xml:space="preserve"> </w:t>
      </w:r>
      <w:proofErr w:type="gramStart"/>
      <w:r w:rsidRPr="000C2EB6">
        <w:rPr>
          <w:color w:val="333333"/>
          <w:szCs w:val="22"/>
          <w:shd w:val="clear" w:color="auto" w:fill="FFFFFF"/>
          <w:lang w:val="ru-RU"/>
        </w:rPr>
        <w:t>млн.</w:t>
      </w:r>
      <w:proofErr w:type="gramEnd"/>
      <w:r w:rsidRPr="000C2EB6">
        <w:rPr>
          <w:color w:val="333333"/>
          <w:szCs w:val="22"/>
          <w:shd w:val="clear" w:color="auto" w:fill="FFFFFF"/>
          <w:lang w:val="ru-RU"/>
        </w:rPr>
        <w:t xml:space="preserve"> швейцарских франков,</w:t>
      </w:r>
      <w:r w:rsidRPr="000C2EB6">
        <w:rPr>
          <w:szCs w:val="22"/>
          <w:lang w:val="ru-RU"/>
        </w:rPr>
        <w:t xml:space="preserve"> или –2,66%. Это сокращение является результатом принятия различных мер по повышению эффективности, включая:</w:t>
      </w:r>
    </w:p>
    <w:p w14:paraId="7C5DD902" w14:textId="70117277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a)</w:t>
      </w:r>
      <w:r w:rsidRPr="000C2EB6">
        <w:rPr>
          <w:lang w:val="ru-RU"/>
        </w:rPr>
        <w:tab/>
        <w:t>меры по повышению энергоэффективности зданий;</w:t>
      </w:r>
    </w:p>
    <w:p w14:paraId="375B0A41" w14:textId="734D33C7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b)</w:t>
      </w:r>
      <w:r w:rsidRPr="000C2EB6">
        <w:rPr>
          <w:lang w:val="ru-RU"/>
        </w:rPr>
        <w:tab/>
        <w:t>расширенное использование имеющихся мер по повышению эффективности системы ООН (например, услуги общих вспомогательных офисов (</w:t>
      </w:r>
      <w:proofErr w:type="spellStart"/>
      <w:r w:rsidRPr="000C2EB6">
        <w:rPr>
          <w:lang w:val="ru-RU"/>
        </w:rPr>
        <w:t>CBO</w:t>
      </w:r>
      <w:proofErr w:type="spellEnd"/>
      <w:r w:rsidRPr="000C2EB6">
        <w:rPr>
          <w:lang w:val="ru-RU"/>
        </w:rPr>
        <w:t>));</w:t>
      </w:r>
    </w:p>
    <w:p w14:paraId="3AA52213" w14:textId="68380DA4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c)</w:t>
      </w:r>
      <w:r w:rsidRPr="000C2EB6">
        <w:rPr>
          <w:lang w:val="ru-RU"/>
        </w:rPr>
        <w:tab/>
        <w:t>сокращение путевых затрат за счет эффективного планирования и управления;</w:t>
      </w:r>
    </w:p>
    <w:p w14:paraId="6C191129" w14:textId="7460E4C6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d)</w:t>
      </w:r>
      <w:r w:rsidRPr="000C2EB6">
        <w:rPr>
          <w:lang w:val="ru-RU"/>
        </w:rPr>
        <w:tab/>
        <w:t>ожидаемую эффективность в результате цифровой трансформации;</w:t>
      </w:r>
    </w:p>
    <w:p w14:paraId="18B43F11" w14:textId="51C6BE04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e)</w:t>
      </w:r>
      <w:r w:rsidRPr="000C2EB6">
        <w:rPr>
          <w:lang w:val="ru-RU"/>
        </w:rPr>
        <w:tab/>
        <w:t>сокращение дублирования деятельности всех Бюро и Генерального секретариата;</w:t>
      </w:r>
    </w:p>
    <w:p w14:paraId="55E43BAD" w14:textId="1DB776EE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f)</w:t>
      </w:r>
      <w:r w:rsidRPr="000C2EB6">
        <w:rPr>
          <w:lang w:val="ru-RU"/>
        </w:rPr>
        <w:tab/>
        <w:t>оптимизацию использования краткосрочных форм контрактов;</w:t>
      </w:r>
    </w:p>
    <w:p w14:paraId="2FD24725" w14:textId="7F352441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g)</w:t>
      </w:r>
      <w:r w:rsidRPr="000C2EB6">
        <w:rPr>
          <w:lang w:val="ru-RU"/>
        </w:rPr>
        <w:tab/>
        <w:t>изменение приоритетов деятельности;</w:t>
      </w:r>
    </w:p>
    <w:p w14:paraId="3100347A" w14:textId="4B84E831" w:rsidR="007A4F8D" w:rsidRPr="000C2EB6" w:rsidRDefault="007A4F8D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h)</w:t>
      </w:r>
      <w:r w:rsidRPr="000C2EB6">
        <w:rPr>
          <w:lang w:val="ru-RU"/>
        </w:rPr>
        <w:tab/>
        <w:t>отсрочку набора на вакантные должности по неосновным видам деятельности.</w:t>
      </w:r>
    </w:p>
    <w:p w14:paraId="6FEA0495" w14:textId="4C9CD499" w:rsidR="007A4F8D" w:rsidRPr="000C2EB6" w:rsidRDefault="007A4F8D" w:rsidP="00DD7A1C">
      <w:pPr>
        <w:pStyle w:val="Heading3"/>
        <w:jc w:val="both"/>
        <w:rPr>
          <w:lang w:val="ru-RU"/>
        </w:rPr>
      </w:pPr>
      <w:r w:rsidRPr="000C2EB6">
        <w:rPr>
          <w:lang w:val="ru-RU"/>
        </w:rPr>
        <w:t>Генеральный секретариат</w:t>
      </w:r>
    </w:p>
    <w:p w14:paraId="7FBEC747" w14:textId="35C6A37D" w:rsidR="007A4F8D" w:rsidRPr="000C2EB6" w:rsidRDefault="007A4F8D" w:rsidP="00DD7A1C">
      <w:pPr>
        <w:jc w:val="both"/>
        <w:rPr>
          <w:lang w:val="ru-RU"/>
        </w:rPr>
      </w:pPr>
      <w:r w:rsidRPr="000C2EB6">
        <w:rPr>
          <w:lang w:val="ru-RU"/>
        </w:rPr>
        <w:t>3.8</w:t>
      </w:r>
      <w:r w:rsidRPr="000C2EB6">
        <w:rPr>
          <w:lang w:val="ru-RU"/>
        </w:rPr>
        <w:tab/>
        <w:t xml:space="preserve">В таблице ниже сравниваются бюджет на 2026–2027 годы, Финансовый план, бюджет на 2024–2025 годы и фактические показатели за 2024 год. Смета бюджета на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> годы на 4,4</w:t>
      </w:r>
      <w:r w:rsidR="006773CD" w:rsidRPr="000C2EB6">
        <w:rPr>
          <w:lang w:val="ru-RU"/>
        </w:rPr>
        <w:t> 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 меньше, чем Финансовый план.</w:t>
      </w:r>
    </w:p>
    <w:p w14:paraId="672131B3" w14:textId="298A27F4" w:rsidR="00D00235" w:rsidRPr="000C2EB6" w:rsidRDefault="00D00235" w:rsidP="007A4F8D">
      <w:pPr>
        <w:pStyle w:val="Headingb"/>
        <w:keepLines w:val="0"/>
        <w:rPr>
          <w:lang w:val="ru-RU"/>
        </w:rPr>
      </w:pPr>
      <w:r w:rsidRPr="000C2EB6">
        <w:rPr>
          <w:lang w:val="ru-RU"/>
        </w:rPr>
        <w:t>Генеральный секретариат</w:t>
      </w:r>
    </w:p>
    <w:p w14:paraId="7F7C8C8F" w14:textId="626A8218" w:rsidR="00D00235" w:rsidRPr="000C2EB6" w:rsidRDefault="00D00235" w:rsidP="007A4F8D">
      <w:pPr>
        <w:pStyle w:val="Headingb"/>
        <w:keepLines w:val="0"/>
        <w:rPr>
          <w:lang w:val="ru-RU"/>
        </w:rPr>
      </w:pPr>
      <w:r w:rsidRPr="000C2EB6">
        <w:rPr>
          <w:lang w:val="ru-RU"/>
        </w:rPr>
        <w:t>Расходы в разбивке по разделам</w:t>
      </w:r>
    </w:p>
    <w:p w14:paraId="5731159B" w14:textId="06152B7A" w:rsidR="00D00235" w:rsidRPr="000C2EB6" w:rsidRDefault="00D00235" w:rsidP="007A4F8D">
      <w:pPr>
        <w:keepNext/>
        <w:keepLines/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890"/>
        <w:gridCol w:w="891"/>
        <w:gridCol w:w="891"/>
        <w:gridCol w:w="891"/>
        <w:gridCol w:w="891"/>
        <w:gridCol w:w="891"/>
        <w:gridCol w:w="891"/>
      </w:tblGrid>
      <w:tr w:rsidR="00B53D75" w:rsidRPr="000C2EB6" w14:paraId="14ED425D" w14:textId="77777777" w:rsidTr="00D1195C"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59342" w14:textId="77777777" w:rsidR="00B53D75" w:rsidRPr="000C2EB6" w:rsidRDefault="00B53D75" w:rsidP="007A4F8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E3F0220" w14:textId="77777777" w:rsidR="00B53D75" w:rsidRPr="000C2EB6" w:rsidRDefault="00B53D75" w:rsidP="007A4F8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41537B" w14:textId="77777777" w:rsidR="00B53D75" w:rsidRPr="000C2EB6" w:rsidRDefault="00B53D75" w:rsidP="007A4F8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b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C3E98" w14:textId="77777777" w:rsidR="00B53D75" w:rsidRPr="000C2EB6" w:rsidRDefault="00B53D75" w:rsidP="007A4F8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c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F6A2DCE" w14:textId="77777777" w:rsidR="00B53D75" w:rsidRPr="000C2EB6" w:rsidRDefault="00B53D75" w:rsidP="007A4F8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76BF08E" w14:textId="77777777" w:rsidR="00B53D75" w:rsidRPr="000C2EB6" w:rsidRDefault="00B53D75" w:rsidP="007A4F8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e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2F864B0" w14:textId="77777777" w:rsidR="00B53D75" w:rsidRPr="000C2EB6" w:rsidRDefault="00B53D75" w:rsidP="007A4F8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 = d + e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3B5309" w14:textId="1C99FA7E" w:rsidR="00B53D75" w:rsidRPr="000C2EB6" w:rsidRDefault="00B53D75" w:rsidP="007A4F8D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g = f</w:t>
            </w:r>
            <w:r w:rsidR="00244733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−</w:t>
            </w:r>
            <w:r w:rsidR="00244733"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 </w:t>
            </w: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</w:tr>
      <w:tr w:rsidR="008A07DD" w:rsidRPr="00DD7A1C" w14:paraId="5C49C478" w14:textId="77777777" w:rsidTr="00D1195C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6D1795D7" w14:textId="77777777" w:rsidR="00B53D75" w:rsidRPr="000C2EB6" w:rsidRDefault="00B53D75" w:rsidP="004F1E92">
            <w:pPr>
              <w:pStyle w:val="Tablehead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center"/>
            <w:hideMark/>
          </w:tcPr>
          <w:p w14:paraId="3CDC51D1" w14:textId="77777777" w:rsidR="00B53D75" w:rsidRPr="000C2EB6" w:rsidRDefault="00B53D75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Финансо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-вый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 xml:space="preserve"> план,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center"/>
            <w:hideMark/>
          </w:tcPr>
          <w:p w14:paraId="6B3B8A60" w14:textId="77777777" w:rsidR="00B53D75" w:rsidRPr="000C2EB6" w:rsidRDefault="00B53D75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Бюджет,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2025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center"/>
            <w:hideMark/>
          </w:tcPr>
          <w:p w14:paraId="663881B4" w14:textId="77777777" w:rsidR="00B53D75" w:rsidRPr="000C2EB6" w:rsidRDefault="00B53D75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Факти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-чески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center"/>
            <w:hideMark/>
          </w:tcPr>
          <w:p w14:paraId="20D4C7E9" w14:textId="77777777" w:rsidR="00B53D75" w:rsidRPr="000C2EB6" w:rsidRDefault="00B53D75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 г.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1E05F03E" w14:textId="77777777" w:rsidR="00B53D75" w:rsidRPr="000C2EB6" w:rsidRDefault="00B53D75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64DE2FA5" w14:textId="77777777" w:rsidR="00B53D75" w:rsidRPr="000C2EB6" w:rsidRDefault="00B53D75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 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center"/>
            <w:hideMark/>
          </w:tcPr>
          <w:p w14:paraId="3AD6C4D4" w14:textId="036DA5E9" w:rsidR="00B53D75" w:rsidRPr="000C2EB6" w:rsidRDefault="000F1CC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Расхож-</w:t>
            </w:r>
            <w:proofErr w:type="spell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дение</w:t>
            </w:r>
            <w:proofErr w:type="spellEnd"/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с Фин. планом</w:t>
            </w:r>
          </w:p>
        </w:tc>
      </w:tr>
      <w:tr w:rsidR="003B6B30" w:rsidRPr="000C2EB6" w14:paraId="252BF655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5030610" w14:textId="7BF75B4F" w:rsidR="003B6B30" w:rsidRPr="000C2EB6" w:rsidRDefault="003B6B30" w:rsidP="003B6B30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1.1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Полномочная конференция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00C5ED1" w14:textId="0769A26A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1 378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659E4AF2" w14:textId="45EDEC16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4AE09A6" w14:textId="2208C803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23B4CFB7" w14:textId="5CF2829A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1 069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A9171F9" w14:textId="4BC1C19C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8CE5D22" w14:textId="4E3E21E6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1 069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4FD7CEF9" w14:textId="5B331BF3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−309</w:t>
            </w:r>
          </w:p>
        </w:tc>
      </w:tr>
      <w:tr w:rsidR="003B6B30" w:rsidRPr="000C2EB6" w14:paraId="32870B5B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2295E67C" w14:textId="7B6E493A" w:rsidR="003B6B30" w:rsidRPr="000C2EB6" w:rsidRDefault="003B6B30" w:rsidP="003B6B30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1.2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Всемирный форум по политике в области электросвязи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6BB7E116" w14:textId="1E29FC53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0842F21F" w14:textId="7A9AC2A4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B4F3CBF" w14:textId="5386EF64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9DA28AD" w14:textId="6C5AA61F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1576504" w14:textId="632D661F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0CB2125" w14:textId="68F96B63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1BC3685A" w14:textId="4399B611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285</w:t>
            </w:r>
          </w:p>
        </w:tc>
      </w:tr>
      <w:tr w:rsidR="003B6B30" w:rsidRPr="000C2EB6" w14:paraId="0B189B0D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01CB608E" w14:textId="1CA46473" w:rsidR="003B6B30" w:rsidRPr="000C2EB6" w:rsidRDefault="003B6B30" w:rsidP="003B6B30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1.3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Всемирная встреча на высшем уровне по вопросам информационного общества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7243C76D" w14:textId="076B4532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2D46A85F" w14:textId="394A4C3B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AB6142A" w14:textId="725B4EB2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29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63045F6" w14:textId="33E6E5A5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4F89269" w14:textId="3C04C2D5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F1587C8" w14:textId="1DB341B1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0806E1FF" w14:textId="4B87E4BF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−24</w:t>
            </w:r>
          </w:p>
        </w:tc>
      </w:tr>
      <w:tr w:rsidR="003B6B30" w:rsidRPr="000C2EB6" w14:paraId="28248D4C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4A010A07" w14:textId="0A136FB6" w:rsidR="003B6B30" w:rsidRPr="000C2EB6" w:rsidRDefault="00960607" w:rsidP="003B6B30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2.</w:t>
            </w:r>
            <w:r w:rsidR="003B6B30"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="003B6B30"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3B6B30" w:rsidRPr="000C2EB6">
              <w:rPr>
                <w:sz w:val="16"/>
                <w:szCs w:val="16"/>
                <w:lang w:val="ru-RU" w:eastAsia="zh-CN"/>
              </w:rPr>
              <w:t>Совет, рабочие группы и группы экспертов Совета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24EA9340" w14:textId="6E4C00CA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1 307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61FB685" w14:textId="1BFEDAA8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1 198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19A9F5F8" w14:textId="74581B28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555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284DE2EB" w14:textId="7316CBC8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583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F071136" w14:textId="4C94BA68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583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D2C152A" w14:textId="5F505558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1 166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7F34D035" w14:textId="5CD22ADF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−141</w:t>
            </w:r>
          </w:p>
        </w:tc>
      </w:tr>
      <w:tr w:rsidR="003B6B30" w:rsidRPr="000C2EB6" w14:paraId="1C65014C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39BA9471" w14:textId="7089EAE0" w:rsidR="003B6B30" w:rsidRPr="000C2EB6" w:rsidRDefault="003B6B30" w:rsidP="003B6B30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Виды деятельности и программы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5DD7AD5" w14:textId="79EB98C6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846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CBE17AB" w14:textId="5E50CE40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39ED03E" w14:textId="5D0563DC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253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EA79B2F" w14:textId="32D4DD5E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384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7EF950E8" w14:textId="2B3D2EF3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384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DA1D7C8" w14:textId="653EE4E9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768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04DFE51B" w14:textId="3C4C6603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−78</w:t>
            </w:r>
          </w:p>
        </w:tc>
      </w:tr>
      <w:tr w:rsidR="003B6B30" w:rsidRPr="000C2EB6" w14:paraId="639DFB96" w14:textId="77777777" w:rsidTr="00D1195C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D4D62D2" w14:textId="493E17B2" w:rsidR="003B6B30" w:rsidRPr="000C2EB6" w:rsidRDefault="003B6B30" w:rsidP="003B6B30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Канцелярия Генерального секретаря и департаменты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CD4CD55" w14:textId="64CFEA92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184 800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4AD614D0" w14:textId="5E76B23B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178 597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11E94EB9" w14:textId="4946EB26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84 741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bottom"/>
          </w:tcPr>
          <w:p w14:paraId="3E7DDCE8" w14:textId="68C323DB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88 469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7D9097FB" w14:textId="33CED5F3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92 166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2F236102" w14:textId="146267DB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180 635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bottom"/>
          </w:tcPr>
          <w:p w14:paraId="7B4D680F" w14:textId="3DFC77A6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−4 165</w:t>
            </w:r>
          </w:p>
        </w:tc>
      </w:tr>
      <w:tr w:rsidR="003B6B30" w:rsidRPr="000C2EB6" w14:paraId="730E9428" w14:textId="77777777" w:rsidTr="00D1195C"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24C13DF9" w14:textId="3E0E127F" w:rsidR="003B6B30" w:rsidRPr="000C2EB6" w:rsidRDefault="003B6B30" w:rsidP="003B6B30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24734776" w14:textId="31677D79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188 455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758930B6" w14:textId="01B1C960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180 795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2B1EB4D3" w14:textId="03E0F804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85 578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</w:tcBorders>
            <w:shd w:val="clear" w:color="000000" w:fill="DDEDF2"/>
            <w:noWrap/>
            <w:vAlign w:val="bottom"/>
          </w:tcPr>
          <w:p w14:paraId="540BBC1F" w14:textId="116702E3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90 840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13CD750" w14:textId="21ECB6D9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93 183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761D0109" w14:textId="657B47E8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184 023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</w:tcPr>
          <w:p w14:paraId="51BDA277" w14:textId="666C6129" w:rsidR="003B6B30" w:rsidRPr="000C2EB6" w:rsidRDefault="003B6B30" w:rsidP="003B6B30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−4 432</w:t>
            </w:r>
          </w:p>
        </w:tc>
      </w:tr>
    </w:tbl>
    <w:p w14:paraId="210F3472" w14:textId="35E10588" w:rsidR="006773CD" w:rsidRPr="000C2EB6" w:rsidRDefault="006773CD" w:rsidP="00DD7A1C">
      <w:pPr>
        <w:spacing w:before="240"/>
        <w:jc w:val="both"/>
        <w:rPr>
          <w:lang w:val="ru-RU"/>
        </w:rPr>
      </w:pPr>
      <w:r w:rsidRPr="000C2EB6">
        <w:rPr>
          <w:lang w:val="ru-RU"/>
        </w:rPr>
        <w:t>3.9</w:t>
      </w:r>
      <w:r w:rsidRPr="000C2EB6">
        <w:rPr>
          <w:lang w:val="ru-RU"/>
        </w:rPr>
        <w:tab/>
        <w:t xml:space="preserve">В таблице ниже представлена смета на 2026–2027 годы для Генерального секретариата в разбивке по разделам в сравнении с бюджетом на 2024–2025 годы в реальном выражении. Отрицательный реальный рост в –3,25 % демонстрирует жесткие финансовые ограничения, в условиях которых Генеральный секретариат будет работать в течение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 xml:space="preserve"> годов.</w:t>
      </w:r>
    </w:p>
    <w:p w14:paraId="4B1CBD61" w14:textId="0D5C7B25" w:rsidR="003B6B30" w:rsidRPr="000C2EB6" w:rsidRDefault="003B6B30" w:rsidP="003B6B30">
      <w:pPr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6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4"/>
        <w:gridCol w:w="992"/>
        <w:gridCol w:w="1013"/>
        <w:gridCol w:w="1049"/>
        <w:gridCol w:w="784"/>
        <w:gridCol w:w="840"/>
        <w:gridCol w:w="1274"/>
      </w:tblGrid>
      <w:tr w:rsidR="000F1CC3" w:rsidRPr="000C2EB6" w14:paraId="17D29DBE" w14:textId="77777777" w:rsidTr="000F1CC3">
        <w:trPr>
          <w:trHeight w:val="300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289A1F43" w14:textId="367D3AD8" w:rsidR="000F1CC3" w:rsidRPr="000C2EB6" w:rsidRDefault="000F1CC3" w:rsidP="000F1CC3">
            <w:pPr>
              <w:pStyle w:val="Tablehead"/>
              <w:jc w:val="left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lastRenderedPageBreak/>
              <w:t>Генеральный секретариат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3BAE0BD5" w14:textId="77777777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2024−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2025 гг.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1F08B097" w14:textId="06625F79" w:rsidR="000F1CC3" w:rsidRPr="000C2EB6" w:rsidRDefault="000F1CC3" w:rsidP="000F1CC3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Изменения по </w:t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про-граммам</w:t>
            </w:r>
            <w:proofErr w:type="gramEnd"/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2B6B4BE7" w14:textId="0FE0AE62" w:rsidR="000F1CC3" w:rsidRPr="000C2EB6" w:rsidRDefault="000F1CC3" w:rsidP="000F1CC3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Увеличение затрат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4E4B957D" w14:textId="2076D1D2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Реальный рост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44B2BB92" w14:textId="77777777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гг.</w:t>
            </w:r>
          </w:p>
        </w:tc>
      </w:tr>
      <w:tr w:rsidR="003B6B30" w:rsidRPr="000C2EB6" w14:paraId="198EB66C" w14:textId="77777777" w:rsidTr="000F1CC3">
        <w:trPr>
          <w:trHeight w:val="300"/>
        </w:trPr>
        <w:tc>
          <w:tcPr>
            <w:tcW w:w="3114" w:type="dxa"/>
            <w:vMerge/>
            <w:tcBorders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05FA435D" w14:textId="77777777" w:rsidR="003B6B30" w:rsidRPr="000C2EB6" w:rsidRDefault="003B6B30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6CF7093E" w14:textId="77777777" w:rsidR="003B6B30" w:rsidRPr="000C2EB6" w:rsidRDefault="003B6B30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13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5C2A9425" w14:textId="77777777" w:rsidR="003B6B30" w:rsidRPr="000C2EB6" w:rsidRDefault="003B6B30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68823CC2" w14:textId="77777777" w:rsidR="003B6B30" w:rsidRPr="000C2EB6" w:rsidRDefault="003B6B30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</w:tcBorders>
            <w:shd w:val="clear" w:color="000000" w:fill="C4A578"/>
            <w:noWrap/>
            <w:vAlign w:val="center"/>
            <w:hideMark/>
          </w:tcPr>
          <w:p w14:paraId="6761DF34" w14:textId="4BA599EF" w:rsidR="003B6B30" w:rsidRPr="000C2EB6" w:rsidRDefault="000F1CC3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Сумма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30BCA9FB" w14:textId="77777777" w:rsidR="003B6B30" w:rsidRPr="000C2EB6" w:rsidRDefault="003B6B30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%</w:t>
            </w:r>
          </w:p>
        </w:tc>
        <w:tc>
          <w:tcPr>
            <w:tcW w:w="1274" w:type="dxa"/>
            <w:vMerge/>
            <w:tcBorders>
              <w:left w:val="single" w:sz="4" w:space="0" w:color="0070C0"/>
              <w:bottom w:val="nil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50D1BEBA" w14:textId="77777777" w:rsidR="003B6B30" w:rsidRPr="000C2EB6" w:rsidRDefault="003B6B30" w:rsidP="003B6B3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</w:tr>
      <w:tr w:rsidR="003B6B30" w:rsidRPr="000C2EB6" w14:paraId="4C9355EC" w14:textId="77777777" w:rsidTr="000F1CC3">
        <w:trPr>
          <w:trHeight w:val="300"/>
        </w:trPr>
        <w:tc>
          <w:tcPr>
            <w:tcW w:w="3114" w:type="dxa"/>
            <w:vMerge/>
            <w:tcBorders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12F90057" w14:textId="77777777" w:rsidR="003B6B30" w:rsidRPr="000C2EB6" w:rsidRDefault="003B6B30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vAlign w:val="center"/>
            <w:hideMark/>
          </w:tcPr>
          <w:p w14:paraId="758EB86F" w14:textId="77777777" w:rsidR="003B6B30" w:rsidRPr="000C2EB6" w:rsidRDefault="003B6B30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7F466851" w14:textId="77777777" w:rsidR="003B6B30" w:rsidRPr="000C2EB6" w:rsidRDefault="003B6B30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b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vAlign w:val="center"/>
            <w:hideMark/>
          </w:tcPr>
          <w:p w14:paraId="4B1CDE24" w14:textId="77777777" w:rsidR="003B6B30" w:rsidRPr="000C2EB6" w:rsidRDefault="003B6B30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c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C4A578"/>
            <w:vAlign w:val="center"/>
            <w:hideMark/>
          </w:tcPr>
          <w:p w14:paraId="2D82E884" w14:textId="77777777" w:rsidR="003B6B30" w:rsidRPr="000C2EB6" w:rsidRDefault="003B6B30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C4A578"/>
            <w:vAlign w:val="center"/>
            <w:hideMark/>
          </w:tcPr>
          <w:p w14:paraId="121ED6D7" w14:textId="77777777" w:rsidR="003B6B30" w:rsidRPr="000C2EB6" w:rsidRDefault="003B6B30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e = d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/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vAlign w:val="center"/>
            <w:hideMark/>
          </w:tcPr>
          <w:p w14:paraId="4424A323" w14:textId="77777777" w:rsidR="003B6B30" w:rsidRPr="000C2EB6" w:rsidRDefault="003B6B30" w:rsidP="003B6B30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f = a + b + c + d</w:t>
            </w:r>
          </w:p>
        </w:tc>
      </w:tr>
      <w:tr w:rsidR="00960607" w:rsidRPr="000C2EB6" w14:paraId="25C8A6CE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D43A453" w14:textId="07A3CFBA" w:rsidR="00960607" w:rsidRPr="000C2EB6" w:rsidRDefault="00960607" w:rsidP="00960607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Полномочная конференция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570403C1" w14:textId="5747EBDF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5010E9D7" w14:textId="1D1D25CC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1 069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33E7B812" w14:textId="3D7E0154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5B8D51A5" w14:textId="46657673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57820F3E" w14:textId="4FF35DE2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338F915F" w14:textId="619CE68B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1 069</w:t>
            </w:r>
          </w:p>
        </w:tc>
      </w:tr>
      <w:tr w:rsidR="00960607" w:rsidRPr="000C2EB6" w14:paraId="1D9F32EF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0CCB5E96" w14:textId="0DF54250" w:rsidR="00960607" w:rsidRPr="000C2EB6" w:rsidRDefault="00960607" w:rsidP="00960607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Всемирный форум по политике в</w:t>
            </w:r>
            <w:r w:rsidR="006773CD"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 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области электросвязи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70F84D26" w14:textId="7D30B096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00B48E8A" w14:textId="3D6F502E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285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29CCEE9E" w14:textId="7EBDC2CA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35EAFCDD" w14:textId="47CC2BEB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12F38AFC" w14:textId="2605CE68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24279581" w14:textId="28EC204D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285</w:t>
            </w:r>
          </w:p>
        </w:tc>
      </w:tr>
      <w:tr w:rsidR="00960607" w:rsidRPr="000C2EB6" w14:paraId="5F15A0A0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9C33856" w14:textId="2DB6369C" w:rsidR="00960607" w:rsidRPr="000C2EB6" w:rsidRDefault="00960607" w:rsidP="00960607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Всемирная встреча на высшем уровне по вопросам информационного общества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01553335" w14:textId="059FFCD9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100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3C9A2450" w14:textId="65B3C042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006FE36A" w14:textId="3BE3A35B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5F7409FC" w14:textId="1A01C59E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−1</w:t>
            </w: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01AFF666" w14:textId="3E5C5A4F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−1,00%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568C4A92" w14:textId="2F85EE45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100</w:t>
            </w:r>
          </w:p>
        </w:tc>
      </w:tr>
      <w:tr w:rsidR="00960607" w:rsidRPr="000C2EB6" w14:paraId="24298F0F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1DB3F6A5" w14:textId="2288D6A9" w:rsidR="00960607" w:rsidRPr="000C2EB6" w:rsidRDefault="00960607" w:rsidP="00960607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sz w:val="18"/>
                <w:szCs w:val="18"/>
                <w:lang w:val="ru-RU" w:eastAsia="zh-CN"/>
              </w:rPr>
              <w:t>Совет, рабочие группы и группы экспертов Совета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1C09C833" w14:textId="0A0BD937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1 198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3E51FF1B" w14:textId="248BDB9F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6AB47996" w14:textId="24752F0A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22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28A953F9" w14:textId="5DD05E60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−54</w:t>
            </w: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03074131" w14:textId="65345C13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−4,51%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485C9E16" w14:textId="160273B0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1 166</w:t>
            </w:r>
          </w:p>
        </w:tc>
      </w:tr>
      <w:tr w:rsidR="00960607" w:rsidRPr="000C2EB6" w14:paraId="4ADD14D1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961ED7E" w14:textId="02957046" w:rsidR="00960607" w:rsidRPr="000C2EB6" w:rsidRDefault="00960607" w:rsidP="00960607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Виды деятельности и программы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6CE0D9B5" w14:textId="2FF478A3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868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090CD3EB" w14:textId="50C4D9A9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4C2A85DC" w14:textId="2ADEF712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11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165E1833" w14:textId="1850AAF2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−111</w:t>
            </w: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32D316BF" w14:textId="08F1D270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−12,79%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671C7C65" w14:textId="22507890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768</w:t>
            </w:r>
          </w:p>
        </w:tc>
      </w:tr>
      <w:tr w:rsidR="00960607" w:rsidRPr="000C2EB6" w14:paraId="2EE65E1C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1E7485DF" w14:textId="771EEB75" w:rsidR="00960607" w:rsidRPr="000C2EB6" w:rsidRDefault="00960607" w:rsidP="00960607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Канцелярия Генерального секретаря и департаменты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77407DB9" w14:textId="2C1BA1D7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178 629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00240784" w14:textId="50853885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3 795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0140F640" w14:textId="2D0FC20D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3 923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34339792" w14:textId="624FE066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−5 712</w:t>
            </w: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3A4A853B" w14:textId="103E94C3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−3,20%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57E608A4" w14:textId="6C4508F2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180 635</w:t>
            </w:r>
          </w:p>
        </w:tc>
      </w:tr>
      <w:tr w:rsidR="00960607" w:rsidRPr="000C2EB6" w14:paraId="4D25A073" w14:textId="77777777" w:rsidTr="000F1CC3">
        <w:trPr>
          <w:trHeight w:val="240"/>
        </w:trPr>
        <w:tc>
          <w:tcPr>
            <w:tcW w:w="3114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  <w:hideMark/>
          </w:tcPr>
          <w:p w14:paraId="64303580" w14:textId="77777777" w:rsidR="00960607" w:rsidRPr="000C2EB6" w:rsidRDefault="00960607" w:rsidP="00960607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noWrap/>
            <w:vAlign w:val="bottom"/>
            <w:hideMark/>
          </w:tcPr>
          <w:p w14:paraId="288167C3" w14:textId="39F9F160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180 795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noWrap/>
            <w:vAlign w:val="bottom"/>
            <w:hideMark/>
          </w:tcPr>
          <w:p w14:paraId="07766BC6" w14:textId="5845F87D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5 149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noWrap/>
            <w:vAlign w:val="bottom"/>
            <w:hideMark/>
          </w:tcPr>
          <w:p w14:paraId="65114CCA" w14:textId="28CE72B8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3 957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bottom"/>
            <w:hideMark/>
          </w:tcPr>
          <w:p w14:paraId="63BBD49F" w14:textId="79DAF7DB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−5 878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bottom"/>
            <w:hideMark/>
          </w:tcPr>
          <w:p w14:paraId="37D8BF8A" w14:textId="13A21B03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−3,25%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noWrap/>
            <w:vAlign w:val="bottom"/>
            <w:hideMark/>
          </w:tcPr>
          <w:p w14:paraId="1138DA91" w14:textId="66D6BE1A" w:rsidR="00960607" w:rsidRPr="000C2EB6" w:rsidRDefault="00960607" w:rsidP="00960607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184 023</w:t>
            </w:r>
          </w:p>
        </w:tc>
      </w:tr>
    </w:tbl>
    <w:p w14:paraId="631C9AF3" w14:textId="77777777" w:rsidR="006773CD" w:rsidRPr="000C2EB6" w:rsidRDefault="006773CD" w:rsidP="00DD7A1C">
      <w:pPr>
        <w:keepNext/>
        <w:keepLines/>
        <w:spacing w:before="240"/>
        <w:jc w:val="both"/>
        <w:rPr>
          <w:lang w:val="ru-RU"/>
        </w:rPr>
      </w:pPr>
      <w:r w:rsidRPr="000C2EB6">
        <w:rPr>
          <w:lang w:val="ru-RU"/>
        </w:rPr>
        <w:t>На приведенной ниже диаграмме показана смета на 2026–2027 годы в разбивке по категориям. Затраты по персоналу и прочие затраты по персоналу составляют около 75,5%.</w:t>
      </w:r>
    </w:p>
    <w:p w14:paraId="2CF6A7F1" w14:textId="27CAA21E" w:rsidR="00B53D75" w:rsidRPr="000C2EB6" w:rsidRDefault="00960607" w:rsidP="00960607">
      <w:pPr>
        <w:jc w:val="center"/>
        <w:rPr>
          <w:lang w:val="ru-RU"/>
        </w:rPr>
      </w:pPr>
      <w:r w:rsidRPr="000C2EB6">
        <w:rPr>
          <w:noProof/>
          <w:lang w:val="ru-RU"/>
        </w:rPr>
        <w:drawing>
          <wp:inline distT="0" distB="0" distL="0" distR="0" wp14:anchorId="23BA25B4" wp14:editId="3ADC3EC2">
            <wp:extent cx="3838575" cy="2590800"/>
            <wp:effectExtent l="0" t="0" r="0" b="0"/>
            <wp:docPr id="173329353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81BD4FA5-148F-E0D5-196C-3565F341B69C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14:paraId="21FC6862" w14:textId="28DAFE20" w:rsidR="00244733" w:rsidRPr="000C2EB6" w:rsidRDefault="00244733" w:rsidP="00910753">
      <w:pPr>
        <w:pStyle w:val="Heading3"/>
        <w:rPr>
          <w:lang w:val="ru-RU"/>
        </w:rPr>
      </w:pPr>
      <w:r w:rsidRPr="000C2EB6">
        <w:rPr>
          <w:lang w:val="ru-RU"/>
        </w:rPr>
        <w:t>Сектор радиосвязи</w:t>
      </w:r>
    </w:p>
    <w:p w14:paraId="49CC3F24" w14:textId="115ABF6B" w:rsidR="006773CD" w:rsidRPr="000C2EB6" w:rsidRDefault="006773CD" w:rsidP="00DD7A1C">
      <w:pPr>
        <w:jc w:val="both"/>
        <w:rPr>
          <w:lang w:val="ru-RU"/>
        </w:rPr>
      </w:pPr>
      <w:r w:rsidRPr="000C2EB6">
        <w:rPr>
          <w:lang w:val="ru-RU"/>
        </w:rPr>
        <w:t>3.10</w:t>
      </w:r>
      <w:r w:rsidRPr="000C2EB6">
        <w:rPr>
          <w:lang w:val="ru-RU"/>
        </w:rPr>
        <w:tab/>
        <w:t xml:space="preserve">В приведенной ниже таблице сравниваются бюджет на 2026–2027 годы, Финансовый план, бюджет на 2024–2025 годы и фактические данные за 2024 год. Смета бюджета на </w:t>
      </w:r>
      <w:proofErr w:type="gramStart"/>
      <w:r w:rsidRPr="000C2EB6">
        <w:rPr>
          <w:lang w:val="ru-RU"/>
        </w:rPr>
        <w:t>2026</w:t>
      </w:r>
      <w:r w:rsidR="00910753" w:rsidRPr="000C2EB6">
        <w:rPr>
          <w:lang w:val="ru-RU"/>
        </w:rPr>
        <w:t>−</w:t>
      </w:r>
      <w:r w:rsidRPr="000C2EB6">
        <w:rPr>
          <w:lang w:val="ru-RU"/>
        </w:rPr>
        <w:t>2027</w:t>
      </w:r>
      <w:proofErr w:type="gramEnd"/>
      <w:r w:rsidRPr="000C2EB6">
        <w:rPr>
          <w:lang w:val="ru-RU"/>
        </w:rPr>
        <w:t xml:space="preserve"> годы для Сектора радиосвязи была увеличена относительно Финансового плана на</w:t>
      </w:r>
      <w:r w:rsidR="00910753" w:rsidRPr="000C2EB6">
        <w:rPr>
          <w:lang w:val="ru-RU"/>
        </w:rPr>
        <w:t> </w:t>
      </w:r>
      <w:r w:rsidRPr="000C2EB6">
        <w:rPr>
          <w:lang w:val="ru-RU"/>
        </w:rPr>
        <w:t>1,4</w:t>
      </w:r>
      <w:r w:rsidR="00910753" w:rsidRPr="000C2EB6">
        <w:rPr>
          <w:lang w:val="ru-RU"/>
        </w:rPr>
        <w:t> 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франков.</w:t>
      </w:r>
    </w:p>
    <w:p w14:paraId="5CB5EE19" w14:textId="77777777" w:rsidR="00910753" w:rsidRPr="000C2EB6" w:rsidRDefault="00910753" w:rsidP="00910753">
      <w:pPr>
        <w:pStyle w:val="Headingb"/>
        <w:rPr>
          <w:lang w:val="ru-RU"/>
        </w:rPr>
      </w:pPr>
      <w:r w:rsidRPr="000C2EB6">
        <w:rPr>
          <w:lang w:val="ru-RU"/>
        </w:rPr>
        <w:t>Сектор радиосвязи</w:t>
      </w:r>
    </w:p>
    <w:p w14:paraId="6B3D4B25" w14:textId="77777777" w:rsidR="00244733" w:rsidRPr="000C2EB6" w:rsidRDefault="00244733" w:rsidP="002E733F">
      <w:pPr>
        <w:pStyle w:val="Headingb"/>
        <w:rPr>
          <w:lang w:val="ru-RU"/>
        </w:rPr>
      </w:pPr>
      <w:r w:rsidRPr="000C2EB6">
        <w:rPr>
          <w:lang w:val="ru-RU"/>
        </w:rPr>
        <w:t>Расходы в разбивке по разделам</w:t>
      </w:r>
    </w:p>
    <w:p w14:paraId="2978B896" w14:textId="2EA12B5B" w:rsidR="00244733" w:rsidRPr="000C2EB6" w:rsidRDefault="00244733" w:rsidP="00DD7A1C">
      <w:pPr>
        <w:keepNext/>
        <w:keepLines/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890"/>
        <w:gridCol w:w="891"/>
        <w:gridCol w:w="891"/>
        <w:gridCol w:w="891"/>
        <w:gridCol w:w="891"/>
        <w:gridCol w:w="891"/>
        <w:gridCol w:w="891"/>
      </w:tblGrid>
      <w:tr w:rsidR="00244733" w:rsidRPr="000C2EB6" w14:paraId="74A3465B" w14:textId="77777777" w:rsidTr="00D1195C"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74E2CEF" w14:textId="77777777" w:rsidR="00244733" w:rsidRPr="000C2EB6" w:rsidRDefault="00244733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D1E8985" w14:textId="77777777" w:rsidR="00244733" w:rsidRPr="000C2EB6" w:rsidRDefault="00244733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78E6BBE" w14:textId="77777777" w:rsidR="00244733" w:rsidRPr="000C2EB6" w:rsidRDefault="00244733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b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802E1" w14:textId="77777777" w:rsidR="00244733" w:rsidRPr="000C2EB6" w:rsidRDefault="00244733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c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236E0A" w14:textId="77777777" w:rsidR="00244733" w:rsidRPr="000C2EB6" w:rsidRDefault="00244733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3418306" w14:textId="77777777" w:rsidR="00244733" w:rsidRPr="000C2EB6" w:rsidRDefault="00244733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e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4C4DBB" w14:textId="77777777" w:rsidR="00244733" w:rsidRPr="000C2EB6" w:rsidRDefault="00244733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 = d + e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4EBC86" w14:textId="59F98882" w:rsidR="00244733" w:rsidRPr="000C2EB6" w:rsidRDefault="00244733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g = f − a</w:t>
            </w:r>
          </w:p>
        </w:tc>
      </w:tr>
      <w:tr w:rsidR="00244733" w:rsidRPr="00DD7A1C" w14:paraId="04630F59" w14:textId="77777777" w:rsidTr="00D1195C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36CEFDA1" w14:textId="77777777" w:rsidR="00244733" w:rsidRPr="000C2EB6" w:rsidRDefault="00244733" w:rsidP="004F1E92">
            <w:pPr>
              <w:pStyle w:val="Tablehead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center"/>
            <w:hideMark/>
          </w:tcPr>
          <w:p w14:paraId="3DE4EAF8" w14:textId="77777777" w:rsidR="00244733" w:rsidRPr="000C2EB6" w:rsidRDefault="0024473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Финансо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-вый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 xml:space="preserve"> план,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center"/>
            <w:hideMark/>
          </w:tcPr>
          <w:p w14:paraId="12171200" w14:textId="77777777" w:rsidR="00244733" w:rsidRPr="000C2EB6" w:rsidRDefault="0024473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Бюджет,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2025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center"/>
            <w:hideMark/>
          </w:tcPr>
          <w:p w14:paraId="1A1A3EAD" w14:textId="77777777" w:rsidR="00244733" w:rsidRPr="000C2EB6" w:rsidRDefault="0024473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Факти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-чески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center"/>
            <w:hideMark/>
          </w:tcPr>
          <w:p w14:paraId="7BE340EB" w14:textId="77777777" w:rsidR="00244733" w:rsidRPr="000C2EB6" w:rsidRDefault="0024473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 г.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583E81EA" w14:textId="77777777" w:rsidR="00244733" w:rsidRPr="000C2EB6" w:rsidRDefault="0024473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710AC24D" w14:textId="77777777" w:rsidR="00244733" w:rsidRPr="000C2EB6" w:rsidRDefault="0024473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 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center"/>
            <w:hideMark/>
          </w:tcPr>
          <w:p w14:paraId="44CCEB13" w14:textId="4CD5FD21" w:rsidR="00244733" w:rsidRPr="000C2EB6" w:rsidRDefault="000F1CC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Расхож-</w:t>
            </w:r>
            <w:proofErr w:type="spell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дение</w:t>
            </w:r>
            <w:proofErr w:type="spellEnd"/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с Фин. планом</w:t>
            </w:r>
          </w:p>
        </w:tc>
      </w:tr>
      <w:tr w:rsidR="00244733" w:rsidRPr="000C2EB6" w14:paraId="6C64EA62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67507BD5" w14:textId="05131E07" w:rsidR="00244733" w:rsidRPr="000C2EB6" w:rsidRDefault="00244733" w:rsidP="00244733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3.1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Всемирная конференция радиосвязи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15AB848E" w14:textId="077B7040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2 438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7008FDD2" w14:textId="652D4954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23FE5102" w14:textId="6B1D7C0F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6E768CF8" w14:textId="41D6DE5D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50AFEBA" w14:textId="528526FE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1 626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21DB107F" w14:textId="7D7D5B59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1 626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6C149354" w14:textId="0E34F525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−812</w:t>
            </w:r>
          </w:p>
        </w:tc>
      </w:tr>
      <w:tr w:rsidR="00244733" w:rsidRPr="000C2EB6" w14:paraId="75F8B7BC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7680AEF4" w14:textId="757296F3" w:rsidR="00244733" w:rsidRPr="000C2EB6" w:rsidRDefault="00244733" w:rsidP="00244733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lastRenderedPageBreak/>
              <w:t>3.2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Ассамблея радиосвязи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1C4C27F" w14:textId="7F2B8FB3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402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346665B8" w14:textId="7B917793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575906AE" w14:textId="11516B63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D621BF4" w14:textId="1562FB5A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7D711D9" w14:textId="4889811B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243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0D459C4" w14:textId="5E2AB42F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243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4D84AD49" w14:textId="2FF2FDA2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−159</w:t>
            </w:r>
          </w:p>
        </w:tc>
      </w:tr>
      <w:tr w:rsidR="00244733" w:rsidRPr="000C2EB6" w14:paraId="1F2153D5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61ADAEEA" w14:textId="235EB4EF" w:rsidR="00244733" w:rsidRPr="000C2EB6" w:rsidRDefault="00244733" w:rsidP="00244733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5.1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Радиорегламентарный комитет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5F1C3E84" w14:textId="2BE01A50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768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997434A" w14:textId="4F5E41B5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838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1AFD58F5" w14:textId="6E0BA401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391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44A7823" w14:textId="4F9F9FBE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403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7EF94FB" w14:textId="39C00CB9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403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7D3338D9" w14:textId="17B4E0BD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806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118CA9A" w14:textId="111E69BC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38</w:t>
            </w:r>
          </w:p>
        </w:tc>
      </w:tr>
      <w:tr w:rsidR="00244733" w:rsidRPr="000C2EB6" w14:paraId="3E81C37E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5C99DCB5" w14:textId="73E7F10F" w:rsidR="00244733" w:rsidRPr="000C2EB6" w:rsidRDefault="00244733" w:rsidP="00244733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5.2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Консультативная группа по радиосвязи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15B4ECCA" w14:textId="56CB182E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8ECBD79" w14:textId="486B701B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D2DBEBA" w14:textId="5CB89C04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2EFA8B09" w14:textId="314627FC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67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CB4AB37" w14:textId="6B78C2EA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67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A1939BF" w14:textId="12DA7915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134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54C902EB" w14:textId="6263C7A9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</w:t>
            </w:r>
          </w:p>
        </w:tc>
      </w:tr>
      <w:tr w:rsidR="00244733" w:rsidRPr="000C2EB6" w14:paraId="1E4B2D47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3F6BA483" w14:textId="200802E3" w:rsidR="00244733" w:rsidRPr="000C2EB6" w:rsidRDefault="00244733" w:rsidP="00244733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Собрания исследовательских комиссий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1F930DA2" w14:textId="56C41710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1 623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677EC3BC" w14:textId="41BB61AD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1 156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527F2DE" w14:textId="43C368B1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132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689CF3E1" w14:textId="3A941602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524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844F8A5" w14:textId="5E1D1E0C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988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903C016" w14:textId="0A29B673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1 512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5FECE647" w14:textId="45A5779D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−111</w:t>
            </w:r>
          </w:p>
        </w:tc>
      </w:tr>
      <w:tr w:rsidR="00244733" w:rsidRPr="000C2EB6" w14:paraId="36D6744E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7C70174D" w14:textId="54488E5F" w:rsidR="00244733" w:rsidRPr="000C2EB6" w:rsidRDefault="00244733" w:rsidP="00244733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Виды деятельности и программы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733ACE78" w14:textId="41E3F8CB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320FC835" w14:textId="61CC4EF9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22806169" w14:textId="75FE8E61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210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3225CFEA" w14:textId="41A91CF8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315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FA60485" w14:textId="0FC92825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315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F084B37" w14:textId="3315C2F2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630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0C3A6236" w14:textId="7F172A49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−70</w:t>
            </w:r>
          </w:p>
        </w:tc>
      </w:tr>
      <w:tr w:rsidR="00244733" w:rsidRPr="000C2EB6" w14:paraId="00895914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335959D" w14:textId="70E5A3F6" w:rsidR="00244733" w:rsidRPr="000C2EB6" w:rsidRDefault="00244733" w:rsidP="00244733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Семинары и семинары-практикумы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09B95D8A" w14:textId="318A4E2E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652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27461EC6" w14:textId="21E61B72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630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481748C7" w14:textId="13B7AB00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342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404FD2A2" w14:textId="0827D687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313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150709C" w14:textId="7B5D9D01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313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5FCEFC2" w14:textId="515D36C2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626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2386AC36" w14:textId="3711D2F5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−26</w:t>
            </w:r>
          </w:p>
        </w:tc>
      </w:tr>
      <w:tr w:rsidR="00244733" w:rsidRPr="000C2EB6" w14:paraId="5D562C99" w14:textId="77777777" w:rsidTr="00D1195C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302B165B" w14:textId="0067D45F" w:rsidR="00244733" w:rsidRPr="000C2EB6" w:rsidRDefault="00244733" w:rsidP="00244733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Бюро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00055C7B" w14:textId="79544857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55 520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68B99B3B" w14:textId="022C87E7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57 215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3852600" w14:textId="4F243E2B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27 538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bottom"/>
          </w:tcPr>
          <w:p w14:paraId="160FABD0" w14:textId="741E83D8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28 608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723F0DEC" w14:textId="24F70808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29 413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7805FBE2" w14:textId="602060A4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58 021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bottom"/>
          </w:tcPr>
          <w:p w14:paraId="189D15B3" w14:textId="0745A701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2 501</w:t>
            </w:r>
          </w:p>
        </w:tc>
      </w:tr>
      <w:tr w:rsidR="00244733" w:rsidRPr="000C2EB6" w14:paraId="6E33CD45" w14:textId="77777777" w:rsidTr="00D1195C"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4DF9C8BE" w14:textId="77777777" w:rsidR="00244733" w:rsidRPr="000C2EB6" w:rsidRDefault="00244733" w:rsidP="00244733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0296EEBA" w14:textId="0F8DBA5D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62 229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735116E8" w14:textId="04FF8EFE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60 367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8E8AB1D" w14:textId="0F9311BA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28 654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</w:tcBorders>
            <w:shd w:val="clear" w:color="000000" w:fill="DDEDF2"/>
            <w:noWrap/>
            <w:vAlign w:val="bottom"/>
          </w:tcPr>
          <w:p w14:paraId="60F92012" w14:textId="7DE52409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30 230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05036A5" w14:textId="6D9054BD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33 368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04D2532" w14:textId="5914EC3D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63 598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</w:tcPr>
          <w:p w14:paraId="1A98AD0F" w14:textId="2F97EA74" w:rsidR="00244733" w:rsidRPr="000C2EB6" w:rsidRDefault="00244733" w:rsidP="00244733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1 369</w:t>
            </w:r>
          </w:p>
        </w:tc>
      </w:tr>
    </w:tbl>
    <w:p w14:paraId="5978E235" w14:textId="7CF4D70F" w:rsidR="00910753" w:rsidRPr="000C2EB6" w:rsidRDefault="00910753" w:rsidP="00DD7A1C">
      <w:pPr>
        <w:spacing w:before="240"/>
        <w:jc w:val="both"/>
        <w:rPr>
          <w:lang w:val="ru-RU"/>
        </w:rPr>
      </w:pPr>
      <w:r w:rsidRPr="000C2EB6">
        <w:rPr>
          <w:lang w:val="ru-RU"/>
        </w:rPr>
        <w:t>3.11</w:t>
      </w:r>
      <w:r w:rsidRPr="000C2EB6">
        <w:rPr>
          <w:lang w:val="ru-RU"/>
        </w:rPr>
        <w:tab/>
        <w:t xml:space="preserve">Сравнение сметы Сектора радиосвязи на 2026–2027 годы и бюджета на </w:t>
      </w:r>
      <w:proofErr w:type="gramStart"/>
      <w:r w:rsidRPr="000C2EB6">
        <w:rPr>
          <w:lang w:val="ru-RU"/>
        </w:rPr>
        <w:t>2024−2025</w:t>
      </w:r>
      <w:proofErr w:type="gramEnd"/>
      <w:r w:rsidRPr="000C2EB6">
        <w:rPr>
          <w:lang w:val="ru-RU"/>
        </w:rPr>
        <w:t> годы в разбивке по разделам приводится в таблице ниже, где показан реальный рост. Оно свидетельствует об отрицательном реальном росте в 1,17%.</w:t>
      </w:r>
    </w:p>
    <w:p w14:paraId="21D414FD" w14:textId="0EE7EA98" w:rsidR="00244733" w:rsidRPr="000C2EB6" w:rsidRDefault="00244733" w:rsidP="00910753">
      <w:pPr>
        <w:keepNext/>
        <w:keepLines/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6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4"/>
        <w:gridCol w:w="992"/>
        <w:gridCol w:w="1013"/>
        <w:gridCol w:w="1049"/>
        <w:gridCol w:w="773"/>
        <w:gridCol w:w="851"/>
        <w:gridCol w:w="1274"/>
      </w:tblGrid>
      <w:tr w:rsidR="000F1CC3" w:rsidRPr="000C2EB6" w14:paraId="3DE6BFB3" w14:textId="77777777" w:rsidTr="000F1CC3">
        <w:trPr>
          <w:trHeight w:val="300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603602E1" w14:textId="27702E25" w:rsidR="000F1CC3" w:rsidRPr="000C2EB6" w:rsidRDefault="000F1CC3" w:rsidP="000F1CC3">
            <w:pPr>
              <w:pStyle w:val="Tablehead"/>
              <w:jc w:val="left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Сектор радиосвязи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13194AD5" w14:textId="77777777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2024−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2025 гг.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4C587FBB" w14:textId="1482C850" w:rsidR="000F1CC3" w:rsidRPr="000C2EB6" w:rsidRDefault="000F1CC3" w:rsidP="000F1CC3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Изменения по </w:t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про-граммам</w:t>
            </w:r>
            <w:proofErr w:type="gramEnd"/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7A29052B" w14:textId="7FBCAEC7" w:rsidR="000F1CC3" w:rsidRPr="000C2EB6" w:rsidRDefault="000F1CC3" w:rsidP="000F1CC3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Увеличение затрат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12B83377" w14:textId="266FFC15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Реальный рост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3F9B24FC" w14:textId="77777777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гг.</w:t>
            </w:r>
          </w:p>
        </w:tc>
      </w:tr>
      <w:tr w:rsidR="00244733" w:rsidRPr="000C2EB6" w14:paraId="57864F12" w14:textId="77777777" w:rsidTr="000F1CC3">
        <w:trPr>
          <w:trHeight w:val="300"/>
        </w:trPr>
        <w:tc>
          <w:tcPr>
            <w:tcW w:w="3114" w:type="dxa"/>
            <w:vMerge/>
            <w:tcBorders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5854FBEF" w14:textId="77777777" w:rsidR="00244733" w:rsidRPr="000C2EB6" w:rsidRDefault="0024473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4F51EBB8" w14:textId="77777777" w:rsidR="00244733" w:rsidRPr="000C2EB6" w:rsidRDefault="0024473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13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14CCE144" w14:textId="77777777" w:rsidR="00244733" w:rsidRPr="000C2EB6" w:rsidRDefault="0024473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12EAA501" w14:textId="77777777" w:rsidR="00244733" w:rsidRPr="000C2EB6" w:rsidRDefault="0024473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</w:tcBorders>
            <w:shd w:val="clear" w:color="000000" w:fill="C4A578"/>
            <w:noWrap/>
            <w:vAlign w:val="center"/>
            <w:hideMark/>
          </w:tcPr>
          <w:p w14:paraId="4EC8CCC9" w14:textId="16443814" w:rsidR="00244733" w:rsidRPr="000C2EB6" w:rsidRDefault="000F1CC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Сумма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0865286B" w14:textId="77777777" w:rsidR="00244733" w:rsidRPr="000C2EB6" w:rsidRDefault="0024473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%</w:t>
            </w:r>
          </w:p>
        </w:tc>
        <w:tc>
          <w:tcPr>
            <w:tcW w:w="1274" w:type="dxa"/>
            <w:vMerge/>
            <w:tcBorders>
              <w:left w:val="single" w:sz="4" w:space="0" w:color="0070C0"/>
              <w:bottom w:val="nil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2BCC4BD7" w14:textId="77777777" w:rsidR="00244733" w:rsidRPr="000C2EB6" w:rsidRDefault="0024473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</w:tr>
      <w:tr w:rsidR="00244733" w:rsidRPr="000C2EB6" w14:paraId="5EDF6BAC" w14:textId="77777777" w:rsidTr="000F1CC3">
        <w:trPr>
          <w:trHeight w:val="300"/>
        </w:trPr>
        <w:tc>
          <w:tcPr>
            <w:tcW w:w="3114" w:type="dxa"/>
            <w:vMerge/>
            <w:tcBorders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569448D1" w14:textId="77777777" w:rsidR="00244733" w:rsidRPr="000C2EB6" w:rsidRDefault="0024473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vAlign w:val="center"/>
            <w:hideMark/>
          </w:tcPr>
          <w:p w14:paraId="11BA6D9E" w14:textId="77777777" w:rsidR="00244733" w:rsidRPr="000C2EB6" w:rsidRDefault="00244733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380C0B42" w14:textId="77777777" w:rsidR="00244733" w:rsidRPr="000C2EB6" w:rsidRDefault="00244733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b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vAlign w:val="center"/>
            <w:hideMark/>
          </w:tcPr>
          <w:p w14:paraId="4118BA0B" w14:textId="77777777" w:rsidR="00244733" w:rsidRPr="000C2EB6" w:rsidRDefault="00244733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c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C4A578"/>
            <w:vAlign w:val="center"/>
            <w:hideMark/>
          </w:tcPr>
          <w:p w14:paraId="6CA61461" w14:textId="77777777" w:rsidR="00244733" w:rsidRPr="000C2EB6" w:rsidRDefault="00244733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C4A578"/>
            <w:vAlign w:val="center"/>
            <w:hideMark/>
          </w:tcPr>
          <w:p w14:paraId="3A68CC05" w14:textId="77777777" w:rsidR="00244733" w:rsidRPr="000C2EB6" w:rsidRDefault="00244733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e = d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/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vAlign w:val="center"/>
            <w:hideMark/>
          </w:tcPr>
          <w:p w14:paraId="61679C2E" w14:textId="77777777" w:rsidR="00244733" w:rsidRPr="000C2EB6" w:rsidRDefault="00244733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f = a + b + c + d</w:t>
            </w:r>
          </w:p>
        </w:tc>
      </w:tr>
      <w:tr w:rsidR="002D2D20" w:rsidRPr="000C2EB6" w14:paraId="2C8B0D70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3C3292F5" w14:textId="393F061A" w:rsidR="002D2D20" w:rsidRPr="000C2EB6" w:rsidRDefault="002D2D20" w:rsidP="002D2D20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Всемирные конференции радиосвязи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7B3C82F0" w14:textId="47E999D7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5B782B65" w14:textId="7EAD5F4F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1 626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2C25A56C" w14:textId="2652277D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3B47F102" w14:textId="03F342B1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51F5AC39" w14:textId="40BBE955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58DCE005" w14:textId="790DC6BB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1 626</w:t>
            </w:r>
          </w:p>
        </w:tc>
      </w:tr>
      <w:tr w:rsidR="002D2D20" w:rsidRPr="000C2EB6" w14:paraId="3FB2C4B0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D8F518F" w14:textId="2F2E1CD7" w:rsidR="002D2D20" w:rsidRPr="000C2EB6" w:rsidRDefault="002D2D20" w:rsidP="002D2D20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Ассамблеи радиосвязи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2E38CCEB" w14:textId="67BFB627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541A117C" w14:textId="0FD92273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243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071DB225" w14:textId="325D553C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1947DEBB" w14:textId="7BF6490C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753862A1" w14:textId="38C1C02D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0F2CAB42" w14:textId="4B7D9DA1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243</w:t>
            </w:r>
          </w:p>
        </w:tc>
      </w:tr>
      <w:tr w:rsidR="002D2D20" w:rsidRPr="000C2EB6" w14:paraId="59F4412B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4830793E" w14:textId="61B4BB2A" w:rsidR="002D2D20" w:rsidRPr="000C2EB6" w:rsidRDefault="002D2D20" w:rsidP="002D2D20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Радиорегламентарный комитет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06A8092F" w14:textId="2D150F51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838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7774F263" w14:textId="1BF96A7F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 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5C83C782" w14:textId="4A775C55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14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4689B6B2" w14:textId="0C3B2B95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−46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2C3296CB" w14:textId="226EA335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−5,49%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2BCFB234" w14:textId="5F438ACD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806</w:t>
            </w:r>
          </w:p>
        </w:tc>
      </w:tr>
      <w:tr w:rsidR="002D2D20" w:rsidRPr="000C2EB6" w14:paraId="6D72969F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0A74E504" w14:textId="1787CDB5" w:rsidR="002D2D20" w:rsidRPr="000C2EB6" w:rsidRDefault="002D2D20" w:rsidP="002D2D20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Консультативная группа по радиосвязи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41828E7D" w14:textId="3D30B450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128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48A1288D" w14:textId="108232BD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 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699D8C93" w14:textId="6DE12FAF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3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5C26DE0F" w14:textId="72EF4129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3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5A21CC8D" w14:textId="5A8DD48E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2,34%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5DB114AA" w14:textId="263DA325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134</w:t>
            </w:r>
          </w:p>
        </w:tc>
      </w:tr>
      <w:tr w:rsidR="002D2D20" w:rsidRPr="000C2EB6" w14:paraId="6FDF98B4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0093BEF" w14:textId="137D30DE" w:rsidR="002D2D20" w:rsidRPr="000C2EB6" w:rsidRDefault="002D2D20" w:rsidP="002D2D20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Собрания исследовательских комиссий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5D4D287F" w14:textId="0037DBEA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1 156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741786D2" w14:textId="4CDA11DC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630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459C1BB4" w14:textId="64EBFAF0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21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10DF9425" w14:textId="17FDC6E1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−295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6C431B6B" w14:textId="04ACDCBA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−25,52%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657FB8C0" w14:textId="5D165082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1 512</w:t>
            </w:r>
          </w:p>
        </w:tc>
      </w:tr>
      <w:tr w:rsidR="002D2D20" w:rsidRPr="000C2EB6" w14:paraId="13AE3167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41AA8137" w14:textId="248DF80F" w:rsidR="002D2D20" w:rsidRPr="000C2EB6" w:rsidRDefault="002D2D20" w:rsidP="002D2D20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Виды деятельности и программы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452BE59C" w14:textId="2854D914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480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40146837" w14:textId="5A18AF4D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 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69EED7F3" w14:textId="000A116A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5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0ADF7A8B" w14:textId="1D4ACD53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145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3A6CE43D" w14:textId="6D60D9EA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30,21%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7E7CC568" w14:textId="5F74D348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630</w:t>
            </w:r>
          </w:p>
        </w:tc>
      </w:tr>
      <w:tr w:rsidR="002D2D20" w:rsidRPr="000C2EB6" w14:paraId="125F0858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FF2345D" w14:textId="60BB56CA" w:rsidR="002D2D20" w:rsidRPr="000C2EB6" w:rsidRDefault="002D2D20" w:rsidP="002D2D20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Семинары и семинары-практикумы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39CFC11B" w14:textId="1FDA4EF8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820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7230033F" w14:textId="15144375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 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36F96AF1" w14:textId="456C9E4B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11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19887E7D" w14:textId="77A97832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−205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24693A35" w14:textId="66C931EE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−25,00%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73EAD0F4" w14:textId="5F04811E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626</w:t>
            </w:r>
          </w:p>
        </w:tc>
      </w:tr>
      <w:tr w:rsidR="002D2D20" w:rsidRPr="000C2EB6" w14:paraId="6BB098DF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A6ECE45" w14:textId="28C3F3AC" w:rsidR="002D2D20" w:rsidRPr="000C2EB6" w:rsidRDefault="002D2D20" w:rsidP="002D2D20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Бюро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37EC107F" w14:textId="03823D86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56 945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7641B365" w14:textId="34BBD240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 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518C3309" w14:textId="3CA0781A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1 383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0A8EB82A" w14:textId="01E73934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−307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203BD935" w14:textId="7F3D7D0F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−0,54%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330897B4" w14:textId="09060736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58 021</w:t>
            </w:r>
          </w:p>
        </w:tc>
      </w:tr>
      <w:tr w:rsidR="002D2D20" w:rsidRPr="000C2EB6" w14:paraId="3408E41F" w14:textId="77777777" w:rsidTr="000F1CC3">
        <w:trPr>
          <w:trHeight w:val="240"/>
        </w:trPr>
        <w:tc>
          <w:tcPr>
            <w:tcW w:w="3114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  <w:hideMark/>
          </w:tcPr>
          <w:p w14:paraId="62CFDA6E" w14:textId="77777777" w:rsidR="002D2D20" w:rsidRPr="000C2EB6" w:rsidRDefault="002D2D20" w:rsidP="002D2D20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noWrap/>
            <w:vAlign w:val="bottom"/>
          </w:tcPr>
          <w:p w14:paraId="5AFB8C38" w14:textId="48143A7F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60 367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noWrap/>
            <w:vAlign w:val="bottom"/>
          </w:tcPr>
          <w:p w14:paraId="7F3F2D83" w14:textId="7E08CDAE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2 499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noWrap/>
            <w:vAlign w:val="bottom"/>
          </w:tcPr>
          <w:p w14:paraId="35C1ED62" w14:textId="296BB266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1 436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bottom"/>
          </w:tcPr>
          <w:p w14:paraId="6BBC8691" w14:textId="53F97008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−705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bottom"/>
          </w:tcPr>
          <w:p w14:paraId="3A834AD5" w14:textId="41608E96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−1,17%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noWrap/>
            <w:vAlign w:val="bottom"/>
          </w:tcPr>
          <w:p w14:paraId="59DAA56B" w14:textId="74B77E07" w:rsidR="002D2D20" w:rsidRPr="000C2EB6" w:rsidRDefault="002D2D20" w:rsidP="008E3A45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63 598</w:t>
            </w:r>
          </w:p>
        </w:tc>
      </w:tr>
    </w:tbl>
    <w:p w14:paraId="30662734" w14:textId="77777777" w:rsidR="00910753" w:rsidRPr="000C2EB6" w:rsidRDefault="00910753" w:rsidP="00DD7A1C">
      <w:pPr>
        <w:spacing w:before="240"/>
        <w:jc w:val="both"/>
        <w:rPr>
          <w:lang w:val="ru-RU"/>
        </w:rPr>
      </w:pPr>
      <w:r w:rsidRPr="000C2EB6">
        <w:rPr>
          <w:lang w:val="ru-RU"/>
        </w:rPr>
        <w:t xml:space="preserve">На приведенной ниже диаграмме показана смета на 2026–2027 годы в разбивке по категориям. Затраты по персоналу и прочие затраты по персоналу составляют около 93%. </w:t>
      </w:r>
    </w:p>
    <w:p w14:paraId="64058F11" w14:textId="5BE39295" w:rsidR="00960607" w:rsidRPr="000C2EB6" w:rsidRDefault="008E3A45" w:rsidP="008E3A45">
      <w:pPr>
        <w:jc w:val="center"/>
        <w:rPr>
          <w:lang w:val="ru-RU"/>
        </w:rPr>
      </w:pPr>
      <w:r w:rsidRPr="000C2EB6">
        <w:rPr>
          <w:noProof/>
          <w:lang w:val="ru-RU"/>
        </w:rPr>
        <w:drawing>
          <wp:inline distT="0" distB="0" distL="0" distR="0" wp14:anchorId="447B3E56" wp14:editId="43D22D53">
            <wp:extent cx="3276600" cy="2838450"/>
            <wp:effectExtent l="0" t="0" r="0" b="0"/>
            <wp:docPr id="1213256320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6CF5CB8-3206-34EA-38FB-CF0CAA4B89F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6AB0D7C" w14:textId="62A2FC06" w:rsidR="00910753" w:rsidRPr="000C2EB6" w:rsidRDefault="00910753" w:rsidP="00910753">
      <w:pPr>
        <w:pStyle w:val="Heading3"/>
        <w:rPr>
          <w:lang w:val="ru-RU"/>
        </w:rPr>
      </w:pPr>
      <w:r w:rsidRPr="000C2EB6">
        <w:rPr>
          <w:lang w:val="ru-RU"/>
        </w:rPr>
        <w:lastRenderedPageBreak/>
        <w:t>Сектор стандартизации электросвязи</w:t>
      </w:r>
    </w:p>
    <w:p w14:paraId="3B310C8A" w14:textId="36090264" w:rsidR="00910753" w:rsidRPr="000C2EB6" w:rsidRDefault="00910753" w:rsidP="00DD7A1C">
      <w:pPr>
        <w:jc w:val="both"/>
        <w:rPr>
          <w:lang w:val="ru-RU"/>
        </w:rPr>
      </w:pPr>
      <w:r w:rsidRPr="000C2EB6">
        <w:rPr>
          <w:lang w:val="ru-RU"/>
        </w:rPr>
        <w:t>3.12</w:t>
      </w:r>
      <w:r w:rsidRPr="000C2EB6">
        <w:rPr>
          <w:lang w:val="ru-RU"/>
        </w:rPr>
        <w:tab/>
        <w:t>В таблице ниже сравниваются бюджет на 2026–2027 годы, Финансовый план, бюджет на 2024–2025 годы и фактические данные за 2024 год. Бюджетная смета на 2026–2027 годы для Сектора стандартизации электросвязи была увеличена относительно Финансового плана на 1,1 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франков.</w:t>
      </w:r>
    </w:p>
    <w:p w14:paraId="4654382B" w14:textId="5EFC7056" w:rsidR="00675AFF" w:rsidRPr="000C2EB6" w:rsidRDefault="00675AFF" w:rsidP="00675AFF">
      <w:pPr>
        <w:pStyle w:val="Headingb"/>
        <w:rPr>
          <w:lang w:val="ru-RU"/>
        </w:rPr>
      </w:pPr>
      <w:r w:rsidRPr="000C2EB6">
        <w:rPr>
          <w:lang w:val="ru-RU"/>
        </w:rPr>
        <w:t>Сектор стандартизации электросвязи</w:t>
      </w:r>
    </w:p>
    <w:p w14:paraId="27FB9706" w14:textId="77777777" w:rsidR="00675AFF" w:rsidRPr="000C2EB6" w:rsidRDefault="00675AFF" w:rsidP="002E733F">
      <w:pPr>
        <w:pStyle w:val="Headingb"/>
        <w:rPr>
          <w:lang w:val="ru-RU"/>
        </w:rPr>
      </w:pPr>
      <w:r w:rsidRPr="000C2EB6">
        <w:rPr>
          <w:lang w:val="ru-RU"/>
        </w:rPr>
        <w:t>Расходы в разбивке по разделам</w:t>
      </w:r>
    </w:p>
    <w:p w14:paraId="79DD8D01" w14:textId="3E63FA4D" w:rsidR="00675AFF" w:rsidRPr="000C2EB6" w:rsidRDefault="00675AFF" w:rsidP="00675AFF">
      <w:pPr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890"/>
        <w:gridCol w:w="891"/>
        <w:gridCol w:w="891"/>
        <w:gridCol w:w="891"/>
        <w:gridCol w:w="891"/>
        <w:gridCol w:w="891"/>
        <w:gridCol w:w="891"/>
      </w:tblGrid>
      <w:tr w:rsidR="00675AFF" w:rsidRPr="000C2EB6" w14:paraId="6D7725A8" w14:textId="77777777" w:rsidTr="00D1195C"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37758AC" w14:textId="77777777" w:rsidR="00675AFF" w:rsidRPr="000C2EB6" w:rsidRDefault="00675AFF" w:rsidP="004F1E9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4919B52" w14:textId="77777777" w:rsidR="00675AFF" w:rsidRPr="000C2EB6" w:rsidRDefault="00675AFF" w:rsidP="004F1E9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0074A6" w14:textId="77777777" w:rsidR="00675AFF" w:rsidRPr="000C2EB6" w:rsidRDefault="00675AFF" w:rsidP="004F1E9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b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987F8AB" w14:textId="77777777" w:rsidR="00675AFF" w:rsidRPr="000C2EB6" w:rsidRDefault="00675AFF" w:rsidP="004F1E9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c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05B9568" w14:textId="77777777" w:rsidR="00675AFF" w:rsidRPr="000C2EB6" w:rsidRDefault="00675AFF" w:rsidP="004F1E9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47F9617" w14:textId="77777777" w:rsidR="00675AFF" w:rsidRPr="000C2EB6" w:rsidRDefault="00675AFF" w:rsidP="004F1E9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e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DADCBFE" w14:textId="77777777" w:rsidR="00675AFF" w:rsidRPr="000C2EB6" w:rsidRDefault="00675AFF" w:rsidP="004F1E9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 = d + e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77AEBC" w14:textId="77777777" w:rsidR="00675AFF" w:rsidRPr="000C2EB6" w:rsidRDefault="00675AFF" w:rsidP="004F1E9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g = f − a</w:t>
            </w:r>
          </w:p>
        </w:tc>
      </w:tr>
      <w:tr w:rsidR="00675AFF" w:rsidRPr="00DD7A1C" w14:paraId="02455C91" w14:textId="77777777" w:rsidTr="00D1195C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0EEC8330" w14:textId="77777777" w:rsidR="00675AFF" w:rsidRPr="000C2EB6" w:rsidRDefault="00675AFF" w:rsidP="004F1E92">
            <w:pPr>
              <w:pStyle w:val="Tablehead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center"/>
            <w:hideMark/>
          </w:tcPr>
          <w:p w14:paraId="2271844F" w14:textId="77777777" w:rsidR="00675AFF" w:rsidRPr="000C2EB6" w:rsidRDefault="00675AFF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Финансо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-вый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 xml:space="preserve"> план,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center"/>
            <w:hideMark/>
          </w:tcPr>
          <w:p w14:paraId="77ED8331" w14:textId="77777777" w:rsidR="00675AFF" w:rsidRPr="000C2EB6" w:rsidRDefault="00675AFF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Бюджет,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2025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center"/>
            <w:hideMark/>
          </w:tcPr>
          <w:p w14:paraId="6DCEED5A" w14:textId="77777777" w:rsidR="00675AFF" w:rsidRPr="000C2EB6" w:rsidRDefault="00675AFF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Факти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-чески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center"/>
            <w:hideMark/>
          </w:tcPr>
          <w:p w14:paraId="36748DF5" w14:textId="77777777" w:rsidR="00675AFF" w:rsidRPr="000C2EB6" w:rsidRDefault="00675AFF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 г.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3076B803" w14:textId="77777777" w:rsidR="00675AFF" w:rsidRPr="000C2EB6" w:rsidRDefault="00675AFF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557E13EB" w14:textId="77777777" w:rsidR="00675AFF" w:rsidRPr="000C2EB6" w:rsidRDefault="00675AFF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 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center"/>
            <w:hideMark/>
          </w:tcPr>
          <w:p w14:paraId="60CF0D7D" w14:textId="299A4348" w:rsidR="00675AFF" w:rsidRPr="000C2EB6" w:rsidRDefault="000F1CC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Расхож-</w:t>
            </w:r>
            <w:proofErr w:type="spell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дение</w:t>
            </w:r>
            <w:proofErr w:type="spellEnd"/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с Фин. планом</w:t>
            </w:r>
          </w:p>
        </w:tc>
      </w:tr>
      <w:tr w:rsidR="00A618C1" w:rsidRPr="000C2EB6" w14:paraId="1EAC5F85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39FCC639" w14:textId="2DF1562D" w:rsidR="00A618C1" w:rsidRPr="000C2EB6" w:rsidRDefault="00A618C1" w:rsidP="00A618C1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3.1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Всемирная ассамблея по стандартизации электросвязи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14D3E3E" w14:textId="6BC839B0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7B59B094" w14:textId="75BC96E2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729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AD818B9" w14:textId="5EF5546F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552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F394DE6" w14:textId="74933F63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246E181E" w14:textId="5CA9AE5E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2EA00D24" w14:textId="479C9269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4D24FA8A" w14:textId="7B5A05C7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</w:tr>
      <w:tr w:rsidR="00A618C1" w:rsidRPr="000C2EB6" w14:paraId="7653C06A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77C6D003" w14:textId="304863A1" w:rsidR="00A618C1" w:rsidRPr="000C2EB6" w:rsidRDefault="00A618C1" w:rsidP="00A618C1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Консультативная группа по стандартизации электросвязи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2127083D" w14:textId="5C9FEEC7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170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7173DD74" w14:textId="7E982174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186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503AE6B" w14:textId="2D486530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946FB56" w14:textId="4D5EBAA1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325027C" w14:textId="462A844F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99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2DDD2CC9" w14:textId="6822B206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198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190BD76A" w14:textId="16147C87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</w:t>
            </w:r>
          </w:p>
        </w:tc>
      </w:tr>
      <w:tr w:rsidR="00A618C1" w:rsidRPr="000C2EB6" w14:paraId="74C3E9A8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0609AA95" w14:textId="77777777" w:rsidR="00A618C1" w:rsidRPr="000C2EB6" w:rsidRDefault="00A618C1" w:rsidP="00A618C1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Собрания исследовательских комиссий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BE1C436" w14:textId="5116D3D8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2 078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F311A4A" w14:textId="22776C26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2 181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79CA7E71" w14:textId="7DE76EEC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1 050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6861B507" w14:textId="738A23C6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1 106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76AB0AD" w14:textId="1FD13C3E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1 106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23089C3D" w14:textId="6E6652C4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2 212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1C5E9D44" w14:textId="31F722C5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134</w:t>
            </w:r>
          </w:p>
        </w:tc>
      </w:tr>
      <w:tr w:rsidR="00A618C1" w:rsidRPr="000C2EB6" w14:paraId="7C12009A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AE7B577" w14:textId="77777777" w:rsidR="00A618C1" w:rsidRPr="000C2EB6" w:rsidRDefault="00A618C1" w:rsidP="00A618C1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Виды деятельности и программы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6294B34" w14:textId="70FDAB64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3936F3D7" w14:textId="4EA514A3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C3552CE" w14:textId="2E158E0D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146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4B65830" w14:textId="0BF76497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150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26221DA" w14:textId="2CDA9C7E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150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9B957C6" w14:textId="59B26AFC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6692DE2" w14:textId="2CBF1DE4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20</w:t>
            </w:r>
          </w:p>
        </w:tc>
      </w:tr>
      <w:tr w:rsidR="00A618C1" w:rsidRPr="000C2EB6" w14:paraId="0BEE9E2E" w14:textId="77777777" w:rsidTr="00D1195C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59AE1B6A" w14:textId="77777777" w:rsidR="00A618C1" w:rsidRPr="000C2EB6" w:rsidRDefault="00A618C1" w:rsidP="00A618C1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Семинары и семинары-практикумы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075E9AF0" w14:textId="3AEA6D39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412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36A8C1A" w14:textId="4E6D02CA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490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98DB403" w14:textId="4710EC7A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233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C3FA684" w14:textId="6F4CF024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245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0E3DE1D" w14:textId="75A57D86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245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0CCAEF0" w14:textId="68CD85F9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490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07601412" w14:textId="2F998AE2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78</w:t>
            </w:r>
          </w:p>
        </w:tc>
      </w:tr>
      <w:tr w:rsidR="00A618C1" w:rsidRPr="000C2EB6" w14:paraId="4A1D8584" w14:textId="77777777" w:rsidTr="00D1195C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5C37018F" w14:textId="77777777" w:rsidR="00A618C1" w:rsidRPr="000C2EB6" w:rsidRDefault="00A618C1" w:rsidP="00A618C1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Бюро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543A34A" w14:textId="26175F05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23 975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4EDC2DA4" w14:textId="7E3ACB59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24 917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6FCFCBA9" w14:textId="52C479DE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12 551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bottom"/>
          </w:tcPr>
          <w:p w14:paraId="11C4FF7E" w14:textId="24738E01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12 311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D8A4A3B" w14:textId="3D04FE92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12 483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D4EA1E2" w14:textId="3AAE22B8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24 794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bottom"/>
          </w:tcPr>
          <w:p w14:paraId="5CA53CE2" w14:textId="6D503EA5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819</w:t>
            </w:r>
          </w:p>
        </w:tc>
      </w:tr>
      <w:tr w:rsidR="00A618C1" w:rsidRPr="000C2EB6" w14:paraId="002A4F84" w14:textId="77777777" w:rsidTr="00D1195C"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6997E381" w14:textId="77777777" w:rsidR="00A618C1" w:rsidRPr="000C2EB6" w:rsidRDefault="00A618C1" w:rsidP="00A618C1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02FFC1CE" w14:textId="74F9840D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26 915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28BAAB91" w14:textId="2F49220E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28 803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1C54A835" w14:textId="2080BAC5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14 617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</w:tcBorders>
            <w:shd w:val="clear" w:color="000000" w:fill="DDEDF2"/>
            <w:noWrap/>
            <w:vAlign w:val="bottom"/>
          </w:tcPr>
          <w:p w14:paraId="76C5AB27" w14:textId="127B93F5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13 911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843F653" w14:textId="3BD25F13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14 083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24D8B13" w14:textId="6BE67F39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27 994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</w:tcPr>
          <w:p w14:paraId="73DCFEDD" w14:textId="44AF69D8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1 079</w:t>
            </w:r>
          </w:p>
        </w:tc>
      </w:tr>
    </w:tbl>
    <w:p w14:paraId="24759658" w14:textId="77777777" w:rsidR="00910753" w:rsidRPr="000C2EB6" w:rsidRDefault="00910753" w:rsidP="00DD7A1C">
      <w:pPr>
        <w:keepNext/>
        <w:spacing w:before="240"/>
        <w:jc w:val="both"/>
        <w:rPr>
          <w:lang w:val="ru-RU"/>
        </w:rPr>
      </w:pPr>
      <w:r w:rsidRPr="000C2EB6">
        <w:rPr>
          <w:lang w:val="ru-RU"/>
        </w:rPr>
        <w:t>3.13</w:t>
      </w:r>
      <w:r w:rsidRPr="000C2EB6">
        <w:rPr>
          <w:lang w:val="ru-RU"/>
        </w:rPr>
        <w:tab/>
        <w:t>Сравнение сметы Сектора стандартизации электросвязи на 2026–2027 годы и бюджета на 2024–2025 годы в разбивке по разделам приводится в таблице ниже и указывает на отрицательный реальный рост в размере 2,56%.</w:t>
      </w:r>
    </w:p>
    <w:p w14:paraId="13FF62EF" w14:textId="61E853F6" w:rsidR="00675AFF" w:rsidRPr="000C2EB6" w:rsidRDefault="00675AFF" w:rsidP="00DD7A1C">
      <w:pPr>
        <w:keepNext/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6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4"/>
        <w:gridCol w:w="992"/>
        <w:gridCol w:w="1013"/>
        <w:gridCol w:w="1049"/>
        <w:gridCol w:w="784"/>
        <w:gridCol w:w="840"/>
        <w:gridCol w:w="1274"/>
      </w:tblGrid>
      <w:tr w:rsidR="000F1CC3" w:rsidRPr="000C2EB6" w14:paraId="412AAA2F" w14:textId="77777777" w:rsidTr="000F1CC3">
        <w:trPr>
          <w:trHeight w:val="300"/>
        </w:trPr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47832C16" w14:textId="61950E89" w:rsidR="000F1CC3" w:rsidRPr="000C2EB6" w:rsidRDefault="000F1CC3" w:rsidP="000F1CC3">
            <w:pPr>
              <w:pStyle w:val="Tablehead"/>
              <w:jc w:val="left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Сектор стандартизации электросвязи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0E3F29DA" w14:textId="77777777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2024−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2025 гг.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28354C37" w14:textId="017263CD" w:rsidR="000F1CC3" w:rsidRPr="000C2EB6" w:rsidRDefault="000F1CC3" w:rsidP="000F1CC3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Изменения по </w:t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про-граммам</w:t>
            </w:r>
            <w:proofErr w:type="gramEnd"/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1FB9A06A" w14:textId="5DF97EDF" w:rsidR="000F1CC3" w:rsidRPr="000C2EB6" w:rsidRDefault="000F1CC3" w:rsidP="000F1CC3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Увеличение затрат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2F4BD275" w14:textId="7E8CDDE7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Реальный рост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0AD5A514" w14:textId="77777777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гг.</w:t>
            </w:r>
          </w:p>
        </w:tc>
      </w:tr>
      <w:tr w:rsidR="00675AFF" w:rsidRPr="000C2EB6" w14:paraId="02474189" w14:textId="77777777" w:rsidTr="000F1CC3">
        <w:trPr>
          <w:trHeight w:val="300"/>
        </w:trPr>
        <w:tc>
          <w:tcPr>
            <w:tcW w:w="3114" w:type="dxa"/>
            <w:vMerge/>
            <w:tcBorders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1CCFB693" w14:textId="77777777" w:rsidR="00675AFF" w:rsidRPr="000C2EB6" w:rsidRDefault="00675AFF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679BF5A6" w14:textId="77777777" w:rsidR="00675AFF" w:rsidRPr="000C2EB6" w:rsidRDefault="00675AFF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13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652BCFBF" w14:textId="77777777" w:rsidR="00675AFF" w:rsidRPr="000C2EB6" w:rsidRDefault="00675AFF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5CCDC88C" w14:textId="77777777" w:rsidR="00675AFF" w:rsidRPr="000C2EB6" w:rsidRDefault="00675AFF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</w:tcBorders>
            <w:shd w:val="clear" w:color="000000" w:fill="C4A578"/>
            <w:noWrap/>
            <w:vAlign w:val="center"/>
            <w:hideMark/>
          </w:tcPr>
          <w:p w14:paraId="5D938DDB" w14:textId="54430D53" w:rsidR="00675AFF" w:rsidRPr="000C2EB6" w:rsidRDefault="000F1CC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Сумма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00B5F316" w14:textId="77777777" w:rsidR="00675AFF" w:rsidRPr="000C2EB6" w:rsidRDefault="00675AFF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%</w:t>
            </w:r>
          </w:p>
        </w:tc>
        <w:tc>
          <w:tcPr>
            <w:tcW w:w="1274" w:type="dxa"/>
            <w:vMerge/>
            <w:tcBorders>
              <w:left w:val="single" w:sz="4" w:space="0" w:color="0070C0"/>
              <w:bottom w:val="nil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5F3B5561" w14:textId="77777777" w:rsidR="00675AFF" w:rsidRPr="000C2EB6" w:rsidRDefault="00675AFF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</w:tr>
      <w:tr w:rsidR="00675AFF" w:rsidRPr="000C2EB6" w14:paraId="2226F8D4" w14:textId="77777777" w:rsidTr="000F1CC3">
        <w:trPr>
          <w:trHeight w:val="300"/>
        </w:trPr>
        <w:tc>
          <w:tcPr>
            <w:tcW w:w="3114" w:type="dxa"/>
            <w:vMerge/>
            <w:tcBorders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02A9D4CD" w14:textId="77777777" w:rsidR="00675AFF" w:rsidRPr="000C2EB6" w:rsidRDefault="00675AFF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vAlign w:val="center"/>
            <w:hideMark/>
          </w:tcPr>
          <w:p w14:paraId="48558082" w14:textId="77777777" w:rsidR="00675AFF" w:rsidRPr="000C2EB6" w:rsidRDefault="00675AFF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132FE95F" w14:textId="77777777" w:rsidR="00675AFF" w:rsidRPr="000C2EB6" w:rsidRDefault="00675AFF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b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vAlign w:val="center"/>
            <w:hideMark/>
          </w:tcPr>
          <w:p w14:paraId="30188DCC" w14:textId="77777777" w:rsidR="00675AFF" w:rsidRPr="000C2EB6" w:rsidRDefault="00675AFF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c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C4A578"/>
            <w:vAlign w:val="center"/>
            <w:hideMark/>
          </w:tcPr>
          <w:p w14:paraId="39048BFF" w14:textId="77777777" w:rsidR="00675AFF" w:rsidRPr="000C2EB6" w:rsidRDefault="00675AFF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d</w:t>
            </w: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C4A578"/>
            <w:vAlign w:val="center"/>
            <w:hideMark/>
          </w:tcPr>
          <w:p w14:paraId="7E7B9B03" w14:textId="77777777" w:rsidR="00675AFF" w:rsidRPr="000C2EB6" w:rsidRDefault="00675AFF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e = d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/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vAlign w:val="center"/>
            <w:hideMark/>
          </w:tcPr>
          <w:p w14:paraId="66F6B913" w14:textId="77777777" w:rsidR="00675AFF" w:rsidRPr="000C2EB6" w:rsidRDefault="00675AFF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f = a + b + c + d</w:t>
            </w:r>
          </w:p>
        </w:tc>
      </w:tr>
      <w:tr w:rsidR="00A618C1" w:rsidRPr="000C2EB6" w14:paraId="01D57CD3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4C249835" w14:textId="396323EA" w:rsidR="00A618C1" w:rsidRPr="000C2EB6" w:rsidRDefault="00A618C1" w:rsidP="00A618C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Всемирная ассамблея по стандартизации электросвязи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32F01620" w14:textId="4FCD7A0E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729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3F8DA08B" w14:textId="2CE14125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−729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3754C2F2" w14:textId="4B9832D6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49C79E92" w14:textId="19A78B50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0A1B2D05" w14:textId="7A879639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0,00%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4F9AD475" w14:textId="73BB0CD5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0</w:t>
            </w:r>
          </w:p>
        </w:tc>
      </w:tr>
      <w:tr w:rsidR="00A618C1" w:rsidRPr="000C2EB6" w14:paraId="54D2BC46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0AE559D5" w14:textId="11E11C46" w:rsidR="00A618C1" w:rsidRPr="000C2EB6" w:rsidRDefault="00A618C1" w:rsidP="00A618C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Консультативная группа по стандартизации электросвязи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1BB3EDDD" w14:textId="69E84FAC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186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60B8F493" w14:textId="28E30D1E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328B9B92" w14:textId="50F04DEC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4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30DC06A8" w14:textId="2DEA494D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8</w:t>
            </w: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03F833FA" w14:textId="5AB7BB27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4,30%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63EEA23C" w14:textId="0C02B737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198</w:t>
            </w:r>
          </w:p>
        </w:tc>
      </w:tr>
      <w:tr w:rsidR="00A618C1" w:rsidRPr="000C2EB6" w14:paraId="11ECCB6F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338DB986" w14:textId="77777777" w:rsidR="00A618C1" w:rsidRPr="000C2EB6" w:rsidRDefault="00A618C1" w:rsidP="00A618C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Собрания исследовательских комиссий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5F131954" w14:textId="1BC48A96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2 181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7ABF8893" w14:textId="297AF56B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20E7602C" w14:textId="05932039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41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676139B2" w14:textId="34D9B31D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−10</w:t>
            </w: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17EF46F8" w14:textId="1C04B65B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−0,46%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518261BF" w14:textId="0F80103F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2 212</w:t>
            </w:r>
          </w:p>
        </w:tc>
      </w:tr>
      <w:tr w:rsidR="00A618C1" w:rsidRPr="000C2EB6" w14:paraId="3C8657B0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44451C25" w14:textId="77777777" w:rsidR="00A618C1" w:rsidRPr="000C2EB6" w:rsidRDefault="00A618C1" w:rsidP="00A618C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Виды деятельности и программы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2A558179" w14:textId="1F3BA928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300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2D54C41E" w14:textId="6D25C237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27F47F7A" w14:textId="639ACE76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4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69CB3738" w14:textId="2AE76EB3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−4</w:t>
            </w: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34125F9F" w14:textId="251F288D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−1,33%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3FEB2F67" w14:textId="626533D6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300</w:t>
            </w:r>
          </w:p>
        </w:tc>
      </w:tr>
      <w:tr w:rsidR="00A618C1" w:rsidRPr="000C2EB6" w14:paraId="1F31B858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08DEC98A" w14:textId="77777777" w:rsidR="00A618C1" w:rsidRPr="000C2EB6" w:rsidRDefault="00A618C1" w:rsidP="00A618C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Семинары и семинары-практикумы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65E67B5D" w14:textId="5F827ECB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490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56177C85" w14:textId="5C98A899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5E10DD12" w14:textId="3ED8F10A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6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47FDE4D0" w14:textId="6C72F7D0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−6</w:t>
            </w: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723FE144" w14:textId="7A388D13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−1,22%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17B1E883" w14:textId="64A80EB2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490</w:t>
            </w:r>
          </w:p>
        </w:tc>
      </w:tr>
      <w:tr w:rsidR="00A618C1" w:rsidRPr="000C2EB6" w14:paraId="36C4A287" w14:textId="77777777" w:rsidTr="000F1CC3">
        <w:trPr>
          <w:trHeight w:val="282"/>
        </w:trPr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5179B7C6" w14:textId="77777777" w:rsidR="00A618C1" w:rsidRPr="000C2EB6" w:rsidRDefault="00A618C1" w:rsidP="00A618C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Бюро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458BFC6C" w14:textId="66837B4B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24 917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265F9EBE" w14:textId="6788CFB8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3D599AE4" w14:textId="73B5DD2D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601</w:t>
            </w:r>
          </w:p>
        </w:tc>
        <w:tc>
          <w:tcPr>
            <w:tcW w:w="784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3197FBB0" w14:textId="6AA64D8A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−724</w:t>
            </w:r>
          </w:p>
        </w:tc>
        <w:tc>
          <w:tcPr>
            <w:tcW w:w="84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2E9F6721" w14:textId="336BA8DA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−2,91%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34442ED0" w14:textId="5FD6CB84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24 794</w:t>
            </w:r>
          </w:p>
        </w:tc>
      </w:tr>
      <w:tr w:rsidR="00A618C1" w:rsidRPr="000C2EB6" w14:paraId="65388352" w14:textId="77777777" w:rsidTr="000F1CC3">
        <w:trPr>
          <w:trHeight w:val="240"/>
        </w:trPr>
        <w:tc>
          <w:tcPr>
            <w:tcW w:w="3114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  <w:hideMark/>
          </w:tcPr>
          <w:p w14:paraId="309BDB07" w14:textId="77777777" w:rsidR="00A618C1" w:rsidRPr="000C2EB6" w:rsidRDefault="00A618C1" w:rsidP="00A618C1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noWrap/>
            <w:vAlign w:val="bottom"/>
          </w:tcPr>
          <w:p w14:paraId="662E680B" w14:textId="1A80AE9B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28 803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noWrap/>
            <w:vAlign w:val="bottom"/>
          </w:tcPr>
          <w:p w14:paraId="1D5A594C" w14:textId="184BE275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−729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noWrap/>
            <w:vAlign w:val="bottom"/>
          </w:tcPr>
          <w:p w14:paraId="2E207048" w14:textId="6B6C553B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656</w:t>
            </w:r>
          </w:p>
        </w:tc>
        <w:tc>
          <w:tcPr>
            <w:tcW w:w="78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bottom"/>
          </w:tcPr>
          <w:p w14:paraId="2D80526C" w14:textId="2B8BF6C5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−736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bottom"/>
          </w:tcPr>
          <w:p w14:paraId="2EE6D207" w14:textId="6A8BF5FD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−2,56%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noWrap/>
            <w:vAlign w:val="bottom"/>
          </w:tcPr>
          <w:p w14:paraId="68141362" w14:textId="6E7A20F7" w:rsidR="00A618C1" w:rsidRPr="000C2EB6" w:rsidRDefault="00A618C1" w:rsidP="00A618C1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27 994</w:t>
            </w:r>
          </w:p>
        </w:tc>
      </w:tr>
    </w:tbl>
    <w:p w14:paraId="07F4F243" w14:textId="74852B77" w:rsidR="00E128AB" w:rsidRPr="000C2EB6" w:rsidRDefault="00E128AB" w:rsidP="00DD7A1C">
      <w:pPr>
        <w:spacing w:before="240"/>
        <w:jc w:val="both"/>
        <w:rPr>
          <w:lang w:val="ru-RU"/>
        </w:rPr>
      </w:pPr>
      <w:r w:rsidRPr="000C2EB6">
        <w:rPr>
          <w:lang w:val="ru-RU"/>
        </w:rPr>
        <w:t>На приведенной ниже диаграмме показана смета на 2026–2027 годы в разбивке по категориям. Затраты по персоналу и прочие затраты по персоналу составляют около 90%.</w:t>
      </w:r>
    </w:p>
    <w:p w14:paraId="19AD53C0" w14:textId="21FA7D0E" w:rsidR="00675AFF" w:rsidRPr="000C2EB6" w:rsidRDefault="004B42F9" w:rsidP="004B42F9">
      <w:pPr>
        <w:jc w:val="center"/>
        <w:rPr>
          <w:lang w:val="ru-RU"/>
        </w:rPr>
      </w:pPr>
      <w:r w:rsidRPr="000C2EB6">
        <w:rPr>
          <w:noProof/>
          <w:lang w:val="ru-RU"/>
        </w:rPr>
        <w:lastRenderedPageBreak/>
        <w:drawing>
          <wp:inline distT="0" distB="0" distL="0" distR="0" wp14:anchorId="219C5841" wp14:editId="22FD3949">
            <wp:extent cx="3409950" cy="3067050"/>
            <wp:effectExtent l="0" t="0" r="0" b="0"/>
            <wp:docPr id="2038418607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FB2BD106-AFF8-F171-7F74-D602DA79C36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035B6F7F" w14:textId="77777777" w:rsidR="00E128AB" w:rsidRPr="000C2EB6" w:rsidRDefault="00E128AB" w:rsidP="00E128AB">
      <w:pPr>
        <w:pStyle w:val="Heading3"/>
        <w:rPr>
          <w:lang w:val="ru-RU"/>
        </w:rPr>
      </w:pPr>
      <w:r w:rsidRPr="000C2EB6">
        <w:rPr>
          <w:lang w:val="ru-RU"/>
        </w:rPr>
        <w:t>Сектор развития электросвязи</w:t>
      </w:r>
    </w:p>
    <w:p w14:paraId="65D10492" w14:textId="4B893B77" w:rsidR="00E128AB" w:rsidRPr="000C2EB6" w:rsidRDefault="00E128AB" w:rsidP="00DD7A1C">
      <w:pPr>
        <w:jc w:val="both"/>
        <w:rPr>
          <w:lang w:val="ru-RU"/>
        </w:rPr>
      </w:pPr>
      <w:r w:rsidRPr="000C2EB6">
        <w:rPr>
          <w:lang w:val="ru-RU"/>
        </w:rPr>
        <w:t>3.14</w:t>
      </w:r>
      <w:r w:rsidRPr="000C2EB6">
        <w:rPr>
          <w:lang w:val="ru-RU"/>
        </w:rPr>
        <w:tab/>
        <w:t>В таблице ниже сравниваются бюджет на 2026–2027 годы, Финансовый план, бюджет на 2024–2025 годы и фактические данные за 2024 год. Бюджетная смета на 2026–2027 годы для Сектора развития электросвязи была увеличена относительно Финансового плана на 0,8 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> швейцарских франков.</w:t>
      </w:r>
    </w:p>
    <w:p w14:paraId="523BDFAD" w14:textId="270FE15C" w:rsidR="00D1195C" w:rsidRPr="000C2EB6" w:rsidRDefault="00D1195C" w:rsidP="00D1195C">
      <w:pPr>
        <w:pStyle w:val="Headingb"/>
        <w:rPr>
          <w:lang w:val="ru-RU"/>
        </w:rPr>
      </w:pPr>
      <w:r w:rsidRPr="000C2EB6">
        <w:rPr>
          <w:lang w:val="ru-RU"/>
        </w:rPr>
        <w:t>Сектор развития электросвязи</w:t>
      </w:r>
    </w:p>
    <w:p w14:paraId="5E00C3C4" w14:textId="77777777" w:rsidR="00D1195C" w:rsidRPr="000C2EB6" w:rsidRDefault="00D1195C" w:rsidP="00DD7A1C">
      <w:pPr>
        <w:pStyle w:val="Headingb"/>
        <w:rPr>
          <w:lang w:val="ru-RU"/>
        </w:rPr>
      </w:pPr>
      <w:r w:rsidRPr="000C2EB6">
        <w:rPr>
          <w:lang w:val="ru-RU"/>
        </w:rPr>
        <w:t>Расходы в разбивке по разделам</w:t>
      </w:r>
    </w:p>
    <w:p w14:paraId="5E6320D3" w14:textId="2F322699" w:rsidR="00D1195C" w:rsidRPr="000C2EB6" w:rsidRDefault="00D1195C" w:rsidP="00DD7A1C">
      <w:pPr>
        <w:keepNext/>
        <w:keepLines/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890"/>
        <w:gridCol w:w="891"/>
        <w:gridCol w:w="891"/>
        <w:gridCol w:w="891"/>
        <w:gridCol w:w="891"/>
        <w:gridCol w:w="891"/>
        <w:gridCol w:w="891"/>
      </w:tblGrid>
      <w:tr w:rsidR="00D1195C" w:rsidRPr="000C2EB6" w14:paraId="220F9C8A" w14:textId="77777777" w:rsidTr="00D1195C"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EF2AB4" w14:textId="77777777" w:rsidR="00D1195C" w:rsidRPr="000C2EB6" w:rsidRDefault="00D1195C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145EC05" w14:textId="77777777" w:rsidR="00D1195C" w:rsidRPr="000C2EB6" w:rsidRDefault="00D1195C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27C513C" w14:textId="678B6548" w:rsidR="00D1195C" w:rsidRPr="000C2EB6" w:rsidRDefault="00D1195C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b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6454755" w14:textId="77777777" w:rsidR="00D1195C" w:rsidRPr="000C2EB6" w:rsidRDefault="00D1195C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c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ACE6E3C" w14:textId="77777777" w:rsidR="00D1195C" w:rsidRPr="000C2EB6" w:rsidRDefault="00D1195C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C67ABEB" w14:textId="77777777" w:rsidR="00D1195C" w:rsidRPr="000C2EB6" w:rsidRDefault="00D1195C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e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03B3216" w14:textId="77777777" w:rsidR="00D1195C" w:rsidRPr="000C2EB6" w:rsidRDefault="00D1195C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 = d + e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9FD360F" w14:textId="77777777" w:rsidR="00D1195C" w:rsidRPr="000C2EB6" w:rsidRDefault="00D1195C" w:rsidP="00DD7A1C">
            <w:pPr>
              <w:keepNext/>
              <w:keepLines/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g = f − a</w:t>
            </w:r>
          </w:p>
        </w:tc>
      </w:tr>
      <w:tr w:rsidR="00D1195C" w:rsidRPr="00DD7A1C" w14:paraId="33399A86" w14:textId="77777777" w:rsidTr="00D1195C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4BF531B9" w14:textId="77777777" w:rsidR="00D1195C" w:rsidRPr="000C2EB6" w:rsidRDefault="00D1195C" w:rsidP="004F1E92">
            <w:pPr>
              <w:pStyle w:val="Tablehead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center"/>
            <w:hideMark/>
          </w:tcPr>
          <w:p w14:paraId="18816D03" w14:textId="77777777" w:rsidR="00D1195C" w:rsidRPr="000C2EB6" w:rsidRDefault="00D1195C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Финансо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-вый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 xml:space="preserve"> план,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center"/>
            <w:hideMark/>
          </w:tcPr>
          <w:p w14:paraId="383FC7A9" w14:textId="77777777" w:rsidR="00D1195C" w:rsidRPr="000C2EB6" w:rsidRDefault="00D1195C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Бюджет,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2025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center"/>
            <w:hideMark/>
          </w:tcPr>
          <w:p w14:paraId="01DB6162" w14:textId="77777777" w:rsidR="00D1195C" w:rsidRPr="000C2EB6" w:rsidRDefault="00D1195C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Факти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-чески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center"/>
            <w:hideMark/>
          </w:tcPr>
          <w:p w14:paraId="5833AEE9" w14:textId="77777777" w:rsidR="00D1195C" w:rsidRPr="000C2EB6" w:rsidRDefault="00D1195C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 г.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51CA1755" w14:textId="77777777" w:rsidR="00D1195C" w:rsidRPr="000C2EB6" w:rsidRDefault="00D1195C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50EDFDEE" w14:textId="77777777" w:rsidR="00D1195C" w:rsidRPr="000C2EB6" w:rsidRDefault="00D1195C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 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center"/>
            <w:hideMark/>
          </w:tcPr>
          <w:p w14:paraId="55337C6F" w14:textId="7CF31870" w:rsidR="00D1195C" w:rsidRPr="000C2EB6" w:rsidRDefault="000F1CC3" w:rsidP="004F1E92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Расхож-</w:t>
            </w:r>
            <w:proofErr w:type="spell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дение</w:t>
            </w:r>
            <w:proofErr w:type="spellEnd"/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с Фин. планом</w:t>
            </w:r>
          </w:p>
        </w:tc>
      </w:tr>
      <w:tr w:rsidR="006D5769" w:rsidRPr="000C2EB6" w14:paraId="471DB4A4" w14:textId="77777777" w:rsidTr="008913F1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43E9C53F" w14:textId="789F5F07" w:rsidR="006D5769" w:rsidRPr="000C2EB6" w:rsidRDefault="006D5769" w:rsidP="006D5769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Всемирная конференция по развитию электросвязи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7A40CF0F" w14:textId="3C7536C5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2354761A" w14:textId="14F0DC78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7A437C76" w14:textId="21598BD2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A0AC3D7" w14:textId="2F2E615A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A07C414" w14:textId="1C316CFA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76FA1D36" w14:textId="69F2A1AE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743F9AAC" w14:textId="0CA325ED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</w:tr>
      <w:tr w:rsidR="006D5769" w:rsidRPr="000C2EB6" w14:paraId="3AEB51F5" w14:textId="77777777" w:rsidTr="008913F1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6A5B2986" w14:textId="42539B19" w:rsidR="006D5769" w:rsidRPr="000C2EB6" w:rsidRDefault="006D5769" w:rsidP="006D5769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4</w:t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ab/>
              <w:t>Региональные конференции по развитию электросвязи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654EA5F" w14:textId="77C2F0F7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42B01F8B" w14:textId="33DAFFD8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457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79B6F9F3" w14:textId="749B3B78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B9FD30A" w14:textId="47BB398A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D7018E6" w14:textId="2A66E065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078098C" w14:textId="08F7EDB5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6812F91A" w14:textId="0355ADC4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</w:tr>
      <w:tr w:rsidR="006D5769" w:rsidRPr="000C2EB6" w14:paraId="3B01ADE9" w14:textId="77777777" w:rsidTr="008913F1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59A7D0AB" w14:textId="662BED7E" w:rsidR="006D5769" w:rsidRPr="000C2EB6" w:rsidRDefault="006D5769" w:rsidP="006D5769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5</w:t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ab/>
              <w:t>Консультативная группа по развитию электросвязи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15FD08D7" w14:textId="4668565D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232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2748D5FB" w14:textId="2BC5FC16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256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045C8AA" w14:textId="6564AAB6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02FEA5E" w14:textId="61F5F656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141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93ECC00" w14:textId="33F82280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141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924EA28" w14:textId="5150597F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6837AD56" w14:textId="1286448A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</w:t>
            </w:r>
          </w:p>
        </w:tc>
      </w:tr>
      <w:tr w:rsidR="006D5769" w:rsidRPr="000C2EB6" w14:paraId="0FC6FC75" w14:textId="77777777" w:rsidTr="008913F1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4A798C2D" w14:textId="77777777" w:rsidR="006D5769" w:rsidRPr="000C2EB6" w:rsidRDefault="006D5769" w:rsidP="006D5769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Собрания исследовательских комиссий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4036D98" w14:textId="44002F16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710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0290327E" w14:textId="561B275F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692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70EDD02E" w14:textId="6AC2532E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303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6E586EB2" w14:textId="3BFE0C97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356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19B887E" w14:textId="1C35C085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356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6D01DEB" w14:textId="5527629E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712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0918998A" w14:textId="62FF18FE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</w:p>
        </w:tc>
      </w:tr>
      <w:tr w:rsidR="006D5769" w:rsidRPr="000C2EB6" w14:paraId="3B5DABEE" w14:textId="77777777" w:rsidTr="008913F1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5FCFC641" w14:textId="77777777" w:rsidR="006D5769" w:rsidRPr="000C2EB6" w:rsidRDefault="006D5769" w:rsidP="006D5769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Виды деятельности и программы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0F59CD5" w14:textId="77DFACED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896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298E5C77" w14:textId="457FA969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896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557E06D6" w14:textId="19CA91B2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591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5ED93621" w14:textId="50AFA219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948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DFE6987" w14:textId="49AC34E1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948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4233C35" w14:textId="2C7FB12E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896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46C980C4" w14:textId="3A111805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</w:t>
            </w:r>
          </w:p>
        </w:tc>
      </w:tr>
      <w:tr w:rsidR="006D5769" w:rsidRPr="000C2EB6" w14:paraId="1F24E9CE" w14:textId="77777777" w:rsidTr="008913F1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22C8A0A5" w14:textId="77777777" w:rsidR="006D5769" w:rsidRPr="000C2EB6" w:rsidRDefault="006D5769" w:rsidP="006D5769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Pr="000C2EB6">
              <w:rPr>
                <w:rFonts w:eastAsia="SimSun" w:cs="Calibri"/>
                <w:sz w:val="16"/>
                <w:szCs w:val="16"/>
                <w:lang w:val="ru-RU" w:eastAsia="zh-CN"/>
              </w:rPr>
              <w:t>Бюро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05C79F67" w14:textId="207D1F6B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47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996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63AF481" w14:textId="402D55FB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48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901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2EC2DAA5" w14:textId="40153379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22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991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bottom"/>
          </w:tcPr>
          <w:p w14:paraId="044AC75C" w14:textId="12F4DE0B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23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700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3CEB89D" w14:textId="5DDE892D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25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034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C8D2E9B" w14:textId="1452560E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48</w:t>
            </w:r>
            <w:r w:rsidR="00C84674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734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bottom"/>
          </w:tcPr>
          <w:p w14:paraId="7F41ECC3" w14:textId="2B5D9A66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738</w:t>
            </w:r>
          </w:p>
        </w:tc>
      </w:tr>
      <w:tr w:rsidR="006D5769" w:rsidRPr="000C2EB6" w14:paraId="755ADC70" w14:textId="77777777" w:rsidTr="008913F1"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662A4C24" w14:textId="77777777" w:rsidR="006D5769" w:rsidRPr="000C2EB6" w:rsidRDefault="006D5769" w:rsidP="006D5769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7FB7E5C7" w14:textId="0A6C824C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56</w:t>
            </w:r>
            <w:r w:rsidR="00C84674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834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4CF7084A" w14:textId="50E7B955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59</w:t>
            </w:r>
            <w:r w:rsidR="00C84674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102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C05E89B" w14:textId="63A6FC33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26</w:t>
            </w:r>
            <w:r w:rsidR="00C84674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981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</w:tcBorders>
            <w:shd w:val="clear" w:color="000000" w:fill="DDEDF2"/>
            <w:noWrap/>
            <w:vAlign w:val="bottom"/>
          </w:tcPr>
          <w:p w14:paraId="49B96776" w14:textId="085133D7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28</w:t>
            </w:r>
            <w:r w:rsidR="00C84674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145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8C2FBF2" w14:textId="2B2C21E8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29</w:t>
            </w:r>
            <w:r w:rsidR="00C84674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479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B486A34" w14:textId="25FD0420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57</w:t>
            </w:r>
            <w:r w:rsidR="00C84674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624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</w:tcPr>
          <w:p w14:paraId="441F06F6" w14:textId="6B94D47C" w:rsidR="006D5769" w:rsidRPr="000C2EB6" w:rsidRDefault="006D5769" w:rsidP="008913F1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790</w:t>
            </w:r>
          </w:p>
        </w:tc>
      </w:tr>
    </w:tbl>
    <w:p w14:paraId="25A03FAE" w14:textId="527A91FD" w:rsidR="00E128AB" w:rsidRPr="000C2EB6" w:rsidRDefault="00E128AB" w:rsidP="00DD7A1C">
      <w:pPr>
        <w:spacing w:before="240"/>
        <w:jc w:val="both"/>
        <w:rPr>
          <w:lang w:val="ru-RU"/>
        </w:rPr>
      </w:pPr>
      <w:r w:rsidRPr="000C2EB6">
        <w:rPr>
          <w:lang w:val="ru-RU"/>
        </w:rPr>
        <w:t>3.15</w:t>
      </w:r>
      <w:r w:rsidRPr="000C2EB6">
        <w:rPr>
          <w:lang w:val="ru-RU"/>
        </w:rPr>
        <w:tab/>
        <w:t>Сравнение сметы Сектора развития электросвязи на 2026–2027 годы и бюджета на 2024–2025 годы в разбивке по разделам приводится в таблице ниже. Оно указывает на отрицательный реальный рост в размере 2,41%. Такой рост отражает снижение затрат в связи с отсутствием затрат на ВКРЭ в бюджете на период 2026–2027 годов.</w:t>
      </w:r>
    </w:p>
    <w:p w14:paraId="3AC73F5B" w14:textId="35649E49" w:rsidR="00D1195C" w:rsidRPr="000C2EB6" w:rsidRDefault="00D1195C" w:rsidP="00E128AB">
      <w:pPr>
        <w:keepNext/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lastRenderedPageBreak/>
        <w:t>тыс. шв. фр.</w:t>
      </w:r>
    </w:p>
    <w:tbl>
      <w:tblPr>
        <w:tblW w:w="906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3114"/>
        <w:gridCol w:w="992"/>
        <w:gridCol w:w="1013"/>
        <w:gridCol w:w="1049"/>
        <w:gridCol w:w="773"/>
        <w:gridCol w:w="851"/>
        <w:gridCol w:w="1274"/>
      </w:tblGrid>
      <w:tr w:rsidR="000F1CC3" w:rsidRPr="000C2EB6" w14:paraId="57805ABF" w14:textId="77777777" w:rsidTr="000F1CC3">
        <w:tc>
          <w:tcPr>
            <w:tcW w:w="3114" w:type="dxa"/>
            <w:vMerge w:val="restart"/>
            <w:tcBorders>
              <w:top w:val="single" w:sz="4" w:space="0" w:color="auto"/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08D655C9" w14:textId="20FAD570" w:rsidR="000F1CC3" w:rsidRPr="000C2EB6" w:rsidRDefault="000F1CC3" w:rsidP="000F1CC3">
            <w:pPr>
              <w:pStyle w:val="Tablehead"/>
              <w:jc w:val="left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Сектор развития электросвязи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21A5BDB0" w14:textId="77777777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2024−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2025 гг.</w:t>
            </w:r>
          </w:p>
        </w:tc>
        <w:tc>
          <w:tcPr>
            <w:tcW w:w="1013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6E6ACF38" w14:textId="198B45CD" w:rsidR="000F1CC3" w:rsidRPr="000C2EB6" w:rsidRDefault="000F1CC3" w:rsidP="000F1CC3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Изменения по </w:t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про-граммам</w:t>
            </w:r>
            <w:proofErr w:type="gramEnd"/>
          </w:p>
        </w:tc>
        <w:tc>
          <w:tcPr>
            <w:tcW w:w="1049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129C7FB9" w14:textId="48DDF408" w:rsidR="000F1CC3" w:rsidRPr="000C2EB6" w:rsidRDefault="000F1CC3" w:rsidP="000F1CC3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Увеличение затрат</w:t>
            </w:r>
          </w:p>
        </w:tc>
        <w:tc>
          <w:tcPr>
            <w:tcW w:w="1624" w:type="dxa"/>
            <w:gridSpan w:val="2"/>
            <w:tcBorders>
              <w:top w:val="single" w:sz="4" w:space="0" w:color="auto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18DC90BC" w14:textId="13EF796E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Реальный рост</w:t>
            </w:r>
          </w:p>
        </w:tc>
        <w:tc>
          <w:tcPr>
            <w:tcW w:w="1274" w:type="dxa"/>
            <w:vMerge w:val="restart"/>
            <w:tcBorders>
              <w:top w:val="single" w:sz="4" w:space="0" w:color="auto"/>
              <w:left w:val="single" w:sz="4" w:space="0" w:color="0070C0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60A93C6F" w14:textId="77777777" w:rsidR="000F1CC3" w:rsidRPr="000C2EB6" w:rsidRDefault="000F1CC3" w:rsidP="000F1CC3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гг.</w:t>
            </w:r>
          </w:p>
        </w:tc>
      </w:tr>
      <w:tr w:rsidR="00D1195C" w:rsidRPr="000C2EB6" w14:paraId="419A779B" w14:textId="77777777" w:rsidTr="000F1CC3">
        <w:tc>
          <w:tcPr>
            <w:tcW w:w="3114" w:type="dxa"/>
            <w:vMerge/>
            <w:tcBorders>
              <w:left w:val="single" w:sz="4" w:space="0" w:color="222B35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722624DB" w14:textId="77777777" w:rsidR="00D1195C" w:rsidRPr="000C2EB6" w:rsidRDefault="00D1195C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70A288"/>
            <w:noWrap/>
            <w:vAlign w:val="center"/>
            <w:hideMark/>
          </w:tcPr>
          <w:p w14:paraId="3C60CCBC" w14:textId="77777777" w:rsidR="00D1195C" w:rsidRPr="000C2EB6" w:rsidRDefault="00D1195C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13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689B26C8" w14:textId="77777777" w:rsidR="00D1195C" w:rsidRPr="000C2EB6" w:rsidRDefault="00D1195C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vMerge/>
            <w:tcBorders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232BA25F" w14:textId="77777777" w:rsidR="00D1195C" w:rsidRPr="000C2EB6" w:rsidRDefault="00D1195C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</w:tcBorders>
            <w:shd w:val="clear" w:color="000000" w:fill="C4A578"/>
            <w:noWrap/>
            <w:vAlign w:val="center"/>
            <w:hideMark/>
          </w:tcPr>
          <w:p w14:paraId="5C00D693" w14:textId="7A508765" w:rsidR="00D1195C" w:rsidRPr="000C2EB6" w:rsidRDefault="000F1CC3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Сумма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C4A578"/>
            <w:noWrap/>
            <w:vAlign w:val="center"/>
            <w:hideMark/>
          </w:tcPr>
          <w:p w14:paraId="2734AADB" w14:textId="77777777" w:rsidR="00D1195C" w:rsidRPr="000C2EB6" w:rsidRDefault="00D1195C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%</w:t>
            </w:r>
          </w:p>
        </w:tc>
        <w:tc>
          <w:tcPr>
            <w:tcW w:w="1274" w:type="dxa"/>
            <w:vMerge/>
            <w:tcBorders>
              <w:left w:val="single" w:sz="4" w:space="0" w:color="0070C0"/>
              <w:bottom w:val="nil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2A8B6B27" w14:textId="77777777" w:rsidR="00D1195C" w:rsidRPr="000C2EB6" w:rsidRDefault="00D1195C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</w:tr>
      <w:tr w:rsidR="00D1195C" w:rsidRPr="000C2EB6" w14:paraId="7F475937" w14:textId="77777777" w:rsidTr="000F1CC3">
        <w:tc>
          <w:tcPr>
            <w:tcW w:w="3114" w:type="dxa"/>
            <w:vMerge/>
            <w:tcBorders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5DEB573D" w14:textId="77777777" w:rsidR="00D1195C" w:rsidRPr="000C2EB6" w:rsidRDefault="00D1195C" w:rsidP="004F1E92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vAlign w:val="center"/>
            <w:hideMark/>
          </w:tcPr>
          <w:p w14:paraId="287EA883" w14:textId="77777777" w:rsidR="00D1195C" w:rsidRPr="000C2EB6" w:rsidRDefault="00D1195C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vAlign w:val="center"/>
            <w:hideMark/>
          </w:tcPr>
          <w:p w14:paraId="1E136BE7" w14:textId="77777777" w:rsidR="00D1195C" w:rsidRPr="000C2EB6" w:rsidRDefault="00D1195C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b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vAlign w:val="center"/>
            <w:hideMark/>
          </w:tcPr>
          <w:p w14:paraId="6A1F4D3D" w14:textId="77777777" w:rsidR="00D1195C" w:rsidRPr="000C2EB6" w:rsidRDefault="00D1195C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c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C4A578"/>
            <w:vAlign w:val="center"/>
            <w:hideMark/>
          </w:tcPr>
          <w:p w14:paraId="4DE31292" w14:textId="77777777" w:rsidR="00D1195C" w:rsidRPr="000C2EB6" w:rsidRDefault="00D1195C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d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C4A578"/>
            <w:vAlign w:val="center"/>
            <w:hideMark/>
          </w:tcPr>
          <w:p w14:paraId="1B4C5D15" w14:textId="77777777" w:rsidR="00D1195C" w:rsidRPr="000C2EB6" w:rsidRDefault="00D1195C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e = d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/</w:t>
            </w: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vAlign w:val="center"/>
            <w:hideMark/>
          </w:tcPr>
          <w:p w14:paraId="5B9BB3A3" w14:textId="77777777" w:rsidR="00D1195C" w:rsidRPr="000C2EB6" w:rsidRDefault="00D1195C" w:rsidP="004F1E92">
            <w:pPr>
              <w:pStyle w:val="Tablehead"/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color w:val="FFFFFF" w:themeColor="background1"/>
                <w:sz w:val="18"/>
                <w:szCs w:val="18"/>
                <w:lang w:val="ru-RU" w:eastAsia="en-GB"/>
              </w:rPr>
              <w:t>f = a + b + c + d</w:t>
            </w:r>
          </w:p>
        </w:tc>
      </w:tr>
      <w:tr w:rsidR="00C84674" w:rsidRPr="000C2EB6" w14:paraId="70C20EA5" w14:textId="77777777" w:rsidTr="000F1CC3"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F368D7C" w14:textId="2ABA5A86" w:rsidR="00C84674" w:rsidRPr="000C2EB6" w:rsidRDefault="00C84674" w:rsidP="00C84674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Всемирные конференции по развитию электросвязи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1ADECDA7" w14:textId="3702975A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900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70844007" w14:textId="3024DF9E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−900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1C994DDF" w14:textId="40DA4304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404D2B45" w14:textId="0040611D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6B81C5F0" w14:textId="29B3F79D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0,00%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6C937A27" w14:textId="13260DED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0</w:t>
            </w:r>
          </w:p>
        </w:tc>
      </w:tr>
      <w:tr w:rsidR="00C84674" w:rsidRPr="000C2EB6" w14:paraId="77CEDE0C" w14:textId="77777777" w:rsidTr="000F1CC3"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5FB8C01C" w14:textId="2DBE516B" w:rsidR="00C84674" w:rsidRPr="000C2EB6" w:rsidRDefault="00C84674" w:rsidP="00C84674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Региональные конференции по развитию электросвязи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4DAEC8DD" w14:textId="35F0E808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457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455CA632" w14:textId="4AA4B034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−457</w:t>
            </w: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0E6092D3" w14:textId="7B5B0E5C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29ED6725" w14:textId="1049D41D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139ABCA7" w14:textId="3F05D7CF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0,00%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32440DB6" w14:textId="45BD3FA7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0</w:t>
            </w:r>
          </w:p>
        </w:tc>
      </w:tr>
      <w:tr w:rsidR="00C84674" w:rsidRPr="000C2EB6" w14:paraId="18F1E947" w14:textId="77777777" w:rsidTr="000F1CC3"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C8EF92E" w14:textId="701E0A1C" w:rsidR="00C84674" w:rsidRPr="000C2EB6" w:rsidRDefault="00C84674" w:rsidP="00C84674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Консультативная группа по развитию электросвязи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43FA40BD" w14:textId="083FB533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256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72926335" w14:textId="6F42D79B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74F4CC35" w14:textId="04B106D5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5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6E4AF314" w14:textId="165FC66A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21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4C5C40C6" w14:textId="337A0B83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8,20%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0A2DC52C" w14:textId="3407813A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282</w:t>
            </w:r>
          </w:p>
        </w:tc>
      </w:tr>
      <w:tr w:rsidR="00C84674" w:rsidRPr="000C2EB6" w14:paraId="587FC945" w14:textId="77777777" w:rsidTr="000F1CC3"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562977E1" w14:textId="77777777" w:rsidR="00C84674" w:rsidRPr="000C2EB6" w:rsidRDefault="00C84674" w:rsidP="00C84674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Собрания исследовательских комиссий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0FE8E6F5" w14:textId="1EF56284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692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74F0EDE9" w14:textId="72563CA2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59E40A97" w14:textId="62435FB0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13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1C7721F1" w14:textId="4DBABC8D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7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215DE149" w14:textId="7DA5931A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1,01%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299872FB" w14:textId="2B777273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712</w:t>
            </w:r>
          </w:p>
        </w:tc>
      </w:tr>
      <w:tr w:rsidR="00C84674" w:rsidRPr="000C2EB6" w14:paraId="4661CB5C" w14:textId="77777777" w:rsidTr="000F1CC3"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39593DD9" w14:textId="77777777" w:rsidR="00C84674" w:rsidRPr="000C2EB6" w:rsidRDefault="00C84674" w:rsidP="00C84674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Виды деятельности и программы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2FA6893F" w14:textId="27AADE0C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7 968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22EC0071" w14:textId="7160FF45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52D9BEA0" w14:textId="72EE1483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107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0672D639" w14:textId="013C12C2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−179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7E90F0DD" w14:textId="6D4F26F5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−2,25%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19755C47" w14:textId="055EBD24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7 896</w:t>
            </w:r>
          </w:p>
        </w:tc>
      </w:tr>
      <w:tr w:rsidR="00C84674" w:rsidRPr="000C2EB6" w14:paraId="3B94782B" w14:textId="77777777" w:rsidTr="000F1CC3">
        <w:tc>
          <w:tcPr>
            <w:tcW w:w="3114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D3CE8B6" w14:textId="77777777" w:rsidR="00C84674" w:rsidRPr="000C2EB6" w:rsidRDefault="00C84674" w:rsidP="00C84674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Бюро</w:t>
            </w:r>
          </w:p>
        </w:tc>
        <w:tc>
          <w:tcPr>
            <w:tcW w:w="992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EF4F2"/>
            <w:noWrap/>
            <w:vAlign w:val="bottom"/>
          </w:tcPr>
          <w:p w14:paraId="54B86DCD" w14:textId="4A308D47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48 829</w:t>
            </w:r>
          </w:p>
        </w:tc>
        <w:tc>
          <w:tcPr>
            <w:tcW w:w="101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BF1EE"/>
            <w:noWrap/>
            <w:vAlign w:val="bottom"/>
          </w:tcPr>
          <w:p w14:paraId="425929AA" w14:textId="312DF3FA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</w:p>
        </w:tc>
        <w:tc>
          <w:tcPr>
            <w:tcW w:w="104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7EEEF"/>
            <w:noWrap/>
            <w:vAlign w:val="bottom"/>
          </w:tcPr>
          <w:p w14:paraId="71A03094" w14:textId="3B142F48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1 176</w:t>
            </w:r>
          </w:p>
        </w:tc>
        <w:tc>
          <w:tcPr>
            <w:tcW w:w="773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29748518" w14:textId="75DDBDE6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−1 271</w:t>
            </w:r>
          </w:p>
        </w:tc>
        <w:tc>
          <w:tcPr>
            <w:tcW w:w="85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AF5EF"/>
            <w:noWrap/>
            <w:vAlign w:val="bottom"/>
          </w:tcPr>
          <w:p w14:paraId="7622AFC6" w14:textId="498F25FB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en-GB"/>
              </w:rPr>
              <w:t>−2,60%</w:t>
            </w:r>
          </w:p>
        </w:tc>
        <w:tc>
          <w:tcPr>
            <w:tcW w:w="1274" w:type="dxa"/>
            <w:tcBorders>
              <w:top w:val="nil"/>
              <w:left w:val="single" w:sz="4" w:space="0" w:color="0070C0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</w:tcPr>
          <w:p w14:paraId="2BBE38C4" w14:textId="0126A3BF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en-GB"/>
              </w:rPr>
              <w:t>48 734</w:t>
            </w:r>
          </w:p>
        </w:tc>
      </w:tr>
      <w:tr w:rsidR="00C84674" w:rsidRPr="000C2EB6" w14:paraId="6A343F76" w14:textId="77777777" w:rsidTr="000F1CC3">
        <w:tc>
          <w:tcPr>
            <w:tcW w:w="3114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  <w:hideMark/>
          </w:tcPr>
          <w:p w14:paraId="49D2CF9B" w14:textId="77777777" w:rsidR="00C84674" w:rsidRPr="000C2EB6" w:rsidRDefault="00C84674" w:rsidP="00C84674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ВСЕГО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0A288"/>
            <w:noWrap/>
            <w:vAlign w:val="bottom"/>
          </w:tcPr>
          <w:p w14:paraId="377339D0" w14:textId="2590FA64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59 102</w:t>
            </w:r>
          </w:p>
        </w:tc>
        <w:tc>
          <w:tcPr>
            <w:tcW w:w="1013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6896F"/>
            <w:noWrap/>
            <w:vAlign w:val="bottom"/>
          </w:tcPr>
          <w:p w14:paraId="5A7DA57F" w14:textId="034F308A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−1 357</w:t>
            </w:r>
          </w:p>
        </w:tc>
        <w:tc>
          <w:tcPr>
            <w:tcW w:w="1049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noWrap/>
            <w:vAlign w:val="bottom"/>
          </w:tcPr>
          <w:p w14:paraId="2142D72D" w14:textId="12B8D78F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1 301</w:t>
            </w:r>
          </w:p>
        </w:tc>
        <w:tc>
          <w:tcPr>
            <w:tcW w:w="773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bottom"/>
          </w:tcPr>
          <w:p w14:paraId="1C458B41" w14:textId="49640990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−1 422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C4A578"/>
            <w:noWrap/>
            <w:vAlign w:val="bottom"/>
          </w:tcPr>
          <w:p w14:paraId="32FBEF0B" w14:textId="4485EBED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−2,41%</w:t>
            </w:r>
          </w:p>
        </w:tc>
        <w:tc>
          <w:tcPr>
            <w:tcW w:w="127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noWrap/>
            <w:vAlign w:val="bottom"/>
          </w:tcPr>
          <w:p w14:paraId="060E35D7" w14:textId="4FEAFB0E" w:rsidR="00C84674" w:rsidRPr="000C2EB6" w:rsidRDefault="00C84674" w:rsidP="00C84674">
            <w:pPr>
              <w:pStyle w:val="Tabletext"/>
              <w:ind w:right="57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57 624</w:t>
            </w:r>
          </w:p>
        </w:tc>
      </w:tr>
    </w:tbl>
    <w:p w14:paraId="3451F269" w14:textId="56B15E16" w:rsidR="00E128AB" w:rsidRPr="000C2EB6" w:rsidRDefault="00E128AB" w:rsidP="00DD7A1C">
      <w:pPr>
        <w:spacing w:before="240"/>
        <w:jc w:val="both"/>
        <w:rPr>
          <w:lang w:val="ru-RU"/>
        </w:rPr>
      </w:pPr>
      <w:r w:rsidRPr="000C2EB6">
        <w:rPr>
          <w:lang w:val="ru-RU"/>
        </w:rPr>
        <w:t>На приведенной ниже диаграмме показана смета на 2026–2027 годы в разбивке по категориям. Затраты по персоналу и прочие затраты по персоналу составляют около 83%.</w:t>
      </w:r>
    </w:p>
    <w:p w14:paraId="59A914A1" w14:textId="7F3E46A4" w:rsidR="008E3A45" w:rsidRPr="000C2EB6" w:rsidRDefault="00C84674" w:rsidP="00C84674">
      <w:pPr>
        <w:jc w:val="center"/>
        <w:rPr>
          <w:lang w:val="ru-RU"/>
        </w:rPr>
      </w:pPr>
      <w:r w:rsidRPr="000C2EB6">
        <w:rPr>
          <w:noProof/>
          <w:lang w:val="ru-RU"/>
        </w:rPr>
        <w:drawing>
          <wp:inline distT="0" distB="0" distL="0" distR="0" wp14:anchorId="1328EFF3" wp14:editId="4C62F930">
            <wp:extent cx="3505200" cy="3086100"/>
            <wp:effectExtent l="0" t="0" r="0" b="0"/>
            <wp:docPr id="11480572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DA3C76DC-42E6-CC2D-C4E9-5179FEF027E5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C71D2B5" w14:textId="37EF3120" w:rsidR="00E128AB" w:rsidRPr="000C2EB6" w:rsidRDefault="00E128AB" w:rsidP="00E128AB">
      <w:pPr>
        <w:pStyle w:val="Heading3"/>
        <w:rPr>
          <w:lang w:val="ru-RU"/>
        </w:rPr>
      </w:pPr>
      <w:bookmarkStart w:id="9" w:name="_Hlk196840751"/>
      <w:r w:rsidRPr="000C2EB6">
        <w:rPr>
          <w:lang w:val="ru-RU"/>
        </w:rPr>
        <w:t>4</w:t>
      </w:r>
      <w:r w:rsidRPr="000C2EB6">
        <w:rPr>
          <w:lang w:val="ru-RU"/>
        </w:rPr>
        <w:tab/>
        <w:t>Доходы по источникам</w:t>
      </w:r>
    </w:p>
    <w:p w14:paraId="45AD3CA0" w14:textId="69B96B19" w:rsidR="00E128AB" w:rsidRPr="000C2EB6" w:rsidRDefault="00E128AB" w:rsidP="00DD7A1C">
      <w:pPr>
        <w:jc w:val="both"/>
        <w:rPr>
          <w:lang w:val="ru-RU"/>
        </w:rPr>
      </w:pPr>
      <w:r w:rsidRPr="000C2EB6">
        <w:rPr>
          <w:lang w:val="ru-RU"/>
        </w:rPr>
        <w:t>4.1</w:t>
      </w:r>
      <w:r w:rsidRPr="000C2EB6">
        <w:rPr>
          <w:lang w:val="ru-RU"/>
        </w:rPr>
        <w:tab/>
        <w:t>В настоящей главе приводится информация о смете доходов на 2026–2027 годы в разбивке по источникам, как определено в статье 7 Финансового регламента.</w:t>
      </w:r>
    </w:p>
    <w:p w14:paraId="21FB9BEC" w14:textId="094E8629" w:rsidR="00E128AB" w:rsidRPr="000C2EB6" w:rsidRDefault="00E128AB" w:rsidP="00DD7A1C">
      <w:pPr>
        <w:jc w:val="both"/>
        <w:rPr>
          <w:lang w:val="ru-RU"/>
        </w:rPr>
      </w:pPr>
      <w:r w:rsidRPr="000C2EB6">
        <w:rPr>
          <w:lang w:val="ru-RU"/>
        </w:rPr>
        <w:t>4.2</w:t>
      </w:r>
      <w:r w:rsidRPr="000C2EB6">
        <w:rPr>
          <w:lang w:val="ru-RU"/>
        </w:rPr>
        <w:tab/>
        <w:t xml:space="preserve">В таблице ниже представлен прогноз доходов на 2026–2027 годы в сравнении с Финансовым планом, бюджетом на 2024–2025 годы и фактическими доходами за 2024 год. Ожидаемые доходы на 2026–2027 годы на 3,6 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 превышают ожидаемые доходы, которые прогнозировались Полномочной конференцией при утверждении Финансового плана на 2024–2027 годы. Различия между 2026 и 2027 годами в основном обусловлены различиями в программе (ПК в 2026 году и ВКР, АР и ПСК в 2027 г.). Планируется, что сумма в размере 2,8 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 будет зачислена на Резервный счет в 2026 году и снята в 2027 году для компенсации разницы расходов между двумя годами данного двухлетнего периода. Сумма взносов в Фонд эксплуатации зданий меньше суммы годовых </w:t>
      </w:r>
      <w:r w:rsidRPr="000C2EB6">
        <w:rPr>
          <w:lang w:val="ru-RU"/>
        </w:rPr>
        <w:lastRenderedPageBreak/>
        <w:t>расчетных затрат в размере 2 млн. швейцарских франков на капитальное обслуживание зданий "Башня" и "Монбрийан", которая была рекомендована Секретариатом Рабочей группе по финансовым и людским ресурсам (РГС-ФЛР) на ее сессии в феврале 2025 года (</w:t>
      </w:r>
      <w:proofErr w:type="spellStart"/>
      <w:r>
        <w:fldChar w:fldCharType="begin"/>
      </w:r>
      <w:r>
        <w:instrText>HYPERLINK</w:instrText>
      </w:r>
      <w:r w:rsidRPr="00DD7A1C">
        <w:rPr>
          <w:lang w:val="ru-RU"/>
        </w:rPr>
        <w:instrText xml:space="preserve"> "</w:instrText>
      </w:r>
      <w:r>
        <w:instrText>https</w:instrText>
      </w:r>
      <w:r w:rsidRPr="00DD7A1C">
        <w:rPr>
          <w:lang w:val="ru-RU"/>
        </w:rPr>
        <w:instrText>://</w:instrText>
      </w:r>
      <w:r>
        <w:instrText>www</w:instrText>
      </w:r>
      <w:r w:rsidRPr="00DD7A1C">
        <w:rPr>
          <w:lang w:val="ru-RU"/>
        </w:rPr>
        <w:instrText>.</w:instrText>
      </w:r>
      <w:r>
        <w:instrText>itu</w:instrText>
      </w:r>
      <w:r w:rsidRPr="00DD7A1C">
        <w:rPr>
          <w:lang w:val="ru-RU"/>
        </w:rPr>
        <w:instrText>.</w:instrText>
      </w:r>
      <w:r>
        <w:instrText>int</w:instrText>
      </w:r>
      <w:r w:rsidRPr="00DD7A1C">
        <w:rPr>
          <w:lang w:val="ru-RU"/>
        </w:rPr>
        <w:instrText>/</w:instrText>
      </w:r>
      <w:r>
        <w:instrText>md</w:instrText>
      </w:r>
      <w:r w:rsidRPr="00DD7A1C">
        <w:rPr>
          <w:lang w:val="ru-RU"/>
        </w:rPr>
        <w:instrText>/</w:instrText>
      </w:r>
      <w:r>
        <w:instrText>S</w:instrText>
      </w:r>
      <w:r w:rsidRPr="00DD7A1C">
        <w:rPr>
          <w:lang w:val="ru-RU"/>
        </w:rPr>
        <w:instrText>25-</w:instrText>
      </w:r>
      <w:r>
        <w:instrText>CWGFHR</w:instrText>
      </w:r>
      <w:r w:rsidRPr="00DD7A1C">
        <w:rPr>
          <w:lang w:val="ru-RU"/>
        </w:rPr>
        <w:instrText>20-</w:instrText>
      </w:r>
      <w:r>
        <w:instrText>C</w:instrText>
      </w:r>
      <w:r w:rsidRPr="00DD7A1C">
        <w:rPr>
          <w:lang w:val="ru-RU"/>
        </w:rPr>
        <w:instrText>-0008/</w:instrText>
      </w:r>
      <w:r>
        <w:instrText>en</w:instrText>
      </w:r>
      <w:r w:rsidRPr="00DD7A1C">
        <w:rPr>
          <w:lang w:val="ru-RU"/>
        </w:rPr>
        <w:instrText>"</w:instrText>
      </w:r>
      <w:r>
        <w:fldChar w:fldCharType="separate"/>
      </w:r>
      <w:r w:rsidRPr="000C2EB6">
        <w:rPr>
          <w:rStyle w:val="Hyperlink"/>
          <w:lang w:val="ru-RU"/>
        </w:rPr>
        <w:t>CWG-FHR</w:t>
      </w:r>
      <w:proofErr w:type="spellEnd"/>
      <w:r w:rsidRPr="000C2EB6">
        <w:rPr>
          <w:rStyle w:val="Hyperlink"/>
          <w:lang w:val="ru-RU"/>
        </w:rPr>
        <w:t xml:space="preserve"> 20/8</w:t>
      </w:r>
      <w:r>
        <w:fldChar w:fldCharType="end"/>
      </w:r>
      <w:r w:rsidRPr="000C2EB6">
        <w:rPr>
          <w:lang w:val="ru-RU"/>
        </w:rPr>
        <w:t>), однако в связи с бюджетными ограничениями в настоящее время невозможно выделить больше средств.</w:t>
      </w:r>
      <w:bookmarkEnd w:id="9"/>
    </w:p>
    <w:p w14:paraId="3A4BD86A" w14:textId="795FE5E9" w:rsidR="002E733F" w:rsidRPr="000C2EB6" w:rsidRDefault="002E733F" w:rsidP="002E733F">
      <w:pPr>
        <w:pStyle w:val="Headingb"/>
        <w:rPr>
          <w:lang w:val="ru-RU"/>
        </w:rPr>
      </w:pPr>
      <w:r w:rsidRPr="000C2EB6">
        <w:rPr>
          <w:lang w:val="ru-RU"/>
        </w:rPr>
        <w:t>Доходы в разбивке по источникам</w:t>
      </w:r>
    </w:p>
    <w:p w14:paraId="0ACC3BEE" w14:textId="11444C64" w:rsidR="000E3674" w:rsidRPr="000C2EB6" w:rsidRDefault="000E3674" w:rsidP="000E3674">
      <w:pPr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890"/>
        <w:gridCol w:w="891"/>
        <w:gridCol w:w="891"/>
        <w:gridCol w:w="891"/>
        <w:gridCol w:w="891"/>
        <w:gridCol w:w="891"/>
        <w:gridCol w:w="891"/>
      </w:tblGrid>
      <w:tr w:rsidR="000E3674" w:rsidRPr="000C2EB6" w14:paraId="7FFA726C" w14:textId="77777777" w:rsidTr="00D45034"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823C452" w14:textId="77777777" w:rsidR="000E3674" w:rsidRPr="000C2EB6" w:rsidRDefault="000E3674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F2F53BB" w14:textId="77777777" w:rsidR="000E3674" w:rsidRPr="000C2EB6" w:rsidRDefault="000E3674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5AC13E4" w14:textId="247D91D6" w:rsidR="000E3674" w:rsidRPr="000C2EB6" w:rsidRDefault="000E3674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b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583B51F" w14:textId="77777777" w:rsidR="000E3674" w:rsidRPr="000C2EB6" w:rsidRDefault="000E3674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c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8C82EF2" w14:textId="77777777" w:rsidR="000E3674" w:rsidRPr="000C2EB6" w:rsidRDefault="000E3674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BDB4BB" w14:textId="77777777" w:rsidR="000E3674" w:rsidRPr="000C2EB6" w:rsidRDefault="000E3674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e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2CB5A53" w14:textId="77777777" w:rsidR="000E3674" w:rsidRPr="000C2EB6" w:rsidRDefault="000E3674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 = d + e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550DAC" w14:textId="77777777" w:rsidR="000E3674" w:rsidRPr="000C2EB6" w:rsidRDefault="000E3674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g = f − a</w:t>
            </w:r>
          </w:p>
        </w:tc>
      </w:tr>
      <w:tr w:rsidR="000E3674" w:rsidRPr="00DD7A1C" w14:paraId="57E67A63" w14:textId="77777777" w:rsidTr="00D45034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46048B80" w14:textId="77777777" w:rsidR="000E3674" w:rsidRPr="000C2EB6" w:rsidRDefault="000E3674" w:rsidP="00D45034">
            <w:pPr>
              <w:pStyle w:val="Tablehead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center"/>
            <w:hideMark/>
          </w:tcPr>
          <w:p w14:paraId="3768877D" w14:textId="77777777" w:rsidR="000E3674" w:rsidRPr="000C2EB6" w:rsidRDefault="000E3674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Финансо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-вый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 xml:space="preserve"> план,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center"/>
            <w:hideMark/>
          </w:tcPr>
          <w:p w14:paraId="4022A605" w14:textId="77777777" w:rsidR="000E3674" w:rsidRPr="000C2EB6" w:rsidRDefault="000E3674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Бюджет,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2025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center"/>
            <w:hideMark/>
          </w:tcPr>
          <w:p w14:paraId="0C47DEF8" w14:textId="77777777" w:rsidR="000E3674" w:rsidRPr="000C2EB6" w:rsidRDefault="000E3674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Факти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-чески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center"/>
            <w:hideMark/>
          </w:tcPr>
          <w:p w14:paraId="3C4178B5" w14:textId="77777777" w:rsidR="000E3674" w:rsidRPr="000C2EB6" w:rsidRDefault="000E3674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 г.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36C07C77" w14:textId="77777777" w:rsidR="000E3674" w:rsidRPr="000C2EB6" w:rsidRDefault="000E3674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1173AA5D" w14:textId="77777777" w:rsidR="000E3674" w:rsidRPr="000C2EB6" w:rsidRDefault="000E3674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 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center"/>
            <w:hideMark/>
          </w:tcPr>
          <w:p w14:paraId="1D5B700E" w14:textId="5C605B56" w:rsidR="000E3674" w:rsidRPr="000C2EB6" w:rsidRDefault="000F1CC3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Расхож-</w:t>
            </w:r>
            <w:proofErr w:type="spell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дение</w:t>
            </w:r>
            <w:proofErr w:type="spellEnd"/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с Фин. планом</w:t>
            </w:r>
          </w:p>
        </w:tc>
      </w:tr>
      <w:tr w:rsidR="000E3674" w:rsidRPr="000C2EB6" w14:paraId="39E87D34" w14:textId="77777777" w:rsidTr="002E733F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3FF215BC" w14:textId="14F35192" w:rsidR="000E3674" w:rsidRPr="000C2EB6" w:rsidRDefault="000E3674" w:rsidP="000E3674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A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Начисленные взносы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538AB1B" w14:textId="55812BB1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259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198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2A091489" w14:textId="64B2DAC8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259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148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9658A8F" w14:textId="1B18D5AF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129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889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7817209" w14:textId="483D8215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129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889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C006DD5" w14:textId="6DDCCFF9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129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889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7823E74" w14:textId="28E6E587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259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778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2AA292DA" w14:textId="06F18588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580</w:t>
            </w:r>
          </w:p>
        </w:tc>
      </w:tr>
      <w:tr w:rsidR="000E3674" w:rsidRPr="000C2EB6" w14:paraId="0EAAD4D1" w14:textId="77777777" w:rsidTr="002E733F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2717FCB9" w14:textId="6BEE275D" w:rsidR="000E3674" w:rsidRPr="000C2EB6" w:rsidRDefault="000E3674" w:rsidP="000E3674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B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Возмещение затрат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5E470DF6" w14:textId="4BE7FEE8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67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334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66EF7E84" w14:textId="6E9829C4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69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450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CD57A3A" w14:textId="0677BA2F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412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4BEC89A" w14:textId="1ECF17A5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35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622AB5D" w14:textId="472937FF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37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B14EC86" w14:textId="64FAD066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72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CC28D13" w14:textId="486C1048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266</w:t>
            </w:r>
          </w:p>
        </w:tc>
      </w:tr>
      <w:tr w:rsidR="000E3674" w:rsidRPr="000C2EB6" w14:paraId="3B1CAE58" w14:textId="77777777" w:rsidTr="002E733F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4AB31145" w14:textId="1ABBA8CB" w:rsidR="000E3674" w:rsidRPr="000C2EB6" w:rsidRDefault="000E3674" w:rsidP="000E3674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C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Поступления в виде процентов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52AA5883" w14:textId="6C37FF62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6C126843" w14:textId="0B10DEE3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1936C7E8" w14:textId="32776134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635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659FC29B" w14:textId="22951D67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CF99E68" w14:textId="039F6E78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F3EDD6A" w14:textId="20DA7D7D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9C0F8FC" w14:textId="01B977FB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600</w:t>
            </w:r>
          </w:p>
        </w:tc>
      </w:tr>
      <w:tr w:rsidR="000E3674" w:rsidRPr="000C2EB6" w14:paraId="501411A0" w14:textId="77777777" w:rsidTr="002E733F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565934CB" w14:textId="19A6AABC" w:rsidR="000E3674" w:rsidRPr="000C2EB6" w:rsidRDefault="000E3674" w:rsidP="000E3674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D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Прочие доходы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74B2CE2" w14:textId="213DB627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A05AB79" w14:textId="5781A7FF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269024D7" w14:textId="2416B376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875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2E20475" w14:textId="15EF76D5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3D1A065" w14:textId="1EAE8F5D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C031CC3" w14:textId="01F244AA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6E7315B1" w14:textId="13576ED2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</w:tr>
      <w:tr w:rsidR="000E3674" w:rsidRPr="000C2EB6" w14:paraId="7D5CE1A3" w14:textId="77777777" w:rsidTr="002E733F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2CF4F760" w14:textId="4FA912F5" w:rsidR="000E3674" w:rsidRPr="000C2EB6" w:rsidRDefault="000E3674" w:rsidP="000E3674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E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Снятие средств с Резервного счета/Зачисление средств на Резервный счет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CC2E5F5" w14:textId="4016831A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564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6BFCB7CD" w14:textId="64280FBC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59241E78" w14:textId="6FF099F4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59B1CA1E" w14:textId="73543FB3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794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4A3C9A7" w14:textId="5638FB2C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794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A7BBC98" w14:textId="61E4CA37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27FF0483" w14:textId="21E6CE6D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4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564</w:t>
            </w:r>
          </w:p>
        </w:tc>
      </w:tr>
      <w:tr w:rsidR="000E3674" w:rsidRPr="000C2EB6" w14:paraId="4DB191EA" w14:textId="77777777" w:rsidTr="002E733F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0171EFD6" w14:textId="78B97A8C" w:rsidR="000E3674" w:rsidRPr="000C2EB6" w:rsidRDefault="000E3674" w:rsidP="000E3674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G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Выплаты в Фонд ИКТ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0B0A87D0" w14:textId="7B50D84A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2E08EA57" w14:textId="2D912EBE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2712DE4A" w14:textId="63D6F1E0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19E69470" w14:textId="46EAC972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DD95CD3" w14:textId="6401BE34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6CADB76" w14:textId="1564D9EC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4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F522711" w14:textId="494E6AEE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000</w:t>
            </w:r>
          </w:p>
        </w:tc>
      </w:tr>
      <w:tr w:rsidR="000E3674" w:rsidRPr="000C2EB6" w14:paraId="56B6F9D6" w14:textId="77777777" w:rsidTr="002E733F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4C534640" w14:textId="5DEA956C" w:rsidR="000E3674" w:rsidRPr="000C2EB6" w:rsidRDefault="000E3674" w:rsidP="000E3674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H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Выплаты в Фонд эксплуатации зданий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1BAE7C8" w14:textId="38F56034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6A5AB806" w14:textId="036061E9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552AC40" w14:textId="39B66A76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750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3FA6E692" w14:textId="0E77C41D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750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0E84848" w14:textId="7AE06EFA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750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A29B271" w14:textId="347413CB" w:rsidR="000E3674" w:rsidRPr="000C2EB6" w:rsidRDefault="002E733F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="000E3674"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5CAF9369" w14:textId="18948CC5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</w:t>
            </w:r>
          </w:p>
        </w:tc>
      </w:tr>
      <w:tr w:rsidR="000E3674" w:rsidRPr="000C2EB6" w14:paraId="3B68001E" w14:textId="77777777" w:rsidTr="002E733F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6F49386D" w14:textId="7C4F0CBD" w:rsidR="000E3674" w:rsidRPr="000C2EB6" w:rsidRDefault="000E3674" w:rsidP="000E3674">
            <w:pPr>
              <w:pStyle w:val="Tabletext"/>
              <w:ind w:left="284" w:hanging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I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 xml:space="preserve">Зональное отделение 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br/>
              <w:t>в Нью-Дели – вклад Индии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6706A482" w14:textId="1654CF01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04E1F342" w14:textId="6DA563B5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169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6B3DF142" w14:textId="5699A5C6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420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bottom"/>
          </w:tcPr>
          <w:p w14:paraId="425D595A" w14:textId="5F798DEC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680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239AC96" w14:textId="55466D47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680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99EB6A1" w14:textId="771D771E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</w:t>
            </w:r>
            <w:r w:rsidR="002E733F"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360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bottom"/>
          </w:tcPr>
          <w:p w14:paraId="68D12AE8" w14:textId="33D2441B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238</w:t>
            </w:r>
          </w:p>
        </w:tc>
      </w:tr>
      <w:tr w:rsidR="000E3674" w:rsidRPr="000C2EB6" w14:paraId="1B1B1E21" w14:textId="77777777" w:rsidTr="002E733F"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1FD93FB7" w14:textId="77777777" w:rsidR="000E3674" w:rsidRPr="000C2EB6" w:rsidRDefault="000E3674" w:rsidP="000E3674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6C6E0786" w14:textId="15833464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329</w:t>
            </w:r>
            <w:r w:rsidR="002E733F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618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4239AC9" w14:textId="1DE3F447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329</w:t>
            </w:r>
            <w:r w:rsidR="002E733F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067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74F5FBA4" w14:textId="3A57E3B2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161</w:t>
            </w:r>
            <w:r w:rsidR="002E733F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481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</w:tcBorders>
            <w:shd w:val="clear" w:color="000000" w:fill="DDEDF2"/>
            <w:noWrap/>
            <w:vAlign w:val="bottom"/>
          </w:tcPr>
          <w:p w14:paraId="1BC3AEA1" w14:textId="61299B60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163</w:t>
            </w:r>
            <w:r w:rsidR="002E733F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125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D0F0744" w14:textId="2761C262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170</w:t>
            </w:r>
            <w:r w:rsidR="002E733F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4969F10" w14:textId="5F02C825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333</w:t>
            </w:r>
            <w:r w:rsidR="002E733F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238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</w:tcPr>
          <w:p w14:paraId="2160D6BF" w14:textId="0E3EAAEE" w:rsidR="000E3674" w:rsidRPr="000C2EB6" w:rsidRDefault="000E3674" w:rsidP="002E733F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3</w:t>
            </w:r>
            <w:r w:rsidR="002E733F"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620</w:t>
            </w:r>
          </w:p>
        </w:tc>
      </w:tr>
    </w:tbl>
    <w:p w14:paraId="3431F02C" w14:textId="77777777" w:rsidR="00E128AB" w:rsidRPr="000C2EB6" w:rsidRDefault="00E128AB" w:rsidP="00DD7A1C">
      <w:pPr>
        <w:spacing w:before="240"/>
        <w:jc w:val="both"/>
        <w:rPr>
          <w:lang w:val="ru-RU"/>
        </w:rPr>
      </w:pPr>
      <w:r w:rsidRPr="000C2EB6">
        <w:rPr>
          <w:lang w:val="ru-RU"/>
        </w:rPr>
        <w:t>4.3</w:t>
      </w:r>
      <w:r w:rsidRPr="000C2EB6">
        <w:rPr>
          <w:lang w:val="ru-RU"/>
        </w:rPr>
        <w:tab/>
        <w:t>Начисленные взносы увеличились незначительно, на 580 тыс. швейцарских франков, хотя величина единицы взносов была сохранена на уровне 318 тыс. швейцарских франков в соответствии с Решением 5 (Пересм. Бухарест, 2022 г.). Как показано в таблице ниже, ожидаемое увеличение начисленных взносов относительно Финансового плана связано, главным образом, с увеличением числа Ассоциированных членов, при этом увеличение за счет присоединения к МСЭ дополнительных Членов Секторов, Академических организаций и новых Государств-Членов, как ожидается, будет меньше.</w:t>
      </w:r>
    </w:p>
    <w:p w14:paraId="39E1DA99" w14:textId="2C9F70FE" w:rsidR="002E733F" w:rsidRPr="000C2EB6" w:rsidRDefault="002E733F" w:rsidP="002E733F">
      <w:pPr>
        <w:pStyle w:val="Headingb"/>
        <w:rPr>
          <w:lang w:val="ru-RU"/>
        </w:rPr>
      </w:pPr>
      <w:r w:rsidRPr="000C2EB6">
        <w:rPr>
          <w:lang w:val="ru-RU"/>
        </w:rPr>
        <w:t>Начисленные взносы</w:t>
      </w:r>
    </w:p>
    <w:p w14:paraId="7DE4B64C" w14:textId="3F4BEB5F" w:rsidR="002E733F" w:rsidRPr="000C2EB6" w:rsidRDefault="002E733F" w:rsidP="002E733F">
      <w:pPr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890"/>
        <w:gridCol w:w="891"/>
        <w:gridCol w:w="891"/>
        <w:gridCol w:w="891"/>
        <w:gridCol w:w="891"/>
        <w:gridCol w:w="891"/>
        <w:gridCol w:w="891"/>
      </w:tblGrid>
      <w:tr w:rsidR="002E733F" w:rsidRPr="000C2EB6" w14:paraId="48BDD94F" w14:textId="77777777" w:rsidTr="00D45034"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A326EB4" w14:textId="77777777" w:rsidR="002E733F" w:rsidRPr="000C2EB6" w:rsidRDefault="002E733F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CDDB37" w14:textId="77777777" w:rsidR="002E733F" w:rsidRPr="000C2EB6" w:rsidRDefault="002E733F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35F8F10" w14:textId="77777777" w:rsidR="002E733F" w:rsidRPr="000C2EB6" w:rsidRDefault="002E733F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b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40060F5" w14:textId="77777777" w:rsidR="002E733F" w:rsidRPr="000C2EB6" w:rsidRDefault="002E733F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c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D94727F" w14:textId="77777777" w:rsidR="002E733F" w:rsidRPr="000C2EB6" w:rsidRDefault="002E733F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2F91D4C" w14:textId="77777777" w:rsidR="002E733F" w:rsidRPr="000C2EB6" w:rsidRDefault="002E733F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e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E5B80F" w14:textId="77777777" w:rsidR="002E733F" w:rsidRPr="000C2EB6" w:rsidRDefault="002E733F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 = d + e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CD31447" w14:textId="77777777" w:rsidR="002E733F" w:rsidRPr="000C2EB6" w:rsidRDefault="002E733F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g = f − a</w:t>
            </w:r>
          </w:p>
        </w:tc>
      </w:tr>
      <w:tr w:rsidR="002E733F" w:rsidRPr="00DD7A1C" w14:paraId="56E15CCE" w14:textId="77777777" w:rsidTr="00D45034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36468CBB" w14:textId="77777777" w:rsidR="002E733F" w:rsidRPr="000C2EB6" w:rsidRDefault="002E733F" w:rsidP="00D45034">
            <w:pPr>
              <w:pStyle w:val="Tablehead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center"/>
            <w:hideMark/>
          </w:tcPr>
          <w:p w14:paraId="4B91C464" w14:textId="77777777" w:rsidR="002E733F" w:rsidRPr="000C2EB6" w:rsidRDefault="002E733F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Финансо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-вый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 xml:space="preserve"> план,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center"/>
            <w:hideMark/>
          </w:tcPr>
          <w:p w14:paraId="3227FDBB" w14:textId="77777777" w:rsidR="002E733F" w:rsidRPr="000C2EB6" w:rsidRDefault="002E733F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Бюджет,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2025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center"/>
            <w:hideMark/>
          </w:tcPr>
          <w:p w14:paraId="433DBAC3" w14:textId="77777777" w:rsidR="002E733F" w:rsidRPr="000C2EB6" w:rsidRDefault="002E733F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Факти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-чески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center"/>
            <w:hideMark/>
          </w:tcPr>
          <w:p w14:paraId="32329DC9" w14:textId="77777777" w:rsidR="002E733F" w:rsidRPr="000C2EB6" w:rsidRDefault="002E733F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 г.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5ADC04C8" w14:textId="77777777" w:rsidR="002E733F" w:rsidRPr="000C2EB6" w:rsidRDefault="002E733F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45B0418D" w14:textId="77777777" w:rsidR="002E733F" w:rsidRPr="000C2EB6" w:rsidRDefault="002E733F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 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center"/>
            <w:hideMark/>
          </w:tcPr>
          <w:p w14:paraId="15CF9059" w14:textId="556DB1E1" w:rsidR="002E733F" w:rsidRPr="000C2EB6" w:rsidRDefault="000F1CC3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Расхож-</w:t>
            </w:r>
            <w:proofErr w:type="spell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дение</w:t>
            </w:r>
            <w:proofErr w:type="spellEnd"/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с Фин. планом</w:t>
            </w:r>
          </w:p>
        </w:tc>
      </w:tr>
      <w:tr w:rsidR="00DC03C8" w:rsidRPr="000C2EB6" w14:paraId="4FF709C4" w14:textId="77777777" w:rsidTr="00DC03C8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EB226B3" w14:textId="4937EBEE" w:rsidR="00DC03C8" w:rsidRPr="000C2EB6" w:rsidRDefault="00DC03C8" w:rsidP="00DC03C8">
            <w:pPr>
              <w:pStyle w:val="Tabletext"/>
              <w:ind w:left="284" w:hanging="284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1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ab/>
              <w:t>Государств</w:t>
            </w:r>
            <w:r w:rsidR="00F93892"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а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-Член</w:t>
            </w:r>
            <w:r w:rsidR="00F93892"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3836F07" w14:textId="2F16838E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226 376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4473CC1" w14:textId="5C1D7BA6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226 376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4BF29074" w14:textId="6D3AC367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113 195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339C91E6" w14:textId="4F690F5F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113 195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89603A4" w14:textId="123B5C17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113 195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E16714F" w14:textId="1FC14B04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226 390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4E05CF85" w14:textId="77945A4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14</w:t>
            </w:r>
          </w:p>
        </w:tc>
      </w:tr>
      <w:tr w:rsidR="00DC03C8" w:rsidRPr="000C2EB6" w14:paraId="3FFB77EA" w14:textId="77777777" w:rsidTr="00DC03C8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533E85FC" w14:textId="417E7B12" w:rsidR="00DC03C8" w:rsidRPr="000C2EB6" w:rsidRDefault="00DC03C8" w:rsidP="00DC03C8">
            <w:pPr>
              <w:pStyle w:val="Tabletext"/>
              <w:ind w:left="284" w:hanging="284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2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ab/>
              <w:t>Член</w:t>
            </w:r>
            <w:r w:rsidR="00F93892"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ы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 xml:space="preserve"> Секторов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20A6EFF6" w14:textId="01A0AD6E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28 122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3F507AEC" w14:textId="41481CBE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27 596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D887F50" w14:textId="7ED0389B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14 105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4888CFCB" w14:textId="6A7FFFEC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14 105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3986D45" w14:textId="046795FF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14 105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9A4D7B1" w14:textId="27616986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28 210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53F38328" w14:textId="5AD24735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88</w:t>
            </w:r>
          </w:p>
        </w:tc>
      </w:tr>
      <w:tr w:rsidR="00DC03C8" w:rsidRPr="000C2EB6" w14:paraId="253A2C43" w14:textId="77777777" w:rsidTr="00DC03C8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2D341271" w14:textId="62952378" w:rsidR="00DC03C8" w:rsidRPr="000C2EB6" w:rsidRDefault="00DC03C8" w:rsidP="00DC03C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655"/>
              </w:tabs>
              <w:ind w:left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2.1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МСЭ-R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1B44900" w14:textId="00F04259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3C615792" w14:textId="0485DCD9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12 798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7D695C52" w14:textId="05236CD3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4E079F4A" w14:textId="362D92EE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6 694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576AA22" w14:textId="4CB987F2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6 694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469A270" w14:textId="3540AA5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13 388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63894C1F" w14:textId="04CDD847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13 388</w:t>
            </w:r>
          </w:p>
        </w:tc>
      </w:tr>
      <w:tr w:rsidR="00DC03C8" w:rsidRPr="000C2EB6" w14:paraId="36D0E93E" w14:textId="77777777" w:rsidTr="00DC03C8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43C0C880" w14:textId="0E7EAE4E" w:rsidR="00DC03C8" w:rsidRPr="000C2EB6" w:rsidRDefault="00DC03C8" w:rsidP="00DC03C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655"/>
              </w:tabs>
              <w:ind w:left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2.2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МСЭ-T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55D8BF40" w14:textId="1C2DFF04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772DD18A" w14:textId="4EAF45F4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12 006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3CC8C6D" w14:textId="3B127BC5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4933FDA6" w14:textId="7D176FED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5 935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A96B127" w14:textId="03FFDE47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5 935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2171BEE" w14:textId="18271C25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11 870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B974F7B" w14:textId="60AD67CF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11 870</w:t>
            </w:r>
          </w:p>
        </w:tc>
      </w:tr>
      <w:tr w:rsidR="00DC03C8" w:rsidRPr="000C2EB6" w14:paraId="2343D11B" w14:textId="77777777" w:rsidTr="00DC03C8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0790B4E9" w14:textId="4B447F53" w:rsidR="00DC03C8" w:rsidRPr="000C2EB6" w:rsidRDefault="00DC03C8" w:rsidP="00DC03C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655"/>
              </w:tabs>
              <w:ind w:left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2.3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МСЭ-D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557909C3" w14:textId="2B9CF627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1F7863BF" w14:textId="4506BF42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2 792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68974B0F" w14:textId="4F231958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F2772E4" w14:textId="02BFED19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1 476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776F52A4" w14:textId="1066AAF8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1 476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4C2582A" w14:textId="66A9C482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2 952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2EBCFD07" w14:textId="7373146B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2 952</w:t>
            </w:r>
          </w:p>
        </w:tc>
      </w:tr>
      <w:tr w:rsidR="00DC03C8" w:rsidRPr="000C2EB6" w14:paraId="26D22677" w14:textId="77777777" w:rsidTr="00DC03C8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7BB9D14C" w14:textId="49C02ADB" w:rsidR="00DC03C8" w:rsidRPr="000C2EB6" w:rsidRDefault="00DC03C8" w:rsidP="00DC03C8">
            <w:pPr>
              <w:pStyle w:val="Tabletext"/>
              <w:ind w:left="284" w:hanging="284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3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ab/>
              <w:t>Ассоциированные члены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229F3E4E" w14:textId="47C0A9BA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3 912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52260D2D" w14:textId="2C8D2928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4 360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18D46532" w14:textId="04772A33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2 173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273AED95" w14:textId="46CE18A6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2 173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AB92C5F" w14:textId="39A69EB5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2 173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CE7F7AD" w14:textId="10229B6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4 346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7A158667" w14:textId="6F2FD605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434</w:t>
            </w:r>
          </w:p>
        </w:tc>
      </w:tr>
      <w:tr w:rsidR="00DC03C8" w:rsidRPr="000C2EB6" w14:paraId="7569B67A" w14:textId="77777777" w:rsidTr="00DC03C8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D2FE325" w14:textId="1CBB0A3F" w:rsidR="00DC03C8" w:rsidRPr="000C2EB6" w:rsidRDefault="00DC03C8" w:rsidP="00DC03C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655"/>
              </w:tabs>
              <w:ind w:left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3.1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МСЭ-R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5129C80D" w14:textId="3F9BEFE7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4AEC6ABF" w14:textId="402222AF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520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6AC7FAEC" w14:textId="10902A93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14F23243" w14:textId="33601227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309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2A7EF800" w14:textId="07A52A54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309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3FCF2A9" w14:textId="665588EB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618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79F6355A" w14:textId="7A72863F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618</w:t>
            </w:r>
          </w:p>
        </w:tc>
      </w:tr>
      <w:tr w:rsidR="00DC03C8" w:rsidRPr="000C2EB6" w14:paraId="4A4CA60E" w14:textId="77777777" w:rsidTr="00DC03C8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0E3D68D1" w14:textId="56FFAC5A" w:rsidR="00DC03C8" w:rsidRPr="000C2EB6" w:rsidRDefault="00DC03C8" w:rsidP="00DC03C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655"/>
              </w:tabs>
              <w:ind w:left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3.2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МСЭ-T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64EAD0FF" w14:textId="5C4F35D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1F60B3E2" w14:textId="59061A61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3 782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5BE1B87F" w14:textId="05BE0892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D6FC057" w14:textId="53382059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1 811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332D280" w14:textId="7F95A09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1 811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FC24CF3" w14:textId="1D1D73E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3 622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2C0EAE97" w14:textId="40231B7B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3 622</w:t>
            </w:r>
          </w:p>
        </w:tc>
      </w:tr>
      <w:tr w:rsidR="00DC03C8" w:rsidRPr="000C2EB6" w14:paraId="33E8146A" w14:textId="77777777" w:rsidTr="00DC03C8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671A5F3F" w14:textId="438C4848" w:rsidR="00DC03C8" w:rsidRPr="000C2EB6" w:rsidRDefault="00DC03C8" w:rsidP="00DC03C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655"/>
              </w:tabs>
              <w:ind w:left="284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3.3</w:t>
            </w:r>
            <w:r w:rsidRPr="000C2EB6">
              <w:rPr>
                <w:rFonts w:cs="Calibri"/>
                <w:sz w:val="16"/>
                <w:szCs w:val="16"/>
                <w:lang w:val="ru-RU" w:eastAsia="en-GB"/>
              </w:rPr>
              <w:tab/>
              <w:t>МСЭ-D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79C4E0AE" w14:textId="65D05A41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10EC6987" w14:textId="0A97B4FD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58990C53" w14:textId="665B813C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027AB368" w14:textId="1A829F06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53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8415BCC" w14:textId="201B591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E6B71BC" w14:textId="543470E9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106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AF714DC" w14:textId="7ADC7A06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106</w:t>
            </w:r>
          </w:p>
        </w:tc>
      </w:tr>
      <w:tr w:rsidR="00DC03C8" w:rsidRPr="000C2EB6" w14:paraId="6F0D8A94" w14:textId="77777777" w:rsidTr="00DC03C8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6963EDD6" w14:textId="258E019F" w:rsidR="00DC03C8" w:rsidRPr="000C2EB6" w:rsidRDefault="00DC03C8" w:rsidP="00DC03C8">
            <w:pPr>
              <w:pStyle w:val="Tabletext"/>
              <w:ind w:left="284" w:hanging="284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>4</w:t>
            </w:r>
            <w:r w:rsidRPr="000C2EB6">
              <w:rPr>
                <w:rFonts w:cs="Calibri"/>
                <w:b/>
                <w:bCs/>
                <w:sz w:val="16"/>
                <w:szCs w:val="16"/>
                <w:lang w:val="ru-RU" w:eastAsia="zh-CN"/>
              </w:rPr>
              <w:tab/>
              <w:t>Академические организации – Члены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9A827F3" w14:textId="77424125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788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03115CC3" w14:textId="43CA2A24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816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4C206341" w14:textId="3DBF911A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416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bottom"/>
          </w:tcPr>
          <w:p w14:paraId="118C9A39" w14:textId="792E6D1B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416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A052C83" w14:textId="051C9CC6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416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3897316" w14:textId="35B7041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832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bottom"/>
          </w:tcPr>
          <w:p w14:paraId="1B10D023" w14:textId="4923B32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44</w:t>
            </w:r>
          </w:p>
        </w:tc>
      </w:tr>
      <w:tr w:rsidR="00DC03C8" w:rsidRPr="000C2EB6" w14:paraId="5788DE0D" w14:textId="77777777" w:rsidTr="00DC03C8"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58A54FC" w14:textId="77777777" w:rsidR="00DC03C8" w:rsidRPr="000C2EB6" w:rsidRDefault="00DC03C8" w:rsidP="00DC03C8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56EB4640" w14:textId="03C1B778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259 198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1AF2E516" w14:textId="0570CE8C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259 148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734B3CAE" w14:textId="37B7730F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129 889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</w:tcBorders>
            <w:shd w:val="clear" w:color="000000" w:fill="DDEDF2"/>
            <w:noWrap/>
            <w:vAlign w:val="bottom"/>
          </w:tcPr>
          <w:p w14:paraId="2863C830" w14:textId="2845F38D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129 889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7039F59" w14:textId="0CEBCBD0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129 889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104DEDF" w14:textId="2E9ABA77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259 778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</w:tcPr>
          <w:p w14:paraId="32E6B3B4" w14:textId="75E2F4CA" w:rsidR="00DC03C8" w:rsidRPr="000C2EB6" w:rsidRDefault="00DC03C8" w:rsidP="00DC03C8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580</w:t>
            </w:r>
          </w:p>
        </w:tc>
      </w:tr>
    </w:tbl>
    <w:p w14:paraId="14F5ACA1" w14:textId="7695C74C" w:rsidR="00F03538" w:rsidRPr="000C2EB6" w:rsidRDefault="00F03538" w:rsidP="00DD7A1C">
      <w:pPr>
        <w:jc w:val="both"/>
        <w:rPr>
          <w:lang w:val="ru-RU"/>
        </w:rPr>
      </w:pPr>
      <w:r w:rsidRPr="000C2EB6">
        <w:rPr>
          <w:lang w:val="ru-RU"/>
        </w:rPr>
        <w:lastRenderedPageBreak/>
        <w:t>4.4</w:t>
      </w:r>
      <w:r w:rsidRPr="000C2EB6">
        <w:rPr>
          <w:lang w:val="ru-RU"/>
        </w:rPr>
        <w:tab/>
        <w:t xml:space="preserve">В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 xml:space="preserve"> годах ожидается некоторое сокращение доходов по линии возмещения затрат от продажи публикаций по сравнению с Финансовым планом в связи с программой публикаций на этот период, которая включает ВКР.</w:t>
      </w:r>
    </w:p>
    <w:p w14:paraId="2FEC5DC1" w14:textId="7C604701" w:rsidR="00F03538" w:rsidRPr="000C2EB6" w:rsidRDefault="00F03538" w:rsidP="00DD7A1C">
      <w:pPr>
        <w:jc w:val="both"/>
        <w:rPr>
          <w:lang w:val="ru-RU"/>
        </w:rPr>
      </w:pPr>
      <w:r w:rsidRPr="000C2EB6">
        <w:rPr>
          <w:lang w:val="ru-RU"/>
        </w:rPr>
        <w:t>4.5</w:t>
      </w:r>
      <w:r w:rsidRPr="000C2EB6">
        <w:rPr>
          <w:lang w:val="ru-RU"/>
        </w:rPr>
        <w:tab/>
        <w:t>Что касается возмещения затрат на обработку заявок на регистрацию спутниковых сетей (SNF), то полные ежегодные затраты на работу МСЭ в этой области оцениваются в 22,8 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франков, однако в смету на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 xml:space="preserve"> годы включено лишь 18 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> швейцарских франков. Эта оценка основана на предложении Секретариата об изменении процедуры выполнения рекомендаций ГЭ-</w:t>
      </w:r>
      <w:proofErr w:type="spellStart"/>
      <w:r w:rsidRPr="000C2EB6">
        <w:rPr>
          <w:lang w:val="ru-RU"/>
        </w:rPr>
        <w:t>РЕШ482</w:t>
      </w:r>
      <w:proofErr w:type="spellEnd"/>
      <w:r w:rsidRPr="000C2EB6">
        <w:rPr>
          <w:lang w:val="ru-RU"/>
        </w:rPr>
        <w:t xml:space="preserve">, которое будет представлено Совету 2025 года. В этом предложении признается наличие практических проблем с возмещением полных затрат, определенных Секретариатом, и предлагается применение контрольных пределов. Помимо применения контрольных пределов к смете полных затрат, предлагается выделять дополнительно 1 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 в год для внесения в Фонд ИКТ в целях компенсации затрат на программу улучшения программного обеспечения БР для упрощения работы по SNF. В Документе </w:t>
      </w:r>
      <w:hyperlink r:id="rId20" w:history="1">
        <w:proofErr w:type="spellStart"/>
        <w:r w:rsidRPr="000C2EB6">
          <w:rPr>
            <w:rStyle w:val="Hyperlink"/>
            <w:lang w:val="ru-RU"/>
          </w:rPr>
          <w:t>C25</w:t>
        </w:r>
        <w:proofErr w:type="spellEnd"/>
        <w:r w:rsidRPr="000C2EB6">
          <w:rPr>
            <w:rStyle w:val="Hyperlink"/>
            <w:lang w:val="ru-RU"/>
          </w:rPr>
          <w:t>/64</w:t>
        </w:r>
      </w:hyperlink>
      <w:r w:rsidRPr="000C2EB6">
        <w:rPr>
          <w:lang w:val="ru-RU"/>
        </w:rPr>
        <w:t xml:space="preserve"> Секретариат предложил взимать эту сумму из сборов на SNF. Если дополнительные доходы не будут утверждены, это положение будет исключено.</w:t>
      </w:r>
    </w:p>
    <w:p w14:paraId="19D5709C" w14:textId="77777777" w:rsidR="00F03538" w:rsidRPr="000C2EB6" w:rsidRDefault="00F03538" w:rsidP="00DD7A1C">
      <w:pPr>
        <w:jc w:val="both"/>
        <w:rPr>
          <w:lang w:val="ru-RU"/>
        </w:rPr>
      </w:pPr>
      <w:r w:rsidRPr="000C2EB6">
        <w:rPr>
          <w:lang w:val="ru-RU"/>
        </w:rPr>
        <w:t>4.6</w:t>
      </w:r>
      <w:r w:rsidRPr="000C2EB6">
        <w:rPr>
          <w:lang w:val="ru-RU"/>
        </w:rPr>
        <w:tab/>
        <w:t xml:space="preserve">Ожидается, что </w:t>
      </w:r>
      <w:r w:rsidRPr="000C2EB6">
        <w:rPr>
          <w:rFonts w:cstheme="minorHAnsi"/>
          <w:lang w:val="ru-RU"/>
        </w:rPr>
        <w:t xml:space="preserve">доходы по линии вспомогательных затрат по проектам </w:t>
      </w:r>
      <w:r w:rsidRPr="000C2EB6">
        <w:rPr>
          <w:lang w:val="ru-RU"/>
        </w:rPr>
        <w:t>продолжат расти, как это было в последние годы. Сумма, превышающая сметную величину, предусмотренную Финансовым планом, будет переведена в Фонд развития ИКТ.</w:t>
      </w:r>
    </w:p>
    <w:p w14:paraId="48E39D94" w14:textId="77777777" w:rsidR="00F03538" w:rsidRPr="000C2EB6" w:rsidRDefault="00F03538" w:rsidP="00F03538">
      <w:pPr>
        <w:keepNext/>
        <w:keepLines/>
        <w:tabs>
          <w:tab w:val="left" w:pos="2127"/>
          <w:tab w:val="left" w:pos="2410"/>
          <w:tab w:val="left" w:pos="2921"/>
          <w:tab w:val="left" w:pos="3261"/>
        </w:tabs>
        <w:overflowPunct/>
        <w:autoSpaceDE/>
        <w:autoSpaceDN/>
        <w:adjustRightInd/>
        <w:spacing w:before="160"/>
        <w:textAlignment w:val="auto"/>
        <w:rPr>
          <w:b/>
          <w:lang w:val="ru-RU"/>
        </w:rPr>
      </w:pPr>
      <w:r w:rsidRPr="000C2EB6">
        <w:rPr>
          <w:b/>
          <w:lang w:val="ru-RU"/>
        </w:rPr>
        <w:t>Доходы по линии возмещения затрат</w:t>
      </w:r>
    </w:p>
    <w:p w14:paraId="54F67B0B" w14:textId="0ABAAD1E" w:rsidR="00F93892" w:rsidRPr="000C2EB6" w:rsidRDefault="00F93892" w:rsidP="00F93892">
      <w:pPr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890"/>
        <w:gridCol w:w="891"/>
        <w:gridCol w:w="891"/>
        <w:gridCol w:w="891"/>
        <w:gridCol w:w="891"/>
        <w:gridCol w:w="891"/>
        <w:gridCol w:w="891"/>
      </w:tblGrid>
      <w:tr w:rsidR="00F93892" w:rsidRPr="000C2EB6" w14:paraId="45D0B17A" w14:textId="77777777" w:rsidTr="00D45034"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EDB2626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853286B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9425594" w14:textId="6B0BB09C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b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0D9FE43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c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5FC0E9B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1C927F9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e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D0F74B1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 = d + e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4FC803E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g = f − a</w:t>
            </w:r>
          </w:p>
        </w:tc>
      </w:tr>
      <w:tr w:rsidR="00F93892" w:rsidRPr="00DD7A1C" w14:paraId="34959549" w14:textId="77777777" w:rsidTr="00D45034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2355ED2" w14:textId="77777777" w:rsidR="00F93892" w:rsidRPr="000C2EB6" w:rsidRDefault="00F93892" w:rsidP="00D45034">
            <w:pPr>
              <w:pStyle w:val="Tablehead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center"/>
            <w:hideMark/>
          </w:tcPr>
          <w:p w14:paraId="0483A5C3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Финансо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-вый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 xml:space="preserve"> план,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center"/>
            <w:hideMark/>
          </w:tcPr>
          <w:p w14:paraId="497AECE7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Бюджет,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2025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center"/>
            <w:hideMark/>
          </w:tcPr>
          <w:p w14:paraId="0BDF2334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Факти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-чески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center"/>
            <w:hideMark/>
          </w:tcPr>
          <w:p w14:paraId="0A5627BC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 г.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263F005C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59FD9194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 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center"/>
            <w:hideMark/>
          </w:tcPr>
          <w:p w14:paraId="6FC6B188" w14:textId="0146F21E" w:rsidR="00F93892" w:rsidRPr="000C2EB6" w:rsidRDefault="000F1CC3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Расхож-</w:t>
            </w:r>
            <w:proofErr w:type="spell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дение</w:t>
            </w:r>
            <w:proofErr w:type="spellEnd"/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с Фин. планом</w:t>
            </w:r>
          </w:p>
        </w:tc>
      </w:tr>
      <w:tr w:rsidR="00F93892" w:rsidRPr="000C2EB6" w14:paraId="2CBE23F5" w14:textId="77777777" w:rsidTr="000F26EE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698CD421" w14:textId="7023E171" w:rsidR="00F93892" w:rsidRPr="000C2EB6" w:rsidRDefault="00F93892" w:rsidP="003E0DA7">
            <w:pPr>
              <w:pStyle w:val="Tabletex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Доходы по линии вспомогательных затрат по проектам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5AB2E22F" w14:textId="2C55A03C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1 384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1B9C0A01" w14:textId="1287A5DC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1 600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4C38958A" w14:textId="115DA496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1 226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31CDAC6B" w14:textId="53E46EDD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1 200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A5C642E" w14:textId="64334723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1 200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57C145A" w14:textId="26115549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2 400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042579CB" w14:textId="151D79D7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1 016</w:t>
            </w:r>
          </w:p>
        </w:tc>
      </w:tr>
      <w:tr w:rsidR="000F26EE" w:rsidRPr="000C2EB6" w14:paraId="0683B80D" w14:textId="77777777" w:rsidTr="000F26EE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5764539" w14:textId="7BC08AF6" w:rsidR="000F26EE" w:rsidRPr="000C2EB6" w:rsidRDefault="000F26EE" w:rsidP="003E0DA7">
            <w:pPr>
              <w:pStyle w:val="Tabletext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Продажа публикаций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754A5FAA" w14:textId="205EEFB4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34 100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4144F34B" w14:textId="3004E356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38 500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D366BE0" w14:textId="70526D67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19 212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BD52BDD" w14:textId="0B4BCBB4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15 000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C00C608" w14:textId="22956B70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16 400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4B9E76B" w14:textId="23921423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31 400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6AEFA46C" w14:textId="66EAB346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−2 700</w:t>
            </w:r>
          </w:p>
        </w:tc>
      </w:tr>
      <w:tr w:rsidR="000F26EE" w:rsidRPr="000C2EB6" w14:paraId="2CB793AE" w14:textId="77777777" w:rsidTr="000F26EE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06388518" w14:textId="273BF975" w:rsidR="000F26EE" w:rsidRPr="000C2EB6" w:rsidRDefault="000F26EE" w:rsidP="003E0DA7">
            <w:pPr>
              <w:pStyle w:val="Tabletext"/>
              <w:rPr>
                <w:rFonts w:cs="Calibri"/>
                <w:sz w:val="16"/>
                <w:szCs w:val="16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6"/>
                <w:szCs w:val="16"/>
                <w:lang w:val="ru-RU" w:eastAsia="zh-CN"/>
              </w:rPr>
              <w:t>UIFN</w:t>
            </w:r>
            <w:proofErr w:type="spellEnd"/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4156B04D" w14:textId="521E6906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35B657DC" w14:textId="3F30D422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2F555D41" w14:textId="70C14313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404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8E74147" w14:textId="796BF986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AC0499C" w14:textId="3103293B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DD4D997" w14:textId="0D7E20F7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09AC2943" w14:textId="735439A8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200</w:t>
            </w:r>
          </w:p>
        </w:tc>
      </w:tr>
      <w:tr w:rsidR="000F26EE" w:rsidRPr="000C2EB6" w14:paraId="65C094B1" w14:textId="77777777" w:rsidTr="000F26EE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19A957B9" w14:textId="05AF0460" w:rsidR="000F26EE" w:rsidRPr="000C2EB6" w:rsidRDefault="000F26EE" w:rsidP="003E0DA7">
            <w:pPr>
              <w:pStyle w:val="Tabletext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Обработка заявок на регистрацию спутниковых сетей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10972210" w14:textId="156A49AD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110268BA" w14:textId="7430E7B3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28 000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247861CB" w14:textId="0E5FBFBD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7 553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394C6165" w14:textId="09975AB1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18 000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2411F75" w14:textId="3869C8F9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18 000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7609515" w14:textId="06CB473F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36 000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2F442EB5" w14:textId="1E8EE86F" w:rsidR="000F26EE" w:rsidRPr="000C2EB6" w:rsidRDefault="000F26EE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8 000</w:t>
            </w:r>
          </w:p>
        </w:tc>
      </w:tr>
      <w:tr w:rsidR="00F93892" w:rsidRPr="000C2EB6" w14:paraId="03554D52" w14:textId="77777777" w:rsidTr="000F26EE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28153A52" w14:textId="4FAFDB87" w:rsidR="00F93892" w:rsidRPr="000C2EB6" w:rsidRDefault="00F03538" w:rsidP="003E0DA7">
            <w:pPr>
              <w:pStyle w:val="Tabletext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Возмещение затрат – привлечение иных средств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516B2478" w14:textId="7AFBE1F4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3 250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1662F0C7" w14:textId="40D04EBE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750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6CBBCC52" w14:textId="1269A259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17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B9A514F" w14:textId="38784B5C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A2E36B6" w14:textId="0013352F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09F5DD6E" w14:textId="27055DEA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83C7B5C" w14:textId="47A01733" w:rsidR="00F93892" w:rsidRPr="000C2EB6" w:rsidRDefault="00F93892" w:rsidP="000F26EE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−1 250</w:t>
            </w:r>
          </w:p>
        </w:tc>
      </w:tr>
      <w:tr w:rsidR="00F93892" w:rsidRPr="000C2EB6" w14:paraId="1975956D" w14:textId="77777777" w:rsidTr="00F93892"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EA5ADA8" w14:textId="77777777" w:rsidR="00F93892" w:rsidRPr="000C2EB6" w:rsidRDefault="00F93892" w:rsidP="003E0DA7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3503FF91" w14:textId="3B6E87A6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67 334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75702920" w14:textId="0F5CDC87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69 450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6AE6AD74" w14:textId="1DED98E7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28 412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</w:tcBorders>
            <w:shd w:val="clear" w:color="000000" w:fill="DDEDF2"/>
            <w:noWrap/>
            <w:vAlign w:val="bottom"/>
          </w:tcPr>
          <w:p w14:paraId="2E992CA9" w14:textId="52F12F89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35 600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45530A10" w14:textId="29B8A1FC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37 000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1DB5EA45" w14:textId="2DA63066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72 600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</w:tcPr>
          <w:p w14:paraId="66E92677" w14:textId="79C3F3D8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5 266</w:t>
            </w:r>
          </w:p>
        </w:tc>
      </w:tr>
    </w:tbl>
    <w:p w14:paraId="76608AF8" w14:textId="77777777" w:rsidR="00F03538" w:rsidRPr="000C2EB6" w:rsidRDefault="00F03538" w:rsidP="00DD7A1C">
      <w:pPr>
        <w:spacing w:before="240"/>
        <w:jc w:val="both"/>
        <w:rPr>
          <w:lang w:val="ru-RU"/>
        </w:rPr>
      </w:pPr>
      <w:r w:rsidRPr="000C2EB6">
        <w:rPr>
          <w:lang w:val="ru-RU"/>
        </w:rPr>
        <w:t>4.7</w:t>
      </w:r>
      <w:r w:rsidRPr="000C2EB6">
        <w:rPr>
          <w:lang w:val="ru-RU"/>
        </w:rPr>
        <w:tab/>
        <w:t xml:space="preserve">Как показано в таблице ниже, ожидаемые проценты и прочие доходы были скорректированы на основе результатов прошлых лет. Ожидается, что доходы в виде процентов увеличатся на 3,6 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франков, в то время как прочие доходы увеличатся на 0,5 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франков.</w:t>
      </w:r>
    </w:p>
    <w:p w14:paraId="0F95179D" w14:textId="2DBCE052" w:rsidR="00F93892" w:rsidRPr="000C2EB6" w:rsidRDefault="00F93892" w:rsidP="00F93892">
      <w:pPr>
        <w:pStyle w:val="Headingb"/>
        <w:rPr>
          <w:lang w:val="ru-RU"/>
        </w:rPr>
      </w:pPr>
      <w:r w:rsidRPr="000C2EB6">
        <w:rPr>
          <w:lang w:val="ru-RU"/>
        </w:rPr>
        <w:t>Прочие доходы</w:t>
      </w:r>
    </w:p>
    <w:p w14:paraId="65B7A219" w14:textId="4D50C7B9" w:rsidR="00F93892" w:rsidRPr="000C2EB6" w:rsidRDefault="00F93892" w:rsidP="00F93892">
      <w:pPr>
        <w:spacing w:before="0" w:after="60"/>
        <w:jc w:val="right"/>
        <w:rPr>
          <w:rFonts w:cs="Calibri"/>
          <w:i/>
          <w:iCs/>
          <w:color w:val="000000"/>
          <w:sz w:val="18"/>
          <w:szCs w:val="18"/>
          <w:lang w:val="ru-RU" w:eastAsia="en-GB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тыс. шв. фр.</w:t>
      </w:r>
    </w:p>
    <w:tbl>
      <w:tblPr>
        <w:tblW w:w="907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890"/>
        <w:gridCol w:w="891"/>
        <w:gridCol w:w="891"/>
        <w:gridCol w:w="891"/>
        <w:gridCol w:w="891"/>
        <w:gridCol w:w="891"/>
        <w:gridCol w:w="891"/>
      </w:tblGrid>
      <w:tr w:rsidR="00F93892" w:rsidRPr="000C2EB6" w14:paraId="1BA74D83" w14:textId="77777777" w:rsidTr="00D45034">
        <w:tc>
          <w:tcPr>
            <w:tcW w:w="28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0D27E89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002060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64D255D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a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489F2139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b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BCA69A4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c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F437B90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d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AE82BFD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 xml:space="preserve">e 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7EC593B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f = d + e</w:t>
            </w:r>
          </w:p>
        </w:tc>
        <w:tc>
          <w:tcPr>
            <w:tcW w:w="89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12821D9" w14:textId="77777777" w:rsidR="00F93892" w:rsidRPr="000C2EB6" w:rsidRDefault="00F93892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jc w:val="center"/>
              <w:textAlignment w:val="auto"/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388356"/>
                <w:sz w:val="16"/>
                <w:szCs w:val="16"/>
                <w:lang w:val="ru-RU" w:eastAsia="en-GB"/>
              </w:rPr>
              <w:t>g = f − a</w:t>
            </w:r>
          </w:p>
        </w:tc>
      </w:tr>
      <w:tr w:rsidR="00F93892" w:rsidRPr="00DD7A1C" w14:paraId="59C884B6" w14:textId="77777777" w:rsidTr="00D45034">
        <w:tc>
          <w:tcPr>
            <w:tcW w:w="2835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7C555F98" w14:textId="77777777" w:rsidR="00F93892" w:rsidRPr="000C2EB6" w:rsidRDefault="00F93892" w:rsidP="00D45034">
            <w:pPr>
              <w:pStyle w:val="Tablehead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EFE2"/>
            <w:noWrap/>
            <w:vAlign w:val="center"/>
            <w:hideMark/>
          </w:tcPr>
          <w:p w14:paraId="72415595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Финансо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-вый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 xml:space="preserve"> план,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EE6DE"/>
            <w:noWrap/>
            <w:vAlign w:val="center"/>
            <w:hideMark/>
          </w:tcPr>
          <w:p w14:paraId="4F7D2FA3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Бюджет,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2025 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CE9CF"/>
            <w:noWrap/>
            <w:vAlign w:val="center"/>
            <w:hideMark/>
          </w:tcPr>
          <w:p w14:paraId="10995975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Факти</w:t>
            </w:r>
            <w:proofErr w:type="spell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-чески</w:t>
            </w:r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2024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</w:tcBorders>
            <w:shd w:val="clear" w:color="000000" w:fill="DDEDF2"/>
            <w:noWrap/>
            <w:vAlign w:val="center"/>
            <w:hideMark/>
          </w:tcPr>
          <w:p w14:paraId="66099DCA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 г.</w:t>
            </w:r>
          </w:p>
        </w:tc>
        <w:tc>
          <w:tcPr>
            <w:tcW w:w="891" w:type="dxa"/>
            <w:tcBorders>
              <w:top w:val="nil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19F748BE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 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DEDF2"/>
            <w:noWrap/>
            <w:vAlign w:val="center"/>
            <w:hideMark/>
          </w:tcPr>
          <w:p w14:paraId="3EAE6C40" w14:textId="77777777" w:rsidR="00F93892" w:rsidRPr="000C2EB6" w:rsidRDefault="00F93892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Смета,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2026−</w:t>
            </w:r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2027 гг.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single" w:sz="4" w:space="0" w:color="auto"/>
              <w:right w:val="nil"/>
            </w:tcBorders>
            <w:shd w:val="clear" w:color="000000" w:fill="DAEFE2"/>
            <w:noWrap/>
            <w:vAlign w:val="center"/>
            <w:hideMark/>
          </w:tcPr>
          <w:p w14:paraId="447BBB2D" w14:textId="6A5B809E" w:rsidR="00F93892" w:rsidRPr="000C2EB6" w:rsidRDefault="000F1CC3" w:rsidP="00D45034">
            <w:pPr>
              <w:pStyle w:val="Tablehead"/>
              <w:rPr>
                <w:rFonts w:cs="Calibri"/>
                <w:color w:val="002060"/>
                <w:sz w:val="16"/>
                <w:szCs w:val="16"/>
                <w:lang w:val="ru-RU" w:eastAsia="en-GB"/>
              </w:rPr>
            </w:pPr>
            <w:proofErr w:type="gram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Расхож-</w:t>
            </w:r>
            <w:proofErr w:type="spellStart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t>дение</w:t>
            </w:r>
            <w:proofErr w:type="spellEnd"/>
            <w:proofErr w:type="gramEnd"/>
            <w:r w:rsidRPr="000C2EB6">
              <w:rPr>
                <w:rFonts w:cs="Calibri"/>
                <w:color w:val="002060"/>
                <w:sz w:val="16"/>
                <w:szCs w:val="16"/>
                <w:lang w:val="ru-RU" w:eastAsia="en-GB"/>
              </w:rPr>
              <w:br/>
              <w:t>с Фин. планом</w:t>
            </w:r>
          </w:p>
        </w:tc>
      </w:tr>
      <w:tr w:rsidR="00F93892" w:rsidRPr="000C2EB6" w14:paraId="76996101" w14:textId="77777777" w:rsidTr="00F93892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7C983260" w14:textId="13D99003" w:rsidR="00F93892" w:rsidRPr="000C2EB6" w:rsidRDefault="00024FA6" w:rsidP="00F93892">
            <w:pPr>
              <w:pStyle w:val="Tabletext"/>
              <w:ind w:right="-57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1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</w:r>
            <w:r w:rsidR="00F93892" w:rsidRPr="000C2EB6">
              <w:rPr>
                <w:rFonts w:cs="Calibri"/>
                <w:sz w:val="16"/>
                <w:szCs w:val="16"/>
                <w:lang w:val="ru-RU" w:eastAsia="zh-CN"/>
              </w:rPr>
              <w:t>Поступления в виде процентов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75D17B2B" w14:textId="517433B0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006F08DA" w14:textId="59F1C8E7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EB339C9" w14:textId="5E902726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3 635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7CBC9C66" w14:textId="766C6A63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2 000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AC8EC30" w14:textId="2F38D3AF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3919E673" w14:textId="35DF1036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31AA8ABE" w14:textId="77E0DDC5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3 600</w:t>
            </w:r>
          </w:p>
        </w:tc>
      </w:tr>
      <w:tr w:rsidR="00F93892" w:rsidRPr="000C2EB6" w14:paraId="3C4C5FAE" w14:textId="77777777" w:rsidTr="00F93892">
        <w:tc>
          <w:tcPr>
            <w:tcW w:w="2835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auto" w:fill="auto"/>
            <w:noWrap/>
            <w:vAlign w:val="center"/>
          </w:tcPr>
          <w:p w14:paraId="752B563A" w14:textId="096FD62D" w:rsidR="00F93892" w:rsidRPr="000C2EB6" w:rsidRDefault="00024FA6" w:rsidP="00F93892">
            <w:pPr>
              <w:pStyle w:val="Tabletext"/>
              <w:ind w:right="-57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2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</w:r>
            <w:r w:rsidR="00F93892" w:rsidRPr="000C2EB6">
              <w:rPr>
                <w:rFonts w:cs="Calibri"/>
                <w:sz w:val="16"/>
                <w:szCs w:val="16"/>
                <w:lang w:val="ru-RU" w:eastAsia="zh-CN"/>
              </w:rPr>
              <w:t>Прочие доходы</w:t>
            </w:r>
          </w:p>
        </w:tc>
        <w:tc>
          <w:tcPr>
            <w:tcW w:w="890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1A97DA72" w14:textId="3984238F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4EA40621" w14:textId="1D54F3ED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058BFB1B" w14:textId="5F1E8FCE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875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</w:tcBorders>
            <w:shd w:val="clear" w:color="000000" w:fill="DDEDF2"/>
            <w:noWrap/>
            <w:vAlign w:val="bottom"/>
          </w:tcPr>
          <w:p w14:paraId="662CE97D" w14:textId="327FC155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  <w:tc>
          <w:tcPr>
            <w:tcW w:w="891" w:type="dxa"/>
            <w:tcBorders>
              <w:top w:val="nil"/>
              <w:left w:val="nil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4064077" w14:textId="6A289824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EE41030" w14:textId="4C0070B2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1 000</w:t>
            </w:r>
          </w:p>
        </w:tc>
        <w:tc>
          <w:tcPr>
            <w:tcW w:w="891" w:type="dxa"/>
            <w:tcBorders>
              <w:top w:val="nil"/>
              <w:left w:val="single" w:sz="4" w:space="0" w:color="0070C0"/>
              <w:bottom w:val="nil"/>
              <w:right w:val="nil"/>
            </w:tcBorders>
            <w:shd w:val="clear" w:color="000000" w:fill="DAEFE2"/>
            <w:noWrap/>
            <w:vAlign w:val="bottom"/>
          </w:tcPr>
          <w:p w14:paraId="6E4DDE0C" w14:textId="65884894" w:rsidR="00F93892" w:rsidRPr="000C2EB6" w:rsidRDefault="00F93892" w:rsidP="00F93892">
            <w:pPr>
              <w:pStyle w:val="Tabletext"/>
              <w:ind w:right="57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500</w:t>
            </w:r>
          </w:p>
        </w:tc>
      </w:tr>
      <w:tr w:rsidR="00024FA6" w:rsidRPr="000C2EB6" w14:paraId="2FF95AEF" w14:textId="77777777" w:rsidTr="00024FA6">
        <w:tc>
          <w:tcPr>
            <w:tcW w:w="2835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auto" w:fill="auto"/>
            <w:noWrap/>
            <w:vAlign w:val="center"/>
            <w:hideMark/>
          </w:tcPr>
          <w:p w14:paraId="37D5B0A3" w14:textId="77777777" w:rsidR="00024FA6" w:rsidRPr="000C2EB6" w:rsidRDefault="00024FA6" w:rsidP="00024FA6">
            <w:pPr>
              <w:pStyle w:val="Tabletex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890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AEFE2"/>
            <w:noWrap/>
            <w:vAlign w:val="bottom"/>
          </w:tcPr>
          <w:p w14:paraId="1BE6261F" w14:textId="7312E2EC" w:rsidR="00024FA6" w:rsidRPr="000C2EB6" w:rsidRDefault="00024FA6" w:rsidP="00024FA6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900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EE6DE"/>
            <w:noWrap/>
            <w:vAlign w:val="bottom"/>
          </w:tcPr>
          <w:p w14:paraId="675142FC" w14:textId="7BB288A1" w:rsidR="00024FA6" w:rsidRPr="000C2EB6" w:rsidRDefault="00024FA6" w:rsidP="00024FA6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2 800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CE9CF"/>
            <w:noWrap/>
            <w:vAlign w:val="bottom"/>
          </w:tcPr>
          <w:p w14:paraId="3383A194" w14:textId="61E729CD" w:rsidR="00024FA6" w:rsidRPr="000C2EB6" w:rsidRDefault="00024FA6" w:rsidP="00024FA6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4 510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</w:tcBorders>
            <w:shd w:val="clear" w:color="000000" w:fill="DDEDF2"/>
            <w:noWrap/>
            <w:vAlign w:val="bottom"/>
          </w:tcPr>
          <w:p w14:paraId="5BDA710C" w14:textId="14597BD4" w:rsidR="00024FA6" w:rsidRPr="000C2EB6" w:rsidRDefault="00024FA6" w:rsidP="00024FA6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2 500</w:t>
            </w:r>
          </w:p>
        </w:tc>
        <w:tc>
          <w:tcPr>
            <w:tcW w:w="891" w:type="dxa"/>
            <w:tcBorders>
              <w:top w:val="single" w:sz="4" w:space="0" w:color="auto"/>
              <w:left w:val="nil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662FC1BC" w14:textId="62532803" w:rsidR="00024FA6" w:rsidRPr="000C2EB6" w:rsidRDefault="00024FA6" w:rsidP="00024FA6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2 500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DDEDF2"/>
            <w:noWrap/>
            <w:vAlign w:val="bottom"/>
          </w:tcPr>
          <w:p w14:paraId="5128241C" w14:textId="5D83420E" w:rsidR="00024FA6" w:rsidRPr="000C2EB6" w:rsidRDefault="00024FA6" w:rsidP="00024FA6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5 000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0070C0"/>
              <w:right w:val="nil"/>
            </w:tcBorders>
            <w:shd w:val="clear" w:color="000000" w:fill="DAEFE2"/>
            <w:noWrap/>
            <w:vAlign w:val="bottom"/>
          </w:tcPr>
          <w:p w14:paraId="0BFE25B5" w14:textId="3BC5B594" w:rsidR="00024FA6" w:rsidRPr="000C2EB6" w:rsidRDefault="00024FA6" w:rsidP="00024FA6">
            <w:pPr>
              <w:pStyle w:val="Tabletext"/>
              <w:ind w:right="57"/>
              <w:jc w:val="right"/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6"/>
                <w:szCs w:val="16"/>
                <w:lang w:val="ru-RU" w:eastAsia="en-GB"/>
              </w:rPr>
              <w:t>4 100</w:t>
            </w:r>
          </w:p>
        </w:tc>
      </w:tr>
    </w:tbl>
    <w:p w14:paraId="03796EF6" w14:textId="7579D916" w:rsidR="003E0DA7" w:rsidRPr="000C2EB6" w:rsidRDefault="003E0DA7" w:rsidP="003E0DA7">
      <w:pPr>
        <w:pStyle w:val="Heading1"/>
        <w:rPr>
          <w:lang w:val="ru-RU"/>
        </w:rPr>
      </w:pPr>
      <w:r w:rsidRPr="000C2EB6">
        <w:rPr>
          <w:lang w:val="ru-RU"/>
        </w:rPr>
        <w:lastRenderedPageBreak/>
        <w:t>5</w:t>
      </w:r>
      <w:r w:rsidRPr="000C2EB6">
        <w:rPr>
          <w:lang w:val="ru-RU"/>
        </w:rPr>
        <w:tab/>
        <w:t>Услуги, связанные с языками</w:t>
      </w:r>
    </w:p>
    <w:p w14:paraId="64A2754F" w14:textId="77777777" w:rsidR="003E0DA7" w:rsidRPr="000C2EB6" w:rsidRDefault="003E0DA7" w:rsidP="00DD7A1C">
      <w:pPr>
        <w:jc w:val="both"/>
        <w:rPr>
          <w:rFonts w:asciiTheme="minorHAnsi" w:hAnsiTheme="minorHAnsi"/>
          <w:lang w:val="ru-RU"/>
        </w:rPr>
      </w:pPr>
      <w:r w:rsidRPr="000C2EB6">
        <w:rPr>
          <w:lang w:val="ru-RU"/>
        </w:rPr>
        <w:t>5.1</w:t>
      </w:r>
      <w:r w:rsidRPr="000C2EB6">
        <w:rPr>
          <w:lang w:val="ru-RU"/>
        </w:rPr>
        <w:tab/>
        <w:t xml:space="preserve">В соответствии с пунктом 1.2 раздела </w:t>
      </w:r>
      <w:r w:rsidRPr="000C2EB6">
        <w:rPr>
          <w:i/>
          <w:iCs/>
          <w:lang w:val="ru-RU"/>
        </w:rPr>
        <w:t>решает</w:t>
      </w:r>
      <w:r w:rsidRPr="000C2EB6">
        <w:rPr>
          <w:lang w:val="ru-RU"/>
        </w:rPr>
        <w:t xml:space="preserve"> Решения 5 (Пересм. Бухарест, 2022 г.) в период 2024–2027 годов расходы на устный и письменный перевод и обработку текста в отношении официальных языков Союза не должны превышать 85 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 швейцарских франков.</w:t>
      </w:r>
    </w:p>
    <w:p w14:paraId="477B3C67" w14:textId="572A8A7B" w:rsidR="003E0DA7" w:rsidRPr="000C2EB6" w:rsidRDefault="003E0DA7" w:rsidP="00DD7A1C">
      <w:pPr>
        <w:jc w:val="both"/>
        <w:rPr>
          <w:lang w:val="ru-RU"/>
        </w:rPr>
      </w:pPr>
      <w:r w:rsidRPr="000C2EB6">
        <w:rPr>
          <w:lang w:val="ru-RU"/>
        </w:rPr>
        <w:t>5.2</w:t>
      </w:r>
      <w:r w:rsidRPr="000C2EB6">
        <w:rPr>
          <w:lang w:val="ru-RU"/>
        </w:rPr>
        <w:tab/>
        <w:t>В следующей таблице отражены сметные расходы на услуги, связанные с языками, на 2026–2027 годы в сравнении с периодом 2024–2025 годов: они значительно ниже установленной максимальной суммы и, как ожидается, продолжат снижаться с течением времени. Сокращение затрат на письменный перевод, несмотря на увеличение объема (ВКР</w:t>
      </w:r>
      <w:r w:rsidRPr="000C2EB6">
        <w:rPr>
          <w:rFonts w:ascii="Cambria Math" w:hAnsi="Cambria Math"/>
          <w:lang w:val="ru-RU"/>
        </w:rPr>
        <w:t>‑</w:t>
      </w:r>
      <w:r w:rsidRPr="000C2EB6">
        <w:rPr>
          <w:lang w:val="ru-RU"/>
        </w:rPr>
        <w:t>27, ПК-26), связано в основном с корректировкой оптимального распределения фиксированного/переменного потенциала в деятельности по письменному переводу и повышением производительности. Увеличение по статье "Обработка текста" обусловлено увеличением объема текстов. Наконец, увеличение по статье "Устный перевод" обусловлено программой конференций, которая включает два наиболее значимых мероприятия Союза (ПК</w:t>
      </w:r>
      <w:r w:rsidRPr="000C2EB6">
        <w:rPr>
          <w:rFonts w:ascii="Cambria Math" w:hAnsi="Cambria Math"/>
          <w:lang w:val="ru-RU"/>
        </w:rPr>
        <w:t>‑</w:t>
      </w:r>
      <w:r w:rsidRPr="000C2EB6">
        <w:rPr>
          <w:lang w:val="ru-RU"/>
        </w:rPr>
        <w:t>26 и ВКР-27).</w:t>
      </w:r>
    </w:p>
    <w:p w14:paraId="33E7F26B" w14:textId="20561DA9" w:rsidR="00242E54" w:rsidRPr="000C2EB6" w:rsidRDefault="00242E54" w:rsidP="00242E54">
      <w:pPr>
        <w:pStyle w:val="Headingb"/>
        <w:rPr>
          <w:lang w:val="ru-RU"/>
        </w:rPr>
      </w:pPr>
      <w:r w:rsidRPr="000C2EB6">
        <w:rPr>
          <w:lang w:val="ru-RU"/>
        </w:rPr>
        <w:t>Услуги, связанные с языками</w:t>
      </w:r>
    </w:p>
    <w:p w14:paraId="3AC671E3" w14:textId="4D7F94D8" w:rsidR="000F26EE" w:rsidRPr="000C2EB6" w:rsidRDefault="000F26EE" w:rsidP="000F26EE">
      <w:pPr>
        <w:keepNext/>
        <w:spacing w:before="0" w:after="60"/>
        <w:ind w:right="2126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6946" w:type="dxa"/>
        <w:jc w:val="center"/>
        <w:tblLayout w:type="fixed"/>
        <w:tblLook w:val="04A0" w:firstRow="1" w:lastRow="0" w:firstColumn="1" w:lastColumn="0" w:noHBand="0" w:noVBand="1"/>
      </w:tblPr>
      <w:tblGrid>
        <w:gridCol w:w="3828"/>
        <w:gridCol w:w="1559"/>
        <w:gridCol w:w="1559"/>
      </w:tblGrid>
      <w:tr w:rsidR="000F26EE" w:rsidRPr="000C2EB6" w14:paraId="3CA8ABC1" w14:textId="77777777" w:rsidTr="00242E54">
        <w:trPr>
          <w:trHeight w:val="630"/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2385E"/>
            <w:noWrap/>
            <w:vAlign w:val="center"/>
            <w:hideMark/>
          </w:tcPr>
          <w:p w14:paraId="6A0BD679" w14:textId="77777777" w:rsidR="000F26EE" w:rsidRPr="000C2EB6" w:rsidRDefault="000F26EE" w:rsidP="00D45034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896F"/>
            <w:vAlign w:val="center"/>
            <w:hideMark/>
          </w:tcPr>
          <w:p w14:paraId="632FC4F5" w14:textId="49CF7E67" w:rsidR="000F26EE" w:rsidRPr="000C2EB6" w:rsidRDefault="000F26EE" w:rsidP="00D45034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Бюджет,</w:t>
            </w: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2024−2025</w:t>
            </w:r>
            <w:proofErr w:type="gramEnd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85C57"/>
            <w:vAlign w:val="center"/>
            <w:hideMark/>
          </w:tcPr>
          <w:p w14:paraId="3AA3E583" w14:textId="4FF9D57E" w:rsidR="000F26EE" w:rsidRPr="000C2EB6" w:rsidRDefault="000F26EE" w:rsidP="00D45034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Смета,</w:t>
            </w: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 гг.</w:t>
            </w:r>
          </w:p>
        </w:tc>
      </w:tr>
      <w:tr w:rsidR="000F26EE" w:rsidRPr="000C2EB6" w14:paraId="5C81C42E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5F7F8"/>
            <w:noWrap/>
            <w:vAlign w:val="center"/>
            <w:hideMark/>
          </w:tcPr>
          <w:p w14:paraId="2DD1EACC" w14:textId="77777777" w:rsidR="000F26EE" w:rsidRPr="000C2EB6" w:rsidRDefault="000F26EE" w:rsidP="00D45034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/>
              </w:rPr>
              <w:t>Письменный перевод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</w:tcPr>
          <w:p w14:paraId="69296C39" w14:textId="67E07F19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15 030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FECEB"/>
            <w:noWrap/>
            <w:vAlign w:val="bottom"/>
          </w:tcPr>
          <w:p w14:paraId="7529B7EC" w14:textId="0A215E9D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13 180</w:t>
            </w:r>
          </w:p>
        </w:tc>
      </w:tr>
      <w:tr w:rsidR="000F26EE" w:rsidRPr="000C2EB6" w14:paraId="55345192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center"/>
            <w:hideMark/>
          </w:tcPr>
          <w:p w14:paraId="795004D4" w14:textId="77777777" w:rsidR="000F26EE" w:rsidRPr="000C2EB6" w:rsidRDefault="000F26EE" w:rsidP="00D45034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/>
              </w:rPr>
              <w:t>Обработка текста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</w:tcPr>
          <w:p w14:paraId="0DD63D58" w14:textId="4764B823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5 846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EFECEB"/>
            <w:noWrap/>
            <w:vAlign w:val="bottom"/>
          </w:tcPr>
          <w:p w14:paraId="6EFC040D" w14:textId="3914CE28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7 030</w:t>
            </w:r>
          </w:p>
        </w:tc>
      </w:tr>
      <w:tr w:rsidR="000F26EE" w:rsidRPr="000C2EB6" w14:paraId="772E8D6D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center"/>
            <w:hideMark/>
          </w:tcPr>
          <w:p w14:paraId="532A28C7" w14:textId="77777777" w:rsidR="000F26EE" w:rsidRPr="000C2EB6" w:rsidRDefault="000F26EE" w:rsidP="00D45034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/>
              </w:rPr>
              <w:t>Служба управления документами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</w:tcPr>
          <w:p w14:paraId="136B32DC" w14:textId="25226E30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4 812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000000" w:fill="EFECEB"/>
            <w:noWrap/>
            <w:vAlign w:val="bottom"/>
          </w:tcPr>
          <w:p w14:paraId="128AF03A" w14:textId="6E6F02A1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4 153</w:t>
            </w:r>
          </w:p>
        </w:tc>
      </w:tr>
      <w:tr w:rsidR="000F26EE" w:rsidRPr="000C2EB6" w14:paraId="1B3666FC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5F7F8"/>
            <w:noWrap/>
            <w:vAlign w:val="bottom"/>
            <w:hideMark/>
          </w:tcPr>
          <w:p w14:paraId="4FF47CD1" w14:textId="77777777" w:rsidR="000F26EE" w:rsidRPr="000C2EB6" w:rsidRDefault="000F26EE" w:rsidP="00D45034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/>
              </w:rPr>
              <w:t>Устный перевод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BF1EE"/>
            <w:noWrap/>
            <w:vAlign w:val="bottom"/>
          </w:tcPr>
          <w:p w14:paraId="71653F41" w14:textId="54EDFA5F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3 232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ECEB"/>
            <w:noWrap/>
            <w:vAlign w:val="bottom"/>
          </w:tcPr>
          <w:p w14:paraId="54389EF1" w14:textId="7667B244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5 398</w:t>
            </w:r>
          </w:p>
        </w:tc>
      </w:tr>
      <w:tr w:rsidR="000F26EE" w:rsidRPr="000C2EB6" w14:paraId="46357892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2385E"/>
            <w:noWrap/>
            <w:hideMark/>
          </w:tcPr>
          <w:p w14:paraId="11198673" w14:textId="77777777" w:rsidR="000F26EE" w:rsidRPr="000C2EB6" w:rsidRDefault="000F26EE" w:rsidP="00D45034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zh-CN"/>
              </w:rPr>
              <w:t>ВСЕГО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896F"/>
            <w:noWrap/>
            <w:vAlign w:val="bottom"/>
          </w:tcPr>
          <w:p w14:paraId="1B47A666" w14:textId="6A1AE22D" w:rsidR="000F26EE" w:rsidRPr="000C2EB6" w:rsidRDefault="000F26EE" w:rsidP="00D45034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28 919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85C57"/>
            <w:noWrap/>
            <w:vAlign w:val="bottom"/>
          </w:tcPr>
          <w:p w14:paraId="26C74882" w14:textId="356D88C5" w:rsidR="000F26EE" w:rsidRPr="000C2EB6" w:rsidRDefault="000F26EE" w:rsidP="00D45034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29 761</w:t>
            </w:r>
          </w:p>
        </w:tc>
      </w:tr>
    </w:tbl>
    <w:p w14:paraId="518F9FC9" w14:textId="3A833035" w:rsidR="003E0DA7" w:rsidRPr="000C2EB6" w:rsidRDefault="003E0DA7" w:rsidP="00DD7A1C">
      <w:pPr>
        <w:spacing w:before="240"/>
        <w:jc w:val="both"/>
        <w:rPr>
          <w:rFonts w:asciiTheme="minorHAnsi" w:hAnsiTheme="minorHAnsi"/>
          <w:lang w:val="ru-RU"/>
        </w:rPr>
      </w:pPr>
      <w:r w:rsidRPr="000C2EB6">
        <w:rPr>
          <w:lang w:val="ru-RU"/>
        </w:rPr>
        <w:t xml:space="preserve">В </w:t>
      </w:r>
      <w:hyperlink w:anchor="Annex_B" w:history="1">
        <w:r w:rsidRPr="000C2EB6">
          <w:rPr>
            <w:rStyle w:val="Hyperlink"/>
            <w:rFonts w:asciiTheme="minorHAnsi" w:hAnsiTheme="minorHAnsi"/>
            <w:lang w:val="ru-RU"/>
          </w:rPr>
          <w:t>Приложении В</w:t>
        </w:r>
      </w:hyperlink>
      <w:r w:rsidRPr="000C2EB6">
        <w:rPr>
          <w:lang w:val="ru-RU"/>
        </w:rPr>
        <w:t xml:space="preserve"> представлена разбивка объема документации на период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 xml:space="preserve"> годов и динамика удельных затрат на письменный перевод и обработку текста с 2012 года.</w:t>
      </w:r>
    </w:p>
    <w:p w14:paraId="007179ED" w14:textId="19B0BA5E" w:rsidR="000F26EE" w:rsidRPr="000C2EB6" w:rsidRDefault="000F26EE" w:rsidP="000F26EE">
      <w:pPr>
        <w:pStyle w:val="Heading1"/>
        <w:rPr>
          <w:lang w:val="ru-RU"/>
        </w:rPr>
      </w:pPr>
      <w:r w:rsidRPr="000C2EB6">
        <w:rPr>
          <w:lang w:val="ru-RU"/>
        </w:rPr>
        <w:t>6</w:t>
      </w:r>
      <w:r w:rsidRPr="000C2EB6">
        <w:rPr>
          <w:lang w:val="ru-RU"/>
        </w:rPr>
        <w:tab/>
        <w:t>Стипендии</w:t>
      </w:r>
    </w:p>
    <w:p w14:paraId="2F595265" w14:textId="77777777" w:rsidR="003E0DA7" w:rsidRPr="000C2EB6" w:rsidRDefault="003E0DA7" w:rsidP="00DD7A1C">
      <w:pPr>
        <w:jc w:val="both"/>
        <w:rPr>
          <w:lang w:val="ru-RU"/>
        </w:rPr>
      </w:pPr>
      <w:r w:rsidRPr="000C2EB6">
        <w:rPr>
          <w:lang w:val="ru-RU"/>
        </w:rPr>
        <w:t>6.1</w:t>
      </w:r>
      <w:r w:rsidRPr="000C2EB6">
        <w:rPr>
          <w:lang w:val="ru-RU"/>
        </w:rPr>
        <w:tab/>
        <w:t xml:space="preserve">Запланированные расходы, связанные со стипендиями, составляют 1818 тыс. швейцарских франков по проекту двухгодичного бюджета Союза на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 xml:space="preserve"> годы по сравнению с 2361 тыс. швейцарских франков в бюджете Союза на </w:t>
      </w:r>
      <w:proofErr w:type="gramStart"/>
      <w:r w:rsidRPr="000C2EB6">
        <w:rPr>
          <w:lang w:val="ru-RU"/>
        </w:rPr>
        <w:t>2024−2025</w:t>
      </w:r>
      <w:proofErr w:type="gramEnd"/>
      <w:r w:rsidRPr="000C2EB6">
        <w:rPr>
          <w:lang w:val="ru-RU"/>
        </w:rPr>
        <w:t> годы (см. данные в разбивке по Секторам в таблице ниже). Существенное уменьшение объясняется в основном тем, что в 2025 году Сектор развития организовывал ВКРЭ, бюджет которой включал значительные ассигнования на стипендии.</w:t>
      </w:r>
    </w:p>
    <w:p w14:paraId="3C8D591A" w14:textId="6558D0D7" w:rsidR="00242E54" w:rsidRPr="000C2EB6" w:rsidRDefault="00242E54" w:rsidP="00242E54">
      <w:pPr>
        <w:pStyle w:val="Headingb"/>
        <w:rPr>
          <w:lang w:val="ru-RU"/>
        </w:rPr>
      </w:pPr>
      <w:r w:rsidRPr="000C2EB6">
        <w:rPr>
          <w:lang w:val="ru-RU"/>
        </w:rPr>
        <w:t>Стипендии</w:t>
      </w:r>
    </w:p>
    <w:p w14:paraId="24AF448E" w14:textId="2600377A" w:rsidR="000F26EE" w:rsidRPr="000C2EB6" w:rsidRDefault="000F26EE" w:rsidP="000F26EE">
      <w:pPr>
        <w:spacing w:before="0" w:after="60"/>
        <w:ind w:right="2126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6943" w:type="dxa"/>
        <w:jc w:val="center"/>
        <w:tblLayout w:type="fixed"/>
        <w:tblLook w:val="04A0" w:firstRow="1" w:lastRow="0" w:firstColumn="1" w:lastColumn="0" w:noHBand="0" w:noVBand="1"/>
      </w:tblPr>
      <w:tblGrid>
        <w:gridCol w:w="3828"/>
        <w:gridCol w:w="1557"/>
        <w:gridCol w:w="1558"/>
      </w:tblGrid>
      <w:tr w:rsidR="000F26EE" w:rsidRPr="000C2EB6" w14:paraId="73A4C438" w14:textId="77777777" w:rsidTr="00242E54">
        <w:trPr>
          <w:trHeight w:val="630"/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2385E"/>
            <w:noWrap/>
            <w:vAlign w:val="center"/>
            <w:hideMark/>
          </w:tcPr>
          <w:p w14:paraId="72E5C5B0" w14:textId="77777777" w:rsidR="000F26EE" w:rsidRPr="000C2EB6" w:rsidRDefault="000F26EE" w:rsidP="000F26EE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</w:pP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896F"/>
            <w:vAlign w:val="center"/>
            <w:hideMark/>
          </w:tcPr>
          <w:p w14:paraId="73DDE36D" w14:textId="4610C7E6" w:rsidR="000F26EE" w:rsidRPr="000C2EB6" w:rsidRDefault="000F26EE" w:rsidP="000F26EE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Бюджет,</w:t>
            </w: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2024−2025</w:t>
            </w:r>
            <w:proofErr w:type="gramEnd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85C57"/>
            <w:vAlign w:val="center"/>
            <w:hideMark/>
          </w:tcPr>
          <w:p w14:paraId="226ABB6B" w14:textId="62A8867F" w:rsidR="000F26EE" w:rsidRPr="000C2EB6" w:rsidRDefault="000F26EE" w:rsidP="000F26EE">
            <w:pPr>
              <w:pStyle w:val="Tablehead"/>
              <w:spacing w:before="40" w:after="40"/>
              <w:ind w:left="-57" w:right="-57"/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Смета,</w:t>
            </w: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 гг.</w:t>
            </w:r>
          </w:p>
        </w:tc>
      </w:tr>
      <w:tr w:rsidR="000F26EE" w:rsidRPr="000C2EB6" w14:paraId="2F7923A6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13089C12" w14:textId="77777777" w:rsidR="000F26EE" w:rsidRPr="000C2EB6" w:rsidRDefault="000F26EE" w:rsidP="00D45034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/>
              </w:rPr>
              <w:t>Межсекторальные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</w:tcPr>
          <w:p w14:paraId="4C581E9A" w14:textId="68E12DBD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80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EFECEB"/>
            <w:noWrap/>
            <w:vAlign w:val="bottom"/>
          </w:tcPr>
          <w:p w14:paraId="6B9ADF65" w14:textId="2FB45B96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30</w:t>
            </w:r>
          </w:p>
        </w:tc>
      </w:tr>
      <w:tr w:rsidR="000F26EE" w:rsidRPr="000C2EB6" w14:paraId="040E74CB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555957D1" w14:textId="77777777" w:rsidR="000F26EE" w:rsidRPr="000C2EB6" w:rsidRDefault="000F26EE" w:rsidP="00D45034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/>
              </w:rPr>
              <w:t>МСЭ-R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</w:tcPr>
          <w:p w14:paraId="5F8AD5D3" w14:textId="71C35AC7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210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EFECEB"/>
            <w:noWrap/>
            <w:vAlign w:val="bottom"/>
          </w:tcPr>
          <w:p w14:paraId="6C39E4E1" w14:textId="799054EC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300</w:t>
            </w:r>
          </w:p>
        </w:tc>
      </w:tr>
      <w:tr w:rsidR="000F26EE" w:rsidRPr="000C2EB6" w14:paraId="5F9730D6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39A33656" w14:textId="77777777" w:rsidR="000F26EE" w:rsidRPr="000C2EB6" w:rsidRDefault="000F26EE" w:rsidP="00D45034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/>
              </w:rPr>
              <w:t>МСЭ-T</w:t>
            </w:r>
          </w:p>
        </w:tc>
        <w:tc>
          <w:tcPr>
            <w:tcW w:w="155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</w:tcPr>
          <w:p w14:paraId="4568499F" w14:textId="004B6871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910</w:t>
            </w:r>
          </w:p>
        </w:tc>
        <w:tc>
          <w:tcPr>
            <w:tcW w:w="1558" w:type="dxa"/>
            <w:tcBorders>
              <w:top w:val="nil"/>
              <w:left w:val="nil"/>
              <w:bottom w:val="nil"/>
              <w:right w:val="nil"/>
            </w:tcBorders>
            <w:shd w:val="clear" w:color="000000" w:fill="EFECEB"/>
            <w:noWrap/>
            <w:vAlign w:val="bottom"/>
          </w:tcPr>
          <w:p w14:paraId="4CDD446F" w14:textId="6A8733D1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790</w:t>
            </w:r>
          </w:p>
        </w:tc>
      </w:tr>
      <w:tr w:rsidR="000F26EE" w:rsidRPr="000C2EB6" w14:paraId="450B194F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5F7F8"/>
            <w:noWrap/>
            <w:vAlign w:val="bottom"/>
            <w:hideMark/>
          </w:tcPr>
          <w:p w14:paraId="46396BC4" w14:textId="77777777" w:rsidR="000F26EE" w:rsidRPr="000C2EB6" w:rsidRDefault="000F26EE" w:rsidP="00D45034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/>
              </w:rPr>
              <w:t>МСЭ-D</w:t>
            </w:r>
          </w:p>
        </w:tc>
        <w:tc>
          <w:tcPr>
            <w:tcW w:w="155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BF1EE"/>
            <w:noWrap/>
            <w:vAlign w:val="bottom"/>
          </w:tcPr>
          <w:p w14:paraId="23E818DE" w14:textId="6AC4F5F7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1 161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EFECEB"/>
            <w:noWrap/>
            <w:vAlign w:val="bottom"/>
          </w:tcPr>
          <w:p w14:paraId="1A0ECE3F" w14:textId="50B52F4F" w:rsidR="000F26EE" w:rsidRPr="000C2EB6" w:rsidRDefault="000F26EE" w:rsidP="00D45034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698</w:t>
            </w:r>
          </w:p>
        </w:tc>
      </w:tr>
      <w:tr w:rsidR="000F26EE" w:rsidRPr="000C2EB6" w14:paraId="4CA19305" w14:textId="77777777" w:rsidTr="00242E54">
        <w:trPr>
          <w:trHeight w:val="315"/>
          <w:jc w:val="center"/>
        </w:trPr>
        <w:tc>
          <w:tcPr>
            <w:tcW w:w="38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2385E"/>
            <w:noWrap/>
            <w:hideMark/>
          </w:tcPr>
          <w:p w14:paraId="55D6BE0B" w14:textId="77777777" w:rsidR="000F26EE" w:rsidRPr="000C2EB6" w:rsidRDefault="000F26EE" w:rsidP="00D45034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zh-CN"/>
              </w:rPr>
              <w:t>ВСЕГО</w:t>
            </w:r>
          </w:p>
        </w:tc>
        <w:tc>
          <w:tcPr>
            <w:tcW w:w="155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896F"/>
            <w:noWrap/>
            <w:vAlign w:val="bottom"/>
          </w:tcPr>
          <w:p w14:paraId="2A459DBD" w14:textId="65708111" w:rsidR="000F26EE" w:rsidRPr="000C2EB6" w:rsidRDefault="000F26EE" w:rsidP="00D45034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2 361</w:t>
            </w:r>
          </w:p>
        </w:tc>
        <w:tc>
          <w:tcPr>
            <w:tcW w:w="15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85C57"/>
            <w:noWrap/>
            <w:vAlign w:val="bottom"/>
          </w:tcPr>
          <w:p w14:paraId="4BC12B29" w14:textId="01DD05F5" w:rsidR="000F26EE" w:rsidRPr="000C2EB6" w:rsidRDefault="000F26EE" w:rsidP="00D45034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1 818</w:t>
            </w:r>
          </w:p>
        </w:tc>
      </w:tr>
    </w:tbl>
    <w:p w14:paraId="1AFB578B" w14:textId="062AB4F0" w:rsidR="006123D0" w:rsidRPr="000C2EB6" w:rsidRDefault="006123D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color w:val="000000"/>
          <w:lang w:val="ru-RU"/>
        </w:rPr>
      </w:pPr>
      <w:r w:rsidRPr="000C2EB6">
        <w:rPr>
          <w:color w:val="000000"/>
          <w:lang w:val="ru-RU"/>
        </w:rPr>
        <w:br w:type="page"/>
      </w:r>
    </w:p>
    <w:p w14:paraId="3201FEC8" w14:textId="647DDE5D" w:rsidR="004025F3" w:rsidRPr="000C2EB6" w:rsidRDefault="004025F3" w:rsidP="004025F3">
      <w:pPr>
        <w:pStyle w:val="Heading1"/>
        <w:rPr>
          <w:lang w:val="ru-RU"/>
        </w:rPr>
      </w:pPr>
      <w:r w:rsidRPr="000C2EB6">
        <w:rPr>
          <w:lang w:val="ru-RU"/>
        </w:rPr>
        <w:lastRenderedPageBreak/>
        <w:t>7</w:t>
      </w:r>
      <w:r w:rsidRPr="000C2EB6">
        <w:rPr>
          <w:lang w:val="ru-RU"/>
        </w:rPr>
        <w:tab/>
        <w:t>Должности, предусмотренные в бюджете</w:t>
      </w:r>
    </w:p>
    <w:p w14:paraId="31A22E0D" w14:textId="77777777" w:rsidR="003E0DA7" w:rsidRPr="000C2EB6" w:rsidRDefault="003E0DA7" w:rsidP="00DD7A1C">
      <w:pPr>
        <w:spacing w:after="240"/>
        <w:jc w:val="both"/>
        <w:rPr>
          <w:lang w:val="ru-RU"/>
        </w:rPr>
      </w:pPr>
      <w:r w:rsidRPr="000C2EB6">
        <w:rPr>
          <w:lang w:val="ru-RU"/>
        </w:rPr>
        <w:t>7.1</w:t>
      </w:r>
      <w:r w:rsidRPr="000C2EB6">
        <w:rPr>
          <w:lang w:val="ru-RU"/>
        </w:rPr>
        <w:tab/>
        <w:t xml:space="preserve">В регулярный бюджет на 2026–2027 годы включены ассигнования на 747 должностей, что на 14 должностей меньше, чем в бюджете на 2024−2025 годы, и соответствует тенденции к постоянному сокращению должностей с 2006 года, как показано на диаграмме ниже. </w:t>
      </w:r>
    </w:p>
    <w:p w14:paraId="01539694" w14:textId="50F848C5" w:rsidR="000F26EE" w:rsidRPr="000C2EB6" w:rsidRDefault="004025F3" w:rsidP="000E3674">
      <w:pPr>
        <w:rPr>
          <w:color w:val="000000"/>
          <w:lang w:val="ru-RU"/>
        </w:rPr>
      </w:pPr>
      <w:r w:rsidRPr="000C2EB6">
        <w:rPr>
          <w:noProof/>
          <w:color w:val="000000"/>
          <w:lang w:val="ru-RU"/>
        </w:rPr>
        <w:drawing>
          <wp:inline distT="0" distB="0" distL="0" distR="0" wp14:anchorId="600C96EA" wp14:editId="2A96E3B2">
            <wp:extent cx="5796951" cy="2561590"/>
            <wp:effectExtent l="0" t="0" r="13335" b="10160"/>
            <wp:docPr id="1178276233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7CAEE8AE-DD25-E24D-9C29-D8A7086B40E6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253DAAFC" w14:textId="2AA70591" w:rsidR="003E0DA7" w:rsidRPr="000C2EB6" w:rsidRDefault="003E0DA7" w:rsidP="00DD7A1C">
      <w:pPr>
        <w:spacing w:before="240" w:after="120"/>
        <w:jc w:val="both"/>
        <w:rPr>
          <w:rFonts w:asciiTheme="minorHAnsi" w:hAnsiTheme="minorHAnsi"/>
          <w:lang w:val="ru-RU"/>
        </w:rPr>
      </w:pPr>
      <w:r w:rsidRPr="000C2EB6">
        <w:rPr>
          <w:rFonts w:asciiTheme="minorHAnsi" w:hAnsiTheme="minorHAnsi"/>
          <w:lang w:val="ru-RU"/>
        </w:rPr>
        <w:t>7.2</w:t>
      </w:r>
      <w:r w:rsidRPr="000C2EB6">
        <w:rPr>
          <w:rFonts w:asciiTheme="minorHAnsi" w:hAnsiTheme="minorHAnsi"/>
          <w:lang w:val="ru-RU"/>
        </w:rPr>
        <w:tab/>
        <w:t xml:space="preserve">В таблице ниже представлено распределение предусмотренных в бюджете должностей между </w:t>
      </w:r>
      <w:r w:rsidRPr="000C2EB6">
        <w:rPr>
          <w:lang w:val="ru-RU"/>
        </w:rPr>
        <w:t>департаментами</w:t>
      </w:r>
      <w:r w:rsidRPr="000C2EB6">
        <w:rPr>
          <w:rFonts w:asciiTheme="minorHAnsi" w:hAnsiTheme="minorHAnsi"/>
          <w:lang w:val="ru-RU"/>
        </w:rPr>
        <w:t xml:space="preserve"> Генерального секретариата и Бюро, а также сопоставление числа должностей, предусмотренных в бюджетах на 2026–2027 годы и на двухгодичный период 2024–2025 годов. </w:t>
      </w:r>
    </w:p>
    <w:tbl>
      <w:tblPr>
        <w:tblW w:w="9085" w:type="dxa"/>
        <w:tblLayout w:type="fixed"/>
        <w:tblLook w:val="04A0" w:firstRow="1" w:lastRow="0" w:firstColumn="1" w:lastColumn="0" w:noHBand="0" w:noVBand="1"/>
      </w:tblPr>
      <w:tblGrid>
        <w:gridCol w:w="5103"/>
        <w:gridCol w:w="1327"/>
        <w:gridCol w:w="1327"/>
        <w:gridCol w:w="1328"/>
      </w:tblGrid>
      <w:tr w:rsidR="003A2DD1" w:rsidRPr="000C2EB6" w14:paraId="7F389DBA" w14:textId="77777777" w:rsidTr="003A2DD1"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EF8372B" w14:textId="77777777" w:rsidR="006123D0" w:rsidRPr="000C2EB6" w:rsidRDefault="006123D0" w:rsidP="006123D0">
            <w:pPr>
              <w:pStyle w:val="Tabletext"/>
              <w:jc w:val="center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694723" w14:textId="77777777" w:rsidR="006123D0" w:rsidRPr="000C2EB6" w:rsidRDefault="006123D0" w:rsidP="006123D0">
            <w:pPr>
              <w:pStyle w:val="Tabletext"/>
              <w:jc w:val="center"/>
              <w:rPr>
                <w:rFonts w:cs="Calibri"/>
                <w:b/>
                <w:bCs/>
                <w:i/>
                <w:iCs/>
                <w:color w:val="0070C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0070C0"/>
                <w:sz w:val="18"/>
                <w:szCs w:val="18"/>
                <w:lang w:val="ru-RU" w:eastAsia="en-GB"/>
              </w:rPr>
              <w:t>a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8DACD61" w14:textId="77777777" w:rsidR="006123D0" w:rsidRPr="000C2EB6" w:rsidRDefault="006123D0" w:rsidP="006123D0">
            <w:pPr>
              <w:pStyle w:val="Tabletext"/>
              <w:jc w:val="center"/>
              <w:rPr>
                <w:rFonts w:cs="Calibri"/>
                <w:b/>
                <w:bCs/>
                <w:i/>
                <w:iCs/>
                <w:color w:val="0070C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0070C0"/>
                <w:sz w:val="18"/>
                <w:szCs w:val="18"/>
                <w:lang w:val="ru-RU" w:eastAsia="en-GB"/>
              </w:rPr>
              <w:t>c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D05B68A" w14:textId="6C6B75CB" w:rsidR="006123D0" w:rsidRPr="000C2EB6" w:rsidRDefault="006123D0" w:rsidP="006123D0">
            <w:pPr>
              <w:pStyle w:val="Tabletext"/>
              <w:jc w:val="center"/>
              <w:rPr>
                <w:rFonts w:cs="Calibri"/>
                <w:b/>
                <w:bCs/>
                <w:i/>
                <w:iCs/>
                <w:color w:val="0070C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color w:val="0070C0"/>
                <w:sz w:val="18"/>
                <w:szCs w:val="18"/>
                <w:lang w:val="ru-RU" w:eastAsia="en-GB"/>
              </w:rPr>
              <w:t>d = b − a</w:t>
            </w:r>
          </w:p>
        </w:tc>
      </w:tr>
      <w:tr w:rsidR="006123D0" w:rsidRPr="000C2EB6" w14:paraId="2AFDB8D1" w14:textId="77777777" w:rsidTr="003A2DD1"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2385E"/>
            <w:noWrap/>
            <w:vAlign w:val="bottom"/>
            <w:hideMark/>
          </w:tcPr>
          <w:p w14:paraId="3A07E15B" w14:textId="43BF5C18" w:rsidR="006123D0" w:rsidRPr="000C2EB6" w:rsidRDefault="006123D0" w:rsidP="006123D0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896F"/>
            <w:vAlign w:val="center"/>
            <w:hideMark/>
          </w:tcPr>
          <w:p w14:paraId="5B5D3267" w14:textId="27A0F6F8" w:rsidR="006123D0" w:rsidRPr="000C2EB6" w:rsidRDefault="003A2DD1" w:rsidP="006123D0">
            <w:pPr>
              <w:pStyle w:val="Tablehead"/>
              <w:rPr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Бюджет,</w:t>
            </w: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2024−2025</w:t>
            </w:r>
            <w:proofErr w:type="gramEnd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85C57"/>
            <w:vAlign w:val="center"/>
            <w:hideMark/>
          </w:tcPr>
          <w:p w14:paraId="21638B29" w14:textId="4818D998" w:rsidR="006123D0" w:rsidRPr="000C2EB6" w:rsidRDefault="003A2DD1" w:rsidP="006123D0">
            <w:pPr>
              <w:pStyle w:val="Tablehead"/>
              <w:rPr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Бюджет,</w:t>
            </w:r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rFonts w:cs="Calibri"/>
                <w:bCs/>
                <w:color w:val="FFFFFF"/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597564"/>
            <w:vAlign w:val="center"/>
            <w:hideMark/>
          </w:tcPr>
          <w:p w14:paraId="02DE7366" w14:textId="1B05FD49" w:rsidR="006123D0" w:rsidRPr="000C2EB6" w:rsidRDefault="003A2DD1" w:rsidP="006123D0">
            <w:pPr>
              <w:pStyle w:val="Tablehead"/>
              <w:rPr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Cs/>
                <w:color w:val="FFFFFF" w:themeColor="background1"/>
                <w:sz w:val="18"/>
                <w:szCs w:val="18"/>
                <w:lang w:val="ru-RU" w:eastAsia="en-GB"/>
              </w:rPr>
              <w:t>Расхождение</w:t>
            </w:r>
          </w:p>
        </w:tc>
      </w:tr>
      <w:tr w:rsidR="003A2DD1" w:rsidRPr="000C2EB6" w14:paraId="77B6A889" w14:textId="77777777" w:rsidTr="003A2DD1">
        <w:tc>
          <w:tcPr>
            <w:tcW w:w="510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62A7FC92" w14:textId="65C0EF3D" w:rsidR="006123D0" w:rsidRPr="000C2EB6" w:rsidRDefault="003A2DD1" w:rsidP="006123D0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Канцелярия Генерального секретаря и заместителя Генерального секретаря</w:t>
            </w:r>
            <w:r w:rsidRPr="000C2EB6">
              <w:rPr>
                <w:lang w:val="ru-RU"/>
              </w:rPr>
              <w:t>*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  <w:hideMark/>
          </w:tcPr>
          <w:p w14:paraId="61916B4B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37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7EEEF"/>
            <w:noWrap/>
            <w:vAlign w:val="bottom"/>
            <w:hideMark/>
          </w:tcPr>
          <w:p w14:paraId="22CDF88F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43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DEFBE9"/>
            <w:noWrap/>
            <w:vAlign w:val="bottom"/>
            <w:hideMark/>
          </w:tcPr>
          <w:p w14:paraId="52C55765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</w:t>
            </w:r>
          </w:p>
        </w:tc>
      </w:tr>
      <w:tr w:rsidR="003A2DD1" w:rsidRPr="000C2EB6" w14:paraId="0517C1E1" w14:textId="77777777" w:rsidTr="003A2DD1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356C90B9" w14:textId="3502D904" w:rsidR="003A2DD1" w:rsidRPr="000C2EB6" w:rsidRDefault="003A2DD1" w:rsidP="003A2DD1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Департамент по стратегическому планированию и связям с членами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  <w:hideMark/>
          </w:tcPr>
          <w:p w14:paraId="20F8D3EA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50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7EEEF"/>
            <w:noWrap/>
            <w:vAlign w:val="bottom"/>
            <w:hideMark/>
          </w:tcPr>
          <w:p w14:paraId="04E66F29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53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FBE9"/>
            <w:noWrap/>
            <w:vAlign w:val="bottom"/>
            <w:hideMark/>
          </w:tcPr>
          <w:p w14:paraId="17431F62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</w:p>
        </w:tc>
      </w:tr>
      <w:tr w:rsidR="003A2DD1" w:rsidRPr="000C2EB6" w14:paraId="54025BCF" w14:textId="77777777" w:rsidTr="003A2DD1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7B758EF4" w14:textId="3B0132FC" w:rsidR="003A2DD1" w:rsidRPr="000C2EB6" w:rsidRDefault="003A2DD1" w:rsidP="003A2DD1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Департамент конференций и публикаций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  <w:hideMark/>
          </w:tcPr>
          <w:p w14:paraId="67FA2C03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137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7EEEF"/>
            <w:noWrap/>
            <w:vAlign w:val="bottom"/>
            <w:hideMark/>
          </w:tcPr>
          <w:p w14:paraId="03775539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115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FBE9"/>
            <w:noWrap/>
            <w:vAlign w:val="bottom"/>
            <w:hideMark/>
          </w:tcPr>
          <w:p w14:paraId="140D0EED" w14:textId="01F503B0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−22</w:t>
            </w:r>
          </w:p>
        </w:tc>
      </w:tr>
      <w:tr w:rsidR="003A2DD1" w:rsidRPr="000C2EB6" w14:paraId="0B8BCC36" w14:textId="77777777" w:rsidTr="003A2DD1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7988F980" w14:textId="0558FF1D" w:rsidR="003A2DD1" w:rsidRPr="000C2EB6" w:rsidRDefault="003A2DD1" w:rsidP="003A2DD1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Департамент управления людскими ресурсами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  <w:hideMark/>
          </w:tcPr>
          <w:p w14:paraId="16D89385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34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7EEEF"/>
            <w:noWrap/>
            <w:vAlign w:val="bottom"/>
            <w:hideMark/>
          </w:tcPr>
          <w:p w14:paraId="0DA01E13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37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FBE9"/>
            <w:noWrap/>
            <w:vAlign w:val="bottom"/>
            <w:hideMark/>
          </w:tcPr>
          <w:p w14:paraId="52AE80B0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</w:p>
        </w:tc>
      </w:tr>
      <w:tr w:rsidR="003A2DD1" w:rsidRPr="000C2EB6" w14:paraId="08AB6139" w14:textId="77777777" w:rsidTr="003A2DD1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0D25F927" w14:textId="1E698E09" w:rsidR="006123D0" w:rsidRPr="000C2EB6" w:rsidRDefault="003E0DA7" w:rsidP="006123D0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Административно-финансовый отдел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  <w:hideMark/>
          </w:tcPr>
          <w:p w14:paraId="04D4163A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 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7EEEF"/>
            <w:noWrap/>
            <w:vAlign w:val="bottom"/>
            <w:hideMark/>
          </w:tcPr>
          <w:p w14:paraId="5765665E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FBE9"/>
            <w:noWrap/>
            <w:vAlign w:val="bottom"/>
            <w:hideMark/>
          </w:tcPr>
          <w:p w14:paraId="6814FFEF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</w:p>
        </w:tc>
      </w:tr>
      <w:tr w:rsidR="003A2DD1" w:rsidRPr="000C2EB6" w14:paraId="74C9E9F7" w14:textId="77777777" w:rsidTr="003A2DD1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31BD82AD" w14:textId="4145B7D5" w:rsidR="003A2DD1" w:rsidRPr="000C2EB6" w:rsidRDefault="003A2DD1" w:rsidP="003A2DD1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Департамент управления финансовыми ресурсами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  <w:hideMark/>
          </w:tcPr>
          <w:p w14:paraId="4E4AFED0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56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7EEEF"/>
            <w:noWrap/>
            <w:vAlign w:val="bottom"/>
            <w:hideMark/>
          </w:tcPr>
          <w:p w14:paraId="2E1E54D8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56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FBE9"/>
            <w:noWrap/>
            <w:vAlign w:val="bottom"/>
            <w:hideMark/>
          </w:tcPr>
          <w:p w14:paraId="5CA9AFCB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0</w:t>
            </w:r>
          </w:p>
        </w:tc>
      </w:tr>
      <w:tr w:rsidR="003A2DD1" w:rsidRPr="000C2EB6" w14:paraId="283A07C2" w14:textId="77777777" w:rsidTr="003A2DD1">
        <w:tc>
          <w:tcPr>
            <w:tcW w:w="5103" w:type="dxa"/>
            <w:tcBorders>
              <w:top w:val="nil"/>
              <w:left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0121A62A" w14:textId="5E7D2C63" w:rsidR="003A2DD1" w:rsidRPr="000C2EB6" w:rsidRDefault="003A2DD1" w:rsidP="003A2DD1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Департамент информационных служб</w:t>
            </w: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  <w:shd w:val="clear" w:color="000000" w:fill="FBF1EE"/>
            <w:noWrap/>
            <w:vAlign w:val="bottom"/>
            <w:hideMark/>
          </w:tcPr>
          <w:p w14:paraId="02F04F6F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83</w:t>
            </w:r>
          </w:p>
        </w:tc>
        <w:tc>
          <w:tcPr>
            <w:tcW w:w="1327" w:type="dxa"/>
            <w:tcBorders>
              <w:top w:val="nil"/>
              <w:left w:val="nil"/>
              <w:right w:val="nil"/>
            </w:tcBorders>
            <w:shd w:val="clear" w:color="000000" w:fill="F7EEEF"/>
            <w:noWrap/>
            <w:vAlign w:val="bottom"/>
            <w:hideMark/>
          </w:tcPr>
          <w:p w14:paraId="58241550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68</w:t>
            </w:r>
          </w:p>
        </w:tc>
        <w:tc>
          <w:tcPr>
            <w:tcW w:w="1328" w:type="dxa"/>
            <w:tcBorders>
              <w:top w:val="nil"/>
              <w:left w:val="nil"/>
              <w:right w:val="nil"/>
            </w:tcBorders>
            <w:shd w:val="clear" w:color="000000" w:fill="DEFBE9"/>
            <w:noWrap/>
            <w:vAlign w:val="bottom"/>
            <w:hideMark/>
          </w:tcPr>
          <w:p w14:paraId="7B52880B" w14:textId="7123DA3F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−15</w:t>
            </w:r>
          </w:p>
        </w:tc>
      </w:tr>
      <w:tr w:rsidR="003A2DD1" w:rsidRPr="000C2EB6" w14:paraId="71D621F5" w14:textId="77777777" w:rsidTr="003A2DD1">
        <w:tc>
          <w:tcPr>
            <w:tcW w:w="5103" w:type="dxa"/>
            <w:tcBorders>
              <w:left w:val="nil"/>
              <w:bottom w:val="single" w:sz="4" w:space="0" w:color="0070C0"/>
              <w:right w:val="nil"/>
            </w:tcBorders>
            <w:shd w:val="clear" w:color="000000" w:fill="F5F7F8"/>
            <w:noWrap/>
            <w:vAlign w:val="bottom"/>
          </w:tcPr>
          <w:p w14:paraId="1AAB420D" w14:textId="77777777" w:rsidR="003A2DD1" w:rsidRPr="000C2EB6" w:rsidRDefault="003A2DD1" w:rsidP="003A2DD1">
            <w:pPr>
              <w:pStyle w:val="Tabletext"/>
              <w:spacing w:before="0" w:after="0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327" w:type="dxa"/>
            <w:tcBorders>
              <w:left w:val="nil"/>
              <w:bottom w:val="single" w:sz="4" w:space="0" w:color="0070C0"/>
              <w:right w:val="nil"/>
            </w:tcBorders>
            <w:shd w:val="clear" w:color="000000" w:fill="FBF1EE"/>
            <w:noWrap/>
            <w:vAlign w:val="bottom"/>
          </w:tcPr>
          <w:p w14:paraId="37119F3A" w14:textId="77777777" w:rsidR="003A2DD1" w:rsidRPr="000C2EB6" w:rsidRDefault="003A2DD1" w:rsidP="003A2DD1">
            <w:pPr>
              <w:pStyle w:val="Tabletext"/>
              <w:spacing w:before="0" w:after="0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1327" w:type="dxa"/>
            <w:tcBorders>
              <w:left w:val="nil"/>
              <w:bottom w:val="single" w:sz="4" w:space="0" w:color="0070C0"/>
              <w:right w:val="nil"/>
            </w:tcBorders>
            <w:shd w:val="clear" w:color="000000" w:fill="F7EEEF"/>
            <w:noWrap/>
            <w:vAlign w:val="bottom"/>
          </w:tcPr>
          <w:p w14:paraId="3A1637E2" w14:textId="77777777" w:rsidR="003A2DD1" w:rsidRPr="000C2EB6" w:rsidRDefault="003A2DD1" w:rsidP="003A2DD1">
            <w:pPr>
              <w:pStyle w:val="Tabletext"/>
              <w:spacing w:before="0" w:after="0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1328" w:type="dxa"/>
            <w:tcBorders>
              <w:left w:val="nil"/>
              <w:bottom w:val="single" w:sz="4" w:space="0" w:color="0070C0"/>
              <w:right w:val="nil"/>
            </w:tcBorders>
            <w:shd w:val="clear" w:color="000000" w:fill="DEFBE9"/>
            <w:noWrap/>
            <w:vAlign w:val="bottom"/>
          </w:tcPr>
          <w:p w14:paraId="016A9B58" w14:textId="77777777" w:rsidR="003A2DD1" w:rsidRPr="000C2EB6" w:rsidRDefault="003A2DD1" w:rsidP="003A2DD1">
            <w:pPr>
              <w:pStyle w:val="Tabletext"/>
              <w:spacing w:before="0" w:after="0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</w:tr>
      <w:tr w:rsidR="003A2DD1" w:rsidRPr="000C2EB6" w14:paraId="53D16CC7" w14:textId="77777777" w:rsidTr="003A2DD1">
        <w:tc>
          <w:tcPr>
            <w:tcW w:w="5103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000000" w:fill="F5F7F8"/>
            <w:noWrap/>
            <w:vAlign w:val="bottom"/>
            <w:hideMark/>
          </w:tcPr>
          <w:p w14:paraId="38F490DA" w14:textId="5D77B995" w:rsidR="006123D0" w:rsidRPr="000C2EB6" w:rsidRDefault="003A2DD1" w:rsidP="006123D0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Всего: канцелярия Генерального секретаря и департаменты</w:t>
            </w:r>
          </w:p>
        </w:tc>
        <w:tc>
          <w:tcPr>
            <w:tcW w:w="1327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000000" w:fill="FBF1EE"/>
            <w:noWrap/>
            <w:vAlign w:val="bottom"/>
            <w:hideMark/>
          </w:tcPr>
          <w:p w14:paraId="1965BD5C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397</w:t>
            </w:r>
          </w:p>
        </w:tc>
        <w:tc>
          <w:tcPr>
            <w:tcW w:w="1327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000000" w:fill="F7EEEF"/>
            <w:noWrap/>
            <w:vAlign w:val="bottom"/>
            <w:hideMark/>
          </w:tcPr>
          <w:p w14:paraId="6F1E34CE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374</w:t>
            </w:r>
          </w:p>
        </w:tc>
        <w:tc>
          <w:tcPr>
            <w:tcW w:w="1328" w:type="dxa"/>
            <w:tcBorders>
              <w:top w:val="single" w:sz="4" w:space="0" w:color="0070C0"/>
              <w:left w:val="nil"/>
              <w:bottom w:val="single" w:sz="4" w:space="0" w:color="0070C0"/>
              <w:right w:val="nil"/>
            </w:tcBorders>
            <w:shd w:val="clear" w:color="000000" w:fill="DEFBE9"/>
            <w:noWrap/>
            <w:vAlign w:val="bottom"/>
            <w:hideMark/>
          </w:tcPr>
          <w:p w14:paraId="74DCC07D" w14:textId="368C03C4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−23</w:t>
            </w:r>
          </w:p>
        </w:tc>
      </w:tr>
      <w:tr w:rsidR="003A2DD1" w:rsidRPr="000C2EB6" w14:paraId="420930F6" w14:textId="77777777" w:rsidTr="003A2DD1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</w:tcPr>
          <w:p w14:paraId="0D3CE02C" w14:textId="77777777" w:rsidR="003A2DD1" w:rsidRPr="000C2EB6" w:rsidRDefault="003A2DD1" w:rsidP="003A2DD1">
            <w:pPr>
              <w:pStyle w:val="Tabletext"/>
              <w:spacing w:before="0" w:after="0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</w:tcPr>
          <w:p w14:paraId="7370B5DF" w14:textId="77777777" w:rsidR="003A2DD1" w:rsidRPr="000C2EB6" w:rsidRDefault="003A2DD1" w:rsidP="003A2DD1">
            <w:pPr>
              <w:pStyle w:val="Tabletext"/>
              <w:spacing w:before="0" w:after="0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7EEEF"/>
            <w:noWrap/>
            <w:vAlign w:val="bottom"/>
          </w:tcPr>
          <w:p w14:paraId="45FE2D90" w14:textId="77777777" w:rsidR="003A2DD1" w:rsidRPr="000C2EB6" w:rsidRDefault="003A2DD1" w:rsidP="003A2DD1">
            <w:pPr>
              <w:pStyle w:val="Tabletext"/>
              <w:spacing w:before="0" w:after="0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FBE9"/>
            <w:noWrap/>
            <w:vAlign w:val="bottom"/>
          </w:tcPr>
          <w:p w14:paraId="4326C966" w14:textId="77777777" w:rsidR="003A2DD1" w:rsidRPr="000C2EB6" w:rsidRDefault="003A2DD1" w:rsidP="003A2DD1">
            <w:pPr>
              <w:pStyle w:val="Tabletext"/>
              <w:spacing w:before="0" w:after="0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</w:p>
        </w:tc>
      </w:tr>
      <w:tr w:rsidR="003A2DD1" w:rsidRPr="000C2EB6" w14:paraId="76886461" w14:textId="77777777" w:rsidTr="003A2DD1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7AA24EE6" w14:textId="50AE9603" w:rsidR="003A2DD1" w:rsidRPr="000C2EB6" w:rsidRDefault="003A2DD1" w:rsidP="003A2DD1">
            <w:pPr>
              <w:pStyle w:val="Tabletex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Бюро радиосвязи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  <w:hideMark/>
          </w:tcPr>
          <w:p w14:paraId="3FB9C5AA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153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7EEEF"/>
            <w:noWrap/>
            <w:vAlign w:val="bottom"/>
            <w:hideMark/>
          </w:tcPr>
          <w:p w14:paraId="54E0EB31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155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FBE9"/>
            <w:noWrap/>
            <w:vAlign w:val="bottom"/>
            <w:hideMark/>
          </w:tcPr>
          <w:p w14:paraId="53AB87DF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2</w:t>
            </w:r>
          </w:p>
        </w:tc>
      </w:tr>
      <w:tr w:rsidR="003A2DD1" w:rsidRPr="000C2EB6" w14:paraId="51D19630" w14:textId="77777777" w:rsidTr="003A2DD1"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697FCC6E" w14:textId="122A0699" w:rsidR="003A2DD1" w:rsidRPr="000C2EB6" w:rsidRDefault="003A2DD1" w:rsidP="003A2DD1">
            <w:pPr>
              <w:pStyle w:val="Tabletex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Бюро стандартизации электросвязи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BF1EE"/>
            <w:noWrap/>
            <w:vAlign w:val="bottom"/>
            <w:hideMark/>
          </w:tcPr>
          <w:p w14:paraId="66D28714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67</w:t>
            </w: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shd w:val="clear" w:color="000000" w:fill="F7EEEF"/>
            <w:noWrap/>
            <w:vAlign w:val="bottom"/>
            <w:hideMark/>
          </w:tcPr>
          <w:p w14:paraId="3594F26B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71</w:t>
            </w:r>
          </w:p>
        </w:tc>
        <w:tc>
          <w:tcPr>
            <w:tcW w:w="1328" w:type="dxa"/>
            <w:tcBorders>
              <w:top w:val="nil"/>
              <w:left w:val="nil"/>
              <w:bottom w:val="nil"/>
              <w:right w:val="nil"/>
            </w:tcBorders>
            <w:shd w:val="clear" w:color="000000" w:fill="DEFBE9"/>
            <w:noWrap/>
            <w:vAlign w:val="bottom"/>
            <w:hideMark/>
          </w:tcPr>
          <w:p w14:paraId="2E24B8C8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4</w:t>
            </w:r>
          </w:p>
        </w:tc>
      </w:tr>
      <w:tr w:rsidR="003A2DD1" w:rsidRPr="000C2EB6" w14:paraId="6F4A10B6" w14:textId="77777777" w:rsidTr="003A2DD1"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5F7F8"/>
            <w:noWrap/>
            <w:vAlign w:val="bottom"/>
            <w:hideMark/>
          </w:tcPr>
          <w:p w14:paraId="707B9EDA" w14:textId="06D72728" w:rsidR="003A2DD1" w:rsidRPr="000C2EB6" w:rsidRDefault="003A2DD1" w:rsidP="003A2DD1">
            <w:pPr>
              <w:pStyle w:val="Tabletext"/>
              <w:rPr>
                <w:rFonts w:cs="Calibri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Бюро развития электросвязи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BF1EE"/>
            <w:noWrap/>
            <w:vAlign w:val="bottom"/>
            <w:hideMark/>
          </w:tcPr>
          <w:p w14:paraId="518A1538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144</w:t>
            </w:r>
          </w:p>
        </w:tc>
        <w:tc>
          <w:tcPr>
            <w:tcW w:w="132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7EEEF"/>
            <w:noWrap/>
            <w:vAlign w:val="bottom"/>
            <w:hideMark/>
          </w:tcPr>
          <w:p w14:paraId="395CE148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147</w:t>
            </w:r>
          </w:p>
        </w:tc>
        <w:tc>
          <w:tcPr>
            <w:tcW w:w="132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DEFBE9"/>
            <w:noWrap/>
            <w:vAlign w:val="bottom"/>
            <w:hideMark/>
          </w:tcPr>
          <w:p w14:paraId="3B3B5C20" w14:textId="77777777" w:rsidR="003A2DD1" w:rsidRPr="000C2EB6" w:rsidRDefault="003A2DD1" w:rsidP="003A2DD1">
            <w:pPr>
              <w:pStyle w:val="Tabletext"/>
              <w:ind w:right="170"/>
              <w:jc w:val="right"/>
              <w:rPr>
                <w:rFonts w:cs="Calibri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sz w:val="16"/>
                <w:szCs w:val="16"/>
                <w:lang w:val="ru-RU" w:eastAsia="en-GB"/>
              </w:rPr>
              <w:t>3</w:t>
            </w:r>
          </w:p>
        </w:tc>
      </w:tr>
      <w:tr w:rsidR="003A2DD1" w:rsidRPr="000C2EB6" w14:paraId="2E68700B" w14:textId="77777777" w:rsidTr="003A2DD1"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02385E"/>
            <w:noWrap/>
            <w:vAlign w:val="bottom"/>
            <w:hideMark/>
          </w:tcPr>
          <w:p w14:paraId="2CCFBF1B" w14:textId="7456D3C1" w:rsidR="006123D0" w:rsidRPr="000C2EB6" w:rsidRDefault="003A2DD1" w:rsidP="006123D0">
            <w:pPr>
              <w:pStyle w:val="Tabletext"/>
              <w:rPr>
                <w:rFonts w:cs="Calibri"/>
                <w:b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ВСЕГО: МСЭ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D6896F"/>
            <w:noWrap/>
            <w:vAlign w:val="bottom"/>
            <w:hideMark/>
          </w:tcPr>
          <w:p w14:paraId="38E33458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FFFFFF" w:themeColor="background1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6"/>
                <w:szCs w:val="16"/>
                <w:lang w:val="ru-RU" w:eastAsia="en-GB"/>
              </w:rPr>
              <w:t>761</w:t>
            </w:r>
          </w:p>
        </w:tc>
        <w:tc>
          <w:tcPr>
            <w:tcW w:w="132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785C57"/>
            <w:noWrap/>
            <w:vAlign w:val="bottom"/>
            <w:hideMark/>
          </w:tcPr>
          <w:p w14:paraId="7F5BDD05" w14:textId="77777777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FFFFFF" w:themeColor="background1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6"/>
                <w:szCs w:val="16"/>
                <w:lang w:val="ru-RU" w:eastAsia="en-GB"/>
              </w:rPr>
              <w:t>747</w:t>
            </w:r>
          </w:p>
        </w:tc>
        <w:tc>
          <w:tcPr>
            <w:tcW w:w="132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597564"/>
            <w:noWrap/>
            <w:vAlign w:val="bottom"/>
            <w:hideMark/>
          </w:tcPr>
          <w:p w14:paraId="023B0CD8" w14:textId="2C00B32E" w:rsidR="006123D0" w:rsidRPr="000C2EB6" w:rsidRDefault="006123D0" w:rsidP="003A2DD1">
            <w:pPr>
              <w:pStyle w:val="Tabletext"/>
              <w:ind w:right="170"/>
              <w:jc w:val="right"/>
              <w:rPr>
                <w:rFonts w:cs="Calibri"/>
                <w:b/>
                <w:bCs/>
                <w:color w:val="FFFFFF" w:themeColor="background1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6"/>
                <w:szCs w:val="16"/>
                <w:lang w:val="ru-RU" w:eastAsia="en-GB"/>
              </w:rPr>
              <w:t>−14</w:t>
            </w:r>
          </w:p>
        </w:tc>
      </w:tr>
      <w:tr w:rsidR="006123D0" w:rsidRPr="00DD7A1C" w14:paraId="304035D3" w14:textId="77777777" w:rsidTr="003A2DD1">
        <w:tc>
          <w:tcPr>
            <w:tcW w:w="9085" w:type="dxa"/>
            <w:gridSpan w:val="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9F2AF7" w14:textId="707025A6" w:rsidR="006123D0" w:rsidRPr="000C2EB6" w:rsidRDefault="003A2DD1" w:rsidP="003A2DD1">
            <w:pPr>
              <w:pStyle w:val="Tablelegend"/>
              <w:ind w:left="284" w:hanging="284"/>
              <w:rPr>
                <w:lang w:val="ru-RU" w:eastAsia="en-GB"/>
              </w:rPr>
            </w:pPr>
            <w:r w:rsidRPr="000C2EB6">
              <w:rPr>
                <w:lang w:val="ru-RU" w:eastAsia="en-GB"/>
              </w:rPr>
              <w:t>*)</w:t>
            </w:r>
            <w:r w:rsidRPr="000C2EB6">
              <w:rPr>
                <w:lang w:val="ru-RU" w:eastAsia="en-GB"/>
              </w:rPr>
              <w:tab/>
            </w:r>
            <w:r w:rsidR="00C13674" w:rsidRPr="000C2EB6">
              <w:rPr>
                <w:sz w:val="18"/>
                <w:szCs w:val="18"/>
                <w:lang w:val="ru-RU" w:eastAsia="en-GB"/>
              </w:rPr>
              <w:t>Включая Отдел административно-хозяйственного управления, Подразделение по правовым вопросам, Подразделение по надзору и Управление по вопросам этики</w:t>
            </w:r>
          </w:p>
        </w:tc>
      </w:tr>
    </w:tbl>
    <w:p w14:paraId="28EDF34B" w14:textId="747D9D42" w:rsidR="003E0DA7" w:rsidRPr="000C2EB6" w:rsidRDefault="003E0DA7" w:rsidP="003E0DA7">
      <w:pPr>
        <w:pStyle w:val="Heading1"/>
        <w:rPr>
          <w:lang w:val="ru-RU"/>
        </w:rPr>
      </w:pPr>
      <w:r w:rsidRPr="000C2EB6">
        <w:rPr>
          <w:lang w:val="ru-RU"/>
        </w:rPr>
        <w:lastRenderedPageBreak/>
        <w:t>8</w:t>
      </w:r>
      <w:r w:rsidRPr="000C2EB6">
        <w:rPr>
          <w:lang w:val="ru-RU"/>
        </w:rPr>
        <w:tab/>
        <w:t>Увязка</w:t>
      </w:r>
      <w:r w:rsidRPr="000C2EB6">
        <w:rPr>
          <w:rFonts w:ascii="Segoe UI" w:hAnsi="Segoe UI" w:cs="Segoe UI"/>
          <w:color w:val="000000"/>
          <w:sz w:val="20"/>
          <w:shd w:val="clear" w:color="auto" w:fill="FFFFFF"/>
          <w:lang w:val="ru-RU"/>
        </w:rPr>
        <w:t> </w:t>
      </w:r>
      <w:r w:rsidRPr="000C2EB6">
        <w:rPr>
          <w:lang w:val="ru-RU"/>
        </w:rPr>
        <w:t>со Стратегическим планом</w:t>
      </w:r>
    </w:p>
    <w:p w14:paraId="4B9B3DB7" w14:textId="77777777" w:rsidR="003E0DA7" w:rsidRPr="000C2EB6" w:rsidRDefault="003E0DA7" w:rsidP="00DD7A1C">
      <w:pPr>
        <w:jc w:val="both"/>
        <w:rPr>
          <w:lang w:val="ru-RU"/>
        </w:rPr>
      </w:pPr>
      <w:r w:rsidRPr="000C2EB6">
        <w:rPr>
          <w:lang w:val="ru-RU"/>
        </w:rPr>
        <w:t>8.1</w:t>
      </w:r>
      <w:r w:rsidRPr="000C2EB6">
        <w:rPr>
          <w:lang w:val="ru-RU"/>
        </w:rPr>
        <w:tab/>
        <w:t xml:space="preserve">В Стратегическом плане Союза на 2024–2027 годы, принятом Резолюцией 71 (Пересм. Бухарест, 2022 г.), установлено две стратегические цели и пять тематических приоритетов для выполнения общей миссии МСЭ – пропагандировать приемлемый в ценовом отношении и универсальный доступ к сетям, услугам и приложениям электросвязи/информационно-коммуникационных технологий, а также их использование в интересах социального, экономического и экологически устойчивого роста и развития‎, содействовать и способствовать такому доступу и использованию. </w:t>
      </w:r>
    </w:p>
    <w:p w14:paraId="1D9B7B89" w14:textId="77777777" w:rsidR="003E0DA7" w:rsidRPr="000C2EB6" w:rsidRDefault="003E0DA7" w:rsidP="00DD7A1C">
      <w:pPr>
        <w:jc w:val="both"/>
        <w:rPr>
          <w:lang w:val="ru-RU"/>
        </w:rPr>
      </w:pPr>
      <w:r w:rsidRPr="000C2EB6">
        <w:rPr>
          <w:lang w:val="ru-RU"/>
        </w:rPr>
        <w:t>8.2</w:t>
      </w:r>
      <w:r w:rsidRPr="000C2EB6">
        <w:rPr>
          <w:lang w:val="ru-RU"/>
        </w:rPr>
        <w:tab/>
        <w:t xml:space="preserve">Ниже перечислены пять тематических приоритетов: </w:t>
      </w:r>
    </w:p>
    <w:p w14:paraId="70DEF961" w14:textId="6491611A" w:rsidR="003E0DA7" w:rsidRPr="000C2EB6" w:rsidRDefault="003E0DA7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использование спектра для космических и наземных служб;</w:t>
      </w:r>
    </w:p>
    <w:p w14:paraId="3511EA70" w14:textId="0FD07D3B" w:rsidR="003E0DA7" w:rsidRPr="000C2EB6" w:rsidRDefault="003E0DA7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ресурсы нумерации международной электросвязи;</w:t>
      </w:r>
    </w:p>
    <w:p w14:paraId="0B5B8942" w14:textId="270F480A" w:rsidR="003E0DA7" w:rsidRPr="000C2EB6" w:rsidRDefault="003E0DA7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инклюзивные и защищенные инфраструктура и услуги электросвязи/ИКТ;</w:t>
      </w:r>
    </w:p>
    <w:p w14:paraId="51AD4FCA" w14:textId="22413DEA" w:rsidR="003E0DA7" w:rsidRPr="000C2EB6" w:rsidRDefault="003E0DA7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цифровые приложения;</w:t>
      </w:r>
    </w:p>
    <w:p w14:paraId="00DAD5AC" w14:textId="2F51748E" w:rsidR="003E0DA7" w:rsidRPr="000C2EB6" w:rsidRDefault="003E0DA7" w:rsidP="00DD7A1C">
      <w:pPr>
        <w:pStyle w:val="enumlev1"/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благоприятная среда.</w:t>
      </w:r>
    </w:p>
    <w:p w14:paraId="6643E06E" w14:textId="70FAAE18" w:rsidR="003E0DA7" w:rsidRPr="000C2EB6" w:rsidRDefault="003E0DA7" w:rsidP="00DD7A1C">
      <w:pPr>
        <w:jc w:val="both"/>
        <w:rPr>
          <w:rFonts w:asciiTheme="minorHAnsi" w:hAnsiTheme="minorHAnsi" w:cstheme="minorHAnsi"/>
          <w:lang w:val="ru-RU"/>
        </w:rPr>
      </w:pPr>
      <w:r w:rsidRPr="000C2EB6">
        <w:rPr>
          <w:rFonts w:asciiTheme="minorHAnsi" w:hAnsiTheme="minorHAnsi" w:cstheme="minorHAnsi"/>
          <w:lang w:val="ru-RU"/>
        </w:rPr>
        <w:t>8.3</w:t>
      </w:r>
      <w:r w:rsidRPr="000C2EB6">
        <w:rPr>
          <w:rFonts w:asciiTheme="minorHAnsi" w:hAnsiTheme="minorHAnsi" w:cstheme="minorHAnsi"/>
          <w:lang w:val="ru-RU"/>
        </w:rPr>
        <w:tab/>
      </w:r>
      <w:r w:rsidRPr="000C2EB6">
        <w:rPr>
          <w:lang w:val="ru-RU"/>
        </w:rPr>
        <w:t xml:space="preserve">Проект двухгодичного бюджета Союза на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> годы включает ассигнования на реализацию двух стратегических целей, пяти тематических приоритетов и 43 </w:t>
      </w:r>
      <w:r w:rsidRPr="000C2EB6">
        <w:rPr>
          <w:color w:val="000000"/>
          <w:lang w:val="ru-RU"/>
        </w:rPr>
        <w:t>намеченных результатов деятельности в Стратегическом плане</w:t>
      </w:r>
      <w:r w:rsidRPr="000C2EB6">
        <w:rPr>
          <w:lang w:val="ru-RU"/>
        </w:rPr>
        <w:t>. В проекте бюджета предусмотрено также выделение надлежащего объема ресурсов на административные и вспомогательные услуги как во всех Бюро, так и в Генеральном секретариате.</w:t>
      </w:r>
    </w:p>
    <w:p w14:paraId="5505B799" w14:textId="598BE01A" w:rsidR="003E0DA7" w:rsidRPr="000C2EB6" w:rsidRDefault="003E0DA7" w:rsidP="00DD7A1C">
      <w:pPr>
        <w:spacing w:after="240"/>
        <w:jc w:val="both"/>
        <w:rPr>
          <w:rFonts w:asciiTheme="minorHAnsi" w:hAnsiTheme="minorHAnsi" w:cstheme="minorHAnsi"/>
          <w:lang w:val="ru-RU"/>
        </w:rPr>
      </w:pPr>
      <w:r w:rsidRPr="000C2EB6">
        <w:rPr>
          <w:rFonts w:asciiTheme="minorHAnsi" w:hAnsiTheme="minorHAnsi" w:cstheme="minorHAnsi"/>
          <w:lang w:val="ru-RU"/>
        </w:rPr>
        <w:t>8.4</w:t>
      </w:r>
      <w:r w:rsidRPr="000C2EB6">
        <w:rPr>
          <w:lang w:val="ru-RU"/>
        </w:rPr>
        <w:tab/>
        <w:t xml:space="preserve">В таблице и диаграмме ниже показано распределение бюджета по тематическим приоритетам на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> годы. В таблице показано использование реальных ресурсов в разбивке по тематическим приоритетам после распределения административных и централизованных услуг, а также вспомогательных услуг Бюро, на соответствующие тематические приоритеты и намеченные результаты деятельности.</w:t>
      </w:r>
    </w:p>
    <w:tbl>
      <w:tblPr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760"/>
        <w:gridCol w:w="4060"/>
        <w:gridCol w:w="1417"/>
        <w:gridCol w:w="1418"/>
        <w:gridCol w:w="1416"/>
      </w:tblGrid>
      <w:tr w:rsidR="00441AB7" w:rsidRPr="000C2EB6" w14:paraId="69AF7F21" w14:textId="77777777" w:rsidTr="00F82586">
        <w:trPr>
          <w:trHeight w:val="300"/>
          <w:jc w:val="center"/>
        </w:trPr>
        <w:tc>
          <w:tcPr>
            <w:tcW w:w="4820" w:type="dxa"/>
            <w:gridSpan w:val="2"/>
            <w:vMerge w:val="restart"/>
            <w:tcBorders>
              <w:top w:val="single" w:sz="4" w:space="0" w:color="76933C"/>
              <w:left w:val="single" w:sz="4" w:space="0" w:color="76933C"/>
              <w:bottom w:val="single" w:sz="4" w:space="0" w:color="76933C"/>
              <w:right w:val="single" w:sz="4" w:space="0" w:color="76933C"/>
            </w:tcBorders>
            <w:shd w:val="clear" w:color="000000" w:fill="01385E"/>
            <w:noWrap/>
            <w:vAlign w:val="center"/>
            <w:hideMark/>
          </w:tcPr>
          <w:p w14:paraId="7E7F57DC" w14:textId="70F910E6" w:rsidR="00095AA7" w:rsidRPr="000C2EB6" w:rsidRDefault="00095AA7" w:rsidP="00095AA7">
            <w:pPr>
              <w:pStyle w:val="Tablehead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Тематические приоритеты</w:t>
            </w:r>
          </w:p>
        </w:tc>
        <w:tc>
          <w:tcPr>
            <w:tcW w:w="1417" w:type="dxa"/>
            <w:vMerge w:val="restart"/>
            <w:tcBorders>
              <w:top w:val="single" w:sz="4" w:space="0" w:color="E26B0A"/>
              <w:left w:val="single" w:sz="4" w:space="0" w:color="76933C"/>
              <w:bottom w:val="single" w:sz="4" w:space="0" w:color="E26B0A"/>
              <w:right w:val="single" w:sz="4" w:space="0" w:color="E26B0A"/>
            </w:tcBorders>
            <w:shd w:val="clear" w:color="000000" w:fill="A63950"/>
            <w:noWrap/>
            <w:vAlign w:val="center"/>
            <w:hideMark/>
          </w:tcPr>
          <w:p w14:paraId="765A8EB3" w14:textId="1829EE13" w:rsidR="00095AA7" w:rsidRPr="000C2EB6" w:rsidRDefault="00095AA7" w:rsidP="00095AA7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</w:t>
            </w:r>
            <w:r w:rsidR="00F82586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6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г.</w:t>
            </w:r>
          </w:p>
        </w:tc>
        <w:tc>
          <w:tcPr>
            <w:tcW w:w="1418" w:type="dxa"/>
            <w:vMerge w:val="restart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DAB785"/>
            <w:noWrap/>
            <w:vAlign w:val="center"/>
            <w:hideMark/>
          </w:tcPr>
          <w:p w14:paraId="0B216BEE" w14:textId="4024FE26" w:rsidR="00095AA7" w:rsidRPr="000C2EB6" w:rsidRDefault="00095AA7" w:rsidP="00095AA7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</w:t>
            </w:r>
            <w:r w:rsidR="00F82586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7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г.</w:t>
            </w:r>
          </w:p>
        </w:tc>
        <w:tc>
          <w:tcPr>
            <w:tcW w:w="1416" w:type="dxa"/>
            <w:vMerge w:val="restart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785C57"/>
            <w:noWrap/>
            <w:vAlign w:val="center"/>
            <w:hideMark/>
          </w:tcPr>
          <w:p w14:paraId="1C364987" w14:textId="3A8C6457" w:rsidR="00095AA7" w:rsidRPr="000C2EB6" w:rsidRDefault="00095AA7" w:rsidP="00095AA7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</w:t>
            </w:r>
            <w:r w:rsidR="00F82586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6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−202</w:t>
            </w:r>
            <w:r w:rsidR="00F82586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гг.</w:t>
            </w:r>
          </w:p>
        </w:tc>
      </w:tr>
      <w:tr w:rsidR="00095AA7" w:rsidRPr="000C2EB6" w14:paraId="117AB82E" w14:textId="77777777" w:rsidTr="00F82586">
        <w:trPr>
          <w:trHeight w:val="269"/>
          <w:jc w:val="center"/>
        </w:trPr>
        <w:tc>
          <w:tcPr>
            <w:tcW w:w="4820" w:type="dxa"/>
            <w:gridSpan w:val="2"/>
            <w:vMerge/>
            <w:tcBorders>
              <w:top w:val="single" w:sz="4" w:space="0" w:color="76933C"/>
              <w:left w:val="single" w:sz="4" w:space="0" w:color="76933C"/>
              <w:bottom w:val="single" w:sz="4" w:space="0" w:color="76933C"/>
              <w:right w:val="single" w:sz="4" w:space="0" w:color="76933C"/>
            </w:tcBorders>
            <w:vAlign w:val="center"/>
            <w:hideMark/>
          </w:tcPr>
          <w:p w14:paraId="0CAD12F2" w14:textId="77777777" w:rsidR="00095AA7" w:rsidRPr="000C2EB6" w:rsidRDefault="00095AA7" w:rsidP="00095A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8"/>
                <w:szCs w:val="18"/>
                <w:lang w:val="ru-RU" w:eastAsia="en-GB"/>
              </w:rPr>
            </w:pPr>
          </w:p>
        </w:tc>
        <w:tc>
          <w:tcPr>
            <w:tcW w:w="1417" w:type="dxa"/>
            <w:vMerge/>
            <w:tcBorders>
              <w:top w:val="single" w:sz="4" w:space="0" w:color="E26B0A"/>
              <w:left w:val="single" w:sz="4" w:space="0" w:color="76933C"/>
              <w:bottom w:val="single" w:sz="4" w:space="0" w:color="E26B0A"/>
              <w:right w:val="single" w:sz="4" w:space="0" w:color="E26B0A"/>
            </w:tcBorders>
            <w:vAlign w:val="center"/>
            <w:hideMark/>
          </w:tcPr>
          <w:p w14:paraId="66BC8E5A" w14:textId="77777777" w:rsidR="00095AA7" w:rsidRPr="000C2EB6" w:rsidRDefault="00095AA7" w:rsidP="00095A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8"/>
                <w:szCs w:val="18"/>
                <w:lang w:val="ru-RU" w:eastAsia="en-GB"/>
              </w:rPr>
            </w:pPr>
          </w:p>
        </w:tc>
        <w:tc>
          <w:tcPr>
            <w:tcW w:w="1418" w:type="dxa"/>
            <w:vMerge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vAlign w:val="center"/>
            <w:hideMark/>
          </w:tcPr>
          <w:p w14:paraId="6AADF4A0" w14:textId="77777777" w:rsidR="00095AA7" w:rsidRPr="000C2EB6" w:rsidRDefault="00095AA7" w:rsidP="00095A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8"/>
                <w:szCs w:val="18"/>
                <w:lang w:val="ru-RU" w:eastAsia="en-GB"/>
              </w:rPr>
            </w:pPr>
          </w:p>
        </w:tc>
        <w:tc>
          <w:tcPr>
            <w:tcW w:w="1416" w:type="dxa"/>
            <w:vMerge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vAlign w:val="center"/>
            <w:hideMark/>
          </w:tcPr>
          <w:p w14:paraId="2E8E877A" w14:textId="77777777" w:rsidR="00095AA7" w:rsidRPr="000C2EB6" w:rsidRDefault="00095AA7" w:rsidP="00095AA7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8"/>
                <w:szCs w:val="18"/>
                <w:lang w:val="ru-RU" w:eastAsia="en-GB"/>
              </w:rPr>
            </w:pPr>
          </w:p>
        </w:tc>
      </w:tr>
      <w:tr w:rsidR="00F82586" w:rsidRPr="000C2EB6" w14:paraId="22CD36E5" w14:textId="77777777" w:rsidTr="00F82586">
        <w:trPr>
          <w:jc w:val="center"/>
        </w:trPr>
        <w:tc>
          <w:tcPr>
            <w:tcW w:w="760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2BF86566" w14:textId="429515C5" w:rsidR="00F82586" w:rsidRPr="000C2EB6" w:rsidRDefault="00F82586" w:rsidP="00F82586">
            <w:pPr>
              <w:pStyle w:val="Tabletext"/>
              <w:rPr>
                <w:i/>
                <w:iCs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ТП1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7356C5BB" w14:textId="7101B7B7" w:rsidR="00F82586" w:rsidRPr="000C2EB6" w:rsidRDefault="00F82586" w:rsidP="00F82586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Спектр и спутниковые орбиты</w:t>
            </w:r>
          </w:p>
        </w:tc>
        <w:tc>
          <w:tcPr>
            <w:tcW w:w="1417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7EEEF"/>
            <w:noWrap/>
            <w:vAlign w:val="bottom"/>
            <w:hideMark/>
          </w:tcPr>
          <w:p w14:paraId="62EC824E" w14:textId="6AFC5FAC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53 839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AF5EF"/>
            <w:noWrap/>
            <w:vAlign w:val="bottom"/>
            <w:hideMark/>
          </w:tcPr>
          <w:p w14:paraId="264FCF6B" w14:textId="6841CC47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63 052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FECEB"/>
            <w:noWrap/>
            <w:vAlign w:val="bottom"/>
            <w:hideMark/>
          </w:tcPr>
          <w:p w14:paraId="5ED4F09E" w14:textId="15C807C3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116 891</w:t>
            </w:r>
          </w:p>
        </w:tc>
      </w:tr>
      <w:tr w:rsidR="00F82586" w:rsidRPr="000C2EB6" w14:paraId="685F9F36" w14:textId="77777777" w:rsidTr="00F82586">
        <w:trPr>
          <w:jc w:val="center"/>
        </w:trPr>
        <w:tc>
          <w:tcPr>
            <w:tcW w:w="760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35BFC3C9" w14:textId="2077F927" w:rsidR="00F82586" w:rsidRPr="000C2EB6" w:rsidRDefault="00F82586" w:rsidP="00F82586">
            <w:pPr>
              <w:pStyle w:val="Tabletext"/>
              <w:rPr>
                <w:i/>
                <w:iCs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ТП2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18C6D2A2" w14:textId="5507E04A" w:rsidR="00F82586" w:rsidRPr="000C2EB6" w:rsidRDefault="00F82586" w:rsidP="00F82586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Международные ресурсы нумерации</w:t>
            </w:r>
          </w:p>
        </w:tc>
        <w:tc>
          <w:tcPr>
            <w:tcW w:w="1417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7EEEF"/>
            <w:noWrap/>
            <w:vAlign w:val="bottom"/>
            <w:hideMark/>
          </w:tcPr>
          <w:p w14:paraId="1E8B57D0" w14:textId="362646F9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5 441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AF5EF"/>
            <w:noWrap/>
            <w:vAlign w:val="bottom"/>
            <w:hideMark/>
          </w:tcPr>
          <w:p w14:paraId="62B47A90" w14:textId="6D4B78A9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5 313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FECEB"/>
            <w:noWrap/>
            <w:vAlign w:val="bottom"/>
            <w:hideMark/>
          </w:tcPr>
          <w:p w14:paraId="40CEC266" w14:textId="350AC30F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10 754</w:t>
            </w:r>
          </w:p>
        </w:tc>
      </w:tr>
      <w:tr w:rsidR="00F82586" w:rsidRPr="000C2EB6" w14:paraId="56D845FB" w14:textId="77777777" w:rsidTr="00F82586">
        <w:trPr>
          <w:jc w:val="center"/>
        </w:trPr>
        <w:tc>
          <w:tcPr>
            <w:tcW w:w="760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376BDA72" w14:textId="604A9030" w:rsidR="00F82586" w:rsidRPr="000C2EB6" w:rsidRDefault="00F82586" w:rsidP="00F82586">
            <w:pPr>
              <w:pStyle w:val="Tabletext"/>
              <w:rPr>
                <w:i/>
                <w:iCs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ТП3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3FA81C9C" w14:textId="62A67AE8" w:rsidR="00F82586" w:rsidRPr="000C2EB6" w:rsidRDefault="00F82586" w:rsidP="00F82586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Инфраструктура и услуги</w:t>
            </w:r>
          </w:p>
        </w:tc>
        <w:tc>
          <w:tcPr>
            <w:tcW w:w="1417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7EEEF"/>
            <w:noWrap/>
            <w:vAlign w:val="bottom"/>
            <w:hideMark/>
          </w:tcPr>
          <w:p w14:paraId="2F5E544E" w14:textId="3FD9CDE5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37 280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AF5EF"/>
            <w:noWrap/>
            <w:vAlign w:val="bottom"/>
            <w:hideMark/>
          </w:tcPr>
          <w:p w14:paraId="50D500B0" w14:textId="5B49EB75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36 048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FECEB"/>
            <w:noWrap/>
            <w:vAlign w:val="bottom"/>
            <w:hideMark/>
          </w:tcPr>
          <w:p w14:paraId="16883D4D" w14:textId="1014F228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73 328</w:t>
            </w:r>
          </w:p>
        </w:tc>
      </w:tr>
      <w:tr w:rsidR="00F82586" w:rsidRPr="000C2EB6" w14:paraId="46183D30" w14:textId="77777777" w:rsidTr="00F82586">
        <w:trPr>
          <w:jc w:val="center"/>
        </w:trPr>
        <w:tc>
          <w:tcPr>
            <w:tcW w:w="760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42018E04" w14:textId="4D846B15" w:rsidR="00F82586" w:rsidRPr="000C2EB6" w:rsidRDefault="00F82586" w:rsidP="00F82586">
            <w:pPr>
              <w:pStyle w:val="Tabletext"/>
              <w:rPr>
                <w:i/>
                <w:iCs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ТП4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50B21581" w14:textId="1CC08AE7" w:rsidR="00F82586" w:rsidRPr="000C2EB6" w:rsidRDefault="00F82586" w:rsidP="00F82586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Приложения</w:t>
            </w:r>
          </w:p>
        </w:tc>
        <w:tc>
          <w:tcPr>
            <w:tcW w:w="1417" w:type="dxa"/>
            <w:tcBorders>
              <w:top w:val="nil"/>
              <w:left w:val="single" w:sz="4" w:space="0" w:color="E26B0A"/>
              <w:bottom w:val="nil"/>
              <w:right w:val="single" w:sz="4" w:space="0" w:color="E26B0A"/>
            </w:tcBorders>
            <w:shd w:val="clear" w:color="000000" w:fill="F7EEEF"/>
            <w:noWrap/>
            <w:vAlign w:val="bottom"/>
            <w:hideMark/>
          </w:tcPr>
          <w:p w14:paraId="5AEFDED6" w14:textId="5C938812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25 277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AF5EF"/>
            <w:noWrap/>
            <w:vAlign w:val="bottom"/>
            <w:hideMark/>
          </w:tcPr>
          <w:p w14:paraId="3F44A3F0" w14:textId="52177B4A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25 075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FECEB"/>
            <w:noWrap/>
            <w:vAlign w:val="bottom"/>
            <w:hideMark/>
          </w:tcPr>
          <w:p w14:paraId="4752131E" w14:textId="0F9C8F2D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50 352</w:t>
            </w:r>
          </w:p>
        </w:tc>
      </w:tr>
      <w:tr w:rsidR="00F82586" w:rsidRPr="000C2EB6" w14:paraId="5D8F9E74" w14:textId="77777777" w:rsidTr="00F82586">
        <w:trPr>
          <w:jc w:val="center"/>
        </w:trPr>
        <w:tc>
          <w:tcPr>
            <w:tcW w:w="760" w:type="dxa"/>
            <w:tcBorders>
              <w:top w:val="nil"/>
              <w:left w:val="single" w:sz="4" w:space="0" w:color="76933C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2AF039BF" w14:textId="50AF4009" w:rsidR="00F82586" w:rsidRPr="000C2EB6" w:rsidRDefault="00F82586" w:rsidP="00F82586">
            <w:pPr>
              <w:pStyle w:val="Tabletext"/>
              <w:rPr>
                <w:i/>
                <w:iCs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ТП5</w:t>
            </w:r>
            <w:proofErr w:type="spellEnd"/>
          </w:p>
        </w:tc>
        <w:tc>
          <w:tcPr>
            <w:tcW w:w="4060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5CE43006" w14:textId="794AB154" w:rsidR="00F82586" w:rsidRPr="000C2EB6" w:rsidRDefault="00F82586" w:rsidP="00F82586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Благоприятная среда</w:t>
            </w:r>
          </w:p>
        </w:tc>
        <w:tc>
          <w:tcPr>
            <w:tcW w:w="1417" w:type="dxa"/>
            <w:tcBorders>
              <w:top w:val="nil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F7EEEF"/>
            <w:noWrap/>
            <w:vAlign w:val="bottom"/>
            <w:hideMark/>
          </w:tcPr>
          <w:p w14:paraId="391335A4" w14:textId="5CDDC02F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41 289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FAF5EF"/>
            <w:noWrap/>
            <w:vAlign w:val="bottom"/>
            <w:hideMark/>
          </w:tcPr>
          <w:p w14:paraId="30FD97CA" w14:textId="49481236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40 624</w:t>
            </w:r>
          </w:p>
        </w:tc>
        <w:tc>
          <w:tcPr>
            <w:tcW w:w="1416" w:type="dxa"/>
            <w:tcBorders>
              <w:top w:val="nil"/>
              <w:left w:val="nil"/>
              <w:bottom w:val="nil"/>
              <w:right w:val="single" w:sz="4" w:space="0" w:color="E26B0A"/>
            </w:tcBorders>
            <w:shd w:val="clear" w:color="000000" w:fill="EFECEB"/>
            <w:noWrap/>
            <w:vAlign w:val="bottom"/>
            <w:hideMark/>
          </w:tcPr>
          <w:p w14:paraId="0BB4F79A" w14:textId="389F9D5A" w:rsidR="00F82586" w:rsidRPr="000C2EB6" w:rsidRDefault="00F82586" w:rsidP="00F82586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81 913</w:t>
            </w:r>
          </w:p>
        </w:tc>
      </w:tr>
      <w:tr w:rsidR="00F82586" w:rsidRPr="000C2EB6" w14:paraId="0F3745BE" w14:textId="77777777" w:rsidTr="00F82586">
        <w:trPr>
          <w:jc w:val="center"/>
        </w:trPr>
        <w:tc>
          <w:tcPr>
            <w:tcW w:w="760" w:type="dxa"/>
            <w:tcBorders>
              <w:top w:val="single" w:sz="4" w:space="0" w:color="76933C"/>
              <w:left w:val="single" w:sz="4" w:space="0" w:color="76933C"/>
              <w:bottom w:val="single" w:sz="4" w:space="0" w:color="76933C"/>
              <w:right w:val="nil"/>
            </w:tcBorders>
            <w:shd w:val="clear" w:color="000000" w:fill="01385E"/>
            <w:noWrap/>
            <w:vAlign w:val="bottom"/>
            <w:hideMark/>
          </w:tcPr>
          <w:p w14:paraId="69BEAF9D" w14:textId="38C12833" w:rsidR="00F82586" w:rsidRPr="000C2EB6" w:rsidRDefault="00F82586" w:rsidP="00F82586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Всего</w:t>
            </w:r>
          </w:p>
        </w:tc>
        <w:tc>
          <w:tcPr>
            <w:tcW w:w="4060" w:type="dxa"/>
            <w:tcBorders>
              <w:top w:val="single" w:sz="4" w:space="0" w:color="76933C"/>
              <w:left w:val="nil"/>
              <w:bottom w:val="single" w:sz="4" w:space="0" w:color="76933C"/>
              <w:right w:val="nil"/>
            </w:tcBorders>
            <w:shd w:val="clear" w:color="000000" w:fill="01385E"/>
            <w:noWrap/>
            <w:vAlign w:val="bottom"/>
            <w:hideMark/>
          </w:tcPr>
          <w:p w14:paraId="53641451" w14:textId="65300BC2" w:rsidR="00F82586" w:rsidRPr="000C2EB6" w:rsidRDefault="00F82586" w:rsidP="00F82586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417" w:type="dxa"/>
            <w:tcBorders>
              <w:top w:val="single" w:sz="4" w:space="0" w:color="E26B0A"/>
              <w:left w:val="single" w:sz="4" w:space="0" w:color="E26B0A"/>
              <w:bottom w:val="single" w:sz="4" w:space="0" w:color="E26B0A"/>
              <w:right w:val="single" w:sz="4" w:space="0" w:color="E26B0A"/>
            </w:tcBorders>
            <w:shd w:val="clear" w:color="000000" w:fill="A63950"/>
            <w:noWrap/>
            <w:vAlign w:val="bottom"/>
            <w:hideMark/>
          </w:tcPr>
          <w:p w14:paraId="416C520D" w14:textId="4A41ECFF" w:rsidR="00F82586" w:rsidRPr="000C2EB6" w:rsidRDefault="00F82586" w:rsidP="00F82586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163 126</w:t>
            </w:r>
          </w:p>
        </w:tc>
        <w:tc>
          <w:tcPr>
            <w:tcW w:w="1418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DAB785"/>
            <w:noWrap/>
            <w:vAlign w:val="bottom"/>
            <w:hideMark/>
          </w:tcPr>
          <w:p w14:paraId="73948267" w14:textId="1C890753" w:rsidR="00F82586" w:rsidRPr="000C2EB6" w:rsidRDefault="00F82586" w:rsidP="00F82586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170 112</w:t>
            </w:r>
          </w:p>
        </w:tc>
        <w:tc>
          <w:tcPr>
            <w:tcW w:w="1416" w:type="dxa"/>
            <w:tcBorders>
              <w:top w:val="single" w:sz="4" w:space="0" w:color="E26B0A"/>
              <w:left w:val="nil"/>
              <w:bottom w:val="single" w:sz="4" w:space="0" w:color="E26B0A"/>
              <w:right w:val="single" w:sz="4" w:space="0" w:color="E26B0A"/>
            </w:tcBorders>
            <w:shd w:val="clear" w:color="000000" w:fill="785C57"/>
            <w:noWrap/>
            <w:vAlign w:val="bottom"/>
            <w:hideMark/>
          </w:tcPr>
          <w:p w14:paraId="235BA6C6" w14:textId="7B6D8ECF" w:rsidR="00F82586" w:rsidRPr="000C2EB6" w:rsidRDefault="00F82586" w:rsidP="00F82586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333 238</w:t>
            </w:r>
          </w:p>
        </w:tc>
      </w:tr>
    </w:tbl>
    <w:p w14:paraId="3733A9B6" w14:textId="77777777" w:rsidR="00F82586" w:rsidRPr="000C2EB6" w:rsidRDefault="00F82586" w:rsidP="00EE610D">
      <w:pPr>
        <w:rPr>
          <w:lang w:val="ru-RU"/>
        </w:rPr>
      </w:pPr>
    </w:p>
    <w:p w14:paraId="6AB617A8" w14:textId="49A417D9" w:rsidR="00110A65" w:rsidRPr="000C2EB6" w:rsidRDefault="00110A65" w:rsidP="00EE610D">
      <w:pPr>
        <w:rPr>
          <w:lang w:val="ru-RU"/>
        </w:rPr>
      </w:pPr>
      <w:r w:rsidRPr="000C2EB6">
        <w:rPr>
          <w:noProof/>
          <w:lang w:val="ru-RU"/>
        </w:rPr>
        <w:lastRenderedPageBreak/>
        <w:drawing>
          <wp:inline distT="0" distB="0" distL="0" distR="0" wp14:anchorId="1526815A" wp14:editId="07C02A2E">
            <wp:extent cx="5783580" cy="2564209"/>
            <wp:effectExtent l="0" t="0" r="762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5302" cy="257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08C195" w14:textId="77777777" w:rsidR="0058199A" w:rsidRPr="000C2EB6" w:rsidRDefault="0058199A" w:rsidP="00DD7A1C">
      <w:pPr>
        <w:spacing w:before="240"/>
        <w:jc w:val="both"/>
        <w:rPr>
          <w:lang w:val="ru-RU"/>
        </w:rPr>
      </w:pPr>
      <w:r w:rsidRPr="000C2EB6">
        <w:rPr>
          <w:rFonts w:asciiTheme="minorHAnsi" w:hAnsiTheme="minorHAnsi"/>
          <w:lang w:val="ru-RU"/>
        </w:rPr>
        <w:t>8.5</w:t>
      </w:r>
      <w:r w:rsidRPr="000C2EB6">
        <w:rPr>
          <w:rFonts w:asciiTheme="minorHAnsi" w:hAnsiTheme="minorHAnsi"/>
          <w:lang w:val="ru-RU"/>
        </w:rPr>
        <w:tab/>
      </w:r>
      <w:r w:rsidRPr="000C2EB6">
        <w:rPr>
          <w:lang w:val="ru-RU"/>
        </w:rPr>
        <w:t xml:space="preserve">Проект двухгодичного бюджета Союза на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> годы включает ассигнования на достижение 43 намеченных результатов деятельности, относящихся к следующим категориям:</w:t>
      </w:r>
    </w:p>
    <w:p w14:paraId="48F77261" w14:textId="77777777" w:rsidR="0058199A" w:rsidRPr="000C2EB6" w:rsidRDefault="0058199A" w:rsidP="00DD7A1C">
      <w:pPr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9 межсекторальных намеченных результатов деятельности;</w:t>
      </w:r>
    </w:p>
    <w:p w14:paraId="57EBD9D0" w14:textId="77777777" w:rsidR="0058199A" w:rsidRPr="000C2EB6" w:rsidRDefault="0058199A" w:rsidP="00DD7A1C">
      <w:pPr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12 намеченных результатов деятельности МСЭ-R;</w:t>
      </w:r>
    </w:p>
    <w:p w14:paraId="0E0FF3F5" w14:textId="77777777" w:rsidR="0058199A" w:rsidRPr="000C2EB6" w:rsidRDefault="0058199A" w:rsidP="00DD7A1C">
      <w:pPr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9 намеченных результатов деятельности МСЭ-T;</w:t>
      </w:r>
    </w:p>
    <w:p w14:paraId="150EA6FE" w14:textId="77777777" w:rsidR="0058199A" w:rsidRPr="000C2EB6" w:rsidRDefault="0058199A" w:rsidP="00DD7A1C">
      <w:pPr>
        <w:jc w:val="both"/>
        <w:rPr>
          <w:lang w:val="ru-RU"/>
        </w:rPr>
      </w:pPr>
      <w:r w:rsidRPr="000C2EB6">
        <w:rPr>
          <w:lang w:val="ru-RU"/>
        </w:rPr>
        <w:t>−</w:t>
      </w:r>
      <w:r w:rsidRPr="000C2EB6">
        <w:rPr>
          <w:lang w:val="ru-RU"/>
        </w:rPr>
        <w:tab/>
        <w:t>13 намеченных результатов деятельности МСЭ-D.</w:t>
      </w:r>
    </w:p>
    <w:p w14:paraId="6E291F75" w14:textId="0C382A0A" w:rsidR="0058199A" w:rsidRPr="000C2EB6" w:rsidRDefault="0058199A" w:rsidP="00DD7A1C">
      <w:pPr>
        <w:jc w:val="both"/>
        <w:rPr>
          <w:rFonts w:asciiTheme="minorHAnsi" w:hAnsiTheme="minorHAnsi"/>
          <w:lang w:val="ru-RU"/>
        </w:rPr>
      </w:pPr>
      <w:r w:rsidRPr="000C2EB6">
        <w:rPr>
          <w:rFonts w:asciiTheme="minorHAnsi" w:hAnsiTheme="minorHAnsi"/>
          <w:lang w:val="ru-RU"/>
        </w:rPr>
        <w:t>8.5</w:t>
      </w:r>
      <w:r w:rsidRPr="000C2EB6">
        <w:rPr>
          <w:rFonts w:asciiTheme="minorHAnsi" w:hAnsiTheme="minorHAnsi"/>
          <w:lang w:val="ru-RU"/>
        </w:rPr>
        <w:tab/>
        <w:t>Распределение п</w:t>
      </w:r>
      <w:r w:rsidRPr="000C2EB6">
        <w:rPr>
          <w:lang w:val="ru-RU"/>
        </w:rPr>
        <w:t>олных затрат по каждому компоненту бюджета, ориентированного на результаты (БОР), то есть по тематическим приоритетам и намеченным результатам деятельности, базируется на методике распределения затрат, описанной в Решении 535 (</w:t>
      </w:r>
      <w:proofErr w:type="spellStart"/>
      <w:r w:rsidRPr="000C2EB6">
        <w:rPr>
          <w:lang w:val="ru-RU"/>
        </w:rPr>
        <w:t>C05</w:t>
      </w:r>
      <w:proofErr w:type="spellEnd"/>
      <w:r w:rsidRPr="000C2EB6">
        <w:rPr>
          <w:lang w:val="ru-RU"/>
        </w:rPr>
        <w:t xml:space="preserve">, последнее изменение </w:t>
      </w:r>
      <w:proofErr w:type="spellStart"/>
      <w:r w:rsidRPr="000C2EB6">
        <w:rPr>
          <w:lang w:val="ru-RU"/>
        </w:rPr>
        <w:t>C14</w:t>
      </w:r>
      <w:proofErr w:type="spellEnd"/>
      <w:r w:rsidRPr="000C2EB6">
        <w:rPr>
          <w:lang w:val="ru-RU"/>
        </w:rPr>
        <w:t xml:space="preserve">) Совета. </w:t>
      </w:r>
    </w:p>
    <w:p w14:paraId="3AA8CCC2" w14:textId="77777777" w:rsidR="0058199A" w:rsidRPr="000C2EB6" w:rsidRDefault="0058199A" w:rsidP="00DD7A1C">
      <w:pPr>
        <w:spacing w:after="240"/>
        <w:jc w:val="both"/>
        <w:rPr>
          <w:rFonts w:asciiTheme="minorHAnsi" w:hAnsiTheme="minorHAnsi"/>
          <w:lang w:val="ru-RU"/>
        </w:rPr>
      </w:pPr>
      <w:r w:rsidRPr="000C2EB6">
        <w:rPr>
          <w:rFonts w:asciiTheme="minorHAnsi" w:hAnsiTheme="minorHAnsi"/>
          <w:lang w:val="ru-RU"/>
        </w:rPr>
        <w:t>8.6</w:t>
      </w:r>
      <w:r w:rsidRPr="000C2EB6">
        <w:rPr>
          <w:rFonts w:asciiTheme="minorHAnsi" w:hAnsiTheme="minorHAnsi"/>
          <w:lang w:val="ru-RU"/>
        </w:rPr>
        <w:tab/>
      </w:r>
      <w:r w:rsidRPr="000C2EB6">
        <w:rPr>
          <w:lang w:val="ru-RU"/>
        </w:rPr>
        <w:t>Общая структура затрат выглядит следующим образом</w:t>
      </w:r>
      <w:r w:rsidRPr="000C2EB6">
        <w:rPr>
          <w:rFonts w:asciiTheme="minorHAnsi" w:hAnsiTheme="minorHAnsi"/>
          <w:lang w:val="ru-RU"/>
        </w:rPr>
        <w:t>:</w:t>
      </w:r>
    </w:p>
    <w:p w14:paraId="40A011DC" w14:textId="379EF77E" w:rsidR="002F087D" w:rsidRPr="000C2EB6" w:rsidRDefault="0058199A" w:rsidP="0058199A">
      <w:pPr>
        <w:jc w:val="center"/>
        <w:rPr>
          <w:lang w:val="ru-RU"/>
        </w:rPr>
      </w:pPr>
      <w:r w:rsidRPr="000C2EB6">
        <w:rPr>
          <w:noProof/>
          <w:lang w:val="ru-RU"/>
        </w:rPr>
        <w:drawing>
          <wp:inline distT="0" distB="0" distL="0" distR="0" wp14:anchorId="326B0C59" wp14:editId="083A6659">
            <wp:extent cx="4220210" cy="2557450"/>
            <wp:effectExtent l="0" t="0" r="8890" b="0"/>
            <wp:docPr id="2801603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7701" cy="256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C4AFA18" w14:textId="77777777" w:rsidR="0058199A" w:rsidRPr="000C2EB6" w:rsidRDefault="0058199A" w:rsidP="00DD7A1C">
      <w:pPr>
        <w:spacing w:before="240"/>
        <w:jc w:val="both"/>
        <w:rPr>
          <w:rFonts w:asciiTheme="minorHAnsi" w:hAnsiTheme="minorHAnsi"/>
          <w:lang w:val="ru-RU"/>
        </w:rPr>
      </w:pPr>
      <w:r w:rsidRPr="000C2EB6">
        <w:rPr>
          <w:rFonts w:asciiTheme="minorHAnsi" w:hAnsiTheme="minorHAnsi"/>
          <w:lang w:val="ru-RU"/>
        </w:rPr>
        <w:t>8.7</w:t>
      </w:r>
      <w:r w:rsidRPr="000C2EB6">
        <w:rPr>
          <w:rFonts w:asciiTheme="minorHAnsi" w:hAnsiTheme="minorHAnsi"/>
          <w:lang w:val="ru-RU"/>
        </w:rPr>
        <w:tab/>
      </w:r>
      <w:r w:rsidRPr="000C2EB6">
        <w:rPr>
          <w:lang w:val="ru-RU"/>
        </w:rPr>
        <w:t>В приведенной ниже таблице представлено планируемое распределение затрат в разбивке по намеченным результатам деятельности на 2026–2027 годы</w:t>
      </w:r>
      <w:r w:rsidRPr="000C2EB6">
        <w:rPr>
          <w:rFonts w:asciiTheme="minorHAnsi" w:hAnsiTheme="minorHAnsi"/>
          <w:lang w:val="ru-RU"/>
        </w:rPr>
        <w:t>.</w:t>
      </w:r>
    </w:p>
    <w:p w14:paraId="690E9699" w14:textId="10BBB3A6" w:rsidR="004D1A18" w:rsidRPr="000C2EB6" w:rsidRDefault="003970DC" w:rsidP="00DD7A1C">
      <w:pPr>
        <w:keepNext/>
        <w:keepLines/>
        <w:spacing w:after="60"/>
        <w:jc w:val="right"/>
        <w:rPr>
          <w:sz w:val="18"/>
          <w:szCs w:val="18"/>
          <w:lang w:val="ru-RU"/>
        </w:rPr>
      </w:pPr>
      <w:r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lastRenderedPageBreak/>
        <w:t xml:space="preserve">Полная </w:t>
      </w:r>
      <w:r w:rsidR="003173C0" w:rsidRPr="000C2EB6">
        <w:rPr>
          <w:rFonts w:cs="Calibri"/>
          <w:i/>
          <w:iCs/>
          <w:color w:val="000000"/>
          <w:sz w:val="18"/>
          <w:szCs w:val="18"/>
          <w:lang w:val="ru-RU" w:eastAsia="en-GB"/>
        </w:rPr>
        <w:t>стоимость в тыс. шв. фр.</w:t>
      </w:r>
    </w:p>
    <w:tbl>
      <w:tblPr>
        <w:tblW w:w="9080" w:type="dxa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4673"/>
        <w:gridCol w:w="1063"/>
        <w:gridCol w:w="1063"/>
        <w:gridCol w:w="1276"/>
        <w:gridCol w:w="1005"/>
      </w:tblGrid>
      <w:tr w:rsidR="008F43FE" w:rsidRPr="000C2EB6" w14:paraId="76D7ED66" w14:textId="77777777" w:rsidTr="003970DC">
        <w:tc>
          <w:tcPr>
            <w:tcW w:w="4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1385E"/>
            <w:noWrap/>
            <w:vAlign w:val="bottom"/>
            <w:hideMark/>
          </w:tcPr>
          <w:p w14:paraId="36DE54A8" w14:textId="4AA3AD20" w:rsidR="003970DC" w:rsidRPr="000C2EB6" w:rsidRDefault="003970DC" w:rsidP="003970DC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Намеченные результаты деятельности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3950"/>
            <w:noWrap/>
            <w:vAlign w:val="bottom"/>
            <w:hideMark/>
          </w:tcPr>
          <w:p w14:paraId="0A627AFD" w14:textId="5B4B762C" w:rsidR="003970DC" w:rsidRPr="000C2EB6" w:rsidRDefault="003970DC" w:rsidP="003970DC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2026 г.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B785"/>
            <w:noWrap/>
            <w:vAlign w:val="bottom"/>
            <w:hideMark/>
          </w:tcPr>
          <w:p w14:paraId="7F14FA19" w14:textId="265FD8F4" w:rsidR="003970DC" w:rsidRPr="000C2EB6" w:rsidRDefault="003970DC" w:rsidP="003970DC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2027 г.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5C57"/>
            <w:noWrap/>
            <w:vAlign w:val="bottom"/>
            <w:hideMark/>
          </w:tcPr>
          <w:p w14:paraId="62CB8824" w14:textId="349872EC" w:rsidR="003970DC" w:rsidRPr="000C2EB6" w:rsidRDefault="003970DC" w:rsidP="003970DC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8B832"/>
            <w:noWrap/>
            <w:vAlign w:val="bottom"/>
            <w:hideMark/>
          </w:tcPr>
          <w:p w14:paraId="3532BF0C" w14:textId="58408F56" w:rsidR="003970DC" w:rsidRPr="000C2EB6" w:rsidRDefault="003970DC" w:rsidP="003970DC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В %</w:t>
            </w:r>
          </w:p>
        </w:tc>
      </w:tr>
      <w:tr w:rsidR="003970DC" w:rsidRPr="000C2EB6" w14:paraId="6172BC4A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54BB4B2E" w14:textId="5AFADA1B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I1 − ПК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303FF78F" w14:textId="4B1460B9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7 120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2108E63E" w14:textId="1C8EA44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4 089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6D75A253" w14:textId="65C9BC0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11 209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4E14722" w14:textId="1D6971BF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3,36%</w:t>
            </w:r>
          </w:p>
        </w:tc>
      </w:tr>
      <w:tr w:rsidR="003970DC" w:rsidRPr="000C2EB6" w14:paraId="7B3E300B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09AE5407" w14:textId="3DDFC26E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I2 − Совет и РГ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7FDA4EA8" w14:textId="4173D88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5 493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7508731F" w14:textId="16D35EEF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5 619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60356246" w14:textId="48636C6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11 112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B07F490" w14:textId="5DE64CA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3,33%</w:t>
            </w:r>
          </w:p>
        </w:tc>
      </w:tr>
      <w:tr w:rsidR="003970DC" w:rsidRPr="000C2EB6" w14:paraId="12AA58DE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1BC62064" w14:textId="5252748D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I3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ВФПЭ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1AD562B0" w14:textId="6258FFF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1 347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0737C2EC" w14:textId="7777777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779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013D8811" w14:textId="333F5EF5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2 126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099ADB9" w14:textId="2EAE3EA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0,64%</w:t>
            </w:r>
          </w:p>
        </w:tc>
      </w:tr>
      <w:tr w:rsidR="003970DC" w:rsidRPr="000C2EB6" w14:paraId="45EB1712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2C2006A4" w14:textId="1285BDE8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I4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ВВУИО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63AB966F" w14:textId="7C81E77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1 706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48B70225" w14:textId="2876262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1 751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2FDA111F" w14:textId="0EF90B34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3 457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BCF9745" w14:textId="479FFD50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1,04%</w:t>
            </w:r>
          </w:p>
        </w:tc>
      </w:tr>
      <w:tr w:rsidR="003970DC" w:rsidRPr="000C2EB6" w14:paraId="2C0F88EB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66E0E1AE" w14:textId="530993B9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I5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Разнообразие и интеграция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5C3ECFBD" w14:textId="537E479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2 067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70B46557" w14:textId="589E261F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1 921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53A0B915" w14:textId="3A26689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3 988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7E94BD8" w14:textId="42FAB49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1,20%</w:t>
            </w:r>
          </w:p>
        </w:tc>
      </w:tr>
      <w:tr w:rsidR="003970DC" w:rsidRPr="000C2EB6" w14:paraId="765D4341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6B0464FA" w14:textId="71A63923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I6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Приверженность экологической устойчивости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22A2C136" w14:textId="7CF038D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1 550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58DAE7CB" w14:textId="0F145678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1 535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60FB32E8" w14:textId="078ABE6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3 085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1FDCD828" w14:textId="2F842228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0,93%</w:t>
            </w:r>
          </w:p>
        </w:tc>
      </w:tr>
      <w:tr w:rsidR="003970DC" w:rsidRPr="000C2EB6" w14:paraId="685B9DCE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2EA14D0" w14:textId="2076F1E0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I7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Партнерства и международное сотрудничество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192D67AD" w14:textId="1AE81B2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5 776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7DEF11EA" w14:textId="32D82C6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5 837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578F3571" w14:textId="609469C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11 613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2C021E92" w14:textId="730AE42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3,48%</w:t>
            </w:r>
          </w:p>
        </w:tc>
      </w:tr>
      <w:tr w:rsidR="003970DC" w:rsidRPr="000C2EB6" w14:paraId="7A0EC7E2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1DC1CEB7" w14:textId="79B15855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I8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Мобилизация ресурсов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2F240505" w14:textId="0BF7D919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2 359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13E14FAF" w14:textId="2726DE0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2 507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45BAAF43" w14:textId="05CC5AFB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4 866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25E26A25" w14:textId="341BAA55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1,46%</w:t>
            </w:r>
          </w:p>
        </w:tc>
      </w:tr>
      <w:tr w:rsidR="003970DC" w:rsidRPr="000C2EB6" w14:paraId="4F4754CC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12" w:space="0" w:color="0070C0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24171D05" w14:textId="66CAA284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I9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Развитие организационных и людских ресурсов и инновации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0070C0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25C0FC4B" w14:textId="0882046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2 721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0070C0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779B9AEA" w14:textId="6FEBDAAB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2 763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70C0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279302C3" w14:textId="586F1E0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5 484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12" w:space="0" w:color="0070C0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DDDC124" w14:textId="6ADB890F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1,65%</w:t>
            </w:r>
          </w:p>
        </w:tc>
      </w:tr>
      <w:tr w:rsidR="003970DC" w:rsidRPr="000C2EB6" w14:paraId="46E8BC39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E8D0453" w14:textId="2DB92C2F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R1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Обработка заявок на космические службы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02EBEBC7" w14:textId="3865BCB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22 597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2FC0DC14" w14:textId="2921E050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20 995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14C7BA3F" w14:textId="0FDB3A2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43 592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D40B83C" w14:textId="6126538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13,08%</w:t>
            </w:r>
          </w:p>
        </w:tc>
      </w:tr>
      <w:tr w:rsidR="003970DC" w:rsidRPr="000C2EB6" w14:paraId="108DB91E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6989BC28" w14:textId="51025224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R2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Обработка заявок на наземные службы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6404487C" w14:textId="2FD0627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10 593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135DA3DA" w14:textId="64BE12EF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9 094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0A639DC4" w14:textId="122871D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19 687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2AA82B31" w14:textId="5BDFF46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5,91%</w:t>
            </w:r>
          </w:p>
        </w:tc>
      </w:tr>
      <w:tr w:rsidR="003970DC" w:rsidRPr="000C2EB6" w14:paraId="20F1F7C4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28035DDC" w14:textId="27BF75C2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R3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ВКР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24348FF9" w14:textId="7144B139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1 339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0F840F23" w14:textId="5640B83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11 005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584576B9" w14:textId="0107316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12 344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BE87C35" w14:textId="50E2B364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3,70%</w:t>
            </w:r>
          </w:p>
        </w:tc>
      </w:tr>
      <w:tr w:rsidR="003970DC" w:rsidRPr="000C2EB6" w14:paraId="3375288B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DBACD13" w14:textId="082A1AFA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R4 − ПСК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025A5EEC" w14:textId="5EAAB90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1 073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5FF83184" w14:textId="0444774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5 859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4F906E1F" w14:textId="3BCD177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6 932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2DD6B95" w14:textId="0552B2B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2,08%</w:t>
            </w:r>
          </w:p>
        </w:tc>
      </w:tr>
      <w:tr w:rsidR="003970DC" w:rsidRPr="000C2EB6" w14:paraId="5FDD4836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30A12840" w14:textId="5454CFB1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R5 − РРК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3191EB3A" w14:textId="236943BF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2 720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45F9F0F4" w14:textId="209B255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209D9529" w14:textId="2F777F89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5 740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8701B89" w14:textId="529A2D9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1,72%</w:t>
            </w:r>
          </w:p>
        </w:tc>
      </w:tr>
      <w:tr w:rsidR="003970DC" w:rsidRPr="000C2EB6" w14:paraId="4385B7E0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4728199B" w14:textId="173744AA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R6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Программное обеспечение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686B2EEA" w14:textId="2865B02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1 533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72F3BE84" w14:textId="6FA9E33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1 119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0BE0C34B" w14:textId="29796C9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2 652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8B0D91B" w14:textId="794E0949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0,80%</w:t>
            </w:r>
          </w:p>
        </w:tc>
      </w:tr>
      <w:tr w:rsidR="003970DC" w:rsidRPr="000C2EB6" w14:paraId="61C75CBD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BEBE8C2" w14:textId="671502A3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R7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Публикации МСЭ-R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244D5942" w14:textId="24BA45F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5 160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4665F957" w14:textId="1103D81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4 620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511B5991" w14:textId="2F556DF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9 780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2147FD26" w14:textId="118A55C9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2,93%</w:t>
            </w:r>
          </w:p>
        </w:tc>
      </w:tr>
      <w:tr w:rsidR="003970DC" w:rsidRPr="000C2EB6" w14:paraId="7DF10B15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383DB8DE" w14:textId="74D9512E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R8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Исследовательские комиссии МСЭ-R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32EA004E" w14:textId="4C779C64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6 827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561A7A24" w14:textId="53626DC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4 006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50CC8DB2" w14:textId="3FAAF6C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10 833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264BE9A" w14:textId="28236AB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3,25%</w:t>
            </w:r>
          </w:p>
        </w:tc>
      </w:tr>
      <w:tr w:rsidR="003970DC" w:rsidRPr="000C2EB6" w14:paraId="1EB16E48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23432F79" w14:textId="01B56685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R9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АР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6380FEC2" w14:textId="06007E98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1 728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66BA5574" w14:textId="4F732B2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3 322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156D4272" w14:textId="21058B0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5 050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1B9ADA32" w14:textId="133F9EC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1,52%</w:t>
            </w:r>
          </w:p>
        </w:tc>
      </w:tr>
      <w:tr w:rsidR="003970DC" w:rsidRPr="000C2EB6" w14:paraId="05D19933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17E089E3" w14:textId="2C16EB61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R10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КГР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1C16991E" w14:textId="152BB20F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1 305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29FCCA99" w14:textId="59486A7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1 193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61F519FC" w14:textId="4F8AD8B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2 498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12F2C08D" w14:textId="273FD2C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0,75%</w:t>
            </w:r>
          </w:p>
        </w:tc>
      </w:tr>
      <w:tr w:rsidR="003970DC" w:rsidRPr="000C2EB6" w14:paraId="43F80725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54EEE0F0" w14:textId="5FBCF2C5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R11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Техническая помощь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6B3845DB" w14:textId="227A5394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1 358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68DCC743" w14:textId="7251C60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2 392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78D533F9" w14:textId="3B04720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3 750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2637C11C" w14:textId="4B93805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1,13%</w:t>
            </w:r>
          </w:p>
        </w:tc>
      </w:tr>
      <w:tr w:rsidR="003970DC" w:rsidRPr="000C2EB6" w14:paraId="524D33B9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1D36E438" w14:textId="7C0C2789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R12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Семинары МСЭ-R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5DDE00A6" w14:textId="4944DF9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3 758</w:t>
            </w: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28CBC503" w14:textId="100A5EF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3 514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2C51BC5D" w14:textId="1C149C5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7 272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6B3FF12" w14:textId="27A3EC3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2,18%</w:t>
            </w:r>
          </w:p>
        </w:tc>
      </w:tr>
      <w:tr w:rsidR="003970DC" w:rsidRPr="000C2EB6" w14:paraId="3B4051E1" w14:textId="77777777" w:rsidTr="003970DC">
        <w:tc>
          <w:tcPr>
            <w:tcW w:w="4673" w:type="dxa"/>
            <w:tcBorders>
              <w:top w:val="single" w:sz="12" w:space="0" w:color="0070C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6C62668" w14:textId="088730D4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T1 − ВАСЭ</w:t>
            </w:r>
          </w:p>
        </w:tc>
        <w:tc>
          <w:tcPr>
            <w:tcW w:w="1063" w:type="dxa"/>
            <w:tcBorders>
              <w:top w:val="single" w:sz="12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2ABC5AB2" w14:textId="7777777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553</w:t>
            </w:r>
          </w:p>
        </w:tc>
        <w:tc>
          <w:tcPr>
            <w:tcW w:w="1063" w:type="dxa"/>
            <w:tcBorders>
              <w:top w:val="single" w:sz="12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16F01C55" w14:textId="7777777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553</w:t>
            </w:r>
          </w:p>
        </w:tc>
        <w:tc>
          <w:tcPr>
            <w:tcW w:w="1276" w:type="dxa"/>
            <w:tcBorders>
              <w:top w:val="single" w:sz="12" w:space="0" w:color="0070C0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147BAF2A" w14:textId="535AC19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1 106</w:t>
            </w:r>
          </w:p>
        </w:tc>
        <w:tc>
          <w:tcPr>
            <w:tcW w:w="1005" w:type="dxa"/>
            <w:tcBorders>
              <w:top w:val="single" w:sz="12" w:space="0" w:color="0070C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67FBA044" w14:textId="4AD7007B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0,33%</w:t>
            </w:r>
          </w:p>
        </w:tc>
      </w:tr>
      <w:tr w:rsidR="003970DC" w:rsidRPr="000C2EB6" w14:paraId="5F6D30E8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2D920446" w14:textId="67805ADA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T2 −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Региональные консультационные сессии ВАСЭ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55BABB9C" w14:textId="7777777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183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77BC22C4" w14:textId="7777777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219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078EA3E8" w14:textId="7777777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402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632A193" w14:textId="174AD65F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0,12%</w:t>
            </w:r>
          </w:p>
        </w:tc>
      </w:tr>
      <w:tr w:rsidR="003970DC" w:rsidRPr="000C2EB6" w14:paraId="4688C89D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AFA306F" w14:textId="6DD52928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T3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КГСЭ</w:t>
            </w:r>
            <w:proofErr w:type="spellEnd"/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6B2111B3" w14:textId="4D36252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1 738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6EB0F823" w14:textId="531BE9A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1 703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162C3727" w14:textId="359C4988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3 441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94C7DF4" w14:textId="2AEFE9A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1,03%</w:t>
            </w:r>
          </w:p>
        </w:tc>
      </w:tr>
      <w:tr w:rsidR="003970DC" w:rsidRPr="000C2EB6" w14:paraId="557032C0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08851A1D" w14:textId="72859626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T4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Общая помощь и сотрудничество МСЭ-Т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75476D4D" w14:textId="53DB95B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1 516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5039079A" w14:textId="7AE1D6D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1 631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36E576B0" w14:textId="6FE8853F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3 147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1C070C51" w14:textId="39E34CD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0,94%</w:t>
            </w:r>
          </w:p>
        </w:tc>
      </w:tr>
      <w:tr w:rsidR="003970DC" w:rsidRPr="000C2EB6" w14:paraId="3D001071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4C57D9D9" w14:textId="29FEC468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T5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Исследовательские комиссии МСЭ-T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614D3B76" w14:textId="0A8AD500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13 216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6AEF11B4" w14:textId="00FB103B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13 030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70871F8C" w14:textId="3534C565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26 246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0AD23320" w14:textId="3F4D992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7,88%</w:t>
            </w:r>
          </w:p>
        </w:tc>
      </w:tr>
      <w:tr w:rsidR="003970DC" w:rsidRPr="000C2EB6" w14:paraId="627A5619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46839345" w14:textId="3E46DBBD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T6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Преодоление разрыва в стандартизации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40B59E33" w14:textId="51DB745B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2 930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1282E618" w14:textId="375F3248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2 881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42C1D8D9" w14:textId="01CF21E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5 811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21A8C42A" w14:textId="6FA9C8A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1,74%</w:t>
            </w:r>
          </w:p>
        </w:tc>
      </w:tr>
      <w:tr w:rsidR="003970DC" w:rsidRPr="000C2EB6" w14:paraId="2CEBE562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0A45EAEE" w14:textId="2D9DC9D0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T7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Деятельность по профессиональной подготовке, включая семинары-практикумы и семинары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37526AE1" w14:textId="77A6867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4 332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6FDAF8FA" w14:textId="7EB45C18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4 275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3E8E7459" w14:textId="2CCB94D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8 607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A1258F7" w14:textId="3343AF20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2,58%</w:t>
            </w:r>
          </w:p>
        </w:tc>
      </w:tr>
      <w:tr w:rsidR="003970DC" w:rsidRPr="000C2EB6" w14:paraId="02BB0A51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0CB9892" w14:textId="48CC5B54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T8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Публикации и публикации баз данных МСЭ-Т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4DA90D2D" w14:textId="348168D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3 235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696B662A" w14:textId="00DE8B20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3 156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583B4BE6" w14:textId="3747382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6 391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5DB8CF2" w14:textId="542CCF24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1,92%</w:t>
            </w:r>
          </w:p>
        </w:tc>
      </w:tr>
      <w:tr w:rsidR="003970DC" w:rsidRPr="000C2EB6" w14:paraId="1DB54C7B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12" w:space="0" w:color="0070C0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5C877634" w14:textId="29B9B3C8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T9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Распределение международных ресурсов нумерации и управление ими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0070C0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53CE8C3F" w14:textId="734B93A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1 243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12" w:space="0" w:color="0070C0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35E7382F" w14:textId="44F53B2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1 217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0070C0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0263411D" w14:textId="503ACB00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2 460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12" w:space="0" w:color="0070C0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4C5A770" w14:textId="4359724B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0,74%</w:t>
            </w:r>
          </w:p>
        </w:tc>
      </w:tr>
      <w:tr w:rsidR="003970DC" w:rsidRPr="000C2EB6" w14:paraId="426E6E6F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4F43DE87" w14:textId="35450C37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D1 − ВКРЭ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79BCC4B2" w14:textId="30A3727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2 214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59D2D0D5" w14:textId="660DA58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2 241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07A25213" w14:textId="18CFF15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4 455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9335C72" w14:textId="7DE4231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1,34%</w:t>
            </w:r>
          </w:p>
        </w:tc>
      </w:tr>
      <w:tr w:rsidR="003970DC" w:rsidRPr="000C2EB6" w14:paraId="64AA2C0A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218F7D41" w14:textId="5183714B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D2 − КГРЭ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18C4F3CB" w14:textId="7C792FD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2 382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56C969AB" w14:textId="19554154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2 511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07E7A46F" w14:textId="0B476BD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4 893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C9BEB99" w14:textId="215493D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1,47%</w:t>
            </w:r>
          </w:p>
        </w:tc>
      </w:tr>
      <w:tr w:rsidR="003970DC" w:rsidRPr="000C2EB6" w14:paraId="54DE941E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6F686534" w14:textId="5EF53C02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D3 − Исследовательские комиссии МСЭ-D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12FF7979" w14:textId="37C3770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4 565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6DE3DAEA" w14:textId="3CA2914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4 582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5952398B" w14:textId="1ACA3AB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9 147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276711F" w14:textId="02F6A175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2,74%</w:t>
            </w:r>
          </w:p>
        </w:tc>
      </w:tr>
      <w:tr w:rsidR="003970DC" w:rsidRPr="000C2EB6" w14:paraId="3A97E70E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9E52547" w14:textId="45BE0FCF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D4 −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Мобилизация ресурсов и партнерства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66D40196" w14:textId="7016744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5 182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6E4DCDCD" w14:textId="79B55C20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5 311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39DD2A68" w14:textId="2E72620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10 493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4B0B836" w14:textId="797FA635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3,15%</w:t>
            </w:r>
          </w:p>
        </w:tc>
      </w:tr>
      <w:tr w:rsidR="003970DC" w:rsidRPr="000C2EB6" w14:paraId="1E8767E7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087CC3D" w14:textId="4142A852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D5 – Разработка новых продуктов и услуг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24B33D4B" w14:textId="18A5DB4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5 865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0B4326EA" w14:textId="1E6BD3D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5 964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2A38891F" w14:textId="78B039B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11 829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55F120E2" w14:textId="0A91F9E4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3,55%</w:t>
            </w:r>
          </w:p>
        </w:tc>
      </w:tr>
      <w:tr w:rsidR="003970DC" w:rsidRPr="000C2EB6" w14:paraId="42F74FAE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4BA9CEAD" w14:textId="7A3B2CA1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D6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Связь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4C6AA0CF" w14:textId="38F15FB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3 011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31A7F67F" w14:textId="232E273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3 097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13A8430D" w14:textId="40663C19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6 108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9210631" w14:textId="4AAF700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1,83%</w:t>
            </w:r>
          </w:p>
        </w:tc>
      </w:tr>
      <w:tr w:rsidR="003970DC" w:rsidRPr="000C2EB6" w14:paraId="2BA0BE70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24B8A3CC" w14:textId="0D3E4B60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D7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Развитие потенциала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5A709DED" w14:textId="3469EE24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3 813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2D677E9E" w14:textId="1359936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3 783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76712DFD" w14:textId="0603024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7 596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6EFE44C2" w14:textId="56F2434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2,28%</w:t>
            </w:r>
          </w:p>
        </w:tc>
      </w:tr>
      <w:tr w:rsidR="003970DC" w:rsidRPr="000C2EB6" w14:paraId="55D58127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50B6A12F" w14:textId="53ADB626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D8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Предоставление продуктов и услуг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09526164" w14:textId="3C571805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2 460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386F0096" w14:textId="0714C0A8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2 499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15764A5E" w14:textId="3A6C5309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4 959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60FC3C0" w14:textId="6EAECD28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1,49%</w:t>
            </w:r>
          </w:p>
        </w:tc>
      </w:tr>
      <w:tr w:rsidR="003970DC" w:rsidRPr="000C2EB6" w14:paraId="2DC90CF1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7AC89E4A" w14:textId="6E824DE5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D9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Статистические данные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7D6D7703" w14:textId="4D4596B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1 737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6B7BB149" w14:textId="47934AA5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1 707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034D3FD3" w14:textId="319FA5B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3 444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45963055" w14:textId="2819731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1,03%</w:t>
            </w:r>
          </w:p>
        </w:tc>
      </w:tr>
      <w:tr w:rsidR="003970DC" w:rsidRPr="000C2EB6" w14:paraId="51DEB950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15023ECA" w14:textId="69F0083A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D10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Публикации (флагманские)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122F7891" w14:textId="41EE7F8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3 077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42311A75" w14:textId="08EAAA15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3 003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70D0D4CA" w14:textId="5F62B12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6 080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168044DE" w14:textId="10554D4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1,82%</w:t>
            </w:r>
          </w:p>
        </w:tc>
      </w:tr>
      <w:tr w:rsidR="003970DC" w:rsidRPr="000C2EB6" w14:paraId="214FF28F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68780289" w14:textId="06017F94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D11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</w:t>
            </w:r>
            <w:r w:rsidRPr="000C2EB6">
              <w:rPr>
                <w:color w:val="000000"/>
                <w:sz w:val="18"/>
                <w:szCs w:val="18"/>
                <w:lang w:val="ru-RU"/>
              </w:rPr>
              <w:t>Информационно-пропагандистская деятельность и представительство</w:t>
            </w:r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5F061EC1" w14:textId="6F9A13D3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3 173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08D6BBEA" w14:textId="267AF87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3 129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30F3C5C4" w14:textId="6BD3544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6 302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12F6CE2B" w14:textId="4C67E477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1,89%</w:t>
            </w:r>
          </w:p>
        </w:tc>
      </w:tr>
      <w:tr w:rsidR="003970DC" w:rsidRPr="000C2EB6" w14:paraId="79664C13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13190E80" w14:textId="3867E111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D12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– Взаимодействие с ООН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434E00F8" w14:textId="4C822F1D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3 641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2287F3FA" w14:textId="3E2BDFFC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3 710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54A7750B" w14:textId="17010F3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7 351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3741FBD1" w14:textId="51290ECB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2,21%</w:t>
            </w:r>
          </w:p>
        </w:tc>
      </w:tr>
      <w:tr w:rsidR="003970DC" w:rsidRPr="000C2EB6" w14:paraId="59C3B5D9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5F7F8"/>
            <w:noWrap/>
            <w:vAlign w:val="bottom"/>
            <w:hideMark/>
          </w:tcPr>
          <w:p w14:paraId="64817C39" w14:textId="0F207F8B" w:rsidR="003970DC" w:rsidRPr="000C2EB6" w:rsidRDefault="003970DC" w:rsidP="003970DC">
            <w:pPr>
              <w:pStyle w:val="Tabletext"/>
              <w:spacing w:before="20" w:after="20"/>
              <w:rPr>
                <w:color w:val="000000"/>
                <w:sz w:val="18"/>
                <w:szCs w:val="18"/>
                <w:lang w:val="ru-RU" w:eastAsia="en-GB"/>
              </w:rPr>
            </w:pP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D13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 xml:space="preserve"> − Платформы (</w:t>
            </w:r>
            <w:proofErr w:type="spellStart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ГСР</w:t>
            </w:r>
            <w:proofErr w:type="spellEnd"/>
            <w:r w:rsidRPr="000C2EB6">
              <w:rPr>
                <w:rFonts w:cs="Calibri"/>
                <w:color w:val="000000"/>
                <w:sz w:val="18"/>
                <w:szCs w:val="18"/>
                <w:lang w:val="ru-RU" w:eastAsia="en-GB"/>
              </w:rPr>
              <w:t>, WTIS, РФР и т. п.)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EEEF"/>
            <w:noWrap/>
            <w:vAlign w:val="bottom"/>
            <w:hideMark/>
          </w:tcPr>
          <w:p w14:paraId="56877258" w14:textId="7D99EBD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2 930</w:t>
            </w: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AF5EF"/>
            <w:noWrap/>
            <w:vAlign w:val="bottom"/>
            <w:hideMark/>
          </w:tcPr>
          <w:p w14:paraId="253A796E" w14:textId="590E89F9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2 970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bottom"/>
            <w:hideMark/>
          </w:tcPr>
          <w:p w14:paraId="4F51342C" w14:textId="4F7A8CFE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5 900</w:t>
            </w:r>
          </w:p>
        </w:tc>
        <w:tc>
          <w:tcPr>
            <w:tcW w:w="100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noWrap/>
            <w:vAlign w:val="bottom"/>
            <w:hideMark/>
          </w:tcPr>
          <w:p w14:paraId="794B5333" w14:textId="648DEE6A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1,77%</w:t>
            </w:r>
          </w:p>
        </w:tc>
      </w:tr>
      <w:tr w:rsidR="003970DC" w:rsidRPr="000C2EB6" w14:paraId="465BF350" w14:textId="77777777" w:rsidTr="003970DC">
        <w:tc>
          <w:tcPr>
            <w:tcW w:w="467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1385E"/>
            <w:noWrap/>
            <w:vAlign w:val="bottom"/>
            <w:hideMark/>
          </w:tcPr>
          <w:p w14:paraId="44243C72" w14:textId="28875B19" w:rsidR="003970DC" w:rsidRPr="000C2EB6" w:rsidRDefault="003970DC" w:rsidP="003970DC">
            <w:pPr>
              <w:pStyle w:val="Tabletext"/>
              <w:spacing w:before="20" w:after="20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Всего</w:t>
            </w:r>
          </w:p>
        </w:tc>
        <w:tc>
          <w:tcPr>
            <w:tcW w:w="10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3950"/>
            <w:noWrap/>
            <w:vAlign w:val="bottom"/>
            <w:hideMark/>
          </w:tcPr>
          <w:p w14:paraId="3D2FA97F" w14:textId="28B2E236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bookmarkStart w:id="10" w:name="RANGE!E46"/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163 126</w:t>
            </w:r>
            <w:bookmarkEnd w:id="10"/>
          </w:p>
        </w:tc>
        <w:tc>
          <w:tcPr>
            <w:tcW w:w="10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DAB785"/>
            <w:noWrap/>
            <w:vAlign w:val="bottom"/>
            <w:hideMark/>
          </w:tcPr>
          <w:p w14:paraId="68863CEF" w14:textId="7769BA44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170 112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85C57"/>
            <w:noWrap/>
            <w:vAlign w:val="bottom"/>
            <w:hideMark/>
          </w:tcPr>
          <w:p w14:paraId="00DC87D3" w14:textId="6BBEA752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bookmarkStart w:id="11" w:name="RANGE!G46"/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333 238</w:t>
            </w:r>
            <w:bookmarkEnd w:id="11"/>
          </w:p>
        </w:tc>
        <w:tc>
          <w:tcPr>
            <w:tcW w:w="100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78B832"/>
            <w:noWrap/>
            <w:vAlign w:val="bottom"/>
            <w:hideMark/>
          </w:tcPr>
          <w:p w14:paraId="27536BD1" w14:textId="0B4F9BB1" w:rsidR="003970DC" w:rsidRPr="000C2EB6" w:rsidRDefault="003970DC" w:rsidP="003970DC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100,00%</w:t>
            </w:r>
          </w:p>
        </w:tc>
      </w:tr>
    </w:tbl>
    <w:p w14:paraId="5A4BAFA1" w14:textId="77777777" w:rsidR="0058199A" w:rsidRPr="000C2EB6" w:rsidRDefault="0058199A" w:rsidP="0058199A">
      <w:pPr>
        <w:spacing w:before="240" w:after="240"/>
        <w:rPr>
          <w:lang w:val="ru-RU"/>
        </w:rPr>
      </w:pPr>
      <w:r w:rsidRPr="000C2EB6">
        <w:rPr>
          <w:lang w:val="ru-RU"/>
        </w:rPr>
        <w:lastRenderedPageBreak/>
        <w:t>8.8</w:t>
      </w:r>
      <w:r w:rsidRPr="000C2EB6">
        <w:rPr>
          <w:lang w:val="ru-RU"/>
        </w:rPr>
        <w:tab/>
        <w:t xml:space="preserve">На приведенной ниже диаграмме представлено распределение ресурсов БОР для МСЭ по компонентам затрат на </w:t>
      </w:r>
      <w:proofErr w:type="gramStart"/>
      <w:r w:rsidRPr="000C2EB6">
        <w:rPr>
          <w:lang w:val="ru-RU"/>
        </w:rPr>
        <w:t>2026−2027</w:t>
      </w:r>
      <w:proofErr w:type="gramEnd"/>
      <w:r w:rsidRPr="000C2EB6">
        <w:rPr>
          <w:lang w:val="ru-RU"/>
        </w:rPr>
        <w:t xml:space="preserve"> годы.</w:t>
      </w:r>
    </w:p>
    <w:p w14:paraId="67EACE5C" w14:textId="5D5B6A45" w:rsidR="00956681" w:rsidRPr="000C2EB6" w:rsidRDefault="00956681" w:rsidP="0058199A">
      <w:pPr>
        <w:spacing w:before="240" w:after="240"/>
        <w:rPr>
          <w:lang w:val="ru-RU"/>
        </w:rPr>
      </w:pPr>
      <w:r w:rsidRPr="000C2EB6">
        <w:rPr>
          <w:noProof/>
          <w:lang w:val="ru-RU"/>
        </w:rPr>
        <w:drawing>
          <wp:inline distT="0" distB="0" distL="0" distR="0" wp14:anchorId="1708D334" wp14:editId="4452826A">
            <wp:extent cx="5760085" cy="3482975"/>
            <wp:effectExtent l="0" t="0" r="12065" b="3175"/>
            <wp:docPr id="602292264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9553DF7A-CC0C-E09D-5F25-1934015D00B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3E3A42C9" w14:textId="77777777" w:rsidR="00D4700A" w:rsidRPr="000C2EB6" w:rsidRDefault="00D4700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</w:p>
    <w:p w14:paraId="16BF4AEF" w14:textId="06B73A0A" w:rsidR="007507BC" w:rsidRPr="000C2EB6" w:rsidRDefault="007507B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49899FB1" w14:textId="5B92EDEC" w:rsidR="007507BC" w:rsidRPr="000C2EB6" w:rsidRDefault="007507BC" w:rsidP="007507BC">
      <w:pPr>
        <w:pStyle w:val="AnnexNo"/>
        <w:rPr>
          <w:lang w:val="ru-RU"/>
        </w:rPr>
      </w:pPr>
      <w:bookmarkStart w:id="12" w:name="Annex_A"/>
      <w:bookmarkStart w:id="13" w:name="_Toc8113214"/>
      <w:bookmarkStart w:id="14" w:name="_Toc68787071"/>
      <w:bookmarkStart w:id="15" w:name="draft_res"/>
      <w:r w:rsidRPr="000C2EB6">
        <w:rPr>
          <w:lang w:val="ru-RU"/>
        </w:rPr>
        <w:lastRenderedPageBreak/>
        <w:t>ПРИЛОЖЕНИЕ</w:t>
      </w:r>
      <w:r w:rsidR="00956681" w:rsidRPr="000C2EB6">
        <w:rPr>
          <w:lang w:val="ru-RU"/>
        </w:rPr>
        <w:t xml:space="preserve"> A</w:t>
      </w:r>
    </w:p>
    <w:bookmarkEnd w:id="12"/>
    <w:p w14:paraId="21AE2C2D" w14:textId="77777777" w:rsidR="00956681" w:rsidRPr="000C2EB6" w:rsidRDefault="00956681" w:rsidP="00956681">
      <w:pPr>
        <w:pStyle w:val="ResNo"/>
        <w:rPr>
          <w:lang w:val="ru-RU"/>
        </w:rPr>
      </w:pPr>
      <w:r w:rsidRPr="000C2EB6">
        <w:rPr>
          <w:lang w:val="ru-RU"/>
        </w:rPr>
        <w:t>ПРОЕКТ РЕЗОЛЮЦИИ […]</w:t>
      </w:r>
    </w:p>
    <w:p w14:paraId="31E1753E" w14:textId="161C1D60" w:rsidR="00956681" w:rsidRPr="000C2EB6" w:rsidRDefault="00956681" w:rsidP="00956681">
      <w:pPr>
        <w:pStyle w:val="Restitle"/>
        <w:rPr>
          <w:lang w:val="ru-RU"/>
        </w:rPr>
      </w:pPr>
      <w:r w:rsidRPr="000C2EB6">
        <w:rPr>
          <w:lang w:val="ru-RU"/>
        </w:rPr>
        <w:t>Двухгодичный бюджет Союза на 2026–2027 годы</w:t>
      </w:r>
    </w:p>
    <w:p w14:paraId="315B9C86" w14:textId="559292F2" w:rsidR="00956681" w:rsidRPr="000C2EB6" w:rsidRDefault="00BD73A0" w:rsidP="00956681">
      <w:pPr>
        <w:pStyle w:val="Normalaftertitle"/>
        <w:rPr>
          <w:rFonts w:cs="Calibri"/>
          <w:lang w:val="ru-RU" w:eastAsia="zh-CN"/>
        </w:rPr>
      </w:pPr>
      <w:r w:rsidRPr="00BD73A0">
        <w:rPr>
          <w:rFonts w:cs="Calibri"/>
          <w:lang w:val="ru-RU" w:eastAsia="zh-CN"/>
        </w:rPr>
        <w:t>Совет МСЭ,</w:t>
      </w:r>
    </w:p>
    <w:p w14:paraId="229081B8" w14:textId="77777777" w:rsidR="00956681" w:rsidRPr="000C2EB6" w:rsidRDefault="00956681" w:rsidP="00956681">
      <w:pPr>
        <w:pStyle w:val="Call"/>
        <w:rPr>
          <w:lang w:val="ru-RU" w:eastAsia="zh-CN"/>
        </w:rPr>
      </w:pPr>
      <w:r w:rsidRPr="000C2EB6">
        <w:rPr>
          <w:lang w:val="ru-RU"/>
        </w:rPr>
        <w:t>ввиду</w:t>
      </w:r>
    </w:p>
    <w:p w14:paraId="1CCD3CCC" w14:textId="77777777" w:rsidR="00956681" w:rsidRPr="000C2EB6" w:rsidRDefault="00956681" w:rsidP="00956681">
      <w:pPr>
        <w:rPr>
          <w:lang w:val="ru-RU" w:eastAsia="zh-CN"/>
        </w:rPr>
      </w:pPr>
      <w:r w:rsidRPr="000C2EB6">
        <w:rPr>
          <w:lang w:val="ru-RU" w:eastAsia="zh-CN"/>
        </w:rPr>
        <w:t>положений Конвенции МСЭ,</w:t>
      </w:r>
    </w:p>
    <w:p w14:paraId="08A2267E" w14:textId="77777777" w:rsidR="00956681" w:rsidRPr="000C2EB6" w:rsidRDefault="00956681" w:rsidP="00956681">
      <w:pPr>
        <w:pStyle w:val="Call"/>
        <w:rPr>
          <w:lang w:val="ru-RU" w:eastAsia="zh-CN"/>
        </w:rPr>
      </w:pPr>
      <w:r w:rsidRPr="000C2EB6">
        <w:rPr>
          <w:lang w:val="ru-RU"/>
        </w:rPr>
        <w:t>памятуя</w:t>
      </w:r>
      <w:r w:rsidRPr="000C2EB6">
        <w:rPr>
          <w:lang w:val="ru-RU" w:eastAsia="zh-CN"/>
        </w:rPr>
        <w:t xml:space="preserve"> о</w:t>
      </w:r>
    </w:p>
    <w:p w14:paraId="4FAB7515" w14:textId="77777777" w:rsidR="00956681" w:rsidRPr="000C2EB6" w:rsidRDefault="00956681" w:rsidP="008C2623">
      <w:pPr>
        <w:jc w:val="both"/>
        <w:rPr>
          <w:lang w:val="ru-RU" w:eastAsia="zh-CN"/>
        </w:rPr>
      </w:pPr>
      <w:r w:rsidRPr="000C2EB6">
        <w:rPr>
          <w:rFonts w:asciiTheme="minorHAnsi" w:hAnsiTheme="minorHAnsi"/>
          <w:i/>
          <w:iCs/>
          <w:szCs w:val="22"/>
          <w:lang w:val="ru-RU"/>
        </w:rPr>
        <w:t>a)</w:t>
      </w:r>
      <w:r w:rsidRPr="000C2EB6">
        <w:rPr>
          <w:rFonts w:asciiTheme="minorHAnsi" w:hAnsiTheme="minorHAnsi"/>
          <w:szCs w:val="22"/>
          <w:lang w:val="ru-RU"/>
        </w:rPr>
        <w:tab/>
      </w:r>
      <w:r w:rsidRPr="000C2EB6">
        <w:rPr>
          <w:lang w:val="ru-RU" w:eastAsia="zh-CN"/>
        </w:rPr>
        <w:t xml:space="preserve">положениях Решения 5 (Пересм. Бухарест, 2022 г.) Полномочной конференции о доходах и расходах Союза на период 2024–2027 годов, в котором установлено, что единица взносов для Государств-Членов на </w:t>
      </w:r>
      <w:proofErr w:type="gramStart"/>
      <w:r w:rsidRPr="000C2EB6">
        <w:rPr>
          <w:lang w:val="ru-RU" w:eastAsia="zh-CN"/>
        </w:rPr>
        <w:t>2026−2027</w:t>
      </w:r>
      <w:proofErr w:type="gramEnd"/>
      <w:r w:rsidRPr="000C2EB6">
        <w:rPr>
          <w:lang w:val="ru-RU" w:eastAsia="zh-CN"/>
        </w:rPr>
        <w:t xml:space="preserve"> годы не должна превышать 318 000 швейцарских франков;</w:t>
      </w:r>
    </w:p>
    <w:p w14:paraId="7FB78124" w14:textId="77777777" w:rsidR="00956681" w:rsidRPr="000C2EB6" w:rsidRDefault="00956681" w:rsidP="008C2623">
      <w:pPr>
        <w:jc w:val="both"/>
        <w:rPr>
          <w:lang w:val="ru-RU" w:eastAsia="zh-CN"/>
        </w:rPr>
      </w:pPr>
      <w:r w:rsidRPr="000C2EB6">
        <w:rPr>
          <w:rFonts w:asciiTheme="minorHAnsi" w:hAnsiTheme="minorHAnsi"/>
          <w:i/>
          <w:iCs/>
          <w:szCs w:val="22"/>
          <w:lang w:val="ru-RU"/>
        </w:rPr>
        <w:t>b)</w:t>
      </w:r>
      <w:r w:rsidRPr="000C2EB6">
        <w:rPr>
          <w:rFonts w:asciiTheme="minorHAnsi" w:hAnsiTheme="minorHAnsi"/>
          <w:szCs w:val="22"/>
          <w:lang w:val="ru-RU"/>
        </w:rPr>
        <w:tab/>
      </w:r>
      <w:r w:rsidRPr="000C2EB6">
        <w:rPr>
          <w:lang w:val="ru-RU"/>
        </w:rPr>
        <w:t>положениях Статьи 11 Финансового регламента и Финансовых правил Союза, относящихся к трансферту ассигнований,</w:t>
      </w:r>
    </w:p>
    <w:p w14:paraId="3DE22C1A" w14:textId="77777777" w:rsidR="00956681" w:rsidRPr="000C2EB6" w:rsidRDefault="00956681" w:rsidP="008C2623">
      <w:pPr>
        <w:pStyle w:val="Call"/>
        <w:jc w:val="both"/>
        <w:rPr>
          <w:lang w:val="ru-RU" w:eastAsia="zh-CN"/>
        </w:rPr>
      </w:pPr>
      <w:r w:rsidRPr="000C2EB6">
        <w:rPr>
          <w:lang w:val="ru-RU" w:eastAsia="zh-CN"/>
        </w:rPr>
        <w:t xml:space="preserve">решает </w:t>
      </w:r>
      <w:r w:rsidRPr="000C2EB6">
        <w:rPr>
          <w:lang w:val="ru-RU"/>
        </w:rPr>
        <w:t>утвердить</w:t>
      </w:r>
    </w:p>
    <w:p w14:paraId="28C2BC2F" w14:textId="77777777" w:rsidR="00956681" w:rsidRPr="000C2EB6" w:rsidRDefault="00956681" w:rsidP="008C2623">
      <w:pPr>
        <w:spacing w:after="240"/>
        <w:jc w:val="both"/>
        <w:rPr>
          <w:lang w:val="ru-RU" w:eastAsia="zh-CN"/>
        </w:rPr>
      </w:pPr>
      <w:r w:rsidRPr="000C2EB6">
        <w:rPr>
          <w:lang w:val="ru-RU" w:eastAsia="zh-CN"/>
        </w:rPr>
        <w:t xml:space="preserve">двухгодичный бюджет Союза на </w:t>
      </w:r>
      <w:proofErr w:type="gramStart"/>
      <w:r w:rsidRPr="000C2EB6">
        <w:rPr>
          <w:lang w:val="ru-RU" w:eastAsia="zh-CN"/>
        </w:rPr>
        <w:t>2026−2027</w:t>
      </w:r>
      <w:proofErr w:type="gramEnd"/>
      <w:r w:rsidRPr="000C2EB6">
        <w:rPr>
          <w:lang w:val="ru-RU" w:eastAsia="zh-CN"/>
        </w:rPr>
        <w:t xml:space="preserve"> годы в размере </w:t>
      </w:r>
      <w:r w:rsidRPr="000C2EB6">
        <w:rPr>
          <w:lang w:val="ru-RU"/>
        </w:rPr>
        <w:t>163 126</w:t>
      </w:r>
      <w:r w:rsidRPr="000C2EB6">
        <w:rPr>
          <w:lang w:val="ru-RU" w:eastAsia="zh-CN"/>
        </w:rPr>
        <w:t xml:space="preserve"> тыс. швейцарских франков на 2026 год и </w:t>
      </w:r>
      <w:r w:rsidRPr="000C2EB6">
        <w:rPr>
          <w:lang w:val="ru-RU"/>
        </w:rPr>
        <w:t>170 112</w:t>
      </w:r>
      <w:r w:rsidRPr="000C2EB6">
        <w:rPr>
          <w:lang w:val="ru-RU" w:eastAsia="zh-CN"/>
        </w:rPr>
        <w:t xml:space="preserve"> тыс. швейцарских франков на 2027 год, или </w:t>
      </w:r>
      <w:r w:rsidRPr="000C2EB6">
        <w:rPr>
          <w:lang w:val="ru-RU"/>
        </w:rPr>
        <w:t>333 238</w:t>
      </w:r>
      <w:r w:rsidRPr="000C2EB6">
        <w:rPr>
          <w:lang w:val="ru-RU" w:eastAsia="zh-CN"/>
        </w:rPr>
        <w:t xml:space="preserve"> тыс. швейцарских франков на двухгодичный период </w:t>
      </w:r>
      <w:proofErr w:type="gramStart"/>
      <w:r w:rsidRPr="000C2EB6">
        <w:rPr>
          <w:lang w:val="ru-RU" w:eastAsia="zh-CN"/>
        </w:rPr>
        <w:t>2026−2027</w:t>
      </w:r>
      <w:proofErr w:type="gramEnd"/>
      <w:r w:rsidRPr="000C2EB6">
        <w:rPr>
          <w:lang w:val="ru-RU" w:eastAsia="zh-CN"/>
        </w:rPr>
        <w:t xml:space="preserve"> годов, которые распределяются следующим образом:</w:t>
      </w:r>
    </w:p>
    <w:bookmarkEnd w:id="13"/>
    <w:bookmarkEnd w:id="14"/>
    <w:bookmarkEnd w:id="15"/>
    <w:p w14:paraId="51597A7F" w14:textId="01B7B715" w:rsidR="0007281C" w:rsidRPr="000C2EB6" w:rsidRDefault="0007281C" w:rsidP="00A50DCF">
      <w:pPr>
        <w:spacing w:before="0" w:after="60"/>
        <w:ind w:right="1700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9071" w:type="dxa"/>
        <w:jc w:val="center"/>
        <w:tblLayout w:type="fixed"/>
        <w:tblLook w:val="04A0" w:firstRow="1" w:lastRow="0" w:firstColumn="1" w:lastColumn="0" w:noHBand="0" w:noVBand="1"/>
      </w:tblPr>
      <w:tblGrid>
        <w:gridCol w:w="4678"/>
        <w:gridCol w:w="1464"/>
        <w:gridCol w:w="1464"/>
        <w:gridCol w:w="1465"/>
      </w:tblGrid>
      <w:tr w:rsidR="00A50DCF" w:rsidRPr="000C2EB6" w14:paraId="7480FF97" w14:textId="77777777" w:rsidTr="00E2530A">
        <w:trPr>
          <w:tblHeader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70C0"/>
            </w:tcBorders>
            <w:shd w:val="clear" w:color="000000" w:fill="01385E"/>
            <w:noWrap/>
            <w:vAlign w:val="center"/>
            <w:hideMark/>
          </w:tcPr>
          <w:p w14:paraId="51772872" w14:textId="5A730A6B" w:rsidR="007507BC" w:rsidRPr="000C2EB6" w:rsidRDefault="007507BC" w:rsidP="002965B9">
            <w:pPr>
              <w:pStyle w:val="Tablehead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63578005" w14:textId="247920C6" w:rsidR="007507BC" w:rsidRPr="000C2EB6" w:rsidRDefault="007507BC" w:rsidP="002965B9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6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г.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B785"/>
            <w:noWrap/>
            <w:vAlign w:val="center"/>
            <w:hideMark/>
          </w:tcPr>
          <w:p w14:paraId="2ED71B28" w14:textId="3734BDD6" w:rsidR="007507BC" w:rsidRPr="000C2EB6" w:rsidRDefault="007507BC" w:rsidP="002965B9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  <w:t>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7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г.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0D39911F" w14:textId="0DFDD2F5" w:rsidR="007507BC" w:rsidRPr="000C2EB6" w:rsidRDefault="007507BC" w:rsidP="002965B9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Всего,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6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−202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гг.</w:t>
            </w:r>
          </w:p>
        </w:tc>
      </w:tr>
      <w:tr w:rsidR="0007281C" w:rsidRPr="000C2EB6" w14:paraId="41CB3201" w14:textId="77777777" w:rsidTr="00E2530A">
        <w:trPr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65F33A2B" w14:textId="77777777" w:rsidR="0007281C" w:rsidRPr="000C2EB6" w:rsidRDefault="0007281C" w:rsidP="0007281C">
            <w:pPr>
              <w:pStyle w:val="Tabletext"/>
              <w:spacing w:before="0" w:after="0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7EEEF"/>
            <w:noWrap/>
            <w:vAlign w:val="center"/>
          </w:tcPr>
          <w:p w14:paraId="3F0B7058" w14:textId="77777777" w:rsidR="0007281C" w:rsidRPr="000C2EB6" w:rsidRDefault="0007281C" w:rsidP="0007281C">
            <w:pPr>
              <w:pStyle w:val="Tabletext"/>
              <w:spacing w:before="0" w:after="0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0070C0"/>
              <w:right w:val="single" w:sz="4" w:space="0" w:color="0070C0"/>
            </w:tcBorders>
            <w:shd w:val="clear" w:color="000000" w:fill="FAF5EF"/>
            <w:noWrap/>
            <w:vAlign w:val="center"/>
          </w:tcPr>
          <w:p w14:paraId="34E1A8F3" w14:textId="77777777" w:rsidR="0007281C" w:rsidRPr="000C2EB6" w:rsidRDefault="0007281C" w:rsidP="0007281C">
            <w:pPr>
              <w:pStyle w:val="Tabletext"/>
              <w:spacing w:before="0" w:after="0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70C0"/>
              <w:right w:val="single" w:sz="4" w:space="0" w:color="auto"/>
            </w:tcBorders>
            <w:shd w:val="clear" w:color="000000" w:fill="EFECEB"/>
            <w:noWrap/>
            <w:vAlign w:val="center"/>
          </w:tcPr>
          <w:p w14:paraId="501B48F8" w14:textId="77777777" w:rsidR="0007281C" w:rsidRPr="000C2EB6" w:rsidRDefault="0007281C" w:rsidP="0007281C">
            <w:pPr>
              <w:pStyle w:val="Tabletext"/>
              <w:spacing w:before="0" w:after="0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</w:p>
        </w:tc>
      </w:tr>
      <w:tr w:rsidR="00E2530A" w:rsidRPr="000C2EB6" w14:paraId="2BB9A2BA" w14:textId="77777777" w:rsidTr="00E2530A">
        <w:trPr>
          <w:jc w:val="center"/>
        </w:trPr>
        <w:tc>
          <w:tcPr>
            <w:tcW w:w="4678" w:type="dxa"/>
            <w:tcBorders>
              <w:left w:val="single" w:sz="4" w:space="0" w:color="auto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13DA3FF1" w14:textId="3D9DAF5F" w:rsidR="00E2530A" w:rsidRPr="000C2EB6" w:rsidRDefault="00E2530A" w:rsidP="00E2530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1 − Генеральный секретариат</w:t>
            </w:r>
          </w:p>
        </w:tc>
        <w:tc>
          <w:tcPr>
            <w:tcW w:w="1464" w:type="dxa"/>
            <w:tcBorders>
              <w:left w:val="single" w:sz="4" w:space="0" w:color="0070C0"/>
              <w:right w:val="single" w:sz="4" w:space="0" w:color="0070C0"/>
            </w:tcBorders>
            <w:shd w:val="clear" w:color="000000" w:fill="F7EEEF"/>
            <w:noWrap/>
            <w:vAlign w:val="center"/>
            <w:hideMark/>
          </w:tcPr>
          <w:p w14:paraId="36D3AC3C" w14:textId="3B998EF3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[90 840]</w:t>
            </w:r>
          </w:p>
        </w:tc>
        <w:tc>
          <w:tcPr>
            <w:tcW w:w="1464" w:type="dxa"/>
            <w:tcBorders>
              <w:left w:val="single" w:sz="4" w:space="0" w:color="0070C0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71834FA9" w14:textId="64310834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[93 183]</w:t>
            </w:r>
          </w:p>
        </w:tc>
        <w:tc>
          <w:tcPr>
            <w:tcW w:w="1465" w:type="dxa"/>
            <w:tcBorders>
              <w:left w:val="single" w:sz="4" w:space="0" w:color="0070C0"/>
              <w:right w:val="single" w:sz="4" w:space="0" w:color="auto"/>
            </w:tcBorders>
            <w:shd w:val="clear" w:color="000000" w:fill="EFECEB"/>
            <w:noWrap/>
            <w:vAlign w:val="center"/>
            <w:hideMark/>
          </w:tcPr>
          <w:p w14:paraId="55940CBD" w14:textId="58D4C32E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[184 023]</w:t>
            </w:r>
          </w:p>
        </w:tc>
      </w:tr>
      <w:tr w:rsidR="00E2530A" w:rsidRPr="000C2EB6" w14:paraId="5B2CCCC2" w14:textId="77777777" w:rsidTr="00E2530A">
        <w:trPr>
          <w:jc w:val="center"/>
        </w:trPr>
        <w:tc>
          <w:tcPr>
            <w:tcW w:w="4678" w:type="dxa"/>
            <w:tcBorders>
              <w:left w:val="single" w:sz="4" w:space="0" w:color="auto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0BA47AE9" w14:textId="559B4ED7" w:rsidR="00E2530A" w:rsidRPr="000C2EB6" w:rsidRDefault="00E2530A" w:rsidP="00E2530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2 − Сектор радиосвязи</w:t>
            </w:r>
          </w:p>
        </w:tc>
        <w:tc>
          <w:tcPr>
            <w:tcW w:w="1464" w:type="dxa"/>
            <w:tcBorders>
              <w:left w:val="single" w:sz="4" w:space="0" w:color="0070C0"/>
              <w:right w:val="single" w:sz="4" w:space="0" w:color="0070C0"/>
            </w:tcBorders>
            <w:shd w:val="clear" w:color="000000" w:fill="F7EEEF"/>
            <w:noWrap/>
            <w:vAlign w:val="center"/>
            <w:hideMark/>
          </w:tcPr>
          <w:p w14:paraId="400BFF1B" w14:textId="3182DD01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[30 230]</w:t>
            </w:r>
          </w:p>
        </w:tc>
        <w:tc>
          <w:tcPr>
            <w:tcW w:w="1464" w:type="dxa"/>
            <w:tcBorders>
              <w:left w:val="single" w:sz="4" w:space="0" w:color="0070C0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27468D12" w14:textId="3C93A31D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[33 368]</w:t>
            </w:r>
          </w:p>
        </w:tc>
        <w:tc>
          <w:tcPr>
            <w:tcW w:w="1465" w:type="dxa"/>
            <w:tcBorders>
              <w:left w:val="single" w:sz="4" w:space="0" w:color="0070C0"/>
              <w:right w:val="single" w:sz="4" w:space="0" w:color="auto"/>
            </w:tcBorders>
            <w:shd w:val="clear" w:color="000000" w:fill="EFECEB"/>
            <w:noWrap/>
            <w:vAlign w:val="center"/>
            <w:hideMark/>
          </w:tcPr>
          <w:p w14:paraId="589EB258" w14:textId="2BA0872F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[63 598]</w:t>
            </w:r>
          </w:p>
        </w:tc>
      </w:tr>
      <w:tr w:rsidR="00E2530A" w:rsidRPr="000C2EB6" w14:paraId="0C81777D" w14:textId="77777777" w:rsidTr="00E2530A">
        <w:trPr>
          <w:jc w:val="center"/>
        </w:trPr>
        <w:tc>
          <w:tcPr>
            <w:tcW w:w="4678" w:type="dxa"/>
            <w:tcBorders>
              <w:left w:val="single" w:sz="4" w:space="0" w:color="auto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60B812CE" w14:textId="3DECD175" w:rsidR="00E2530A" w:rsidRPr="000C2EB6" w:rsidRDefault="00E2530A" w:rsidP="00E2530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3 − Сектор стандартизации электросвязи</w:t>
            </w:r>
          </w:p>
        </w:tc>
        <w:tc>
          <w:tcPr>
            <w:tcW w:w="1464" w:type="dxa"/>
            <w:tcBorders>
              <w:left w:val="single" w:sz="4" w:space="0" w:color="0070C0"/>
              <w:right w:val="single" w:sz="4" w:space="0" w:color="0070C0"/>
            </w:tcBorders>
            <w:shd w:val="clear" w:color="000000" w:fill="F7EEEF"/>
            <w:noWrap/>
            <w:vAlign w:val="center"/>
            <w:hideMark/>
          </w:tcPr>
          <w:p w14:paraId="10B64AFF" w14:textId="616FC744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[13 911]</w:t>
            </w:r>
          </w:p>
        </w:tc>
        <w:tc>
          <w:tcPr>
            <w:tcW w:w="1464" w:type="dxa"/>
            <w:tcBorders>
              <w:left w:val="single" w:sz="4" w:space="0" w:color="0070C0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3C67CA2A" w14:textId="611A1F98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[14 083]</w:t>
            </w:r>
          </w:p>
        </w:tc>
        <w:tc>
          <w:tcPr>
            <w:tcW w:w="1465" w:type="dxa"/>
            <w:tcBorders>
              <w:left w:val="single" w:sz="4" w:space="0" w:color="0070C0"/>
              <w:right w:val="single" w:sz="4" w:space="0" w:color="auto"/>
            </w:tcBorders>
            <w:shd w:val="clear" w:color="000000" w:fill="EFECEB"/>
            <w:noWrap/>
            <w:vAlign w:val="center"/>
            <w:hideMark/>
          </w:tcPr>
          <w:p w14:paraId="74C38991" w14:textId="68F85D5C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[27 994]</w:t>
            </w:r>
          </w:p>
        </w:tc>
      </w:tr>
      <w:tr w:rsidR="00E2530A" w:rsidRPr="000C2EB6" w14:paraId="70FA2626" w14:textId="77777777" w:rsidTr="00E2530A">
        <w:trPr>
          <w:jc w:val="center"/>
        </w:trPr>
        <w:tc>
          <w:tcPr>
            <w:tcW w:w="4678" w:type="dxa"/>
            <w:tcBorders>
              <w:left w:val="single" w:sz="4" w:space="0" w:color="auto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5DD1BAF8" w14:textId="5896FB0D" w:rsidR="00E2530A" w:rsidRPr="000C2EB6" w:rsidRDefault="00E2530A" w:rsidP="00E2530A">
            <w:pPr>
              <w:pStyle w:val="Tabletext"/>
              <w:rPr>
                <w:rFonts w:cs="Calibri"/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4 − Сектор развития электросвязи</w:t>
            </w:r>
          </w:p>
        </w:tc>
        <w:tc>
          <w:tcPr>
            <w:tcW w:w="1464" w:type="dxa"/>
            <w:tcBorders>
              <w:left w:val="single" w:sz="4" w:space="0" w:color="0070C0"/>
              <w:right w:val="single" w:sz="4" w:space="0" w:color="0070C0"/>
            </w:tcBorders>
            <w:shd w:val="clear" w:color="000000" w:fill="F7EEEF"/>
            <w:noWrap/>
            <w:vAlign w:val="center"/>
            <w:hideMark/>
          </w:tcPr>
          <w:p w14:paraId="51FE9DA6" w14:textId="15BF3410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[28 145]</w:t>
            </w:r>
          </w:p>
        </w:tc>
        <w:tc>
          <w:tcPr>
            <w:tcW w:w="1464" w:type="dxa"/>
            <w:tcBorders>
              <w:left w:val="single" w:sz="4" w:space="0" w:color="0070C0"/>
              <w:right w:val="single" w:sz="4" w:space="0" w:color="0070C0"/>
            </w:tcBorders>
            <w:shd w:val="clear" w:color="000000" w:fill="FAF5EF"/>
            <w:noWrap/>
            <w:vAlign w:val="center"/>
            <w:hideMark/>
          </w:tcPr>
          <w:p w14:paraId="2FF2D62D" w14:textId="3685C947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[29 479]</w:t>
            </w:r>
          </w:p>
        </w:tc>
        <w:tc>
          <w:tcPr>
            <w:tcW w:w="1465" w:type="dxa"/>
            <w:tcBorders>
              <w:left w:val="single" w:sz="4" w:space="0" w:color="0070C0"/>
              <w:right w:val="single" w:sz="4" w:space="0" w:color="auto"/>
            </w:tcBorders>
            <w:shd w:val="clear" w:color="000000" w:fill="EFECEB"/>
            <w:noWrap/>
            <w:vAlign w:val="center"/>
            <w:hideMark/>
          </w:tcPr>
          <w:p w14:paraId="120F5345" w14:textId="7B520B05" w:rsidR="00E2530A" w:rsidRPr="000C2EB6" w:rsidRDefault="00E2530A" w:rsidP="00E2530A">
            <w:pPr>
              <w:pStyle w:val="Tabletext"/>
              <w:ind w:right="170"/>
              <w:jc w:val="right"/>
              <w:rPr>
                <w:rFonts w:cs="Calibri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18"/>
                <w:szCs w:val="18"/>
                <w:lang w:val="ru-RU"/>
              </w:rPr>
              <w:t>[57 624]</w:t>
            </w:r>
          </w:p>
        </w:tc>
      </w:tr>
      <w:tr w:rsidR="0007281C" w:rsidRPr="000C2EB6" w14:paraId="58FB3D82" w14:textId="77777777" w:rsidTr="00E2530A">
        <w:trPr>
          <w:jc w:val="center"/>
        </w:trPr>
        <w:tc>
          <w:tcPr>
            <w:tcW w:w="4678" w:type="dxa"/>
            <w:tcBorders>
              <w:left w:val="single" w:sz="4" w:space="0" w:color="auto"/>
              <w:bottom w:val="single" w:sz="4" w:space="0" w:color="auto"/>
              <w:right w:val="single" w:sz="4" w:space="0" w:color="0070C0"/>
            </w:tcBorders>
            <w:shd w:val="clear" w:color="000000" w:fill="F5F7F8"/>
            <w:noWrap/>
            <w:vAlign w:val="center"/>
          </w:tcPr>
          <w:p w14:paraId="150DB871" w14:textId="77777777" w:rsidR="0007281C" w:rsidRPr="000C2EB6" w:rsidRDefault="0007281C" w:rsidP="002965B9">
            <w:pPr>
              <w:pStyle w:val="Tabletext"/>
              <w:spacing w:before="0" w:after="0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464" w:type="dxa"/>
            <w:tcBorders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7EEEF"/>
            <w:noWrap/>
            <w:vAlign w:val="center"/>
          </w:tcPr>
          <w:p w14:paraId="4A697C79" w14:textId="77777777" w:rsidR="0007281C" w:rsidRPr="000C2EB6" w:rsidRDefault="0007281C" w:rsidP="002965B9">
            <w:pPr>
              <w:pStyle w:val="Tabletext"/>
              <w:spacing w:before="0" w:after="0"/>
              <w:ind w:right="170"/>
              <w:jc w:val="right"/>
              <w:rPr>
                <w:rFonts w:cs="Calibri"/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464" w:type="dxa"/>
            <w:tcBorders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FAF5EF"/>
            <w:noWrap/>
            <w:vAlign w:val="center"/>
          </w:tcPr>
          <w:p w14:paraId="4BD91B5A" w14:textId="77777777" w:rsidR="0007281C" w:rsidRPr="000C2EB6" w:rsidRDefault="0007281C" w:rsidP="002965B9">
            <w:pPr>
              <w:pStyle w:val="Tabletext"/>
              <w:spacing w:before="0" w:after="0"/>
              <w:ind w:right="170"/>
              <w:jc w:val="right"/>
              <w:rPr>
                <w:rFonts w:cs="Calibri"/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465" w:type="dxa"/>
            <w:tcBorders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EFECEB"/>
            <w:noWrap/>
            <w:vAlign w:val="center"/>
          </w:tcPr>
          <w:p w14:paraId="62FB2D06" w14:textId="77777777" w:rsidR="0007281C" w:rsidRPr="000C2EB6" w:rsidRDefault="0007281C" w:rsidP="002965B9">
            <w:pPr>
              <w:pStyle w:val="Tabletext"/>
              <w:spacing w:before="0" w:after="0"/>
              <w:ind w:right="170"/>
              <w:jc w:val="right"/>
              <w:rPr>
                <w:rFonts w:cs="Calibri"/>
                <w:color w:val="002060"/>
                <w:sz w:val="18"/>
                <w:szCs w:val="18"/>
                <w:lang w:val="ru-RU"/>
              </w:rPr>
            </w:pPr>
          </w:p>
        </w:tc>
      </w:tr>
      <w:tr w:rsidR="00E2530A" w:rsidRPr="000C2EB6" w14:paraId="641C3C26" w14:textId="77777777" w:rsidTr="00E2530A">
        <w:trPr>
          <w:tblHeader/>
          <w:jc w:val="center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1385E"/>
            <w:noWrap/>
            <w:vAlign w:val="center"/>
            <w:hideMark/>
          </w:tcPr>
          <w:p w14:paraId="6A6C0D3E" w14:textId="55BE1AE7" w:rsidR="00E2530A" w:rsidRPr="000C2EB6" w:rsidRDefault="00E2530A" w:rsidP="00E2530A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ВСЕГО</w:t>
            </w:r>
          </w:p>
        </w:tc>
        <w:tc>
          <w:tcPr>
            <w:tcW w:w="14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70C0"/>
            </w:tcBorders>
            <w:shd w:val="clear" w:color="000000" w:fill="A63950"/>
            <w:noWrap/>
            <w:vAlign w:val="center"/>
            <w:hideMark/>
          </w:tcPr>
          <w:p w14:paraId="4E44F138" w14:textId="12B1849A" w:rsidR="00E2530A" w:rsidRPr="000C2EB6" w:rsidRDefault="00E2530A" w:rsidP="00E2530A">
            <w:pPr>
              <w:pStyle w:val="Tabletext"/>
              <w:spacing w:before="0" w:after="0"/>
              <w:ind w:right="170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/>
              </w:rPr>
              <w:t>[163 126]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DAB785"/>
            <w:noWrap/>
            <w:vAlign w:val="center"/>
            <w:hideMark/>
          </w:tcPr>
          <w:p w14:paraId="45E6C830" w14:textId="014C6F73" w:rsidR="00E2530A" w:rsidRPr="000C2EB6" w:rsidRDefault="00E2530A" w:rsidP="00E2530A">
            <w:pPr>
              <w:pStyle w:val="Tabletext"/>
              <w:spacing w:before="0" w:after="0"/>
              <w:ind w:right="170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/>
              </w:rPr>
              <w:t>[170 112]</w:t>
            </w:r>
          </w:p>
        </w:tc>
        <w:tc>
          <w:tcPr>
            <w:tcW w:w="1465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auto"/>
            </w:tcBorders>
            <w:shd w:val="clear" w:color="000000" w:fill="785C57"/>
            <w:noWrap/>
            <w:vAlign w:val="center"/>
            <w:hideMark/>
          </w:tcPr>
          <w:p w14:paraId="419AA0EB" w14:textId="2A8BE79B" w:rsidR="00E2530A" w:rsidRPr="000C2EB6" w:rsidRDefault="00E2530A" w:rsidP="00E2530A">
            <w:pPr>
              <w:pStyle w:val="Tabletext"/>
              <w:spacing w:before="0" w:after="0"/>
              <w:ind w:right="170"/>
              <w:jc w:val="right"/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b/>
                <w:bCs/>
                <w:color w:val="FFFFFF" w:themeColor="background1"/>
                <w:sz w:val="18"/>
                <w:szCs w:val="18"/>
                <w:lang w:val="ru-RU"/>
              </w:rPr>
              <w:t>[333 238]</w:t>
            </w:r>
          </w:p>
        </w:tc>
      </w:tr>
    </w:tbl>
    <w:p w14:paraId="4D07549F" w14:textId="77777777" w:rsidR="00956681" w:rsidRPr="000C2EB6" w:rsidRDefault="00956681" w:rsidP="00956681">
      <w:pPr>
        <w:pStyle w:val="Call"/>
        <w:spacing w:before="240"/>
        <w:rPr>
          <w:lang w:val="ru-RU" w:eastAsia="zh-CN"/>
        </w:rPr>
      </w:pPr>
      <w:r w:rsidRPr="000C2EB6">
        <w:rPr>
          <w:lang w:val="ru-RU" w:eastAsia="zh-CN"/>
        </w:rPr>
        <w:t>решает далее</w:t>
      </w:r>
    </w:p>
    <w:p w14:paraId="2D462D08" w14:textId="77777777" w:rsidR="00956681" w:rsidRPr="000C2EB6" w:rsidRDefault="00956681" w:rsidP="008C2623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1</w:t>
      </w:r>
      <w:r w:rsidRPr="000C2EB6">
        <w:rPr>
          <w:szCs w:val="22"/>
          <w:lang w:val="ru-RU"/>
        </w:rPr>
        <w:tab/>
      </w:r>
      <w:r w:rsidRPr="000C2EB6">
        <w:rPr>
          <w:szCs w:val="22"/>
          <w:lang w:val="ru-RU" w:eastAsia="zh-CN"/>
        </w:rPr>
        <w:t xml:space="preserve">установить величину единицы ежегодных взносов на 2026 и 2027 годы в размере 318 000 швейцарских франков на основе класса взносов, выбранного Государствами-Членами согласно п. 160 Устава и п. 468 Конвенции МСЭ, т. е. на основе общего количества </w:t>
      </w:r>
      <w:r w:rsidRPr="000C2EB6">
        <w:rPr>
          <w:lang w:val="ru-RU"/>
        </w:rPr>
        <w:t>355 23/24 </w:t>
      </w:r>
      <w:r w:rsidRPr="000C2EB6">
        <w:rPr>
          <w:rFonts w:cstheme="minorHAnsi"/>
          <w:szCs w:val="22"/>
          <w:lang w:val="ru-RU"/>
        </w:rPr>
        <w:t>единицы</w:t>
      </w:r>
      <w:r w:rsidRPr="000C2EB6">
        <w:rPr>
          <w:szCs w:val="22"/>
          <w:lang w:val="ru-RU"/>
        </w:rPr>
        <w:t>;</w:t>
      </w:r>
    </w:p>
    <w:p w14:paraId="783A5A81" w14:textId="77777777" w:rsidR="00956681" w:rsidRPr="000C2EB6" w:rsidRDefault="00956681" w:rsidP="008C2623">
      <w:pPr>
        <w:jc w:val="both"/>
        <w:rPr>
          <w:szCs w:val="22"/>
          <w:lang w:val="ru-RU"/>
        </w:rPr>
      </w:pPr>
      <w:r w:rsidRPr="000C2EB6">
        <w:rPr>
          <w:szCs w:val="22"/>
          <w:lang w:val="ru-RU" w:eastAsia="zh-CN"/>
        </w:rPr>
        <w:t>2</w:t>
      </w:r>
      <w:r w:rsidRPr="000C2EB6">
        <w:rPr>
          <w:szCs w:val="22"/>
          <w:lang w:val="ru-RU" w:eastAsia="zh-CN"/>
        </w:rPr>
        <w:tab/>
        <w:t>установить величину единицы ежегодных взносов, выплачиваемых Членами Секторов в соответствии с п. 480 Конвенции МСЭ, на 2026 и 2027 годы в размере 63 600 швейцарских франков для покрытия расходов Сектора радиосвязи (МСЭ-R), Сектора стандартизации электросвязи (МСЭ-Т) и Сектора развития электросвязи (МСЭ-D);</w:t>
      </w:r>
    </w:p>
    <w:p w14:paraId="71AEF574" w14:textId="77777777" w:rsidR="00956681" w:rsidRPr="000C2EB6" w:rsidRDefault="00956681" w:rsidP="008C2623">
      <w:pPr>
        <w:keepNext/>
        <w:jc w:val="both"/>
        <w:rPr>
          <w:rFonts w:asciiTheme="minorHAnsi" w:hAnsiTheme="minorHAnsi"/>
          <w:szCs w:val="22"/>
          <w:lang w:val="ru-RU"/>
        </w:rPr>
      </w:pPr>
      <w:r w:rsidRPr="000C2EB6">
        <w:rPr>
          <w:rFonts w:asciiTheme="minorHAnsi" w:hAnsiTheme="minorHAnsi"/>
          <w:szCs w:val="22"/>
          <w:lang w:val="ru-RU"/>
        </w:rPr>
        <w:t>3</w:t>
      </w:r>
      <w:r w:rsidRPr="000C2EB6">
        <w:rPr>
          <w:rFonts w:asciiTheme="minorHAnsi" w:hAnsiTheme="minorHAnsi"/>
          <w:szCs w:val="22"/>
          <w:lang w:val="ru-RU"/>
        </w:rPr>
        <w:tab/>
      </w:r>
      <w:r w:rsidRPr="000C2EB6">
        <w:rPr>
          <w:szCs w:val="22"/>
          <w:lang w:val="ru-RU" w:eastAsia="zh-CN"/>
        </w:rPr>
        <w:t>установить финансовый взнос для Ассоциированных членов в следующем размере</w:t>
      </w:r>
      <w:r w:rsidRPr="000C2EB6">
        <w:rPr>
          <w:rFonts w:asciiTheme="minorHAnsi" w:hAnsiTheme="minorHAnsi"/>
          <w:szCs w:val="22"/>
          <w:lang w:val="ru-RU"/>
        </w:rPr>
        <w:t>:</w:t>
      </w:r>
    </w:p>
    <w:p w14:paraId="600B673D" w14:textId="77777777" w:rsidR="00956681" w:rsidRPr="000C2EB6" w:rsidRDefault="00956681" w:rsidP="008C2623">
      <w:pPr>
        <w:pStyle w:val="enumlev1"/>
        <w:jc w:val="both"/>
        <w:rPr>
          <w:lang w:val="ru-RU" w:eastAsia="zh-CN"/>
        </w:rPr>
      </w:pPr>
      <w:r w:rsidRPr="000C2EB6">
        <w:rPr>
          <w:lang w:val="ru-RU" w:eastAsia="zh-CN"/>
        </w:rPr>
        <w:t>a)</w:t>
      </w:r>
      <w:r w:rsidRPr="000C2EB6">
        <w:rPr>
          <w:lang w:val="ru-RU" w:eastAsia="zh-CN"/>
        </w:rPr>
        <w:tab/>
        <w:t>10 600 швейцарских франков для Ассоциированных членов, участвующих в работе МСЭ-Т и МСЭ-R;</w:t>
      </w:r>
    </w:p>
    <w:p w14:paraId="308471FE" w14:textId="33096309" w:rsidR="00956681" w:rsidRPr="000C2EB6" w:rsidRDefault="00956681" w:rsidP="008C2623">
      <w:pPr>
        <w:pStyle w:val="enumlev1"/>
        <w:jc w:val="both"/>
        <w:rPr>
          <w:lang w:val="ru-RU" w:eastAsia="zh-CN"/>
        </w:rPr>
      </w:pPr>
      <w:r w:rsidRPr="000C2EB6">
        <w:rPr>
          <w:lang w:val="ru-RU" w:eastAsia="zh-CN"/>
        </w:rPr>
        <w:lastRenderedPageBreak/>
        <w:t>b)</w:t>
      </w:r>
      <w:r w:rsidRPr="000C2EB6">
        <w:rPr>
          <w:lang w:val="ru-RU" w:eastAsia="zh-CN"/>
        </w:rPr>
        <w:tab/>
        <w:t>3</w:t>
      </w:r>
      <w:r w:rsidR="008C2623">
        <w:rPr>
          <w:lang w:val="es-ES" w:eastAsia="zh-CN"/>
        </w:rPr>
        <w:t> </w:t>
      </w:r>
      <w:r w:rsidRPr="000C2EB6">
        <w:rPr>
          <w:lang w:val="ru-RU" w:eastAsia="zh-CN"/>
        </w:rPr>
        <w:t>975 швейцарских франков для Ассоциированных членов, участвующих в работе МСЭ</w:t>
      </w:r>
      <w:r w:rsidRPr="000C2EB6">
        <w:rPr>
          <w:lang w:val="ru-RU" w:eastAsia="zh-CN"/>
        </w:rPr>
        <w:noBreakHyphen/>
        <w:t>D;</w:t>
      </w:r>
    </w:p>
    <w:p w14:paraId="6415E727" w14:textId="0A2929BD" w:rsidR="00956681" w:rsidRPr="000C2EB6" w:rsidRDefault="00956681" w:rsidP="008C2623">
      <w:pPr>
        <w:pStyle w:val="enumlev1"/>
        <w:jc w:val="both"/>
        <w:rPr>
          <w:lang w:val="ru-RU" w:eastAsia="zh-CN"/>
        </w:rPr>
      </w:pPr>
      <w:r w:rsidRPr="000C2EB6">
        <w:rPr>
          <w:lang w:val="ru-RU" w:eastAsia="zh-CN"/>
        </w:rPr>
        <w:t>c)</w:t>
      </w:r>
      <w:r w:rsidRPr="000C2EB6">
        <w:rPr>
          <w:lang w:val="ru-RU" w:eastAsia="zh-CN"/>
        </w:rPr>
        <w:tab/>
        <w:t>1</w:t>
      </w:r>
      <w:r w:rsidR="008C2623">
        <w:rPr>
          <w:lang w:val="es-ES" w:eastAsia="zh-CN"/>
        </w:rPr>
        <w:t> </w:t>
      </w:r>
      <w:r w:rsidRPr="000C2EB6">
        <w:rPr>
          <w:lang w:val="ru-RU" w:eastAsia="zh-CN"/>
        </w:rPr>
        <w:t>987,50 швейцарского франка для Ассоциированных членов из развивающихся стран, участвующих в работе МСЭ-D;</w:t>
      </w:r>
    </w:p>
    <w:p w14:paraId="3751A0C1" w14:textId="77777777" w:rsidR="00956681" w:rsidRPr="000C2EB6" w:rsidRDefault="00956681" w:rsidP="008C2623">
      <w:pPr>
        <w:jc w:val="both"/>
        <w:rPr>
          <w:lang w:val="ru-RU" w:eastAsia="zh-CN"/>
        </w:rPr>
      </w:pPr>
      <w:r w:rsidRPr="000C2EB6">
        <w:rPr>
          <w:lang w:val="ru-RU" w:eastAsia="zh-CN"/>
        </w:rPr>
        <w:t>4</w:t>
      </w:r>
      <w:r w:rsidRPr="000C2EB6">
        <w:rPr>
          <w:lang w:val="ru-RU" w:eastAsia="zh-CN"/>
        </w:rPr>
        <w:tab/>
        <w:t>установить ежегодную плату для Академических организаций, включая университеты и их соответствующие исследовательские учреждения, в следующем размере:</w:t>
      </w:r>
    </w:p>
    <w:p w14:paraId="5190E0EE" w14:textId="6832E67D" w:rsidR="00956681" w:rsidRPr="000C2EB6" w:rsidRDefault="00956681" w:rsidP="008C2623">
      <w:pPr>
        <w:pStyle w:val="enumlev1"/>
        <w:jc w:val="both"/>
        <w:rPr>
          <w:rFonts w:cs="Calibri"/>
          <w:lang w:val="ru-RU" w:eastAsia="zh-CN"/>
        </w:rPr>
      </w:pPr>
      <w:r w:rsidRPr="000C2EB6">
        <w:rPr>
          <w:rFonts w:cs="Calibri"/>
          <w:lang w:val="ru-RU" w:eastAsia="zh-CN"/>
        </w:rPr>
        <w:t>a)</w:t>
      </w:r>
      <w:r w:rsidRPr="000C2EB6">
        <w:rPr>
          <w:rFonts w:cs="Calibri"/>
          <w:lang w:val="ru-RU" w:eastAsia="zh-CN"/>
        </w:rPr>
        <w:tab/>
        <w:t>3</w:t>
      </w:r>
      <w:r w:rsidR="008C2623">
        <w:rPr>
          <w:rFonts w:cs="Calibri"/>
          <w:lang w:val="es-ES" w:eastAsia="zh-CN"/>
        </w:rPr>
        <w:t> </w:t>
      </w:r>
      <w:r w:rsidRPr="000C2EB6">
        <w:rPr>
          <w:rFonts w:cs="Calibri"/>
          <w:lang w:val="ru-RU" w:eastAsia="zh-CN"/>
        </w:rPr>
        <w:t xml:space="preserve">975 </w:t>
      </w:r>
      <w:r w:rsidRPr="000C2EB6">
        <w:rPr>
          <w:lang w:val="ru-RU" w:eastAsia="zh-CN"/>
        </w:rPr>
        <w:t>швейцарских</w:t>
      </w:r>
      <w:r w:rsidRPr="000C2EB6">
        <w:rPr>
          <w:rFonts w:cs="Calibri"/>
          <w:lang w:val="ru-RU" w:eastAsia="zh-CN"/>
        </w:rPr>
        <w:t xml:space="preserve"> франков для Академических организаций из развитых стран, участвующих в работе </w:t>
      </w:r>
      <w:r w:rsidRPr="000C2EB6">
        <w:rPr>
          <w:lang w:val="ru-RU" w:eastAsia="zh-CN"/>
        </w:rPr>
        <w:t>трех</w:t>
      </w:r>
      <w:r w:rsidRPr="000C2EB6">
        <w:rPr>
          <w:rFonts w:cs="Calibri"/>
          <w:lang w:val="ru-RU" w:eastAsia="zh-CN"/>
        </w:rPr>
        <w:t xml:space="preserve"> Секторов;</w:t>
      </w:r>
    </w:p>
    <w:p w14:paraId="3E11FBFA" w14:textId="03C13769" w:rsidR="00956681" w:rsidRPr="000C2EB6" w:rsidRDefault="00956681" w:rsidP="008C2623">
      <w:pPr>
        <w:pStyle w:val="enumlev1"/>
        <w:jc w:val="both"/>
        <w:rPr>
          <w:rFonts w:cs="Calibri"/>
          <w:lang w:val="ru-RU" w:eastAsia="zh-CN"/>
        </w:rPr>
      </w:pPr>
      <w:r w:rsidRPr="000C2EB6">
        <w:rPr>
          <w:rFonts w:cs="Calibri"/>
          <w:lang w:val="ru-RU" w:eastAsia="zh-CN"/>
        </w:rPr>
        <w:t>b)</w:t>
      </w:r>
      <w:r w:rsidRPr="000C2EB6">
        <w:rPr>
          <w:rFonts w:cs="Calibri"/>
          <w:lang w:val="ru-RU" w:eastAsia="zh-CN"/>
        </w:rPr>
        <w:tab/>
        <w:t>1</w:t>
      </w:r>
      <w:r w:rsidR="008C2623">
        <w:rPr>
          <w:rFonts w:cs="Calibri"/>
          <w:lang w:val="es-ES" w:eastAsia="zh-CN"/>
        </w:rPr>
        <w:t> </w:t>
      </w:r>
      <w:r w:rsidRPr="000C2EB6">
        <w:rPr>
          <w:rFonts w:cs="Calibri"/>
          <w:lang w:val="ru-RU" w:eastAsia="zh-CN"/>
        </w:rPr>
        <w:t xml:space="preserve">987,50 </w:t>
      </w:r>
      <w:r w:rsidRPr="000C2EB6">
        <w:rPr>
          <w:lang w:val="ru-RU" w:eastAsia="zh-CN"/>
        </w:rPr>
        <w:t>швейцарского</w:t>
      </w:r>
      <w:r w:rsidRPr="000C2EB6">
        <w:rPr>
          <w:rFonts w:cs="Calibri"/>
          <w:lang w:val="ru-RU" w:eastAsia="zh-CN"/>
        </w:rPr>
        <w:t xml:space="preserve"> франка для Академических организаций из развивающихся стран, участвующих в </w:t>
      </w:r>
      <w:r w:rsidRPr="000C2EB6">
        <w:rPr>
          <w:lang w:val="ru-RU" w:eastAsia="zh-CN"/>
        </w:rPr>
        <w:t>работе</w:t>
      </w:r>
      <w:r w:rsidRPr="000C2EB6">
        <w:rPr>
          <w:rFonts w:cs="Calibri"/>
          <w:lang w:val="ru-RU" w:eastAsia="zh-CN"/>
        </w:rPr>
        <w:t xml:space="preserve"> трех Секторов;</w:t>
      </w:r>
    </w:p>
    <w:p w14:paraId="52FC86C7" w14:textId="77777777" w:rsidR="00956681" w:rsidRPr="000C2EB6" w:rsidRDefault="00956681" w:rsidP="008C2623">
      <w:pPr>
        <w:jc w:val="both"/>
        <w:rPr>
          <w:lang w:val="ru-RU" w:eastAsia="zh-CN"/>
        </w:rPr>
      </w:pPr>
      <w:r w:rsidRPr="000C2EB6">
        <w:rPr>
          <w:lang w:val="ru-RU" w:eastAsia="zh-CN"/>
        </w:rPr>
        <w:t>5</w:t>
      </w:r>
      <w:r w:rsidRPr="000C2EB6">
        <w:rPr>
          <w:lang w:val="ru-RU" w:eastAsia="zh-CN"/>
        </w:rPr>
        <w:tab/>
        <w:t>уполномочить Генерального секретаря при выполнении бюджета на 2026–2027 годы корректировать ассигнования по статьям расходов, упомянутым ниже в пунктах а) и b), в соответствии с произошедшими изменениями путем использования Резервного счета и при условии, что размер Резервного счета остается на уровне, предусмотренном в Решении 5 (Пересм. Бухарест, 2022 г.), с учетом:</w:t>
      </w:r>
    </w:p>
    <w:p w14:paraId="3CCB5BC8" w14:textId="77777777" w:rsidR="00956681" w:rsidRPr="000C2EB6" w:rsidRDefault="00956681" w:rsidP="008C2623">
      <w:pPr>
        <w:pStyle w:val="enumlev1"/>
        <w:jc w:val="both"/>
        <w:rPr>
          <w:lang w:val="ru-RU" w:eastAsia="zh-CN"/>
        </w:rPr>
      </w:pPr>
      <w:r w:rsidRPr="000C2EB6">
        <w:rPr>
          <w:lang w:val="ru-RU" w:eastAsia="zh-CN"/>
        </w:rPr>
        <w:t>a)</w:t>
      </w:r>
      <w:r w:rsidRPr="000C2EB6">
        <w:rPr>
          <w:lang w:val="ru-RU" w:eastAsia="zh-CN"/>
        </w:rPr>
        <w:tab/>
        <w:t xml:space="preserve">увеличений в шкале окладов, </w:t>
      </w:r>
      <w:r w:rsidRPr="000C2EB6">
        <w:rPr>
          <w:lang w:val="ru-RU"/>
        </w:rPr>
        <w:t>пенсионных</w:t>
      </w:r>
      <w:r w:rsidRPr="000C2EB6">
        <w:rPr>
          <w:lang w:val="ru-RU" w:eastAsia="zh-CN"/>
        </w:rPr>
        <w:t xml:space="preserve"> взносов и пособий, в том числе коррективов по месту службы, применимых к Женеве и принятых общей системой Организации Объединенных Наций;</w:t>
      </w:r>
    </w:p>
    <w:p w14:paraId="608CD92D" w14:textId="77777777" w:rsidR="00956681" w:rsidRPr="000C2EB6" w:rsidRDefault="00956681" w:rsidP="008C2623">
      <w:pPr>
        <w:pStyle w:val="enumlev1"/>
        <w:jc w:val="both"/>
        <w:rPr>
          <w:lang w:val="ru-RU" w:eastAsia="zh-CN"/>
        </w:rPr>
      </w:pPr>
      <w:r w:rsidRPr="000C2EB6">
        <w:rPr>
          <w:lang w:val="ru-RU" w:eastAsia="zh-CN"/>
        </w:rPr>
        <w:t>b)</w:t>
      </w:r>
      <w:r w:rsidRPr="000C2EB6">
        <w:rPr>
          <w:lang w:val="ru-RU" w:eastAsia="zh-CN"/>
        </w:rPr>
        <w:tab/>
        <w:t xml:space="preserve">колебаний обменного </w:t>
      </w:r>
      <w:r w:rsidRPr="000C2EB6">
        <w:rPr>
          <w:lang w:val="ru-RU"/>
        </w:rPr>
        <w:t>курса</w:t>
      </w:r>
      <w:r w:rsidRPr="000C2EB6">
        <w:rPr>
          <w:lang w:val="ru-RU" w:eastAsia="zh-CN"/>
        </w:rPr>
        <w:t xml:space="preserve"> между долларом США и швейцарским франком в той мере, в которой он влияет на затраты по персоналу для сотрудников, оплачиваемых по шкале Организации Объединенных Наций;</w:t>
      </w:r>
    </w:p>
    <w:p w14:paraId="1674852B" w14:textId="77777777" w:rsidR="00956681" w:rsidRPr="000C2EB6" w:rsidRDefault="00956681" w:rsidP="008C2623">
      <w:pPr>
        <w:jc w:val="both"/>
        <w:rPr>
          <w:lang w:val="ru-RU"/>
        </w:rPr>
      </w:pPr>
      <w:r w:rsidRPr="000C2EB6">
        <w:rPr>
          <w:lang w:val="ru-RU"/>
        </w:rPr>
        <w:t>6</w:t>
      </w:r>
      <w:r w:rsidRPr="000C2EB6">
        <w:rPr>
          <w:lang w:val="ru-RU"/>
        </w:rPr>
        <w:tab/>
        <w:t>поручить Генеральному секретарю ежегодно представлять Совету полный отчет, включая всю документацию</w:t>
      </w:r>
      <w:r w:rsidRPr="000C2EB6">
        <w:rPr>
          <w:color w:val="000000"/>
          <w:lang w:val="ru-RU"/>
        </w:rPr>
        <w:t xml:space="preserve"> в подтверждение предпринятых действий, и отчет о финансовых последствиях</w:t>
      </w:r>
      <w:r w:rsidRPr="000C2EB6">
        <w:rPr>
          <w:lang w:val="ru-RU"/>
        </w:rPr>
        <w:t xml:space="preserve"> пункта 5) раздела </w:t>
      </w:r>
      <w:r w:rsidRPr="000C2EB6">
        <w:rPr>
          <w:i/>
          <w:iCs/>
          <w:lang w:val="ru-RU"/>
        </w:rPr>
        <w:t>решает далее</w:t>
      </w:r>
      <w:r w:rsidRPr="000C2EB6">
        <w:rPr>
          <w:lang w:val="ru-RU"/>
        </w:rPr>
        <w:t>,</w:t>
      </w:r>
      <w:r w:rsidRPr="000C2EB6">
        <w:rPr>
          <w:i/>
          <w:iCs/>
          <w:lang w:val="ru-RU"/>
        </w:rPr>
        <w:t xml:space="preserve"> </w:t>
      </w:r>
      <w:r w:rsidRPr="000C2EB6">
        <w:rPr>
          <w:lang w:val="ru-RU"/>
        </w:rPr>
        <w:t>выше;</w:t>
      </w:r>
    </w:p>
    <w:p w14:paraId="0F2572BA" w14:textId="77777777" w:rsidR="00956681" w:rsidRPr="000C2EB6" w:rsidRDefault="00956681" w:rsidP="008C2623">
      <w:pPr>
        <w:jc w:val="both"/>
        <w:rPr>
          <w:lang w:val="ru-RU"/>
        </w:rPr>
      </w:pPr>
      <w:r w:rsidRPr="000C2EB6">
        <w:rPr>
          <w:lang w:val="ru-RU" w:eastAsia="zh-CN"/>
        </w:rPr>
        <w:t>7</w:t>
      </w:r>
      <w:r w:rsidRPr="000C2EB6">
        <w:rPr>
          <w:lang w:val="ru-RU" w:eastAsia="zh-CN"/>
        </w:rPr>
        <w:tab/>
      </w:r>
      <w:r w:rsidRPr="000C2EB6">
        <w:rPr>
          <w:lang w:val="ru-RU"/>
        </w:rPr>
        <w:t xml:space="preserve">предоставить Генеральному секретарю на двухгодичный период 2026–2027 годов в отношении </w:t>
      </w:r>
      <w:r w:rsidRPr="000C2EB6">
        <w:rPr>
          <w:i/>
          <w:iCs/>
          <w:lang w:val="ru-RU"/>
        </w:rPr>
        <w:t>Правила 6.1</w:t>
      </w:r>
      <w:r w:rsidRPr="000C2EB6">
        <w:rPr>
          <w:lang w:val="ru-RU"/>
        </w:rPr>
        <w:t xml:space="preserve"> Финансового регламента и Финансовых правил необходимую гибкость для компенсирования перерасхода средств по категориям 1 и 2 (затраты по персоналу) за счет экономии, достигнутой по категориям 3–9 (затраты, не связанные с персоналом), и производить необходимые трансферты, если это потребуется;</w:t>
      </w:r>
    </w:p>
    <w:p w14:paraId="2AAF1493" w14:textId="77777777" w:rsidR="00956681" w:rsidRPr="000C2EB6" w:rsidRDefault="00956681" w:rsidP="008C2623">
      <w:pPr>
        <w:jc w:val="both"/>
        <w:rPr>
          <w:lang w:val="ru-RU"/>
        </w:rPr>
      </w:pPr>
      <w:r w:rsidRPr="000C2EB6">
        <w:rPr>
          <w:lang w:val="ru-RU"/>
        </w:rPr>
        <w:t>8</w:t>
      </w:r>
      <w:r w:rsidRPr="000C2EB6">
        <w:rPr>
          <w:lang w:val="ru-RU"/>
        </w:rPr>
        <w:tab/>
        <w:t>разрешить уравновешивать счета за 2026–2027 годы, если возникнет такая необходимость, за счет превышения доходов над расходами;</w:t>
      </w:r>
    </w:p>
    <w:p w14:paraId="19B51E6D" w14:textId="77777777" w:rsidR="00956681" w:rsidRPr="000C2EB6" w:rsidRDefault="00956681" w:rsidP="008C2623">
      <w:pPr>
        <w:jc w:val="both"/>
        <w:rPr>
          <w:lang w:val="ru-RU"/>
        </w:rPr>
      </w:pPr>
      <w:r w:rsidRPr="000C2EB6">
        <w:rPr>
          <w:lang w:val="ru-RU"/>
        </w:rPr>
        <w:t>9</w:t>
      </w:r>
      <w:r w:rsidRPr="000C2EB6">
        <w:rPr>
          <w:lang w:val="ru-RU"/>
        </w:rPr>
        <w:tab/>
        <w:t>поручить Генеральному секретарю перевести в январе 2026 года 1 </w:t>
      </w:r>
      <w:proofErr w:type="gramStart"/>
      <w:r w:rsidRPr="000C2EB6">
        <w:rPr>
          <w:lang w:val="ru-RU"/>
        </w:rPr>
        <w:t>млн.</w:t>
      </w:r>
      <w:proofErr w:type="gramEnd"/>
      <w:r w:rsidRPr="000C2EB6">
        <w:rPr>
          <w:lang w:val="ru-RU"/>
        </w:rPr>
        <w:t xml:space="preserve"> швейцарских франков с Резервного счета в Фонд </w:t>
      </w:r>
      <w:r w:rsidRPr="000C2EB6">
        <w:rPr>
          <w:color w:val="000000"/>
          <w:lang w:val="ru-RU"/>
        </w:rPr>
        <w:t>медицинского страхования после выхода в отставку (</w:t>
      </w:r>
      <w:r w:rsidRPr="000C2EB6">
        <w:rPr>
          <w:lang w:val="ru-RU"/>
        </w:rPr>
        <w:t xml:space="preserve">АСХИ) для </w:t>
      </w:r>
      <w:r w:rsidRPr="000C2EB6">
        <w:rPr>
          <w:color w:val="000000"/>
          <w:lang w:val="ru-RU"/>
        </w:rPr>
        <w:t>решения проблемы нефинансируемых долгосрочных обязательств</w:t>
      </w:r>
      <w:r w:rsidRPr="000C2EB6">
        <w:rPr>
          <w:lang w:val="ru-RU"/>
        </w:rPr>
        <w:t>.</w:t>
      </w:r>
    </w:p>
    <w:p w14:paraId="545CF8F7" w14:textId="77777777" w:rsidR="00956681" w:rsidRPr="000C2EB6" w:rsidRDefault="00956681" w:rsidP="007D58CD">
      <w:pPr>
        <w:spacing w:before="1080"/>
        <w:rPr>
          <w:lang w:val="ru-RU" w:eastAsia="zh-CN"/>
        </w:rPr>
      </w:pPr>
      <w:r w:rsidRPr="000C2EB6">
        <w:rPr>
          <w:b/>
          <w:bCs/>
          <w:lang w:val="ru-RU" w:eastAsia="zh-CN"/>
        </w:rPr>
        <w:t>Приложения</w:t>
      </w:r>
      <w:r w:rsidRPr="000C2EB6">
        <w:rPr>
          <w:lang w:val="ru-RU" w:eastAsia="zh-CN"/>
        </w:rPr>
        <w:t>: Таблицы 1</w:t>
      </w:r>
      <w:r w:rsidRPr="000C2EB6">
        <w:rPr>
          <w:lang w:val="ru-RU" w:eastAsia="zh-CN"/>
        </w:rPr>
        <w:sym w:font="Symbol" w:char="F02D"/>
      </w:r>
      <w:r w:rsidRPr="000C2EB6">
        <w:rPr>
          <w:lang w:val="ru-RU" w:eastAsia="zh-CN"/>
        </w:rPr>
        <w:t>12</w:t>
      </w:r>
    </w:p>
    <w:p w14:paraId="34AF51F5" w14:textId="77777777" w:rsidR="00E2530A" w:rsidRPr="000C2EB6" w:rsidRDefault="00E2530A" w:rsidP="00071D11">
      <w:pPr>
        <w:rPr>
          <w:lang w:val="ru-RU"/>
        </w:rPr>
      </w:pPr>
    </w:p>
    <w:p w14:paraId="375C4766" w14:textId="77777777" w:rsidR="00E2530A" w:rsidRPr="000C2EB6" w:rsidRDefault="00E2530A" w:rsidP="00071D11">
      <w:pPr>
        <w:rPr>
          <w:lang w:val="ru-RU"/>
        </w:rPr>
        <w:sectPr w:rsidR="00E2530A" w:rsidRPr="000C2EB6" w:rsidSect="003970DC">
          <w:footerReference w:type="default" r:id="rId25"/>
          <w:headerReference w:type="first" r:id="rId26"/>
          <w:footerReference w:type="first" r:id="rId27"/>
          <w:pgSz w:w="11907" w:h="16834"/>
          <w:pgMar w:top="1418" w:right="1418" w:bottom="1418" w:left="1418" w:header="720" w:footer="720" w:gutter="0"/>
          <w:paperSrc w:first="286" w:other="286"/>
          <w:cols w:space="720"/>
          <w:titlePg/>
          <w:docGrid w:linePitch="299"/>
        </w:sectPr>
      </w:pPr>
    </w:p>
    <w:p w14:paraId="5DC63B64" w14:textId="77777777" w:rsidR="00FA79BD" w:rsidRPr="000C2EB6" w:rsidRDefault="00FA79BD" w:rsidP="00FA79BD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16" w:name="_Toc8113216"/>
      <w:bookmarkStart w:id="17" w:name="_Toc68787073"/>
      <w:r w:rsidRPr="000C2EB6">
        <w:rPr>
          <w:color w:val="002060"/>
          <w:sz w:val="26"/>
          <w:szCs w:val="26"/>
          <w:lang w:val="ru-RU"/>
        </w:rPr>
        <w:lastRenderedPageBreak/>
        <w:t>Таблица 1</w:t>
      </w:r>
      <w:bookmarkEnd w:id="16"/>
      <w:bookmarkEnd w:id="17"/>
    </w:p>
    <w:p w14:paraId="18E15042" w14:textId="77777777" w:rsidR="00FA79BD" w:rsidRPr="000C2EB6" w:rsidRDefault="00FA79BD" w:rsidP="00FA79BD">
      <w:pPr>
        <w:pStyle w:val="Tabletitle"/>
        <w:jc w:val="left"/>
        <w:rPr>
          <w:i/>
          <w:iCs/>
          <w:color w:val="002060"/>
          <w:sz w:val="26"/>
          <w:szCs w:val="26"/>
          <w:lang w:val="ru-RU"/>
        </w:rPr>
      </w:pPr>
      <w:bookmarkStart w:id="18" w:name="_Toc8113217"/>
      <w:bookmarkStart w:id="19" w:name="_Toc68787074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Секторам</w:t>
      </w:r>
      <w:bookmarkEnd w:id="18"/>
      <w:bookmarkEnd w:id="19"/>
    </w:p>
    <w:p w14:paraId="3DEDE38F" w14:textId="6A3FC83A" w:rsidR="00FA79BD" w:rsidRPr="000C2EB6" w:rsidRDefault="00FA79BD" w:rsidP="00604122">
      <w:pPr>
        <w:pStyle w:val="Tabletext"/>
        <w:spacing w:before="120" w:after="60"/>
        <w:ind w:right="4648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5497"/>
        <w:gridCol w:w="1643"/>
        <w:gridCol w:w="1644"/>
        <w:gridCol w:w="283"/>
        <w:gridCol w:w="1646"/>
        <w:gridCol w:w="1647"/>
        <w:gridCol w:w="1647"/>
      </w:tblGrid>
      <w:tr w:rsidR="007643D9" w:rsidRPr="000C2EB6" w14:paraId="0A4226A0" w14:textId="77777777" w:rsidTr="00C6406A">
        <w:trPr>
          <w:trHeight w:val="714"/>
        </w:trPr>
        <w:tc>
          <w:tcPr>
            <w:tcW w:w="5497" w:type="dxa"/>
            <w:tcBorders>
              <w:top w:val="single" w:sz="4" w:space="0" w:color="0070C0"/>
              <w:left w:val="single" w:sz="4" w:space="0" w:color="222B35"/>
              <w:bottom w:val="single" w:sz="4" w:space="0" w:color="0070C0"/>
              <w:right w:val="single" w:sz="12" w:space="0" w:color="4F81BD" w:themeColor="accent1"/>
            </w:tcBorders>
            <w:shd w:val="clear" w:color="000000" w:fill="02385E"/>
            <w:noWrap/>
            <w:vAlign w:val="center"/>
          </w:tcPr>
          <w:p w14:paraId="7627C5B6" w14:textId="7C22B272" w:rsidR="007643D9" w:rsidRPr="000C2EB6" w:rsidRDefault="007643D9" w:rsidP="00FA79BD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643" w:type="dxa"/>
            <w:tcBorders>
              <w:top w:val="single" w:sz="4" w:space="0" w:color="0070C0"/>
              <w:left w:val="single" w:sz="12" w:space="0" w:color="4F81BD" w:themeColor="accent1"/>
              <w:bottom w:val="single" w:sz="4" w:space="0" w:color="0070C0"/>
              <w:right w:val="single" w:sz="12" w:space="0" w:color="4F81BD" w:themeColor="accent1"/>
            </w:tcBorders>
            <w:shd w:val="clear" w:color="000000" w:fill="70A288"/>
            <w:noWrap/>
            <w:vAlign w:val="center"/>
            <w:hideMark/>
          </w:tcPr>
          <w:p w14:paraId="6ED8C662" w14:textId="46CBA2A2" w:rsidR="007643D9" w:rsidRPr="000C2EB6" w:rsidRDefault="007643D9" w:rsidP="00FA79BD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Фактически,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/>
              </w:rPr>
              <w:t>2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−202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/>
              </w:rPr>
              <w:t>3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  <w:tc>
          <w:tcPr>
            <w:tcW w:w="1644" w:type="dxa"/>
            <w:tcBorders>
              <w:top w:val="single" w:sz="4" w:space="0" w:color="0070C0"/>
              <w:left w:val="single" w:sz="12" w:space="0" w:color="4F81BD" w:themeColor="accent1"/>
              <w:bottom w:val="single" w:sz="4" w:space="0" w:color="0070C0"/>
              <w:right w:val="single" w:sz="12" w:space="0" w:color="4F81BD" w:themeColor="accent1"/>
            </w:tcBorders>
            <w:shd w:val="clear" w:color="000000" w:fill="D6896F"/>
            <w:noWrap/>
            <w:vAlign w:val="center"/>
            <w:hideMark/>
          </w:tcPr>
          <w:p w14:paraId="0D3F93C4" w14:textId="0D9B7769" w:rsidR="007643D9" w:rsidRPr="000C2EB6" w:rsidRDefault="007643D9" w:rsidP="00FA79BD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/>
              </w:rPr>
              <w:t>4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−202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/>
              </w:rPr>
              <w:t>5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283" w:type="dxa"/>
            <w:tcBorders>
              <w:top w:val="nil"/>
              <w:left w:val="single" w:sz="12" w:space="0" w:color="4F81BD" w:themeColor="accent1"/>
              <w:right w:val="single" w:sz="12" w:space="0" w:color="4F81BD" w:themeColor="accent1"/>
            </w:tcBorders>
            <w:shd w:val="clear" w:color="auto" w:fill="auto"/>
            <w:noWrap/>
            <w:vAlign w:val="bottom"/>
            <w:hideMark/>
          </w:tcPr>
          <w:p w14:paraId="5B148AE9" w14:textId="77777777" w:rsidR="007643D9" w:rsidRPr="000C2EB6" w:rsidRDefault="007643D9" w:rsidP="00FA79BD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646" w:type="dxa"/>
            <w:tcBorders>
              <w:top w:val="single" w:sz="4" w:space="0" w:color="0070C0"/>
              <w:left w:val="single" w:sz="12" w:space="0" w:color="4F81BD" w:themeColor="accent1"/>
              <w:bottom w:val="single" w:sz="4" w:space="0" w:color="0070C0"/>
              <w:right w:val="single" w:sz="12" w:space="0" w:color="4F81BD" w:themeColor="accent1"/>
            </w:tcBorders>
            <w:shd w:val="clear" w:color="000000" w:fill="A63950"/>
            <w:noWrap/>
            <w:vAlign w:val="center"/>
            <w:hideMark/>
          </w:tcPr>
          <w:p w14:paraId="3E21FC23" w14:textId="6CEC9B46" w:rsidR="007643D9" w:rsidRPr="000C2EB6" w:rsidRDefault="007643D9" w:rsidP="00FA79BD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/>
              </w:rPr>
              <w:t>6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647" w:type="dxa"/>
            <w:tcBorders>
              <w:top w:val="single" w:sz="4" w:space="0" w:color="0070C0"/>
              <w:left w:val="single" w:sz="12" w:space="0" w:color="4F81BD" w:themeColor="accent1"/>
              <w:bottom w:val="single" w:sz="4" w:space="0" w:color="0070C0"/>
              <w:right w:val="single" w:sz="12" w:space="0" w:color="4F81BD" w:themeColor="accent1"/>
            </w:tcBorders>
            <w:shd w:val="clear" w:color="000000" w:fill="DAB785"/>
            <w:noWrap/>
            <w:vAlign w:val="center"/>
            <w:hideMark/>
          </w:tcPr>
          <w:p w14:paraId="38D2AF58" w14:textId="47CF3BD7" w:rsidR="007643D9" w:rsidRPr="000C2EB6" w:rsidRDefault="007643D9" w:rsidP="00FA79BD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/>
              </w:rPr>
              <w:t>7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г.</w:t>
            </w:r>
          </w:p>
        </w:tc>
        <w:tc>
          <w:tcPr>
            <w:tcW w:w="1647" w:type="dxa"/>
            <w:tcBorders>
              <w:top w:val="single" w:sz="4" w:space="0" w:color="0070C0"/>
              <w:left w:val="single" w:sz="12" w:space="0" w:color="4F81BD" w:themeColor="accent1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center"/>
            <w:hideMark/>
          </w:tcPr>
          <w:p w14:paraId="059D9AA4" w14:textId="50CA7376" w:rsidR="007643D9" w:rsidRPr="000C2EB6" w:rsidRDefault="007643D9" w:rsidP="00FA79BD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Всего,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/>
              </w:rPr>
              <w:t>6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−202</w:t>
            </w:r>
            <w:r w:rsidR="00E2530A" w:rsidRPr="000C2EB6">
              <w:rPr>
                <w:color w:val="FFFFFF" w:themeColor="background1"/>
                <w:sz w:val="18"/>
                <w:szCs w:val="18"/>
                <w:lang w:val="ru-RU"/>
              </w:rPr>
              <w:t>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</w:tr>
      <w:tr w:rsidR="00390F08" w:rsidRPr="000C2EB6" w14:paraId="425AEF13" w14:textId="77777777" w:rsidTr="00E531B9">
        <w:trPr>
          <w:trHeight w:val="240"/>
        </w:trPr>
        <w:tc>
          <w:tcPr>
            <w:tcW w:w="5497" w:type="dxa"/>
            <w:tcBorders>
              <w:top w:val="single" w:sz="4" w:space="0" w:color="0070C0"/>
              <w:left w:val="single" w:sz="4" w:space="0" w:color="222B35"/>
              <w:bottom w:val="nil"/>
              <w:right w:val="single" w:sz="12" w:space="0" w:color="4F81BD" w:themeColor="accent1"/>
            </w:tcBorders>
            <w:shd w:val="clear" w:color="000000" w:fill="F5F7F8"/>
            <w:noWrap/>
            <w:vAlign w:val="center"/>
          </w:tcPr>
          <w:p w14:paraId="69380F06" w14:textId="6EF50E9C" w:rsidR="00FA79BD" w:rsidRPr="000C2EB6" w:rsidRDefault="00FA79BD" w:rsidP="00FA79BD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1643" w:type="dxa"/>
            <w:tcBorders>
              <w:top w:val="single" w:sz="4" w:space="0" w:color="0070C0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EEF4F2"/>
            <w:noWrap/>
            <w:vAlign w:val="center"/>
          </w:tcPr>
          <w:p w14:paraId="26A54048" w14:textId="775ABC41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4" w:type="dxa"/>
            <w:tcBorders>
              <w:top w:val="single" w:sz="4" w:space="0" w:color="0070C0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BF1EE"/>
            <w:noWrap/>
            <w:vAlign w:val="center"/>
          </w:tcPr>
          <w:p w14:paraId="2C9FE199" w14:textId="0762E0E7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auto" w:fill="auto"/>
            <w:noWrap/>
            <w:vAlign w:val="bottom"/>
          </w:tcPr>
          <w:p w14:paraId="0C9E8373" w14:textId="77777777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6" w:type="dxa"/>
            <w:tcBorders>
              <w:top w:val="single" w:sz="4" w:space="0" w:color="0070C0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7EEEF"/>
            <w:noWrap/>
            <w:vAlign w:val="center"/>
          </w:tcPr>
          <w:p w14:paraId="38259697" w14:textId="6738C177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7" w:type="dxa"/>
            <w:tcBorders>
              <w:top w:val="single" w:sz="4" w:space="0" w:color="0070C0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AF5EF"/>
            <w:noWrap/>
            <w:vAlign w:val="center"/>
          </w:tcPr>
          <w:p w14:paraId="150EE118" w14:textId="69010564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7" w:type="dxa"/>
            <w:tcBorders>
              <w:top w:val="single" w:sz="4" w:space="0" w:color="0070C0"/>
              <w:left w:val="single" w:sz="12" w:space="0" w:color="4F81BD" w:themeColor="accent1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76DE1F12" w14:textId="1190545C" w:rsidR="00FA79BD" w:rsidRPr="000C2EB6" w:rsidRDefault="00FA79BD" w:rsidP="00FA79BD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</w:tr>
      <w:tr w:rsidR="00604122" w:rsidRPr="000C2EB6" w14:paraId="777916C1" w14:textId="77777777" w:rsidTr="00E2530A">
        <w:trPr>
          <w:trHeight w:val="240"/>
        </w:trPr>
        <w:tc>
          <w:tcPr>
            <w:tcW w:w="5497" w:type="dxa"/>
            <w:tcBorders>
              <w:top w:val="nil"/>
              <w:left w:val="single" w:sz="4" w:space="0" w:color="222B35"/>
              <w:bottom w:val="nil"/>
              <w:right w:val="single" w:sz="12" w:space="0" w:color="4F81BD" w:themeColor="accent1"/>
            </w:tcBorders>
            <w:shd w:val="clear" w:color="000000" w:fill="F5F7F8"/>
            <w:noWrap/>
            <w:vAlign w:val="center"/>
            <w:hideMark/>
          </w:tcPr>
          <w:p w14:paraId="3592775B" w14:textId="1CF27BCE" w:rsidR="00604122" w:rsidRPr="000C2EB6" w:rsidRDefault="00604122" w:rsidP="0060412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asciiTheme="minorHAnsi" w:hAnsiTheme="minorHAnsi"/>
                <w:sz w:val="18"/>
                <w:szCs w:val="18"/>
                <w:lang w:val="ru-RU"/>
              </w:rPr>
              <w:t xml:space="preserve">1 − </w:t>
            </w:r>
            <w:r w:rsidRPr="000C2EB6">
              <w:rPr>
                <w:sz w:val="18"/>
                <w:szCs w:val="18"/>
                <w:lang w:val="ru-RU" w:eastAsia="zh-CN"/>
              </w:rPr>
              <w:t>Генеральный секретариат</w:t>
            </w:r>
          </w:p>
        </w:tc>
        <w:tc>
          <w:tcPr>
            <w:tcW w:w="164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EEF4F2"/>
            <w:noWrap/>
            <w:vAlign w:val="center"/>
          </w:tcPr>
          <w:p w14:paraId="4EF9B486" w14:textId="7E3EF1EC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176 892</w:t>
            </w:r>
          </w:p>
        </w:tc>
        <w:tc>
          <w:tcPr>
            <w:tcW w:w="1644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BF1EE"/>
            <w:noWrap/>
            <w:vAlign w:val="center"/>
          </w:tcPr>
          <w:p w14:paraId="5C8F6A0B" w14:textId="0D9E6552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180 795</w:t>
            </w:r>
          </w:p>
        </w:tc>
        <w:tc>
          <w:tcPr>
            <w:tcW w:w="28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auto" w:fill="auto"/>
            <w:noWrap/>
            <w:vAlign w:val="bottom"/>
            <w:hideMark/>
          </w:tcPr>
          <w:p w14:paraId="04E42162" w14:textId="77777777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6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7EEEF"/>
            <w:noWrap/>
            <w:vAlign w:val="center"/>
          </w:tcPr>
          <w:p w14:paraId="3EE169F8" w14:textId="2622D2D1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90 840</w:t>
            </w: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AF5EF"/>
            <w:noWrap/>
            <w:vAlign w:val="center"/>
          </w:tcPr>
          <w:p w14:paraId="68AB1FDD" w14:textId="59583BA5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93 183</w:t>
            </w: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07F25A26" w14:textId="5E6976EF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184 023</w:t>
            </w:r>
          </w:p>
        </w:tc>
      </w:tr>
      <w:tr w:rsidR="00604122" w:rsidRPr="000C2EB6" w14:paraId="6B5FA470" w14:textId="77777777" w:rsidTr="00E2530A">
        <w:trPr>
          <w:trHeight w:val="240"/>
        </w:trPr>
        <w:tc>
          <w:tcPr>
            <w:tcW w:w="5497" w:type="dxa"/>
            <w:tcBorders>
              <w:top w:val="nil"/>
              <w:left w:val="single" w:sz="4" w:space="0" w:color="222B35"/>
              <w:bottom w:val="nil"/>
              <w:right w:val="single" w:sz="12" w:space="0" w:color="4F81BD" w:themeColor="accent1"/>
            </w:tcBorders>
            <w:shd w:val="clear" w:color="000000" w:fill="F5F7F8"/>
            <w:noWrap/>
            <w:vAlign w:val="center"/>
            <w:hideMark/>
          </w:tcPr>
          <w:p w14:paraId="24DE02AD" w14:textId="6D4ED4D1" w:rsidR="00604122" w:rsidRPr="000C2EB6" w:rsidRDefault="00604122" w:rsidP="0060412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 w:eastAsia="zh-CN"/>
              </w:rPr>
              <w:t>2 − Сектор радиосвязи</w:t>
            </w:r>
          </w:p>
        </w:tc>
        <w:tc>
          <w:tcPr>
            <w:tcW w:w="164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EEF4F2"/>
            <w:noWrap/>
            <w:vAlign w:val="center"/>
          </w:tcPr>
          <w:p w14:paraId="74197A9D" w14:textId="3D9C80AE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58 602</w:t>
            </w:r>
          </w:p>
        </w:tc>
        <w:tc>
          <w:tcPr>
            <w:tcW w:w="1644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BF1EE"/>
            <w:noWrap/>
            <w:vAlign w:val="center"/>
          </w:tcPr>
          <w:p w14:paraId="1081DC17" w14:textId="26602453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60 367</w:t>
            </w:r>
          </w:p>
        </w:tc>
        <w:tc>
          <w:tcPr>
            <w:tcW w:w="28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auto" w:fill="auto"/>
            <w:noWrap/>
            <w:vAlign w:val="bottom"/>
            <w:hideMark/>
          </w:tcPr>
          <w:p w14:paraId="60E505FE" w14:textId="77777777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6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7EEEF"/>
            <w:noWrap/>
            <w:vAlign w:val="center"/>
          </w:tcPr>
          <w:p w14:paraId="4D23BE7C" w14:textId="286337D3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30 230</w:t>
            </w: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AF5EF"/>
            <w:noWrap/>
            <w:vAlign w:val="center"/>
          </w:tcPr>
          <w:p w14:paraId="6F4F7363" w14:textId="0E5CCB34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33 368</w:t>
            </w: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560A7CB9" w14:textId="3CC6DC1F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63 598</w:t>
            </w:r>
          </w:p>
        </w:tc>
      </w:tr>
      <w:tr w:rsidR="00604122" w:rsidRPr="000C2EB6" w14:paraId="2204BB8D" w14:textId="77777777" w:rsidTr="00E2530A">
        <w:trPr>
          <w:trHeight w:val="240"/>
        </w:trPr>
        <w:tc>
          <w:tcPr>
            <w:tcW w:w="5497" w:type="dxa"/>
            <w:tcBorders>
              <w:top w:val="nil"/>
              <w:left w:val="single" w:sz="4" w:space="0" w:color="222B35"/>
              <w:bottom w:val="nil"/>
              <w:right w:val="single" w:sz="12" w:space="0" w:color="4F81BD" w:themeColor="accent1"/>
            </w:tcBorders>
            <w:shd w:val="clear" w:color="000000" w:fill="F5F7F8"/>
            <w:noWrap/>
            <w:vAlign w:val="center"/>
            <w:hideMark/>
          </w:tcPr>
          <w:p w14:paraId="58B2F99C" w14:textId="466BC0DE" w:rsidR="00604122" w:rsidRPr="000C2EB6" w:rsidRDefault="00604122" w:rsidP="0060412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 w:eastAsia="zh-CN"/>
              </w:rPr>
              <w:t>3 − Сектор стандартизации электросвязи</w:t>
            </w:r>
          </w:p>
        </w:tc>
        <w:tc>
          <w:tcPr>
            <w:tcW w:w="1643" w:type="dxa"/>
            <w:tcBorders>
              <w:top w:val="nil"/>
              <w:left w:val="single" w:sz="12" w:space="0" w:color="4F81BD" w:themeColor="accent1"/>
              <w:right w:val="single" w:sz="12" w:space="0" w:color="4F81BD" w:themeColor="accent1"/>
            </w:tcBorders>
            <w:shd w:val="clear" w:color="000000" w:fill="EEF4F2"/>
            <w:noWrap/>
            <w:vAlign w:val="center"/>
          </w:tcPr>
          <w:p w14:paraId="651EBECB" w14:textId="33A85F1B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25 635</w:t>
            </w:r>
          </w:p>
        </w:tc>
        <w:tc>
          <w:tcPr>
            <w:tcW w:w="1644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BF1EE"/>
            <w:noWrap/>
            <w:vAlign w:val="center"/>
          </w:tcPr>
          <w:p w14:paraId="678A6BE1" w14:textId="2ECACEEE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28 803</w:t>
            </w:r>
          </w:p>
        </w:tc>
        <w:tc>
          <w:tcPr>
            <w:tcW w:w="28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auto" w:fill="auto"/>
            <w:noWrap/>
            <w:vAlign w:val="bottom"/>
            <w:hideMark/>
          </w:tcPr>
          <w:p w14:paraId="4459736D" w14:textId="77777777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6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7EEEF"/>
            <w:noWrap/>
            <w:vAlign w:val="center"/>
          </w:tcPr>
          <w:p w14:paraId="36ADEA86" w14:textId="552135FE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13 911</w:t>
            </w: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AF5EF"/>
            <w:noWrap/>
            <w:vAlign w:val="center"/>
          </w:tcPr>
          <w:p w14:paraId="490AECEC" w14:textId="746567D7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14 083</w:t>
            </w: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432FF632" w14:textId="46518F8E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27 994</w:t>
            </w:r>
          </w:p>
        </w:tc>
      </w:tr>
      <w:tr w:rsidR="00604122" w:rsidRPr="000C2EB6" w14:paraId="306DC698" w14:textId="77777777" w:rsidTr="00E2530A">
        <w:trPr>
          <w:trHeight w:val="240"/>
        </w:trPr>
        <w:tc>
          <w:tcPr>
            <w:tcW w:w="5497" w:type="dxa"/>
            <w:tcBorders>
              <w:top w:val="nil"/>
              <w:left w:val="single" w:sz="4" w:space="0" w:color="222B35"/>
              <w:bottom w:val="nil"/>
              <w:right w:val="single" w:sz="12" w:space="0" w:color="4F81BD" w:themeColor="accent1"/>
            </w:tcBorders>
            <w:shd w:val="clear" w:color="000000" w:fill="F5F7F8"/>
            <w:noWrap/>
            <w:vAlign w:val="center"/>
            <w:hideMark/>
          </w:tcPr>
          <w:p w14:paraId="7FCFE66A" w14:textId="6477AFB7" w:rsidR="00604122" w:rsidRPr="000C2EB6" w:rsidRDefault="00604122" w:rsidP="0060412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 w:eastAsia="zh-CN"/>
              </w:rPr>
              <w:t>4 − Сектор развития электросвязи</w:t>
            </w:r>
          </w:p>
        </w:tc>
        <w:tc>
          <w:tcPr>
            <w:tcW w:w="164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EEF4F2"/>
            <w:noWrap/>
            <w:vAlign w:val="center"/>
          </w:tcPr>
          <w:p w14:paraId="65C77E92" w14:textId="25C8E27A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54 436</w:t>
            </w:r>
          </w:p>
        </w:tc>
        <w:tc>
          <w:tcPr>
            <w:tcW w:w="1644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BF1EE"/>
            <w:noWrap/>
            <w:vAlign w:val="center"/>
          </w:tcPr>
          <w:p w14:paraId="314F8FDD" w14:textId="2A301785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59 102</w:t>
            </w:r>
          </w:p>
        </w:tc>
        <w:tc>
          <w:tcPr>
            <w:tcW w:w="28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auto" w:fill="auto"/>
            <w:noWrap/>
            <w:vAlign w:val="bottom"/>
            <w:hideMark/>
          </w:tcPr>
          <w:p w14:paraId="544EEF8B" w14:textId="77777777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6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7EEEF"/>
            <w:noWrap/>
            <w:vAlign w:val="center"/>
          </w:tcPr>
          <w:p w14:paraId="734894AA" w14:textId="19E7AF8E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28 145</w:t>
            </w: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000000" w:fill="FAF5EF"/>
            <w:noWrap/>
            <w:vAlign w:val="center"/>
          </w:tcPr>
          <w:p w14:paraId="427C308C" w14:textId="78AA6C1D" w:rsidR="00604122" w:rsidRPr="000C2EB6" w:rsidRDefault="00604122" w:rsidP="0060412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29 479</w:t>
            </w: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315F4F31" w14:textId="28A3564E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57 624</w:t>
            </w:r>
          </w:p>
        </w:tc>
      </w:tr>
      <w:tr w:rsidR="00390F08" w:rsidRPr="000C2EB6" w14:paraId="6DA0D115" w14:textId="77777777" w:rsidTr="006D2F0C">
        <w:trPr>
          <w:trHeight w:val="240"/>
        </w:trPr>
        <w:tc>
          <w:tcPr>
            <w:tcW w:w="5497" w:type="dxa"/>
            <w:tcBorders>
              <w:top w:val="nil"/>
              <w:left w:val="single" w:sz="4" w:space="0" w:color="222B35"/>
              <w:bottom w:val="single" w:sz="4" w:space="0" w:color="002060"/>
              <w:right w:val="single" w:sz="12" w:space="0" w:color="4F81BD" w:themeColor="accent1"/>
            </w:tcBorders>
            <w:shd w:val="clear" w:color="000000" w:fill="F5F7F8"/>
            <w:noWrap/>
            <w:vAlign w:val="center"/>
          </w:tcPr>
          <w:p w14:paraId="047B442F" w14:textId="25A32736" w:rsidR="00FA79BD" w:rsidRPr="000C2EB6" w:rsidRDefault="00FA79BD" w:rsidP="00FA79BD">
            <w:pPr>
              <w:pStyle w:val="Tabletext"/>
              <w:rPr>
                <w:b/>
                <w:bCs/>
                <w:sz w:val="18"/>
                <w:szCs w:val="18"/>
                <w:lang w:val="ru-RU"/>
              </w:rPr>
            </w:pPr>
          </w:p>
        </w:tc>
        <w:tc>
          <w:tcPr>
            <w:tcW w:w="1643" w:type="dxa"/>
            <w:tcBorders>
              <w:top w:val="nil"/>
              <w:left w:val="single" w:sz="12" w:space="0" w:color="4F81BD" w:themeColor="accent1"/>
              <w:right w:val="single" w:sz="12" w:space="0" w:color="4F81BD" w:themeColor="accent1"/>
            </w:tcBorders>
            <w:shd w:val="clear" w:color="000000" w:fill="EEF4F2"/>
            <w:noWrap/>
            <w:vAlign w:val="center"/>
          </w:tcPr>
          <w:p w14:paraId="07F3715B" w14:textId="2D836AC1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4" w:type="dxa"/>
            <w:tcBorders>
              <w:top w:val="nil"/>
              <w:left w:val="single" w:sz="12" w:space="0" w:color="4F81BD" w:themeColor="accent1"/>
              <w:right w:val="single" w:sz="12" w:space="0" w:color="4F81BD" w:themeColor="accent1"/>
            </w:tcBorders>
            <w:shd w:val="clear" w:color="000000" w:fill="FBF1EE"/>
            <w:noWrap/>
            <w:vAlign w:val="center"/>
          </w:tcPr>
          <w:p w14:paraId="21505EF7" w14:textId="347FFFC1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8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auto" w:fill="auto"/>
            <w:noWrap/>
            <w:vAlign w:val="bottom"/>
          </w:tcPr>
          <w:p w14:paraId="2357F855" w14:textId="77777777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6" w:type="dxa"/>
            <w:tcBorders>
              <w:top w:val="nil"/>
              <w:left w:val="single" w:sz="12" w:space="0" w:color="4F81BD" w:themeColor="accent1"/>
              <w:right w:val="single" w:sz="12" w:space="0" w:color="4F81BD" w:themeColor="accent1"/>
            </w:tcBorders>
            <w:shd w:val="clear" w:color="000000" w:fill="F7EEEF"/>
            <w:noWrap/>
            <w:vAlign w:val="center"/>
          </w:tcPr>
          <w:p w14:paraId="00DE9D1D" w14:textId="720E953B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right w:val="single" w:sz="12" w:space="0" w:color="4F81BD" w:themeColor="accent1"/>
            </w:tcBorders>
            <w:shd w:val="clear" w:color="000000" w:fill="FAF5EF"/>
            <w:noWrap/>
            <w:vAlign w:val="center"/>
          </w:tcPr>
          <w:p w14:paraId="773E18E7" w14:textId="3B9F8719" w:rsidR="00FA79BD" w:rsidRPr="000C2EB6" w:rsidRDefault="00FA79BD" w:rsidP="00FA79B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647" w:type="dxa"/>
            <w:tcBorders>
              <w:top w:val="nil"/>
              <w:left w:val="single" w:sz="12" w:space="0" w:color="4F81BD" w:themeColor="accent1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244E5F0A" w14:textId="05B2E8F4" w:rsidR="00FA79BD" w:rsidRPr="000C2EB6" w:rsidRDefault="00FA79BD" w:rsidP="00FA79BD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</w:tr>
      <w:tr w:rsidR="00604122" w:rsidRPr="000C2EB6" w14:paraId="0E272BD5" w14:textId="77777777" w:rsidTr="00E2530A">
        <w:trPr>
          <w:trHeight w:val="240"/>
        </w:trPr>
        <w:tc>
          <w:tcPr>
            <w:tcW w:w="5497" w:type="dxa"/>
            <w:tcBorders>
              <w:top w:val="single" w:sz="4" w:space="0" w:color="002060"/>
              <w:left w:val="single" w:sz="4" w:space="0" w:color="222B35"/>
              <w:bottom w:val="single" w:sz="4" w:space="0" w:color="0070C0"/>
              <w:right w:val="single" w:sz="12" w:space="0" w:color="4F81BD" w:themeColor="accent1"/>
            </w:tcBorders>
            <w:shd w:val="clear" w:color="000000" w:fill="02385E"/>
            <w:noWrap/>
            <w:vAlign w:val="center"/>
            <w:hideMark/>
          </w:tcPr>
          <w:p w14:paraId="4922C557" w14:textId="143036A3" w:rsidR="00604122" w:rsidRPr="000C2EB6" w:rsidRDefault="00604122" w:rsidP="00604122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1643" w:type="dxa"/>
            <w:tcBorders>
              <w:left w:val="single" w:sz="12" w:space="0" w:color="4F81BD" w:themeColor="accent1"/>
              <w:bottom w:val="single" w:sz="4" w:space="0" w:color="0070C0"/>
              <w:right w:val="single" w:sz="12" w:space="0" w:color="4F81BD" w:themeColor="accent1"/>
            </w:tcBorders>
            <w:shd w:val="clear" w:color="000000" w:fill="70A288"/>
            <w:noWrap/>
            <w:vAlign w:val="center"/>
          </w:tcPr>
          <w:p w14:paraId="55F98620" w14:textId="3B371192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315 565</w:t>
            </w:r>
          </w:p>
        </w:tc>
        <w:tc>
          <w:tcPr>
            <w:tcW w:w="1644" w:type="dxa"/>
            <w:tcBorders>
              <w:left w:val="single" w:sz="12" w:space="0" w:color="4F81BD" w:themeColor="accent1"/>
              <w:bottom w:val="single" w:sz="4" w:space="0" w:color="0070C0"/>
              <w:right w:val="single" w:sz="12" w:space="0" w:color="4F81BD" w:themeColor="accent1"/>
            </w:tcBorders>
            <w:shd w:val="clear" w:color="000000" w:fill="D6896F"/>
            <w:noWrap/>
            <w:vAlign w:val="center"/>
          </w:tcPr>
          <w:p w14:paraId="609B6C90" w14:textId="71FDE23F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329 067</w:t>
            </w:r>
          </w:p>
        </w:tc>
        <w:tc>
          <w:tcPr>
            <w:tcW w:w="283" w:type="dxa"/>
            <w:tcBorders>
              <w:top w:val="nil"/>
              <w:left w:val="single" w:sz="12" w:space="0" w:color="4F81BD" w:themeColor="accent1"/>
              <w:bottom w:val="nil"/>
              <w:right w:val="single" w:sz="12" w:space="0" w:color="4F81BD" w:themeColor="accent1"/>
            </w:tcBorders>
            <w:shd w:val="clear" w:color="auto" w:fill="auto"/>
            <w:noWrap/>
            <w:vAlign w:val="bottom"/>
            <w:hideMark/>
          </w:tcPr>
          <w:p w14:paraId="45A0C294" w14:textId="77777777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646" w:type="dxa"/>
            <w:tcBorders>
              <w:left w:val="single" w:sz="12" w:space="0" w:color="4F81BD" w:themeColor="accent1"/>
              <w:bottom w:val="single" w:sz="4" w:space="0" w:color="0070C0"/>
              <w:right w:val="single" w:sz="12" w:space="0" w:color="4F81BD" w:themeColor="accent1"/>
            </w:tcBorders>
            <w:shd w:val="clear" w:color="000000" w:fill="A63950"/>
            <w:noWrap/>
            <w:vAlign w:val="center"/>
          </w:tcPr>
          <w:p w14:paraId="435581AE" w14:textId="52340573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163 126</w:t>
            </w:r>
          </w:p>
        </w:tc>
        <w:tc>
          <w:tcPr>
            <w:tcW w:w="1647" w:type="dxa"/>
            <w:tcBorders>
              <w:left w:val="single" w:sz="12" w:space="0" w:color="4F81BD" w:themeColor="accent1"/>
              <w:bottom w:val="single" w:sz="4" w:space="0" w:color="0070C0"/>
              <w:right w:val="single" w:sz="12" w:space="0" w:color="4F81BD" w:themeColor="accent1"/>
            </w:tcBorders>
            <w:shd w:val="clear" w:color="000000" w:fill="DAB785"/>
            <w:noWrap/>
            <w:vAlign w:val="center"/>
          </w:tcPr>
          <w:p w14:paraId="425CC8DA" w14:textId="18ADB91A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170 112</w:t>
            </w:r>
          </w:p>
        </w:tc>
        <w:tc>
          <w:tcPr>
            <w:tcW w:w="1647" w:type="dxa"/>
            <w:tcBorders>
              <w:left w:val="single" w:sz="12" w:space="0" w:color="4F81BD" w:themeColor="accent1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center"/>
          </w:tcPr>
          <w:p w14:paraId="7C922876" w14:textId="0FA309D5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333 238</w:t>
            </w:r>
          </w:p>
        </w:tc>
      </w:tr>
    </w:tbl>
    <w:p w14:paraId="41C276E0" w14:textId="5C5741A5" w:rsidR="00B618FB" w:rsidRPr="000C2EB6" w:rsidRDefault="00B618FB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6E94D835" w14:textId="77777777" w:rsidR="00E531B9" w:rsidRPr="000C2EB6" w:rsidRDefault="00E531B9" w:rsidP="009C6745">
      <w:pPr>
        <w:pStyle w:val="TableNo"/>
        <w:spacing w:before="0" w:after="0"/>
        <w:jc w:val="left"/>
        <w:rPr>
          <w:color w:val="002060"/>
          <w:sz w:val="26"/>
          <w:szCs w:val="26"/>
          <w:lang w:val="ru-RU"/>
        </w:rPr>
      </w:pPr>
      <w:bookmarkStart w:id="20" w:name="_Toc8113218"/>
      <w:bookmarkStart w:id="21" w:name="_Toc68787075"/>
      <w:r w:rsidRPr="000C2EB6">
        <w:rPr>
          <w:color w:val="002060"/>
          <w:sz w:val="26"/>
          <w:szCs w:val="26"/>
          <w:lang w:val="ru-RU"/>
        </w:rPr>
        <w:lastRenderedPageBreak/>
        <w:t>Таблица 2</w:t>
      </w:r>
      <w:bookmarkEnd w:id="20"/>
      <w:bookmarkEnd w:id="21"/>
    </w:p>
    <w:p w14:paraId="5F3753A7" w14:textId="77777777" w:rsidR="00E531B9" w:rsidRPr="000C2EB6" w:rsidRDefault="00E531B9" w:rsidP="001B19F0">
      <w:pPr>
        <w:pStyle w:val="Tabletitle"/>
        <w:spacing w:before="60" w:after="0"/>
        <w:jc w:val="left"/>
        <w:rPr>
          <w:i/>
          <w:iCs/>
          <w:color w:val="002060"/>
          <w:sz w:val="26"/>
          <w:szCs w:val="26"/>
          <w:lang w:val="ru-RU"/>
        </w:rPr>
      </w:pPr>
      <w:bookmarkStart w:id="22" w:name="_Toc8113219"/>
      <w:bookmarkStart w:id="23" w:name="_Toc68787076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доходы в разбивке по источникам</w:t>
      </w:r>
      <w:bookmarkEnd w:id="22"/>
      <w:bookmarkEnd w:id="23"/>
    </w:p>
    <w:p w14:paraId="5B95B4D2" w14:textId="77777777" w:rsidR="007643D9" w:rsidRPr="000C2EB6" w:rsidRDefault="007643D9" w:rsidP="001B19F0">
      <w:pPr>
        <w:pStyle w:val="Tabletext"/>
        <w:spacing w:before="0" w:after="60"/>
        <w:ind w:right="3650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6941"/>
        <w:gridCol w:w="1370"/>
        <w:gridCol w:w="1371"/>
        <w:gridCol w:w="236"/>
        <w:gridCol w:w="1363"/>
        <w:gridCol w:w="1363"/>
        <w:gridCol w:w="1363"/>
      </w:tblGrid>
      <w:tr w:rsidR="00E2530A" w:rsidRPr="000C2EB6" w14:paraId="3EE18AF6" w14:textId="77777777" w:rsidTr="00F24E28">
        <w:tc>
          <w:tcPr>
            <w:tcW w:w="6941" w:type="dxa"/>
            <w:tcBorders>
              <w:top w:val="single" w:sz="4" w:space="0" w:color="0070C0"/>
              <w:left w:val="single" w:sz="4" w:space="0" w:color="222B35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</w:tcPr>
          <w:p w14:paraId="3F64D2D3" w14:textId="18A8BCB5" w:rsidR="00E2530A" w:rsidRPr="000C2EB6" w:rsidRDefault="00E2530A" w:rsidP="00E2530A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70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center"/>
            <w:hideMark/>
          </w:tcPr>
          <w:p w14:paraId="19F8AD37" w14:textId="5A357250" w:rsidR="00E2530A" w:rsidRPr="000C2EB6" w:rsidRDefault="00E2530A" w:rsidP="00E2530A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Фактически,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2022−2023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  <w:tc>
          <w:tcPr>
            <w:tcW w:w="1371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center"/>
            <w:hideMark/>
          </w:tcPr>
          <w:p w14:paraId="7419D22C" w14:textId="7CC8B0AD" w:rsidR="00E2530A" w:rsidRPr="000C2EB6" w:rsidRDefault="00E2530A" w:rsidP="00E2530A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2024−2025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auto" w:fill="auto"/>
            <w:noWrap/>
            <w:vAlign w:val="bottom"/>
            <w:hideMark/>
          </w:tcPr>
          <w:p w14:paraId="1DA0CEDC" w14:textId="77777777" w:rsidR="00E2530A" w:rsidRPr="000C2EB6" w:rsidRDefault="00E2530A" w:rsidP="00E2530A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center"/>
            <w:hideMark/>
          </w:tcPr>
          <w:p w14:paraId="3D2C7E8D" w14:textId="34B1D893" w:rsidR="00E2530A" w:rsidRPr="000C2EB6" w:rsidRDefault="00E2530A" w:rsidP="00E2530A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2026 г.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center"/>
            <w:hideMark/>
          </w:tcPr>
          <w:p w14:paraId="6EFFBCA3" w14:textId="767F257F" w:rsidR="00E2530A" w:rsidRPr="000C2EB6" w:rsidRDefault="00E2530A" w:rsidP="00E2530A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2027 г.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center"/>
            <w:hideMark/>
          </w:tcPr>
          <w:p w14:paraId="63F4BC1D" w14:textId="393A39FA" w:rsidR="00E2530A" w:rsidRPr="000C2EB6" w:rsidRDefault="00E2530A" w:rsidP="00E2530A">
            <w:pPr>
              <w:pStyle w:val="Tablehead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Всего,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</w:tr>
      <w:tr w:rsidR="00521D2F" w:rsidRPr="000C2EB6" w14:paraId="75F17F27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286347B7" w14:textId="19696720" w:rsidR="007643D9" w:rsidRPr="000C2EB6" w:rsidRDefault="007643D9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47"/>
              </w:tabs>
              <w:spacing w:after="0" w:line="210" w:lineRule="exac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A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Начисленные взносы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3C2FAFF" w14:textId="16D24C2E" w:rsidR="007643D9" w:rsidRPr="000C2EB6" w:rsidRDefault="007643D9" w:rsidP="00AD2BD0">
            <w:pPr>
              <w:pStyle w:val="Tabletext"/>
              <w:spacing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6A23AEFF" w14:textId="1CC13D68" w:rsidR="007643D9" w:rsidRPr="000C2EB6" w:rsidRDefault="007643D9" w:rsidP="00AD2BD0">
            <w:pPr>
              <w:pStyle w:val="Tabletext"/>
              <w:spacing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5FD6CD6" w14:textId="77777777" w:rsidR="007643D9" w:rsidRPr="000C2EB6" w:rsidRDefault="007643D9" w:rsidP="00AD2BD0">
            <w:pPr>
              <w:pStyle w:val="Tabletext"/>
              <w:spacing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64545C8" w14:textId="3C5D7734" w:rsidR="007643D9" w:rsidRPr="000C2EB6" w:rsidRDefault="007643D9" w:rsidP="00AD2BD0">
            <w:pPr>
              <w:pStyle w:val="Tabletext"/>
              <w:spacing w:after="0" w:line="210" w:lineRule="exact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7A92BCD4" w14:textId="68B2D71C" w:rsidR="007643D9" w:rsidRPr="000C2EB6" w:rsidRDefault="007643D9" w:rsidP="00AD2BD0">
            <w:pPr>
              <w:pStyle w:val="Tabletext"/>
              <w:spacing w:after="0" w:line="210" w:lineRule="exact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A63138A" w14:textId="2FF3497B" w:rsidR="007643D9" w:rsidRPr="000C2EB6" w:rsidRDefault="007643D9" w:rsidP="00AD2BD0">
            <w:pPr>
              <w:pStyle w:val="Tabletext"/>
              <w:spacing w:after="0" w:line="210" w:lineRule="exact"/>
              <w:ind w:right="170"/>
              <w:jc w:val="right"/>
              <w:rPr>
                <w:b/>
                <w:bCs/>
                <w:color w:val="002060"/>
                <w:sz w:val="18"/>
                <w:szCs w:val="18"/>
                <w:lang w:val="ru-RU"/>
              </w:rPr>
            </w:pPr>
          </w:p>
        </w:tc>
      </w:tr>
      <w:tr w:rsidR="00604122" w:rsidRPr="000C2EB6" w14:paraId="10A00BAA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4CA7FC32" w14:textId="265221C9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firstLine="447"/>
              <w:rPr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A.1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Взносы Государств-Членов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382DBE9" w14:textId="7E3C0BB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218 585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E3B5A01" w14:textId="3E30C49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226 376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35F8A278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E7DA1B9" w14:textId="636008C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113 195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54B1FEA9" w14:textId="1AE2C879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113 195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B838C09" w14:textId="4E1B352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226 390</w:t>
            </w:r>
          </w:p>
        </w:tc>
      </w:tr>
      <w:tr w:rsidR="00521D2F" w:rsidRPr="000C2EB6" w14:paraId="337E9A56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66EC3CCA" w14:textId="2DC70065" w:rsidR="007643D9" w:rsidRPr="000C2EB6" w:rsidRDefault="007643D9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firstLine="447"/>
              <w:rPr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A.2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Взносы Членов Секторов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FE50EE4" w14:textId="2356B446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6178FDD1" w14:textId="504EAAEF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9AE3595" w14:textId="77777777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B4A7C3B" w14:textId="750073EE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38CBAE0" w14:textId="2D6C5AE3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8E9FC3E" w14:textId="30E77FD2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</w:tr>
      <w:tr w:rsidR="00604122" w:rsidRPr="000C2EB6" w14:paraId="4E2B3E5A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1AF3977B" w14:textId="672EE779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440"/>
              </w:tabs>
              <w:spacing w:before="0" w:after="0" w:line="210" w:lineRule="exact"/>
              <w:ind w:firstLine="101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радиосвязи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E07130B" w14:textId="3C70E539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12 944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07239CE" w14:textId="43C517F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12 798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9205F23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69EEB09B" w14:textId="2E10C4D4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6 694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4FA23EC" w14:textId="60397E4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6 694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B40C0A5" w14:textId="13DB171E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i/>
                <w:iCs/>
                <w:sz w:val="18"/>
                <w:szCs w:val="18"/>
                <w:lang w:val="ru-RU"/>
              </w:rPr>
              <w:t>13 388</w:t>
            </w:r>
          </w:p>
        </w:tc>
      </w:tr>
      <w:tr w:rsidR="00604122" w:rsidRPr="000C2EB6" w14:paraId="15B95E6B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6C03D650" w14:textId="0EE710F0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440"/>
              </w:tabs>
              <w:spacing w:before="0" w:after="0" w:line="210" w:lineRule="exact"/>
              <w:ind w:firstLine="101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стандартизации электросвязи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A41B02C" w14:textId="7C567E19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11 983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5108496" w14:textId="67F4E498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12 006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5BB7152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2F70FF5" w14:textId="4BC04CBF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5 935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B2C1A8B" w14:textId="46E0C77E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5 935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6033FF5" w14:textId="3E6CDFD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i/>
                <w:iCs/>
                <w:sz w:val="18"/>
                <w:szCs w:val="18"/>
                <w:lang w:val="ru-RU"/>
              </w:rPr>
              <w:t>11 870</w:t>
            </w:r>
          </w:p>
        </w:tc>
      </w:tr>
      <w:tr w:rsidR="00604122" w:rsidRPr="000C2EB6" w14:paraId="47BA2517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0367DC22" w14:textId="6D96B116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440"/>
              </w:tabs>
              <w:spacing w:before="0" w:after="0" w:line="210" w:lineRule="exact"/>
              <w:ind w:firstLine="101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развития электросвязи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4274ACBD" w14:textId="03259F6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2 837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113A4D5" w14:textId="170C1A4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2 792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39A72E82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DB014BB" w14:textId="4D32C0B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1 476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7182C2A" w14:textId="3F038DB0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1 476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563261F" w14:textId="18249E0F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i/>
                <w:iCs/>
                <w:sz w:val="18"/>
                <w:szCs w:val="18"/>
                <w:lang w:val="ru-RU"/>
              </w:rPr>
              <w:t>2 952</w:t>
            </w:r>
          </w:p>
        </w:tc>
      </w:tr>
      <w:tr w:rsidR="00604122" w:rsidRPr="000C2EB6" w14:paraId="0A05A693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  <w:hideMark/>
          </w:tcPr>
          <w:p w14:paraId="72FEE480" w14:textId="7F5071D7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left="1014"/>
              <w:rPr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Члены Секторов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790EF39" w14:textId="0B657A6E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27 764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E3626C3" w14:textId="2F6780B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27 596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E79E481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53FDE49" w14:textId="27381646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14 105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2E3F83EB" w14:textId="0447C65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14 105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5B48957" w14:textId="4071912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28 210</w:t>
            </w:r>
          </w:p>
        </w:tc>
      </w:tr>
      <w:tr w:rsidR="00521D2F" w:rsidRPr="000C2EB6" w14:paraId="7E49732C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  <w:hideMark/>
          </w:tcPr>
          <w:p w14:paraId="15D41252" w14:textId="7099BFAB" w:rsidR="00E531B9" w:rsidRPr="000C2EB6" w:rsidRDefault="007643D9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firstLine="447"/>
              <w:rPr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A.3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Ассоциированные члены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3CFA11E" w14:textId="72633DC0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F64C0C2" w14:textId="6444E49C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743A98B" w14:textId="77777777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9CC15E2" w14:textId="42032A3C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5705785" w14:textId="0E78196A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1DA49AF" w14:textId="3073B447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</w:tr>
      <w:tr w:rsidR="00604122" w:rsidRPr="000C2EB6" w14:paraId="77CDFDEC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62D44C74" w14:textId="1A85351D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firstLine="101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радиосвязи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585E685" w14:textId="26E63E6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552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CE930C3" w14:textId="69F53D2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520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900AEBD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A3C52EA" w14:textId="0038CAEE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309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745B513" w14:textId="1DCDCF4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309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8405A1E" w14:textId="7B967158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i/>
                <w:iCs/>
                <w:sz w:val="18"/>
                <w:szCs w:val="18"/>
                <w:lang w:val="ru-RU"/>
              </w:rPr>
              <w:t>618</w:t>
            </w:r>
          </w:p>
        </w:tc>
      </w:tr>
      <w:tr w:rsidR="00604122" w:rsidRPr="000C2EB6" w14:paraId="736B3E03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34933C73" w14:textId="2D7C20BD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firstLine="101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стандартизации электросвязи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F82C90B" w14:textId="4006CF8F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3 727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767667E" w14:textId="4C962F0F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3 782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4D3ABCB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772512F" w14:textId="432F6A4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1 811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7A121A9" w14:textId="6A418234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1 811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B9522F8" w14:textId="50265B8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i/>
                <w:iCs/>
                <w:sz w:val="18"/>
                <w:szCs w:val="18"/>
                <w:lang w:val="ru-RU"/>
              </w:rPr>
              <w:t>3 622</w:t>
            </w:r>
          </w:p>
        </w:tc>
      </w:tr>
      <w:tr w:rsidR="00604122" w:rsidRPr="000C2EB6" w14:paraId="795A3421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7436E296" w14:textId="4C95F6FF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firstLine="101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развития электросвязи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89F8B1A" w14:textId="278D521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65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BA852F8" w14:textId="7393A26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58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383A493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C4D62E3" w14:textId="01C97BDF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53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FD75CE2" w14:textId="29A1CDA4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53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4130957" w14:textId="3F5AC5D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i/>
                <w:iCs/>
                <w:sz w:val="18"/>
                <w:szCs w:val="18"/>
                <w:lang w:val="ru-RU"/>
              </w:rPr>
              <w:t>106</w:t>
            </w:r>
          </w:p>
        </w:tc>
      </w:tr>
      <w:tr w:rsidR="00604122" w:rsidRPr="000C2EB6" w14:paraId="348A0640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  <w:hideMark/>
          </w:tcPr>
          <w:p w14:paraId="49E4223E" w14:textId="716E18F7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left="1014"/>
              <w:rPr>
                <w:rFonts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Ассоциированные члены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5002706D" w14:textId="7887A4B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4 345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089FDF84" w14:textId="35FD5998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4 360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84E7D3A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62715B3" w14:textId="17D10040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2 173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54786924" w14:textId="44FCC936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2 173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A666052" w14:textId="4FCED32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4 346</w:t>
            </w:r>
          </w:p>
        </w:tc>
      </w:tr>
      <w:tr w:rsidR="00604122" w:rsidRPr="000C2EB6" w14:paraId="02934FAE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2E1EA4A3" w14:textId="6A28C092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firstLine="447"/>
              <w:rPr>
                <w:rFonts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A.4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Академические организации – Члены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89EBD74" w14:textId="579BC07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821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CD70CD8" w14:textId="0D32A7D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816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1147E0E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A34B2C9" w14:textId="6B5D8F16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416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72BB785F" w14:textId="7F4730B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416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D05CCED" w14:textId="69256BF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832</w:t>
            </w:r>
          </w:p>
        </w:tc>
      </w:tr>
      <w:tr w:rsidR="00521D2F" w:rsidRPr="000C2EB6" w14:paraId="1CB5C209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686486CC" w14:textId="315CD3E1" w:rsidR="007643D9" w:rsidRPr="000C2EB6" w:rsidRDefault="007643D9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firstLine="447"/>
              <w:rPr>
                <w:rFonts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A.5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Взносы Государств-Членов на проведение конференций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3942FFA" w14:textId="58C8B099" w:rsidR="007643D9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205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70181EF" w14:textId="29120461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FE267E5" w14:textId="77777777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BB88D44" w14:textId="333ED5CE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21031B6" w14:textId="0C9D0E24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24FDBF3" w14:textId="00342771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</w:tr>
      <w:tr w:rsidR="00604122" w:rsidRPr="000C2EB6" w14:paraId="302E0676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  <w:hideMark/>
          </w:tcPr>
          <w:p w14:paraId="4E8A7C25" w14:textId="12649E5C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firstLine="447"/>
              <w:rPr>
                <w:rFonts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начисленные взносы</w:t>
            </w:r>
          </w:p>
        </w:tc>
        <w:tc>
          <w:tcPr>
            <w:tcW w:w="1370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1C987AF" w14:textId="6187ABC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251 720</w:t>
            </w:r>
          </w:p>
        </w:tc>
        <w:tc>
          <w:tcPr>
            <w:tcW w:w="1371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B67222A" w14:textId="382B3CA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259 148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E9653B6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8165EA2" w14:textId="7DA0D800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129 889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D394DD0" w14:textId="68752A4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129 889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3A6AD9B0" w14:textId="5DCAAEB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259 778</w:t>
            </w:r>
          </w:p>
        </w:tc>
      </w:tr>
      <w:tr w:rsidR="00521D2F" w:rsidRPr="000C2EB6" w14:paraId="0028E362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  <w:hideMark/>
          </w:tcPr>
          <w:p w14:paraId="3C7B87D1" w14:textId="3D95D6FC" w:rsidR="00E531B9" w:rsidRPr="000C2EB6" w:rsidRDefault="007643D9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47"/>
              </w:tabs>
              <w:spacing w:before="0" w:after="0" w:line="210" w:lineRule="exac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B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Возмещение затрат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A162FDF" w14:textId="65C0A3EA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0375AC5" w14:textId="2A5D3C00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6A232D4" w14:textId="77777777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67849AD9" w14:textId="55D3865E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5355AA2" w14:textId="2ED6B118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AE2F6F5" w14:textId="7D54C39A" w:rsidR="00E531B9" w:rsidRPr="000C2EB6" w:rsidRDefault="00E531B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</w:tr>
      <w:tr w:rsidR="00604122" w:rsidRPr="000C2EB6" w14:paraId="7F94113C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3BA7D9EE" w14:textId="26930BD2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firstLine="447"/>
              <w:rPr>
                <w:rFonts w:cs="Calibri"/>
                <w:sz w:val="18"/>
                <w:szCs w:val="18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>B.1</w:t>
            </w:r>
            <w:proofErr w:type="spellEnd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Доходы по линии вспомогательных затрат по проектам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1604333" w14:textId="1EB10CE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1 957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4FEC52E" w14:textId="46C02FE0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1 600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CDF64C1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3129214C" w14:textId="6245F4C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1 200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1EF2AA4" w14:textId="4FB43E2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1 200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F439ABD" w14:textId="43DE9429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2 400</w:t>
            </w:r>
          </w:p>
        </w:tc>
      </w:tr>
      <w:tr w:rsidR="00604122" w:rsidRPr="000C2EB6" w14:paraId="092417FD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1639461C" w14:textId="1691EE39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firstLine="447"/>
              <w:rPr>
                <w:rFonts w:cs="Calibri"/>
                <w:sz w:val="18"/>
                <w:szCs w:val="18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>B.2</w:t>
            </w:r>
            <w:proofErr w:type="spellEnd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Продажа публикаций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E4355F9" w14:textId="4968136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31 323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6845F4F7" w14:textId="34937E49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38 500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ED39AD2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6E74420" w14:textId="2918E4E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15 000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212D77AA" w14:textId="2FFAF72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16 400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85467EF" w14:textId="5379B5AF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31 400</w:t>
            </w:r>
          </w:p>
        </w:tc>
      </w:tr>
      <w:tr w:rsidR="00521D2F" w:rsidRPr="00DD7A1C" w14:paraId="5AFF83E0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1C9C695A" w14:textId="21013879" w:rsidR="007643D9" w:rsidRPr="000C2EB6" w:rsidRDefault="007643D9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left="1014" w:hanging="567"/>
              <w:rPr>
                <w:rFonts w:cs="Calibri"/>
                <w:sz w:val="18"/>
                <w:szCs w:val="18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>B.3</w:t>
            </w:r>
            <w:proofErr w:type="spellEnd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Продукты и услуги, к которым применяется принцип возмещения затрат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782601D" w14:textId="5D23D73A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FADF7C7" w14:textId="4304A11D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0074C74" w14:textId="77777777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630D0310" w14:textId="23A5B598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53B5FA6" w14:textId="27345CD1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1D106D2" w14:textId="1ED9742D" w:rsidR="007643D9" w:rsidRPr="000C2EB6" w:rsidRDefault="007643D9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color w:val="002060"/>
                <w:sz w:val="18"/>
                <w:szCs w:val="18"/>
                <w:lang w:val="ru-RU"/>
              </w:rPr>
            </w:pPr>
          </w:p>
        </w:tc>
      </w:tr>
      <w:tr w:rsidR="00604122" w:rsidRPr="000C2EB6" w14:paraId="09741313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1772FD32" w14:textId="67224387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firstLine="101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</w:r>
            <w:proofErr w:type="spellStart"/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UIFN</w:t>
            </w:r>
            <w:proofErr w:type="spellEnd"/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1683251" w14:textId="4D1FACA4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574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055F2E63" w14:textId="532EFAF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600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F834117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964E0E0" w14:textId="4C5E2148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400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E13E332" w14:textId="522F9B4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400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BFFA545" w14:textId="0765B224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i/>
                <w:iCs/>
                <w:sz w:val="18"/>
                <w:szCs w:val="18"/>
                <w:lang w:val="ru-RU"/>
              </w:rPr>
              <w:t>800</w:t>
            </w:r>
          </w:p>
        </w:tc>
      </w:tr>
      <w:tr w:rsidR="00604122" w:rsidRPr="000C2EB6" w14:paraId="667E1B5C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450C6C8F" w14:textId="26B2D349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firstLine="101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Telecom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8AD8DAF" w14:textId="550B82E6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05211CFD" w14:textId="3116DC3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261C20B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B5DF94F" w14:textId="60B8EAD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F323952" w14:textId="4B218A06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4CDCEAB" w14:textId="7D29E420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</w:p>
        </w:tc>
      </w:tr>
      <w:tr w:rsidR="00604122" w:rsidRPr="000C2EB6" w14:paraId="3EBA780F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0EEC7CD4" w14:textId="4D770449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firstLine="101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Обработка заявок на регистрацию спутниковых сетей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17D93C7" w14:textId="3858D54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20 927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699B0D10" w14:textId="1625C86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28 000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C50FB7F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9CD2B6D" w14:textId="3DA403E0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18 000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5F07CAD7" w14:textId="19EDB15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18 000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8FD7691" w14:textId="3053A4C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i/>
                <w:iCs/>
                <w:sz w:val="18"/>
                <w:szCs w:val="18"/>
                <w:lang w:val="ru-RU"/>
              </w:rPr>
              <w:t>36 000</w:t>
            </w:r>
          </w:p>
        </w:tc>
      </w:tr>
      <w:tr w:rsidR="00604122" w:rsidRPr="000C2EB6" w14:paraId="08AA967C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129CBA0F" w14:textId="486E6A47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left="1418" w:hanging="404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</w:r>
            <w:r w:rsidR="00AD2BD0"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Прочие доходы по линии возмещения затрат – мобилизация ресурсов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19A866D" w14:textId="29457FDE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39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023C72F" w14:textId="6A473C8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750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379D29C5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3584049" w14:textId="7601085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1 000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BA70292" w14:textId="2385D28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i/>
                <w:iCs/>
                <w:sz w:val="18"/>
                <w:szCs w:val="18"/>
                <w:lang w:val="ru-RU"/>
              </w:rPr>
              <w:t>1 000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11A4A8C" w14:textId="49DD24C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i/>
                <w:iCs/>
                <w:sz w:val="18"/>
                <w:szCs w:val="18"/>
                <w:lang w:val="ru-RU"/>
              </w:rPr>
              <w:t>2 000</w:t>
            </w:r>
          </w:p>
        </w:tc>
      </w:tr>
      <w:tr w:rsidR="00604122" w:rsidRPr="000C2EB6" w14:paraId="2A6E27BC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  <w:hideMark/>
          </w:tcPr>
          <w:p w14:paraId="45B35DA7" w14:textId="208C4B07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spacing w:before="0" w:after="0" w:line="210" w:lineRule="exact"/>
              <w:ind w:left="1014"/>
              <w:rPr>
                <w:rFonts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продукты и услуги, к которым применяется принцип возмещения затрат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D1CA29E" w14:textId="0D52D95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21 541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E973DCC" w14:textId="2E6ABE5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29 350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B2A9001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AE3487D" w14:textId="5E15EABE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19 400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C6099E3" w14:textId="409539F6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19 400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0FC4EF7" w14:textId="46D484A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36 800</w:t>
            </w:r>
          </w:p>
        </w:tc>
      </w:tr>
      <w:tr w:rsidR="00604122" w:rsidRPr="000C2EB6" w14:paraId="1523219E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  <w:hideMark/>
          </w:tcPr>
          <w:p w14:paraId="19A9FFDA" w14:textId="25655DF0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14"/>
              </w:tabs>
              <w:spacing w:before="0" w:after="0" w:line="210" w:lineRule="exact"/>
              <w:ind w:firstLine="447"/>
              <w:rPr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возмещение затрат</w:t>
            </w:r>
          </w:p>
        </w:tc>
        <w:tc>
          <w:tcPr>
            <w:tcW w:w="1370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9C918C0" w14:textId="333C59C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54 820</w:t>
            </w:r>
          </w:p>
        </w:tc>
        <w:tc>
          <w:tcPr>
            <w:tcW w:w="1371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2C74D53" w14:textId="1AED1C1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69 450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2EE3F3E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8FD226A" w14:textId="606C8824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35 600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21DFDC5" w14:textId="77CDC70F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37 000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39D506D" w14:textId="294C516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72 600</w:t>
            </w:r>
          </w:p>
        </w:tc>
      </w:tr>
      <w:tr w:rsidR="00604122" w:rsidRPr="000C2EB6" w14:paraId="27A4C79E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672BA974" w14:textId="115C45C5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47"/>
              </w:tabs>
              <w:spacing w:before="0" w:after="0" w:line="210" w:lineRule="exact"/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C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Поступления в виде процентов</w:t>
            </w:r>
          </w:p>
        </w:tc>
        <w:tc>
          <w:tcPr>
            <w:tcW w:w="1370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1110AC12" w14:textId="6F7B06D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4 253</w:t>
            </w:r>
          </w:p>
        </w:tc>
        <w:tc>
          <w:tcPr>
            <w:tcW w:w="1371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7A5FBB7" w14:textId="1315DE1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2 000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5B678C4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443D684" w14:textId="2D736BE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2 000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9893B3A" w14:textId="3359674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2 000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0B1FF87" w14:textId="382B6A7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4 000</w:t>
            </w:r>
          </w:p>
        </w:tc>
      </w:tr>
      <w:tr w:rsidR="00604122" w:rsidRPr="000C2EB6" w14:paraId="45A3A2B6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5E55A9E3" w14:textId="79133B9B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47"/>
              </w:tabs>
              <w:spacing w:before="0" w:after="0" w:line="210" w:lineRule="exact"/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D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Прочие доходы</w:t>
            </w:r>
          </w:p>
        </w:tc>
        <w:tc>
          <w:tcPr>
            <w:tcW w:w="1370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176356A3" w14:textId="3435FF1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1 499</w:t>
            </w:r>
          </w:p>
        </w:tc>
        <w:tc>
          <w:tcPr>
            <w:tcW w:w="1371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8FF77A4" w14:textId="2BBE15A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B9DB2E8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BE55070" w14:textId="18DAFAC1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74BB094" w14:textId="23D2827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500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DC1FA13" w14:textId="6B79726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1 000</w:t>
            </w:r>
          </w:p>
        </w:tc>
      </w:tr>
      <w:tr w:rsidR="00604122" w:rsidRPr="000C2EB6" w14:paraId="3A4996C1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single" w:sz="4" w:space="0" w:color="auto"/>
              <w:right w:val="single" w:sz="12" w:space="0" w:color="0070C0"/>
            </w:tcBorders>
            <w:shd w:val="clear" w:color="000000" w:fill="F5F7F8"/>
            <w:noWrap/>
            <w:vAlign w:val="center"/>
            <w:hideMark/>
          </w:tcPr>
          <w:p w14:paraId="763D5969" w14:textId="4ACFB189" w:rsidR="00604122" w:rsidRPr="000C2EB6" w:rsidRDefault="00604122" w:rsidP="00AD2BD0">
            <w:pPr>
              <w:pStyle w:val="Tabletext"/>
              <w:spacing w:before="0" w:after="0" w:line="210" w:lineRule="exact"/>
              <w:rPr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Итого</w:t>
            </w:r>
          </w:p>
        </w:tc>
        <w:tc>
          <w:tcPr>
            <w:tcW w:w="1370" w:type="dxa"/>
            <w:tcBorders>
              <w:top w:val="single" w:sz="4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A9BF5B3" w14:textId="2B06369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312 292</w:t>
            </w:r>
          </w:p>
        </w:tc>
        <w:tc>
          <w:tcPr>
            <w:tcW w:w="1371" w:type="dxa"/>
            <w:tcBorders>
              <w:top w:val="single" w:sz="4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C2DA4E0" w14:textId="55B96E09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331 398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3E1AFED7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CAF534D" w14:textId="5190493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167 989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5D1B789A" w14:textId="3335F88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169 389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bottom w:val="single" w:sz="4" w:space="0" w:color="auto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1EE9EAA" w14:textId="055ACB36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337 378</w:t>
            </w:r>
          </w:p>
        </w:tc>
      </w:tr>
      <w:tr w:rsidR="00604122" w:rsidRPr="000C2EB6" w14:paraId="365FD370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09378274" w14:textId="220DEF49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47"/>
              </w:tabs>
              <w:spacing w:before="0" w:after="0" w:line="210" w:lineRule="exact"/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E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Снятие средств с Резервного счета/Зачисление средств на Резервный счет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1946173" w14:textId="03C377C1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46B534B" w14:textId="7CD5D8B6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46727E8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472C9F2" w14:textId="19169FF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−2 719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2BA1A84" w14:textId="267EA1E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2 719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3897E603" w14:textId="109AFE2E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0</w:t>
            </w:r>
          </w:p>
        </w:tc>
      </w:tr>
      <w:tr w:rsidR="00604122" w:rsidRPr="000C2EB6" w14:paraId="6F4CDFB6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153F5212" w14:textId="7619FD3F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47"/>
              </w:tabs>
              <w:spacing w:before="0" w:after="0" w:line="210" w:lineRule="exact"/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F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Выплаты в Фонд ИКТ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93C42F9" w14:textId="479B812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−1 000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7E21A68" w14:textId="0E962DBB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−2 000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81BDA5B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F948EFA" w14:textId="6D23996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−2 000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13DF653" w14:textId="68213F4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−2 000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11F780A" w14:textId="60B08739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−4 000</w:t>
            </w:r>
          </w:p>
        </w:tc>
      </w:tr>
      <w:tr w:rsidR="00604122" w:rsidRPr="000C2EB6" w14:paraId="06CBEF42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732F4ABE" w14:textId="704E42CB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47"/>
              </w:tabs>
              <w:spacing w:before="0" w:after="0" w:line="210" w:lineRule="exact"/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G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Выплаты в Фонд эксплуатации зданий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8533E27" w14:textId="19CCD3F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−1 500</w:t>
            </w: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C8443FF" w14:textId="31713D8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−1 500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93161C7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6810ED3" w14:textId="5D006D49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−750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0226DF9" w14:textId="26AE6DE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−750</w:t>
            </w: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3E1C194" w14:textId="624184E9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−1 500</w:t>
            </w:r>
          </w:p>
        </w:tc>
      </w:tr>
      <w:tr w:rsidR="00604122" w:rsidRPr="00DD7A1C" w14:paraId="2FD751B9" w14:textId="77777777" w:rsidTr="00604122">
        <w:tc>
          <w:tcPr>
            <w:tcW w:w="6941" w:type="dxa"/>
            <w:tcBorders>
              <w:top w:val="nil"/>
              <w:left w:val="single" w:sz="4" w:space="0" w:color="222B35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58A67C0F" w14:textId="5EBD8FD6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47"/>
              </w:tabs>
              <w:spacing w:before="0" w:after="0" w:line="210" w:lineRule="exact"/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H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Экономия при исполнении бюджета</w:t>
            </w:r>
          </w:p>
        </w:tc>
        <w:tc>
          <w:tcPr>
            <w:tcW w:w="1370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5F2376D" w14:textId="56D009CD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1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844FA42" w14:textId="24CFE6A5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3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9418F84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32B971D" w14:textId="4524835A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A511D68" w14:textId="00E7513F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4E211F2" w14:textId="32E7C7C3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</w:p>
        </w:tc>
      </w:tr>
      <w:tr w:rsidR="00604122" w:rsidRPr="000C2EB6" w14:paraId="78C9782E" w14:textId="77777777" w:rsidTr="006415D8">
        <w:tc>
          <w:tcPr>
            <w:tcW w:w="6941" w:type="dxa"/>
            <w:tcBorders>
              <w:top w:val="nil"/>
              <w:left w:val="single" w:sz="4" w:space="0" w:color="222B35"/>
              <w:bottom w:val="single" w:sz="4" w:space="0" w:color="auto"/>
              <w:right w:val="single" w:sz="12" w:space="0" w:color="0070C0"/>
            </w:tcBorders>
            <w:shd w:val="clear" w:color="000000" w:fill="F5F7F8"/>
            <w:noWrap/>
            <w:vAlign w:val="center"/>
            <w:hideMark/>
          </w:tcPr>
          <w:p w14:paraId="7266F3C1" w14:textId="4A12FE7C" w:rsidR="00604122" w:rsidRPr="000C2EB6" w:rsidRDefault="00604122" w:rsidP="00AD2BD0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47"/>
              </w:tabs>
              <w:spacing w:before="0" w:after="20" w:line="210" w:lineRule="exact"/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I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Зональное отделение в Нью-Дели – вклад Индии</w:t>
            </w:r>
          </w:p>
        </w:tc>
        <w:tc>
          <w:tcPr>
            <w:tcW w:w="1370" w:type="dxa"/>
            <w:tcBorders>
              <w:top w:val="single" w:sz="4" w:space="0" w:color="0070C0"/>
              <w:left w:val="single" w:sz="12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2A2333D" w14:textId="47265BD1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191</w:t>
            </w:r>
          </w:p>
        </w:tc>
        <w:tc>
          <w:tcPr>
            <w:tcW w:w="1371" w:type="dxa"/>
            <w:tcBorders>
              <w:top w:val="single" w:sz="4" w:space="0" w:color="0070C0"/>
              <w:left w:val="single" w:sz="12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3949C60" w14:textId="3C159EDC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1 169</w:t>
            </w:r>
          </w:p>
        </w:tc>
        <w:tc>
          <w:tcPr>
            <w:tcW w:w="236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73FFA67" w14:textId="7777777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3C75E7A2" w14:textId="1C09A132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680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243FDC2" w14:textId="3879C558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680</w:t>
            </w:r>
          </w:p>
        </w:tc>
        <w:tc>
          <w:tcPr>
            <w:tcW w:w="1363" w:type="dxa"/>
            <w:tcBorders>
              <w:top w:val="single" w:sz="4" w:space="0" w:color="0070C0"/>
              <w:left w:val="single" w:sz="12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56AAF07" w14:textId="4CBBE247" w:rsidR="00604122" w:rsidRPr="000C2EB6" w:rsidRDefault="00604122" w:rsidP="00AD2BD0">
            <w:pPr>
              <w:pStyle w:val="Tabletext"/>
              <w:spacing w:before="0" w:after="0" w:line="210" w:lineRule="exac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1 360</w:t>
            </w:r>
          </w:p>
        </w:tc>
      </w:tr>
      <w:tr w:rsidR="00604122" w:rsidRPr="000C2EB6" w14:paraId="5BA734C2" w14:textId="77777777" w:rsidTr="006415D8">
        <w:tc>
          <w:tcPr>
            <w:tcW w:w="6941" w:type="dxa"/>
            <w:tcBorders>
              <w:top w:val="single" w:sz="4" w:space="0" w:color="auto"/>
              <w:left w:val="single" w:sz="4" w:space="0" w:color="222B35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  <w:hideMark/>
          </w:tcPr>
          <w:p w14:paraId="45DEAB41" w14:textId="0D253464" w:rsidR="00604122" w:rsidRPr="000C2EB6" w:rsidRDefault="00604122" w:rsidP="00604122">
            <w:pPr>
              <w:pStyle w:val="Tabletext"/>
              <w:rPr>
                <w:b/>
                <w:bCs/>
                <w:sz w:val="18"/>
                <w:szCs w:val="18"/>
                <w:lang w:val="ru-RU" w:eastAsia="zh-CN"/>
              </w:rPr>
            </w:pPr>
            <w:r w:rsidRPr="000C2EB6">
              <w:rPr>
                <w:b/>
                <w:bCs/>
                <w:sz w:val="18"/>
                <w:szCs w:val="18"/>
                <w:lang w:val="ru-RU" w:eastAsia="zh-CN"/>
              </w:rPr>
              <w:t>ВСЕГО</w:t>
            </w:r>
          </w:p>
        </w:tc>
        <w:tc>
          <w:tcPr>
            <w:tcW w:w="1370" w:type="dxa"/>
            <w:tcBorders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bottom"/>
          </w:tcPr>
          <w:p w14:paraId="0A5CC3A5" w14:textId="04577F7B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309 792</w:t>
            </w:r>
          </w:p>
        </w:tc>
        <w:tc>
          <w:tcPr>
            <w:tcW w:w="1371" w:type="dxa"/>
            <w:tcBorders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bottom"/>
          </w:tcPr>
          <w:p w14:paraId="23CA3B0E" w14:textId="58D55131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329 067</w:t>
            </w:r>
          </w:p>
        </w:tc>
        <w:tc>
          <w:tcPr>
            <w:tcW w:w="236" w:type="dxa"/>
            <w:tcBorders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0483EB6" w14:textId="77777777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63" w:type="dxa"/>
            <w:tcBorders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bottom"/>
          </w:tcPr>
          <w:p w14:paraId="0E9A8F8E" w14:textId="1E5DD07B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163 200</w:t>
            </w:r>
          </w:p>
        </w:tc>
        <w:tc>
          <w:tcPr>
            <w:tcW w:w="1363" w:type="dxa"/>
            <w:tcBorders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bottom"/>
          </w:tcPr>
          <w:p w14:paraId="5A820058" w14:textId="62F94EC6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170 038</w:t>
            </w:r>
          </w:p>
        </w:tc>
        <w:tc>
          <w:tcPr>
            <w:tcW w:w="1363" w:type="dxa"/>
            <w:tcBorders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bottom"/>
          </w:tcPr>
          <w:p w14:paraId="48540DEE" w14:textId="434F5C77" w:rsidR="00604122" w:rsidRPr="000C2EB6" w:rsidRDefault="00604122" w:rsidP="0060412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333 238</w:t>
            </w:r>
          </w:p>
        </w:tc>
      </w:tr>
    </w:tbl>
    <w:p w14:paraId="511CE5D7" w14:textId="77777777" w:rsidR="009C6745" w:rsidRPr="000C2EB6" w:rsidRDefault="009C6745" w:rsidP="009C6745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24" w:name="_Toc8113220"/>
      <w:bookmarkStart w:id="25" w:name="_Toc68787077"/>
      <w:r w:rsidRPr="000C2EB6">
        <w:rPr>
          <w:color w:val="002060"/>
          <w:sz w:val="26"/>
          <w:szCs w:val="26"/>
          <w:lang w:val="ru-RU"/>
        </w:rPr>
        <w:lastRenderedPageBreak/>
        <w:t>Таблица 3</w:t>
      </w:r>
      <w:bookmarkEnd w:id="24"/>
      <w:bookmarkEnd w:id="25"/>
    </w:p>
    <w:p w14:paraId="5CAA3DD9" w14:textId="77777777" w:rsidR="009C6745" w:rsidRPr="000C2EB6" w:rsidRDefault="009C6745" w:rsidP="009C6745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26" w:name="_Toc8113221"/>
      <w:bookmarkStart w:id="27" w:name="_Toc68787078"/>
      <w:r w:rsidRPr="000C2EB6">
        <w:rPr>
          <w:color w:val="002060"/>
          <w:sz w:val="26"/>
          <w:szCs w:val="26"/>
          <w:lang w:val="ru-RU"/>
        </w:rPr>
        <w:t>Генеральный секретариат</w:t>
      </w:r>
      <w:bookmarkEnd w:id="26"/>
      <w:bookmarkEnd w:id="27"/>
    </w:p>
    <w:p w14:paraId="0A139862" w14:textId="77777777" w:rsidR="009C6745" w:rsidRPr="000C2EB6" w:rsidRDefault="009C6745" w:rsidP="009C6745">
      <w:pPr>
        <w:pStyle w:val="Tabletitle"/>
        <w:spacing w:before="60" w:after="0"/>
        <w:jc w:val="left"/>
        <w:rPr>
          <w:i/>
          <w:iCs/>
          <w:color w:val="002060"/>
          <w:sz w:val="26"/>
          <w:szCs w:val="26"/>
          <w:lang w:val="ru-RU"/>
        </w:rPr>
      </w:pPr>
      <w:bookmarkStart w:id="28" w:name="_Toc8113222"/>
      <w:bookmarkStart w:id="29" w:name="_Toc68787079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</w:t>
      </w:r>
      <w:bookmarkEnd w:id="28"/>
      <w:bookmarkEnd w:id="29"/>
    </w:p>
    <w:p w14:paraId="1FAD5588" w14:textId="77777777" w:rsidR="009C6745" w:rsidRPr="000C2EB6" w:rsidRDefault="009C6745" w:rsidP="001B19F0">
      <w:pPr>
        <w:pStyle w:val="Tabletext"/>
        <w:spacing w:before="120" w:after="60"/>
        <w:ind w:right="3650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1413"/>
        <w:gridCol w:w="5525"/>
        <w:gridCol w:w="1386"/>
        <w:gridCol w:w="1358"/>
        <w:gridCol w:w="252"/>
        <w:gridCol w:w="1372"/>
        <w:gridCol w:w="1343"/>
        <w:gridCol w:w="1358"/>
      </w:tblGrid>
      <w:tr w:rsidR="00E2530A" w:rsidRPr="000C2EB6" w14:paraId="66A55E3B" w14:textId="77777777" w:rsidTr="00C1183B">
        <w:tc>
          <w:tcPr>
            <w:tcW w:w="1413" w:type="dxa"/>
            <w:tcBorders>
              <w:top w:val="single" w:sz="4" w:space="0" w:color="0070C0"/>
              <w:left w:val="single" w:sz="4" w:space="0" w:color="222B35"/>
              <w:bottom w:val="single" w:sz="4" w:space="0" w:color="0070C0"/>
              <w:right w:val="nil"/>
            </w:tcBorders>
            <w:shd w:val="clear" w:color="000000" w:fill="02385E"/>
            <w:noWrap/>
            <w:vAlign w:val="center"/>
          </w:tcPr>
          <w:p w14:paraId="6E756C13" w14:textId="12C3EDD1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single" w:sz="4" w:space="0" w:color="0070C0"/>
              <w:left w:val="nil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</w:tcPr>
          <w:p w14:paraId="29C00DB0" w14:textId="27E6C12F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center"/>
            <w:hideMark/>
          </w:tcPr>
          <w:p w14:paraId="47D9EB49" w14:textId="7AFD30DD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Фактически,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2022−2023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center"/>
            <w:hideMark/>
          </w:tcPr>
          <w:p w14:paraId="0E241AE7" w14:textId="1FDFCB1F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2024−2025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auto" w:fill="auto"/>
            <w:noWrap/>
            <w:vAlign w:val="bottom"/>
            <w:hideMark/>
          </w:tcPr>
          <w:p w14:paraId="1A28B90E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center"/>
            <w:hideMark/>
          </w:tcPr>
          <w:p w14:paraId="27501D36" w14:textId="3D4E6374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2026 г.</w:t>
            </w:r>
          </w:p>
        </w:tc>
        <w:tc>
          <w:tcPr>
            <w:tcW w:w="134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center"/>
            <w:hideMark/>
          </w:tcPr>
          <w:p w14:paraId="477D7343" w14:textId="5205682C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2027 г.</w:t>
            </w: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center"/>
            <w:hideMark/>
          </w:tcPr>
          <w:p w14:paraId="32BBB898" w14:textId="50C9D3A9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Всего,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</w:tr>
      <w:tr w:rsidR="001B19F0" w:rsidRPr="000C2EB6" w14:paraId="6FB59656" w14:textId="77777777" w:rsidTr="00C1183B">
        <w:tc>
          <w:tcPr>
            <w:tcW w:w="1413" w:type="dxa"/>
            <w:tcBorders>
              <w:top w:val="single" w:sz="4" w:space="0" w:color="0070C0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5F0F66C6" w14:textId="307755C2" w:rsidR="009C6745" w:rsidRPr="000C2EB6" w:rsidRDefault="009C6745" w:rsidP="001B19F0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single" w:sz="4" w:space="0" w:color="0070C0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</w:tcPr>
          <w:p w14:paraId="6CE69ACF" w14:textId="770FB3F3" w:rsidR="009C6745" w:rsidRPr="000C2EB6" w:rsidRDefault="009C6745" w:rsidP="001B19F0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center"/>
          </w:tcPr>
          <w:p w14:paraId="65CDF214" w14:textId="45C0231C" w:rsidR="009C6745" w:rsidRPr="000C2EB6" w:rsidRDefault="009C6745" w:rsidP="001B19F0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center"/>
          </w:tcPr>
          <w:p w14:paraId="28CCE546" w14:textId="45681A27" w:rsidR="009C6745" w:rsidRPr="000C2EB6" w:rsidRDefault="009C6745" w:rsidP="001B19F0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7847982" w14:textId="77777777" w:rsidR="009C6745" w:rsidRPr="000C2EB6" w:rsidRDefault="009C6745" w:rsidP="001B19F0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center"/>
          </w:tcPr>
          <w:p w14:paraId="10364A38" w14:textId="75E3F62D" w:rsidR="009C6745" w:rsidRPr="000C2EB6" w:rsidRDefault="009C6745" w:rsidP="001B19F0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center"/>
          </w:tcPr>
          <w:p w14:paraId="0DC9FF98" w14:textId="5469B224" w:rsidR="009C6745" w:rsidRPr="000C2EB6" w:rsidRDefault="009C6745" w:rsidP="001B19F0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195F1501" w14:textId="681DA5AC" w:rsidR="009C6745" w:rsidRPr="000C2EB6" w:rsidRDefault="009C6745" w:rsidP="001B19F0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</w:tr>
      <w:tr w:rsidR="006415D8" w:rsidRPr="000C2EB6" w14:paraId="639830F2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24554C51" w14:textId="014DF2B2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1.1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775D88A1" w14:textId="6561147E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Полномочная конференция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5A4F7416" w14:textId="3B247DC3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814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525438A" w14:textId="3235894C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19CCCE9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76E074C" w14:textId="101993E3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1 069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31AC3CE" w14:textId="4AE10226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74D67D77" w14:textId="1F86D75A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1 069</w:t>
            </w:r>
          </w:p>
        </w:tc>
      </w:tr>
      <w:tr w:rsidR="006415D8" w:rsidRPr="000C2EB6" w14:paraId="553FA113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3EA2521A" w14:textId="5742DBB2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1.2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74349532" w14:textId="37853F74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Всемирный форум по политике в области электросвязи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04C92A1" w14:textId="5A70BDFD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4A200E2" w14:textId="0C3B4FCA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608A223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440EFDB" w14:textId="41D2D0AA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285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5A3E87EA" w14:textId="351C47F8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BF0F04E" w14:textId="2C2382FC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285</w:t>
            </w:r>
          </w:p>
        </w:tc>
      </w:tr>
      <w:tr w:rsidR="006415D8" w:rsidRPr="000C2EB6" w14:paraId="3589D866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3B05E53D" w14:textId="1DC2E28D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1.3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6C381991" w14:textId="5FD1DEBA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Всемирная встреча на высшем уровне по вопросам информационного общества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F39C9A9" w14:textId="1EF09584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97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6FA2725" w14:textId="0EA4A50D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100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5BC8C9B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D6B122B" w14:textId="5D5C8AC2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5FA4B8C3" w14:textId="424426AB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D50F312" w14:textId="4B8C4111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100</w:t>
            </w:r>
          </w:p>
        </w:tc>
      </w:tr>
      <w:tr w:rsidR="006415D8" w:rsidRPr="000C2EB6" w14:paraId="62DA683A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40D85C09" w14:textId="5A4E091C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2.1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474F9A03" w14:textId="73DF30A4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 w:eastAsia="zh-CN"/>
              </w:rPr>
              <w:t>Совет, рабочие группы и группы экспертов Совета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53D44FA3" w14:textId="0E507D26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1 139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300054C" w14:textId="1AB4F582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1 198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2D7E95D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30204377" w14:textId="130C57A8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583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0C90C4A" w14:textId="5B8B828D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583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BE95E7B" w14:textId="1B4B1F6A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1 166</w:t>
            </w:r>
          </w:p>
        </w:tc>
      </w:tr>
      <w:tr w:rsidR="006415D8" w:rsidRPr="000C2EB6" w14:paraId="4E1E6236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16EA4A35" w14:textId="351E58AC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7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352D95DE" w14:textId="1B469529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Виды деятельности и программы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0DB2B7C" w14:textId="1F616AF6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514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631FF29C" w14:textId="77511CE1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868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BAB3E36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37E7AE7" w14:textId="7DCDE8CF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384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63DCF3A" w14:textId="5F693DD1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384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7C43BFB4" w14:textId="63755510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768</w:t>
            </w:r>
          </w:p>
        </w:tc>
      </w:tr>
      <w:tr w:rsidR="006415D8" w:rsidRPr="000C2EB6" w14:paraId="29149E9B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30325398" w14:textId="7886EFFE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9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15BDBAA6" w14:textId="424ADF98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Канцелярия Генерального секретаря и департаменты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AAE3046" w14:textId="3A9C0A2C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174 328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77EA938" w14:textId="01333F7A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178 629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12EC799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AAC14F9" w14:textId="5506B9F2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88 469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6AD4683" w14:textId="0A49085A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92 166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076CFF4" w14:textId="5003FE7B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180 635</w:t>
            </w:r>
          </w:p>
        </w:tc>
      </w:tr>
      <w:tr w:rsidR="006415D8" w:rsidRPr="000C2EB6" w14:paraId="50B62BF7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1715676B" w14:textId="1834D7F6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2B2D35CF" w14:textId="73F266B8" w:rsidR="006415D8" w:rsidRPr="000C2EB6" w:rsidRDefault="006415D8" w:rsidP="00F14F7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Общие расходы МСЭ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0761A0C" w14:textId="60834B9C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24 532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DD1FBA6" w14:textId="062BBC4B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23 408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BAFFF7A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9E8A709" w14:textId="69497819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12 348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D5CFB8E" w14:textId="597B8378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12 398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32B5705" w14:textId="3C233C02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24 746</w:t>
            </w:r>
          </w:p>
        </w:tc>
      </w:tr>
      <w:tr w:rsidR="006415D8" w:rsidRPr="000C2EB6" w14:paraId="1CA09DF6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77C171B4" w14:textId="3E4DC325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5333F176" w14:textId="142D5E7D" w:rsidR="006415D8" w:rsidRPr="000C2EB6" w:rsidRDefault="006415D8" w:rsidP="00F14F7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Канцелярия Генерального секретаря и заместителя Генерального секретаря*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AC32B70" w14:textId="6064034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21 108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C662CEB" w14:textId="352BEC28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24 651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6D62D47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193EB04" w14:textId="7CA7DE98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12 060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72ABB36B" w14:textId="391A05CF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12 365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00F0E33" w14:textId="3FD6083B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24 425</w:t>
            </w:r>
          </w:p>
        </w:tc>
      </w:tr>
      <w:tr w:rsidR="006415D8" w:rsidRPr="000C2EB6" w14:paraId="09AD3394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58D89B44" w14:textId="484446EC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08C962B0" w14:textId="7213DF08" w:rsidR="006415D8" w:rsidRPr="000C2EB6" w:rsidRDefault="006415D8" w:rsidP="00F14F7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по стратегическому планированию и связям с членами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0DBAB64" w14:textId="470D2EC3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17 814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64AF0AB" w14:textId="0FEE9B6D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18 396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33FFCC0E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743F958" w14:textId="16846260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9 306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5C19105" w14:textId="02E1CE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9 731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DE51D98" w14:textId="2688662C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19 037</w:t>
            </w:r>
          </w:p>
        </w:tc>
      </w:tr>
      <w:tr w:rsidR="006415D8" w:rsidRPr="000C2EB6" w14:paraId="79666A14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3F374AAE" w14:textId="77777777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</w:tcPr>
          <w:p w14:paraId="4738C5C2" w14:textId="1D0A7711" w:rsidR="006415D8" w:rsidRPr="000C2EB6" w:rsidRDefault="006415D8" w:rsidP="00F14F7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</w:r>
            <w:r w:rsidR="00AD2BD0"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Административно-финансовый отдел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807876E" w14:textId="437C2243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03E36CA5" w14:textId="007F3E1C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199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6CB95B6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B3B418F" w14:textId="2C7E5F36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394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7B4EC7A3" w14:textId="07176673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430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84DBD5D" w14:textId="27C201DD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824</w:t>
            </w:r>
          </w:p>
        </w:tc>
      </w:tr>
      <w:tr w:rsidR="006415D8" w:rsidRPr="000C2EB6" w14:paraId="644E01F9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54A062D8" w14:textId="7E619576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27FCED82" w14:textId="67D13264" w:rsidR="006415D8" w:rsidRPr="000C2EB6" w:rsidRDefault="006415D8" w:rsidP="00F14F7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конференций и публикаций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D30636D" w14:textId="61743E51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42 725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4632637" w14:textId="4172F17C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41 970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ABDC8BF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3DCB2D24" w14:textId="309B084C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19 874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68F8B2E" w14:textId="22CF3C20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21 845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3BDB3A07" w14:textId="21987280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41 719</w:t>
            </w:r>
          </w:p>
        </w:tc>
      </w:tr>
      <w:tr w:rsidR="006415D8" w:rsidRPr="000C2EB6" w14:paraId="29470962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1FAE88B9" w14:textId="00AFC5E2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05BFDDD4" w14:textId="5D992FB1" w:rsidR="006415D8" w:rsidRPr="000C2EB6" w:rsidRDefault="006415D8" w:rsidP="00F14F7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управления людскими ресурсами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CADBF78" w14:textId="2BEBDFCA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11 818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09733F0" w14:textId="6031C1C2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12 246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3B053C1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E89FD95" w14:textId="7672DCDE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6 261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ED2419B" w14:textId="48058015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6 211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332B902E" w14:textId="6BFE8BBD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12 472</w:t>
            </w:r>
          </w:p>
        </w:tc>
      </w:tr>
      <w:tr w:rsidR="006415D8" w:rsidRPr="000C2EB6" w14:paraId="3C97C4D0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253FB1D2" w14:textId="724725DF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17958821" w14:textId="7753D557" w:rsidR="006415D8" w:rsidRPr="000C2EB6" w:rsidRDefault="006415D8" w:rsidP="00F14F7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управления финансовыми ресурсами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5E940E5D" w14:textId="0367700B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17 005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0F7DE59" w14:textId="2CDC3CD3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18 669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019F0FE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E3F396F" w14:textId="28B04E8F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8 823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A8B2639" w14:textId="5A93C6E8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9 331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7463CCF" w14:textId="01F185CE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18 154</w:t>
            </w:r>
          </w:p>
        </w:tc>
      </w:tr>
      <w:tr w:rsidR="006415D8" w:rsidRPr="000C2EB6" w14:paraId="4A49F5FD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256643D2" w14:textId="2E84D3C0" w:rsidR="006415D8" w:rsidRPr="000C2EB6" w:rsidRDefault="006415D8" w:rsidP="006415D8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hideMark/>
          </w:tcPr>
          <w:p w14:paraId="5F44841D" w14:textId="5112F8A2" w:rsidR="006415D8" w:rsidRPr="000C2EB6" w:rsidRDefault="006415D8" w:rsidP="00F14F7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информационных служб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28D288C" w14:textId="7F8B66D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39 324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C595ECC" w14:textId="5A18708D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39 090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B968D13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9AF115C" w14:textId="5A6C6C44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19 403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C39A8DA" w14:textId="7FBEB2CC" w:rsidR="006415D8" w:rsidRPr="000C2EB6" w:rsidRDefault="006415D8" w:rsidP="006415D8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19 855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B0F7009" w14:textId="574F08B4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39 258</w:t>
            </w:r>
          </w:p>
        </w:tc>
      </w:tr>
      <w:tr w:rsidR="001B19F0" w:rsidRPr="000C2EB6" w14:paraId="0AF906F4" w14:textId="77777777" w:rsidTr="006415D8">
        <w:tc>
          <w:tcPr>
            <w:tcW w:w="1413" w:type="dxa"/>
            <w:tcBorders>
              <w:top w:val="nil"/>
              <w:left w:val="single" w:sz="4" w:space="0" w:color="222B35"/>
              <w:bottom w:val="single" w:sz="4" w:space="0" w:color="002060"/>
              <w:right w:val="nil"/>
            </w:tcBorders>
            <w:shd w:val="clear" w:color="000000" w:fill="F5F7F8"/>
            <w:noWrap/>
          </w:tcPr>
          <w:p w14:paraId="126EDA55" w14:textId="1EAE441B" w:rsidR="009C6745" w:rsidRPr="000C2EB6" w:rsidRDefault="009C6745" w:rsidP="001B19F0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002060"/>
              <w:right w:val="single" w:sz="12" w:space="0" w:color="0070C0"/>
            </w:tcBorders>
            <w:shd w:val="clear" w:color="000000" w:fill="F5F7F8"/>
            <w:noWrap/>
          </w:tcPr>
          <w:p w14:paraId="41BAA62D" w14:textId="51009704" w:rsidR="009C6745" w:rsidRPr="000C2EB6" w:rsidRDefault="009C6745" w:rsidP="001B19F0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085E823" w14:textId="32B47BDD" w:rsidR="009C6745" w:rsidRPr="000C2EB6" w:rsidRDefault="009C6745" w:rsidP="006415D8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C274DC0" w14:textId="24357ACB" w:rsidR="009C6745" w:rsidRPr="000C2EB6" w:rsidRDefault="009C6745" w:rsidP="006415D8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ADE79B8" w14:textId="77777777" w:rsidR="009C6745" w:rsidRPr="000C2EB6" w:rsidRDefault="009C6745" w:rsidP="006415D8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33F05FD0" w14:textId="0F8609DF" w:rsidR="009C6745" w:rsidRPr="000C2EB6" w:rsidRDefault="009C6745" w:rsidP="006415D8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27986B7B" w14:textId="426749C6" w:rsidR="009C6745" w:rsidRPr="000C2EB6" w:rsidRDefault="009C6745" w:rsidP="006415D8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D601B03" w14:textId="6D21BD47" w:rsidR="009C6745" w:rsidRPr="000C2EB6" w:rsidRDefault="009C6745" w:rsidP="006415D8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6415D8" w:rsidRPr="000C2EB6" w14:paraId="5DA8A2C5" w14:textId="77777777" w:rsidTr="006415D8">
        <w:tc>
          <w:tcPr>
            <w:tcW w:w="1413" w:type="dxa"/>
            <w:tcBorders>
              <w:top w:val="single" w:sz="4" w:space="0" w:color="002060"/>
              <w:left w:val="single" w:sz="4" w:space="0" w:color="222B35"/>
              <w:bottom w:val="single" w:sz="4" w:space="0" w:color="0070C0"/>
              <w:right w:val="nil"/>
            </w:tcBorders>
            <w:shd w:val="clear" w:color="000000" w:fill="02385E"/>
            <w:noWrap/>
            <w:vAlign w:val="center"/>
            <w:hideMark/>
          </w:tcPr>
          <w:p w14:paraId="0E8C6F59" w14:textId="10D360CA" w:rsidR="006415D8" w:rsidRPr="000C2EB6" w:rsidRDefault="006415D8" w:rsidP="006415D8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5525" w:type="dxa"/>
            <w:tcBorders>
              <w:top w:val="single" w:sz="4" w:space="0" w:color="002060"/>
              <w:left w:val="nil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  <w:hideMark/>
          </w:tcPr>
          <w:p w14:paraId="3C985F5B" w14:textId="5F1F3A98" w:rsidR="006415D8" w:rsidRPr="000C2EB6" w:rsidRDefault="006415D8" w:rsidP="006415D8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bottom"/>
          </w:tcPr>
          <w:p w14:paraId="3C8EFE79" w14:textId="40952F71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176 892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bottom"/>
          </w:tcPr>
          <w:p w14:paraId="54C54EAF" w14:textId="4951F956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180 795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right w:val="nil"/>
            </w:tcBorders>
            <w:shd w:val="clear" w:color="auto" w:fill="auto"/>
            <w:noWrap/>
            <w:vAlign w:val="bottom"/>
          </w:tcPr>
          <w:p w14:paraId="30686A8A" w14:textId="77777777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bottom"/>
          </w:tcPr>
          <w:p w14:paraId="30CBF73E" w14:textId="256F215C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90 840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bottom"/>
          </w:tcPr>
          <w:p w14:paraId="1BD8C776" w14:textId="73720017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93 183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bottom"/>
          </w:tcPr>
          <w:p w14:paraId="6668CDB6" w14:textId="2F4D4C7D" w:rsidR="006415D8" w:rsidRPr="000C2EB6" w:rsidRDefault="006415D8" w:rsidP="006415D8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184 023</w:t>
            </w:r>
          </w:p>
        </w:tc>
      </w:tr>
      <w:tr w:rsidR="001B19F0" w:rsidRPr="00DD7A1C" w14:paraId="05516EA1" w14:textId="77777777" w:rsidTr="001B19F0">
        <w:tc>
          <w:tcPr>
            <w:tcW w:w="14007" w:type="dxa"/>
            <w:gridSpan w:val="8"/>
            <w:tcBorders>
              <w:top w:val="nil"/>
            </w:tcBorders>
            <w:shd w:val="clear" w:color="auto" w:fill="auto"/>
            <w:noWrap/>
            <w:vAlign w:val="center"/>
          </w:tcPr>
          <w:p w14:paraId="2F0F9EF2" w14:textId="55F00285" w:rsidR="001B19F0" w:rsidRPr="000C2EB6" w:rsidRDefault="001B19F0" w:rsidP="00BE64F6">
            <w:pPr>
              <w:pStyle w:val="Tablelegend"/>
              <w:ind w:left="284" w:hanging="284"/>
              <w:rPr>
                <w:b/>
                <w:bCs/>
                <w:color w:val="FFFFFF"/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 w:eastAsia="zh-CN"/>
              </w:rPr>
              <w:t>*</w:t>
            </w:r>
            <w:r w:rsidRPr="000C2EB6">
              <w:rPr>
                <w:sz w:val="18"/>
                <w:szCs w:val="18"/>
                <w:lang w:val="ru-RU" w:eastAsia="zh-CN"/>
              </w:rPr>
              <w:tab/>
            </w:r>
            <w:r w:rsidR="001230C6" w:rsidRPr="000C2EB6">
              <w:rPr>
                <w:sz w:val="18"/>
                <w:szCs w:val="18"/>
                <w:lang w:val="ru-RU" w:eastAsia="zh-CN"/>
              </w:rPr>
              <w:t>Включая Отдел административно-хозяйственного управления, подразделение по правовым вопросам, внутреннего аудитора и подразделение расследований</w:t>
            </w:r>
            <w:r w:rsidRPr="000C2EB6">
              <w:rPr>
                <w:sz w:val="18"/>
                <w:szCs w:val="18"/>
                <w:lang w:val="ru-RU" w:eastAsia="zh-CN"/>
              </w:rPr>
              <w:t>.</w:t>
            </w:r>
          </w:p>
        </w:tc>
      </w:tr>
    </w:tbl>
    <w:p w14:paraId="55FC86EC" w14:textId="77777777" w:rsidR="001B19F0" w:rsidRPr="000C2EB6" w:rsidRDefault="001B19F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22FD8C63" w14:textId="7A27041B" w:rsidR="00CF1544" w:rsidRPr="000C2EB6" w:rsidRDefault="00CF1544" w:rsidP="00CF1544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30" w:name="_Toc8113223"/>
      <w:bookmarkStart w:id="31" w:name="_Toc68787080"/>
      <w:r w:rsidRPr="000C2EB6">
        <w:rPr>
          <w:color w:val="002060"/>
          <w:sz w:val="26"/>
          <w:szCs w:val="26"/>
          <w:lang w:val="ru-RU"/>
        </w:rPr>
        <w:lastRenderedPageBreak/>
        <w:t>Таблица 4</w:t>
      </w:r>
      <w:bookmarkEnd w:id="30"/>
      <w:bookmarkEnd w:id="31"/>
    </w:p>
    <w:p w14:paraId="73FF6A9C" w14:textId="54B173E8" w:rsidR="00CF1544" w:rsidRPr="000C2EB6" w:rsidRDefault="00CF1544" w:rsidP="00CF1544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32" w:name="_Toc8113224"/>
      <w:bookmarkStart w:id="33" w:name="_Toc68787081"/>
      <w:r w:rsidRPr="000C2EB6">
        <w:rPr>
          <w:color w:val="002060"/>
          <w:sz w:val="26"/>
          <w:szCs w:val="26"/>
          <w:lang w:val="ru-RU"/>
        </w:rPr>
        <w:t xml:space="preserve">Генеральный секретариат, </w:t>
      </w:r>
      <w:proofErr w:type="gramStart"/>
      <w:r w:rsidRPr="000C2EB6">
        <w:rPr>
          <w:color w:val="002060"/>
          <w:sz w:val="26"/>
          <w:szCs w:val="26"/>
          <w:lang w:val="ru-RU"/>
        </w:rPr>
        <w:t>202</w:t>
      </w:r>
      <w:r w:rsidR="006415D8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>−202</w:t>
      </w:r>
      <w:r w:rsidR="006415D8" w:rsidRPr="000C2EB6">
        <w:rPr>
          <w:color w:val="002060"/>
          <w:sz w:val="26"/>
          <w:szCs w:val="26"/>
          <w:lang w:val="ru-RU"/>
        </w:rPr>
        <w:t>7</w:t>
      </w:r>
      <w:proofErr w:type="gramEnd"/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32"/>
      <w:bookmarkEnd w:id="33"/>
      <w:r w:rsidRPr="000C2EB6">
        <w:rPr>
          <w:color w:val="002060"/>
          <w:sz w:val="26"/>
          <w:szCs w:val="26"/>
          <w:lang w:val="ru-RU"/>
        </w:rPr>
        <w:t>оды</w:t>
      </w:r>
    </w:p>
    <w:p w14:paraId="28A9C8CD" w14:textId="77777777" w:rsidR="00CF1544" w:rsidRPr="000C2EB6" w:rsidRDefault="00CF1544" w:rsidP="00EC7BA0">
      <w:pPr>
        <w:pStyle w:val="Tabletitle"/>
        <w:spacing w:before="60" w:after="240"/>
        <w:jc w:val="left"/>
        <w:rPr>
          <w:i/>
          <w:iCs/>
          <w:color w:val="002060"/>
          <w:sz w:val="26"/>
          <w:szCs w:val="26"/>
          <w:lang w:val="ru-RU"/>
        </w:rPr>
      </w:pPr>
      <w:bookmarkStart w:id="34" w:name="_Toc8113225"/>
      <w:bookmarkStart w:id="35" w:name="_Toc68787082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  <w:bookmarkEnd w:id="34"/>
      <w:bookmarkEnd w:id="35"/>
    </w:p>
    <w:p w14:paraId="34AF0813" w14:textId="77777777" w:rsidR="008D4F65" w:rsidRPr="000C2EB6" w:rsidRDefault="008D4F65" w:rsidP="008F43FE">
      <w:pPr>
        <w:pStyle w:val="Tabletext"/>
        <w:spacing w:before="120" w:after="120"/>
        <w:ind w:right="821"/>
        <w:jc w:val="right"/>
        <w:rPr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39"/>
        <w:gridCol w:w="871"/>
        <w:gridCol w:w="871"/>
        <w:gridCol w:w="848"/>
        <w:gridCol w:w="770"/>
        <w:gridCol w:w="858"/>
        <w:gridCol w:w="737"/>
        <w:gridCol w:w="994"/>
        <w:gridCol w:w="952"/>
        <w:gridCol w:w="896"/>
        <w:gridCol w:w="756"/>
        <w:gridCol w:w="862"/>
        <w:gridCol w:w="862"/>
        <w:gridCol w:w="862"/>
        <w:gridCol w:w="843"/>
      </w:tblGrid>
      <w:tr w:rsidR="004E2773" w:rsidRPr="000C2EB6" w14:paraId="47CA0A25" w14:textId="77777777" w:rsidTr="000818AF">
        <w:tc>
          <w:tcPr>
            <w:tcW w:w="625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4DD3AC6" w14:textId="77777777" w:rsidR="004E2773" w:rsidRPr="000C2EB6" w:rsidRDefault="004E2773" w:rsidP="004E2773">
            <w:pPr>
              <w:pStyle w:val="Tablehead"/>
              <w:spacing w:before="0" w:after="0"/>
              <w:rPr>
                <w:sz w:val="14"/>
                <w:szCs w:val="14"/>
                <w:lang w:val="ru-RU" w:eastAsia="zh-CN"/>
              </w:rPr>
            </w:pPr>
          </w:p>
        </w:tc>
        <w:tc>
          <w:tcPr>
            <w:tcW w:w="6921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4702C08E" w14:textId="77777777" w:rsidR="004E2773" w:rsidRPr="000C2EB6" w:rsidRDefault="004E2773" w:rsidP="004E2773">
            <w:pPr>
              <w:pStyle w:val="Tabletext"/>
              <w:spacing w:before="0" w:after="0"/>
              <w:ind w:left="-57" w:right="-57"/>
              <w:jc w:val="center"/>
              <w:rPr>
                <w:rFonts w:eastAsia="SimSun" w:cs="Calibri"/>
                <w:b/>
                <w:bCs/>
                <w:i/>
                <w:iCs/>
                <w:color w:val="002060"/>
                <w:lang w:val="ru-RU" w:eastAsia="zh-CN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lang w:val="ru-RU" w:eastAsia="zh-CN"/>
              </w:rPr>
              <w:t>Канцелярия Генерального секретаря и департаменты</w:t>
            </w:r>
          </w:p>
          <w:p w14:paraId="4E4BE87E" w14:textId="4E1900BA" w:rsidR="004E2773" w:rsidRPr="000C2EB6" w:rsidRDefault="004E2773" w:rsidP="004E2773">
            <w:pPr>
              <w:pStyle w:val="Tablehead"/>
              <w:spacing w:before="0" w:after="0"/>
              <w:ind w:left="-57" w:right="-57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rFonts w:eastAsia="SimSun" w:cs="Calibri"/>
                <w:b w:val="0"/>
                <w:bCs/>
                <w:i/>
                <w:iCs/>
                <w:noProof/>
                <w:color w:val="002060"/>
                <w:lang w:val="ru-RU" w:eastAsia="zh-CN"/>
              </w:rPr>
              <mc:AlternateContent>
                <mc:Choice Requires="wps">
                  <w:drawing>
                    <wp:inline distT="0" distB="0" distL="0" distR="0" wp14:anchorId="303DAEC5" wp14:editId="25AC26E7">
                      <wp:extent cx="53975" cy="4356000"/>
                      <wp:effectExtent l="1905" t="0" r="24130" b="24130"/>
                      <wp:docPr id="2131043448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3975" cy="4356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wrap="none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type w14:anchorId="770DC106" id="_x0000_t85" coordsize="21600,21600" o:spt="85" adj="1800" path="m21600,qx0@0l0@1qy21600,21600e" filled="f">
                      <v:formulas>
                        <v:f eqn="val #0"/>
                        <v:f eqn="sum 21600 0 #0"/>
                        <v:f eqn="prod #0 9598 32768"/>
                        <v:f eqn="sum 21600 0 @2"/>
                      </v:formulas>
                      <v:path arrowok="t" gradientshapeok="t" o:connecttype="custom" o:connectlocs="21600,0;0,10800;21600,21600" textboxrect="6326,@2,21600,@3"/>
                      <v:handles>
                        <v:h position="topLeft,#0" yrange="0,10800"/>
                      </v:handles>
                    </v:shapetype>
                    <v:shape id="AutoShape 15" o:spid="_x0000_s1026" type="#_x0000_t85" style="width:4.25pt;height:343pt;rotation:90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" adj="305" filled="t" fillcolor="#f8cbad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12306D5" w14:textId="77777777" w:rsidR="004E2773" w:rsidRPr="000C2EB6" w:rsidRDefault="004E2773" w:rsidP="004E2773">
            <w:pPr>
              <w:pStyle w:val="Tablehead"/>
              <w:spacing w:before="0" w:after="0"/>
              <w:rPr>
                <w:sz w:val="14"/>
                <w:szCs w:val="14"/>
                <w:lang w:val="ru-RU"/>
              </w:rPr>
            </w:pPr>
          </w:p>
        </w:tc>
      </w:tr>
      <w:tr w:rsidR="006E4658" w:rsidRPr="000C2EB6" w14:paraId="63FBA2A1" w14:textId="77777777" w:rsidTr="000818AF">
        <w:tc>
          <w:tcPr>
            <w:tcW w:w="203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</w:tcPr>
          <w:p w14:paraId="34985A2D" w14:textId="64BC14B4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bookmarkStart w:id="36" w:name="_Hlk199756422"/>
            <w:bookmarkStart w:id="37" w:name="_Toc68787083"/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3C84038" w14:textId="6989B08D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Полномоч</w:t>
            </w:r>
            <w:proofErr w:type="spellEnd"/>
            <w:r w:rsidR="006E4658" w:rsidRPr="000C2EB6">
              <w:rPr>
                <w:sz w:val="14"/>
                <w:szCs w:val="14"/>
                <w:lang w:val="ru-RU" w:eastAsia="en-GB"/>
              </w:rPr>
              <w:t>-</w:t>
            </w:r>
            <w:r w:rsidRPr="000C2EB6">
              <w:rPr>
                <w:sz w:val="14"/>
                <w:szCs w:val="14"/>
                <w:lang w:val="ru-RU" w:eastAsia="en-GB"/>
              </w:rPr>
              <w:t xml:space="preserve">ная </w:t>
            </w: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конфе</w:t>
            </w:r>
            <w:r w:rsidR="006E4658" w:rsidRPr="000C2EB6">
              <w:rPr>
                <w:sz w:val="14"/>
                <w:szCs w:val="14"/>
                <w:lang w:val="ru-RU" w:eastAsia="en-GB"/>
              </w:rPr>
              <w:t>-</w:t>
            </w:r>
            <w:r w:rsidRPr="000C2EB6">
              <w:rPr>
                <w:sz w:val="14"/>
                <w:szCs w:val="14"/>
                <w:lang w:val="ru-RU" w:eastAsia="en-GB"/>
              </w:rPr>
              <w:t>ренция</w:t>
            </w:r>
            <w:proofErr w:type="spellEnd"/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454964F" w14:textId="499FAC2F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Всемирная встреча на высшем уровне по вопросам </w:t>
            </w:r>
            <w:proofErr w:type="spellStart"/>
            <w:r w:rsidRPr="000C2EB6">
              <w:rPr>
                <w:sz w:val="14"/>
                <w:szCs w:val="14"/>
                <w:lang w:val="ru-RU" w:eastAsia="zh-CN"/>
              </w:rPr>
              <w:t>информа-ционного</w:t>
            </w:r>
            <w:proofErr w:type="spellEnd"/>
            <w:r w:rsidRPr="000C2EB6">
              <w:rPr>
                <w:sz w:val="14"/>
                <w:szCs w:val="14"/>
                <w:lang w:val="ru-RU" w:eastAsia="zh-CN"/>
              </w:rPr>
              <w:t xml:space="preserve"> общества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C17391A" w14:textId="035823DF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Всемирный форум по политике в</w:t>
            </w:r>
            <w:r w:rsidR="006E4658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 xml:space="preserve">области </w:t>
            </w:r>
            <w:proofErr w:type="gramStart"/>
            <w:r w:rsidRPr="000C2EB6">
              <w:rPr>
                <w:sz w:val="14"/>
                <w:szCs w:val="14"/>
                <w:lang w:val="ru-RU" w:eastAsia="en-GB"/>
              </w:rPr>
              <w:t>электро</w:t>
            </w:r>
            <w:r w:rsidR="006E4658" w:rsidRPr="000C2EB6">
              <w:rPr>
                <w:sz w:val="14"/>
                <w:szCs w:val="14"/>
                <w:lang w:val="ru-RU" w:eastAsia="en-GB"/>
              </w:rPr>
              <w:t>-</w:t>
            </w:r>
            <w:r w:rsidRPr="000C2EB6">
              <w:rPr>
                <w:sz w:val="14"/>
                <w:szCs w:val="14"/>
                <w:lang w:val="ru-RU" w:eastAsia="en-GB"/>
              </w:rPr>
              <w:t>связи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1F68392" w14:textId="33CC447E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Совет, </w:t>
            </w:r>
            <w:r w:rsidRPr="000C2EB6">
              <w:rPr>
                <w:sz w:val="14"/>
                <w:szCs w:val="14"/>
                <w:lang w:val="ru-RU" w:eastAsia="zh-CN"/>
              </w:rPr>
              <w:br/>
              <w:t>рабочие группы и группы экспертов Совета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9224BE3" w14:textId="60815186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Виды </w:t>
            </w:r>
            <w:proofErr w:type="gramStart"/>
            <w:r w:rsidRPr="000C2EB6">
              <w:rPr>
                <w:sz w:val="14"/>
                <w:szCs w:val="14"/>
                <w:lang w:val="ru-RU" w:eastAsia="zh-CN"/>
              </w:rPr>
              <w:t>деятель-</w:t>
            </w:r>
            <w:proofErr w:type="spellStart"/>
            <w:r w:rsidRPr="000C2EB6">
              <w:rPr>
                <w:sz w:val="14"/>
                <w:szCs w:val="14"/>
                <w:lang w:val="ru-RU" w:eastAsia="zh-CN"/>
              </w:rPr>
              <w:t>ности</w:t>
            </w:r>
            <w:proofErr w:type="spellEnd"/>
            <w:proofErr w:type="gramEnd"/>
            <w:r w:rsidRPr="000C2EB6">
              <w:rPr>
                <w:sz w:val="14"/>
                <w:szCs w:val="14"/>
                <w:lang w:val="ru-RU" w:eastAsia="zh-CN"/>
              </w:rPr>
              <w:t xml:space="preserve"> и программы</w:t>
            </w:r>
          </w:p>
        </w:tc>
        <w:tc>
          <w:tcPr>
            <w:tcW w:w="737" w:type="dxa"/>
            <w:tcBorders>
              <w:top w:val="single" w:sz="4" w:space="0" w:color="auto"/>
              <w:left w:val="dashed" w:sz="4" w:space="0" w:color="F8CBAD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3C600C3" w14:textId="7C4F2092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Общие расходы </w:t>
            </w:r>
            <w:r w:rsidRPr="000C2EB6">
              <w:rPr>
                <w:sz w:val="14"/>
                <w:szCs w:val="14"/>
                <w:lang w:val="ru-RU" w:eastAsia="zh-CN"/>
              </w:rPr>
              <w:br/>
              <w:t>МСЭ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5E17DC48" w14:textId="067B1535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Канцелярия Генерального секретаря и заместителя Генерального секретаря</w:t>
            </w:r>
            <w:r w:rsidRPr="000C2EB6">
              <w:rPr>
                <w:sz w:val="14"/>
                <w:szCs w:val="14"/>
                <w:lang w:val="ru-RU" w:eastAsia="zh-CN"/>
              </w:rPr>
              <w:t>*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46A8CC6" w14:textId="0B4C9F1D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Департамент по </w:t>
            </w:r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стратеги-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ческому</w:t>
            </w:r>
            <w:proofErr w:type="spellEnd"/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планиро-ванию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и связям с членами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A760DF" w14:textId="1FFC3C55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="006E4658" w:rsidRPr="000C2EB6">
              <w:rPr>
                <w:rFonts w:eastAsia="SimSun"/>
                <w:sz w:val="14"/>
                <w:szCs w:val="14"/>
                <w:lang w:val="ru-RU" w:eastAsia="zh-CN"/>
              </w:rPr>
              <w:t>-</w:t>
            </w: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мент</w:t>
            </w:r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конфе-ренций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и публикаций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E3C15CB" w14:textId="68B15DA9" w:rsidR="000441F2" w:rsidRPr="000C2EB6" w:rsidRDefault="001230C6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Административно-</w:t>
            </w:r>
            <w:proofErr w:type="spellStart"/>
            <w:proofErr w:type="gramStart"/>
            <w:r w:rsidRPr="000C2EB6">
              <w:rPr>
                <w:sz w:val="14"/>
                <w:szCs w:val="14"/>
                <w:lang w:val="ru-RU" w:eastAsia="en-GB"/>
              </w:rPr>
              <w:t>финансо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>-вый</w:t>
            </w:r>
            <w:proofErr w:type="gramEnd"/>
            <w:r w:rsidRPr="000C2EB6">
              <w:rPr>
                <w:sz w:val="14"/>
                <w:szCs w:val="14"/>
                <w:lang w:val="ru-RU" w:eastAsia="en-GB"/>
              </w:rPr>
              <w:t xml:space="preserve"> отдел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21CCADC" w14:textId="0A6F3888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="006E4658" w:rsidRPr="000C2EB6">
              <w:rPr>
                <w:rFonts w:eastAsia="SimSun"/>
                <w:sz w:val="14"/>
                <w:szCs w:val="14"/>
                <w:lang w:val="ru-RU" w:eastAsia="zh-CN"/>
              </w:rPr>
              <w:t>-</w:t>
            </w: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мент</w:t>
            </w:r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управления людскими ресурсами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59F4A04" w14:textId="3C7C5FAD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="006E4658" w:rsidRPr="000C2EB6">
              <w:rPr>
                <w:rFonts w:eastAsia="SimSun"/>
                <w:sz w:val="14"/>
                <w:szCs w:val="14"/>
                <w:lang w:val="ru-RU" w:eastAsia="zh-CN"/>
              </w:rPr>
              <w:t>-</w:t>
            </w: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мент</w:t>
            </w:r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</w:t>
            </w:r>
            <w:r w:rsidR="006E4658" w:rsidRPr="000C2EB6">
              <w:rPr>
                <w:rFonts w:eastAsia="SimSun"/>
                <w:sz w:val="14"/>
                <w:szCs w:val="14"/>
                <w:lang w:val="ru-RU" w:eastAsia="zh-CN"/>
              </w:rPr>
              <w:br/>
            </w: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управления 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финансо-выми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ресурсами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8CBAD"/>
            </w:tcBorders>
            <w:shd w:val="clear" w:color="auto" w:fill="auto"/>
            <w:vAlign w:val="center"/>
            <w:hideMark/>
          </w:tcPr>
          <w:p w14:paraId="3AE74B1A" w14:textId="132F9CB5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="006E4658" w:rsidRPr="000C2EB6">
              <w:rPr>
                <w:sz w:val="14"/>
                <w:szCs w:val="14"/>
                <w:lang w:val="ru-RU" w:eastAsia="zh-CN"/>
              </w:rPr>
              <w:t>-</w:t>
            </w:r>
            <w:r w:rsidRPr="000C2EB6">
              <w:rPr>
                <w:sz w:val="14"/>
                <w:szCs w:val="14"/>
                <w:lang w:val="ru-RU" w:eastAsia="zh-CN"/>
              </w:rPr>
              <w:t>мент</w:t>
            </w:r>
            <w:proofErr w:type="gramEnd"/>
            <w:r w:rsidRPr="000C2EB6">
              <w:rPr>
                <w:sz w:val="14"/>
                <w:szCs w:val="14"/>
                <w:lang w:val="ru-RU" w:eastAsia="zh-CN"/>
              </w:rPr>
              <w:t xml:space="preserve"> </w:t>
            </w:r>
            <w:proofErr w:type="spellStart"/>
            <w:r w:rsidRPr="000C2EB6">
              <w:rPr>
                <w:sz w:val="14"/>
                <w:szCs w:val="14"/>
                <w:lang w:val="ru-RU" w:eastAsia="zh-CN"/>
              </w:rPr>
              <w:t>информа-ционных</w:t>
            </w:r>
            <w:proofErr w:type="spellEnd"/>
            <w:r w:rsidRPr="000C2EB6">
              <w:rPr>
                <w:sz w:val="14"/>
                <w:szCs w:val="14"/>
                <w:lang w:val="ru-RU" w:eastAsia="zh-CN"/>
              </w:rPr>
              <w:t xml:space="preserve"> служб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56390181" w14:textId="21B8A278" w:rsidR="000441F2" w:rsidRPr="000C2EB6" w:rsidRDefault="000441F2" w:rsidP="006E4658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/>
              </w:rPr>
              <w:t>Всего</w:t>
            </w:r>
          </w:p>
        </w:tc>
      </w:tr>
      <w:bookmarkEnd w:id="36"/>
      <w:tr w:rsidR="008D4F65" w:rsidRPr="000C2EB6" w14:paraId="50957AC7" w14:textId="77777777" w:rsidTr="00C7652D">
        <w:tc>
          <w:tcPr>
            <w:tcW w:w="2039" w:type="dxa"/>
            <w:tcBorders>
              <w:top w:val="single" w:sz="4" w:space="0" w:color="auto"/>
              <w:left w:val="single" w:sz="4" w:space="0" w:color="222B35"/>
              <w:bottom w:val="nil"/>
              <w:right w:val="nil"/>
            </w:tcBorders>
            <w:shd w:val="clear" w:color="auto" w:fill="DDEBF7"/>
            <w:noWrap/>
            <w:vAlign w:val="center"/>
            <w:hideMark/>
          </w:tcPr>
          <w:p w14:paraId="405C0567" w14:textId="76FE7D1F" w:rsidR="000441F2" w:rsidRPr="000C2EB6" w:rsidRDefault="000441F2" w:rsidP="000441F2">
            <w:pPr>
              <w:pStyle w:val="Tabletext"/>
              <w:tabs>
                <w:tab w:val="clear" w:pos="284"/>
                <w:tab w:val="left" w:pos="226"/>
              </w:tabs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82310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922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B75E87D" w14:textId="1E1339C9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64EEC8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126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C2953A9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636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87B4E89" w14:textId="7D9EA352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D80DD4D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520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B68C71" w14:textId="63CA9FE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11 798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36B11A" w14:textId="1B18A44E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14 179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351B6B" w14:textId="66182D5E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30 660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69C410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633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93A51B" w14:textId="0E35E3B3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8 705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D31CA0F" w14:textId="23D314B6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13 943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  <w:hideMark/>
          </w:tcPr>
          <w:p w14:paraId="0A2185B5" w14:textId="4BC16F02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17 391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3132594" w14:textId="7F20ED2B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99 513</w:t>
            </w:r>
          </w:p>
        </w:tc>
      </w:tr>
      <w:tr w:rsidR="008D4F65" w:rsidRPr="000C2EB6" w14:paraId="699BCAD1" w14:textId="77777777" w:rsidTr="000818AF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2241E88" w14:textId="1E840691" w:rsidR="000441F2" w:rsidRPr="000C2EB6" w:rsidRDefault="000441F2" w:rsidP="000441F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4303C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1AB25B3" w14:textId="629C8A44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DD1E479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836C264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16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7CC24F0" w14:textId="49EC8C15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DB1BDEA" w14:textId="4828C323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13 020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CF92B9" w14:textId="60142B89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3 363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43C9F72" w14:textId="57E81CAC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4 486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BDA2E4" w14:textId="7C242E41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7 338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A1EF3CC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7BB352" w14:textId="54BDD4F2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2 581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9B454D" w14:textId="2193D2A4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3 847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  <w:hideMark/>
          </w:tcPr>
          <w:p w14:paraId="63BE8631" w14:textId="2E826925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5 110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F2F033C" w14:textId="4DD067C9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39 922</w:t>
            </w:r>
          </w:p>
        </w:tc>
      </w:tr>
      <w:tr w:rsidR="008D4F65" w:rsidRPr="000C2EB6" w14:paraId="53F2451B" w14:textId="77777777" w:rsidTr="000818AF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E56BC2F" w14:textId="5E3F91D7" w:rsidR="000441F2" w:rsidRPr="000C2EB6" w:rsidRDefault="000441F2" w:rsidP="000441F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7E3C61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5DF1EE5" w14:textId="2A714006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B0FFE0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54EF31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474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5691B32" w14:textId="12C6CEE2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C451253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0DCC6BA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C0BFD6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162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8C4EBB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AB53B8A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A14A5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EB6CCEB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  <w:hideMark/>
          </w:tcPr>
          <w:p w14:paraId="15E01815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108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108A6C2" w14:textId="29C40F65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1 834</w:t>
            </w:r>
          </w:p>
        </w:tc>
      </w:tr>
      <w:tr w:rsidR="008D4F65" w:rsidRPr="000C2EB6" w14:paraId="71608076" w14:textId="77777777" w:rsidTr="000818AF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1CC4190" w14:textId="4C562A2F" w:rsidR="000441F2" w:rsidRPr="000C2EB6" w:rsidRDefault="000441F2" w:rsidP="000441F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FBD7AE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8DE1B0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118059D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9C285C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C52078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688</w:t>
            </w: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B7B8DA3" w14:textId="54FEB9DD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1 850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DF56B5F" w14:textId="2198BA3C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1 184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B250E73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A84431" w14:textId="1660193A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2 745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D4CF3B9" w14:textId="7A519289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2EFDF0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828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1D0B23B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  <w:hideMark/>
          </w:tcPr>
          <w:p w14:paraId="6E527DAA" w14:textId="4DC3D233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12 749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DABC2E3" w14:textId="4927A58C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20 468</w:t>
            </w:r>
          </w:p>
        </w:tc>
      </w:tr>
      <w:tr w:rsidR="008D4F65" w:rsidRPr="000C2EB6" w14:paraId="1E811413" w14:textId="77777777" w:rsidTr="000818AF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3E6D3986" w14:textId="47A5B3C9" w:rsidR="000441F2" w:rsidRPr="000C2EB6" w:rsidRDefault="000441F2" w:rsidP="000441F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44AD1B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8B1E670" w14:textId="55B2008B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E21375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B112EE5" w14:textId="2C79734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D40D44A" w14:textId="6FFB71FD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1D1790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1DD2BE" w14:textId="4C14B31D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3 360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2A9E4A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24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07397F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F35BB50" w14:textId="266F7FD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FE7C5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4B4623" w14:textId="380662E4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  <w:hideMark/>
          </w:tcPr>
          <w:p w14:paraId="77CE70D2" w14:textId="0E423428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2 200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5CB2CC3" w14:textId="1477A9DA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6 046</w:t>
            </w:r>
          </w:p>
        </w:tc>
      </w:tr>
      <w:tr w:rsidR="008D4F65" w:rsidRPr="000C2EB6" w14:paraId="43AD22ED" w14:textId="77777777" w:rsidTr="000818AF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2C755A1" w14:textId="7B5C494D" w:rsidR="000441F2" w:rsidRPr="000C2EB6" w:rsidRDefault="000441F2" w:rsidP="000441F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2CC0F4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3F324B5" w14:textId="28CBB096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D42C51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3B4DCDE" w14:textId="4A48482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C8A0865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80</w:t>
            </w: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670C9B5" w14:textId="1C50F8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F6F560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374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304ECC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4BC9AA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260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E846BA1" w14:textId="1E882E81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21D667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2B223C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  <w:hideMark/>
          </w:tcPr>
          <w:p w14:paraId="6BCD122A" w14:textId="383A248D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1 000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53EC234" w14:textId="70EC1E95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1 909</w:t>
            </w:r>
          </w:p>
        </w:tc>
      </w:tr>
      <w:tr w:rsidR="008D4F65" w:rsidRPr="000C2EB6" w14:paraId="531B6722" w14:textId="77777777" w:rsidTr="000818AF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4E7F5CAB" w14:textId="0AE28DF6" w:rsidR="000441F2" w:rsidRPr="000C2EB6" w:rsidRDefault="000441F2" w:rsidP="000441F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12E4C4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ADEE21B" w14:textId="29422709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951AC5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A30E63D" w14:textId="5204E672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0FD7080" w14:textId="03BDDC4C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5D1BD22" w14:textId="6958A2F4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51AB01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360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19FD55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2189A04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296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4D97A46" w14:textId="696CC4B5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49BB4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464525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  <w:hideMark/>
          </w:tcPr>
          <w:p w14:paraId="31D786EA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45F9D1E" w14:textId="138BD9A5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1 629</w:t>
            </w:r>
          </w:p>
        </w:tc>
      </w:tr>
      <w:tr w:rsidR="008D4F65" w:rsidRPr="000C2EB6" w14:paraId="272A5F0B" w14:textId="77777777" w:rsidTr="000818AF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0542EEF0" w14:textId="59A4C856" w:rsidR="000441F2" w:rsidRPr="000C2EB6" w:rsidRDefault="000441F2" w:rsidP="000441F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D5186B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116B9A8" w14:textId="69E0551D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FDD3460" w14:textId="2E5B79FB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42F389F" w14:textId="5E2E395C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29BD50B" w14:textId="25B90F4D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F490A6B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950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0219BCB" w14:textId="07051C1B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3 280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46263F4" w14:textId="76962D3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DA18418" w14:textId="575BC4B5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85581AF" w14:textId="08704D8D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5CDEE1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DF4271" w14:textId="680C8C88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7C04C7AF" w14:textId="733E42E1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E6D6E39" w14:textId="176A35E3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4 230</w:t>
            </w:r>
          </w:p>
        </w:tc>
      </w:tr>
      <w:tr w:rsidR="008D4F65" w:rsidRPr="000C2EB6" w14:paraId="4958EE6A" w14:textId="77777777" w:rsidTr="000818AF">
        <w:tc>
          <w:tcPr>
            <w:tcW w:w="2039" w:type="dxa"/>
            <w:tcBorders>
              <w:top w:val="nil"/>
              <w:left w:val="single" w:sz="4" w:space="0" w:color="222B35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14:paraId="673EAA8C" w14:textId="0988F0E5" w:rsidR="000441F2" w:rsidRPr="000C2EB6" w:rsidRDefault="000441F2" w:rsidP="000441F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A219BCB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66299E8" w14:textId="066359D2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FB726FC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205F52E3" w14:textId="21097AEF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03FB90EE" w14:textId="478CBF95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4F3B25B" w14:textId="41DABB95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8 246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40E3A3A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26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0DCB5DC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0E399D41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53528268" w14:textId="0CC3364A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F61A7AD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06A4DCD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09375C8F" w14:textId="36989791" w:rsidR="000441F2" w:rsidRPr="000C2EB6" w:rsidRDefault="000441F2" w:rsidP="000441F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BE69E70" w14:textId="674A928E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8 472</w:t>
            </w:r>
          </w:p>
        </w:tc>
      </w:tr>
      <w:tr w:rsidR="006E4658" w:rsidRPr="000C2EB6" w14:paraId="0CFFC37A" w14:textId="77777777" w:rsidTr="0096011C">
        <w:tc>
          <w:tcPr>
            <w:tcW w:w="203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383B6167" w14:textId="5A019F3C" w:rsidR="000441F2" w:rsidRPr="000C2EB6" w:rsidRDefault="000441F2" w:rsidP="000441F2">
            <w:pPr>
              <w:pStyle w:val="Tabletext"/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  <w:t>ВСЕГО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148D13" w14:textId="1EE7AD71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1 069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474F7E2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100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65654BF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285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08FDED58" w14:textId="3EA763A9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1 166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087072A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768</w:t>
            </w:r>
          </w:p>
        </w:tc>
        <w:tc>
          <w:tcPr>
            <w:tcW w:w="737" w:type="dxa"/>
            <w:tcBorders>
              <w:top w:val="single" w:sz="4" w:space="0" w:color="auto"/>
              <w:left w:val="dashed" w:sz="4" w:space="0" w:color="F8CBAD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72A8098" w14:textId="453162F4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24 746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249412C0" w14:textId="36651196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24 425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FA006D2" w14:textId="33159C2E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19 037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1932938A" w14:textId="50135E05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41 719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452C22A" w14:textId="77777777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824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FA577" w14:textId="4241D7E0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12 472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5ABA8C3" w14:textId="683E094A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18 154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8CBAD"/>
            </w:tcBorders>
            <w:shd w:val="clear" w:color="auto" w:fill="auto"/>
            <w:noWrap/>
            <w:vAlign w:val="bottom"/>
            <w:hideMark/>
          </w:tcPr>
          <w:p w14:paraId="65761535" w14:textId="609AA06C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39 258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bottom"/>
            <w:hideMark/>
          </w:tcPr>
          <w:p w14:paraId="7E188052" w14:textId="2A9E1458" w:rsidR="000441F2" w:rsidRPr="000C2EB6" w:rsidRDefault="000441F2" w:rsidP="000441F2">
            <w:pPr>
              <w:pStyle w:val="Tabletext"/>
              <w:ind w:right="57"/>
              <w:jc w:val="right"/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  <w:t>184 023</w:t>
            </w:r>
          </w:p>
        </w:tc>
      </w:tr>
      <w:tr w:rsidR="0096011C" w:rsidRPr="00DD7A1C" w14:paraId="5246BEF4" w14:textId="77777777" w:rsidTr="0096011C">
        <w:tc>
          <w:tcPr>
            <w:tcW w:w="14021" w:type="dxa"/>
            <w:gridSpan w:val="1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1D34D3B" w14:textId="3550E610" w:rsidR="0096011C" w:rsidRPr="000C2EB6" w:rsidRDefault="0096011C" w:rsidP="0096011C">
            <w:pPr>
              <w:pStyle w:val="Tablelegen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*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Включая Отдел административно-хозяйственного управления, подразделение по правовым вопросам, внутреннего аудитора и подразделение расследований.</w:t>
            </w:r>
          </w:p>
        </w:tc>
      </w:tr>
    </w:tbl>
    <w:p w14:paraId="576EC0B7" w14:textId="649F6D2A" w:rsidR="004E2773" w:rsidRPr="000C2EB6" w:rsidRDefault="004E277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caps/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br w:type="page"/>
      </w:r>
    </w:p>
    <w:p w14:paraId="121F5EB4" w14:textId="6416BD73" w:rsidR="008C0803" w:rsidRPr="000C2EB6" w:rsidRDefault="008C0803" w:rsidP="008C0803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4-1</w:t>
      </w:r>
      <w:proofErr w:type="gramEnd"/>
    </w:p>
    <w:p w14:paraId="5880CCF2" w14:textId="49B24616" w:rsidR="008C0803" w:rsidRPr="000C2EB6" w:rsidRDefault="008C0803" w:rsidP="008C0803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t>Генеральный секретариат, 202</w:t>
      </w:r>
      <w:r w:rsidR="0096011C" w:rsidRPr="000C2EB6">
        <w:rPr>
          <w:color w:val="002060"/>
          <w:sz w:val="26"/>
          <w:szCs w:val="26"/>
          <w:lang w:val="ru-RU"/>
        </w:rPr>
        <w:t>6 год</w:t>
      </w:r>
    </w:p>
    <w:p w14:paraId="60434A89" w14:textId="77777777" w:rsidR="008C0803" w:rsidRPr="000C2EB6" w:rsidRDefault="008C0803" w:rsidP="00EC7BA0">
      <w:pPr>
        <w:pStyle w:val="Tabletitle"/>
        <w:spacing w:before="60" w:after="240"/>
        <w:jc w:val="left"/>
        <w:rPr>
          <w:i/>
          <w:iCs/>
          <w:color w:val="002060"/>
          <w:sz w:val="26"/>
          <w:szCs w:val="26"/>
          <w:lang w:val="ru-RU"/>
        </w:rPr>
      </w:pPr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</w:p>
    <w:p w14:paraId="6A2BFDA8" w14:textId="77777777" w:rsidR="008D4F65" w:rsidRPr="000C2EB6" w:rsidRDefault="008D4F65" w:rsidP="008F43FE">
      <w:pPr>
        <w:pStyle w:val="Tabletext"/>
        <w:spacing w:before="120" w:after="120"/>
        <w:ind w:right="821"/>
        <w:jc w:val="right"/>
        <w:rPr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39"/>
        <w:gridCol w:w="871"/>
        <w:gridCol w:w="871"/>
        <w:gridCol w:w="848"/>
        <w:gridCol w:w="770"/>
        <w:gridCol w:w="858"/>
        <w:gridCol w:w="737"/>
        <w:gridCol w:w="994"/>
        <w:gridCol w:w="952"/>
        <w:gridCol w:w="896"/>
        <w:gridCol w:w="756"/>
        <w:gridCol w:w="862"/>
        <w:gridCol w:w="862"/>
        <w:gridCol w:w="862"/>
        <w:gridCol w:w="843"/>
      </w:tblGrid>
      <w:tr w:rsidR="0096011C" w:rsidRPr="000C2EB6" w14:paraId="35D4876B" w14:textId="77777777" w:rsidTr="00D45034">
        <w:tc>
          <w:tcPr>
            <w:tcW w:w="625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9F0E862" w14:textId="77777777" w:rsidR="0096011C" w:rsidRPr="000C2EB6" w:rsidRDefault="0096011C" w:rsidP="00D45034">
            <w:pPr>
              <w:pStyle w:val="Tablehead"/>
              <w:spacing w:before="0" w:after="0"/>
              <w:rPr>
                <w:sz w:val="14"/>
                <w:szCs w:val="14"/>
                <w:lang w:val="ru-RU" w:eastAsia="zh-CN"/>
              </w:rPr>
            </w:pPr>
          </w:p>
        </w:tc>
        <w:tc>
          <w:tcPr>
            <w:tcW w:w="6921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A0FE1EC" w14:textId="77777777" w:rsidR="0096011C" w:rsidRPr="000C2EB6" w:rsidRDefault="0096011C" w:rsidP="00D45034">
            <w:pPr>
              <w:pStyle w:val="Tabletext"/>
              <w:spacing w:before="0" w:after="0"/>
              <w:ind w:left="-57" w:right="-57"/>
              <w:jc w:val="center"/>
              <w:rPr>
                <w:rFonts w:eastAsia="SimSun" w:cs="Calibri"/>
                <w:b/>
                <w:bCs/>
                <w:i/>
                <w:iCs/>
                <w:color w:val="002060"/>
                <w:lang w:val="ru-RU" w:eastAsia="zh-CN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lang w:val="ru-RU" w:eastAsia="zh-CN"/>
              </w:rPr>
              <w:t>Канцелярия Генерального секретаря и департаменты</w:t>
            </w:r>
          </w:p>
          <w:p w14:paraId="2E5B1146" w14:textId="77777777" w:rsidR="0096011C" w:rsidRPr="000C2EB6" w:rsidRDefault="0096011C" w:rsidP="00D45034">
            <w:pPr>
              <w:pStyle w:val="Tablehead"/>
              <w:spacing w:before="0" w:after="0"/>
              <w:ind w:left="-57" w:right="-57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rFonts w:eastAsia="SimSun" w:cs="Calibri"/>
                <w:b w:val="0"/>
                <w:bCs/>
                <w:i/>
                <w:iCs/>
                <w:noProof/>
                <w:color w:val="002060"/>
                <w:lang w:val="ru-RU" w:eastAsia="zh-CN"/>
              </w:rPr>
              <mc:AlternateContent>
                <mc:Choice Requires="wps">
                  <w:drawing>
                    <wp:inline distT="0" distB="0" distL="0" distR="0" wp14:anchorId="616C17CF" wp14:editId="0ADA54B7">
                      <wp:extent cx="53975" cy="4356000"/>
                      <wp:effectExtent l="1905" t="0" r="24130" b="24130"/>
                      <wp:docPr id="1143411233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3975" cy="4356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wrap="none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92B2072" id="AutoShape 15" o:spid="_x0000_s1026" type="#_x0000_t85" style="width:4.25pt;height:343pt;rotation:90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" adj="305" filled="t" fillcolor="#f8cbad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6B26B8A" w14:textId="77777777" w:rsidR="0096011C" w:rsidRPr="000C2EB6" w:rsidRDefault="0096011C" w:rsidP="00D45034">
            <w:pPr>
              <w:pStyle w:val="Tablehead"/>
              <w:spacing w:before="0" w:after="0"/>
              <w:rPr>
                <w:sz w:val="14"/>
                <w:szCs w:val="14"/>
                <w:lang w:val="ru-RU"/>
              </w:rPr>
            </w:pPr>
          </w:p>
        </w:tc>
      </w:tr>
      <w:tr w:rsidR="0096011C" w:rsidRPr="000C2EB6" w14:paraId="36E70BC4" w14:textId="77777777" w:rsidTr="00D45034">
        <w:tc>
          <w:tcPr>
            <w:tcW w:w="203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</w:tcPr>
          <w:p w14:paraId="355BD822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7F560A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Полномоч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 xml:space="preserve">-ная </w:t>
            </w: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конфе-ренция</w:t>
            </w:r>
            <w:proofErr w:type="spellEnd"/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3146E42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Всемирная встреча на высшем уровне по вопросам </w:t>
            </w:r>
            <w:proofErr w:type="spellStart"/>
            <w:r w:rsidRPr="000C2EB6">
              <w:rPr>
                <w:sz w:val="14"/>
                <w:szCs w:val="14"/>
                <w:lang w:val="ru-RU" w:eastAsia="zh-CN"/>
              </w:rPr>
              <w:t>информа-ционного</w:t>
            </w:r>
            <w:proofErr w:type="spellEnd"/>
            <w:r w:rsidRPr="000C2EB6">
              <w:rPr>
                <w:sz w:val="14"/>
                <w:szCs w:val="14"/>
                <w:lang w:val="ru-RU" w:eastAsia="zh-CN"/>
              </w:rPr>
              <w:t xml:space="preserve"> общества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71D6D5C1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 xml:space="preserve">Всемирный форум по политике в области </w:t>
            </w:r>
            <w:proofErr w:type="gramStart"/>
            <w:r w:rsidRPr="000C2EB6">
              <w:rPr>
                <w:sz w:val="14"/>
                <w:szCs w:val="14"/>
                <w:lang w:val="ru-RU" w:eastAsia="en-GB"/>
              </w:rPr>
              <w:t>электро-связи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9D35003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Совет, </w:t>
            </w:r>
            <w:r w:rsidRPr="000C2EB6">
              <w:rPr>
                <w:sz w:val="14"/>
                <w:szCs w:val="14"/>
                <w:lang w:val="ru-RU" w:eastAsia="zh-CN"/>
              </w:rPr>
              <w:br/>
              <w:t>рабочие группы и группы экспертов Совета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AB16985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Виды </w:t>
            </w:r>
            <w:proofErr w:type="gramStart"/>
            <w:r w:rsidRPr="000C2EB6">
              <w:rPr>
                <w:sz w:val="14"/>
                <w:szCs w:val="14"/>
                <w:lang w:val="ru-RU" w:eastAsia="zh-CN"/>
              </w:rPr>
              <w:t>деятель-</w:t>
            </w:r>
            <w:proofErr w:type="spellStart"/>
            <w:r w:rsidRPr="000C2EB6">
              <w:rPr>
                <w:sz w:val="14"/>
                <w:szCs w:val="14"/>
                <w:lang w:val="ru-RU" w:eastAsia="zh-CN"/>
              </w:rPr>
              <w:t>ности</w:t>
            </w:r>
            <w:proofErr w:type="spellEnd"/>
            <w:proofErr w:type="gramEnd"/>
            <w:r w:rsidRPr="000C2EB6">
              <w:rPr>
                <w:sz w:val="14"/>
                <w:szCs w:val="14"/>
                <w:lang w:val="ru-RU" w:eastAsia="zh-CN"/>
              </w:rPr>
              <w:t xml:space="preserve"> и программы</w:t>
            </w:r>
          </w:p>
        </w:tc>
        <w:tc>
          <w:tcPr>
            <w:tcW w:w="737" w:type="dxa"/>
            <w:tcBorders>
              <w:top w:val="single" w:sz="4" w:space="0" w:color="auto"/>
              <w:left w:val="dashed" w:sz="4" w:space="0" w:color="F8CBAD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329D268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Общие расходы </w:t>
            </w:r>
            <w:r w:rsidRPr="000C2EB6">
              <w:rPr>
                <w:sz w:val="14"/>
                <w:szCs w:val="14"/>
                <w:lang w:val="ru-RU" w:eastAsia="zh-CN"/>
              </w:rPr>
              <w:br/>
              <w:t>МСЭ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679B760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Канцелярия Генерального секретаря и заместителя Генерального секретаря</w:t>
            </w:r>
            <w:r w:rsidRPr="000C2EB6">
              <w:rPr>
                <w:sz w:val="14"/>
                <w:szCs w:val="14"/>
                <w:lang w:val="ru-RU" w:eastAsia="zh-CN"/>
              </w:rPr>
              <w:t>*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67C9E50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Департамент по </w:t>
            </w:r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стратеги-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ческому</w:t>
            </w:r>
            <w:proofErr w:type="spellEnd"/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планиро-ванию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и связям с членами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5D244FF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-мент</w:t>
            </w:r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конфе-ренций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и публикаций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EADAD9F" w14:textId="5F9F5AAF" w:rsidR="0096011C" w:rsidRPr="000C2EB6" w:rsidRDefault="007D31DB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Административно-</w:t>
            </w:r>
            <w:proofErr w:type="spellStart"/>
            <w:proofErr w:type="gramStart"/>
            <w:r w:rsidRPr="000C2EB6">
              <w:rPr>
                <w:sz w:val="14"/>
                <w:szCs w:val="14"/>
                <w:lang w:val="ru-RU" w:eastAsia="en-GB"/>
              </w:rPr>
              <w:t>финансо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>-вый</w:t>
            </w:r>
            <w:proofErr w:type="gramEnd"/>
            <w:r w:rsidRPr="000C2EB6">
              <w:rPr>
                <w:sz w:val="14"/>
                <w:szCs w:val="14"/>
                <w:lang w:val="ru-RU" w:eastAsia="en-GB"/>
              </w:rPr>
              <w:t xml:space="preserve"> отдел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7EA9570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-мент</w:t>
            </w:r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управления людскими ресурсами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D73BA17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-мент</w:t>
            </w:r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</w:t>
            </w: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br/>
              <w:t xml:space="preserve">управления 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финансо-выми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ресурсами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8CBAD"/>
            </w:tcBorders>
            <w:shd w:val="clear" w:color="auto" w:fill="auto"/>
            <w:vAlign w:val="center"/>
            <w:hideMark/>
          </w:tcPr>
          <w:p w14:paraId="7BB6B402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Pr="000C2EB6">
              <w:rPr>
                <w:sz w:val="14"/>
                <w:szCs w:val="14"/>
                <w:lang w:val="ru-RU" w:eastAsia="zh-CN"/>
              </w:rPr>
              <w:t>-мент</w:t>
            </w:r>
            <w:proofErr w:type="gramEnd"/>
            <w:r w:rsidRPr="000C2EB6">
              <w:rPr>
                <w:sz w:val="14"/>
                <w:szCs w:val="14"/>
                <w:lang w:val="ru-RU" w:eastAsia="zh-CN"/>
              </w:rPr>
              <w:t xml:space="preserve"> </w:t>
            </w:r>
            <w:proofErr w:type="spellStart"/>
            <w:r w:rsidRPr="000C2EB6">
              <w:rPr>
                <w:sz w:val="14"/>
                <w:szCs w:val="14"/>
                <w:lang w:val="ru-RU" w:eastAsia="zh-CN"/>
              </w:rPr>
              <w:t>информа-ционных</w:t>
            </w:r>
            <w:proofErr w:type="spellEnd"/>
            <w:r w:rsidRPr="000C2EB6">
              <w:rPr>
                <w:sz w:val="14"/>
                <w:szCs w:val="14"/>
                <w:lang w:val="ru-RU" w:eastAsia="zh-CN"/>
              </w:rPr>
              <w:t xml:space="preserve"> служб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2B249EA6" w14:textId="77777777" w:rsidR="0096011C" w:rsidRPr="000C2EB6" w:rsidRDefault="0096011C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/>
              </w:rPr>
              <w:t>Всего</w:t>
            </w:r>
          </w:p>
        </w:tc>
      </w:tr>
      <w:tr w:rsidR="0096011C" w:rsidRPr="000C2EB6" w14:paraId="680A6ACE" w14:textId="77777777" w:rsidTr="0096011C">
        <w:tc>
          <w:tcPr>
            <w:tcW w:w="2039" w:type="dxa"/>
            <w:tcBorders>
              <w:top w:val="single" w:sz="4" w:space="0" w:color="auto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8BB204A" w14:textId="77777777" w:rsidR="0096011C" w:rsidRPr="000C2EB6" w:rsidRDefault="0096011C" w:rsidP="0096011C">
            <w:pPr>
              <w:pStyle w:val="Tabletext"/>
              <w:tabs>
                <w:tab w:val="clear" w:pos="284"/>
                <w:tab w:val="left" w:pos="226"/>
              </w:tabs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D298AB" w14:textId="135AA52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922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3378D2C" w14:textId="37EEA6D8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52F9B89" w14:textId="03067D2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126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E6ECCB5" w14:textId="2AFC9CA2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318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BB011FF" w14:textId="04373DD3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CAF4019" w14:textId="1E0BE94C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260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A3ADE78" w14:textId="29DAA67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788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F755DE9" w14:textId="38FBD74F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947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4A095F4" w14:textId="2DBC6C54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738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FA5711C" w14:textId="098A1CF0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302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F0ECE0" w14:textId="517FBDEC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388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DBC45F0" w14:textId="7254BCB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770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2AD3C5A1" w14:textId="6DADB0DE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465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951893B" w14:textId="7DD9E99A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49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024</w:t>
            </w:r>
          </w:p>
        </w:tc>
      </w:tr>
      <w:tr w:rsidR="0096011C" w:rsidRPr="000C2EB6" w14:paraId="16E1C26F" w14:textId="77777777" w:rsidTr="0096011C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2B060E3" w14:textId="77777777" w:rsidR="0096011C" w:rsidRPr="000C2EB6" w:rsidRDefault="0096011C" w:rsidP="0096011C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81CE8F" w14:textId="2372334A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5DE4BF1" w14:textId="59837E24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C145077" w14:textId="307B7503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25FBEFF" w14:textId="0B44BD00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E2F0756" w14:textId="564B6D0A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D39721E" w14:textId="5942E423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510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FDBB6C0" w14:textId="339C7B14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640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AFEB306" w14:textId="1AB1911F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155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826CDC3" w14:textId="43C3C9E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657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3B090ED" w14:textId="05BDB55E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7B49AD4" w14:textId="1B16446C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280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6A4A2D6" w14:textId="336AE18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871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5507D444" w14:textId="19D5EF13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574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8671D74" w14:textId="4D19B9B3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19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777</w:t>
            </w:r>
          </w:p>
        </w:tc>
      </w:tr>
      <w:tr w:rsidR="0096011C" w:rsidRPr="000C2EB6" w14:paraId="1D5ADE79" w14:textId="77777777" w:rsidTr="0096011C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DECE740" w14:textId="77777777" w:rsidR="0096011C" w:rsidRPr="000C2EB6" w:rsidRDefault="0096011C" w:rsidP="0096011C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7074AB" w14:textId="3748FDE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93885AF" w14:textId="248B0478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86D61F0" w14:textId="7382E7BC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7532C73" w14:textId="000114E2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237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CDCFFB5" w14:textId="26A30AFA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54AAAFB" w14:textId="19E90634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C8E2C10" w14:textId="1B9FC7DE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53D233A" w14:textId="5BC3545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57D3181" w14:textId="6F88168D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EE0D5A4" w14:textId="52D603DA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0BBC4" w14:textId="775E99EF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9DFF0BF" w14:textId="03445A9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5F239F1C" w14:textId="70532026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49BF034" w14:textId="400549D8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961</w:t>
            </w:r>
          </w:p>
        </w:tc>
      </w:tr>
      <w:tr w:rsidR="0096011C" w:rsidRPr="000C2EB6" w14:paraId="288AC7C6" w14:textId="77777777" w:rsidTr="0096011C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2158ADE" w14:textId="77777777" w:rsidR="0096011C" w:rsidRPr="000C2EB6" w:rsidRDefault="0096011C" w:rsidP="0096011C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7D485B" w14:textId="06ED903A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44D9F81" w14:textId="62C2C7F3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0ECE68B" w14:textId="657DAF09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B550B56" w14:textId="21B0CC7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8A0957F" w14:textId="16A146D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344</w:t>
            </w: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393F168" w14:textId="4427ED9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925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DA0F0D2" w14:textId="4AD19B62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592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24375CE" w14:textId="6642D1E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10B22F8" w14:textId="69629944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001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3497AB6" w14:textId="7410157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F539D6" w14:textId="20C77C2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414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EB8968B" w14:textId="1FF348DA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4A742E22" w14:textId="13B3AB9D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360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61AADCF" w14:textId="096111D6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913</w:t>
            </w:r>
          </w:p>
        </w:tc>
      </w:tr>
      <w:tr w:rsidR="0096011C" w:rsidRPr="000C2EB6" w14:paraId="30C6222C" w14:textId="77777777" w:rsidTr="0096011C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F1ECE25" w14:textId="77777777" w:rsidR="0096011C" w:rsidRPr="000C2EB6" w:rsidRDefault="0096011C" w:rsidP="0096011C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D74BC5" w14:textId="77777777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D826E73" w14:textId="57E8D357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FD42038" w14:textId="1239D507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7E4FA82" w14:textId="20FFF245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66B11EF" w14:textId="1A00852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49BED52" w14:textId="531D67F6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CEC210E" w14:textId="54FE2427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680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9BCEDC0" w14:textId="2DAE5A15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FF9CC86" w14:textId="14C2A316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D27E820" w14:textId="28150612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00FD58" w14:textId="6B701115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404248F" w14:textId="070C0B1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0DFB6B14" w14:textId="71DA6FF2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100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1478BAD" w14:textId="41CE9653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053</w:t>
            </w:r>
          </w:p>
        </w:tc>
      </w:tr>
      <w:tr w:rsidR="0096011C" w:rsidRPr="000C2EB6" w14:paraId="3C4A00AA" w14:textId="77777777" w:rsidTr="0096011C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C19BFE9" w14:textId="77777777" w:rsidR="0096011C" w:rsidRPr="000C2EB6" w:rsidRDefault="0096011C" w:rsidP="0096011C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E42F63" w14:textId="2EB7921D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6FAD41D" w14:textId="15FE0C26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FA82CA3" w14:textId="1CB86E55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1C5235D" w14:textId="48D5E27D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2EA5876" w14:textId="021381B3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350911F" w14:textId="2288B323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4DBF51A" w14:textId="1DAAD50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556D20B" w14:textId="3DBA4DF2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EC4DA8C" w14:textId="2F4D1ACD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100EB93" w14:textId="4996BA14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5A4184" w14:textId="65013D8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09039FF" w14:textId="7BA1605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780DCBB1" w14:textId="78F8F730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44C4042" w14:textId="022FDEB5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957</w:t>
            </w:r>
          </w:p>
        </w:tc>
      </w:tr>
      <w:tr w:rsidR="0096011C" w:rsidRPr="000C2EB6" w14:paraId="2B5A33D1" w14:textId="77777777" w:rsidTr="0096011C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7E0847AE" w14:textId="77777777" w:rsidR="0096011C" w:rsidRPr="000C2EB6" w:rsidRDefault="0096011C" w:rsidP="0096011C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B2DAD2" w14:textId="77777777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E816076" w14:textId="4E24C16E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45E7538" w14:textId="013053C3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6C3C3D4" w14:textId="505EA116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F3C77BA" w14:textId="37BAADCF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DCA0100" w14:textId="714CFF08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9951C17" w14:textId="6179F79E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86375F3" w14:textId="1F1D64C8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58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AB0ABB8" w14:textId="45B01436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6B86D6A" w14:textId="366D6D6E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4A3E7E" w14:textId="32329C45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74C5073" w14:textId="5AA1C29B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35B71C1A" w14:textId="0AB38F5A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350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CBDE07F" w14:textId="258F1769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826</w:t>
            </w:r>
          </w:p>
        </w:tc>
      </w:tr>
      <w:tr w:rsidR="0096011C" w:rsidRPr="000C2EB6" w14:paraId="0372D0CC" w14:textId="77777777" w:rsidTr="0096011C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3E829DEF" w14:textId="77777777" w:rsidR="0096011C" w:rsidRPr="000C2EB6" w:rsidRDefault="0096011C" w:rsidP="0096011C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F1BED4" w14:textId="77777777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C329F29" w14:textId="731D789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D10C110" w14:textId="79652148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6CB3C22" w14:textId="5956B45D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DCEBC77" w14:textId="63597187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F211272" w14:textId="1B0770F8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475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2CD8ADD" w14:textId="4BF9A62A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640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25505E4" w14:textId="5FFFD15F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2CFF237" w14:textId="1940A4D2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E8C0185" w14:textId="31E0D463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23277B" w14:textId="77777777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BAE5D33" w14:textId="537C216A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3B3A13E4" w14:textId="247C66B0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E19EBAB" w14:textId="18B57C06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115</w:t>
            </w:r>
          </w:p>
        </w:tc>
      </w:tr>
      <w:tr w:rsidR="0096011C" w:rsidRPr="000C2EB6" w14:paraId="1FAAB8CE" w14:textId="77777777" w:rsidTr="0096011C">
        <w:tc>
          <w:tcPr>
            <w:tcW w:w="2039" w:type="dxa"/>
            <w:tcBorders>
              <w:top w:val="nil"/>
              <w:left w:val="single" w:sz="4" w:space="0" w:color="222B35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14:paraId="66C0D522" w14:textId="77777777" w:rsidR="0096011C" w:rsidRPr="000C2EB6" w:rsidRDefault="0096011C" w:rsidP="0096011C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BD6DF1" w14:textId="18CB9846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142F824E" w14:textId="4CA74A30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7DA6B64F" w14:textId="147D8A8F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FACFBF1" w14:textId="6E5238C9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A4A4782" w14:textId="0FAAB259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EA622E9" w14:textId="5DE7AC65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  <w:r w:rsidR="007921CD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098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69638EF" w14:textId="5ABBA7C0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0C12FF12" w14:textId="6C1F5E11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FD00BA3" w14:textId="0A68B2E8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B5B4B98" w14:textId="1F0BD879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8700F2F" w14:textId="4D0BDD02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E037FC6" w14:textId="5B2A84D8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6749B8F3" w14:textId="5C1AB12E" w:rsidR="0096011C" w:rsidRPr="000C2EB6" w:rsidRDefault="0096011C" w:rsidP="0096011C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2494362" w14:textId="38643F3D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214</w:t>
            </w:r>
          </w:p>
        </w:tc>
      </w:tr>
      <w:tr w:rsidR="007921CD" w:rsidRPr="000C2EB6" w14:paraId="248019D7" w14:textId="77777777" w:rsidTr="0049579B">
        <w:tc>
          <w:tcPr>
            <w:tcW w:w="203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73808522" w14:textId="77777777" w:rsidR="0096011C" w:rsidRPr="000C2EB6" w:rsidRDefault="0096011C" w:rsidP="0096011C">
            <w:pPr>
              <w:pStyle w:val="Tabletext"/>
              <w:rPr>
                <w:b/>
                <w:bCs/>
                <w:color w:val="FFFFFF" w:themeColor="background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4"/>
                <w:szCs w:val="14"/>
                <w:lang w:val="ru-RU" w:eastAsia="en-GB"/>
              </w:rPr>
              <w:t>ВСЕГО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4806270" w14:textId="55230B72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069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6C4D2A8B" w14:textId="1FB5F002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765F7C0" w14:textId="27C26AF1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285</w:t>
            </w: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4DDE7843" w14:textId="110D4157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583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AB87150" w14:textId="6F83B8D1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384</w:t>
            </w:r>
          </w:p>
        </w:tc>
        <w:tc>
          <w:tcPr>
            <w:tcW w:w="737" w:type="dxa"/>
            <w:tcBorders>
              <w:top w:val="single" w:sz="4" w:space="0" w:color="auto"/>
              <w:left w:val="dashed" w:sz="4" w:space="0" w:color="F8CBAD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40DFF523" w14:textId="51DC9340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348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ACC08D8" w14:textId="1617D4F9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060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307C2B19" w14:textId="082C094A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306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68E35D3" w14:textId="1E6ED40C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19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874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38B3AE07" w14:textId="12962863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394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0281C3B" w14:textId="796BFF11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261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DCFED87" w14:textId="0FC2B78F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823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2CD85C0A" w14:textId="32152B62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19</w:t>
            </w:r>
            <w:r w:rsidR="007921CD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403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</w:tcPr>
          <w:p w14:paraId="034FB930" w14:textId="0F938E1A" w:rsidR="0096011C" w:rsidRPr="000C2EB6" w:rsidRDefault="0096011C" w:rsidP="0096011C">
            <w:pPr>
              <w:pStyle w:val="Tabletext"/>
              <w:ind w:right="57"/>
              <w:jc w:val="right"/>
              <w:rPr>
                <w:b/>
                <w:bCs/>
                <w:color w:val="FFFFFF" w:themeColor="background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4"/>
                <w:szCs w:val="14"/>
                <w:lang w:val="ru-RU" w:eastAsia="en-GB"/>
              </w:rPr>
              <w:t>90</w:t>
            </w:r>
            <w:r w:rsidR="007921CD" w:rsidRPr="000C2EB6">
              <w:rPr>
                <w:b/>
                <w:bCs/>
                <w:color w:val="FFFFFF" w:themeColor="background1"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color w:val="FFFFFF" w:themeColor="background1"/>
                <w:sz w:val="14"/>
                <w:szCs w:val="14"/>
                <w:lang w:val="ru-RU" w:eastAsia="en-GB"/>
              </w:rPr>
              <w:t>840</w:t>
            </w:r>
          </w:p>
        </w:tc>
      </w:tr>
      <w:tr w:rsidR="0096011C" w:rsidRPr="00DD7A1C" w14:paraId="6B748497" w14:textId="77777777" w:rsidTr="00D45034">
        <w:tc>
          <w:tcPr>
            <w:tcW w:w="14021" w:type="dxa"/>
            <w:gridSpan w:val="1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6FC17363" w14:textId="77777777" w:rsidR="0096011C" w:rsidRPr="000C2EB6" w:rsidRDefault="0096011C" w:rsidP="00D45034">
            <w:pPr>
              <w:pStyle w:val="Tablelegen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*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Включая Отдел административно-хозяйственного управления, подразделение по правовым вопросам, внутреннего аудитора и подразделение расследований.</w:t>
            </w:r>
          </w:p>
        </w:tc>
      </w:tr>
    </w:tbl>
    <w:p w14:paraId="7D015C7B" w14:textId="7211492C" w:rsidR="008C0803" w:rsidRPr="000C2EB6" w:rsidRDefault="008C0803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caps/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br w:type="page"/>
      </w:r>
    </w:p>
    <w:p w14:paraId="01783A9A" w14:textId="0C554DBD" w:rsidR="0096011C" w:rsidRPr="000C2EB6" w:rsidRDefault="0096011C" w:rsidP="0096011C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38" w:name="_Toc68787085"/>
      <w:bookmarkEnd w:id="37"/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4-2</w:t>
      </w:r>
      <w:proofErr w:type="gramEnd"/>
    </w:p>
    <w:p w14:paraId="7C6CCEC7" w14:textId="2D536082" w:rsidR="0096011C" w:rsidRPr="000C2EB6" w:rsidRDefault="0096011C" w:rsidP="0096011C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t>Генеральный секретариат, 2027 год</w:t>
      </w:r>
    </w:p>
    <w:p w14:paraId="568A4482" w14:textId="77777777" w:rsidR="006F223A" w:rsidRPr="000C2EB6" w:rsidRDefault="006F223A" w:rsidP="00EC7BA0">
      <w:pPr>
        <w:pStyle w:val="Tabletitle"/>
        <w:spacing w:before="60" w:after="240"/>
        <w:jc w:val="left"/>
        <w:rPr>
          <w:i/>
          <w:iCs/>
          <w:color w:val="002060"/>
          <w:sz w:val="26"/>
          <w:szCs w:val="26"/>
          <w:lang w:val="ru-RU"/>
        </w:rPr>
      </w:pPr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  <w:bookmarkEnd w:id="38"/>
    </w:p>
    <w:p w14:paraId="3B75C121" w14:textId="77777777" w:rsidR="008D4F65" w:rsidRPr="000C2EB6" w:rsidRDefault="008D4F65" w:rsidP="008F43FE">
      <w:pPr>
        <w:pStyle w:val="Tabletext"/>
        <w:spacing w:before="120" w:after="120"/>
        <w:ind w:right="821"/>
        <w:jc w:val="right"/>
        <w:rPr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39"/>
        <w:gridCol w:w="871"/>
        <w:gridCol w:w="871"/>
        <w:gridCol w:w="848"/>
        <w:gridCol w:w="770"/>
        <w:gridCol w:w="858"/>
        <w:gridCol w:w="737"/>
        <w:gridCol w:w="994"/>
        <w:gridCol w:w="952"/>
        <w:gridCol w:w="896"/>
        <w:gridCol w:w="756"/>
        <w:gridCol w:w="862"/>
        <w:gridCol w:w="862"/>
        <w:gridCol w:w="862"/>
        <w:gridCol w:w="843"/>
      </w:tblGrid>
      <w:tr w:rsidR="007921CD" w:rsidRPr="000C2EB6" w14:paraId="174E074C" w14:textId="77777777" w:rsidTr="00D45034">
        <w:tc>
          <w:tcPr>
            <w:tcW w:w="6257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362DFBE" w14:textId="77777777" w:rsidR="007921CD" w:rsidRPr="000C2EB6" w:rsidRDefault="007921CD" w:rsidP="00D45034">
            <w:pPr>
              <w:pStyle w:val="Tablehead"/>
              <w:spacing w:before="0" w:after="0"/>
              <w:rPr>
                <w:sz w:val="14"/>
                <w:szCs w:val="14"/>
                <w:lang w:val="ru-RU" w:eastAsia="zh-CN"/>
              </w:rPr>
            </w:pPr>
          </w:p>
        </w:tc>
        <w:tc>
          <w:tcPr>
            <w:tcW w:w="6921" w:type="dxa"/>
            <w:gridSpan w:val="8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632E75C8" w14:textId="77777777" w:rsidR="007921CD" w:rsidRPr="000C2EB6" w:rsidRDefault="007921CD" w:rsidP="00D45034">
            <w:pPr>
              <w:pStyle w:val="Tabletext"/>
              <w:spacing w:before="0" w:after="0"/>
              <w:ind w:left="-57" w:right="-57"/>
              <w:jc w:val="center"/>
              <w:rPr>
                <w:rFonts w:eastAsia="SimSun" w:cs="Calibri"/>
                <w:b/>
                <w:bCs/>
                <w:i/>
                <w:iCs/>
                <w:color w:val="002060"/>
                <w:lang w:val="ru-RU" w:eastAsia="zh-CN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lang w:val="ru-RU" w:eastAsia="zh-CN"/>
              </w:rPr>
              <w:t>Канцелярия Генерального секретаря и департаменты</w:t>
            </w:r>
          </w:p>
          <w:p w14:paraId="086959DE" w14:textId="77777777" w:rsidR="007921CD" w:rsidRPr="000C2EB6" w:rsidRDefault="007921CD" w:rsidP="00D45034">
            <w:pPr>
              <w:pStyle w:val="Tablehead"/>
              <w:spacing w:before="0" w:after="0"/>
              <w:ind w:left="-57" w:right="-57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rFonts w:eastAsia="SimSun" w:cs="Calibri"/>
                <w:b w:val="0"/>
                <w:bCs/>
                <w:i/>
                <w:iCs/>
                <w:noProof/>
                <w:color w:val="002060"/>
                <w:lang w:val="ru-RU" w:eastAsia="zh-CN"/>
              </w:rPr>
              <mc:AlternateContent>
                <mc:Choice Requires="wps">
                  <w:drawing>
                    <wp:inline distT="0" distB="0" distL="0" distR="0" wp14:anchorId="2D03153D" wp14:editId="6A527E07">
                      <wp:extent cx="53975" cy="4356000"/>
                      <wp:effectExtent l="1905" t="0" r="24130" b="24130"/>
                      <wp:docPr id="400931024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3975" cy="4356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ED7D31">
                                  <a:lumMod val="40000"/>
                                  <a:lumOff val="60000"/>
                                </a:srgbClr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wrap="none"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724380CC" id="AutoShape 15" o:spid="_x0000_s1026" type="#_x0000_t85" style="width:4.25pt;height:343pt;rotation:90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" adj="305" filled="t" fillcolor="#f8cbad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CA955D1" w14:textId="77777777" w:rsidR="007921CD" w:rsidRPr="000C2EB6" w:rsidRDefault="007921CD" w:rsidP="00D45034">
            <w:pPr>
              <w:pStyle w:val="Tablehead"/>
              <w:spacing w:before="0" w:after="0"/>
              <w:rPr>
                <w:sz w:val="14"/>
                <w:szCs w:val="14"/>
                <w:lang w:val="ru-RU"/>
              </w:rPr>
            </w:pPr>
          </w:p>
        </w:tc>
      </w:tr>
      <w:tr w:rsidR="007921CD" w:rsidRPr="000C2EB6" w14:paraId="55693F84" w14:textId="77777777" w:rsidTr="00D45034">
        <w:tc>
          <w:tcPr>
            <w:tcW w:w="203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</w:tcPr>
          <w:p w14:paraId="277AB651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9B114BF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Полномоч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 xml:space="preserve">-ная </w:t>
            </w: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конфе-ренция</w:t>
            </w:r>
            <w:proofErr w:type="spellEnd"/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975BCA1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Всемирная встреча на высшем уровне по вопросам </w:t>
            </w:r>
            <w:proofErr w:type="spellStart"/>
            <w:r w:rsidRPr="000C2EB6">
              <w:rPr>
                <w:sz w:val="14"/>
                <w:szCs w:val="14"/>
                <w:lang w:val="ru-RU" w:eastAsia="zh-CN"/>
              </w:rPr>
              <w:t>информа-ционного</w:t>
            </w:r>
            <w:proofErr w:type="spellEnd"/>
            <w:r w:rsidRPr="000C2EB6">
              <w:rPr>
                <w:sz w:val="14"/>
                <w:szCs w:val="14"/>
                <w:lang w:val="ru-RU" w:eastAsia="zh-CN"/>
              </w:rPr>
              <w:t xml:space="preserve"> общества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D22CC8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 xml:space="preserve">Всемирный форум по политике в области </w:t>
            </w:r>
            <w:proofErr w:type="gramStart"/>
            <w:r w:rsidRPr="000C2EB6">
              <w:rPr>
                <w:sz w:val="14"/>
                <w:szCs w:val="14"/>
                <w:lang w:val="ru-RU" w:eastAsia="en-GB"/>
              </w:rPr>
              <w:t>электро-связи</w:t>
            </w:r>
            <w:proofErr w:type="gramEnd"/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E0CA24A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Совет, </w:t>
            </w:r>
            <w:r w:rsidRPr="000C2EB6">
              <w:rPr>
                <w:sz w:val="14"/>
                <w:szCs w:val="14"/>
                <w:lang w:val="ru-RU" w:eastAsia="zh-CN"/>
              </w:rPr>
              <w:br/>
              <w:t>рабочие группы и группы экспертов Совета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5BABC1D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Виды </w:t>
            </w:r>
            <w:proofErr w:type="gramStart"/>
            <w:r w:rsidRPr="000C2EB6">
              <w:rPr>
                <w:sz w:val="14"/>
                <w:szCs w:val="14"/>
                <w:lang w:val="ru-RU" w:eastAsia="zh-CN"/>
              </w:rPr>
              <w:t>деятель-</w:t>
            </w:r>
            <w:proofErr w:type="spellStart"/>
            <w:r w:rsidRPr="000C2EB6">
              <w:rPr>
                <w:sz w:val="14"/>
                <w:szCs w:val="14"/>
                <w:lang w:val="ru-RU" w:eastAsia="zh-CN"/>
              </w:rPr>
              <w:t>ности</w:t>
            </w:r>
            <w:proofErr w:type="spellEnd"/>
            <w:proofErr w:type="gramEnd"/>
            <w:r w:rsidRPr="000C2EB6">
              <w:rPr>
                <w:sz w:val="14"/>
                <w:szCs w:val="14"/>
                <w:lang w:val="ru-RU" w:eastAsia="zh-CN"/>
              </w:rPr>
              <w:t xml:space="preserve"> и программы</w:t>
            </w:r>
          </w:p>
        </w:tc>
        <w:tc>
          <w:tcPr>
            <w:tcW w:w="737" w:type="dxa"/>
            <w:tcBorders>
              <w:top w:val="single" w:sz="4" w:space="0" w:color="auto"/>
              <w:left w:val="dashed" w:sz="4" w:space="0" w:color="F8CBAD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7CF6619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 xml:space="preserve">Общие расходы </w:t>
            </w:r>
            <w:r w:rsidRPr="000C2EB6">
              <w:rPr>
                <w:sz w:val="14"/>
                <w:szCs w:val="14"/>
                <w:lang w:val="ru-RU" w:eastAsia="zh-CN"/>
              </w:rPr>
              <w:br/>
              <w:t>МСЭ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2A8CA473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Канцелярия Генерального секретаря и заместителя Генерального секретаря</w:t>
            </w:r>
            <w:r w:rsidRPr="000C2EB6">
              <w:rPr>
                <w:sz w:val="14"/>
                <w:szCs w:val="14"/>
                <w:lang w:val="ru-RU" w:eastAsia="zh-CN"/>
              </w:rPr>
              <w:t>*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08DA1AC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Департамент по </w:t>
            </w:r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стратеги-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ческому</w:t>
            </w:r>
            <w:proofErr w:type="spellEnd"/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планиро-ванию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и связям с членами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048031C8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-мент</w:t>
            </w:r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конфе-ренций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и публикаций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5028785" w14:textId="26DB0C39" w:rsidR="007921CD" w:rsidRPr="000C2EB6" w:rsidRDefault="007D31DB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Административно-</w:t>
            </w:r>
            <w:proofErr w:type="spellStart"/>
            <w:proofErr w:type="gramStart"/>
            <w:r w:rsidRPr="000C2EB6">
              <w:rPr>
                <w:sz w:val="14"/>
                <w:szCs w:val="14"/>
                <w:lang w:val="ru-RU" w:eastAsia="en-GB"/>
              </w:rPr>
              <w:t>финансо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>-вый</w:t>
            </w:r>
            <w:proofErr w:type="gramEnd"/>
            <w:r w:rsidRPr="000C2EB6">
              <w:rPr>
                <w:sz w:val="14"/>
                <w:szCs w:val="14"/>
                <w:lang w:val="ru-RU" w:eastAsia="en-GB"/>
              </w:rPr>
              <w:t xml:space="preserve"> отдел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D15C632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-мент</w:t>
            </w:r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управления людскими ресурсами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7612D94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-мент</w:t>
            </w:r>
            <w:proofErr w:type="gram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</w:t>
            </w:r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br/>
              <w:t xml:space="preserve">управления </w:t>
            </w:r>
            <w:proofErr w:type="spellStart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>финансо-выми</w:t>
            </w:r>
            <w:proofErr w:type="spellEnd"/>
            <w:r w:rsidRPr="000C2EB6">
              <w:rPr>
                <w:rFonts w:eastAsia="SimSun"/>
                <w:sz w:val="14"/>
                <w:szCs w:val="14"/>
                <w:lang w:val="ru-RU" w:eastAsia="zh-CN"/>
              </w:rPr>
              <w:t xml:space="preserve"> ресурсами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8CBAD"/>
            </w:tcBorders>
            <w:shd w:val="clear" w:color="auto" w:fill="auto"/>
            <w:vAlign w:val="center"/>
            <w:hideMark/>
          </w:tcPr>
          <w:p w14:paraId="061E5033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proofErr w:type="gramStart"/>
            <w:r w:rsidRPr="000C2EB6">
              <w:rPr>
                <w:sz w:val="14"/>
                <w:szCs w:val="14"/>
                <w:lang w:val="ru-RU" w:eastAsia="zh-CN"/>
              </w:rPr>
              <w:t>Департа</w:t>
            </w:r>
            <w:proofErr w:type="spellEnd"/>
            <w:r w:rsidRPr="000C2EB6">
              <w:rPr>
                <w:sz w:val="14"/>
                <w:szCs w:val="14"/>
                <w:lang w:val="ru-RU" w:eastAsia="zh-CN"/>
              </w:rPr>
              <w:t>-мент</w:t>
            </w:r>
            <w:proofErr w:type="gramEnd"/>
            <w:r w:rsidRPr="000C2EB6">
              <w:rPr>
                <w:sz w:val="14"/>
                <w:szCs w:val="14"/>
                <w:lang w:val="ru-RU" w:eastAsia="zh-CN"/>
              </w:rPr>
              <w:t xml:space="preserve"> </w:t>
            </w:r>
            <w:proofErr w:type="spellStart"/>
            <w:r w:rsidRPr="000C2EB6">
              <w:rPr>
                <w:sz w:val="14"/>
                <w:szCs w:val="14"/>
                <w:lang w:val="ru-RU" w:eastAsia="zh-CN"/>
              </w:rPr>
              <w:t>информа-ционных</w:t>
            </w:r>
            <w:proofErr w:type="spellEnd"/>
            <w:r w:rsidRPr="000C2EB6">
              <w:rPr>
                <w:sz w:val="14"/>
                <w:szCs w:val="14"/>
                <w:lang w:val="ru-RU" w:eastAsia="zh-CN"/>
              </w:rPr>
              <w:t xml:space="preserve"> служб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53F7684D" w14:textId="77777777" w:rsidR="007921CD" w:rsidRPr="000C2EB6" w:rsidRDefault="007921CD" w:rsidP="00D45034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/>
              </w:rPr>
              <w:t>Всего</w:t>
            </w:r>
          </w:p>
        </w:tc>
      </w:tr>
      <w:tr w:rsidR="00406544" w:rsidRPr="000C2EB6" w14:paraId="768C2565" w14:textId="77777777" w:rsidTr="00D45034">
        <w:tc>
          <w:tcPr>
            <w:tcW w:w="2039" w:type="dxa"/>
            <w:tcBorders>
              <w:top w:val="single" w:sz="4" w:space="0" w:color="auto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1B69A39" w14:textId="77777777" w:rsidR="00406544" w:rsidRPr="000C2EB6" w:rsidRDefault="00406544" w:rsidP="00406544">
            <w:pPr>
              <w:pStyle w:val="Tabletext"/>
              <w:tabs>
                <w:tab w:val="clear" w:pos="284"/>
                <w:tab w:val="left" w:pos="226"/>
              </w:tabs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474C6F" w14:textId="53491BBA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B4BFBFD" w14:textId="48D892EA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D0F058E" w14:textId="1BACA23C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455011D" w14:textId="7D1BA1F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318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C1877EB" w14:textId="1465EF8E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single" w:sz="4" w:space="0" w:color="auto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1BD7008" w14:textId="08467F9A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260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B7F878B" w14:textId="18C965FC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6 010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67FD8E2" w14:textId="7BFA719F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7 232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1B02A79" w14:textId="7BF135A2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15 922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E5A2BAA" w14:textId="7574E0EC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331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49EC13" w14:textId="6DDE475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4 317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2F29481" w14:textId="05D0E395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7 173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3F37FF97" w14:textId="513E5DEF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8 926</w:t>
            </w:r>
          </w:p>
        </w:tc>
        <w:tc>
          <w:tcPr>
            <w:tcW w:w="843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2551ED1" w14:textId="6EA15C0E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50 489</w:t>
            </w:r>
          </w:p>
        </w:tc>
      </w:tr>
      <w:tr w:rsidR="00406544" w:rsidRPr="000C2EB6" w14:paraId="270C96DF" w14:textId="77777777" w:rsidTr="00D45034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79837BFD" w14:textId="77777777" w:rsidR="00406544" w:rsidRPr="000C2EB6" w:rsidRDefault="00406544" w:rsidP="0040654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38931E" w14:textId="125DAD8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970C9A1" w14:textId="1DF4C5AF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6F3F644" w14:textId="378900E9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83B3AD6" w14:textId="4896336F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34CFD0E" w14:textId="25A3D435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B94EFB4" w14:textId="4B7A812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6 510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BBCC2B4" w14:textId="2599EBFC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1 723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386460A" w14:textId="7B22AAC8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2 331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139AE85" w14:textId="77926D63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3 681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CE909B2" w14:textId="1113E188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79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25C25D" w14:textId="621D3C2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1 301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A9E354F" w14:textId="7A1BEE1F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1 976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22701B80" w14:textId="1C7BFA8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2 536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1DBC475" w14:textId="2412138B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20 145</w:t>
            </w:r>
          </w:p>
        </w:tc>
      </w:tr>
      <w:tr w:rsidR="00406544" w:rsidRPr="000C2EB6" w14:paraId="7D41F5AA" w14:textId="77777777" w:rsidTr="00D45034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9049EBD" w14:textId="77777777" w:rsidR="00406544" w:rsidRPr="000C2EB6" w:rsidRDefault="00406544" w:rsidP="0040654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4A7534" w14:textId="64D5F810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07F1CBE" w14:textId="78FCFC7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77E581F" w14:textId="525098A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50798D2" w14:textId="26B5FF7C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237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F7E77FF" w14:textId="1910C2E2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1CE44F5" w14:textId="0160409E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138443F" w14:textId="3F275DB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69EE52E" w14:textId="55D5A26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CAC358" w14:textId="3A267CA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45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5B4D233" w14:textId="4FDD362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F0B016" w14:textId="2C0D018E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43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0A039B9" w14:textId="7519FBC0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32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2DD34041" w14:textId="116DC519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54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C54D37C" w14:textId="16353BCA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873</w:t>
            </w:r>
          </w:p>
        </w:tc>
      </w:tr>
      <w:tr w:rsidR="00406544" w:rsidRPr="000C2EB6" w14:paraId="07C18753" w14:textId="77777777" w:rsidTr="00D45034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67A6EBF" w14:textId="77777777" w:rsidR="00406544" w:rsidRPr="000C2EB6" w:rsidRDefault="00406544" w:rsidP="0040654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F77620" w14:textId="7A4C0C98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D7B49D9" w14:textId="654BD72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DCCC15B" w14:textId="1C6EF545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322A164" w14:textId="3A919313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296514C" w14:textId="63F4A409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344</w:t>
            </w: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BB98D86" w14:textId="7FF70333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925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77415F" w14:textId="17003179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592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2139E5F" w14:textId="4E6FC965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5AF7994" w14:textId="4B25CFA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1 744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7D7FF27" w14:textId="1FFC686A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645396" w14:textId="3E9F585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414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7E761DB" w14:textId="1E9F30F5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42A1E986" w14:textId="6EFEFDE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6 389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88880C9" w14:textId="58BB5B3D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10 555</w:t>
            </w:r>
          </w:p>
        </w:tc>
      </w:tr>
      <w:tr w:rsidR="00406544" w:rsidRPr="000C2EB6" w14:paraId="25B0FE50" w14:textId="77777777" w:rsidTr="00D45034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267128A3" w14:textId="77777777" w:rsidR="00406544" w:rsidRPr="000C2EB6" w:rsidRDefault="00406544" w:rsidP="0040654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30B281" w14:textId="77777777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D3CEF09" w14:textId="67ED1A4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5AADC85" w14:textId="67C411D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6DAD99F" w14:textId="1210358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4DB739E" w14:textId="761801F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1EF397B" w14:textId="47E9E547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17D0FA9" w14:textId="1AB68BC4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1 680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5CE7021" w14:textId="4CC8DCC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BB0827F" w14:textId="2B630198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D8B25A4" w14:textId="313E77E9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2FE6CE" w14:textId="3D45209F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EB6720F" w14:textId="3EF2831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784281C9" w14:textId="2CDC5D10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1 100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A7A0225" w14:textId="7DF474A4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2 993</w:t>
            </w:r>
          </w:p>
        </w:tc>
      </w:tr>
      <w:tr w:rsidR="00406544" w:rsidRPr="000C2EB6" w14:paraId="2D5A215A" w14:textId="77777777" w:rsidTr="00D45034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21917BC" w14:textId="77777777" w:rsidR="00406544" w:rsidRPr="000C2EB6" w:rsidRDefault="00406544" w:rsidP="0040654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B04483" w14:textId="6E8039FA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0413EC9" w14:textId="22A15E59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212A620" w14:textId="0E16FAD4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07BCBE6" w14:textId="12E32D6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84A322F" w14:textId="6A3D35FC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1742A30" w14:textId="33111279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083499B" w14:textId="34D27192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187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7AB94CD" w14:textId="418631A3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C785FFA" w14:textId="15341D2C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140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106DC0D" w14:textId="448AF179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34BDA8" w14:textId="0AC3BA5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55CB532" w14:textId="5A9F729E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509FE680" w14:textId="524645BC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15AA434" w14:textId="03EF176B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952</w:t>
            </w:r>
          </w:p>
        </w:tc>
      </w:tr>
      <w:tr w:rsidR="00406544" w:rsidRPr="000C2EB6" w14:paraId="7C01A503" w14:textId="77777777" w:rsidTr="00D45034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75BE57F4" w14:textId="77777777" w:rsidR="00406544" w:rsidRPr="000C2EB6" w:rsidRDefault="00406544" w:rsidP="0040654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4118D0" w14:textId="77777777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661B011" w14:textId="4B5CACD4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CAC411C" w14:textId="23AD532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74AAD35" w14:textId="30509CD5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6E3A284" w14:textId="6FDDE36F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5DEA11B" w14:textId="30FE728A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8D76C04" w14:textId="2B322317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B579BCF" w14:textId="637169E2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B01438A" w14:textId="107674A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148</w:t>
            </w: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A89022F" w14:textId="215E81E8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25CB6B" w14:textId="353F8E4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5F9BBEF" w14:textId="11E2B3A9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18ABA79A" w14:textId="15A2D7AF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350</w:t>
            </w: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C498861" w14:textId="5E5867FF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803</w:t>
            </w:r>
          </w:p>
        </w:tc>
      </w:tr>
      <w:tr w:rsidR="00406544" w:rsidRPr="000C2EB6" w14:paraId="535A2B84" w14:textId="77777777" w:rsidTr="00D45034">
        <w:tc>
          <w:tcPr>
            <w:tcW w:w="203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62451A2" w14:textId="77777777" w:rsidR="00406544" w:rsidRPr="000C2EB6" w:rsidRDefault="00406544" w:rsidP="0040654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5CA346" w14:textId="77777777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EF06BB9" w14:textId="0639C25A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8619A5C" w14:textId="3D5F25C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36B8287" w14:textId="1F9D72DE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E7B5D57" w14:textId="2E6B163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DB8CCD0" w14:textId="0C9A029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475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5962B4C" w14:textId="755EAF0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1 640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D07AD05" w14:textId="2B34B47A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6A856B4F" w14:textId="50F6E825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B72B561" w14:textId="2C7CF605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A5117F" w14:textId="77777777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99D0503" w14:textId="253EAB4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nil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27D60FB2" w14:textId="789C74ED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A24DDB4" w14:textId="1F189373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2 115</w:t>
            </w:r>
          </w:p>
        </w:tc>
      </w:tr>
      <w:tr w:rsidR="00406544" w:rsidRPr="000C2EB6" w14:paraId="2A9C9454" w14:textId="77777777" w:rsidTr="00D45034">
        <w:tc>
          <w:tcPr>
            <w:tcW w:w="2039" w:type="dxa"/>
            <w:tcBorders>
              <w:top w:val="nil"/>
              <w:left w:val="single" w:sz="4" w:space="0" w:color="222B35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14:paraId="45443AB9" w14:textId="77777777" w:rsidR="00406544" w:rsidRPr="000C2EB6" w:rsidRDefault="00406544" w:rsidP="0040654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58DA7E4" w14:textId="018388F3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066ECA1F" w14:textId="1E0A977C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634CB724" w14:textId="70E1B5D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111ABC8B" w14:textId="764C802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9BFD984" w14:textId="5D40A77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737" w:type="dxa"/>
            <w:tcBorders>
              <w:top w:val="nil"/>
              <w:left w:val="dashed" w:sz="4" w:space="0" w:color="F8CBAD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60087F8F" w14:textId="275332F6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4 148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1126C49" w14:textId="03E343E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</w:t>
            </w: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AD11677" w14:textId="30EB92F7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4257CD4A" w14:textId="23357014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</w:t>
            </w:r>
          </w:p>
        </w:tc>
        <w:tc>
          <w:tcPr>
            <w:tcW w:w="75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3D6B65AD" w14:textId="41AA57AE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2876DC" w14:textId="6786A47E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1764CE09" w14:textId="3C738F71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62" w:type="dxa"/>
            <w:tcBorders>
              <w:top w:val="nil"/>
              <w:left w:val="nil"/>
              <w:bottom w:val="single" w:sz="4" w:space="0" w:color="auto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1140E944" w14:textId="703E5E8B" w:rsidR="00406544" w:rsidRPr="000C2EB6" w:rsidRDefault="00406544" w:rsidP="0040654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2419FD0" w14:textId="74E6FE50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4 258</w:t>
            </w:r>
          </w:p>
        </w:tc>
      </w:tr>
      <w:tr w:rsidR="00406544" w:rsidRPr="000C2EB6" w14:paraId="25EC93C8" w14:textId="77777777" w:rsidTr="00D45034">
        <w:tc>
          <w:tcPr>
            <w:tcW w:w="203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53F322F9" w14:textId="77777777" w:rsidR="00406544" w:rsidRPr="000C2EB6" w:rsidRDefault="00406544" w:rsidP="00406544">
            <w:pPr>
              <w:pStyle w:val="Tabletext"/>
              <w:rPr>
                <w:b/>
                <w:bCs/>
                <w:color w:val="FFFFFF" w:themeColor="background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4"/>
                <w:szCs w:val="14"/>
                <w:lang w:val="ru-RU" w:eastAsia="en-GB"/>
              </w:rPr>
              <w:t>ВСЕГО</w:t>
            </w: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1918DBD" w14:textId="17622C84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</w:p>
        </w:tc>
        <w:tc>
          <w:tcPr>
            <w:tcW w:w="87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37F758FD" w14:textId="159079BA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84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271DA6C5" w14:textId="2C528DD5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</w:p>
        </w:tc>
        <w:tc>
          <w:tcPr>
            <w:tcW w:w="7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3793AAA2" w14:textId="352C73AB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583</w:t>
            </w:r>
          </w:p>
        </w:tc>
        <w:tc>
          <w:tcPr>
            <w:tcW w:w="85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3705E53D" w14:textId="0D33C06E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384</w:t>
            </w:r>
          </w:p>
        </w:tc>
        <w:tc>
          <w:tcPr>
            <w:tcW w:w="737" w:type="dxa"/>
            <w:tcBorders>
              <w:top w:val="single" w:sz="4" w:space="0" w:color="auto"/>
              <w:left w:val="dashed" w:sz="4" w:space="0" w:color="F8CBAD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8382D93" w14:textId="7EF26A22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12 398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E394722" w14:textId="5860C7FD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12 365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166A9807" w14:textId="55FAC758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9 731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</w:tcPr>
          <w:p w14:paraId="1257129F" w14:textId="706F3EE1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21 845</w:t>
            </w:r>
          </w:p>
        </w:tc>
        <w:tc>
          <w:tcPr>
            <w:tcW w:w="75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31721B94" w14:textId="0DB91DA1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430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198D0FD" w14:textId="1085E583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6 211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5E9633AE" w14:textId="6FB81631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9 331</w:t>
            </w:r>
          </w:p>
        </w:tc>
        <w:tc>
          <w:tcPr>
            <w:tcW w:w="862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8CBAD"/>
            </w:tcBorders>
            <w:shd w:val="clear" w:color="auto" w:fill="auto"/>
            <w:noWrap/>
            <w:vAlign w:val="bottom"/>
          </w:tcPr>
          <w:p w14:paraId="434975C6" w14:textId="7DE6D186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19 855</w:t>
            </w:r>
          </w:p>
        </w:tc>
        <w:tc>
          <w:tcPr>
            <w:tcW w:w="843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</w:tcPr>
          <w:p w14:paraId="743810E2" w14:textId="105EB0AD" w:rsidR="00406544" w:rsidRPr="000C2EB6" w:rsidRDefault="00406544" w:rsidP="0040654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93 183</w:t>
            </w:r>
          </w:p>
        </w:tc>
      </w:tr>
      <w:tr w:rsidR="007921CD" w:rsidRPr="00DD7A1C" w14:paraId="6E2F70B0" w14:textId="77777777" w:rsidTr="00D45034">
        <w:tc>
          <w:tcPr>
            <w:tcW w:w="14021" w:type="dxa"/>
            <w:gridSpan w:val="15"/>
            <w:tcBorders>
              <w:top w:val="single" w:sz="4" w:space="0" w:color="auto"/>
            </w:tcBorders>
            <w:shd w:val="clear" w:color="auto" w:fill="auto"/>
            <w:noWrap/>
            <w:vAlign w:val="center"/>
          </w:tcPr>
          <w:p w14:paraId="7FEE25DC" w14:textId="77777777" w:rsidR="007921CD" w:rsidRPr="000C2EB6" w:rsidRDefault="007921CD" w:rsidP="00D45034">
            <w:pPr>
              <w:pStyle w:val="Tablelegen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*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Включая Отдел административно-хозяйственного управления, подразделение по правовым вопросам, внутреннего аудитора и подразделение расследований.</w:t>
            </w:r>
          </w:p>
        </w:tc>
      </w:tr>
    </w:tbl>
    <w:p w14:paraId="366C2A05" w14:textId="20EF5C20" w:rsidR="006F223A" w:rsidRPr="000C2EB6" w:rsidRDefault="006F223A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43954552" w14:textId="77777777" w:rsidR="00EC7BA0" w:rsidRPr="000C2EB6" w:rsidRDefault="00EC7BA0" w:rsidP="00EC7BA0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39" w:name="_Toc8113226"/>
      <w:bookmarkStart w:id="40" w:name="_Toc68787089"/>
      <w:r w:rsidRPr="000C2EB6">
        <w:rPr>
          <w:color w:val="002060"/>
          <w:sz w:val="26"/>
          <w:szCs w:val="26"/>
          <w:lang w:val="ru-RU"/>
        </w:rPr>
        <w:lastRenderedPageBreak/>
        <w:t>Таблица 5</w:t>
      </w:r>
      <w:bookmarkEnd w:id="39"/>
      <w:bookmarkEnd w:id="40"/>
    </w:p>
    <w:p w14:paraId="50912DE2" w14:textId="77777777" w:rsidR="00EC7BA0" w:rsidRPr="000C2EB6" w:rsidRDefault="00EC7BA0" w:rsidP="00EC7BA0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41" w:name="_Toc8113227"/>
      <w:bookmarkStart w:id="42" w:name="_Toc68787090"/>
      <w:r w:rsidRPr="000C2EB6">
        <w:rPr>
          <w:color w:val="002060"/>
          <w:sz w:val="26"/>
          <w:szCs w:val="26"/>
          <w:lang w:val="ru-RU"/>
        </w:rPr>
        <w:t>Сектор радиосвязи</w:t>
      </w:r>
      <w:bookmarkEnd w:id="41"/>
      <w:bookmarkEnd w:id="42"/>
    </w:p>
    <w:p w14:paraId="6C9A21CC" w14:textId="77777777" w:rsidR="00EC7BA0" w:rsidRPr="000C2EB6" w:rsidRDefault="00EC7BA0" w:rsidP="00EC7BA0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43" w:name="_Toc8113228"/>
      <w:bookmarkStart w:id="44" w:name="_Toc68787091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</w:t>
      </w:r>
      <w:bookmarkEnd w:id="43"/>
      <w:bookmarkEnd w:id="44"/>
    </w:p>
    <w:p w14:paraId="4C38D62F" w14:textId="77777777" w:rsidR="00FC58A4" w:rsidRPr="000C2EB6" w:rsidRDefault="00FC58A4" w:rsidP="00FC58A4">
      <w:pPr>
        <w:pStyle w:val="Tabletext"/>
        <w:spacing w:before="120" w:after="60"/>
        <w:ind w:right="3650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1413"/>
        <w:gridCol w:w="5525"/>
        <w:gridCol w:w="1386"/>
        <w:gridCol w:w="1358"/>
        <w:gridCol w:w="252"/>
        <w:gridCol w:w="1372"/>
        <w:gridCol w:w="1343"/>
        <w:gridCol w:w="1358"/>
      </w:tblGrid>
      <w:tr w:rsidR="00E2530A" w:rsidRPr="000C2EB6" w14:paraId="0CD5E9FB" w14:textId="77777777" w:rsidTr="006C2714">
        <w:tc>
          <w:tcPr>
            <w:tcW w:w="1413" w:type="dxa"/>
            <w:tcBorders>
              <w:top w:val="single" w:sz="4" w:space="0" w:color="0070C0"/>
              <w:left w:val="single" w:sz="4" w:space="0" w:color="222B35"/>
              <w:bottom w:val="single" w:sz="4" w:space="0" w:color="0070C0"/>
              <w:right w:val="nil"/>
            </w:tcBorders>
            <w:shd w:val="clear" w:color="000000" w:fill="02385E"/>
            <w:noWrap/>
            <w:vAlign w:val="center"/>
          </w:tcPr>
          <w:p w14:paraId="3B7D961A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single" w:sz="4" w:space="0" w:color="0070C0"/>
              <w:left w:val="nil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</w:tcPr>
          <w:p w14:paraId="5BF432CB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center"/>
            <w:hideMark/>
          </w:tcPr>
          <w:p w14:paraId="424D7D4C" w14:textId="7834DA6C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Фактически,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2022−2023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center"/>
            <w:hideMark/>
          </w:tcPr>
          <w:p w14:paraId="31CCA780" w14:textId="55F4D981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2024−2025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auto" w:fill="auto"/>
            <w:noWrap/>
            <w:vAlign w:val="bottom"/>
            <w:hideMark/>
          </w:tcPr>
          <w:p w14:paraId="134299A4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center"/>
            <w:hideMark/>
          </w:tcPr>
          <w:p w14:paraId="7D0CEEA2" w14:textId="647C096F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2026 г.</w:t>
            </w:r>
          </w:p>
        </w:tc>
        <w:tc>
          <w:tcPr>
            <w:tcW w:w="134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center"/>
            <w:hideMark/>
          </w:tcPr>
          <w:p w14:paraId="742BB6AF" w14:textId="04DD1290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2027 г.</w:t>
            </w: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center"/>
            <w:hideMark/>
          </w:tcPr>
          <w:p w14:paraId="4C0C3EE6" w14:textId="023FACFB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Всего,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</w:tr>
      <w:tr w:rsidR="00FC58A4" w:rsidRPr="000C2EB6" w14:paraId="5FB7F8C8" w14:textId="77777777" w:rsidTr="006C2714">
        <w:tc>
          <w:tcPr>
            <w:tcW w:w="1413" w:type="dxa"/>
            <w:tcBorders>
              <w:top w:val="single" w:sz="4" w:space="0" w:color="0070C0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057DEF4B" w14:textId="77777777" w:rsidR="00FC58A4" w:rsidRPr="000C2EB6" w:rsidRDefault="00FC58A4" w:rsidP="006C2714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single" w:sz="4" w:space="0" w:color="0070C0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</w:tcPr>
          <w:p w14:paraId="4B51D10F" w14:textId="77777777" w:rsidR="00FC58A4" w:rsidRPr="000C2EB6" w:rsidRDefault="00FC58A4" w:rsidP="006C2714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center"/>
          </w:tcPr>
          <w:p w14:paraId="1CCE0ADD" w14:textId="77777777" w:rsidR="00FC58A4" w:rsidRPr="000C2EB6" w:rsidRDefault="00FC58A4" w:rsidP="006C2714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center"/>
          </w:tcPr>
          <w:p w14:paraId="27836EAB" w14:textId="77777777" w:rsidR="00FC58A4" w:rsidRPr="000C2EB6" w:rsidRDefault="00FC58A4" w:rsidP="006C2714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8395A4E" w14:textId="77777777" w:rsidR="00FC58A4" w:rsidRPr="000C2EB6" w:rsidRDefault="00FC58A4" w:rsidP="006C2714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center"/>
          </w:tcPr>
          <w:p w14:paraId="4B4A476A" w14:textId="77777777" w:rsidR="00FC58A4" w:rsidRPr="000C2EB6" w:rsidRDefault="00FC58A4" w:rsidP="006C2714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center"/>
          </w:tcPr>
          <w:p w14:paraId="7BA288B1" w14:textId="77777777" w:rsidR="00FC58A4" w:rsidRPr="000C2EB6" w:rsidRDefault="00FC58A4" w:rsidP="006C2714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2562F0AE" w14:textId="77777777" w:rsidR="00FC58A4" w:rsidRPr="000C2EB6" w:rsidRDefault="00FC58A4" w:rsidP="006C2714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</w:tr>
      <w:tr w:rsidR="008D4F65" w:rsidRPr="000C2EB6" w14:paraId="5F04A5EC" w14:textId="77777777" w:rsidTr="00264BC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2FD00BFD" w14:textId="631D4EF4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3.1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5B68C200" w14:textId="5242E06B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Всемирные конференции радиосвязи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center"/>
          </w:tcPr>
          <w:p w14:paraId="5CE752B7" w14:textId="19606FE4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1 146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center"/>
          </w:tcPr>
          <w:p w14:paraId="315D12B8" w14:textId="636664D9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AA3E752" w14:textId="77777777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center"/>
          </w:tcPr>
          <w:p w14:paraId="5CEE23C2" w14:textId="23B149BC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center"/>
          </w:tcPr>
          <w:p w14:paraId="36DEA3B1" w14:textId="75A04439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1 626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163A8B74" w14:textId="0BD915CB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1 626</w:t>
            </w:r>
          </w:p>
        </w:tc>
      </w:tr>
      <w:tr w:rsidR="008D4F65" w:rsidRPr="000C2EB6" w14:paraId="2E3837A5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505E4532" w14:textId="7C3294A4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3.2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4B916FAC" w14:textId="6AA839A4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Ассамблеи радиосвязи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575F187" w14:textId="37283633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8BF8BEE" w14:textId="7A499821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767F2AB" w14:textId="77777777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9D54F5B" w14:textId="3171EACD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752299A" w14:textId="2325765A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243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612E717" w14:textId="6F3A2A0B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243</w:t>
            </w:r>
          </w:p>
        </w:tc>
      </w:tr>
      <w:tr w:rsidR="008D4F65" w:rsidRPr="000C2EB6" w14:paraId="6A88430E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1CFA7A62" w14:textId="13EB13E0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5.1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5035CB7B" w14:textId="01B33F02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Радиорегламентарный комитет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ACC0B45" w14:textId="19A55625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754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0D92AE3" w14:textId="76E6956A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838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64F119E" w14:textId="77777777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263BB5C" w14:textId="06FF0AC2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403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7176D8C" w14:textId="014C62B6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403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8D26562" w14:textId="6A73965D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806</w:t>
            </w:r>
          </w:p>
        </w:tc>
      </w:tr>
      <w:tr w:rsidR="008D4F65" w:rsidRPr="000C2EB6" w14:paraId="5E6816B8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088163DB" w14:textId="7F04474D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5.2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66E06E05" w14:textId="5484D09F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Консультативная группа по радиосвязи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4AE9AF20" w14:textId="46376995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108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01F03B64" w14:textId="56DA5058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128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82319DB" w14:textId="77777777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5A3DF0B" w14:textId="10492A4C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67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2AB09CE9" w14:textId="61E84F6B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67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480707C" w14:textId="283BA359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134</w:t>
            </w:r>
          </w:p>
        </w:tc>
      </w:tr>
      <w:tr w:rsidR="008D4F65" w:rsidRPr="000C2EB6" w14:paraId="5DB721B2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5A3C6A3B" w14:textId="74E6FE28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6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5AC44E05" w14:textId="064433A4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Собрания исследовательских комиссий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7F207EF" w14:textId="1367E3CB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874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B2727CD" w14:textId="0137672B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1 156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82EC45C" w14:textId="77777777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52FAB95" w14:textId="2F30DB79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524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0D62269" w14:textId="00607080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988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1F2E13A" w14:textId="7BD76EB8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1 512</w:t>
            </w:r>
          </w:p>
        </w:tc>
      </w:tr>
      <w:tr w:rsidR="008D4F65" w:rsidRPr="000C2EB6" w14:paraId="1A89A22A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55948946" w14:textId="53A711A0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7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3E632A95" w14:textId="77CE3846" w:rsidR="008D4F65" w:rsidRPr="000C2EB6" w:rsidRDefault="008D4F65" w:rsidP="008D4F6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433" w:hanging="433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Виды деятельности и программы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D655C09" w14:textId="7F8F04B5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232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488B12B" w14:textId="2CB49994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480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B0187AC" w14:textId="77777777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4BED583" w14:textId="27748621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315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2811B82A" w14:textId="3C4A5EC7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315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AD2F83A" w14:textId="0C22DA61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630</w:t>
            </w:r>
          </w:p>
        </w:tc>
      </w:tr>
      <w:tr w:rsidR="008D4F65" w:rsidRPr="000C2EB6" w14:paraId="0BDB1310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2D1ED79C" w14:textId="2607E510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8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134257E9" w14:textId="3D51D93B" w:rsidR="008D4F65" w:rsidRPr="000C2EB6" w:rsidRDefault="008D4F65" w:rsidP="008D4F6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433" w:hanging="433"/>
              <w:rPr>
                <w:i/>
                <w:iCs/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Семинары и семинары-практикумы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333501F" w14:textId="75E3EFAF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109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295A43C" w14:textId="446F04AF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820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1CA45BA" w14:textId="77777777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7E19F54" w14:textId="72138E01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313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5AA1A2E" w14:textId="733BB3CC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313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9BB2730" w14:textId="546D87A1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626</w:t>
            </w:r>
          </w:p>
        </w:tc>
      </w:tr>
      <w:tr w:rsidR="008D4F65" w:rsidRPr="000C2EB6" w14:paraId="1AC75B70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3FD722AD" w14:textId="3C862A82" w:rsidR="008D4F65" w:rsidRPr="000C2EB6" w:rsidRDefault="008D4F65" w:rsidP="008D4F65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9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3B5A281B" w14:textId="021987EF" w:rsidR="008D4F65" w:rsidRPr="000C2EB6" w:rsidRDefault="008D4F65" w:rsidP="008D4F65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433" w:hanging="433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Бюро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CC164CF" w14:textId="58558A8D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55 238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2451A3C" w14:textId="7C6F410E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56 945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00C631C" w14:textId="77777777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64317FD" w14:textId="01F76E30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28 608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6FC378C" w14:textId="309D1F16" w:rsidR="008D4F65" w:rsidRPr="000C2EB6" w:rsidRDefault="008D4F65" w:rsidP="008D4F6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29 413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74EBF29D" w14:textId="1FC2C05B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58 021</w:t>
            </w:r>
          </w:p>
        </w:tc>
      </w:tr>
      <w:tr w:rsidR="007D31DB" w:rsidRPr="000C2EB6" w14:paraId="1FCF1226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5D558590" w14:textId="77777777" w:rsidR="007D31DB" w:rsidRPr="000C2EB6" w:rsidRDefault="007D31DB" w:rsidP="007D31DB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34F1C380" w14:textId="7ED40322" w:rsidR="007D31DB" w:rsidRPr="000C2EB6" w:rsidRDefault="007D31DB" w:rsidP="007D31D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Общие расходы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9E5C557" w14:textId="79A58921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294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ED06B27" w14:textId="59118E79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1 930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CAB9B1F" w14:textId="77777777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3E6AD9F1" w14:textId="6645B58E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2 450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2437B8B0" w14:textId="5940592D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2 559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8B4EC04" w14:textId="59F0EE96" w:rsidR="007D31DB" w:rsidRPr="000C2EB6" w:rsidRDefault="007D31DB" w:rsidP="007D31DB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5 009</w:t>
            </w:r>
          </w:p>
        </w:tc>
      </w:tr>
      <w:tr w:rsidR="007D31DB" w:rsidRPr="000C2EB6" w14:paraId="3DF85AE6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7DB14653" w14:textId="77777777" w:rsidR="007D31DB" w:rsidRPr="000C2EB6" w:rsidRDefault="007D31DB" w:rsidP="007D31DB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14E3EB8C" w14:textId="752F0C25" w:rsidR="007D31DB" w:rsidRPr="000C2EB6" w:rsidRDefault="007D31DB" w:rsidP="007D31D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Канцелярия Директора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6D0040C" w14:textId="464AA4E9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2 005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537FDF3" w14:textId="3C17C983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2 185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01638F6" w14:textId="77777777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6F93D536" w14:textId="1F57F443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891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5675A07" w14:textId="0C426019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944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38F584E7" w14:textId="79A03746" w:rsidR="007D31DB" w:rsidRPr="000C2EB6" w:rsidRDefault="007D31DB" w:rsidP="007D31DB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1 835</w:t>
            </w:r>
          </w:p>
        </w:tc>
      </w:tr>
      <w:tr w:rsidR="007D31DB" w:rsidRPr="000C2EB6" w14:paraId="12E179CC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7EE1F093" w14:textId="77777777" w:rsidR="007D31DB" w:rsidRPr="000C2EB6" w:rsidRDefault="007D31DB" w:rsidP="007D31DB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3CD721CD" w14:textId="60FD7162" w:rsidR="007D31DB" w:rsidRPr="000C2EB6" w:rsidRDefault="007D31DB" w:rsidP="007D31D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информатики, администрирования и публикаций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4388C9E" w14:textId="3D34CC89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14 692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8774664" w14:textId="241FE4DC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15 114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2D43EA0" w14:textId="77777777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37340DD" w14:textId="4927FE8F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7 242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78C35BB" w14:textId="06AAC955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7 313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78F6106F" w14:textId="05C51B18" w:rsidR="007D31DB" w:rsidRPr="000C2EB6" w:rsidRDefault="007D31DB" w:rsidP="007D31DB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14 555</w:t>
            </w:r>
          </w:p>
        </w:tc>
      </w:tr>
      <w:tr w:rsidR="007D31DB" w:rsidRPr="000C2EB6" w14:paraId="5408809D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4CA2C68B" w14:textId="77777777" w:rsidR="007D31DB" w:rsidRPr="000C2EB6" w:rsidRDefault="007D31DB" w:rsidP="007D31DB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1BA79658" w14:textId="1E29CFDA" w:rsidR="007D31DB" w:rsidRPr="000C2EB6" w:rsidRDefault="007D31DB" w:rsidP="007D31D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космических служб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73F6B44" w14:textId="0C2A2827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17 903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702B325" w14:textId="349304B8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18 064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D9F690F" w14:textId="77777777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78E3D63" w14:textId="4668A96F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8 797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6D5F01C" w14:textId="7BEBB9DA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9 112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8692049" w14:textId="1EBE23C9" w:rsidR="007D31DB" w:rsidRPr="000C2EB6" w:rsidRDefault="007D31DB" w:rsidP="007D31DB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17 909</w:t>
            </w:r>
          </w:p>
        </w:tc>
      </w:tr>
      <w:tr w:rsidR="007D31DB" w:rsidRPr="000C2EB6" w14:paraId="1CE896EE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34518A53" w14:textId="77777777" w:rsidR="007D31DB" w:rsidRPr="000C2EB6" w:rsidRDefault="007D31DB" w:rsidP="007D31DB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373453F1" w14:textId="37E55AFF" w:rsidR="007D31DB" w:rsidRPr="000C2EB6" w:rsidRDefault="007D31DB" w:rsidP="007D31D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наземных служб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D850A75" w14:textId="75427B93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13 308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3EF1667" w14:textId="10E9D819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12 975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63B367A" w14:textId="77777777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8A59D9E" w14:textId="7778C655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6 116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49C9230" w14:textId="7396831F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6 285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5A10278" w14:textId="281DDEB1" w:rsidR="007D31DB" w:rsidRPr="000C2EB6" w:rsidRDefault="007D31DB" w:rsidP="007D31DB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12 401</w:t>
            </w:r>
          </w:p>
        </w:tc>
      </w:tr>
      <w:tr w:rsidR="007D31DB" w:rsidRPr="000C2EB6" w14:paraId="1F3A560F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6E77103F" w14:textId="75ABC6F1" w:rsidR="007D31DB" w:rsidRPr="000C2EB6" w:rsidRDefault="007D31DB" w:rsidP="007D31DB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68B72D02" w14:textId="6D63960F" w:rsidR="007D31DB" w:rsidRPr="000C2EB6" w:rsidRDefault="007D31DB" w:rsidP="007D31DB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397" w:hanging="397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исследовательских комиссий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564683C3" w14:textId="7BFCC726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7 036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6A39A81A" w14:textId="26232472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6 676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0F2EC99" w14:textId="77777777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26B8CCA" w14:textId="2131F91D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3 112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304E7BE" w14:textId="3545F42F" w:rsidR="007D31DB" w:rsidRPr="000C2EB6" w:rsidRDefault="007D31DB" w:rsidP="007D31DB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3 200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E3B2D01" w14:textId="68A5FDF2" w:rsidR="007D31DB" w:rsidRPr="000C2EB6" w:rsidRDefault="007D31DB" w:rsidP="007D31DB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6 312</w:t>
            </w:r>
          </w:p>
        </w:tc>
      </w:tr>
      <w:tr w:rsidR="008D4F65" w:rsidRPr="000C2EB6" w14:paraId="5AEC7AD0" w14:textId="77777777" w:rsidTr="008D4F65">
        <w:tc>
          <w:tcPr>
            <w:tcW w:w="1413" w:type="dxa"/>
            <w:tcBorders>
              <w:top w:val="nil"/>
              <w:left w:val="single" w:sz="4" w:space="0" w:color="222B35"/>
              <w:bottom w:val="single" w:sz="4" w:space="0" w:color="002060"/>
              <w:right w:val="nil"/>
            </w:tcBorders>
            <w:shd w:val="clear" w:color="000000" w:fill="F5F7F8"/>
            <w:noWrap/>
          </w:tcPr>
          <w:p w14:paraId="57B67AB5" w14:textId="77777777" w:rsidR="008D4F65" w:rsidRPr="000C2EB6" w:rsidRDefault="008D4F65" w:rsidP="008D4F65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002060"/>
              <w:right w:val="single" w:sz="12" w:space="0" w:color="0070C0"/>
            </w:tcBorders>
            <w:shd w:val="clear" w:color="000000" w:fill="F5F7F8"/>
            <w:noWrap/>
          </w:tcPr>
          <w:p w14:paraId="0E8E460D" w14:textId="77777777" w:rsidR="008D4F65" w:rsidRPr="000C2EB6" w:rsidRDefault="008D4F65" w:rsidP="008D4F65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3222177" w14:textId="77777777" w:rsidR="008D4F65" w:rsidRPr="000C2EB6" w:rsidRDefault="008D4F65" w:rsidP="008D4F65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F6A834F" w14:textId="77777777" w:rsidR="008D4F65" w:rsidRPr="000C2EB6" w:rsidRDefault="008D4F65" w:rsidP="008D4F65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43C4691" w14:textId="77777777" w:rsidR="008D4F65" w:rsidRPr="000C2EB6" w:rsidRDefault="008D4F65" w:rsidP="008D4F65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76C037D" w14:textId="77777777" w:rsidR="008D4F65" w:rsidRPr="000C2EB6" w:rsidRDefault="008D4F65" w:rsidP="008D4F65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5CEB1F1" w14:textId="77777777" w:rsidR="008D4F65" w:rsidRPr="000C2EB6" w:rsidRDefault="008D4F65" w:rsidP="008D4F65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58D5B18" w14:textId="77777777" w:rsidR="008D4F65" w:rsidRPr="000C2EB6" w:rsidRDefault="008D4F65" w:rsidP="008D4F65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8D4F65" w:rsidRPr="000C2EB6" w14:paraId="78A59CB6" w14:textId="77777777" w:rsidTr="008D4F65">
        <w:tc>
          <w:tcPr>
            <w:tcW w:w="1413" w:type="dxa"/>
            <w:tcBorders>
              <w:top w:val="single" w:sz="4" w:space="0" w:color="002060"/>
              <w:left w:val="single" w:sz="4" w:space="0" w:color="222B35"/>
              <w:bottom w:val="single" w:sz="4" w:space="0" w:color="0070C0"/>
              <w:right w:val="nil"/>
            </w:tcBorders>
            <w:shd w:val="clear" w:color="000000" w:fill="02385E"/>
            <w:noWrap/>
            <w:vAlign w:val="center"/>
            <w:hideMark/>
          </w:tcPr>
          <w:p w14:paraId="3D306843" w14:textId="77777777" w:rsidR="008D4F65" w:rsidRPr="000C2EB6" w:rsidRDefault="008D4F65" w:rsidP="008D4F65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5525" w:type="dxa"/>
            <w:tcBorders>
              <w:top w:val="single" w:sz="4" w:space="0" w:color="002060"/>
              <w:left w:val="nil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  <w:hideMark/>
          </w:tcPr>
          <w:p w14:paraId="051C9EFF" w14:textId="77777777" w:rsidR="008D4F65" w:rsidRPr="000C2EB6" w:rsidRDefault="008D4F65" w:rsidP="008D4F65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bottom"/>
          </w:tcPr>
          <w:p w14:paraId="360C4925" w14:textId="452309F5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58 602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bottom"/>
          </w:tcPr>
          <w:p w14:paraId="105EE63D" w14:textId="367E9C94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60 367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right w:val="nil"/>
            </w:tcBorders>
            <w:shd w:val="clear" w:color="auto" w:fill="auto"/>
            <w:noWrap/>
            <w:vAlign w:val="bottom"/>
          </w:tcPr>
          <w:p w14:paraId="23B364D0" w14:textId="77777777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bottom"/>
          </w:tcPr>
          <w:p w14:paraId="342F514F" w14:textId="4FF7D8EE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30 230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bottom"/>
          </w:tcPr>
          <w:p w14:paraId="164F240F" w14:textId="1AF96C4E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33 368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bottom"/>
          </w:tcPr>
          <w:p w14:paraId="75271D8D" w14:textId="777CC98B" w:rsidR="008D4F65" w:rsidRPr="000C2EB6" w:rsidRDefault="008D4F65" w:rsidP="008D4F65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63 598</w:t>
            </w:r>
          </w:p>
        </w:tc>
      </w:tr>
    </w:tbl>
    <w:p w14:paraId="1FAB888E" w14:textId="77777777" w:rsidR="00D84317" w:rsidRPr="000C2EB6" w:rsidRDefault="00D8431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5043E70B" w14:textId="0DE1B68C" w:rsidR="00D84317" w:rsidRPr="000C2EB6" w:rsidRDefault="00D84317" w:rsidP="00D84317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45" w:name="_Toc8113229"/>
      <w:bookmarkStart w:id="46" w:name="_Toc68787092"/>
      <w:r w:rsidRPr="000C2EB6">
        <w:rPr>
          <w:color w:val="002060"/>
          <w:sz w:val="26"/>
          <w:szCs w:val="26"/>
          <w:lang w:val="ru-RU"/>
        </w:rPr>
        <w:lastRenderedPageBreak/>
        <w:t>Таблица 6</w:t>
      </w:r>
      <w:bookmarkEnd w:id="45"/>
      <w:bookmarkEnd w:id="46"/>
    </w:p>
    <w:p w14:paraId="58037027" w14:textId="784AF21D" w:rsidR="00D84317" w:rsidRPr="000C2EB6" w:rsidRDefault="00D84317" w:rsidP="00D84317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47" w:name="_Toc8113230"/>
      <w:bookmarkStart w:id="48" w:name="_Toc68787093"/>
      <w:r w:rsidRPr="000C2EB6">
        <w:rPr>
          <w:color w:val="002060"/>
          <w:sz w:val="26"/>
          <w:szCs w:val="26"/>
          <w:lang w:val="ru-RU"/>
        </w:rPr>
        <w:t xml:space="preserve">Сектор радиосвязи, </w:t>
      </w:r>
      <w:proofErr w:type="gramStart"/>
      <w:r w:rsidRPr="000C2EB6">
        <w:rPr>
          <w:color w:val="002060"/>
          <w:sz w:val="26"/>
          <w:szCs w:val="26"/>
          <w:lang w:val="ru-RU"/>
        </w:rPr>
        <w:t>202</w:t>
      </w:r>
      <w:r w:rsidR="008D4F65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>−202</w:t>
      </w:r>
      <w:r w:rsidR="008D4F65" w:rsidRPr="000C2EB6">
        <w:rPr>
          <w:color w:val="002060"/>
          <w:sz w:val="26"/>
          <w:szCs w:val="26"/>
          <w:lang w:val="ru-RU"/>
        </w:rPr>
        <w:t>7</w:t>
      </w:r>
      <w:proofErr w:type="gramEnd"/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47"/>
      <w:bookmarkEnd w:id="48"/>
      <w:r w:rsidRPr="000C2EB6">
        <w:rPr>
          <w:color w:val="002060"/>
          <w:sz w:val="26"/>
          <w:szCs w:val="26"/>
          <w:lang w:val="ru-RU"/>
        </w:rPr>
        <w:t>оды</w:t>
      </w:r>
    </w:p>
    <w:p w14:paraId="16F27C3C" w14:textId="77777777" w:rsidR="00D84317" w:rsidRPr="000C2EB6" w:rsidRDefault="00D84317" w:rsidP="00D84317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49" w:name="_Toc8113231"/>
      <w:bookmarkStart w:id="50" w:name="_Toc68787094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  <w:bookmarkEnd w:id="49"/>
      <w:bookmarkEnd w:id="50"/>
    </w:p>
    <w:p w14:paraId="74F934D2" w14:textId="787CA323" w:rsidR="005C22A7" w:rsidRPr="000C2EB6" w:rsidRDefault="005C22A7" w:rsidP="008F43FE">
      <w:pPr>
        <w:pStyle w:val="Tabletext"/>
        <w:spacing w:before="120" w:after="120"/>
        <w:ind w:right="821"/>
        <w:jc w:val="right"/>
        <w:rPr>
          <w:i/>
          <w:iCs/>
          <w:color w:val="002060"/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1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53"/>
        <w:gridCol w:w="980"/>
        <w:gridCol w:w="938"/>
        <w:gridCol w:w="910"/>
        <w:gridCol w:w="909"/>
        <w:gridCol w:w="994"/>
        <w:gridCol w:w="910"/>
        <w:gridCol w:w="806"/>
        <w:gridCol w:w="860"/>
        <w:gridCol w:w="1041"/>
        <w:gridCol w:w="939"/>
        <w:gridCol w:w="922"/>
        <w:gridCol w:w="924"/>
        <w:gridCol w:w="826"/>
      </w:tblGrid>
      <w:tr w:rsidR="00F30935" w:rsidRPr="000C2EB6" w14:paraId="24A28987" w14:textId="77777777" w:rsidTr="007D31DB">
        <w:tc>
          <w:tcPr>
            <w:tcW w:w="7694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51CD39" w14:textId="77777777" w:rsidR="00F30935" w:rsidRPr="000C2EB6" w:rsidRDefault="00F30935" w:rsidP="00F30935">
            <w:pPr>
              <w:pStyle w:val="Tablehead"/>
              <w:spacing w:before="0" w:after="0"/>
              <w:rPr>
                <w:rFonts w:cs="Calibri"/>
                <w:lang w:val="ru-RU" w:eastAsia="zh-CN"/>
              </w:rPr>
            </w:pPr>
          </w:p>
        </w:tc>
        <w:tc>
          <w:tcPr>
            <w:tcW w:w="5492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1365295" w14:textId="77777777" w:rsidR="00F30935" w:rsidRPr="000C2EB6" w:rsidRDefault="00F30935" w:rsidP="00F30935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-57" w:right="-57"/>
              <w:jc w:val="center"/>
              <w:textAlignment w:val="auto"/>
              <w:rPr>
                <w:rFonts w:eastAsia="SimSun" w:cs="Calibri"/>
                <w:b/>
                <w:bCs/>
                <w:i/>
                <w:iCs/>
                <w:color w:val="002060"/>
                <w:sz w:val="20"/>
                <w:lang w:val="ru-RU" w:eastAsia="zh-CN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sz w:val="20"/>
                <w:lang w:val="ru-RU" w:eastAsia="zh-CN"/>
              </w:rPr>
              <w:t>Бюро радиосвязи</w:t>
            </w:r>
          </w:p>
          <w:p w14:paraId="5678F1A0" w14:textId="4C0B1B1C" w:rsidR="00F30935" w:rsidRPr="000C2EB6" w:rsidRDefault="00F30935" w:rsidP="00F30935">
            <w:pPr>
              <w:pStyle w:val="Tablehead"/>
              <w:spacing w:before="0" w:after="0"/>
              <w:ind w:left="-57" w:right="-57"/>
              <w:rPr>
                <w:lang w:val="ru-RU" w:eastAsia="en-GB"/>
              </w:rPr>
            </w:pPr>
            <w:r w:rsidRPr="000C2EB6">
              <w:rPr>
                <w:rFonts w:cs="Calibri"/>
                <w:b w:val="0"/>
                <w:bCs/>
                <w:i/>
                <w:iCs/>
                <w:noProof/>
                <w:color w:val="002060"/>
                <w:lang w:val="ru-RU"/>
              </w:rPr>
              <mc:AlternateContent>
                <mc:Choice Requires="wps">
                  <w:drawing>
                    <wp:inline distT="0" distB="0" distL="0" distR="0" wp14:anchorId="611BDA1C" wp14:editId="58CFA737">
                      <wp:extent cx="54000" cy="3456000"/>
                      <wp:effectExtent l="0" t="5397" r="16827" b="16828"/>
                      <wp:docPr id="356394545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4000" cy="3456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06E8CD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168D130" id="AutoShape 15" o:spid="_x0000_s1026" type="#_x0000_t85" style="width:4.25pt;height:272.1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" adj="385" filled="t" fillcolor="#06e8cd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2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20C1587" w14:textId="592408F8" w:rsidR="00F30935" w:rsidRPr="000C2EB6" w:rsidRDefault="00F30935" w:rsidP="00F30935">
            <w:pPr>
              <w:pStyle w:val="Tablehead"/>
              <w:spacing w:before="0" w:after="0"/>
              <w:rPr>
                <w:lang w:val="ru-RU" w:eastAsia="en-GB"/>
              </w:rPr>
            </w:pPr>
          </w:p>
        </w:tc>
      </w:tr>
      <w:tr w:rsidR="007D31DB" w:rsidRPr="000C2EB6" w14:paraId="1BB669A9" w14:textId="77777777" w:rsidTr="007D31DB">
        <w:tc>
          <w:tcPr>
            <w:tcW w:w="2053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21E9A9CA" w14:textId="1EBD01A4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237491" w14:textId="566F821F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Конференции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и ассамблеи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73BA26A" w14:textId="371AB423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Радиорегла-ментарный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комитет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D277C6" w14:textId="2894124A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Консульта-тивная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группа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 xml:space="preserve">по </w:t>
            </w:r>
            <w:proofErr w:type="gram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радио-связи</w:t>
            </w:r>
            <w:proofErr w:type="gramEnd"/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649DAC5" w14:textId="4B274A09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Собрания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исследова-тельских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A5A8A5C" w14:textId="2C075EA2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Виды деятельности и программы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E7AE09C" w14:textId="1DA71094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Семинары и семинары-практикумы</w:t>
            </w:r>
          </w:p>
        </w:tc>
        <w:tc>
          <w:tcPr>
            <w:tcW w:w="806" w:type="dxa"/>
            <w:tcBorders>
              <w:top w:val="single" w:sz="4" w:space="0" w:color="auto"/>
              <w:left w:val="dashed" w:sz="4" w:space="0" w:color="06E8CD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079DCF" w14:textId="52622D41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Общие расходы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E3DDF93" w14:textId="0D05218B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Канцелярия Директора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6B6C7EC" w14:textId="7077CDC1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 xml:space="preserve">Департамент информатики, </w:t>
            </w: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администри-рования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 xml:space="preserve"> и публикаций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D206114" w14:textId="006CCBAC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Департамент космических служб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392CE2" w14:textId="4A830601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Департамент наземных служб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06E8CD"/>
            </w:tcBorders>
            <w:shd w:val="clear" w:color="000000" w:fill="F2F2F2"/>
            <w:vAlign w:val="center"/>
            <w:hideMark/>
          </w:tcPr>
          <w:p w14:paraId="527BB43D" w14:textId="5FC43485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 xml:space="preserve">Департамент </w:t>
            </w: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исследова-тельских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 xml:space="preserve"> комиссий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6EBE75B4" w14:textId="00FBAA34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Всего</w:t>
            </w:r>
          </w:p>
        </w:tc>
      </w:tr>
      <w:tr w:rsidR="00F30935" w:rsidRPr="000C2EB6" w14:paraId="2F4BAAC9" w14:textId="77777777" w:rsidTr="007D31DB">
        <w:tc>
          <w:tcPr>
            <w:tcW w:w="2053" w:type="dxa"/>
            <w:tcBorders>
              <w:top w:val="single" w:sz="4" w:space="0" w:color="auto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1726765C" w14:textId="725B3028" w:rsidR="00F30935" w:rsidRPr="000C2EB6" w:rsidRDefault="00F30935" w:rsidP="00F30935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9758CD" w14:textId="1813EC34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1 461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367ED8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282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D2486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5EEC7E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974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A36003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A71C73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130</w:t>
            </w:r>
          </w:p>
        </w:tc>
        <w:tc>
          <w:tcPr>
            <w:tcW w:w="806" w:type="dxa"/>
            <w:tcBorders>
              <w:top w:val="single" w:sz="4" w:space="0" w:color="auto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B1495" w14:textId="2F20A2CD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1 180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25189CB" w14:textId="670E938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1 445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201FA3" w14:textId="3AD28B60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11 673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46AA9D4" w14:textId="532B356E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14 418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01D601" w14:textId="0CB5D133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10 009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  <w:hideMark/>
          </w:tcPr>
          <w:p w14:paraId="607B8960" w14:textId="1E7A676A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5 055</w:t>
            </w:r>
          </w:p>
        </w:tc>
        <w:tc>
          <w:tcPr>
            <w:tcW w:w="82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E521DBC" w14:textId="582ED156" w:rsidR="00F30935" w:rsidRPr="000C2EB6" w:rsidRDefault="00F30935" w:rsidP="00F30935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46 741</w:t>
            </w:r>
          </w:p>
        </w:tc>
      </w:tr>
      <w:tr w:rsidR="00F30935" w:rsidRPr="000C2EB6" w14:paraId="73CD9178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64F63452" w14:textId="2C117365" w:rsidR="00F30935" w:rsidRPr="000C2EB6" w:rsidRDefault="00F30935" w:rsidP="00F30935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42212D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7FFB110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3873FF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BC6FEE3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2D310B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BF4005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07F588" w14:textId="05ED869C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1 557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C632398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59591B" w14:textId="4EDFC57F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2 882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8BC474F" w14:textId="4C4A49C5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3 491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088E1E" w14:textId="7AB625B9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2 392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  <w:hideMark/>
          </w:tcPr>
          <w:p w14:paraId="65410ECE" w14:textId="715B93C5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1 257</w:t>
            </w: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BE1E2FC" w14:textId="0F4A1B76" w:rsidR="00F30935" w:rsidRPr="000C2EB6" w:rsidRDefault="00F30935" w:rsidP="00F30935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12 407</w:t>
            </w:r>
          </w:p>
        </w:tc>
      </w:tr>
      <w:tr w:rsidR="00F30935" w:rsidRPr="000C2EB6" w14:paraId="123286CA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7552D277" w14:textId="64D523FF" w:rsidR="00F30935" w:rsidRPr="000C2EB6" w:rsidRDefault="00F30935" w:rsidP="00F30935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611C37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278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9841C8E" w14:textId="647FD919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864BA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04D1833" w14:textId="07D01D86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A63432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B2D2992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378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0A3DA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3BAA58F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6E1DBE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D77BDBF" w14:textId="70FDE160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B6F2F2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16930E5A" w14:textId="6B35B8D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9A3D68" w14:textId="56155463" w:rsidR="00F30935" w:rsidRPr="000C2EB6" w:rsidRDefault="00F30935" w:rsidP="00F30935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1 596</w:t>
            </w:r>
          </w:p>
        </w:tc>
      </w:tr>
      <w:tr w:rsidR="00F30935" w:rsidRPr="000C2EB6" w14:paraId="12995D20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0BB40032" w14:textId="39A206CA" w:rsidR="00F30935" w:rsidRPr="000C2EB6" w:rsidRDefault="00F30935" w:rsidP="00F30935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7827E7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39F8311" w14:textId="17B87CD6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73D4DB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BB99972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101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0739E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630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5A05FFF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8F8D2F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868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2280BDC" w14:textId="3E86BCB0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5BAAD9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8B61BF4" w14:textId="56BC25C5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5B374F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6F65991A" w14:textId="0701115C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AF7E9F" w14:textId="13028B7C" w:rsidR="00F30935" w:rsidRPr="000C2EB6" w:rsidRDefault="00F30935" w:rsidP="00F30935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1 715</w:t>
            </w:r>
          </w:p>
        </w:tc>
      </w:tr>
      <w:tr w:rsidR="00F30935" w:rsidRPr="000C2EB6" w14:paraId="320D76C9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62E0435B" w14:textId="35132284" w:rsidR="00F30935" w:rsidRPr="000C2EB6" w:rsidRDefault="00F30935" w:rsidP="00F30935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84F790" w14:textId="769A6769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81A32AC" w14:textId="1B99CEAC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169E6A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EC82F9C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393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D74B1E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697066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9E33B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58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C5F10BF" w14:textId="520174D8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123FB5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522F82B" w14:textId="0B01E730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75560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5DB30FDA" w14:textId="4F03B6A3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973FF14" w14:textId="77777777" w:rsidR="00F30935" w:rsidRPr="000C2EB6" w:rsidRDefault="00F30935" w:rsidP="00F30935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501</w:t>
            </w:r>
          </w:p>
        </w:tc>
      </w:tr>
      <w:tr w:rsidR="00F30935" w:rsidRPr="000C2EB6" w14:paraId="7FA59D82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4C719122" w14:textId="750BEEF2" w:rsidR="00F30935" w:rsidRPr="000C2EB6" w:rsidRDefault="00F30935" w:rsidP="00F30935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D9942D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165F7C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9E96B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25C91C1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505175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851E61F" w14:textId="37AA7EFC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F60D53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26A0FBB" w14:textId="1CEC5232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EA45F5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B8ABDB8" w14:textId="630ED023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9CFD1C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15A6D6AB" w14:textId="5C82583D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C861A24" w14:textId="77777777" w:rsidR="00F30935" w:rsidRPr="000C2EB6" w:rsidRDefault="00F30935" w:rsidP="00F30935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118</w:t>
            </w:r>
          </w:p>
        </w:tc>
      </w:tr>
      <w:tr w:rsidR="00F30935" w:rsidRPr="000C2EB6" w14:paraId="77BB8BCF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28E4C0E0" w14:textId="113D1894" w:rsidR="00F30935" w:rsidRPr="000C2EB6" w:rsidRDefault="00F30935" w:rsidP="00F30935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80945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718893D" w14:textId="2DBBEABE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55B5AA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A26FFB2" w14:textId="1D294CEC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C0756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5224681" w14:textId="22D6566D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F7C204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446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1DAF6BC" w14:textId="311A05D5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3857A0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48659FB" w14:textId="4A53B54B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6EF9D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13933693" w14:textId="0F8011E0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1A16565" w14:textId="77777777" w:rsidR="00F30935" w:rsidRPr="000C2EB6" w:rsidRDefault="00F30935" w:rsidP="00F30935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466</w:t>
            </w:r>
          </w:p>
        </w:tc>
      </w:tr>
      <w:tr w:rsidR="00F30935" w:rsidRPr="00DD7A1C" w14:paraId="39056A83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01E86BE9" w14:textId="32C02FB3" w:rsidR="00F30935" w:rsidRPr="000C2EB6" w:rsidRDefault="00F30935" w:rsidP="00F30935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8067FD" w14:textId="2CA76AE0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5224467" w14:textId="1C7E1990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A71F0D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C5F0479" w14:textId="5478C1AA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3B6C20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6AFDD1F" w14:textId="13BE5503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C2AB68" w14:textId="56095174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E3670A5" w14:textId="4E5E82A9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8C6F2B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B917699" w14:textId="085ECB4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7FAB57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2ADD07D7" w14:textId="3F3A7F90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7C8297C5" w14:textId="28C19508" w:rsidR="00F30935" w:rsidRPr="000C2EB6" w:rsidRDefault="00F30935" w:rsidP="00F30935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</w:p>
        </w:tc>
      </w:tr>
      <w:tr w:rsidR="00F30935" w:rsidRPr="000C2EB6" w14:paraId="280DEF08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single" w:sz="4" w:space="0" w:color="auto"/>
            </w:tcBorders>
            <w:shd w:val="clear" w:color="auto" w:fill="DDEBF7"/>
            <w:vAlign w:val="center"/>
            <w:hideMark/>
          </w:tcPr>
          <w:p w14:paraId="57B770FB" w14:textId="29AEAE33" w:rsidR="00F30935" w:rsidRPr="000C2EB6" w:rsidRDefault="00F30935" w:rsidP="00F30935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376260D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69E8488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4F3E02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D0A9C14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B12A4CD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254917ED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027B592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0E6D46AF" w14:textId="1AC775C6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13D543C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8D54D87" w14:textId="37A90BC8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A0C2E3C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305678F5" w14:textId="423C9233" w:rsidR="00F30935" w:rsidRPr="000C2EB6" w:rsidRDefault="00F30935" w:rsidP="00F30935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006B1B96" w14:textId="77777777" w:rsidR="00F30935" w:rsidRPr="000C2EB6" w:rsidRDefault="00F30935" w:rsidP="00F30935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54</w:t>
            </w:r>
          </w:p>
        </w:tc>
      </w:tr>
      <w:tr w:rsidR="00F30935" w:rsidRPr="000C2EB6" w14:paraId="61522506" w14:textId="77777777" w:rsidTr="007D31DB">
        <w:tc>
          <w:tcPr>
            <w:tcW w:w="2053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292EDC63" w14:textId="52E273FE" w:rsidR="00F30935" w:rsidRPr="000C2EB6" w:rsidRDefault="00F30935" w:rsidP="00F30935">
            <w:pPr>
              <w:pStyle w:val="Tabletext"/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  <w:t>ВСЕГО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5C97FC9" w14:textId="1CC9517C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1 869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1E37EFE1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806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2FA4482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134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6230ACA" w14:textId="44988104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1 512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961BFDF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630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60ABBB5" w14:textId="77777777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626</w:t>
            </w:r>
          </w:p>
        </w:tc>
        <w:tc>
          <w:tcPr>
            <w:tcW w:w="806" w:type="dxa"/>
            <w:tcBorders>
              <w:top w:val="single" w:sz="4" w:space="0" w:color="auto"/>
              <w:left w:val="dashed" w:sz="4" w:space="0" w:color="06E8CD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4CFE598" w14:textId="1E74B107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5 009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6A7E610" w14:textId="190088AE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1 835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231D898" w14:textId="3A3CC78A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14 555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3D4EFE75" w14:textId="7E4D5752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17 909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84B409" w14:textId="60693ED0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12 401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06E8CD"/>
            </w:tcBorders>
            <w:shd w:val="clear" w:color="000000" w:fill="F2F2F2"/>
            <w:noWrap/>
            <w:vAlign w:val="bottom"/>
            <w:hideMark/>
          </w:tcPr>
          <w:p w14:paraId="6FFB7577" w14:textId="2CFD2089" w:rsidR="00F30935" w:rsidRPr="000C2EB6" w:rsidRDefault="00F30935" w:rsidP="00F30935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6 312</w:t>
            </w:r>
          </w:p>
        </w:tc>
        <w:tc>
          <w:tcPr>
            <w:tcW w:w="826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bottom"/>
            <w:hideMark/>
          </w:tcPr>
          <w:p w14:paraId="1CD638EA" w14:textId="7CC0DE15" w:rsidR="00F30935" w:rsidRPr="000C2EB6" w:rsidRDefault="00F30935" w:rsidP="00F30935">
            <w:pPr>
              <w:pStyle w:val="Tabletext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63 598</w:t>
            </w:r>
          </w:p>
        </w:tc>
      </w:tr>
    </w:tbl>
    <w:p w14:paraId="15BB9837" w14:textId="77777777" w:rsidR="005C22A7" w:rsidRPr="000C2EB6" w:rsidRDefault="005C22A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0E091785" w14:textId="77777777" w:rsidR="00F96DE5" w:rsidRPr="000C2EB6" w:rsidRDefault="00F96DE5" w:rsidP="00F96DE5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51" w:name="_Toc68787095"/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6-1</w:t>
      </w:r>
      <w:bookmarkEnd w:id="51"/>
      <w:proofErr w:type="gramEnd"/>
    </w:p>
    <w:p w14:paraId="0DD7F9F3" w14:textId="6647A3D1" w:rsidR="00F96DE5" w:rsidRPr="000C2EB6" w:rsidRDefault="00F96DE5" w:rsidP="00F96DE5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52" w:name="_Toc68787096"/>
      <w:r w:rsidRPr="000C2EB6">
        <w:rPr>
          <w:color w:val="002060"/>
          <w:sz w:val="26"/>
          <w:szCs w:val="26"/>
          <w:lang w:val="ru-RU"/>
        </w:rPr>
        <w:t>Сектор радиосвязи, 202</w:t>
      </w:r>
      <w:r w:rsidR="008F43FE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52"/>
      <w:r w:rsidRPr="000C2EB6">
        <w:rPr>
          <w:color w:val="002060"/>
          <w:sz w:val="26"/>
          <w:szCs w:val="26"/>
          <w:lang w:val="ru-RU"/>
        </w:rPr>
        <w:t>од</w:t>
      </w:r>
    </w:p>
    <w:p w14:paraId="319C8E55" w14:textId="77777777" w:rsidR="00F96DE5" w:rsidRPr="000C2EB6" w:rsidRDefault="00F96DE5" w:rsidP="00F96DE5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53" w:name="_Toc68787097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  <w:bookmarkEnd w:id="53"/>
    </w:p>
    <w:p w14:paraId="577F994B" w14:textId="77777777" w:rsidR="008F43FE" w:rsidRPr="000C2EB6" w:rsidRDefault="008F43FE" w:rsidP="008F43FE">
      <w:pPr>
        <w:pStyle w:val="Tabletext"/>
        <w:spacing w:before="120" w:after="120"/>
        <w:ind w:right="821"/>
        <w:jc w:val="right"/>
        <w:rPr>
          <w:i/>
          <w:iCs/>
          <w:color w:val="002060"/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1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53"/>
        <w:gridCol w:w="980"/>
        <w:gridCol w:w="938"/>
        <w:gridCol w:w="910"/>
        <w:gridCol w:w="909"/>
        <w:gridCol w:w="994"/>
        <w:gridCol w:w="910"/>
        <w:gridCol w:w="806"/>
        <w:gridCol w:w="860"/>
        <w:gridCol w:w="1041"/>
        <w:gridCol w:w="939"/>
        <w:gridCol w:w="922"/>
        <w:gridCol w:w="910"/>
        <w:gridCol w:w="840"/>
      </w:tblGrid>
      <w:tr w:rsidR="008F43FE" w:rsidRPr="000C2EB6" w14:paraId="7A3165D8" w14:textId="77777777" w:rsidTr="007D31DB">
        <w:tc>
          <w:tcPr>
            <w:tcW w:w="7694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528AFFB" w14:textId="77777777" w:rsidR="008F43FE" w:rsidRPr="000C2EB6" w:rsidRDefault="008F43FE" w:rsidP="00D45034">
            <w:pPr>
              <w:pStyle w:val="Tablehead"/>
              <w:spacing w:before="0" w:after="0"/>
              <w:rPr>
                <w:rFonts w:cs="Calibri"/>
                <w:lang w:val="ru-RU" w:eastAsia="zh-CN"/>
              </w:rPr>
            </w:pPr>
          </w:p>
        </w:tc>
        <w:tc>
          <w:tcPr>
            <w:tcW w:w="5478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4F412F1" w14:textId="77777777" w:rsidR="008F43FE" w:rsidRPr="000C2EB6" w:rsidRDefault="008F43FE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-57" w:right="-57"/>
              <w:jc w:val="center"/>
              <w:textAlignment w:val="auto"/>
              <w:rPr>
                <w:rFonts w:eastAsia="SimSun" w:cs="Calibri"/>
                <w:b/>
                <w:bCs/>
                <w:i/>
                <w:iCs/>
                <w:color w:val="002060"/>
                <w:sz w:val="20"/>
                <w:lang w:val="ru-RU" w:eastAsia="zh-CN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sz w:val="20"/>
                <w:lang w:val="ru-RU" w:eastAsia="zh-CN"/>
              </w:rPr>
              <w:t>Бюро радиосвязи</w:t>
            </w:r>
          </w:p>
          <w:p w14:paraId="72876A76" w14:textId="77777777" w:rsidR="008F43FE" w:rsidRPr="000C2EB6" w:rsidRDefault="008F43FE" w:rsidP="00D45034">
            <w:pPr>
              <w:pStyle w:val="Tablehead"/>
              <w:spacing w:before="0" w:after="0"/>
              <w:ind w:left="-57" w:right="-57"/>
              <w:rPr>
                <w:lang w:val="ru-RU" w:eastAsia="en-GB"/>
              </w:rPr>
            </w:pPr>
            <w:r w:rsidRPr="000C2EB6">
              <w:rPr>
                <w:rFonts w:cs="Calibri"/>
                <w:b w:val="0"/>
                <w:bCs/>
                <w:i/>
                <w:iCs/>
                <w:noProof/>
                <w:color w:val="002060"/>
                <w:lang w:val="ru-RU"/>
              </w:rPr>
              <mc:AlternateContent>
                <mc:Choice Requires="wps">
                  <w:drawing>
                    <wp:inline distT="0" distB="0" distL="0" distR="0" wp14:anchorId="2A0F3878" wp14:editId="55B3B18F">
                      <wp:extent cx="54000" cy="3456000"/>
                      <wp:effectExtent l="0" t="5397" r="16827" b="16828"/>
                      <wp:docPr id="246993872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4000" cy="3456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06E8CD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1CA8F430" id="AutoShape 15" o:spid="_x0000_s1026" type="#_x0000_t85" style="width:4.25pt;height:272.1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" adj="385" filled="t" fillcolor="#06e8cd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4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00C1293" w14:textId="77777777" w:rsidR="008F43FE" w:rsidRPr="000C2EB6" w:rsidRDefault="008F43FE" w:rsidP="00D45034">
            <w:pPr>
              <w:pStyle w:val="Tablehead"/>
              <w:spacing w:before="0" w:after="0"/>
              <w:rPr>
                <w:lang w:val="ru-RU" w:eastAsia="en-GB"/>
              </w:rPr>
            </w:pPr>
          </w:p>
        </w:tc>
      </w:tr>
      <w:tr w:rsidR="007D31DB" w:rsidRPr="000C2EB6" w14:paraId="3C13F374" w14:textId="77777777" w:rsidTr="007D31DB">
        <w:tc>
          <w:tcPr>
            <w:tcW w:w="2053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541D0481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42BE93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Конференции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и ассамблеи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395F4F4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Радиорегла-ментарный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комитет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E30FAE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Консульта-тивная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группа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 xml:space="preserve">по </w:t>
            </w:r>
            <w:proofErr w:type="gram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радио-связи</w:t>
            </w:r>
            <w:proofErr w:type="gramEnd"/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3DD544A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Собрания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исследова-тельских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F758B3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Виды деятельности и программы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8129F40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Семинары и семинары-практикумы</w:t>
            </w:r>
          </w:p>
        </w:tc>
        <w:tc>
          <w:tcPr>
            <w:tcW w:w="806" w:type="dxa"/>
            <w:tcBorders>
              <w:top w:val="single" w:sz="4" w:space="0" w:color="auto"/>
              <w:left w:val="dashed" w:sz="4" w:space="0" w:color="06E8CD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741404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Общие расходы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930DF62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Канцелярия Директора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2F664E2" w14:textId="71EEC541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 xml:space="preserve">Департамент информатики, </w:t>
            </w: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администри-рования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 xml:space="preserve"> и публикаций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188E102" w14:textId="05C60360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Департамент космических служб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2CD854" w14:textId="6D18BC0F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Департамент наземных служб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06E8CD"/>
            </w:tcBorders>
            <w:shd w:val="clear" w:color="000000" w:fill="F2F2F2"/>
            <w:vAlign w:val="center"/>
            <w:hideMark/>
          </w:tcPr>
          <w:p w14:paraId="4273EDC0" w14:textId="5D844DFD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 xml:space="preserve">Департамент </w:t>
            </w: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исследова-тельских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 xml:space="preserve"> комиссий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7474B36B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Всего</w:t>
            </w:r>
          </w:p>
        </w:tc>
      </w:tr>
      <w:tr w:rsidR="00AE3862" w:rsidRPr="000C2EB6" w14:paraId="5A796829" w14:textId="77777777" w:rsidTr="007D31DB">
        <w:tc>
          <w:tcPr>
            <w:tcW w:w="2053" w:type="dxa"/>
            <w:tcBorders>
              <w:top w:val="single" w:sz="4" w:space="0" w:color="auto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646F6C0D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91106E" w14:textId="3EFA2BE2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5302067" w14:textId="1019A09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580475" w14:textId="42330F20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5AFCBB3" w14:textId="3BD80B64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277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4269201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6BC137F" w14:textId="6A39C581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65</w:t>
            </w:r>
          </w:p>
        </w:tc>
        <w:tc>
          <w:tcPr>
            <w:tcW w:w="806" w:type="dxa"/>
            <w:tcBorders>
              <w:top w:val="single" w:sz="4" w:space="0" w:color="auto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44AE99" w14:textId="455ADF52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563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DEB1E03" w14:textId="4A36377D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EB51CD" w14:textId="6FFDB1E9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808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1ADF0ED" w14:textId="5E4E72AF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082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9008A91" w14:textId="4CBEF0B1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941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34D0A7AE" w14:textId="19EE5B6D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492</w:t>
            </w:r>
          </w:p>
        </w:tc>
        <w:tc>
          <w:tcPr>
            <w:tcW w:w="8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3BD913B" w14:textId="02FACC64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22</w:t>
            </w:r>
            <w:r w:rsidR="00F14F72"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127</w:t>
            </w:r>
          </w:p>
        </w:tc>
      </w:tr>
      <w:tr w:rsidR="00AE3862" w:rsidRPr="000C2EB6" w14:paraId="7600FE9E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7E9DE407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41D968" w14:textId="1E72561E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B3E1DCF" w14:textId="2C7AB34F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0A5C6D" w14:textId="2B9D477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D888D59" w14:textId="6C4CED6C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A381AC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DB2845E" w14:textId="6DEE9B01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8CDEAB" w14:textId="7DEA0926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751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B471BC4" w14:textId="142853C9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200F948" w14:textId="439AD0EF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434</w:t>
            </w: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A681925" w14:textId="43DA2CB1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715</w:t>
            </w: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99800D" w14:textId="7B7A38FE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175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39D243DF" w14:textId="7F332B5D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620</w:t>
            </w: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28290FC" w14:textId="04464582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6</w:t>
            </w:r>
            <w:r w:rsidR="00F14F72"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081</w:t>
            </w:r>
          </w:p>
        </w:tc>
      </w:tr>
      <w:tr w:rsidR="00AE3862" w:rsidRPr="000C2EB6" w14:paraId="112C77F9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1F34E2E5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F12975" w14:textId="235E8EA6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0D0452C" w14:textId="70BAC195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A7063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2B68A23" w14:textId="59628BF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DE4A70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DDA8FD7" w14:textId="2731A393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189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4CD0D30" w14:textId="365D0356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97FBB5C" w14:textId="2955D84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4398DC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04BDAA3" w14:textId="37A5E7F3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0F40DB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593800C1" w14:textId="139B81B5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481C341" w14:textId="348B535E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659</w:t>
            </w:r>
          </w:p>
        </w:tc>
      </w:tr>
      <w:tr w:rsidR="00AE3862" w:rsidRPr="000C2EB6" w14:paraId="7BF6BCFC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72033963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0BD7212" w14:textId="7D93304C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ECDCD9D" w14:textId="47A15A1A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855FF44" w14:textId="11CCBC7E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62EA30D" w14:textId="7667D8B4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21146" w14:textId="08F174A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315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9CD8551" w14:textId="3215809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805AEE" w14:textId="7DF2EAB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32D2285" w14:textId="6D0D5E92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921BCA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140D533" w14:textId="72C03781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3FBD93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5B588525" w14:textId="4FCBC236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DF8C6FD" w14:textId="0046B030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815</w:t>
            </w:r>
          </w:p>
        </w:tc>
      </w:tr>
      <w:tr w:rsidR="00AE3862" w:rsidRPr="000C2EB6" w14:paraId="61899C8A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43BD1119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45C82B" w14:textId="12B0C414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B1CFC86" w14:textId="140A83B8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1097E5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19FDF4B" w14:textId="49426318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196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461570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4B16EB0" w14:textId="12E05BC6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5F0194D" w14:textId="442D7C6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7075DC4" w14:textId="34F201D9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A4E3EC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0C8A5A9" w14:textId="531E5516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87FE76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0839EC4E" w14:textId="56E67A11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12B347E" w14:textId="29549B9C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250</w:t>
            </w:r>
          </w:p>
        </w:tc>
      </w:tr>
      <w:tr w:rsidR="00AE3862" w:rsidRPr="000C2EB6" w14:paraId="578F4747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77474102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95D2A1" w14:textId="225EFF78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5BE295B" w14:textId="1B9D8AFE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454AC0" w14:textId="05E9EF7E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C514E2F" w14:textId="7A95779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631683E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0790670" w14:textId="34A0FEF1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F8D073" w14:textId="393D72C9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D61BCD8" w14:textId="433DB095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96880E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EEE55E7" w14:textId="4DB30555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62706E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73803347" w14:textId="62E5BFF5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83C2CCC" w14:textId="489CED87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52</w:t>
            </w:r>
          </w:p>
        </w:tc>
      </w:tr>
      <w:tr w:rsidR="00AE3862" w:rsidRPr="000C2EB6" w14:paraId="5AA63B0A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2EAE5F56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8C3956" w14:textId="317B6E05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88082F2" w14:textId="31CB254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2C2434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975B1C3" w14:textId="726BEF60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3315BA2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7952EDE" w14:textId="1F6126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33CC66" w14:textId="5869C68F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B351F0E" w14:textId="30AC1A4C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F4FFD4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5073425" w14:textId="67E06DA3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06837E6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79353ED4" w14:textId="2301F56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B847C6" w14:textId="25EDD5A3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223</w:t>
            </w:r>
          </w:p>
        </w:tc>
      </w:tr>
      <w:tr w:rsidR="008F43FE" w:rsidRPr="00DD7A1C" w14:paraId="6D962A16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3633CCBE" w14:textId="77777777" w:rsidR="008F43FE" w:rsidRPr="000C2EB6" w:rsidRDefault="008F43FE" w:rsidP="00D4503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427441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C72DCA6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789AB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3B95C42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91522A0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ADE1504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D8F979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2E74138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BDC5E7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75E107A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AADED4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5C3341EE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5753C46" w14:textId="77777777" w:rsidR="008F43FE" w:rsidRPr="000C2EB6" w:rsidRDefault="008F43FE" w:rsidP="00D45034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</w:p>
        </w:tc>
      </w:tr>
      <w:tr w:rsidR="00AE3862" w:rsidRPr="000C2EB6" w14:paraId="4E1166CD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single" w:sz="4" w:space="0" w:color="auto"/>
            </w:tcBorders>
            <w:shd w:val="clear" w:color="auto" w:fill="DDEBF7"/>
            <w:vAlign w:val="center"/>
            <w:hideMark/>
          </w:tcPr>
          <w:p w14:paraId="34D973F8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542D32E" w14:textId="67387DF8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3FAC3645" w14:textId="531FB6B0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AAD580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50CD6092" w14:textId="02B07168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1FEAF68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529C17F9" w14:textId="45FB52BC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9509A93" w14:textId="55A1D9BA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3446E18E" w14:textId="5579AB1A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E47CA7F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43302FAC" w14:textId="27DAE54D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AA1A28B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15E565CC" w14:textId="1D30D46D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C7EF889" w14:textId="46FD2DC1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23</w:t>
            </w:r>
          </w:p>
        </w:tc>
      </w:tr>
      <w:tr w:rsidR="00AE3862" w:rsidRPr="000C2EB6" w14:paraId="1A5AD7A3" w14:textId="77777777" w:rsidTr="007D31DB">
        <w:tc>
          <w:tcPr>
            <w:tcW w:w="2053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0CA1A7CF" w14:textId="77777777" w:rsidR="00AE3862" w:rsidRPr="000C2EB6" w:rsidRDefault="00AE3862" w:rsidP="00AE3862">
            <w:pPr>
              <w:pStyle w:val="Tabletext"/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  <w:t>ВСЕГО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0AF61CE" w14:textId="7D459038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5347D8C0" w14:textId="54B41A6B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403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6533171" w14:textId="1C665FCD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09C80E9" w14:textId="1E7608A7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524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F0A41B6" w14:textId="3136A597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315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5787BF81" w14:textId="187B712B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313</w:t>
            </w:r>
          </w:p>
        </w:tc>
        <w:tc>
          <w:tcPr>
            <w:tcW w:w="806" w:type="dxa"/>
            <w:tcBorders>
              <w:top w:val="single" w:sz="4" w:space="0" w:color="auto"/>
              <w:left w:val="dashed" w:sz="4" w:space="0" w:color="06E8CD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DCA9048" w14:textId="71822850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</w:t>
            </w:r>
            <w:r w:rsidR="00F14F72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450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2F0DDA85" w14:textId="7320B7A6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891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184FB48" w14:textId="3644811B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</w:t>
            </w:r>
            <w:r w:rsidR="00F14F72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242</w:t>
            </w:r>
          </w:p>
        </w:tc>
        <w:tc>
          <w:tcPr>
            <w:tcW w:w="93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25A8C044" w14:textId="5E2DE46B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</w:t>
            </w:r>
            <w:r w:rsidR="00F14F72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797</w:t>
            </w:r>
          </w:p>
        </w:tc>
        <w:tc>
          <w:tcPr>
            <w:tcW w:w="92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5E4B2A4" w14:textId="2F3D6264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</w:t>
            </w:r>
            <w:r w:rsidR="00F14F72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116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06E8CD"/>
            </w:tcBorders>
            <w:shd w:val="clear" w:color="000000" w:fill="F2F2F2"/>
            <w:noWrap/>
            <w:vAlign w:val="center"/>
          </w:tcPr>
          <w:p w14:paraId="41A6116C" w14:textId="1BC7FB93" w:rsidR="00AE3862" w:rsidRPr="000C2EB6" w:rsidRDefault="00AE3862" w:rsidP="00AE386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</w:t>
            </w:r>
            <w:r w:rsidR="00F14F72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112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</w:tcPr>
          <w:p w14:paraId="1AF73FE4" w14:textId="56F1F776" w:rsidR="00AE3862" w:rsidRPr="000C2EB6" w:rsidRDefault="00AE3862" w:rsidP="00AE3862">
            <w:pPr>
              <w:pStyle w:val="Tabletext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30</w:t>
            </w:r>
            <w:r w:rsidR="00F14F72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230</w:t>
            </w:r>
          </w:p>
        </w:tc>
      </w:tr>
    </w:tbl>
    <w:p w14:paraId="088F4F6A" w14:textId="203373A3" w:rsidR="00F96DE5" w:rsidRPr="000C2EB6" w:rsidRDefault="00F96D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2713B265" w14:textId="35935F64" w:rsidR="00F96DE5" w:rsidRPr="000C2EB6" w:rsidRDefault="00F96DE5" w:rsidP="00F96DE5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6-2</w:t>
      </w:r>
      <w:proofErr w:type="gramEnd"/>
    </w:p>
    <w:p w14:paraId="39AF815E" w14:textId="0CC46F0D" w:rsidR="00F96DE5" w:rsidRPr="000C2EB6" w:rsidRDefault="00F96DE5" w:rsidP="00F96DE5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t>Сектор радиосвязи, 202</w:t>
      </w:r>
      <w:r w:rsidR="008F43FE" w:rsidRPr="000C2EB6">
        <w:rPr>
          <w:color w:val="002060"/>
          <w:sz w:val="26"/>
          <w:szCs w:val="26"/>
          <w:lang w:val="ru-RU"/>
        </w:rPr>
        <w:t>7</w:t>
      </w:r>
      <w:r w:rsidRPr="000C2EB6">
        <w:rPr>
          <w:color w:val="002060"/>
          <w:sz w:val="26"/>
          <w:szCs w:val="26"/>
          <w:lang w:val="ru-RU"/>
        </w:rPr>
        <w:t xml:space="preserve"> год</w:t>
      </w:r>
    </w:p>
    <w:p w14:paraId="1D02C13A" w14:textId="77777777" w:rsidR="00F96DE5" w:rsidRPr="000C2EB6" w:rsidRDefault="00F96DE5" w:rsidP="00F96DE5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</w:p>
    <w:p w14:paraId="68D87FC4" w14:textId="77777777" w:rsidR="008F43FE" w:rsidRPr="000C2EB6" w:rsidRDefault="008F43FE" w:rsidP="008F43FE">
      <w:pPr>
        <w:pStyle w:val="Tabletext"/>
        <w:spacing w:before="120" w:after="120"/>
        <w:ind w:right="821"/>
        <w:jc w:val="right"/>
        <w:rPr>
          <w:i/>
          <w:iCs/>
          <w:color w:val="002060"/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12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053"/>
        <w:gridCol w:w="980"/>
        <w:gridCol w:w="938"/>
        <w:gridCol w:w="910"/>
        <w:gridCol w:w="909"/>
        <w:gridCol w:w="994"/>
        <w:gridCol w:w="910"/>
        <w:gridCol w:w="806"/>
        <w:gridCol w:w="860"/>
        <w:gridCol w:w="1041"/>
        <w:gridCol w:w="924"/>
        <w:gridCol w:w="937"/>
        <w:gridCol w:w="896"/>
        <w:gridCol w:w="854"/>
      </w:tblGrid>
      <w:tr w:rsidR="008F43FE" w:rsidRPr="000C2EB6" w14:paraId="2FA0C57F" w14:textId="77777777" w:rsidTr="007D31DB">
        <w:tc>
          <w:tcPr>
            <w:tcW w:w="7694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4AA742B" w14:textId="77777777" w:rsidR="008F43FE" w:rsidRPr="000C2EB6" w:rsidRDefault="008F43FE" w:rsidP="00D45034">
            <w:pPr>
              <w:pStyle w:val="Tablehead"/>
              <w:spacing w:before="0" w:after="0"/>
              <w:rPr>
                <w:rFonts w:cs="Calibri"/>
                <w:lang w:val="ru-RU" w:eastAsia="zh-CN"/>
              </w:rPr>
            </w:pPr>
          </w:p>
        </w:tc>
        <w:tc>
          <w:tcPr>
            <w:tcW w:w="5464" w:type="dxa"/>
            <w:gridSpan w:val="6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A377A07" w14:textId="77777777" w:rsidR="008F43FE" w:rsidRPr="000C2EB6" w:rsidRDefault="008F43FE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-57" w:right="-57"/>
              <w:jc w:val="center"/>
              <w:textAlignment w:val="auto"/>
              <w:rPr>
                <w:rFonts w:eastAsia="SimSun" w:cs="Calibri"/>
                <w:b/>
                <w:bCs/>
                <w:i/>
                <w:iCs/>
                <w:color w:val="002060"/>
                <w:sz w:val="20"/>
                <w:lang w:val="ru-RU" w:eastAsia="zh-CN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sz w:val="20"/>
                <w:lang w:val="ru-RU" w:eastAsia="zh-CN"/>
              </w:rPr>
              <w:t>Бюро радиосвязи</w:t>
            </w:r>
          </w:p>
          <w:p w14:paraId="2D51214E" w14:textId="77777777" w:rsidR="008F43FE" w:rsidRPr="000C2EB6" w:rsidRDefault="008F43FE" w:rsidP="00D45034">
            <w:pPr>
              <w:pStyle w:val="Tablehead"/>
              <w:spacing w:before="0" w:after="0"/>
              <w:ind w:left="-57" w:right="-57"/>
              <w:rPr>
                <w:lang w:val="ru-RU" w:eastAsia="en-GB"/>
              </w:rPr>
            </w:pPr>
            <w:r w:rsidRPr="000C2EB6">
              <w:rPr>
                <w:rFonts w:cs="Calibri"/>
                <w:b w:val="0"/>
                <w:bCs/>
                <w:i/>
                <w:iCs/>
                <w:noProof/>
                <w:color w:val="002060"/>
                <w:lang w:val="ru-RU"/>
              </w:rPr>
              <mc:AlternateContent>
                <mc:Choice Requires="wps">
                  <w:drawing>
                    <wp:inline distT="0" distB="0" distL="0" distR="0" wp14:anchorId="1FBE81DA" wp14:editId="3F1F9EA5">
                      <wp:extent cx="54000" cy="3456000"/>
                      <wp:effectExtent l="0" t="5397" r="16827" b="16828"/>
                      <wp:docPr id="61967131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4000" cy="3456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06E8CD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476C70D6" id="AutoShape 15" o:spid="_x0000_s1026" type="#_x0000_t85" style="width:4.25pt;height:272.1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" adj="385" filled="t" fillcolor="#06e8cd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85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C77811C" w14:textId="77777777" w:rsidR="008F43FE" w:rsidRPr="000C2EB6" w:rsidRDefault="008F43FE" w:rsidP="00D45034">
            <w:pPr>
              <w:pStyle w:val="Tablehead"/>
              <w:spacing w:before="0" w:after="0"/>
              <w:rPr>
                <w:lang w:val="ru-RU" w:eastAsia="en-GB"/>
              </w:rPr>
            </w:pPr>
          </w:p>
        </w:tc>
      </w:tr>
      <w:tr w:rsidR="007D31DB" w:rsidRPr="000C2EB6" w14:paraId="388EDFA3" w14:textId="77777777" w:rsidTr="007D31DB">
        <w:tc>
          <w:tcPr>
            <w:tcW w:w="2053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45C56710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0FA70E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Конференции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и ассамблеи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088A08D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Радиорегла-ментарный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комитет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83FA3E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Консульта-тивная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группа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 xml:space="preserve">по </w:t>
            </w:r>
            <w:proofErr w:type="gram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радио-связи</w:t>
            </w:r>
            <w:proofErr w:type="gramEnd"/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623FF21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Собрания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исследова-тельских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DFF7054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Виды деятельности и программы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B850A19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Семинары и семинары-практикумы</w:t>
            </w:r>
          </w:p>
        </w:tc>
        <w:tc>
          <w:tcPr>
            <w:tcW w:w="806" w:type="dxa"/>
            <w:tcBorders>
              <w:top w:val="single" w:sz="4" w:space="0" w:color="auto"/>
              <w:left w:val="dashed" w:sz="4" w:space="0" w:color="06E8CD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9E15B23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Общие расходы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57249E0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Канцелярия Директора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88C908" w14:textId="42E563E8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 xml:space="preserve">Департамент информатики, </w:t>
            </w: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администри-рования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 xml:space="preserve"> и публикаций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694E349" w14:textId="4C0900A8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Департамент космических служб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E06E3E" w14:textId="72F98171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Департамент наземных служб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06E8CD"/>
            </w:tcBorders>
            <w:shd w:val="clear" w:color="000000" w:fill="F2F2F2"/>
            <w:vAlign w:val="center"/>
            <w:hideMark/>
          </w:tcPr>
          <w:p w14:paraId="64F20AC7" w14:textId="1EF87259" w:rsidR="007D31DB" w:rsidRPr="000C2EB6" w:rsidRDefault="007D31DB" w:rsidP="007D31DB">
            <w:pPr>
              <w:pStyle w:val="Tablehead"/>
              <w:ind w:left="-57" w:right="-57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 xml:space="preserve">Департамент </w:t>
            </w:r>
            <w:proofErr w:type="spellStart"/>
            <w:r w:rsidRPr="000C2EB6">
              <w:rPr>
                <w:sz w:val="14"/>
                <w:szCs w:val="14"/>
                <w:lang w:val="ru-RU" w:eastAsia="en-GB"/>
              </w:rPr>
              <w:t>исследова-тельских</w:t>
            </w:r>
            <w:proofErr w:type="spellEnd"/>
            <w:r w:rsidRPr="000C2EB6">
              <w:rPr>
                <w:sz w:val="14"/>
                <w:szCs w:val="14"/>
                <w:lang w:val="ru-RU" w:eastAsia="en-GB"/>
              </w:rPr>
              <w:t xml:space="preserve"> комиссий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34944E5C" w14:textId="77777777" w:rsidR="007D31DB" w:rsidRPr="000C2EB6" w:rsidRDefault="007D31DB" w:rsidP="007D31DB">
            <w:pPr>
              <w:pStyle w:val="Tablehead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Всего</w:t>
            </w:r>
          </w:p>
        </w:tc>
      </w:tr>
      <w:tr w:rsidR="00AE3862" w:rsidRPr="000C2EB6" w14:paraId="4BEB983A" w14:textId="77777777" w:rsidTr="007D31DB">
        <w:tc>
          <w:tcPr>
            <w:tcW w:w="2053" w:type="dxa"/>
            <w:tcBorders>
              <w:top w:val="single" w:sz="4" w:space="0" w:color="auto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5C263D3D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9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0842DF" w14:textId="2B703E50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461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1FA4C90" w14:textId="2565CB21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141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80B34" w14:textId="4D2E6BB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EB28A07" w14:textId="08E7CE5D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697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661AF7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2254947" w14:textId="3FE468B4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65</w:t>
            </w:r>
          </w:p>
        </w:tc>
        <w:tc>
          <w:tcPr>
            <w:tcW w:w="806" w:type="dxa"/>
            <w:tcBorders>
              <w:top w:val="single" w:sz="4" w:space="0" w:color="auto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78F093" w14:textId="38918D98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617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9B211B1" w14:textId="42F1CFA5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744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F5D886B" w14:textId="5D27E3DD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865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24757E6" w14:textId="46737722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336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603E308" w14:textId="75F3E0D8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068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2E296088" w14:textId="7FC6DA59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563</w:t>
            </w:r>
          </w:p>
        </w:tc>
        <w:tc>
          <w:tcPr>
            <w:tcW w:w="85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46904D8" w14:textId="243C24EF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24</w:t>
            </w:r>
            <w:r w:rsidR="00F14F72"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614</w:t>
            </w:r>
          </w:p>
        </w:tc>
      </w:tr>
      <w:tr w:rsidR="00AE3862" w:rsidRPr="000C2EB6" w14:paraId="7E38E733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283BC708" w14:textId="77777777" w:rsidR="00AE3862" w:rsidRPr="000C2EB6" w:rsidRDefault="00AE3862" w:rsidP="00AE386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84F4F35" w14:textId="5839C16E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34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59E5ACD" w14:textId="3ABE6E9B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250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70E4D4E" w14:textId="36A5FB63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AB87338" w14:textId="18A9DEF5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28E291" w14:textId="7777777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888A980" w14:textId="47DB1640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DB3849" w14:textId="3AF16666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806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E0B4FD7" w14:textId="59F2260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02C6BD" w14:textId="6A3878CD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448</w:t>
            </w: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C8F467B" w14:textId="112AE95E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776</w:t>
            </w: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8FC669" w14:textId="6CA56AB8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F14F72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217</w:t>
            </w:r>
          </w:p>
        </w:tc>
        <w:tc>
          <w:tcPr>
            <w:tcW w:w="896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39BB68EF" w14:textId="46C06027" w:rsidR="00AE3862" w:rsidRPr="000C2EB6" w:rsidRDefault="00AE3862" w:rsidP="00AE386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637</w:t>
            </w: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B57AE7" w14:textId="7E4DC6BB" w:rsidR="00AE3862" w:rsidRPr="000C2EB6" w:rsidRDefault="00AE3862" w:rsidP="00AE386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6</w:t>
            </w:r>
            <w:r w:rsidR="00F14F72"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326</w:t>
            </w:r>
          </w:p>
        </w:tc>
      </w:tr>
      <w:tr w:rsidR="00F14F72" w:rsidRPr="000C2EB6" w14:paraId="4F6885A6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680A9652" w14:textId="77777777" w:rsidR="00F14F72" w:rsidRPr="000C2EB6" w:rsidRDefault="00F14F72" w:rsidP="00F14F7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935BF4C" w14:textId="68295E0B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278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DF8BBF3" w14:textId="561842C3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4F1E22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843FBC7" w14:textId="562E1021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1F040B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7EAF27D" w14:textId="718D4C95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189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656CBE" w14:textId="54BFF43A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D098BDE" w14:textId="630937E6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2478B21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DB155C4" w14:textId="48E10F62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3425CF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169B355E" w14:textId="1B8A67B3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B5B0F58" w14:textId="13D1C690" w:rsidR="00F14F72" w:rsidRPr="000C2EB6" w:rsidRDefault="00F14F72" w:rsidP="00F14F7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937</w:t>
            </w:r>
          </w:p>
        </w:tc>
      </w:tr>
      <w:tr w:rsidR="00F14F72" w:rsidRPr="000C2EB6" w14:paraId="0A23E8C5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77DC139C" w14:textId="77777777" w:rsidR="00F14F72" w:rsidRPr="000C2EB6" w:rsidRDefault="00F14F72" w:rsidP="00F14F7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E92D80" w14:textId="1F8D070A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C835BA6" w14:textId="7BC609AE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5FA21A" w14:textId="2CD58E9D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DDAC57E" w14:textId="17CCEEC9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63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CD74AF6" w14:textId="2BF15D6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315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A63B78D" w14:textId="6598FDBA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85838C" w14:textId="394AA316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434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3147E35" w14:textId="391BD30C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43A83E9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3E32E27" w14:textId="7D17F086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6E63F6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6EFDAD61" w14:textId="27B8FE18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4F15A5A" w14:textId="02E8777D" w:rsidR="00F14F72" w:rsidRPr="000C2EB6" w:rsidRDefault="00F14F72" w:rsidP="00F14F7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900</w:t>
            </w:r>
          </w:p>
        </w:tc>
      </w:tr>
      <w:tr w:rsidR="00F14F72" w:rsidRPr="000C2EB6" w14:paraId="49FEFE98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1EA57847" w14:textId="77777777" w:rsidR="00F14F72" w:rsidRPr="000C2EB6" w:rsidRDefault="00F14F72" w:rsidP="00F14F7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D0403CC" w14:textId="5C826C03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E12984E" w14:textId="776E460E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A69B118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3BBA781" w14:textId="64FF8875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197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115EC23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110C040" w14:textId="3A22E7A4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AC204E" w14:textId="681D5112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29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8602DFF" w14:textId="7B7C4CD2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CD16B6C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912FBA2" w14:textId="1A73414A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C30D3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6DF9C041" w14:textId="7EF89DCE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15160E5" w14:textId="302A18E5" w:rsidR="00F14F72" w:rsidRPr="000C2EB6" w:rsidRDefault="00F14F72" w:rsidP="00F14F7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251</w:t>
            </w:r>
          </w:p>
        </w:tc>
      </w:tr>
      <w:tr w:rsidR="00F14F72" w:rsidRPr="000C2EB6" w14:paraId="7BB65B84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5679D90C" w14:textId="77777777" w:rsidR="00F14F72" w:rsidRPr="000C2EB6" w:rsidRDefault="00F14F72" w:rsidP="00F14F7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88744F" w14:textId="3EAFC248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CE2B119" w14:textId="77BD17B3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B0E0F9" w14:textId="2C431C2C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</w:t>
            </w: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FB3A8F1" w14:textId="259C9E6D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50262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0196BD4" w14:textId="402D9E13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4A7205" w14:textId="4FF18DAB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504E0AB" w14:textId="6A9C0FD8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2BB21A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25C48D7" w14:textId="529C6A0E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633F31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2F7C0189" w14:textId="22CAE5CB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353AA3A" w14:textId="139EEEA1" w:rsidR="00F14F72" w:rsidRPr="000C2EB6" w:rsidRDefault="00F14F72" w:rsidP="00F14F7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66</w:t>
            </w:r>
          </w:p>
        </w:tc>
      </w:tr>
      <w:tr w:rsidR="00F14F72" w:rsidRPr="000C2EB6" w14:paraId="26A0862D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1DE1DF1A" w14:textId="77777777" w:rsidR="00F14F72" w:rsidRPr="000C2EB6" w:rsidRDefault="00F14F72" w:rsidP="00F14F7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389D91" w14:textId="4F0F6DCD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001BB91" w14:textId="1276A2B5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854EC4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E2B8BAC" w14:textId="6C4CB7A4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9A1E59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E8B2680" w14:textId="311621CF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B510B77" w14:textId="5F628803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223</w:t>
            </w: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F319D96" w14:textId="0018BF8B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7756AA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6448311" w14:textId="559D8170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64C559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6DF39436" w14:textId="5CDE5D42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489D441" w14:textId="327F4082" w:rsidR="00F14F72" w:rsidRPr="000C2EB6" w:rsidRDefault="00F14F72" w:rsidP="00F14F7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243</w:t>
            </w:r>
          </w:p>
        </w:tc>
      </w:tr>
      <w:tr w:rsidR="008F43FE" w:rsidRPr="00DD7A1C" w14:paraId="0261E2A3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7748278A" w14:textId="77777777" w:rsidR="008F43FE" w:rsidRPr="000C2EB6" w:rsidRDefault="008F43FE" w:rsidP="00D4503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9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21C601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8B5EB5A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612D779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BE13FDB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5B9AFD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4559B00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3282698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6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65D55A8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ABEFF7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021B0B9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856274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nil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631ECD49" w14:textId="77777777" w:rsidR="008F43FE" w:rsidRPr="000C2EB6" w:rsidRDefault="008F43FE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FB65EDC" w14:textId="77777777" w:rsidR="008F43FE" w:rsidRPr="000C2EB6" w:rsidRDefault="008F43FE" w:rsidP="00D45034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</w:p>
        </w:tc>
      </w:tr>
      <w:tr w:rsidR="00F14F72" w:rsidRPr="000C2EB6" w14:paraId="2867F113" w14:textId="77777777" w:rsidTr="007D31DB">
        <w:tc>
          <w:tcPr>
            <w:tcW w:w="2053" w:type="dxa"/>
            <w:tcBorders>
              <w:top w:val="nil"/>
              <w:left w:val="single" w:sz="4" w:space="0" w:color="222B35"/>
              <w:bottom w:val="single" w:sz="4" w:space="0" w:color="auto"/>
            </w:tcBorders>
            <w:shd w:val="clear" w:color="auto" w:fill="DDEBF7"/>
            <w:vAlign w:val="center"/>
            <w:hideMark/>
          </w:tcPr>
          <w:p w14:paraId="004029FC" w14:textId="77777777" w:rsidR="00F14F72" w:rsidRPr="000C2EB6" w:rsidRDefault="00F14F72" w:rsidP="00F14F7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9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9766D1" w14:textId="475D9CFB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</w:p>
        </w:tc>
        <w:tc>
          <w:tcPr>
            <w:tcW w:w="9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2350283A" w14:textId="6D5C13CF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240D83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63274FA0" w14:textId="0070E91C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626A2AF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433C138D" w14:textId="06AB82DC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806" w:type="dxa"/>
            <w:tcBorders>
              <w:top w:val="nil"/>
              <w:left w:val="dashed" w:sz="4" w:space="0" w:color="06E8CD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2C6EB5A" w14:textId="7CC7E16D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543FC172" w14:textId="5078E474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CED2608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2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20D8BECD" w14:textId="167B842D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61C734C" w14:textId="77777777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6" w:type="dxa"/>
            <w:tcBorders>
              <w:top w:val="nil"/>
              <w:left w:val="nil"/>
              <w:bottom w:val="single" w:sz="4" w:space="0" w:color="auto"/>
              <w:right w:val="dashed" w:sz="4" w:space="0" w:color="06E8CD"/>
            </w:tcBorders>
            <w:shd w:val="clear" w:color="000000" w:fill="F2F2F2"/>
            <w:noWrap/>
            <w:vAlign w:val="bottom"/>
          </w:tcPr>
          <w:p w14:paraId="7C80069E" w14:textId="59AC95E0" w:rsidR="00F14F72" w:rsidRPr="000C2EB6" w:rsidRDefault="00F14F72" w:rsidP="00F14F7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68ADDB3" w14:textId="600FC782" w:rsidR="00F14F72" w:rsidRPr="000C2EB6" w:rsidRDefault="00F14F72" w:rsidP="00F14F72">
            <w:pPr>
              <w:pStyle w:val="Tabletext"/>
              <w:jc w:val="right"/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000000" w:themeColor="text1"/>
                <w:sz w:val="14"/>
                <w:szCs w:val="14"/>
                <w:lang w:val="ru-RU" w:eastAsia="en-GB"/>
              </w:rPr>
              <w:t>31</w:t>
            </w:r>
          </w:p>
        </w:tc>
      </w:tr>
      <w:tr w:rsidR="00F14F72" w:rsidRPr="000C2EB6" w14:paraId="4D71BF23" w14:textId="77777777" w:rsidTr="007D31DB">
        <w:tc>
          <w:tcPr>
            <w:tcW w:w="2053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36981F99" w14:textId="77777777" w:rsidR="00F14F72" w:rsidRPr="000C2EB6" w:rsidRDefault="00F14F72" w:rsidP="00F14F72">
            <w:pPr>
              <w:pStyle w:val="Tabletext"/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4"/>
                <w:szCs w:val="14"/>
                <w:lang w:val="ru-RU" w:eastAsia="en-GB"/>
              </w:rPr>
              <w:t>ВСЕГО</w:t>
            </w:r>
          </w:p>
        </w:tc>
        <w:tc>
          <w:tcPr>
            <w:tcW w:w="98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501052E" w14:textId="5FEAD6BC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1 869</w:t>
            </w:r>
          </w:p>
        </w:tc>
        <w:tc>
          <w:tcPr>
            <w:tcW w:w="9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13306BF6" w14:textId="346D480C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403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AA8353" w14:textId="5F71D2D8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67</w:t>
            </w:r>
          </w:p>
        </w:tc>
        <w:tc>
          <w:tcPr>
            <w:tcW w:w="9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F7CE183" w14:textId="2CB2842F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988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4E46109" w14:textId="5785BF23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315</w:t>
            </w:r>
          </w:p>
        </w:tc>
        <w:tc>
          <w:tcPr>
            <w:tcW w:w="91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86B9F9C" w14:textId="4102872B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313</w:t>
            </w:r>
          </w:p>
        </w:tc>
        <w:tc>
          <w:tcPr>
            <w:tcW w:w="806" w:type="dxa"/>
            <w:tcBorders>
              <w:top w:val="single" w:sz="4" w:space="0" w:color="auto"/>
              <w:left w:val="dashed" w:sz="4" w:space="0" w:color="06E8CD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3D721ED" w14:textId="6A42D89E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2 559</w:t>
            </w:r>
          </w:p>
        </w:tc>
        <w:tc>
          <w:tcPr>
            <w:tcW w:w="86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F3D5D7B" w14:textId="6F93826B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944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0383676" w14:textId="5491EABC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7 313</w:t>
            </w:r>
          </w:p>
        </w:tc>
        <w:tc>
          <w:tcPr>
            <w:tcW w:w="92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78E3398" w14:textId="47CB05E5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9 112</w:t>
            </w:r>
          </w:p>
        </w:tc>
        <w:tc>
          <w:tcPr>
            <w:tcW w:w="9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55E2941" w14:textId="75886926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6 285</w:t>
            </w:r>
          </w:p>
        </w:tc>
        <w:tc>
          <w:tcPr>
            <w:tcW w:w="896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06E8CD"/>
            </w:tcBorders>
            <w:shd w:val="clear" w:color="000000" w:fill="F2F2F2"/>
            <w:noWrap/>
            <w:vAlign w:val="center"/>
          </w:tcPr>
          <w:p w14:paraId="6861970D" w14:textId="086DE14F" w:rsidR="00F14F72" w:rsidRPr="000C2EB6" w:rsidRDefault="00F14F72" w:rsidP="00F14F7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3 200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</w:tcPr>
          <w:p w14:paraId="02ECB1E8" w14:textId="3554EA14" w:rsidR="00F14F72" w:rsidRPr="000C2EB6" w:rsidRDefault="00F14F72" w:rsidP="00F14F72">
            <w:pPr>
              <w:pStyle w:val="Tabletext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33 368</w:t>
            </w:r>
          </w:p>
        </w:tc>
      </w:tr>
    </w:tbl>
    <w:p w14:paraId="59B62391" w14:textId="20D42D59" w:rsidR="00F96DE5" w:rsidRPr="000C2EB6" w:rsidRDefault="00F96DE5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78E7CA18" w14:textId="77777777" w:rsidR="00242E43" w:rsidRPr="000C2EB6" w:rsidRDefault="00242E43" w:rsidP="00242E43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54" w:name="_Toc8113232"/>
      <w:bookmarkStart w:id="55" w:name="_Toc68787101"/>
      <w:r w:rsidRPr="000C2EB6">
        <w:rPr>
          <w:color w:val="002060"/>
          <w:sz w:val="26"/>
          <w:szCs w:val="26"/>
          <w:lang w:val="ru-RU"/>
        </w:rPr>
        <w:lastRenderedPageBreak/>
        <w:t>Таблица 7</w:t>
      </w:r>
      <w:bookmarkEnd w:id="54"/>
      <w:bookmarkEnd w:id="55"/>
    </w:p>
    <w:p w14:paraId="6F40FD3E" w14:textId="77777777" w:rsidR="00242E43" w:rsidRPr="000C2EB6" w:rsidRDefault="00242E43" w:rsidP="00242E43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56" w:name="_Toc8113233"/>
      <w:bookmarkStart w:id="57" w:name="_Toc68787102"/>
      <w:r w:rsidRPr="000C2EB6">
        <w:rPr>
          <w:color w:val="002060"/>
          <w:sz w:val="26"/>
          <w:szCs w:val="26"/>
          <w:lang w:val="ru-RU"/>
        </w:rPr>
        <w:t>Сектор стандартизации электросвязи</w:t>
      </w:r>
      <w:bookmarkEnd w:id="56"/>
      <w:bookmarkEnd w:id="57"/>
    </w:p>
    <w:p w14:paraId="2B401D8C" w14:textId="77777777" w:rsidR="00242E43" w:rsidRPr="000C2EB6" w:rsidRDefault="00242E43" w:rsidP="00242E43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58" w:name="_Toc8113234"/>
      <w:bookmarkStart w:id="59" w:name="_Toc68787103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</w:t>
      </w:r>
      <w:bookmarkEnd w:id="58"/>
      <w:bookmarkEnd w:id="59"/>
    </w:p>
    <w:p w14:paraId="636A34B2" w14:textId="77777777" w:rsidR="00757207" w:rsidRPr="000C2EB6" w:rsidRDefault="00757207" w:rsidP="00757207">
      <w:pPr>
        <w:pStyle w:val="Tabletext"/>
        <w:spacing w:before="120" w:after="60"/>
        <w:ind w:right="3650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1413"/>
        <w:gridCol w:w="5525"/>
        <w:gridCol w:w="1386"/>
        <w:gridCol w:w="1358"/>
        <w:gridCol w:w="252"/>
        <w:gridCol w:w="1372"/>
        <w:gridCol w:w="1343"/>
        <w:gridCol w:w="1358"/>
      </w:tblGrid>
      <w:tr w:rsidR="00E2530A" w:rsidRPr="000C2EB6" w14:paraId="12F53140" w14:textId="77777777" w:rsidTr="006C2714">
        <w:tc>
          <w:tcPr>
            <w:tcW w:w="1413" w:type="dxa"/>
            <w:tcBorders>
              <w:top w:val="single" w:sz="4" w:space="0" w:color="0070C0"/>
              <w:left w:val="single" w:sz="4" w:space="0" w:color="222B35"/>
              <w:bottom w:val="single" w:sz="4" w:space="0" w:color="0070C0"/>
              <w:right w:val="nil"/>
            </w:tcBorders>
            <w:shd w:val="clear" w:color="000000" w:fill="02385E"/>
            <w:noWrap/>
            <w:vAlign w:val="center"/>
          </w:tcPr>
          <w:p w14:paraId="7C748D91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single" w:sz="4" w:space="0" w:color="0070C0"/>
              <w:left w:val="nil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</w:tcPr>
          <w:p w14:paraId="1E67EC03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center"/>
            <w:hideMark/>
          </w:tcPr>
          <w:p w14:paraId="13D5FE24" w14:textId="03A75B3E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Фактически,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2022−2023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center"/>
            <w:hideMark/>
          </w:tcPr>
          <w:p w14:paraId="138376C2" w14:textId="0459CCF2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2024−2025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auto" w:fill="auto"/>
            <w:noWrap/>
            <w:vAlign w:val="bottom"/>
            <w:hideMark/>
          </w:tcPr>
          <w:p w14:paraId="356FB57D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center"/>
            <w:hideMark/>
          </w:tcPr>
          <w:p w14:paraId="19923B0E" w14:textId="2D4A76DE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2026 г.</w:t>
            </w:r>
          </w:p>
        </w:tc>
        <w:tc>
          <w:tcPr>
            <w:tcW w:w="134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center"/>
            <w:hideMark/>
          </w:tcPr>
          <w:p w14:paraId="19F035DF" w14:textId="65ACBBCC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2027 г.</w:t>
            </w: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center"/>
            <w:hideMark/>
          </w:tcPr>
          <w:p w14:paraId="2F4F5ED0" w14:textId="4CEE3DC8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Всего,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</w:tr>
      <w:tr w:rsidR="00757207" w:rsidRPr="000C2EB6" w14:paraId="483EFB0D" w14:textId="77777777" w:rsidTr="006C2714">
        <w:tc>
          <w:tcPr>
            <w:tcW w:w="1413" w:type="dxa"/>
            <w:tcBorders>
              <w:top w:val="single" w:sz="4" w:space="0" w:color="0070C0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636F1600" w14:textId="77777777" w:rsidR="00757207" w:rsidRPr="000C2EB6" w:rsidRDefault="00757207" w:rsidP="006C2714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single" w:sz="4" w:space="0" w:color="0070C0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</w:tcPr>
          <w:p w14:paraId="37ABEF38" w14:textId="77777777" w:rsidR="00757207" w:rsidRPr="000C2EB6" w:rsidRDefault="00757207" w:rsidP="006C2714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center"/>
          </w:tcPr>
          <w:p w14:paraId="5A04FC6D" w14:textId="77777777" w:rsidR="00757207" w:rsidRPr="000C2EB6" w:rsidRDefault="00757207" w:rsidP="006C2714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center"/>
          </w:tcPr>
          <w:p w14:paraId="0C54CD93" w14:textId="77777777" w:rsidR="00757207" w:rsidRPr="000C2EB6" w:rsidRDefault="00757207" w:rsidP="006C2714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C5F2A10" w14:textId="77777777" w:rsidR="00757207" w:rsidRPr="000C2EB6" w:rsidRDefault="00757207" w:rsidP="006C2714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center"/>
          </w:tcPr>
          <w:p w14:paraId="59DD815A" w14:textId="77777777" w:rsidR="00757207" w:rsidRPr="000C2EB6" w:rsidRDefault="00757207" w:rsidP="006C2714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center"/>
          </w:tcPr>
          <w:p w14:paraId="21B835DC" w14:textId="77777777" w:rsidR="00757207" w:rsidRPr="000C2EB6" w:rsidRDefault="00757207" w:rsidP="006C2714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32F6FC6F" w14:textId="77777777" w:rsidR="00757207" w:rsidRPr="000C2EB6" w:rsidRDefault="00757207" w:rsidP="006C2714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</w:tr>
      <w:tr w:rsidR="00F14F72" w:rsidRPr="000C2EB6" w14:paraId="3517E132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3331FB90" w14:textId="2540E3F8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3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1F8C94FD" w14:textId="4B6015D2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Всемирная ассамблея по стандартизации электросвязи и подготовительные собрания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F3C60EF" w14:textId="73848BEA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666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A5FA569" w14:textId="3EF87337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729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2599F43" w14:textId="77777777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033F9965" w14:textId="57DC7D48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9EC792E" w14:textId="252A03B2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3FF1AA1D" w14:textId="6AC510FF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F14F72" w:rsidRPr="000C2EB6" w14:paraId="1B51EE01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7026F9A7" w14:textId="0403DDFD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5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2244683E" w14:textId="5F7B5E2B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Консультативная группа по стандартизации электросвязи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55FCDA5" w14:textId="0CC8A157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109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760F27B" w14:textId="07E24C71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186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D4333B9" w14:textId="77777777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36240E49" w14:textId="0F9B499F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99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2044C456" w14:textId="5363FF93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92CEB77" w14:textId="3E5087B0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198</w:t>
            </w:r>
          </w:p>
        </w:tc>
      </w:tr>
      <w:tr w:rsidR="00F14F72" w:rsidRPr="000C2EB6" w14:paraId="77C88048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31245190" w14:textId="52564432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6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5959D9CD" w14:textId="528A74F8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Собрания исследовательских комиссий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7057B2A" w14:textId="1D17780A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2 039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852F776" w14:textId="4023C813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2 181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1EC57B7" w14:textId="77777777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62EDC5E5" w14:textId="419BED1F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1 106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56CDC7CC" w14:textId="7B8CA78E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1 106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F76B347" w14:textId="008F4DCA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2 212</w:t>
            </w:r>
          </w:p>
        </w:tc>
      </w:tr>
      <w:tr w:rsidR="00F14F72" w:rsidRPr="000C2EB6" w14:paraId="5F11CB92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61EE5406" w14:textId="3CC0BE12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7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0F1A4C6A" w14:textId="3CFDA30F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Виды деятельности и программы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EF23700" w14:textId="1CBD1BC3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331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D34F98E" w14:textId="1DDEDAF0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300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4568E7B" w14:textId="77777777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67A4F2FA" w14:textId="0981ED87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150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E0A490C" w14:textId="5881FA55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150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BA11E3D" w14:textId="0D6D61C1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300</w:t>
            </w:r>
          </w:p>
        </w:tc>
      </w:tr>
      <w:tr w:rsidR="00F14F72" w:rsidRPr="000C2EB6" w14:paraId="5B5445B1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48BB8FD5" w14:textId="07C084CF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8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5E89B884" w14:textId="4375BDA6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Семинары и семинары-практикумы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4788D7F" w14:textId="1DBB916B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200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FD93067" w14:textId="3FC66A9F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490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A22D581" w14:textId="77777777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356599E5" w14:textId="39F52ACE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245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5CDAC7A" w14:textId="0D7800E6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245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E5E8656" w14:textId="4FC725C9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490</w:t>
            </w:r>
          </w:p>
        </w:tc>
      </w:tr>
      <w:tr w:rsidR="00F14F72" w:rsidRPr="000C2EB6" w14:paraId="635F45F9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6DD09771" w14:textId="77777777" w:rsidR="00F14F72" w:rsidRPr="000C2EB6" w:rsidRDefault="00F14F72" w:rsidP="00F14F72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9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764ECB73" w14:textId="77777777" w:rsidR="00F14F72" w:rsidRPr="000C2EB6" w:rsidRDefault="00F14F72" w:rsidP="00F14F72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433" w:hanging="433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Бюро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47DFEF4A" w14:textId="09DC77C3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22 289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4EBD51A" w14:textId="7EC73F38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24 917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65B43E1" w14:textId="77777777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647C4E9" w14:textId="40A79A94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12 311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A5A04FF" w14:textId="10C41A63" w:rsidR="00F14F72" w:rsidRPr="000C2EB6" w:rsidRDefault="00F14F72" w:rsidP="00F14F72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12 483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7A7E891E" w14:textId="64900DD6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24 794</w:t>
            </w:r>
          </w:p>
        </w:tc>
      </w:tr>
      <w:tr w:rsidR="00952651" w:rsidRPr="000C2EB6" w14:paraId="0F26FD42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590C47E2" w14:textId="77777777" w:rsidR="00952651" w:rsidRPr="000C2EB6" w:rsidRDefault="00952651" w:rsidP="00952651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472E8E8E" w14:textId="39748775" w:rsidR="00952651" w:rsidRPr="000C2EB6" w:rsidRDefault="00952651" w:rsidP="0095265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Общие расходы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01FB52D" w14:textId="2C0F50E6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B766626" w14:textId="629F5448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410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839A1BC" w14:textId="77777777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65FE92A5" w14:textId="15712800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711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724CAC9D" w14:textId="3118334F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650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0286F9BA" w14:textId="2BE381EF" w:rsidR="00952651" w:rsidRPr="000C2EB6" w:rsidRDefault="00952651" w:rsidP="00952651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1 361</w:t>
            </w:r>
          </w:p>
        </w:tc>
      </w:tr>
      <w:tr w:rsidR="00952651" w:rsidRPr="000C2EB6" w14:paraId="33E36C35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65CE98A8" w14:textId="77777777" w:rsidR="00952651" w:rsidRPr="000C2EB6" w:rsidRDefault="00952651" w:rsidP="00952651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41C3410B" w14:textId="54BEBBCE" w:rsidR="00952651" w:rsidRPr="000C2EB6" w:rsidRDefault="00952651" w:rsidP="0095265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Канцелярия Директора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AA31EEE" w14:textId="5D86321B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1 912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EE68BCB" w14:textId="416BA687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1 587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D8DC3FC" w14:textId="77777777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2A48133" w14:textId="3ECF4014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701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BFD5587" w14:textId="2FDA2026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700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0C6C0E9" w14:textId="11D685CC" w:rsidR="00952651" w:rsidRPr="000C2EB6" w:rsidRDefault="00952651" w:rsidP="00952651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1 401</w:t>
            </w:r>
          </w:p>
        </w:tc>
      </w:tr>
      <w:tr w:rsidR="00952651" w:rsidRPr="000C2EB6" w14:paraId="1EB57DB2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60E63C81" w14:textId="77777777" w:rsidR="00952651" w:rsidRPr="000C2EB6" w:rsidRDefault="00952651" w:rsidP="00952651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7BABFD06" w14:textId="55E64C7E" w:rsidR="00952651" w:rsidRPr="000C2EB6" w:rsidRDefault="00952651" w:rsidP="0095265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исследовательских комиссий и политики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1016B90E" w14:textId="0639A1D1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9 482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2C61AE3" w14:textId="13B1DB8A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7 481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5025746" w14:textId="77777777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5DAE5FC" w14:textId="13BC70D5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4 775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9B5A7F4" w14:textId="4797B7F0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4 881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8F8DFFC" w14:textId="7B8AFFE7" w:rsidR="00952651" w:rsidRPr="000C2EB6" w:rsidRDefault="00952651" w:rsidP="00952651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9 656</w:t>
            </w:r>
          </w:p>
        </w:tc>
      </w:tr>
      <w:tr w:rsidR="00952651" w:rsidRPr="000C2EB6" w14:paraId="5071D0D7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4A609F91" w14:textId="77777777" w:rsidR="00952651" w:rsidRPr="000C2EB6" w:rsidRDefault="00952651" w:rsidP="00952651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77D65B09" w14:textId="59FE7550" w:rsidR="00952651" w:rsidRPr="000C2EB6" w:rsidRDefault="00952651" w:rsidP="0095265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основной деятельности и планирования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56F4E8B" w14:textId="6A9366E3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6 404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A252873" w14:textId="0F04657F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7 547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E8DAAA8" w14:textId="77777777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6BD8B191" w14:textId="0FB3B1BC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3 313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7320ECE7" w14:textId="19DA3755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3 399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12D430B" w14:textId="2CEAB113" w:rsidR="00952651" w:rsidRPr="000C2EB6" w:rsidRDefault="00952651" w:rsidP="00952651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6 712</w:t>
            </w:r>
          </w:p>
        </w:tc>
      </w:tr>
      <w:tr w:rsidR="00952651" w:rsidRPr="000C2EB6" w14:paraId="69A8926D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36BB049F" w14:textId="77777777" w:rsidR="00952651" w:rsidRPr="000C2EB6" w:rsidRDefault="00952651" w:rsidP="00952651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3FAD19A9" w14:textId="776E192F" w:rsidR="00952651" w:rsidRPr="000C2EB6" w:rsidRDefault="00952651" w:rsidP="00952651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стратегического взаимодействия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EBE3053" w14:textId="57A062B8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4 482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150C861" w14:textId="4C53372D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7 892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323FE30" w14:textId="77777777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76DB662E" w14:textId="41401843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2 811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59EBDE62" w14:textId="4E38D785" w:rsidR="00952651" w:rsidRPr="000C2EB6" w:rsidRDefault="00952651" w:rsidP="00952651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2 853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8BF3031" w14:textId="1DD38989" w:rsidR="00952651" w:rsidRPr="000C2EB6" w:rsidRDefault="00952651" w:rsidP="00952651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5 664</w:t>
            </w:r>
          </w:p>
        </w:tc>
      </w:tr>
      <w:tr w:rsidR="00F14F72" w:rsidRPr="000C2EB6" w14:paraId="007290E6" w14:textId="77777777" w:rsidTr="00F14F72">
        <w:tc>
          <w:tcPr>
            <w:tcW w:w="1413" w:type="dxa"/>
            <w:tcBorders>
              <w:top w:val="nil"/>
              <w:left w:val="single" w:sz="4" w:space="0" w:color="222B35"/>
              <w:bottom w:val="single" w:sz="4" w:space="0" w:color="002060"/>
              <w:right w:val="nil"/>
            </w:tcBorders>
            <w:shd w:val="clear" w:color="000000" w:fill="F5F7F8"/>
            <w:noWrap/>
          </w:tcPr>
          <w:p w14:paraId="03065C82" w14:textId="77777777" w:rsidR="00F14F72" w:rsidRPr="000C2EB6" w:rsidRDefault="00F14F72" w:rsidP="00F14F72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002060"/>
              <w:right w:val="single" w:sz="12" w:space="0" w:color="0070C0"/>
            </w:tcBorders>
            <w:shd w:val="clear" w:color="000000" w:fill="F5F7F8"/>
            <w:noWrap/>
          </w:tcPr>
          <w:p w14:paraId="261792D6" w14:textId="77777777" w:rsidR="00F14F72" w:rsidRPr="000C2EB6" w:rsidRDefault="00F14F72" w:rsidP="00F14F72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168EAA4" w14:textId="77777777" w:rsidR="00F14F72" w:rsidRPr="000C2EB6" w:rsidRDefault="00F14F72" w:rsidP="00F14F72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60FE90AF" w14:textId="77777777" w:rsidR="00F14F72" w:rsidRPr="000C2EB6" w:rsidRDefault="00F14F72" w:rsidP="00F14F72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1017433" w14:textId="77777777" w:rsidR="00F14F72" w:rsidRPr="000C2EB6" w:rsidRDefault="00F14F72" w:rsidP="00F14F72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FD38E36" w14:textId="77777777" w:rsidR="00F14F72" w:rsidRPr="000C2EB6" w:rsidRDefault="00F14F72" w:rsidP="00F14F72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203849D" w14:textId="77777777" w:rsidR="00F14F72" w:rsidRPr="000C2EB6" w:rsidRDefault="00F14F72" w:rsidP="00F14F72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5C032A17" w14:textId="77777777" w:rsidR="00F14F72" w:rsidRPr="000C2EB6" w:rsidRDefault="00F14F72" w:rsidP="00F14F72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F14F72" w:rsidRPr="000C2EB6" w14:paraId="1FD89FD9" w14:textId="77777777" w:rsidTr="00F14F72">
        <w:tc>
          <w:tcPr>
            <w:tcW w:w="1413" w:type="dxa"/>
            <w:tcBorders>
              <w:top w:val="single" w:sz="4" w:space="0" w:color="002060"/>
              <w:left w:val="single" w:sz="4" w:space="0" w:color="222B35"/>
              <w:bottom w:val="single" w:sz="4" w:space="0" w:color="0070C0"/>
              <w:right w:val="nil"/>
            </w:tcBorders>
            <w:shd w:val="clear" w:color="000000" w:fill="02385E"/>
            <w:noWrap/>
            <w:vAlign w:val="center"/>
            <w:hideMark/>
          </w:tcPr>
          <w:p w14:paraId="462D782F" w14:textId="77777777" w:rsidR="00F14F72" w:rsidRPr="000C2EB6" w:rsidRDefault="00F14F72" w:rsidP="00F14F72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5525" w:type="dxa"/>
            <w:tcBorders>
              <w:top w:val="single" w:sz="4" w:space="0" w:color="002060"/>
              <w:left w:val="nil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  <w:hideMark/>
          </w:tcPr>
          <w:p w14:paraId="5968787E" w14:textId="77777777" w:rsidR="00F14F72" w:rsidRPr="000C2EB6" w:rsidRDefault="00F14F72" w:rsidP="00F14F72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bottom"/>
          </w:tcPr>
          <w:p w14:paraId="17E361C7" w14:textId="32B347BC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25 635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bottom"/>
          </w:tcPr>
          <w:p w14:paraId="092AC745" w14:textId="2EEEECB9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28 803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right w:val="nil"/>
            </w:tcBorders>
            <w:shd w:val="clear" w:color="auto" w:fill="auto"/>
            <w:noWrap/>
            <w:vAlign w:val="bottom"/>
          </w:tcPr>
          <w:p w14:paraId="492B497A" w14:textId="77777777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bottom"/>
          </w:tcPr>
          <w:p w14:paraId="1CAEBBFE" w14:textId="4C71FF12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13 911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bottom"/>
          </w:tcPr>
          <w:p w14:paraId="766EBD9C" w14:textId="2FA09EA7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14 083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bottom"/>
          </w:tcPr>
          <w:p w14:paraId="116D0EAC" w14:textId="6EF0E86B" w:rsidR="00F14F72" w:rsidRPr="000C2EB6" w:rsidRDefault="00F14F72" w:rsidP="00F14F72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27 994</w:t>
            </w:r>
          </w:p>
        </w:tc>
      </w:tr>
    </w:tbl>
    <w:p w14:paraId="4C3E4C7A" w14:textId="77777777" w:rsidR="003F3472" w:rsidRPr="000C2EB6" w:rsidRDefault="003F347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28BE4B6F" w14:textId="77777777" w:rsidR="003F3472" w:rsidRPr="000C2EB6" w:rsidRDefault="003F3472" w:rsidP="003F3472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60" w:name="_Toc8113235"/>
      <w:bookmarkStart w:id="61" w:name="_Toc68787104"/>
      <w:r w:rsidRPr="000C2EB6">
        <w:rPr>
          <w:color w:val="002060"/>
          <w:sz w:val="26"/>
          <w:szCs w:val="26"/>
          <w:lang w:val="ru-RU"/>
        </w:rPr>
        <w:lastRenderedPageBreak/>
        <w:t>Таблица 8</w:t>
      </w:r>
      <w:bookmarkEnd w:id="60"/>
      <w:bookmarkEnd w:id="61"/>
    </w:p>
    <w:p w14:paraId="2760B82B" w14:textId="557E3298" w:rsidR="003F3472" w:rsidRPr="000C2EB6" w:rsidRDefault="003F3472" w:rsidP="003F3472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62" w:name="_Toc8113236"/>
      <w:bookmarkStart w:id="63" w:name="_Toc68787105"/>
      <w:r w:rsidRPr="000C2EB6">
        <w:rPr>
          <w:color w:val="002060"/>
          <w:sz w:val="26"/>
          <w:szCs w:val="26"/>
          <w:lang w:val="ru-RU"/>
        </w:rPr>
        <w:t xml:space="preserve">Сектор стандартизации электросвязи, </w:t>
      </w:r>
      <w:proofErr w:type="gramStart"/>
      <w:r w:rsidRPr="000C2EB6">
        <w:rPr>
          <w:color w:val="002060"/>
          <w:sz w:val="26"/>
          <w:szCs w:val="26"/>
          <w:lang w:val="ru-RU"/>
        </w:rPr>
        <w:t>202</w:t>
      </w:r>
      <w:r w:rsidR="00317FE9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>−202</w:t>
      </w:r>
      <w:r w:rsidR="00317FE9" w:rsidRPr="000C2EB6">
        <w:rPr>
          <w:color w:val="002060"/>
          <w:sz w:val="26"/>
          <w:szCs w:val="26"/>
          <w:lang w:val="ru-RU"/>
        </w:rPr>
        <w:t>7</w:t>
      </w:r>
      <w:proofErr w:type="gramEnd"/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62"/>
      <w:bookmarkEnd w:id="63"/>
      <w:r w:rsidRPr="000C2EB6">
        <w:rPr>
          <w:color w:val="002060"/>
          <w:sz w:val="26"/>
          <w:szCs w:val="26"/>
          <w:lang w:val="ru-RU"/>
        </w:rPr>
        <w:t>оды</w:t>
      </w:r>
    </w:p>
    <w:p w14:paraId="4486111A" w14:textId="77777777" w:rsidR="003F3472" w:rsidRPr="000C2EB6" w:rsidRDefault="003F3472" w:rsidP="003F3472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64" w:name="_Toc8113237"/>
      <w:bookmarkStart w:id="65" w:name="_Toc68787106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  <w:bookmarkEnd w:id="64"/>
      <w:bookmarkEnd w:id="65"/>
    </w:p>
    <w:p w14:paraId="76A4F805" w14:textId="77777777" w:rsidR="003F3472" w:rsidRPr="000C2EB6" w:rsidRDefault="003F3472" w:rsidP="00317FE9">
      <w:pPr>
        <w:pStyle w:val="Tabletext"/>
        <w:spacing w:before="120" w:after="120"/>
        <w:ind w:right="963"/>
        <w:jc w:val="right"/>
        <w:rPr>
          <w:i/>
          <w:iCs/>
          <w:color w:val="002060"/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09"/>
        <w:gridCol w:w="1430"/>
        <w:gridCol w:w="1055"/>
        <w:gridCol w:w="1055"/>
        <w:gridCol w:w="1055"/>
        <w:gridCol w:w="1055"/>
        <w:gridCol w:w="888"/>
        <w:gridCol w:w="992"/>
        <w:gridCol w:w="1132"/>
        <w:gridCol w:w="1132"/>
        <w:gridCol w:w="1133"/>
        <w:gridCol w:w="985"/>
      </w:tblGrid>
      <w:tr w:rsidR="00317FE9" w:rsidRPr="000C2EB6" w14:paraId="139FAF5B" w14:textId="77777777" w:rsidTr="00317FE9">
        <w:tc>
          <w:tcPr>
            <w:tcW w:w="7759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298D2B3" w14:textId="77777777" w:rsidR="00317FE9" w:rsidRPr="000C2EB6" w:rsidRDefault="00317FE9" w:rsidP="00317FE9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52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9A0E7DE" w14:textId="77777777" w:rsidR="00317FE9" w:rsidRPr="000C2EB6" w:rsidRDefault="00317FE9" w:rsidP="00317FE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-57" w:right="-57"/>
              <w:jc w:val="center"/>
              <w:textAlignment w:val="auto"/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  <w:t>Бюро стандартизации электросвязи</w:t>
            </w:r>
          </w:p>
          <w:p w14:paraId="693D5C1D" w14:textId="7CEBF4F4" w:rsidR="00317FE9" w:rsidRPr="000C2EB6" w:rsidRDefault="00317FE9" w:rsidP="00317FE9">
            <w:pPr>
              <w:pStyle w:val="Tablehead"/>
              <w:spacing w:before="0" w:after="0"/>
              <w:ind w:left="-57" w:right="-57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b w:val="0"/>
                <w:bCs/>
                <w:i/>
                <w:iCs/>
                <w:noProof/>
                <w:color w:val="002060"/>
                <w:lang w:val="ru-RU"/>
              </w:rPr>
              <mc:AlternateContent>
                <mc:Choice Requires="wps">
                  <w:drawing>
                    <wp:inline distT="0" distB="0" distL="0" distR="0" wp14:anchorId="03213585" wp14:editId="535EB537">
                      <wp:extent cx="54000" cy="3312000"/>
                      <wp:effectExtent l="9525" t="0" r="12700" b="12700"/>
                      <wp:docPr id="25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4000" cy="3312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FFE699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792EBA9" id="AutoShape 15" o:spid="_x0000_s1026" type="#_x0000_t85" style="width:4.25pt;height:260.8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" adj="402" filled="t" fillcolor="#ffe699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203B766" w14:textId="77777777" w:rsidR="00317FE9" w:rsidRPr="000C2EB6" w:rsidRDefault="00317FE9" w:rsidP="00317FE9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</w:tr>
      <w:tr w:rsidR="00952651" w:rsidRPr="000C2EB6" w14:paraId="10576999" w14:textId="77777777" w:rsidTr="00952651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67EA264D" w14:textId="7149A0E8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CCC35A3" w14:textId="098181B1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Всемирная ассамблея по стандартизации электросвязи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и подготовительные собрания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13263A3" w14:textId="1E163318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Консульта-тивная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группа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 xml:space="preserve">по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стандар-тизации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электросвязи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525519C" w14:textId="6F032CCD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Собрания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исследова-тельских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3B8AF00" w14:textId="47B26564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Виды деятельности и программы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1E9154" w14:textId="6ED5E2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Семинары и семинары-практикумы</w:t>
            </w:r>
          </w:p>
        </w:tc>
        <w:tc>
          <w:tcPr>
            <w:tcW w:w="888" w:type="dxa"/>
            <w:tcBorders>
              <w:top w:val="single" w:sz="4" w:space="0" w:color="auto"/>
              <w:left w:val="dashed" w:sz="4" w:space="0" w:color="FFE699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2BA26CC" w14:textId="3A21760B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Общие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расходы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A6F2D70" w14:textId="7595501B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Канцелярия Директора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62EE68B" w14:textId="2466CFCC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Департамент </w:t>
            </w:r>
            <w:proofErr w:type="gram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исследователь-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ских</w:t>
            </w:r>
            <w:proofErr w:type="spellEnd"/>
            <w:proofErr w:type="gram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 и политики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04F5FED" w14:textId="5E3BE554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основной деятельности и планирования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FF2CC"/>
            </w:tcBorders>
            <w:shd w:val="clear" w:color="000000" w:fill="F2F2F2"/>
            <w:vAlign w:val="center"/>
            <w:hideMark/>
          </w:tcPr>
          <w:p w14:paraId="701FE37B" w14:textId="4BCD7DAF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стратегического взаимодействия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1266E477" w14:textId="70698888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Всего</w:t>
            </w:r>
          </w:p>
        </w:tc>
      </w:tr>
      <w:tr w:rsidR="00317FE9" w:rsidRPr="000C2EB6" w14:paraId="4CB787F0" w14:textId="77777777" w:rsidTr="00952651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462A1EDF" w14:textId="4B8061A5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EF3C15" w14:textId="6567C762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CE0E11F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2946E5" w14:textId="120FE47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1 244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C917091" w14:textId="316964A3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985F6B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888" w:type="dxa"/>
            <w:tcBorders>
              <w:top w:val="single" w:sz="4" w:space="0" w:color="auto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A913F59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192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80B01" w14:textId="10328830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1 055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E0AFEC1" w14:textId="6378FD20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7 691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DC0057" w14:textId="42D80E58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5 311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  <w:hideMark/>
          </w:tcPr>
          <w:p w14:paraId="6105D55B" w14:textId="42C1C4EC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4 100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7D6F666" w14:textId="5546537E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19 755</w:t>
            </w:r>
          </w:p>
        </w:tc>
      </w:tr>
      <w:tr w:rsidR="00317FE9" w:rsidRPr="000C2EB6" w14:paraId="00EC4DC5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0696C70E" w14:textId="7D50D4B1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5F1E14" w14:textId="5958F675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911D5BC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16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41596C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210730D" w14:textId="33468420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AAC5D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88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653422E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777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1EA2BF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276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9565088" w14:textId="768CC27B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1 927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5C2E66" w14:textId="5E361801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1 363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  <w:hideMark/>
          </w:tcPr>
          <w:p w14:paraId="1E6CD35A" w14:textId="2D1293A9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1 064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FF4E46F" w14:textId="655AA608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5 457</w:t>
            </w:r>
          </w:p>
        </w:tc>
      </w:tr>
      <w:tr w:rsidR="00317FE9" w:rsidRPr="000C2EB6" w14:paraId="3794A28E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1108F63A" w14:textId="11CABA84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DABEBA" w14:textId="44F3CA02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5D3AD21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A5905F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750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EA06DFF" w14:textId="3347A155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88F2E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350</w:t>
            </w:r>
          </w:p>
        </w:tc>
        <w:tc>
          <w:tcPr>
            <w:tcW w:w="888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C898C62" w14:textId="263409ED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DB800B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6CBE3D0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28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EF76C8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28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  <w:hideMark/>
          </w:tcPr>
          <w:p w14:paraId="6BACB6C9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BED3EF2" w14:textId="6577817D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1 396</w:t>
            </w:r>
          </w:p>
        </w:tc>
      </w:tr>
      <w:tr w:rsidR="00317FE9" w:rsidRPr="000C2EB6" w14:paraId="2D6AAA2D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195B911E" w14:textId="31342BF0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DAE9C9" w14:textId="579990F5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147C592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734E0D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64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78624A9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93C5E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888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CD94E0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232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52E18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05612FA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2ECDF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  <w:hideMark/>
          </w:tcPr>
          <w:p w14:paraId="03E5D7A5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360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38E8400" w14:textId="4CC41022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1 066</w:t>
            </w:r>
          </w:p>
        </w:tc>
      </w:tr>
      <w:tr w:rsidR="0011116C" w:rsidRPr="000C2EB6" w14:paraId="2BA98E5B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64930DC6" w14:textId="7206966F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845266" w14:textId="395AE5DD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759FB5C" w14:textId="4308C7B0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0CA5E8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A457292" w14:textId="0E6CE2D4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93B35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88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7136DF" w14:textId="5E050E52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2E1F3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DB3186B" w14:textId="31DA183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BCA57F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6225F72A" w14:textId="4D8C1F49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587F407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120</w:t>
            </w:r>
          </w:p>
        </w:tc>
      </w:tr>
      <w:tr w:rsidR="00317FE9" w:rsidRPr="000C2EB6" w14:paraId="0923D997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1F5EC558" w14:textId="256274D4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C5883B" w14:textId="6F31277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207E8F1" w14:textId="42E188F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805784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AAA475C" w14:textId="0246A800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80572E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88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39D79D9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583028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13C3C75" w14:textId="16DFCF9A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E82AC0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4BBCBDD9" w14:textId="1399100F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2CC0D38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40</w:t>
            </w:r>
          </w:p>
        </w:tc>
      </w:tr>
      <w:tr w:rsidR="0011116C" w:rsidRPr="000C2EB6" w14:paraId="5FAB6286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0940EEA5" w14:textId="2D2A725E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0FDDF3" w14:textId="4BC44524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AC27AFC" w14:textId="615090B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F4E8DF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B9665E3" w14:textId="6BA7B854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F9C1D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88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EA4FEE5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D3626C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A738ACB" w14:textId="232BF45B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A08B79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43139938" w14:textId="7209CF6F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61E9C159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100</w:t>
            </w:r>
          </w:p>
        </w:tc>
      </w:tr>
      <w:tr w:rsidR="0011116C" w:rsidRPr="00DD7A1C" w14:paraId="262213AD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0F334646" w14:textId="4CB11F11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1B91F2" w14:textId="439D5D68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5BABDD3" w14:textId="6ACCE1FF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14622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9BC5134" w14:textId="1C574E6E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842357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88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04C8636" w14:textId="030354D5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C5BC01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6CA4BE7" w14:textId="6849FD61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CEB915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5A9F1E23" w14:textId="7D67DA2B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55417CF" w14:textId="4BF58D21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</w:p>
        </w:tc>
      </w:tr>
      <w:tr w:rsidR="00A21899" w:rsidRPr="000C2EB6" w14:paraId="7F36E209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single" w:sz="4" w:space="0" w:color="auto"/>
            </w:tcBorders>
            <w:shd w:val="clear" w:color="auto" w:fill="DDEBF7"/>
            <w:vAlign w:val="center"/>
            <w:hideMark/>
          </w:tcPr>
          <w:p w14:paraId="170162AA" w14:textId="54DA8ED5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B32D552" w14:textId="071524C5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582E8228" w14:textId="5106D6D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B440A6E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4C50E5E4" w14:textId="5C688955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90440D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88" w:type="dxa"/>
            <w:tcBorders>
              <w:top w:val="nil"/>
              <w:left w:val="dashed" w:sz="4" w:space="0" w:color="FFE699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778F99F6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B125A24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6A1906F2" w14:textId="798A6686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2C5305" w14:textId="77777777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0879D03F" w14:textId="1429A5C6" w:rsidR="00317FE9" w:rsidRPr="000C2EB6" w:rsidRDefault="00317FE9" w:rsidP="00952651">
            <w:pPr>
              <w:pStyle w:val="Tabletext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4436A3CE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60</w:t>
            </w:r>
          </w:p>
        </w:tc>
      </w:tr>
      <w:tr w:rsidR="00317FE9" w:rsidRPr="000C2EB6" w14:paraId="3A87B177" w14:textId="77777777" w:rsidTr="00952651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2A71D341" w14:textId="51A4CD98" w:rsidR="00317FE9" w:rsidRPr="000C2EB6" w:rsidRDefault="00317FE9" w:rsidP="00317FE9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BC2299F" w14:textId="51303FB4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12C39DC5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198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5883C58" w14:textId="10CCBD66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2 212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67FFB80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300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6E016F8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490</w:t>
            </w:r>
          </w:p>
        </w:tc>
        <w:tc>
          <w:tcPr>
            <w:tcW w:w="888" w:type="dxa"/>
            <w:tcBorders>
              <w:top w:val="single" w:sz="4" w:space="0" w:color="auto"/>
              <w:left w:val="dashed" w:sz="4" w:space="0" w:color="FFE699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0DDE0E26" w14:textId="76A40816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1 361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AD18A92" w14:textId="100F0120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1 401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3BDB071" w14:textId="76E1CD97" w:rsidR="00317FE9" w:rsidRPr="000C2EB6" w:rsidRDefault="00317FE9" w:rsidP="00952651">
            <w:pPr>
              <w:pStyle w:val="Tabletext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9 656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26E21A" w14:textId="3DC077AF" w:rsidR="00317FE9" w:rsidRPr="000C2EB6" w:rsidRDefault="00317FE9" w:rsidP="00952651">
            <w:pPr>
              <w:pStyle w:val="Tabletext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6 712</w:t>
            </w:r>
          </w:p>
        </w:tc>
        <w:tc>
          <w:tcPr>
            <w:tcW w:w="1133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FF2CC"/>
            </w:tcBorders>
            <w:shd w:val="clear" w:color="000000" w:fill="F2F2F2"/>
            <w:noWrap/>
            <w:vAlign w:val="center"/>
            <w:hideMark/>
          </w:tcPr>
          <w:p w14:paraId="21BCCD73" w14:textId="227DA5A8" w:rsidR="00317FE9" w:rsidRPr="000C2EB6" w:rsidRDefault="00317FE9" w:rsidP="00952651">
            <w:pPr>
              <w:pStyle w:val="Tabletext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5 664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63226B9F" w14:textId="0AEA8AC5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27 994</w:t>
            </w:r>
          </w:p>
        </w:tc>
      </w:tr>
    </w:tbl>
    <w:p w14:paraId="1F7702FF" w14:textId="77777777" w:rsidR="00A16CF7" w:rsidRPr="000C2EB6" w:rsidRDefault="00A16CF7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07ED1108" w14:textId="77777777" w:rsidR="00A16CF7" w:rsidRPr="000C2EB6" w:rsidRDefault="00A16CF7" w:rsidP="00A16CF7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66" w:name="_Toc68787107"/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8-1</w:t>
      </w:r>
      <w:bookmarkEnd w:id="66"/>
      <w:proofErr w:type="gramEnd"/>
    </w:p>
    <w:p w14:paraId="2CB3212C" w14:textId="58773B4A" w:rsidR="00A16CF7" w:rsidRPr="000C2EB6" w:rsidRDefault="00A16CF7" w:rsidP="00A16CF7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67" w:name="_Toc68787108"/>
      <w:r w:rsidRPr="000C2EB6">
        <w:rPr>
          <w:color w:val="002060"/>
          <w:sz w:val="26"/>
          <w:szCs w:val="26"/>
          <w:lang w:val="ru-RU"/>
        </w:rPr>
        <w:t>Сектор стандартизации электросвязи, 202</w:t>
      </w:r>
      <w:r w:rsidR="00317FE9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67"/>
      <w:r w:rsidRPr="000C2EB6">
        <w:rPr>
          <w:color w:val="002060"/>
          <w:sz w:val="26"/>
          <w:szCs w:val="26"/>
          <w:lang w:val="ru-RU"/>
        </w:rPr>
        <w:t>од</w:t>
      </w:r>
    </w:p>
    <w:p w14:paraId="6F0C507A" w14:textId="77777777" w:rsidR="00A16CF7" w:rsidRPr="000C2EB6" w:rsidRDefault="00A16CF7" w:rsidP="006C31BD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68" w:name="_Toc68787109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  <w:bookmarkEnd w:id="68"/>
    </w:p>
    <w:p w14:paraId="1B5DC3E0" w14:textId="77777777" w:rsidR="00317FE9" w:rsidRPr="000C2EB6" w:rsidRDefault="00317FE9" w:rsidP="00317FE9">
      <w:pPr>
        <w:pStyle w:val="Tabletext"/>
        <w:spacing w:before="120" w:after="120"/>
        <w:ind w:right="963"/>
        <w:jc w:val="right"/>
        <w:rPr>
          <w:i/>
          <w:iCs/>
          <w:color w:val="002060"/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09"/>
        <w:gridCol w:w="1430"/>
        <w:gridCol w:w="1055"/>
        <w:gridCol w:w="1055"/>
        <w:gridCol w:w="1055"/>
        <w:gridCol w:w="1055"/>
        <w:gridCol w:w="892"/>
        <w:gridCol w:w="994"/>
        <w:gridCol w:w="1130"/>
        <w:gridCol w:w="1130"/>
        <w:gridCol w:w="1131"/>
        <w:gridCol w:w="985"/>
      </w:tblGrid>
      <w:tr w:rsidR="00317FE9" w:rsidRPr="000C2EB6" w14:paraId="54AE993E" w14:textId="77777777" w:rsidTr="00D45034">
        <w:tc>
          <w:tcPr>
            <w:tcW w:w="7759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301B2C" w14:textId="77777777" w:rsidR="00317FE9" w:rsidRPr="000C2EB6" w:rsidRDefault="00317FE9" w:rsidP="00D45034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52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B8F6D09" w14:textId="77777777" w:rsidR="00317FE9" w:rsidRPr="000C2EB6" w:rsidRDefault="00317FE9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-57" w:right="-57"/>
              <w:jc w:val="center"/>
              <w:textAlignment w:val="auto"/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  <w:t>Бюро стандартизации электросвязи</w:t>
            </w:r>
          </w:p>
          <w:p w14:paraId="1856A419" w14:textId="77777777" w:rsidR="00317FE9" w:rsidRPr="000C2EB6" w:rsidRDefault="00317FE9" w:rsidP="00D45034">
            <w:pPr>
              <w:pStyle w:val="Tablehead"/>
              <w:spacing w:before="0" w:after="0"/>
              <w:ind w:left="-57" w:right="-57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b w:val="0"/>
                <w:bCs/>
                <w:i/>
                <w:iCs/>
                <w:noProof/>
                <w:color w:val="002060"/>
                <w:lang w:val="ru-RU"/>
              </w:rPr>
              <mc:AlternateContent>
                <mc:Choice Requires="wps">
                  <w:drawing>
                    <wp:inline distT="0" distB="0" distL="0" distR="0" wp14:anchorId="7EE70D58" wp14:editId="00F7E966">
                      <wp:extent cx="54000" cy="3312000"/>
                      <wp:effectExtent l="9525" t="0" r="12700" b="12700"/>
                      <wp:docPr id="429548961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4000" cy="3312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FFE699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6E4E013D" id="AutoShape 15" o:spid="_x0000_s1026" type="#_x0000_t85" style="width:4.25pt;height:260.8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" adj="402" filled="t" fillcolor="#ffe699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EE224E7" w14:textId="77777777" w:rsidR="00317FE9" w:rsidRPr="000C2EB6" w:rsidRDefault="00317FE9" w:rsidP="00D45034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</w:tr>
      <w:tr w:rsidR="00952651" w:rsidRPr="000C2EB6" w14:paraId="793AECAD" w14:textId="77777777" w:rsidTr="00952651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4939CBDF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4EF683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Всемирная ассамблея по стандартизации электросвязи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и подготовительные собрания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553EAE2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Консульта-тивная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группа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 xml:space="preserve">по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стандар-тизации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электросвязи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F66E480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Собрания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исследова-тельских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958DAD8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Виды деятельности и программы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D049DE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Семинары и семинары-практикумы</w:t>
            </w:r>
          </w:p>
        </w:tc>
        <w:tc>
          <w:tcPr>
            <w:tcW w:w="892" w:type="dxa"/>
            <w:tcBorders>
              <w:top w:val="single" w:sz="4" w:space="0" w:color="auto"/>
              <w:left w:val="dashed" w:sz="4" w:space="0" w:color="FFE699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1AE825E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Общие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расходы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ECC3D3F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Канцелярия Директора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C566ACF" w14:textId="147514CA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Департамент </w:t>
            </w:r>
            <w:proofErr w:type="gram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исследователь-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ских</w:t>
            </w:r>
            <w:proofErr w:type="spellEnd"/>
            <w:proofErr w:type="gram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 и политики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4C67A2" w14:textId="483EBF1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основной деятельности и планирования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FF2CC"/>
            </w:tcBorders>
            <w:shd w:val="clear" w:color="000000" w:fill="F2F2F2"/>
            <w:vAlign w:val="center"/>
            <w:hideMark/>
          </w:tcPr>
          <w:p w14:paraId="703082FF" w14:textId="6A43CF2D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стратегического взаимодействия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101E65FA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Всего</w:t>
            </w:r>
          </w:p>
        </w:tc>
      </w:tr>
      <w:tr w:rsidR="00C7652D" w:rsidRPr="000C2EB6" w14:paraId="6D842DC4" w14:textId="77777777" w:rsidTr="00952651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6496A647" w14:textId="77777777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75CE55" w14:textId="70CA70BA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C7952DD" w14:textId="51DF53DD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6CED22" w14:textId="7FA122F1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622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ED22411" w14:textId="0553FFF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BE7D89" w14:textId="5037B57F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92" w:type="dxa"/>
            <w:tcBorders>
              <w:top w:val="single" w:sz="4" w:space="0" w:color="auto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CE2D70D" w14:textId="043AB171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0BEF3" w14:textId="5AB5E988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528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B8A5715" w14:textId="3788FCA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</w:t>
            </w:r>
            <w:r w:rsidR="002B7BD4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803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3B7C32" w14:textId="57802B9D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  <w:r w:rsidR="002B7BD4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621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06187384" w14:textId="476D55E2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  <w:r w:rsidR="002B7BD4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033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3145169" w14:textId="1F684432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</w:t>
            </w:r>
            <w:r w:rsidR="002B7BD4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784</w:t>
            </w:r>
          </w:p>
        </w:tc>
      </w:tr>
      <w:tr w:rsidR="00C7652D" w:rsidRPr="000C2EB6" w14:paraId="59D47110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02DCA587" w14:textId="77777777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C6E01E" w14:textId="21538848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990C1F5" w14:textId="169468C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6DA36D" w14:textId="5684A37C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6237B1E" w14:textId="028FB89F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3704AA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BBAD4A3" w14:textId="1AC4407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419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7C33C1" w14:textId="75EA106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CDA31FA" w14:textId="2F847DAA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953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BC2CDE" w14:textId="08D59D6E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673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731233CF" w14:textId="0605410F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528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C5A935F" w14:textId="501D52E3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</w:t>
            </w:r>
            <w:r w:rsidR="002B7BD4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736</w:t>
            </w:r>
          </w:p>
        </w:tc>
      </w:tr>
      <w:tr w:rsidR="00C7652D" w:rsidRPr="000C2EB6" w14:paraId="22CDF983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46024C94" w14:textId="77777777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409478" w14:textId="1CA0092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58C9D1C" w14:textId="2E1E0F3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73E2A8" w14:textId="523A87E6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375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ECB3CAB" w14:textId="5EAA51F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E34CDB" w14:textId="7E3C7404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175</w:t>
            </w: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C083424" w14:textId="4717AFBA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C526F6" w14:textId="40B952D4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3749C0F" w14:textId="20AB6004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93CC7C" w14:textId="698F3A7D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10186D25" w14:textId="36C3C0BA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41FCB7B" w14:textId="0EC567F4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698</w:t>
            </w:r>
          </w:p>
        </w:tc>
      </w:tr>
      <w:tr w:rsidR="00C7652D" w:rsidRPr="000C2EB6" w14:paraId="30398BBF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52E9E989" w14:textId="77777777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B10987" w14:textId="428BCC3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CC77B4E" w14:textId="1429A1BF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D20B2B" w14:textId="1C2ED988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403546D" w14:textId="4C5BF246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CAB157" w14:textId="7E6A4649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10224FB" w14:textId="4E175D13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A518AE0" w14:textId="715A73CC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549771C" w14:textId="36194768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6B4ECE" w14:textId="02D522A6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05BB0251" w14:textId="459EE0D1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25489DB" w14:textId="7B2399B3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533</w:t>
            </w:r>
          </w:p>
        </w:tc>
      </w:tr>
      <w:tr w:rsidR="00C7652D" w:rsidRPr="000C2EB6" w14:paraId="188C81BA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2AB2FB86" w14:textId="77777777" w:rsidR="00317FE9" w:rsidRPr="000C2EB6" w:rsidRDefault="00317FE9" w:rsidP="00317FE9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8150E" w14:textId="0826833F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6FC779A" w14:textId="48F12F3F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852DA7" w14:textId="4775DFA2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6355049" w14:textId="2B2AFA2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655DA96" w14:textId="7AA78516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6AF6CB5" w14:textId="72BD3D1F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2EA28C7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C2B5001" w14:textId="60DEC432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4A91DEA" w14:textId="77777777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56ED74E5" w14:textId="08321DB5" w:rsidR="00317FE9" w:rsidRPr="000C2EB6" w:rsidRDefault="00317FE9" w:rsidP="00317FE9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EAA5BB1" w14:textId="06FC1EA7" w:rsidR="00317FE9" w:rsidRPr="000C2EB6" w:rsidRDefault="00317FE9" w:rsidP="00317FE9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60</w:t>
            </w:r>
          </w:p>
        </w:tc>
      </w:tr>
      <w:tr w:rsidR="00C7652D" w:rsidRPr="000C2EB6" w14:paraId="22E18414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615969C0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3AD8E5" w14:textId="4885C7E0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29FA37A" w14:textId="67AE5B7A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4F7ACD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126F181" w14:textId="2ACB6C7B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0B8C0D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C088C50" w14:textId="79B36DF0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EFBBEBE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AD14529" w14:textId="5D19AEC5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56E9F9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365AB226" w14:textId="05AA5DBB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0713A97" w14:textId="1EDCB05B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20</w:t>
            </w:r>
          </w:p>
        </w:tc>
      </w:tr>
      <w:tr w:rsidR="00C7652D" w:rsidRPr="000C2EB6" w14:paraId="275F8F73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4094C935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6F7DD35" w14:textId="4F51BADC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DEE03C3" w14:textId="26F83E20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130A95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889DF8E" w14:textId="590D7B01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C5213F0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3D3D7B8" w14:textId="53CD3CF5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079FA9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C84ECF0" w14:textId="3D52980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828529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743B44CB" w14:textId="73DA9284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0CB03DA" w14:textId="39B97618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50</w:t>
            </w:r>
          </w:p>
        </w:tc>
      </w:tr>
      <w:tr w:rsidR="00C7652D" w:rsidRPr="00DD7A1C" w14:paraId="2006B9B2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180EECAC" w14:textId="77777777" w:rsidR="00317FE9" w:rsidRPr="000C2EB6" w:rsidRDefault="00317FE9" w:rsidP="00D4503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F9A3750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A48ADB6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3CFB0E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B781D0E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FF7B2D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9254610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5FDB00D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057AD33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9C6C80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71FB1E59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9C830D8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</w:p>
        </w:tc>
      </w:tr>
      <w:tr w:rsidR="00C7652D" w:rsidRPr="000C2EB6" w14:paraId="476DF8DC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single" w:sz="4" w:space="0" w:color="auto"/>
            </w:tcBorders>
            <w:shd w:val="clear" w:color="auto" w:fill="DDEBF7"/>
            <w:vAlign w:val="center"/>
            <w:hideMark/>
          </w:tcPr>
          <w:p w14:paraId="3D0E925E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311FC88" w14:textId="0D7A65A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1411EC30" w14:textId="1C740D32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E9EADCE" w14:textId="4294BA0D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87E6C6F" w14:textId="7534CAC6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12CBCC" w14:textId="7C2A68BF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5D21131F" w14:textId="02017335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8E76713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406A2370" w14:textId="249F23EE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2DE49DE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64C49CBE" w14:textId="2333CC0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65BE0FB8" w14:textId="4A58B3C1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30</w:t>
            </w:r>
          </w:p>
        </w:tc>
      </w:tr>
      <w:tr w:rsidR="00A21899" w:rsidRPr="000C2EB6" w14:paraId="3BE5EDF8" w14:textId="77777777" w:rsidTr="00952651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60F0E2CA" w14:textId="77777777" w:rsidR="002B7BD4" w:rsidRPr="000C2EB6" w:rsidRDefault="002B7BD4" w:rsidP="002B7B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4395B8B" w14:textId="2B99DE48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77799625" w14:textId="53C9BF2F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82018E" w14:textId="2BC1FD14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1 106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2C825EA8" w14:textId="21F94A31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150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076241B" w14:textId="739FF0B8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245</w:t>
            </w:r>
          </w:p>
        </w:tc>
        <w:tc>
          <w:tcPr>
            <w:tcW w:w="892" w:type="dxa"/>
            <w:tcBorders>
              <w:top w:val="single" w:sz="4" w:space="0" w:color="auto"/>
              <w:left w:val="dashed" w:sz="4" w:space="0" w:color="FFE699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F53E7D0" w14:textId="59E2C884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711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0F105C3" w14:textId="6C334B97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701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976AC3C" w14:textId="1BCBC967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4 775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8BA3B96" w14:textId="61742FDC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3 313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FF2CC"/>
            </w:tcBorders>
            <w:shd w:val="clear" w:color="000000" w:fill="F2F2F2"/>
            <w:noWrap/>
            <w:vAlign w:val="center"/>
          </w:tcPr>
          <w:p w14:paraId="3B8CBADD" w14:textId="242859DC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2 811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</w:tcPr>
          <w:p w14:paraId="20E9942B" w14:textId="572A52B5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13 911</w:t>
            </w:r>
          </w:p>
        </w:tc>
      </w:tr>
    </w:tbl>
    <w:p w14:paraId="2C06057C" w14:textId="6B4997BB" w:rsidR="006C31BD" w:rsidRPr="000C2EB6" w:rsidRDefault="006C31B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020EE1FC" w14:textId="703D4053" w:rsidR="006C31BD" w:rsidRPr="000C2EB6" w:rsidRDefault="006C31BD" w:rsidP="006C31BD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8-2</w:t>
      </w:r>
      <w:proofErr w:type="gramEnd"/>
    </w:p>
    <w:p w14:paraId="10001F6C" w14:textId="62C28D9E" w:rsidR="006C31BD" w:rsidRPr="000C2EB6" w:rsidRDefault="006C31BD" w:rsidP="006C31BD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t>Сектор стандартизации электросвязи, 202</w:t>
      </w:r>
      <w:r w:rsidR="00317FE9" w:rsidRPr="000C2EB6">
        <w:rPr>
          <w:color w:val="002060"/>
          <w:sz w:val="26"/>
          <w:szCs w:val="26"/>
          <w:lang w:val="ru-RU"/>
        </w:rPr>
        <w:t>7</w:t>
      </w:r>
      <w:r w:rsidRPr="000C2EB6">
        <w:rPr>
          <w:color w:val="002060"/>
          <w:sz w:val="26"/>
          <w:szCs w:val="26"/>
          <w:lang w:val="ru-RU"/>
        </w:rPr>
        <w:t xml:space="preserve"> год</w:t>
      </w:r>
    </w:p>
    <w:p w14:paraId="6FC21F6A" w14:textId="77777777" w:rsidR="006C31BD" w:rsidRPr="000C2EB6" w:rsidRDefault="006C31BD" w:rsidP="006C31BD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</w:p>
    <w:p w14:paraId="41C1AE6B" w14:textId="77777777" w:rsidR="00317FE9" w:rsidRPr="000C2EB6" w:rsidRDefault="00317FE9" w:rsidP="00317FE9">
      <w:pPr>
        <w:pStyle w:val="Tabletext"/>
        <w:spacing w:before="120" w:after="120"/>
        <w:ind w:right="963"/>
        <w:jc w:val="right"/>
        <w:rPr>
          <w:i/>
          <w:iCs/>
          <w:color w:val="002060"/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21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09"/>
        <w:gridCol w:w="1430"/>
        <w:gridCol w:w="1055"/>
        <w:gridCol w:w="1055"/>
        <w:gridCol w:w="1055"/>
        <w:gridCol w:w="1055"/>
        <w:gridCol w:w="892"/>
        <w:gridCol w:w="994"/>
        <w:gridCol w:w="1130"/>
        <w:gridCol w:w="1130"/>
        <w:gridCol w:w="1131"/>
        <w:gridCol w:w="985"/>
      </w:tblGrid>
      <w:tr w:rsidR="00317FE9" w:rsidRPr="000C2EB6" w14:paraId="5FFF42D7" w14:textId="77777777" w:rsidTr="00D45034">
        <w:tc>
          <w:tcPr>
            <w:tcW w:w="7759" w:type="dxa"/>
            <w:gridSpan w:val="6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4D19D6" w14:textId="77777777" w:rsidR="00317FE9" w:rsidRPr="000C2EB6" w:rsidRDefault="00317FE9" w:rsidP="00D45034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5277" w:type="dxa"/>
            <w:gridSpan w:val="5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EE4F951" w14:textId="77777777" w:rsidR="00317FE9" w:rsidRPr="000C2EB6" w:rsidRDefault="00317FE9" w:rsidP="00D4503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ind w:left="-57" w:right="-57"/>
              <w:jc w:val="center"/>
              <w:textAlignment w:val="auto"/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sz w:val="18"/>
                <w:szCs w:val="18"/>
                <w:lang w:val="ru-RU" w:eastAsia="zh-CN"/>
              </w:rPr>
              <w:t>Бюро стандартизации электросвязи</w:t>
            </w:r>
          </w:p>
          <w:p w14:paraId="213D5259" w14:textId="77777777" w:rsidR="00317FE9" w:rsidRPr="000C2EB6" w:rsidRDefault="00317FE9" w:rsidP="00D45034">
            <w:pPr>
              <w:pStyle w:val="Tablehead"/>
              <w:spacing w:before="0" w:after="0"/>
              <w:ind w:left="-57" w:right="-57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b w:val="0"/>
                <w:bCs/>
                <w:i/>
                <w:iCs/>
                <w:noProof/>
                <w:color w:val="002060"/>
                <w:lang w:val="ru-RU"/>
              </w:rPr>
              <mc:AlternateContent>
                <mc:Choice Requires="wps">
                  <w:drawing>
                    <wp:inline distT="0" distB="0" distL="0" distR="0" wp14:anchorId="21114266" wp14:editId="2E2D0392">
                      <wp:extent cx="54000" cy="3312000"/>
                      <wp:effectExtent l="9525" t="0" r="12700" b="12700"/>
                      <wp:docPr id="216352016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4000" cy="3312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FFE699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521860D2" id="AutoShape 15" o:spid="_x0000_s1026" type="#_x0000_t85" style="width:4.25pt;height:260.8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" adj="402" filled="t" fillcolor="#ffe699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8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88CE378" w14:textId="77777777" w:rsidR="00317FE9" w:rsidRPr="000C2EB6" w:rsidRDefault="00317FE9" w:rsidP="00D45034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</w:tr>
      <w:tr w:rsidR="00952651" w:rsidRPr="000C2EB6" w14:paraId="36DE3385" w14:textId="77777777" w:rsidTr="00952651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5EB4208C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519106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Всемирная ассамблея по стандартизации электросвязи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и подготовительные собрания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373557D1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Консульта-тивная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группа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 xml:space="preserve">по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стандар-тизации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электросвязи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476AF17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Собрания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исследова-тельских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827C7BE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Виды деятельности и программы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269B51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Семинары и семинары-практикумы</w:t>
            </w:r>
          </w:p>
        </w:tc>
        <w:tc>
          <w:tcPr>
            <w:tcW w:w="892" w:type="dxa"/>
            <w:tcBorders>
              <w:top w:val="single" w:sz="4" w:space="0" w:color="auto"/>
              <w:left w:val="dashed" w:sz="4" w:space="0" w:color="FFE699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9213D5A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Общие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расходы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B3B981D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Канцелярия Директора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847521A" w14:textId="332A9424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Департамент </w:t>
            </w:r>
            <w:proofErr w:type="gram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исследователь-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ских</w:t>
            </w:r>
            <w:proofErr w:type="spellEnd"/>
            <w:proofErr w:type="gram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 и политики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3256073" w14:textId="2C217548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основной деятельности и планирования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FF2CC"/>
            </w:tcBorders>
            <w:shd w:val="clear" w:color="000000" w:fill="F2F2F2"/>
            <w:vAlign w:val="center"/>
            <w:hideMark/>
          </w:tcPr>
          <w:p w14:paraId="3BF1EDAD" w14:textId="14A7B59A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стратегического взаимодействия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4B37CDC7" w14:textId="77777777" w:rsidR="00952651" w:rsidRPr="000C2EB6" w:rsidRDefault="00952651" w:rsidP="00952651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Всего</w:t>
            </w:r>
          </w:p>
        </w:tc>
      </w:tr>
      <w:tr w:rsidR="00A21899" w:rsidRPr="000C2EB6" w14:paraId="7E324316" w14:textId="77777777" w:rsidTr="00952651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056B4232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4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D73993" w14:textId="793C54B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1C8AC33" w14:textId="3900A698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61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82D44E" w14:textId="6903F59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622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8177B84" w14:textId="1898955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EA6639" w14:textId="52884F2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892" w:type="dxa"/>
            <w:tcBorders>
              <w:top w:val="single" w:sz="4" w:space="0" w:color="auto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6606882" w14:textId="5250E088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96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9607DD" w14:textId="03C2B40D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527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5B86B73" w14:textId="52F50E59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3 888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EFEDD29" w14:textId="56D3B36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2 690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12776B8D" w14:textId="171F512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2 067</w:t>
            </w:r>
          </w:p>
        </w:tc>
        <w:tc>
          <w:tcPr>
            <w:tcW w:w="98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A65CB3B" w14:textId="6A5FDBA6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9 971</w:t>
            </w:r>
          </w:p>
        </w:tc>
      </w:tr>
      <w:tr w:rsidR="00A21899" w:rsidRPr="000C2EB6" w14:paraId="244FC8CF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6944AD15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B0F5D8" w14:textId="1A8ADABB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1D41292" w14:textId="149E05DD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FD9403B" w14:textId="0D53AE8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17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C82056E" w14:textId="30A561C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3171950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832EF6D" w14:textId="6B553FD0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358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17E882" w14:textId="407DF13E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13FC11B" w14:textId="3A9CB9E8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974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008A4" w14:textId="2994BFB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690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2EB861A2" w14:textId="4A8B9F6E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536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286469C" w14:textId="44E6CD7A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2 721</w:t>
            </w:r>
          </w:p>
        </w:tc>
      </w:tr>
      <w:tr w:rsidR="00A21899" w:rsidRPr="000C2EB6" w14:paraId="7BBDFEE9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23D763AD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179959" w14:textId="5BF60149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962B955" w14:textId="0BF475F4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6CCF18" w14:textId="3C5DBC5A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375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8517DB2" w14:textId="53A4D3DA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4FF56D" w14:textId="372F1239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175</w:t>
            </w: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B870F51" w14:textId="1C2CF1F2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38386" w14:textId="1E6EE005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FB97124" w14:textId="1E94E5BA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36342A" w14:textId="513DD61A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14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327C110A" w14:textId="4C4B92DD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CA6880B" w14:textId="0A4E05F3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698</w:t>
            </w:r>
          </w:p>
        </w:tc>
      </w:tr>
      <w:tr w:rsidR="00A21899" w:rsidRPr="000C2EB6" w14:paraId="4DC17355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42E92695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579F860" w14:textId="079C470F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33A30F9" w14:textId="36FAFB52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A759FD7" w14:textId="558857F2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32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D81DDB5" w14:textId="6AA2D2FA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A236A75" w14:textId="0384A886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BB7CE2A" w14:textId="1341DF25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116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6CFBEC" w14:textId="611A4656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1095E56" w14:textId="48093E6A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F74B54C" w14:textId="25AC34F0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</w:t>
            </w: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1B5C1D53" w14:textId="5A77992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7DDA9A2" w14:textId="393B4F53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533</w:t>
            </w:r>
          </w:p>
        </w:tc>
      </w:tr>
      <w:tr w:rsidR="00C7652D" w:rsidRPr="000C2EB6" w14:paraId="7B3F0205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117268A9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25DAA2" w14:textId="115EAF64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0415E61" w14:textId="5A698B74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CE8DDF" w14:textId="6F71B25E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D258DA8" w14:textId="756033C0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B86A95" w14:textId="34719612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1DD960B" w14:textId="034A90E8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CD1FB83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EAAB06C" w14:textId="5EA5CC6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3F0549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6DBAAA7E" w14:textId="7BB0976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D2B8FF9" w14:textId="526A3440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60</w:t>
            </w:r>
          </w:p>
        </w:tc>
      </w:tr>
      <w:tr w:rsidR="00C7652D" w:rsidRPr="000C2EB6" w14:paraId="38393E1D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vAlign w:val="center"/>
            <w:hideMark/>
          </w:tcPr>
          <w:p w14:paraId="3B3D6D5B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E99197F" w14:textId="787B57DB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273E406" w14:textId="1E17D6A1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2FF6737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B2762D4" w14:textId="06AE39A0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1071B2F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8AAC573" w14:textId="0A0D05B5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658B6A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4A25C04" w14:textId="199F672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B0DE9D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63593314" w14:textId="40ACBE0E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00984D1" w14:textId="5A641664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20</w:t>
            </w:r>
          </w:p>
        </w:tc>
      </w:tr>
      <w:tr w:rsidR="00C7652D" w:rsidRPr="000C2EB6" w14:paraId="29B211C2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07109F80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C3B77C" w14:textId="2EE6662B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662DC8D" w14:textId="1391B12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B3D228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2922691" w14:textId="64E55FC0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DE60F0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D39D658" w14:textId="5A6E4A5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E0AAE3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C0893CB" w14:textId="13445A6C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1A979C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6736EC60" w14:textId="3E03FA20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116FB43" w14:textId="1012BC37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50</w:t>
            </w:r>
          </w:p>
        </w:tc>
      </w:tr>
      <w:tr w:rsidR="00C7652D" w:rsidRPr="00DD7A1C" w14:paraId="52315416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vAlign w:val="center"/>
            <w:hideMark/>
          </w:tcPr>
          <w:p w14:paraId="2F5FFFD7" w14:textId="77777777" w:rsidR="00317FE9" w:rsidRPr="000C2EB6" w:rsidRDefault="00317FE9" w:rsidP="00D4503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14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E6B612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DE397A4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3D7D3E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4FA875F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A2804CD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C4D1CA5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5509632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F9ED51B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623796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nil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61FB59F8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2B76F31" w14:textId="77777777" w:rsidR="00317FE9" w:rsidRPr="000C2EB6" w:rsidRDefault="00317FE9" w:rsidP="00D4503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</w:p>
        </w:tc>
      </w:tr>
      <w:tr w:rsidR="00C7652D" w:rsidRPr="000C2EB6" w14:paraId="3B5C9F04" w14:textId="77777777" w:rsidTr="00952651">
        <w:tc>
          <w:tcPr>
            <w:tcW w:w="2109" w:type="dxa"/>
            <w:tcBorders>
              <w:top w:val="nil"/>
              <w:left w:val="single" w:sz="4" w:space="0" w:color="222B35"/>
              <w:bottom w:val="single" w:sz="4" w:space="0" w:color="auto"/>
            </w:tcBorders>
            <w:shd w:val="clear" w:color="auto" w:fill="DDEBF7"/>
            <w:vAlign w:val="center"/>
            <w:hideMark/>
          </w:tcPr>
          <w:p w14:paraId="4973AD0E" w14:textId="77777777" w:rsidR="002B7BD4" w:rsidRPr="000C2EB6" w:rsidRDefault="002B7BD4" w:rsidP="002B7BD4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14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5C2D37D" w14:textId="57EA51F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4E3867B5" w14:textId="57454C9A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EF69FC" w14:textId="08202159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4FC1E394" w14:textId="4E974488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C448858" w14:textId="56D01771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892" w:type="dxa"/>
            <w:tcBorders>
              <w:top w:val="nil"/>
              <w:left w:val="dashed" w:sz="4" w:space="0" w:color="FFE699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4C2F812B" w14:textId="76C6B69D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50</w:t>
            </w:r>
          </w:p>
        </w:tc>
        <w:tc>
          <w:tcPr>
            <w:tcW w:w="99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557B295C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0EE86FC" w14:textId="404D9742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9BD6637" w14:textId="77777777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1" w:type="dxa"/>
            <w:tcBorders>
              <w:top w:val="nil"/>
              <w:left w:val="nil"/>
              <w:bottom w:val="single" w:sz="4" w:space="0" w:color="auto"/>
              <w:right w:val="dashed" w:sz="4" w:space="0" w:color="FFE699"/>
            </w:tcBorders>
            <w:shd w:val="clear" w:color="000000" w:fill="F2F2F2"/>
            <w:noWrap/>
            <w:vAlign w:val="bottom"/>
          </w:tcPr>
          <w:p w14:paraId="4206F86A" w14:textId="399F6BB3" w:rsidR="002B7BD4" w:rsidRPr="000C2EB6" w:rsidRDefault="002B7BD4" w:rsidP="002B7BD4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074C956" w14:textId="0417DC8C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50</w:t>
            </w:r>
          </w:p>
        </w:tc>
      </w:tr>
      <w:tr w:rsidR="00C7652D" w:rsidRPr="000C2EB6" w14:paraId="5EA5FE15" w14:textId="77777777" w:rsidTr="00952651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6B4D2DD3" w14:textId="77777777" w:rsidR="002B7BD4" w:rsidRPr="000C2EB6" w:rsidRDefault="002B7BD4" w:rsidP="002B7BD4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6"/>
                <w:szCs w:val="16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/>
                <w:sz w:val="16"/>
                <w:szCs w:val="16"/>
                <w:lang w:val="ru-RU" w:eastAsia="en-GB"/>
              </w:rPr>
              <w:t>ВСЕГО</w:t>
            </w:r>
          </w:p>
        </w:tc>
        <w:tc>
          <w:tcPr>
            <w:tcW w:w="1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AE3DB89" w14:textId="53576279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269CF30" w14:textId="1DFB8D89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99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03E5C07" w14:textId="078AF3B9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1 106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35D281F" w14:textId="59F58183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150</w:t>
            </w:r>
          </w:p>
        </w:tc>
        <w:tc>
          <w:tcPr>
            <w:tcW w:w="10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67D91436" w14:textId="3A767713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245</w:t>
            </w:r>
          </w:p>
        </w:tc>
        <w:tc>
          <w:tcPr>
            <w:tcW w:w="892" w:type="dxa"/>
            <w:tcBorders>
              <w:top w:val="single" w:sz="4" w:space="0" w:color="auto"/>
              <w:left w:val="dashed" w:sz="4" w:space="0" w:color="FFE699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0DE94B7D" w14:textId="6DC2F0BC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650</w:t>
            </w:r>
          </w:p>
        </w:tc>
        <w:tc>
          <w:tcPr>
            <w:tcW w:w="99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A01B527" w14:textId="6A9A5E85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700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E8F8298" w14:textId="484F8762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4 881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291CA80" w14:textId="406286CB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3 399</w:t>
            </w:r>
          </w:p>
        </w:tc>
        <w:tc>
          <w:tcPr>
            <w:tcW w:w="1131" w:type="dxa"/>
            <w:tcBorders>
              <w:top w:val="single" w:sz="4" w:space="0" w:color="auto"/>
              <w:left w:val="nil"/>
              <w:bottom w:val="single" w:sz="4" w:space="0" w:color="auto"/>
              <w:right w:val="dashed" w:sz="4" w:space="0" w:color="FFF2CC"/>
            </w:tcBorders>
            <w:shd w:val="clear" w:color="000000" w:fill="F2F2F2"/>
            <w:noWrap/>
            <w:vAlign w:val="center"/>
          </w:tcPr>
          <w:p w14:paraId="4E125CB4" w14:textId="28B36691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2 853</w:t>
            </w:r>
          </w:p>
        </w:tc>
        <w:tc>
          <w:tcPr>
            <w:tcW w:w="985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</w:tcPr>
          <w:p w14:paraId="317B34D1" w14:textId="14A72F1E" w:rsidR="002B7BD4" w:rsidRPr="000C2EB6" w:rsidRDefault="002B7BD4" w:rsidP="002B7BD4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14 083</w:t>
            </w:r>
          </w:p>
        </w:tc>
      </w:tr>
    </w:tbl>
    <w:p w14:paraId="5A679B05" w14:textId="446ACC96" w:rsidR="00AB0F10" w:rsidRPr="000C2EB6" w:rsidRDefault="00AB0F1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194E925B" w14:textId="77777777" w:rsidR="007E1570" w:rsidRPr="000C2EB6" w:rsidRDefault="007E1570" w:rsidP="007E1570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69" w:name="_Toc8113238"/>
      <w:bookmarkStart w:id="70" w:name="_Toc68787113"/>
      <w:r w:rsidRPr="000C2EB6">
        <w:rPr>
          <w:color w:val="002060"/>
          <w:sz w:val="26"/>
          <w:szCs w:val="26"/>
          <w:lang w:val="ru-RU"/>
        </w:rPr>
        <w:lastRenderedPageBreak/>
        <w:t>Таблица 9</w:t>
      </w:r>
      <w:bookmarkEnd w:id="69"/>
      <w:bookmarkEnd w:id="70"/>
    </w:p>
    <w:p w14:paraId="76515943" w14:textId="77777777" w:rsidR="007E1570" w:rsidRPr="000C2EB6" w:rsidRDefault="007E1570" w:rsidP="007E1570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71" w:name="_Toc8113239"/>
      <w:bookmarkStart w:id="72" w:name="_Toc68787114"/>
      <w:r w:rsidRPr="000C2EB6">
        <w:rPr>
          <w:color w:val="002060"/>
          <w:sz w:val="26"/>
          <w:szCs w:val="26"/>
          <w:lang w:val="ru-RU"/>
        </w:rPr>
        <w:t>Сектор развития электросвязи</w:t>
      </w:r>
      <w:bookmarkEnd w:id="71"/>
      <w:bookmarkEnd w:id="72"/>
    </w:p>
    <w:p w14:paraId="29DA65FD" w14:textId="77777777" w:rsidR="007E1570" w:rsidRPr="000C2EB6" w:rsidRDefault="007E1570" w:rsidP="007E1570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73" w:name="_Toc8113240"/>
      <w:bookmarkStart w:id="74" w:name="_Toc68787115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</w:t>
      </w:r>
      <w:bookmarkEnd w:id="73"/>
      <w:bookmarkEnd w:id="74"/>
    </w:p>
    <w:p w14:paraId="630CB80F" w14:textId="77777777" w:rsidR="00FB6DE9" w:rsidRPr="000C2EB6" w:rsidRDefault="00FB6DE9" w:rsidP="00FB6DE9">
      <w:pPr>
        <w:pStyle w:val="Tabletext"/>
        <w:spacing w:before="120" w:after="60"/>
        <w:ind w:right="3650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1413"/>
        <w:gridCol w:w="5525"/>
        <w:gridCol w:w="1386"/>
        <w:gridCol w:w="1358"/>
        <w:gridCol w:w="252"/>
        <w:gridCol w:w="1372"/>
        <w:gridCol w:w="1343"/>
        <w:gridCol w:w="1358"/>
      </w:tblGrid>
      <w:tr w:rsidR="00E2530A" w:rsidRPr="000C2EB6" w14:paraId="5B8DAA30" w14:textId="77777777" w:rsidTr="00BB1F24">
        <w:tc>
          <w:tcPr>
            <w:tcW w:w="1413" w:type="dxa"/>
            <w:tcBorders>
              <w:top w:val="single" w:sz="4" w:space="0" w:color="0070C0"/>
              <w:left w:val="single" w:sz="4" w:space="0" w:color="222B35"/>
              <w:bottom w:val="single" w:sz="4" w:space="0" w:color="0070C0"/>
              <w:right w:val="nil"/>
            </w:tcBorders>
            <w:shd w:val="clear" w:color="000000" w:fill="02385E"/>
            <w:noWrap/>
            <w:vAlign w:val="center"/>
          </w:tcPr>
          <w:p w14:paraId="79FDF5B5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single" w:sz="4" w:space="0" w:color="0070C0"/>
              <w:left w:val="nil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</w:tcPr>
          <w:p w14:paraId="1EC80DED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center"/>
            <w:hideMark/>
          </w:tcPr>
          <w:p w14:paraId="7BCB0999" w14:textId="578B6946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Фактически,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2022−2023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center"/>
            <w:hideMark/>
          </w:tcPr>
          <w:p w14:paraId="373C1DE1" w14:textId="69E92F90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Бюджет,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2024−2025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 гг.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auto" w:fill="auto"/>
            <w:noWrap/>
            <w:vAlign w:val="bottom"/>
            <w:hideMark/>
          </w:tcPr>
          <w:p w14:paraId="18531EC7" w14:textId="77777777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center"/>
            <w:hideMark/>
          </w:tcPr>
          <w:p w14:paraId="47D06A32" w14:textId="77AB190E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2026 г.</w:t>
            </w:r>
          </w:p>
        </w:tc>
        <w:tc>
          <w:tcPr>
            <w:tcW w:w="1343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center"/>
            <w:hideMark/>
          </w:tcPr>
          <w:p w14:paraId="2186D8F5" w14:textId="1ADC2138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  <w:t>2027 г.</w:t>
            </w: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center"/>
            <w:hideMark/>
          </w:tcPr>
          <w:p w14:paraId="4D3DEBD8" w14:textId="4F49F8C0" w:rsidR="00E2530A" w:rsidRPr="000C2EB6" w:rsidRDefault="00E2530A" w:rsidP="00E2530A">
            <w:pPr>
              <w:pStyle w:val="Tablehead"/>
              <w:ind w:left="-57" w:right="-57"/>
              <w:rPr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Всего,</w:t>
            </w:r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>2026−2027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/>
              </w:rPr>
              <w:t xml:space="preserve"> гг.</w:t>
            </w:r>
          </w:p>
        </w:tc>
      </w:tr>
      <w:tr w:rsidR="00FB6DE9" w:rsidRPr="000C2EB6" w14:paraId="531A660D" w14:textId="77777777" w:rsidTr="00BB1F24">
        <w:tc>
          <w:tcPr>
            <w:tcW w:w="1413" w:type="dxa"/>
            <w:tcBorders>
              <w:top w:val="single" w:sz="4" w:space="0" w:color="0070C0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64C6E2C7" w14:textId="77777777" w:rsidR="00FB6DE9" w:rsidRPr="000C2EB6" w:rsidRDefault="00FB6DE9" w:rsidP="00BB1F24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single" w:sz="4" w:space="0" w:color="0070C0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</w:tcPr>
          <w:p w14:paraId="3CF6E959" w14:textId="77777777" w:rsidR="00FB6DE9" w:rsidRPr="000C2EB6" w:rsidRDefault="00FB6DE9" w:rsidP="00BB1F24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center"/>
          </w:tcPr>
          <w:p w14:paraId="6762DB3D" w14:textId="77777777" w:rsidR="00FB6DE9" w:rsidRPr="000C2EB6" w:rsidRDefault="00FB6DE9" w:rsidP="00BB1F24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center"/>
          </w:tcPr>
          <w:p w14:paraId="5681A02E" w14:textId="77777777" w:rsidR="00FB6DE9" w:rsidRPr="000C2EB6" w:rsidRDefault="00FB6DE9" w:rsidP="00BB1F24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5EAE990" w14:textId="77777777" w:rsidR="00FB6DE9" w:rsidRPr="000C2EB6" w:rsidRDefault="00FB6DE9" w:rsidP="00BB1F24">
            <w:pPr>
              <w:pStyle w:val="Tabletext"/>
              <w:spacing w:before="0" w:after="0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center"/>
          </w:tcPr>
          <w:p w14:paraId="600F25E2" w14:textId="77777777" w:rsidR="00FB6DE9" w:rsidRPr="000C2EB6" w:rsidRDefault="00FB6DE9" w:rsidP="00BB1F24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center"/>
          </w:tcPr>
          <w:p w14:paraId="402D3082" w14:textId="77777777" w:rsidR="00FB6DE9" w:rsidRPr="000C2EB6" w:rsidRDefault="00FB6DE9" w:rsidP="00BB1F24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single" w:sz="4" w:space="0" w:color="0070C0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center"/>
          </w:tcPr>
          <w:p w14:paraId="20AACA2A" w14:textId="77777777" w:rsidR="00FB6DE9" w:rsidRPr="000C2EB6" w:rsidRDefault="00FB6DE9" w:rsidP="00BB1F24">
            <w:pPr>
              <w:pStyle w:val="Tabletext"/>
              <w:spacing w:before="0" w:after="0"/>
              <w:ind w:right="170"/>
              <w:jc w:val="right"/>
              <w:rPr>
                <w:color w:val="002060"/>
                <w:sz w:val="18"/>
                <w:szCs w:val="18"/>
                <w:lang w:val="ru-RU"/>
              </w:rPr>
            </w:pPr>
          </w:p>
        </w:tc>
      </w:tr>
      <w:tr w:rsidR="009B518D" w:rsidRPr="000C2EB6" w14:paraId="75502590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36C9F4CA" w14:textId="77777777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3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7CC0AAB8" w14:textId="589A9914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Всемирные конференции по развитию электросвязи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6623DAC" w14:textId="63A2E334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46 128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01E4A776" w14:textId="5E16889A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48 829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3BF90148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AB2EF77" w14:textId="6EC6E394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D997D94" w14:textId="0E2A14F5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47345F9" w14:textId="63D8C5D3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9B518D" w:rsidRPr="000C2EB6" w14:paraId="71177AFA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1EBE09CA" w14:textId="47EBBB17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4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7B8A4340" w14:textId="797C6100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Региональные конференции по развитию электросвязи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242E949" w14:textId="38F75354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22"/>
                <w:szCs w:val="22"/>
                <w:lang w:val="ru-RU"/>
              </w:rPr>
              <w:t>16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BFC52E2" w14:textId="03448AB2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rFonts w:cs="Calibri"/>
                <w:sz w:val="22"/>
                <w:szCs w:val="22"/>
                <w:lang w:val="ru-RU"/>
              </w:rPr>
              <w:t>457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A049F3D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1E5DD0A9" w14:textId="4F5E37D6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01AB3A5" w14:textId="27DFCA3C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B6A8905" w14:textId="70EF5013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9B518D" w:rsidRPr="000C2EB6" w14:paraId="1DD8F2B5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2CD5B3E5" w14:textId="64805B66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5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1D632166" w14:textId="637011B5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Консультативная группа по развитию электросвязи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7F050B49" w14:textId="36B9A99C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F8EE96D" w14:textId="0BAC9E3E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256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289DE8D2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CF97B42" w14:textId="783F5875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141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9FA6AF2" w14:textId="3131799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141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36E582D5" w14:textId="52125DB6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282</w:t>
            </w:r>
          </w:p>
        </w:tc>
      </w:tr>
      <w:tr w:rsidR="009B518D" w:rsidRPr="000C2EB6" w14:paraId="0DA1CFA1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26E3CE9D" w14:textId="219198E0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6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0C7A341B" w14:textId="187781D9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Собрания исследовательских комиссий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472DA5D5" w14:textId="756FE88C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574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D3FB4CB" w14:textId="613947C8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692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007B679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2F01AEB" w14:textId="6D83A67C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356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04596D7" w14:textId="6E96D349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356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8B89E67" w14:textId="2B349B9F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712</w:t>
            </w:r>
          </w:p>
        </w:tc>
      </w:tr>
      <w:tr w:rsidR="009B518D" w:rsidRPr="000C2EB6" w14:paraId="045F2549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hideMark/>
          </w:tcPr>
          <w:p w14:paraId="13A710C8" w14:textId="1C87E73F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7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0B3B9277" w14:textId="6544C1F4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Виды деятельности и программы*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076E8F7D" w14:textId="46E64D09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6 708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378360FD" w14:textId="302937D4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7 968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462C94B0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3751086B" w14:textId="5CF164B8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3 948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ABCBA9A" w14:textId="44E38F20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3 948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754F7597" w14:textId="587A50EF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7 896</w:t>
            </w:r>
          </w:p>
        </w:tc>
      </w:tr>
      <w:tr w:rsidR="009B518D" w:rsidRPr="000C2EB6" w14:paraId="38E1D5D2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512605B6" w14:textId="4F8E9A58" w:rsidR="009B518D" w:rsidRPr="000C2EB6" w:rsidRDefault="009B518D" w:rsidP="009B518D">
            <w:pPr>
              <w:pStyle w:val="Tabletex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Раздел 9</w:t>
            </w: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3AB5E6B1" w14:textId="77777777" w:rsidR="009B518D" w:rsidRPr="000C2EB6" w:rsidRDefault="009B518D" w:rsidP="009B518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33"/>
              </w:tabs>
              <w:ind w:left="433" w:hanging="433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Бюро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F5FEA64" w14:textId="2C6203D3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46 128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DAFF337" w14:textId="04A4B912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48 829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72126C9B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7DD582A" w14:textId="04545BDE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23 700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118C25CB" w14:textId="5F24B220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25 034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8928AC0" w14:textId="291F8FD1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48 734</w:t>
            </w:r>
          </w:p>
        </w:tc>
      </w:tr>
      <w:tr w:rsidR="003D363E" w:rsidRPr="000C2EB6" w14:paraId="797B0322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4AD4AC9C" w14:textId="77777777" w:rsidR="003D363E" w:rsidRPr="000C2EB6" w:rsidRDefault="003D363E" w:rsidP="003D363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5BEEB5E9" w14:textId="723F8682" w:rsidR="003D363E" w:rsidRPr="000C2EB6" w:rsidRDefault="003D363E" w:rsidP="003D363E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Общие расходы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FC5924B" w14:textId="31D44A11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224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098A419C" w14:textId="382A3F8C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549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803A29D" w14:textId="77777777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E822990" w14:textId="4DB330BD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1 374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428172EC" w14:textId="34754CE0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1 468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7B229A01" w14:textId="5BFD1B2B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2 842</w:t>
            </w:r>
          </w:p>
        </w:tc>
      </w:tr>
      <w:tr w:rsidR="003D363E" w:rsidRPr="000C2EB6" w14:paraId="2DCC6467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338E5C8C" w14:textId="77777777" w:rsidR="003D363E" w:rsidRPr="000C2EB6" w:rsidRDefault="003D363E" w:rsidP="003D363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778141AB" w14:textId="5ABE00EF" w:rsidR="003D363E" w:rsidRPr="000C2EB6" w:rsidRDefault="003D363E" w:rsidP="003D363E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Канцелярия Директора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34C14305" w14:textId="0C5316DE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3 691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534E111" w14:textId="3C0EFB4C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3 478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08AB499B" w14:textId="77777777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E337FAC" w14:textId="07FB0A3B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2 126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8B5C473" w14:textId="32DF50A1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1 995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03E36E2" w14:textId="75183E07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4 121</w:t>
            </w:r>
          </w:p>
        </w:tc>
      </w:tr>
      <w:tr w:rsidR="003D363E" w:rsidRPr="000C2EB6" w14:paraId="3E34B9FF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514A5B13" w14:textId="77777777" w:rsidR="003D363E" w:rsidRPr="000C2EB6" w:rsidRDefault="003D363E" w:rsidP="003D363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</w:tcPr>
          <w:p w14:paraId="2C94D6D6" w14:textId="3A29EE56" w:rsidR="003D363E" w:rsidRPr="000C2EB6" w:rsidRDefault="003D363E" w:rsidP="003D363E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Региональные отделения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5029353" w14:textId="1C398261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15 589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EDAD136" w14:textId="1C272FDE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16 648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B98DA56" w14:textId="77777777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51FCE74A" w14:textId="6B8C486F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8 005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E41D7C0" w14:textId="14BC14B0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8 750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6EFEC0BB" w14:textId="54A442C3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16 755</w:t>
            </w:r>
          </w:p>
        </w:tc>
      </w:tr>
      <w:tr w:rsidR="003D363E" w:rsidRPr="000C2EB6" w14:paraId="28BD4E63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7F342968" w14:textId="77777777" w:rsidR="003D363E" w:rsidRPr="000C2EB6" w:rsidRDefault="003D363E" w:rsidP="003D363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0F2576F1" w14:textId="759B2F80" w:rsidR="003D363E" w:rsidRPr="000C2EB6" w:rsidRDefault="003D363E" w:rsidP="003D363E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координации основной деятельности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B50AE47" w14:textId="33AFD423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5 676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513AB282" w14:textId="2FCDD128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7 030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53DF0176" w14:textId="77777777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D47FCB6" w14:textId="2731A776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2 878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3DB69AB9" w14:textId="03ED417C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3 198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15A856C" w14:textId="549EB7F1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6 076</w:t>
            </w:r>
          </w:p>
        </w:tc>
      </w:tr>
      <w:tr w:rsidR="003D363E" w:rsidRPr="000C2EB6" w14:paraId="2BF162ED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265A27EE" w14:textId="77777777" w:rsidR="003D363E" w:rsidRPr="000C2EB6" w:rsidRDefault="003D363E" w:rsidP="003D363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6BBA8C62" w14:textId="320FD7FD" w:rsidR="003D363E" w:rsidRPr="000C2EB6" w:rsidRDefault="003D363E" w:rsidP="003D363E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проектов, партнерств и цифровых навыков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EA86AE8" w14:textId="679E741E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6 609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4E1A4848" w14:textId="6AF9FDA2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6 679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153D1B0" w14:textId="77777777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67A03D7A" w14:textId="508222DA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1 228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09636AC8" w14:textId="62A21931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1 396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6043EFE" w14:textId="37675D23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2 624</w:t>
            </w:r>
          </w:p>
        </w:tc>
      </w:tr>
      <w:tr w:rsidR="003D363E" w:rsidRPr="000C2EB6" w14:paraId="19309119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3F9F6DED" w14:textId="77777777" w:rsidR="003D363E" w:rsidRPr="000C2EB6" w:rsidRDefault="003D363E" w:rsidP="003D363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624905B2" w14:textId="6E3BA2FB" w:rsidR="003D363E" w:rsidRPr="000C2EB6" w:rsidRDefault="003D363E" w:rsidP="003D363E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цифровых сетей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66C6D62" w14:textId="50E82F59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7 492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28AD1BC6" w14:textId="57B9CC09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6 516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40F463C" w14:textId="77777777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9063454" w14:textId="4DD8195B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3 863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6E124DC2" w14:textId="35311561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3 946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4F3E041C" w14:textId="2E0A5899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7 809</w:t>
            </w:r>
          </w:p>
        </w:tc>
      </w:tr>
      <w:tr w:rsidR="003D363E" w:rsidRPr="000C2EB6" w14:paraId="5BB33D74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</w:tcPr>
          <w:p w14:paraId="0174F0C1" w14:textId="77777777" w:rsidR="003D363E" w:rsidRPr="000C2EB6" w:rsidRDefault="003D363E" w:rsidP="003D363E">
            <w:pPr>
              <w:pStyle w:val="Tabletext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nil"/>
              <w:right w:val="single" w:sz="12" w:space="0" w:color="0070C0"/>
            </w:tcBorders>
            <w:shd w:val="clear" w:color="000000" w:fill="F5F7F8"/>
            <w:noWrap/>
            <w:vAlign w:val="center"/>
          </w:tcPr>
          <w:p w14:paraId="7E44C5D8" w14:textId="6EF71CC7" w:rsidR="003D363E" w:rsidRPr="000C2EB6" w:rsidRDefault="003D363E" w:rsidP="003D363E">
            <w:pPr>
              <w:pStyle w:val="Tabletext"/>
              <w:rPr>
                <w:rFonts w:eastAsia="SimSun"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>–</w:t>
            </w:r>
            <w:r w:rsidRPr="000C2EB6">
              <w:rPr>
                <w:rFonts w:eastAsia="SimSun" w:cs="Calibri"/>
                <w:sz w:val="18"/>
                <w:szCs w:val="18"/>
                <w:lang w:val="ru-RU" w:eastAsia="zh-CN"/>
              </w:rPr>
              <w:tab/>
              <w:t>Департамент общества цифровых знаний</w:t>
            </w: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2F66F658" w14:textId="33CF512C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6 847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1C054B30" w14:textId="7D34B1BD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7 929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12223347" w14:textId="77777777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4515DF2B" w14:textId="5E0A02CF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4 226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731F4D2F" w14:textId="36033412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4 281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12E0F8BE" w14:textId="4F883563" w:rsidR="003D363E" w:rsidRPr="000C2EB6" w:rsidRDefault="003D363E" w:rsidP="003D363E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8 507</w:t>
            </w:r>
          </w:p>
        </w:tc>
      </w:tr>
      <w:tr w:rsidR="009B518D" w:rsidRPr="000C2EB6" w14:paraId="160ADA10" w14:textId="77777777" w:rsidTr="009B518D">
        <w:tc>
          <w:tcPr>
            <w:tcW w:w="1413" w:type="dxa"/>
            <w:tcBorders>
              <w:top w:val="nil"/>
              <w:left w:val="single" w:sz="4" w:space="0" w:color="222B35"/>
              <w:bottom w:val="single" w:sz="4" w:space="0" w:color="002060"/>
              <w:right w:val="nil"/>
            </w:tcBorders>
            <w:shd w:val="clear" w:color="000000" w:fill="F5F7F8"/>
            <w:noWrap/>
          </w:tcPr>
          <w:p w14:paraId="06498055" w14:textId="77777777" w:rsidR="009B518D" w:rsidRPr="000C2EB6" w:rsidRDefault="009B518D" w:rsidP="009B518D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5525" w:type="dxa"/>
            <w:tcBorders>
              <w:top w:val="nil"/>
              <w:left w:val="nil"/>
              <w:bottom w:val="single" w:sz="4" w:space="0" w:color="002060"/>
              <w:right w:val="single" w:sz="12" w:space="0" w:color="0070C0"/>
            </w:tcBorders>
            <w:shd w:val="clear" w:color="000000" w:fill="F5F7F8"/>
            <w:noWrap/>
          </w:tcPr>
          <w:p w14:paraId="4CCCF3A7" w14:textId="77777777" w:rsidR="009B518D" w:rsidRPr="000C2EB6" w:rsidRDefault="009B518D" w:rsidP="009B518D">
            <w:pPr>
              <w:pStyle w:val="Tabletext"/>
              <w:spacing w:before="0" w:after="0"/>
              <w:rPr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EEF4F2"/>
            <w:noWrap/>
            <w:vAlign w:val="bottom"/>
          </w:tcPr>
          <w:p w14:paraId="6DAC1F0A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BF1EE"/>
            <w:noWrap/>
            <w:vAlign w:val="bottom"/>
          </w:tcPr>
          <w:p w14:paraId="7F2FA682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single" w:sz="12" w:space="0" w:color="0070C0"/>
            </w:tcBorders>
            <w:shd w:val="clear" w:color="auto" w:fill="auto"/>
            <w:noWrap/>
            <w:vAlign w:val="bottom"/>
          </w:tcPr>
          <w:p w14:paraId="6213CE5F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7EEEF"/>
            <w:noWrap/>
            <w:vAlign w:val="bottom"/>
          </w:tcPr>
          <w:p w14:paraId="2CE10A2C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43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FAF5EF"/>
            <w:noWrap/>
            <w:vAlign w:val="bottom"/>
          </w:tcPr>
          <w:p w14:paraId="505016E5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358" w:type="dxa"/>
            <w:tcBorders>
              <w:top w:val="nil"/>
              <w:left w:val="single" w:sz="12" w:space="0" w:color="0070C0"/>
              <w:right w:val="single" w:sz="12" w:space="0" w:color="0070C0"/>
            </w:tcBorders>
            <w:shd w:val="clear" w:color="000000" w:fill="EFECEB"/>
            <w:noWrap/>
            <w:vAlign w:val="bottom"/>
          </w:tcPr>
          <w:p w14:paraId="2B8B3206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9B518D" w:rsidRPr="000C2EB6" w14:paraId="457B6FDB" w14:textId="77777777" w:rsidTr="009B518D">
        <w:tc>
          <w:tcPr>
            <w:tcW w:w="1413" w:type="dxa"/>
            <w:tcBorders>
              <w:top w:val="single" w:sz="4" w:space="0" w:color="002060"/>
              <w:left w:val="single" w:sz="4" w:space="0" w:color="222B35"/>
              <w:bottom w:val="single" w:sz="4" w:space="0" w:color="0070C0"/>
              <w:right w:val="nil"/>
            </w:tcBorders>
            <w:shd w:val="clear" w:color="000000" w:fill="02385E"/>
            <w:noWrap/>
            <w:vAlign w:val="center"/>
            <w:hideMark/>
          </w:tcPr>
          <w:p w14:paraId="395C4F09" w14:textId="77777777" w:rsidR="009B518D" w:rsidRPr="000C2EB6" w:rsidRDefault="009B518D" w:rsidP="009B518D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ВСЕГО</w:t>
            </w:r>
          </w:p>
        </w:tc>
        <w:tc>
          <w:tcPr>
            <w:tcW w:w="5525" w:type="dxa"/>
            <w:tcBorders>
              <w:top w:val="single" w:sz="4" w:space="0" w:color="002060"/>
              <w:left w:val="nil"/>
              <w:bottom w:val="single" w:sz="4" w:space="0" w:color="0070C0"/>
              <w:right w:val="single" w:sz="12" w:space="0" w:color="0070C0"/>
            </w:tcBorders>
            <w:shd w:val="clear" w:color="000000" w:fill="02385E"/>
            <w:noWrap/>
            <w:vAlign w:val="center"/>
            <w:hideMark/>
          </w:tcPr>
          <w:p w14:paraId="2550E117" w14:textId="77777777" w:rsidR="009B518D" w:rsidRPr="000C2EB6" w:rsidRDefault="009B518D" w:rsidP="009B518D">
            <w:pPr>
              <w:pStyle w:val="Tabletex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86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0A288"/>
            <w:noWrap/>
            <w:vAlign w:val="center"/>
          </w:tcPr>
          <w:p w14:paraId="2AD7FA83" w14:textId="1A7DD513" w:rsidR="009B518D" w:rsidRPr="000C2EB6" w:rsidRDefault="009B518D" w:rsidP="009B518D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54 436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6896F"/>
            <w:noWrap/>
            <w:vAlign w:val="center"/>
          </w:tcPr>
          <w:p w14:paraId="3AB22E2F" w14:textId="5CFB0F62" w:rsidR="009B518D" w:rsidRPr="000C2EB6" w:rsidRDefault="009B518D" w:rsidP="009B518D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59 102</w:t>
            </w:r>
          </w:p>
        </w:tc>
        <w:tc>
          <w:tcPr>
            <w:tcW w:w="252" w:type="dxa"/>
            <w:tcBorders>
              <w:top w:val="nil"/>
              <w:left w:val="single" w:sz="12" w:space="0" w:color="0070C0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0A29C8F" w14:textId="77777777" w:rsidR="009B518D" w:rsidRPr="000C2EB6" w:rsidRDefault="009B518D" w:rsidP="009B518D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</w:p>
        </w:tc>
        <w:tc>
          <w:tcPr>
            <w:tcW w:w="1372" w:type="dxa"/>
            <w:tcBorders>
              <w:top w:val="nil"/>
              <w:left w:val="single" w:sz="4" w:space="0" w:color="0070C0"/>
              <w:bottom w:val="single" w:sz="4" w:space="0" w:color="0070C0"/>
              <w:right w:val="single" w:sz="12" w:space="0" w:color="0070C0"/>
            </w:tcBorders>
            <w:shd w:val="clear" w:color="000000" w:fill="A63950"/>
            <w:noWrap/>
            <w:vAlign w:val="center"/>
          </w:tcPr>
          <w:p w14:paraId="595D11D5" w14:textId="17F69D98" w:rsidR="009B518D" w:rsidRPr="000C2EB6" w:rsidRDefault="009B518D" w:rsidP="009B518D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28 145</w:t>
            </w:r>
          </w:p>
        </w:tc>
        <w:tc>
          <w:tcPr>
            <w:tcW w:w="1343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DAB785"/>
            <w:noWrap/>
            <w:vAlign w:val="center"/>
          </w:tcPr>
          <w:p w14:paraId="62820A31" w14:textId="431B1988" w:rsidR="009B518D" w:rsidRPr="000C2EB6" w:rsidRDefault="009B518D" w:rsidP="009B518D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29 479</w:t>
            </w:r>
          </w:p>
        </w:tc>
        <w:tc>
          <w:tcPr>
            <w:tcW w:w="1358" w:type="dxa"/>
            <w:tcBorders>
              <w:top w:val="nil"/>
              <w:left w:val="single" w:sz="12" w:space="0" w:color="0070C0"/>
              <w:bottom w:val="single" w:sz="4" w:space="0" w:color="0070C0"/>
              <w:right w:val="single" w:sz="12" w:space="0" w:color="0070C0"/>
            </w:tcBorders>
            <w:shd w:val="clear" w:color="000000" w:fill="785C57"/>
            <w:noWrap/>
            <w:vAlign w:val="center"/>
          </w:tcPr>
          <w:p w14:paraId="31CDF6A2" w14:textId="3D0B198B" w:rsidR="009B518D" w:rsidRPr="000C2EB6" w:rsidRDefault="009B518D" w:rsidP="009B518D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/>
              </w:rPr>
              <w:t>57 624</w:t>
            </w:r>
          </w:p>
        </w:tc>
      </w:tr>
    </w:tbl>
    <w:p w14:paraId="1F2A0D38" w14:textId="2B49E234" w:rsidR="007E1570" w:rsidRPr="000C2EB6" w:rsidRDefault="007E15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28728264" w14:textId="77777777" w:rsidR="007E1570" w:rsidRPr="000C2EB6" w:rsidRDefault="007E1570" w:rsidP="007E1570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75" w:name="_Toc8113241"/>
      <w:bookmarkStart w:id="76" w:name="_Toc68787116"/>
      <w:r w:rsidRPr="000C2EB6">
        <w:rPr>
          <w:color w:val="002060"/>
          <w:sz w:val="26"/>
          <w:szCs w:val="26"/>
          <w:lang w:val="ru-RU"/>
        </w:rPr>
        <w:lastRenderedPageBreak/>
        <w:t>Таблица 10</w:t>
      </w:r>
      <w:bookmarkEnd w:id="75"/>
      <w:bookmarkEnd w:id="76"/>
    </w:p>
    <w:p w14:paraId="4C010EBE" w14:textId="2E4B42B0" w:rsidR="007E1570" w:rsidRPr="000C2EB6" w:rsidRDefault="007E1570" w:rsidP="007E1570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77" w:name="_Toc8113242"/>
      <w:bookmarkStart w:id="78" w:name="_Toc68787117"/>
      <w:r w:rsidRPr="000C2EB6">
        <w:rPr>
          <w:color w:val="002060"/>
          <w:sz w:val="26"/>
          <w:szCs w:val="26"/>
          <w:lang w:val="ru-RU"/>
        </w:rPr>
        <w:t xml:space="preserve">Сектор развития электросвязи, </w:t>
      </w:r>
      <w:proofErr w:type="gramStart"/>
      <w:r w:rsidRPr="000C2EB6">
        <w:rPr>
          <w:color w:val="002060"/>
          <w:sz w:val="26"/>
          <w:szCs w:val="26"/>
          <w:lang w:val="ru-RU"/>
        </w:rPr>
        <w:t>202</w:t>
      </w:r>
      <w:r w:rsidR="009B518D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>−202</w:t>
      </w:r>
      <w:r w:rsidR="009B518D" w:rsidRPr="000C2EB6">
        <w:rPr>
          <w:color w:val="002060"/>
          <w:sz w:val="26"/>
          <w:szCs w:val="26"/>
          <w:lang w:val="ru-RU"/>
        </w:rPr>
        <w:t>7</w:t>
      </w:r>
      <w:proofErr w:type="gramEnd"/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77"/>
      <w:bookmarkEnd w:id="78"/>
      <w:r w:rsidRPr="000C2EB6">
        <w:rPr>
          <w:color w:val="002060"/>
          <w:sz w:val="26"/>
          <w:szCs w:val="26"/>
          <w:lang w:val="ru-RU"/>
        </w:rPr>
        <w:t>оды</w:t>
      </w:r>
    </w:p>
    <w:p w14:paraId="1D154494" w14:textId="77777777" w:rsidR="007E1570" w:rsidRPr="000C2EB6" w:rsidRDefault="007E1570" w:rsidP="007E1570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79" w:name="_Toc8113243"/>
      <w:bookmarkStart w:id="80" w:name="_Toc68787118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  <w:bookmarkEnd w:id="79"/>
      <w:bookmarkEnd w:id="80"/>
    </w:p>
    <w:p w14:paraId="078C3C9A" w14:textId="77777777" w:rsidR="003472CF" w:rsidRPr="000C2EB6" w:rsidRDefault="003472CF" w:rsidP="00A21899">
      <w:pPr>
        <w:pStyle w:val="Tabletext"/>
        <w:spacing w:before="120" w:after="120"/>
        <w:ind w:right="963"/>
        <w:jc w:val="right"/>
        <w:rPr>
          <w:i/>
          <w:iCs/>
          <w:color w:val="002060"/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09"/>
        <w:gridCol w:w="1218"/>
        <w:gridCol w:w="1080"/>
        <w:gridCol w:w="1081"/>
        <w:gridCol w:w="1033"/>
        <w:gridCol w:w="1052"/>
        <w:gridCol w:w="1074"/>
        <w:gridCol w:w="1134"/>
        <w:gridCol w:w="1134"/>
        <w:gridCol w:w="1002"/>
        <w:gridCol w:w="1138"/>
        <w:gridCol w:w="952"/>
      </w:tblGrid>
      <w:tr w:rsidR="00AD1EA1" w:rsidRPr="000C2EB6" w14:paraId="2221F1D8" w14:textId="77777777" w:rsidTr="007409A4">
        <w:tc>
          <w:tcPr>
            <w:tcW w:w="5488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ABC2F4D" w14:textId="77777777" w:rsidR="00AD1EA1" w:rsidRPr="000C2EB6" w:rsidRDefault="00AD1EA1" w:rsidP="00A21899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756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74E7529" w14:textId="77777777" w:rsidR="00AD1EA1" w:rsidRPr="000C2EB6" w:rsidRDefault="00A21899" w:rsidP="00A21899">
            <w:pPr>
              <w:pStyle w:val="Tablehead"/>
              <w:spacing w:before="0" w:after="0"/>
              <w:ind w:left="-57" w:right="-57"/>
              <w:rPr>
                <w:rFonts w:cs="Calibri"/>
                <w:bCs/>
                <w:i/>
                <w:iCs/>
                <w:color w:val="002060"/>
                <w:lang w:val="ru-RU" w:eastAsia="en-GB"/>
              </w:rPr>
            </w:pPr>
            <w:r w:rsidRPr="000C2EB6">
              <w:rPr>
                <w:rFonts w:cs="Calibri"/>
                <w:bCs/>
                <w:i/>
                <w:iCs/>
                <w:color w:val="002060"/>
                <w:lang w:val="ru-RU" w:eastAsia="en-GB"/>
              </w:rPr>
              <w:t>Бюро развития электросвязи</w:t>
            </w:r>
          </w:p>
          <w:p w14:paraId="4D844CE1" w14:textId="7E8193AE" w:rsidR="00A21899" w:rsidRPr="000C2EB6" w:rsidRDefault="00A21899" w:rsidP="00A21899">
            <w:pPr>
              <w:pStyle w:val="Tabletext"/>
              <w:spacing w:before="0" w:after="0"/>
              <w:ind w:left="-57" w:right="-57"/>
              <w:jc w:val="center"/>
              <w:rPr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noProof/>
                <w:color w:val="002060"/>
                <w:lang w:val="ru-RU"/>
              </w:rPr>
              <mc:AlternateContent>
                <mc:Choice Requires="wps">
                  <w:drawing>
                    <wp:inline distT="0" distB="0" distL="0" distR="0" wp14:anchorId="4C0B6C7A" wp14:editId="0D8A8742">
                      <wp:extent cx="54000" cy="4752000"/>
                      <wp:effectExtent l="0" t="5715" r="16510" b="16510"/>
                      <wp:docPr id="12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4000" cy="4752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C5E0B4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0D34C05" id="AutoShape 15" o:spid="_x0000_s1026" type="#_x0000_t85" style="width:4.25pt;height:374.1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" adj="280" filled="t" fillcolor="#c5e0b4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863166" w14:textId="77777777" w:rsidR="00AD1EA1" w:rsidRPr="000C2EB6" w:rsidRDefault="00AD1EA1" w:rsidP="00A21899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</w:tr>
      <w:tr w:rsidR="003D363E" w:rsidRPr="000C2EB6" w14:paraId="30A1318B" w14:textId="77777777" w:rsidTr="003D363E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6C350BD7" w14:textId="46EDCB94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141630" w14:textId="308D9339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eastAsia="SimSun" w:cs="Calibri"/>
                <w:sz w:val="14"/>
                <w:szCs w:val="14"/>
                <w:lang w:val="ru-RU" w:eastAsia="zh-CN"/>
              </w:rPr>
              <w:t>Консультативная группа по развитию электросвязи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FA41C9B" w14:textId="6F7D1664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Собрания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исследова-тельских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5EA5919" w14:textId="5C5B41B2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Виды деятельности и программы</w:t>
            </w:r>
          </w:p>
        </w:tc>
        <w:tc>
          <w:tcPr>
            <w:tcW w:w="1033" w:type="dxa"/>
            <w:tcBorders>
              <w:top w:val="single" w:sz="4" w:space="0" w:color="auto"/>
              <w:left w:val="dashed" w:sz="4" w:space="0" w:color="C6E0B4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A68F86A" w14:textId="007D2759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Общие расходы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80EB64D" w14:textId="4AF6A7F4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Канцелярия Директора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7747FDC" w14:textId="569F155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Региональные отделения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B5A1D99" w14:textId="346B924E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координации основной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5B2E4807" w14:textId="194BED6D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проектов, партнерств и цифровых навыков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98E1F65" w14:textId="437BF82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Департамент цифровых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сетей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C5719EA" w14:textId="1BA382E5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общества цифровых знаний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348A1700" w14:textId="33997462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Всего</w:t>
            </w:r>
          </w:p>
        </w:tc>
      </w:tr>
      <w:tr w:rsidR="00C7652D" w:rsidRPr="000C2EB6" w14:paraId="32900052" w14:textId="77777777" w:rsidTr="003D363E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44779883" w14:textId="357F414E" w:rsidR="00C7652D" w:rsidRPr="000C2EB6" w:rsidRDefault="00C7652D" w:rsidP="00C7652D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2C4BD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FE256C2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432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92730F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930</w:t>
            </w:r>
          </w:p>
        </w:tc>
        <w:tc>
          <w:tcPr>
            <w:tcW w:w="1033" w:type="dxa"/>
            <w:tcBorders>
              <w:top w:val="single" w:sz="4" w:space="0" w:color="auto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F8F0B97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543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C63BD" w14:textId="4F53D225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145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4F4B393A" w14:textId="0414350A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367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DF51AC" w14:textId="359EDE46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751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94CE0AA" w14:textId="6F578F26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087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53C7E8" w14:textId="77AA5A13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332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  <w:hideMark/>
          </w:tcPr>
          <w:p w14:paraId="4A28C35B" w14:textId="291BBDE8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816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8DB5D1E" w14:textId="4C5C98E6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37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515</w:t>
            </w:r>
          </w:p>
        </w:tc>
      </w:tr>
      <w:tr w:rsidR="0011116C" w:rsidRPr="000C2EB6" w14:paraId="3906CE7C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63944DB" w14:textId="0B40F0F0" w:rsidR="00C7652D" w:rsidRPr="000C2EB6" w:rsidRDefault="00C7652D" w:rsidP="00C7652D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134326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403EE7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E0D12E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0CC5AC27" w14:textId="382FB108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793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6A10DD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756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E15A6B4" w14:textId="65227D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966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A93EFA" w14:textId="27077FA2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305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E1D2C4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517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F69CC" w14:textId="64B9E0A2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457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  <w:hideMark/>
          </w:tcPr>
          <w:p w14:paraId="5B6A5A40" w14:textId="6C138831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671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A152A5C" w14:textId="34923FDF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10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488</w:t>
            </w:r>
          </w:p>
        </w:tc>
      </w:tr>
      <w:tr w:rsidR="0011116C" w:rsidRPr="000C2EB6" w14:paraId="1CDD55B3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8854348" w14:textId="09FD974C" w:rsidR="00C7652D" w:rsidRPr="000C2EB6" w:rsidRDefault="00C7652D" w:rsidP="00C7652D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72FBD3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3378E3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220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16EE3" w14:textId="17346159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158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F7CCCF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7912F1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160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BD8770C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484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BFCD9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5FFE37A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6A692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  <w:hideMark/>
          </w:tcPr>
          <w:p w14:paraId="63F1146A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2A91D7F" w14:textId="14919AEA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251</w:t>
            </w:r>
          </w:p>
        </w:tc>
      </w:tr>
      <w:tr w:rsidR="0011116C" w:rsidRPr="000C2EB6" w14:paraId="366C6698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B755089" w14:textId="4288A85E" w:rsidR="00C7652D" w:rsidRPr="000C2EB6" w:rsidRDefault="00C7652D" w:rsidP="00C7652D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9F5A28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25287D3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36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317495" w14:textId="21B47542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  <w:r w:rsidR="00AD1EA1" w:rsidRPr="000C2EB6">
              <w:rPr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sz w:val="14"/>
                <w:szCs w:val="14"/>
                <w:lang w:val="ru-RU" w:eastAsia="en-GB"/>
              </w:rPr>
              <w:t>666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B52442F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170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E808F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6D66E4B5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60F023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4E93645" w14:textId="0B3BE4D6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D3E0D0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18646D0C" w14:textId="6C654801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5FB824E6" w14:textId="4C0CA670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212</w:t>
            </w:r>
          </w:p>
        </w:tc>
      </w:tr>
      <w:tr w:rsidR="0011116C" w:rsidRPr="000C2EB6" w14:paraId="5CCBA1AC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5FAF3B2A" w14:textId="6CBDF719" w:rsidR="00C7652D" w:rsidRPr="000C2EB6" w:rsidRDefault="00C7652D" w:rsidP="00C7652D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7DB18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11101EE" w14:textId="14D56BFF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3D889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52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116C7C7" w14:textId="5A9CC045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FAE621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15B2262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CB63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D81983D" w14:textId="13C699E5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A3EFD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270F6028" w14:textId="0488402F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3E895E8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142</w:t>
            </w:r>
          </w:p>
        </w:tc>
      </w:tr>
      <w:tr w:rsidR="0011116C" w:rsidRPr="000C2EB6" w14:paraId="4FCF1623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39D96F91" w14:textId="52B07ACE" w:rsidR="00C7652D" w:rsidRPr="000C2EB6" w:rsidRDefault="00C7652D" w:rsidP="00C7652D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99F0A7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16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DB234D9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A23E2E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82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233819E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42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7107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3501CC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6D76F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97A4FDA" w14:textId="450AA9DA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641C6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3C263221" w14:textId="7A12FB40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05DF6B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218</w:t>
            </w:r>
          </w:p>
        </w:tc>
      </w:tr>
      <w:tr w:rsidR="0011116C" w:rsidRPr="000C2EB6" w14:paraId="56D65B16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2F056125" w14:textId="3505B47E" w:rsidR="00C7652D" w:rsidRPr="000C2EB6" w:rsidRDefault="00C7652D" w:rsidP="00C7652D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6C9AC9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D7B02C2" w14:textId="4A88FE78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5C27E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7AA3128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260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0B563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16F7F977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240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2A1083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2C859F7" w14:textId="4522EADC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0338B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43363B08" w14:textId="453DBE96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12836C17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500</w:t>
            </w:r>
          </w:p>
        </w:tc>
      </w:tr>
      <w:tr w:rsidR="0011116C" w:rsidRPr="000C2EB6" w14:paraId="627CD95B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00499243" w14:textId="4EC8BBD6" w:rsidR="00C7652D" w:rsidRPr="000C2EB6" w:rsidRDefault="00C7652D" w:rsidP="00C7652D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7CD4EE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D0177F7" w14:textId="04970E8D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42E39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3A4E2556" w14:textId="3215D93E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FB2BE8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  <w:hideMark/>
          </w:tcPr>
          <w:p w14:paraId="58D0510D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C23D88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8BF7422" w14:textId="6798CB84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D6FB25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696D7628" w14:textId="6CC54F8A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275AD3D2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56</w:t>
            </w:r>
          </w:p>
        </w:tc>
      </w:tr>
      <w:tr w:rsidR="00C7652D" w:rsidRPr="000C2EB6" w14:paraId="3A1B41B1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14:paraId="5404A0D4" w14:textId="388D3177" w:rsidR="00C7652D" w:rsidRPr="000C2EB6" w:rsidRDefault="00C7652D" w:rsidP="00C7652D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09AD5A2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5F0281EA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3ED495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4B6E4B85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6153FCAA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  <w:hideMark/>
          </w:tcPr>
          <w:p w14:paraId="6E10ED4E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226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A6CCA97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5AA4C311" w14:textId="6BC47FBC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DDC5690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08F1C807" w14:textId="6889532C" w:rsidR="00C7652D" w:rsidRPr="000C2EB6" w:rsidRDefault="00C7652D" w:rsidP="00C7652D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  <w:hideMark/>
          </w:tcPr>
          <w:p w14:paraId="3E9375CE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242</w:t>
            </w:r>
          </w:p>
        </w:tc>
      </w:tr>
      <w:tr w:rsidR="00C7652D" w:rsidRPr="000C2EB6" w14:paraId="1F0FF736" w14:textId="77777777" w:rsidTr="003D363E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255E3715" w14:textId="47273BC9" w:rsidR="00C7652D" w:rsidRPr="000C2EB6" w:rsidRDefault="00C7652D" w:rsidP="00C7652D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/>
                <w:sz w:val="14"/>
                <w:szCs w:val="14"/>
                <w:lang w:val="ru-RU" w:eastAsia="en-GB"/>
              </w:rPr>
              <w:t>ВСЕГО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73FA52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282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3E56DF86" w14:textId="77777777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712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5C9F950" w14:textId="4119E077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896</w:t>
            </w:r>
          </w:p>
        </w:tc>
        <w:tc>
          <w:tcPr>
            <w:tcW w:w="1033" w:type="dxa"/>
            <w:tcBorders>
              <w:top w:val="single" w:sz="4" w:space="0" w:color="auto"/>
              <w:left w:val="dashed" w:sz="4" w:space="0" w:color="C6E0B4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506E3F8A" w14:textId="5B78505B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842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08863EE" w14:textId="386F31B3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121</w:t>
            </w:r>
          </w:p>
        </w:tc>
        <w:tc>
          <w:tcPr>
            <w:tcW w:w="10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B6E7048" w14:textId="5043FAB6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16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755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6D67DA8" w14:textId="26FFC4CF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076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7D9F677A" w14:textId="2910B5AA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624</w:t>
            </w:r>
          </w:p>
        </w:tc>
        <w:tc>
          <w:tcPr>
            <w:tcW w:w="100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7519E2A" w14:textId="43864CC5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809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  <w:hideMark/>
          </w:tcPr>
          <w:p w14:paraId="412DB25C" w14:textId="1F1DA4F7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507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11204BFE" w14:textId="0EC6C6F5" w:rsidR="00C7652D" w:rsidRPr="000C2EB6" w:rsidRDefault="00C7652D" w:rsidP="00C7652D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57</w:t>
            </w:r>
            <w:r w:rsidR="00AD1EA1" w:rsidRPr="000C2EB6">
              <w:rPr>
                <w:b/>
                <w:bCs/>
                <w:sz w:val="14"/>
                <w:szCs w:val="14"/>
                <w:lang w:val="ru-RU" w:eastAsia="en-GB"/>
              </w:rPr>
              <w:t> </w:t>
            </w: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623</w:t>
            </w:r>
          </w:p>
        </w:tc>
      </w:tr>
    </w:tbl>
    <w:p w14:paraId="2BDB2C48" w14:textId="123E9176" w:rsidR="007E1570" w:rsidRPr="000C2EB6" w:rsidRDefault="007E1570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2E04304D" w14:textId="77777777" w:rsidR="007E1570" w:rsidRPr="000C2EB6" w:rsidRDefault="007E1570" w:rsidP="007E1570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81" w:name="_Toc68787119"/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10-1</w:t>
      </w:r>
      <w:bookmarkEnd w:id="81"/>
      <w:proofErr w:type="gramEnd"/>
    </w:p>
    <w:p w14:paraId="71BDCC3E" w14:textId="45BAF57D" w:rsidR="007E1570" w:rsidRPr="000C2EB6" w:rsidRDefault="007E1570" w:rsidP="007E1570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82" w:name="_Toc68787120"/>
      <w:r w:rsidRPr="000C2EB6">
        <w:rPr>
          <w:color w:val="002060"/>
          <w:sz w:val="26"/>
          <w:szCs w:val="26"/>
          <w:lang w:val="ru-RU"/>
        </w:rPr>
        <w:t>Сектор развития электросвязи, 202</w:t>
      </w:r>
      <w:r w:rsidR="009B518D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82"/>
      <w:r w:rsidRPr="000C2EB6">
        <w:rPr>
          <w:color w:val="002060"/>
          <w:sz w:val="26"/>
          <w:szCs w:val="26"/>
          <w:lang w:val="ru-RU"/>
        </w:rPr>
        <w:t>од</w:t>
      </w:r>
    </w:p>
    <w:p w14:paraId="1951514D" w14:textId="77777777" w:rsidR="007E1570" w:rsidRPr="000C2EB6" w:rsidRDefault="007E1570" w:rsidP="007E1570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83" w:name="_Toc68787121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  <w:bookmarkEnd w:id="83"/>
    </w:p>
    <w:p w14:paraId="094CF22D" w14:textId="77777777" w:rsidR="00BC0002" w:rsidRPr="000C2EB6" w:rsidRDefault="00BC0002" w:rsidP="00BC0002">
      <w:pPr>
        <w:pStyle w:val="Tabletext"/>
        <w:spacing w:before="120" w:after="120"/>
        <w:ind w:right="963"/>
        <w:jc w:val="right"/>
        <w:rPr>
          <w:i/>
          <w:iCs/>
          <w:color w:val="002060"/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09"/>
        <w:gridCol w:w="1218"/>
        <w:gridCol w:w="1080"/>
        <w:gridCol w:w="1081"/>
        <w:gridCol w:w="1035"/>
        <w:gridCol w:w="1050"/>
        <w:gridCol w:w="1078"/>
        <w:gridCol w:w="1134"/>
        <w:gridCol w:w="1134"/>
        <w:gridCol w:w="1007"/>
        <w:gridCol w:w="1129"/>
        <w:gridCol w:w="952"/>
      </w:tblGrid>
      <w:tr w:rsidR="00BC0002" w:rsidRPr="000C2EB6" w14:paraId="37ECDA78" w14:textId="77777777" w:rsidTr="00D45034">
        <w:tc>
          <w:tcPr>
            <w:tcW w:w="5488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7F36377" w14:textId="77777777" w:rsidR="00BC0002" w:rsidRPr="000C2EB6" w:rsidRDefault="00BC0002" w:rsidP="00D45034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756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3BB221" w14:textId="77777777" w:rsidR="00BC0002" w:rsidRPr="000C2EB6" w:rsidRDefault="00BC0002" w:rsidP="00D45034">
            <w:pPr>
              <w:pStyle w:val="Tablehead"/>
              <w:spacing w:before="0" w:after="0"/>
              <w:ind w:left="-57" w:right="-57"/>
              <w:rPr>
                <w:rFonts w:cs="Calibri"/>
                <w:bCs/>
                <w:i/>
                <w:iCs/>
                <w:color w:val="002060"/>
                <w:lang w:val="ru-RU" w:eastAsia="en-GB"/>
              </w:rPr>
            </w:pPr>
            <w:r w:rsidRPr="000C2EB6">
              <w:rPr>
                <w:rFonts w:cs="Calibri"/>
                <w:bCs/>
                <w:i/>
                <w:iCs/>
                <w:color w:val="002060"/>
                <w:lang w:val="ru-RU" w:eastAsia="en-GB"/>
              </w:rPr>
              <w:t>Бюро развития электросвязи</w:t>
            </w:r>
          </w:p>
          <w:p w14:paraId="302D9D64" w14:textId="77777777" w:rsidR="00BC0002" w:rsidRPr="000C2EB6" w:rsidRDefault="00BC0002" w:rsidP="00D45034">
            <w:pPr>
              <w:pStyle w:val="Tabletext"/>
              <w:spacing w:before="0" w:after="0"/>
              <w:ind w:left="-57" w:right="-57"/>
              <w:jc w:val="center"/>
              <w:rPr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noProof/>
                <w:color w:val="002060"/>
                <w:lang w:val="ru-RU"/>
              </w:rPr>
              <mc:AlternateContent>
                <mc:Choice Requires="wps">
                  <w:drawing>
                    <wp:inline distT="0" distB="0" distL="0" distR="0" wp14:anchorId="3CEA0847" wp14:editId="794C5452">
                      <wp:extent cx="54000" cy="4752000"/>
                      <wp:effectExtent l="0" t="5715" r="16510" b="16510"/>
                      <wp:docPr id="1507313599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4000" cy="4752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C5E0B4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34058318" id="AutoShape 15" o:spid="_x0000_s1026" type="#_x0000_t85" style="width:4.25pt;height:374.1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" adj="280" filled="t" fillcolor="#c5e0b4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0FBD37A" w14:textId="77777777" w:rsidR="00BC0002" w:rsidRPr="000C2EB6" w:rsidRDefault="00BC0002" w:rsidP="00D45034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</w:tr>
      <w:tr w:rsidR="003D363E" w:rsidRPr="000C2EB6" w14:paraId="6E8AE36B" w14:textId="77777777" w:rsidTr="003D363E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1485FDB2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3624FCE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eastAsia="SimSun" w:cs="Calibri"/>
                <w:sz w:val="14"/>
                <w:szCs w:val="14"/>
                <w:lang w:val="ru-RU" w:eastAsia="zh-CN"/>
              </w:rPr>
              <w:t>Консультативная группа по развитию электросвязи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1D9C903E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Собрания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исследова-тельских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565E7C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Виды деятельности и программы</w:t>
            </w:r>
          </w:p>
        </w:tc>
        <w:tc>
          <w:tcPr>
            <w:tcW w:w="1035" w:type="dxa"/>
            <w:tcBorders>
              <w:top w:val="single" w:sz="4" w:space="0" w:color="auto"/>
              <w:left w:val="dashed" w:sz="4" w:space="0" w:color="C6E0B4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E738B37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Общие расходы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1B0CAD2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Канцелярия Директора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661AE48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Региональные отделения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C67F1BF" w14:textId="5A45AC70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координации основной деятельности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4AB21450" w14:textId="0233351A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проектов, партнерств и цифровых навыков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C2186E" w14:textId="7C590AAB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Департамент цифровых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сетей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D3005DC" w14:textId="09627464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общества цифровых знаний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265D90DB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Всего</w:t>
            </w:r>
          </w:p>
        </w:tc>
      </w:tr>
      <w:tr w:rsidR="00BC0002" w:rsidRPr="000C2EB6" w14:paraId="1E82922F" w14:textId="77777777" w:rsidTr="003D363E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143731C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3A3E118" w14:textId="35F6F95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0FF5372" w14:textId="5EC7556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216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E3134D4" w14:textId="2024BE2B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465</w:t>
            </w:r>
          </w:p>
        </w:tc>
        <w:tc>
          <w:tcPr>
            <w:tcW w:w="1035" w:type="dxa"/>
            <w:tcBorders>
              <w:top w:val="single" w:sz="4" w:space="0" w:color="auto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0C45899" w14:textId="3CA0385C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271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87A62B" w14:textId="5B47412B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1 626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9FEAF7E" w14:textId="146DFA51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5 884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F2F85" w14:textId="65E16C3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2 245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7EEC461" w14:textId="6D43756B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976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F08685" w14:textId="098D91F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3 133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4F656885" w14:textId="0832F6A1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3 387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06785BF" w14:textId="0B48C297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18 259</w:t>
            </w:r>
          </w:p>
        </w:tc>
      </w:tr>
      <w:tr w:rsidR="00BC0002" w:rsidRPr="000C2EB6" w14:paraId="739095CD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122EC57C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ACE96" w14:textId="28A24D1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1B40E3B" w14:textId="75754EF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2E10C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35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4D06D9D" w14:textId="3063361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850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B09FB3A" w14:textId="691FF563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390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8F795B9" w14:textId="09FD3F4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1 410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378FC7" w14:textId="00265E3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623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793C0A1" w14:textId="5AFA11A4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242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A51935D" w14:textId="4683A55C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720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368F3D70" w14:textId="436B880C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829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034C5AF" w14:textId="681DF128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5 076</w:t>
            </w:r>
          </w:p>
        </w:tc>
      </w:tr>
      <w:tr w:rsidR="00BC0002" w:rsidRPr="000C2EB6" w14:paraId="5498FE2F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CCFC167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93B3D80" w14:textId="76E8AFA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0B30A01" w14:textId="57A773F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F938C2C" w14:textId="69C2B908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1 079</w:t>
            </w:r>
          </w:p>
        </w:tc>
        <w:tc>
          <w:tcPr>
            <w:tcW w:w="1035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A755C96" w14:textId="163C9329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6DAFD9" w14:textId="2CE6583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1FFEB01" w14:textId="1BD4464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242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E750AB" w14:textId="3997C52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20E78A6" w14:textId="0E73B3C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03771EA" w14:textId="07C492C4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5A19F05A" w14:textId="1B3F28E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0269E70" w14:textId="5A3BDA45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1 626</w:t>
            </w:r>
          </w:p>
        </w:tc>
      </w:tr>
      <w:tr w:rsidR="00BC0002" w:rsidRPr="000C2EB6" w14:paraId="608748EA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C5C4691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B0BD4F5" w14:textId="55163F42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FF5A242" w14:textId="5185B06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E7CFE" w14:textId="15DC8B3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2 333</w:t>
            </w:r>
          </w:p>
        </w:tc>
        <w:tc>
          <w:tcPr>
            <w:tcW w:w="1035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CEDECE6" w14:textId="299F273B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85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A5F81D" w14:textId="59B0D1DB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02C5217" w14:textId="6F6FAD13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F562960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77E2CCD" w14:textId="56F8387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E89A817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22023840" w14:textId="30520E38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4A34A413" w14:textId="534A63B7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2 606</w:t>
            </w:r>
          </w:p>
        </w:tc>
      </w:tr>
      <w:tr w:rsidR="00BC0002" w:rsidRPr="000C2EB6" w14:paraId="50FC03E5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410514F2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B015CE1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E552330" w14:textId="78664EA1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333E798" w14:textId="1B1E882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26</w:t>
            </w:r>
          </w:p>
        </w:tc>
        <w:tc>
          <w:tcPr>
            <w:tcW w:w="1035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9486F23" w14:textId="07E3744C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DC5F0B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336EDDB" w14:textId="13DE6109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4FC1A0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7C3F382" w14:textId="4D414D3B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361C101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38362A17" w14:textId="0B9AD09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0F98F52" w14:textId="211BF479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71</w:t>
            </w:r>
          </w:p>
        </w:tc>
      </w:tr>
      <w:tr w:rsidR="00BC0002" w:rsidRPr="000C2EB6" w14:paraId="359C549E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F2E507D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D2C59E" w14:textId="7B67D524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6F42220" w14:textId="5968CE72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E1CC2" w14:textId="24C4DBBC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41</w:t>
            </w:r>
          </w:p>
        </w:tc>
        <w:tc>
          <w:tcPr>
            <w:tcW w:w="1035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4323755" w14:textId="2F2E797D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21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81B7A2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C6E9027" w14:textId="24F7811C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89CFAE3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951C4B0" w14:textId="7BD8AB8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0F34ED4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41241260" w14:textId="5D3CAD7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FE1D45A" w14:textId="5366B61D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109</w:t>
            </w:r>
          </w:p>
        </w:tc>
      </w:tr>
      <w:tr w:rsidR="00BC0002" w:rsidRPr="000C2EB6" w14:paraId="1976579C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4966F5A8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DEB1A15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F544843" w14:textId="50A8D70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F64E165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35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C27BC3A" w14:textId="49E560E8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130</w:t>
            </w: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6CE36D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B5D84B9" w14:textId="7FC37F3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DB9628F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C06C803" w14:textId="3AE6B7B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B34008B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7505AC3C" w14:textId="4239B522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75AD6E88" w14:textId="66FD99AE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250</w:t>
            </w:r>
          </w:p>
        </w:tc>
      </w:tr>
      <w:tr w:rsidR="00BC0002" w:rsidRPr="000C2EB6" w14:paraId="7A2C5856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6C0BCD6B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BD4623B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DC93BB0" w14:textId="784E8C39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03A900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35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3774B93" w14:textId="3BF13A3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29B39DD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807CFF7" w14:textId="694ACB2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C21A28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7727229" w14:textId="66523CC9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C924BA9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436D7826" w14:textId="4021A8B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9A7170E" w14:textId="675151F8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28</w:t>
            </w:r>
          </w:p>
        </w:tc>
      </w:tr>
      <w:tr w:rsidR="00BC0002" w:rsidRPr="000C2EB6" w14:paraId="10A5DC65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14:paraId="1245DCCC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1D3433D6" w14:textId="2C86C15B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6B55548" w14:textId="48B48152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595A25E" w14:textId="4FD208A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1035" w:type="dxa"/>
            <w:tcBorders>
              <w:top w:val="nil"/>
              <w:left w:val="dashed" w:sz="4" w:space="0" w:color="C6E0B4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7882C9AF" w14:textId="47A28452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105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4C804119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6F4E461A" w14:textId="40BB2A9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28E45479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5A8977B4" w14:textId="2D17CAD8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6C214BF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3EA2D3DB" w14:textId="7BF2CFB8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7A644B1" w14:textId="0C68BD0C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121</w:t>
            </w:r>
          </w:p>
        </w:tc>
      </w:tr>
      <w:tr w:rsidR="00BC0002" w:rsidRPr="000C2EB6" w14:paraId="38374F4D" w14:textId="77777777" w:rsidTr="003D363E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4604DAF8" w14:textId="77777777" w:rsidR="00BC0002" w:rsidRPr="000C2EB6" w:rsidRDefault="00BC0002" w:rsidP="00BC00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/>
                <w:sz w:val="14"/>
                <w:szCs w:val="14"/>
                <w:lang w:val="ru-RU" w:eastAsia="en-GB"/>
              </w:rPr>
              <w:t>ВСЕГО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4351327C" w14:textId="42AD1388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141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1D0AA973" w14:textId="04D320E7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356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3D13518E" w14:textId="23D91F38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3 948</w:t>
            </w:r>
          </w:p>
        </w:tc>
        <w:tc>
          <w:tcPr>
            <w:tcW w:w="1035" w:type="dxa"/>
            <w:tcBorders>
              <w:top w:val="single" w:sz="4" w:space="0" w:color="auto"/>
              <w:left w:val="dashed" w:sz="4" w:space="0" w:color="C6E0B4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292C97F1" w14:textId="25E6B89A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1 374</w:t>
            </w:r>
          </w:p>
        </w:tc>
        <w:tc>
          <w:tcPr>
            <w:tcW w:w="105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ECDCCD9" w14:textId="27C436FA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2 126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28386192" w14:textId="4EE40CFC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8 005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603F57C" w14:textId="4450FEA2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2 878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0ED488D" w14:textId="6BE32193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1 228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1A050D09" w14:textId="29C82C07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3 863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4ED1D481" w14:textId="682F4F93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4 226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</w:tcPr>
          <w:p w14:paraId="62D24894" w14:textId="548AE78D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28 145</w:t>
            </w:r>
          </w:p>
        </w:tc>
      </w:tr>
    </w:tbl>
    <w:p w14:paraId="6E5DC1DE" w14:textId="68F7586F" w:rsidR="00767132" w:rsidRPr="000C2EB6" w:rsidRDefault="0076713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3F7FCA3E" w14:textId="7AED52D3" w:rsidR="00767132" w:rsidRPr="000C2EB6" w:rsidRDefault="00767132" w:rsidP="00767132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10-2</w:t>
      </w:r>
      <w:proofErr w:type="gramEnd"/>
    </w:p>
    <w:p w14:paraId="247E8C0F" w14:textId="6D2F0282" w:rsidR="00767132" w:rsidRPr="000C2EB6" w:rsidRDefault="00767132" w:rsidP="00767132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t>Сектор развития электросвязи, 202</w:t>
      </w:r>
      <w:r w:rsidR="009B518D" w:rsidRPr="000C2EB6">
        <w:rPr>
          <w:color w:val="002060"/>
          <w:sz w:val="26"/>
          <w:szCs w:val="26"/>
          <w:lang w:val="ru-RU"/>
        </w:rPr>
        <w:t>7</w:t>
      </w:r>
      <w:r w:rsidRPr="000C2EB6">
        <w:rPr>
          <w:color w:val="002060"/>
          <w:sz w:val="26"/>
          <w:szCs w:val="26"/>
          <w:lang w:val="ru-RU"/>
        </w:rPr>
        <w:t xml:space="preserve"> год</w:t>
      </w:r>
    </w:p>
    <w:p w14:paraId="25CFE5A1" w14:textId="77777777" w:rsidR="00767132" w:rsidRPr="000C2EB6" w:rsidRDefault="00767132" w:rsidP="00767132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 и категориям расходов</w:t>
      </w:r>
    </w:p>
    <w:p w14:paraId="72FD003C" w14:textId="77777777" w:rsidR="00BC0002" w:rsidRPr="000C2EB6" w:rsidRDefault="00BC0002" w:rsidP="00BC0002">
      <w:pPr>
        <w:pStyle w:val="Tabletext"/>
        <w:spacing w:before="120" w:after="120"/>
        <w:ind w:right="963"/>
        <w:jc w:val="right"/>
        <w:rPr>
          <w:i/>
          <w:iCs/>
          <w:color w:val="002060"/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109"/>
        <w:gridCol w:w="1218"/>
        <w:gridCol w:w="1080"/>
        <w:gridCol w:w="1081"/>
        <w:gridCol w:w="1033"/>
        <w:gridCol w:w="1052"/>
        <w:gridCol w:w="1078"/>
        <w:gridCol w:w="1130"/>
        <w:gridCol w:w="1138"/>
        <w:gridCol w:w="1007"/>
        <w:gridCol w:w="1129"/>
        <w:gridCol w:w="952"/>
      </w:tblGrid>
      <w:tr w:rsidR="00BC0002" w:rsidRPr="000C2EB6" w14:paraId="08B73232" w14:textId="77777777" w:rsidTr="00D45034">
        <w:tc>
          <w:tcPr>
            <w:tcW w:w="5488" w:type="dxa"/>
            <w:gridSpan w:val="4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6EFF0258" w14:textId="77777777" w:rsidR="00BC0002" w:rsidRPr="000C2EB6" w:rsidRDefault="00BC0002" w:rsidP="00D45034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7567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809D03F" w14:textId="77777777" w:rsidR="00BC0002" w:rsidRPr="000C2EB6" w:rsidRDefault="00BC0002" w:rsidP="00D45034">
            <w:pPr>
              <w:pStyle w:val="Tablehead"/>
              <w:spacing w:before="0" w:after="0"/>
              <w:ind w:left="-57" w:right="-57"/>
              <w:rPr>
                <w:rFonts w:cs="Calibri"/>
                <w:bCs/>
                <w:i/>
                <w:iCs/>
                <w:color w:val="002060"/>
                <w:lang w:val="ru-RU" w:eastAsia="en-GB"/>
              </w:rPr>
            </w:pPr>
            <w:r w:rsidRPr="000C2EB6">
              <w:rPr>
                <w:rFonts w:cs="Calibri"/>
                <w:bCs/>
                <w:i/>
                <w:iCs/>
                <w:color w:val="002060"/>
                <w:lang w:val="ru-RU" w:eastAsia="en-GB"/>
              </w:rPr>
              <w:t>Бюро развития электросвязи</w:t>
            </w:r>
          </w:p>
          <w:p w14:paraId="3B86D87A" w14:textId="77777777" w:rsidR="00BC0002" w:rsidRPr="000C2EB6" w:rsidRDefault="00BC0002" w:rsidP="00D45034">
            <w:pPr>
              <w:pStyle w:val="Tabletext"/>
              <w:spacing w:before="0" w:after="0"/>
              <w:ind w:left="-57" w:right="-57"/>
              <w:jc w:val="center"/>
              <w:rPr>
                <w:lang w:val="ru-RU" w:eastAsia="en-GB"/>
              </w:rPr>
            </w:pPr>
            <w:r w:rsidRPr="000C2EB6">
              <w:rPr>
                <w:rFonts w:cs="Calibri"/>
                <w:b/>
                <w:bCs/>
                <w:i/>
                <w:iCs/>
                <w:noProof/>
                <w:color w:val="002060"/>
                <w:lang w:val="ru-RU"/>
              </w:rPr>
              <mc:AlternateContent>
                <mc:Choice Requires="wps">
                  <w:drawing>
                    <wp:inline distT="0" distB="0" distL="0" distR="0" wp14:anchorId="691DC5F7" wp14:editId="3640843A">
                      <wp:extent cx="54000" cy="4752000"/>
                      <wp:effectExtent l="0" t="5715" r="16510" b="16510"/>
                      <wp:docPr id="897718300" name="AutoShape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 rot="5400000">
                                <a:off x="0" y="0"/>
                                <a:ext cx="54000" cy="4752000"/>
                              </a:xfrm>
                              <a:prstGeom prst="leftBracket">
                                <a:avLst>
                                  <a:gd name="adj" fmla="val 114042"/>
                                </a:avLst>
                              </a:prstGeom>
                              <a:solidFill>
                                <a:srgbClr val="C5E0B4"/>
                              </a:solidFill>
                              <a:ln w="12700">
                                <a:solidFill>
                                  <a:srgbClr val="0070C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w14:anchorId="06936CC7" id="AutoShape 15" o:spid="_x0000_s1026" type="#_x0000_t85" style="width:4.25pt;height:374.15pt;rotation:90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" adj="280" filled="t" fillcolor="#c5e0b4" strokecolor="#0070c0" strokeweight="1pt">
                      <w10:anchorlock/>
                    </v:shape>
                  </w:pict>
                </mc:Fallback>
              </mc:AlternateContent>
            </w:r>
          </w:p>
        </w:tc>
        <w:tc>
          <w:tcPr>
            <w:tcW w:w="95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F2BA71F" w14:textId="77777777" w:rsidR="00BC0002" w:rsidRPr="000C2EB6" w:rsidRDefault="00BC0002" w:rsidP="00D45034">
            <w:pPr>
              <w:pStyle w:val="Tablehead"/>
              <w:spacing w:before="0" w:after="0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</w:tr>
      <w:tr w:rsidR="003D363E" w:rsidRPr="000C2EB6" w14:paraId="046A6E52" w14:textId="77777777" w:rsidTr="003D363E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770D6B26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8D4797A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eastAsia="SimSun" w:cs="Calibri"/>
                <w:sz w:val="14"/>
                <w:szCs w:val="14"/>
                <w:lang w:val="ru-RU" w:eastAsia="zh-CN"/>
              </w:rPr>
              <w:t>Консультативная группа по развитию электросвязи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6A453414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Собрания </w:t>
            </w:r>
            <w:proofErr w:type="spellStart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исследова-тельских</w:t>
            </w:r>
            <w:proofErr w:type="spellEnd"/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 комиссий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BEBDFA5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Виды деятельности и программы</w:t>
            </w:r>
          </w:p>
        </w:tc>
        <w:tc>
          <w:tcPr>
            <w:tcW w:w="1033" w:type="dxa"/>
            <w:tcBorders>
              <w:top w:val="single" w:sz="4" w:space="0" w:color="auto"/>
              <w:left w:val="dashed" w:sz="4" w:space="0" w:color="C6E0B4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2EFAADD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Общие расходы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F7AA5BE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Канцелярия Директора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F355278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Региональные отделения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A9CDBD" w14:textId="442F1CEC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координации основной деятельности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7C46A725" w14:textId="5A6DF992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проектов, партнерств и цифровых навыков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D872E54" w14:textId="184A88C1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 xml:space="preserve">Департамент цифровых </w:t>
            </w:r>
            <w:r w:rsidRPr="000C2EB6">
              <w:rPr>
                <w:rFonts w:cs="Calibri"/>
                <w:sz w:val="14"/>
                <w:szCs w:val="14"/>
                <w:lang w:val="ru-RU" w:eastAsia="zh-CN"/>
              </w:rPr>
              <w:br/>
              <w:t>сетей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060917F9" w14:textId="3B9491D1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Департамент общества цифровых знаний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1F4E78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25E95B90" w14:textId="77777777" w:rsidR="003D363E" w:rsidRPr="000C2EB6" w:rsidRDefault="003D363E" w:rsidP="003D363E">
            <w:pPr>
              <w:pStyle w:val="Tablehead"/>
              <w:rPr>
                <w:rFonts w:cs="Calibri"/>
                <w:sz w:val="14"/>
                <w:szCs w:val="14"/>
                <w:lang w:val="ru-RU" w:eastAsia="zh-CN"/>
              </w:rPr>
            </w:pPr>
            <w:r w:rsidRPr="000C2EB6">
              <w:rPr>
                <w:rFonts w:cs="Calibri"/>
                <w:sz w:val="14"/>
                <w:szCs w:val="14"/>
                <w:lang w:val="ru-RU" w:eastAsia="zh-CN"/>
              </w:rPr>
              <w:t>Всего</w:t>
            </w:r>
          </w:p>
        </w:tc>
      </w:tr>
      <w:tr w:rsidR="00BC0002" w:rsidRPr="000C2EB6" w14:paraId="2E197A94" w14:textId="77777777" w:rsidTr="003D363E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0216EC73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1 −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479B525" w14:textId="0F0226C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56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C271D38" w14:textId="6096BB9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216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98B07B" w14:textId="11A88AF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465</w:t>
            </w:r>
          </w:p>
        </w:tc>
        <w:tc>
          <w:tcPr>
            <w:tcW w:w="1033" w:type="dxa"/>
            <w:tcBorders>
              <w:top w:val="single" w:sz="4" w:space="0" w:color="auto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3B72EEF" w14:textId="09E91003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272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5904EE8" w14:textId="47E7C99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1 519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C2FEA14" w14:textId="76FEF32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6 483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33EC43" w14:textId="3F21F54B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2 506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3FBAEDE" w14:textId="72944EE1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1 111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9703D09" w14:textId="0FFBCCA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3 199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21E25990" w14:textId="2B9A466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3 429</w:t>
            </w:r>
          </w:p>
        </w:tc>
        <w:tc>
          <w:tcPr>
            <w:tcW w:w="95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392B43F" w14:textId="7B6DE7F1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19 256</w:t>
            </w:r>
          </w:p>
        </w:tc>
      </w:tr>
      <w:tr w:rsidR="00BC0002" w:rsidRPr="000C2EB6" w14:paraId="04DE3E25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22804141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2 −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Прочие затраты по персоналу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D542B03" w14:textId="72D243AB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102E81C" w14:textId="077AFBB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8F41BB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DD96852" w14:textId="14189559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943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883CCE8" w14:textId="0E262B5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366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358C630" w14:textId="2941E72C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1 556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B7D41D" w14:textId="1EC4E1A3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682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A512A9C" w14:textId="0210FB11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275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6DC86DA" w14:textId="607C6E4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737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152E2D6B" w14:textId="209F6EF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842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7911BA5" w14:textId="390F7F0A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5 413</w:t>
            </w:r>
          </w:p>
        </w:tc>
      </w:tr>
      <w:tr w:rsidR="00BC0002" w:rsidRPr="000C2EB6" w14:paraId="2F8D4490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D02C391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3 −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157F5F" w14:textId="351066E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60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9C4365B" w14:textId="5148493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110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766088A" w14:textId="10E04F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1 079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0627AE9" w14:textId="3A05948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12223F" w14:textId="0320448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BB8B06A" w14:textId="07F2CDF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242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754B125" w14:textId="08D3153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71C9BCD" w14:textId="24E15263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F91ECA1" w14:textId="732256C3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3C2F985B" w14:textId="076775F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10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08F4B9EC" w14:textId="4C195B4F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1 626</w:t>
            </w:r>
          </w:p>
        </w:tc>
      </w:tr>
      <w:tr w:rsidR="00BC0002" w:rsidRPr="000C2EB6" w14:paraId="36A7B1F0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598C1A22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4 −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D371AD" w14:textId="6703F4F4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0BCE632" w14:textId="1DD9324C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18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D7D8D1" w14:textId="7B39B853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2 333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58A59CCC" w14:textId="2130723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85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47D13E6" w14:textId="5A995CEC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30</w:t>
            </w: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D715DEF" w14:textId="488EC07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12D6B91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684A065" w14:textId="3C7E57C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90A334F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775F37D6" w14:textId="7A34C053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1AEDFA4A" w14:textId="60C829DE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2 606</w:t>
            </w:r>
          </w:p>
        </w:tc>
      </w:tr>
      <w:tr w:rsidR="00BC0002" w:rsidRPr="000C2EB6" w14:paraId="21E81A51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5A6221D9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5 −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1B95DA0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F4963CB" w14:textId="244BAE5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864414" w14:textId="264BB79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26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2EEA23D" w14:textId="6EB54E0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7D2B216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906CB1D" w14:textId="2E40DA4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4AAD834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934ED01" w14:textId="55FA37D8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E74F5FC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180DAE59" w14:textId="54C3352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FE65217" w14:textId="59B5A6F6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71</w:t>
            </w:r>
          </w:p>
        </w:tc>
      </w:tr>
      <w:tr w:rsidR="00BC0002" w:rsidRPr="000C2EB6" w14:paraId="4D53069D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noWrap/>
            <w:vAlign w:val="center"/>
            <w:hideMark/>
          </w:tcPr>
          <w:p w14:paraId="604666B9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6 −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DFA41F" w14:textId="2A1D3B39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29A7F5BB" w14:textId="3E75CFE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B8AD0D1" w14:textId="48B499D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41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7799927" w14:textId="537FBD2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21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EF51B9F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C319446" w14:textId="6688636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35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1248C1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97DC962" w14:textId="7B3D4F6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9A3BA6C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4933AAF5" w14:textId="5FDADC8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5E325E28" w14:textId="69F9A959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109</w:t>
            </w:r>
          </w:p>
        </w:tc>
      </w:tr>
      <w:tr w:rsidR="00BC0002" w:rsidRPr="000C2EB6" w14:paraId="77EA84F3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053185F6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7 −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ECE86F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369DE1C3" w14:textId="066BAA96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1EABDD8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581F6AB" w14:textId="36EC492D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130</w:t>
            </w: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5E0A083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57AA9BD" w14:textId="21C008E2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120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DCEA3EE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7B73CD6E" w14:textId="7A1C1ED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49CEB6D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33006ED1" w14:textId="6A4B0C32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32A826F0" w14:textId="66826696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250</w:t>
            </w:r>
          </w:p>
        </w:tc>
      </w:tr>
      <w:tr w:rsidR="00BC0002" w:rsidRPr="000C2EB6" w14:paraId="620563F8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DDEBF7"/>
            <w:vAlign w:val="center"/>
            <w:hideMark/>
          </w:tcPr>
          <w:p w14:paraId="7AFB4E38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8 −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1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5F4A292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650D87FD" w14:textId="6B7BFD6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326E3A7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15F86958" w14:textId="0EB5C78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5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5EE091E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47E0ADEC" w14:textId="7A0C1F55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28</w:t>
            </w:r>
          </w:p>
        </w:tc>
        <w:tc>
          <w:tcPr>
            <w:tcW w:w="11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17D117A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nil"/>
              <w:right w:val="nil"/>
            </w:tcBorders>
            <w:shd w:val="clear" w:color="000000" w:fill="F2F2F2"/>
            <w:noWrap/>
            <w:vAlign w:val="bottom"/>
          </w:tcPr>
          <w:p w14:paraId="06142787" w14:textId="23D945FA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E3D0DFB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nil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174E28E8" w14:textId="5C1FBC3E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C841424" w14:textId="5D3594C7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28</w:t>
            </w:r>
          </w:p>
        </w:tc>
      </w:tr>
      <w:tr w:rsidR="00BC0002" w:rsidRPr="000C2EB6" w14:paraId="3B610255" w14:textId="77777777" w:rsidTr="003D363E">
        <w:tc>
          <w:tcPr>
            <w:tcW w:w="2109" w:type="dxa"/>
            <w:tcBorders>
              <w:top w:val="nil"/>
              <w:left w:val="single" w:sz="4" w:space="0" w:color="222B35"/>
              <w:bottom w:val="single" w:sz="4" w:space="0" w:color="auto"/>
              <w:right w:val="nil"/>
            </w:tcBorders>
            <w:shd w:val="clear" w:color="000000" w:fill="DDEBF7"/>
            <w:vAlign w:val="center"/>
            <w:hideMark/>
          </w:tcPr>
          <w:p w14:paraId="03D91875" w14:textId="77777777" w:rsidR="00BC0002" w:rsidRPr="000C2EB6" w:rsidRDefault="00BC0002" w:rsidP="00BC0002">
            <w:pPr>
              <w:pStyle w:val="Tabletext"/>
              <w:tabs>
                <w:tab w:val="clear" w:pos="284"/>
                <w:tab w:val="left" w:pos="226"/>
              </w:tabs>
              <w:ind w:left="226" w:hanging="226"/>
              <w:rPr>
                <w:sz w:val="14"/>
                <w:szCs w:val="14"/>
                <w:lang w:val="ru-RU" w:eastAsia="zh-CN"/>
              </w:rPr>
            </w:pPr>
            <w:r w:rsidRPr="000C2EB6">
              <w:rPr>
                <w:sz w:val="14"/>
                <w:szCs w:val="14"/>
                <w:lang w:val="ru-RU" w:eastAsia="zh-CN"/>
              </w:rPr>
              <w:t>9 −</w:t>
            </w:r>
            <w:r w:rsidRPr="000C2EB6">
              <w:rPr>
                <w:sz w:val="14"/>
                <w:szCs w:val="14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1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A8C018B" w14:textId="06F935E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2823FE73" w14:textId="21958762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7E54A29" w14:textId="00777161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4</w:t>
            </w:r>
          </w:p>
        </w:tc>
        <w:tc>
          <w:tcPr>
            <w:tcW w:w="1033" w:type="dxa"/>
            <w:tcBorders>
              <w:top w:val="nil"/>
              <w:left w:val="dashed" w:sz="4" w:space="0" w:color="C6E0B4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025ACC35" w14:textId="0145414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2</w:t>
            </w:r>
          </w:p>
        </w:tc>
        <w:tc>
          <w:tcPr>
            <w:tcW w:w="10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7058C167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7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18007672" w14:textId="58E4F1C4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  <w:r w:rsidRPr="000C2EB6">
              <w:rPr>
                <w:sz w:val="14"/>
                <w:szCs w:val="14"/>
                <w:lang w:val="ru-RU" w:eastAsia="en-GB"/>
              </w:rPr>
              <w:t>113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64CCBEB7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3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bottom"/>
          </w:tcPr>
          <w:p w14:paraId="1DBD6160" w14:textId="615E5020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0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054D7320" w14:textId="77777777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1129" w:type="dxa"/>
            <w:tcBorders>
              <w:top w:val="nil"/>
              <w:left w:val="nil"/>
              <w:bottom w:val="single" w:sz="4" w:space="0" w:color="auto"/>
              <w:right w:val="dashed" w:sz="4" w:space="0" w:color="C6E0B4"/>
            </w:tcBorders>
            <w:shd w:val="clear" w:color="000000" w:fill="F2F2F2"/>
            <w:noWrap/>
            <w:vAlign w:val="bottom"/>
          </w:tcPr>
          <w:p w14:paraId="07463E89" w14:textId="48858DCF" w:rsidR="00BC0002" w:rsidRPr="000C2EB6" w:rsidRDefault="00BC0002" w:rsidP="00BC0002">
            <w:pPr>
              <w:pStyle w:val="Tabletext"/>
              <w:ind w:right="57"/>
              <w:jc w:val="right"/>
              <w:rPr>
                <w:sz w:val="14"/>
                <w:szCs w:val="14"/>
                <w:lang w:val="ru-RU" w:eastAsia="en-GB"/>
              </w:rPr>
            </w:pPr>
          </w:p>
        </w:tc>
        <w:tc>
          <w:tcPr>
            <w:tcW w:w="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DEBF7"/>
            <w:noWrap/>
            <w:vAlign w:val="bottom"/>
          </w:tcPr>
          <w:p w14:paraId="2CD9D22E" w14:textId="73B68342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121</w:t>
            </w:r>
          </w:p>
        </w:tc>
      </w:tr>
      <w:tr w:rsidR="00BC0002" w:rsidRPr="000C2EB6" w14:paraId="655E2E29" w14:textId="77777777" w:rsidTr="003D363E">
        <w:tc>
          <w:tcPr>
            <w:tcW w:w="2109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203764"/>
            </w:tcBorders>
            <w:shd w:val="clear" w:color="000000" w:fill="02385E"/>
            <w:noWrap/>
            <w:vAlign w:val="center"/>
            <w:hideMark/>
          </w:tcPr>
          <w:p w14:paraId="13A345A2" w14:textId="77777777" w:rsidR="00BC0002" w:rsidRPr="000C2EB6" w:rsidRDefault="00BC0002" w:rsidP="00BC0002">
            <w:pPr>
              <w:tabs>
                <w:tab w:val="clear" w:pos="794"/>
                <w:tab w:val="clear" w:pos="1191"/>
                <w:tab w:val="clear" w:pos="1588"/>
                <w:tab w:val="clear" w:pos="1985"/>
              </w:tabs>
              <w:overflowPunct/>
              <w:autoSpaceDE/>
              <w:autoSpaceDN/>
              <w:adjustRightInd/>
              <w:spacing w:before="0"/>
              <w:textAlignment w:val="auto"/>
              <w:rPr>
                <w:rFonts w:cs="Calibri"/>
                <w:b/>
                <w:bCs/>
                <w:color w:val="FFFFFF"/>
                <w:sz w:val="14"/>
                <w:szCs w:val="14"/>
                <w:lang w:val="ru-RU" w:eastAsia="en-GB"/>
              </w:rPr>
            </w:pPr>
            <w:r w:rsidRPr="000C2EB6">
              <w:rPr>
                <w:rFonts w:cs="Calibri"/>
                <w:b/>
                <w:bCs/>
                <w:color w:val="FFFFFF"/>
                <w:sz w:val="14"/>
                <w:szCs w:val="14"/>
                <w:lang w:val="ru-RU" w:eastAsia="en-GB"/>
              </w:rPr>
              <w:t>ВСЕГО</w:t>
            </w:r>
          </w:p>
        </w:tc>
        <w:tc>
          <w:tcPr>
            <w:tcW w:w="121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9B307A7" w14:textId="330EE630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141</w:t>
            </w:r>
          </w:p>
        </w:tc>
        <w:tc>
          <w:tcPr>
            <w:tcW w:w="108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64398D86" w14:textId="5DA1838C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356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0EF73143" w14:textId="30FD7ED6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3 948</w:t>
            </w:r>
          </w:p>
        </w:tc>
        <w:tc>
          <w:tcPr>
            <w:tcW w:w="1033" w:type="dxa"/>
            <w:tcBorders>
              <w:top w:val="single" w:sz="4" w:space="0" w:color="auto"/>
              <w:left w:val="dashed" w:sz="4" w:space="0" w:color="C6E0B4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C299A2D" w14:textId="44B4EF2E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1 468</w:t>
            </w:r>
          </w:p>
        </w:tc>
        <w:tc>
          <w:tcPr>
            <w:tcW w:w="105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230C8B17" w14:textId="36E7E130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1 995</w:t>
            </w:r>
          </w:p>
        </w:tc>
        <w:tc>
          <w:tcPr>
            <w:tcW w:w="107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3340A38F" w14:textId="178A1954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8 750</w:t>
            </w:r>
          </w:p>
        </w:tc>
        <w:tc>
          <w:tcPr>
            <w:tcW w:w="11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1CF7340" w14:textId="4E4B6337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3 198</w:t>
            </w:r>
          </w:p>
        </w:tc>
        <w:tc>
          <w:tcPr>
            <w:tcW w:w="113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1E8530F9" w14:textId="144A8026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1 396</w:t>
            </w:r>
          </w:p>
        </w:tc>
        <w:tc>
          <w:tcPr>
            <w:tcW w:w="100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6B4884F" w14:textId="1DFEA796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3 946</w:t>
            </w:r>
          </w:p>
        </w:tc>
        <w:tc>
          <w:tcPr>
            <w:tcW w:w="112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2F2F2"/>
            <w:noWrap/>
            <w:vAlign w:val="center"/>
          </w:tcPr>
          <w:p w14:paraId="06DE4653" w14:textId="572E3067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4 281</w:t>
            </w:r>
          </w:p>
        </w:tc>
        <w:tc>
          <w:tcPr>
            <w:tcW w:w="952" w:type="dxa"/>
            <w:tcBorders>
              <w:top w:val="single" w:sz="4" w:space="0" w:color="auto"/>
              <w:left w:val="single" w:sz="4" w:space="0" w:color="203764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</w:tcPr>
          <w:p w14:paraId="183C88F0" w14:textId="05065DB8" w:rsidR="00BC0002" w:rsidRPr="000C2EB6" w:rsidRDefault="00BC0002" w:rsidP="00BC0002">
            <w:pPr>
              <w:pStyle w:val="Tabletext"/>
              <w:ind w:right="57"/>
              <w:jc w:val="right"/>
              <w:rPr>
                <w:b/>
                <w:bCs/>
                <w:sz w:val="14"/>
                <w:szCs w:val="14"/>
                <w:lang w:val="ru-RU" w:eastAsia="en-GB"/>
              </w:rPr>
            </w:pPr>
            <w:r w:rsidRPr="000C2EB6">
              <w:rPr>
                <w:b/>
                <w:bCs/>
                <w:sz w:val="14"/>
                <w:szCs w:val="14"/>
                <w:lang w:val="ru-RU" w:eastAsia="en-GB"/>
              </w:rPr>
              <w:t>29 479</w:t>
            </w:r>
          </w:p>
        </w:tc>
      </w:tr>
    </w:tbl>
    <w:p w14:paraId="224761C1" w14:textId="5EE0268D" w:rsidR="00767132" w:rsidRPr="000C2EB6" w:rsidRDefault="00767132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1CAD6D82" w14:textId="77777777" w:rsidR="00767132" w:rsidRPr="000C2EB6" w:rsidRDefault="00767132" w:rsidP="00767132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84" w:name="_Toc68787125"/>
      <w:r w:rsidRPr="000C2EB6">
        <w:rPr>
          <w:color w:val="002060"/>
          <w:sz w:val="26"/>
          <w:szCs w:val="26"/>
          <w:lang w:val="ru-RU"/>
        </w:rPr>
        <w:lastRenderedPageBreak/>
        <w:t>Таблица 11</w:t>
      </w:r>
      <w:bookmarkEnd w:id="84"/>
    </w:p>
    <w:p w14:paraId="444EC42E" w14:textId="2A1B9B5B" w:rsidR="00767132" w:rsidRPr="000C2EB6" w:rsidRDefault="00767132" w:rsidP="00767132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85" w:name="_Toc8113245"/>
      <w:bookmarkStart w:id="86" w:name="_Toc68787126"/>
      <w:r w:rsidRPr="000C2EB6">
        <w:rPr>
          <w:color w:val="002060"/>
          <w:sz w:val="26"/>
          <w:szCs w:val="26"/>
          <w:lang w:val="ru-RU"/>
        </w:rPr>
        <w:t xml:space="preserve">Региональные и зональные отделения МСЭ, </w:t>
      </w:r>
      <w:proofErr w:type="gramStart"/>
      <w:r w:rsidRPr="000C2EB6">
        <w:rPr>
          <w:color w:val="002060"/>
          <w:sz w:val="26"/>
          <w:szCs w:val="26"/>
          <w:lang w:val="ru-RU"/>
        </w:rPr>
        <w:t>202</w:t>
      </w:r>
      <w:r w:rsidR="00CE3A18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>−202</w:t>
      </w:r>
      <w:r w:rsidR="00CE3A18" w:rsidRPr="000C2EB6">
        <w:rPr>
          <w:color w:val="002060"/>
          <w:sz w:val="26"/>
          <w:szCs w:val="26"/>
          <w:lang w:val="ru-RU"/>
        </w:rPr>
        <w:t>7</w:t>
      </w:r>
      <w:proofErr w:type="gramEnd"/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85"/>
      <w:bookmarkEnd w:id="86"/>
      <w:r w:rsidRPr="000C2EB6">
        <w:rPr>
          <w:color w:val="002060"/>
          <w:sz w:val="26"/>
          <w:szCs w:val="26"/>
          <w:lang w:val="ru-RU"/>
        </w:rPr>
        <w:t>оды</w:t>
      </w:r>
    </w:p>
    <w:p w14:paraId="1CC8FC25" w14:textId="1704B012" w:rsidR="00767132" w:rsidRPr="000C2EB6" w:rsidRDefault="00767132" w:rsidP="00767132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87" w:name="_Toc8113246"/>
      <w:bookmarkStart w:id="88" w:name="_Toc68787127"/>
      <w:r w:rsidRPr="000C2EB6">
        <w:rPr>
          <w:i/>
          <w:iCs/>
          <w:color w:val="002060"/>
          <w:sz w:val="26"/>
          <w:szCs w:val="26"/>
          <w:lang w:val="ru-RU"/>
        </w:rPr>
        <w:t xml:space="preserve">Запланированные расходы в разбивке по </w:t>
      </w:r>
      <w:r w:rsidR="00F06250" w:rsidRPr="000C2EB6">
        <w:rPr>
          <w:i/>
          <w:iCs/>
          <w:color w:val="002060"/>
          <w:sz w:val="26"/>
          <w:szCs w:val="26"/>
          <w:lang w:val="ru-RU"/>
        </w:rPr>
        <w:t>регионам</w:t>
      </w:r>
      <w:r w:rsidRPr="000C2EB6">
        <w:rPr>
          <w:i/>
          <w:iCs/>
          <w:color w:val="002060"/>
          <w:sz w:val="26"/>
          <w:szCs w:val="26"/>
          <w:lang w:val="ru-RU"/>
        </w:rPr>
        <w:t xml:space="preserve"> и категориям расходов</w:t>
      </w:r>
      <w:bookmarkEnd w:id="87"/>
      <w:bookmarkEnd w:id="88"/>
    </w:p>
    <w:p w14:paraId="0768806C" w14:textId="77777777" w:rsidR="00767132" w:rsidRPr="000C2EB6" w:rsidRDefault="00767132" w:rsidP="00CE3A18">
      <w:pPr>
        <w:pStyle w:val="Tabletext"/>
        <w:spacing w:before="120" w:after="120"/>
        <w:ind w:right="1388"/>
        <w:jc w:val="right"/>
        <w:rPr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3402"/>
        <w:gridCol w:w="1316"/>
        <w:gridCol w:w="1301"/>
        <w:gridCol w:w="1400"/>
        <w:gridCol w:w="1248"/>
        <w:gridCol w:w="1316"/>
        <w:gridCol w:w="1316"/>
        <w:gridCol w:w="1317"/>
        <w:gridCol w:w="1391"/>
      </w:tblGrid>
      <w:tr w:rsidR="00767132" w:rsidRPr="00BD73A0" w14:paraId="27D8B4E4" w14:textId="77777777" w:rsidTr="003A4C01"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000000" w:fill="F9F9F9"/>
            <w:noWrap/>
          </w:tcPr>
          <w:p w14:paraId="37ABA08F" w14:textId="3FA05C9B" w:rsidR="00767132" w:rsidRPr="000C2EB6" w:rsidRDefault="00767132" w:rsidP="00BB1F24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lang w:val="ru-RU" w:eastAsia="zh-CN"/>
              </w:rPr>
            </w:pPr>
          </w:p>
        </w:tc>
        <w:tc>
          <w:tcPr>
            <w:tcW w:w="9214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32ED491F" w14:textId="77686BCB" w:rsidR="00767132" w:rsidRPr="000C2EB6" w:rsidRDefault="00767132" w:rsidP="00767132">
            <w:pPr>
              <w:pStyle w:val="Tabletext"/>
              <w:ind w:right="170"/>
              <w:jc w:val="center"/>
              <w:rPr>
                <w:lang w:val="ru-RU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lang w:val="ru-RU" w:eastAsia="zh-CN"/>
              </w:rPr>
              <w:t>Региональные и зональные отделения МСЭ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F9F9F9"/>
            <w:noWrap/>
            <w:vAlign w:val="bottom"/>
          </w:tcPr>
          <w:p w14:paraId="541AEBE6" w14:textId="77777777" w:rsidR="00767132" w:rsidRPr="000C2EB6" w:rsidRDefault="00767132" w:rsidP="00BB1F24">
            <w:pPr>
              <w:pStyle w:val="Tabletext"/>
              <w:ind w:right="170"/>
              <w:jc w:val="right"/>
              <w:rPr>
                <w:lang w:val="ru-RU"/>
              </w:rPr>
            </w:pPr>
          </w:p>
        </w:tc>
      </w:tr>
      <w:tr w:rsidR="00767132" w:rsidRPr="000C2EB6" w14:paraId="26527FFD" w14:textId="77777777" w:rsidTr="003A4C01">
        <w:tc>
          <w:tcPr>
            <w:tcW w:w="3402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auto" w:fill="02385E"/>
            <w:noWrap/>
            <w:vAlign w:val="center"/>
            <w:hideMark/>
          </w:tcPr>
          <w:p w14:paraId="249F0136" w14:textId="77777777" w:rsidR="00767132" w:rsidRPr="000C2EB6" w:rsidRDefault="00767132" w:rsidP="0076713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02FE48EA" w14:textId="6A19F533" w:rsidR="00767132" w:rsidRPr="000C2EB6" w:rsidRDefault="00767132" w:rsidP="0076713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Общие расходы региональных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и зональных отделений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9F9F9"/>
            <w:vAlign w:val="center"/>
          </w:tcPr>
          <w:p w14:paraId="703FF9BE" w14:textId="00E08ECE" w:rsidR="00767132" w:rsidRPr="000C2EB6" w:rsidRDefault="00767132" w:rsidP="0076713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Африканский регион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</w:t>
            </w:r>
            <w:proofErr w:type="spellStart"/>
            <w:r w:rsidRPr="000C2EB6">
              <w:rPr>
                <w:rFonts w:cs="Calibri"/>
                <w:sz w:val="16"/>
                <w:szCs w:val="16"/>
                <w:lang w:val="ru-RU" w:eastAsia="zh-CN"/>
              </w:rPr>
              <w:t>AФР</w:t>
            </w:r>
            <w:proofErr w:type="spellEnd"/>
            <w:r w:rsidRPr="000C2EB6">
              <w:rPr>
                <w:rFonts w:cs="Calibri"/>
                <w:sz w:val="16"/>
                <w:szCs w:val="16"/>
                <w:lang w:val="ru-RU" w:eastAsia="zh-CN"/>
              </w:rPr>
              <w:t>)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15CEBD4" w14:textId="20A0A97B" w:rsidR="00767132" w:rsidRPr="000C2EB6" w:rsidRDefault="00767132" w:rsidP="0076713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Регион </w:t>
            </w:r>
            <w:r w:rsidR="00CE3A18" w:rsidRPr="000C2EB6">
              <w:rPr>
                <w:rFonts w:cs="Calibri"/>
                <w:sz w:val="16"/>
                <w:szCs w:val="16"/>
                <w:lang w:val="ru-RU" w:eastAsia="zh-CN"/>
              </w:rPr>
              <w:br/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Северной и Южной Америки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(АМР)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  <w:vAlign w:val="center"/>
          </w:tcPr>
          <w:p w14:paraId="44D013E2" w14:textId="42CBE9D9" w:rsidR="00767132" w:rsidRPr="000C2EB6" w:rsidRDefault="00767132" w:rsidP="0076713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Регион </w:t>
            </w:r>
            <w:r w:rsidR="008C300E" w:rsidRPr="000C2EB6">
              <w:rPr>
                <w:rFonts w:cs="Calibri"/>
                <w:sz w:val="16"/>
                <w:szCs w:val="16"/>
                <w:lang w:val="ru-RU" w:eastAsia="zh-CN"/>
              </w:rPr>
              <w:br/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арабских государств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(АРБ)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D97A635" w14:textId="47F3BDAB" w:rsidR="00767132" w:rsidRPr="000C2EB6" w:rsidRDefault="00767132" w:rsidP="0076713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Азиатско-Тихоокеанский регион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(АТР)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  <w:vAlign w:val="center"/>
          </w:tcPr>
          <w:p w14:paraId="3DD028AE" w14:textId="6CC036AA" w:rsidR="00767132" w:rsidRPr="000C2EB6" w:rsidRDefault="00767132" w:rsidP="0076713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Содружество Независимых Государств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(СНГ)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B56490" w14:textId="24FE0707" w:rsidR="00767132" w:rsidRPr="000C2EB6" w:rsidRDefault="00767132" w:rsidP="00767132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Регион Европы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(ЕВР)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385E"/>
            <w:vAlign w:val="center"/>
          </w:tcPr>
          <w:p w14:paraId="4ADFE1D9" w14:textId="40606758" w:rsidR="00767132" w:rsidRPr="000C2EB6" w:rsidRDefault="00767132" w:rsidP="00767132">
            <w:pPr>
              <w:pStyle w:val="Tablehead"/>
              <w:ind w:left="-57" w:right="-57"/>
              <w:rPr>
                <w:color w:val="FFFFFF" w:themeColor="background1"/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bCs/>
                <w:color w:val="FFFFFF" w:themeColor="background1"/>
                <w:sz w:val="16"/>
                <w:szCs w:val="16"/>
                <w:lang w:val="ru-RU" w:eastAsia="zh-CN"/>
              </w:rPr>
              <w:t>Всего</w:t>
            </w:r>
          </w:p>
        </w:tc>
      </w:tr>
      <w:tr w:rsidR="00CE3A18" w:rsidRPr="000C2EB6" w14:paraId="55EF7241" w14:textId="77777777" w:rsidTr="003A4C01">
        <w:tc>
          <w:tcPr>
            <w:tcW w:w="3402" w:type="dxa"/>
            <w:tcBorders>
              <w:top w:val="single" w:sz="4" w:space="0" w:color="auto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4B060848" w14:textId="77777777" w:rsidR="00CE3A18" w:rsidRPr="000C2EB6" w:rsidRDefault="00CE3A18" w:rsidP="00CE3A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1 −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1788ED8" w14:textId="6DC9DEF4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490CC265" w14:textId="422135EC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3 344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098A72F0" w14:textId="21183927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3 025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1F68174A" w14:textId="174763FC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1 670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77522AE6" w14:textId="55EDE2C9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2 790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2644C287" w14:textId="10513676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756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36E76A05" w14:textId="16A2F781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782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66DB0566" w14:textId="1179653E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12 367</w:t>
            </w:r>
          </w:p>
        </w:tc>
      </w:tr>
      <w:tr w:rsidR="00CE3A18" w:rsidRPr="000C2EB6" w14:paraId="549FD6C6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5DFEF9A9" w14:textId="77777777" w:rsidR="00CE3A18" w:rsidRPr="000C2EB6" w:rsidRDefault="00CE3A18" w:rsidP="00CE3A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2 −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Прочие затраты по персоналу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19BC9E44" w14:textId="747B20E3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74105052" w14:textId="698CF562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800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30E64DC8" w14:textId="5FAEB200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724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0E42AC07" w14:textId="4BEF9E70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401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2ECE4F20" w14:textId="429E12DE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668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3BBE5C83" w14:textId="4546A2DE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181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10EFD7EC" w14:textId="41E2FEC8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192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5C3B3367" w14:textId="68FE4067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2 966</w:t>
            </w:r>
          </w:p>
        </w:tc>
      </w:tr>
      <w:tr w:rsidR="00CE3A18" w:rsidRPr="000C2EB6" w14:paraId="48D214A2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12FF5C20" w14:textId="77777777" w:rsidR="00CE3A18" w:rsidRPr="000C2EB6" w:rsidRDefault="00CE3A18" w:rsidP="00CE3A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3 −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697DE435" w14:textId="32A9942F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1DA8A204" w14:textId="092C5194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80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695C4858" w14:textId="044257B0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80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14505075" w14:textId="002AA1E8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50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682B4EFA" w14:textId="7E91DFC6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204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6081A8AE" w14:textId="3D42AC5D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40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69310F93" w14:textId="41DB3032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30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1A2F579E" w14:textId="10D4C1CA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484</w:t>
            </w:r>
          </w:p>
        </w:tc>
      </w:tr>
      <w:tr w:rsidR="00CE3A18" w:rsidRPr="000C2EB6" w14:paraId="004D9DD1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3E6E69F0" w14:textId="77777777" w:rsidR="00CE3A18" w:rsidRPr="000C2EB6" w:rsidRDefault="00CE3A18" w:rsidP="00CE3A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4 −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2CE2E2EC" w14:textId="2EA6A252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17283D32" w14:textId="7FC76EA6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7DC0693F" w14:textId="20ECC041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10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59929E08" w14:textId="35985176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12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68C57464" w14:textId="2F79D929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190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7A0F1836" w14:textId="708CC3B2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3020C16F" w14:textId="3FC7A07D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73A995DD" w14:textId="633C80A5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256</w:t>
            </w:r>
          </w:p>
        </w:tc>
      </w:tr>
      <w:tr w:rsidR="00CE3A18" w:rsidRPr="000C2EB6" w14:paraId="13CCA69C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3CAC003E" w14:textId="77777777" w:rsidR="00CE3A18" w:rsidRPr="000C2EB6" w:rsidRDefault="00CE3A18" w:rsidP="00CE3A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5 −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2D920F89" w14:textId="49ADF60F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576AC7CB" w14:textId="508484E4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46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367FAC76" w14:textId="06EAF274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12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5B07EC0E" w14:textId="7E63F486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8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59F7AFF9" w14:textId="5BA8B536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20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0E26C9F6" w14:textId="723CAE42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011EA86E" w14:textId="77777777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10303112" w14:textId="1CF60B6C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90</w:t>
            </w:r>
          </w:p>
        </w:tc>
      </w:tr>
      <w:tr w:rsidR="00CE3A18" w:rsidRPr="000C2EB6" w14:paraId="7840492A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2D206BB4" w14:textId="77777777" w:rsidR="00CE3A18" w:rsidRPr="000C2EB6" w:rsidRDefault="00CE3A18" w:rsidP="00CE3A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6 −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FD09CFD" w14:textId="01E088A2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20</w:t>
            </w: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112367C6" w14:textId="1DE650F2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14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1650C83C" w14:textId="27BC2032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12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341E6D34" w14:textId="772BE531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0E5041B4" w14:textId="6A04907E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18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37F559C1" w14:textId="0DC7B096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5A80FFE7" w14:textId="77777777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1E62300" w14:textId="3CCD1899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70</w:t>
            </w:r>
          </w:p>
        </w:tc>
      </w:tr>
      <w:tr w:rsidR="00CE3A18" w:rsidRPr="000C2EB6" w14:paraId="31A3B88B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5543C7B1" w14:textId="77777777" w:rsidR="00CE3A18" w:rsidRPr="000C2EB6" w:rsidRDefault="00CE3A18" w:rsidP="00CE3A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7 −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2450BFD2" w14:textId="7A7DA2D1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240</w:t>
            </w: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48DBB20E" w14:textId="7F505343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2F4AA9F7" w14:textId="77777777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5E672B44" w14:textId="47972DDF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36F3B4EF" w14:textId="77777777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3E70F783" w14:textId="40CE2589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0ED42965" w14:textId="77777777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7C44C222" w14:textId="595EB038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240</w:t>
            </w:r>
          </w:p>
        </w:tc>
      </w:tr>
      <w:tr w:rsidR="00CE3A18" w:rsidRPr="000C2EB6" w14:paraId="28A00D8B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70EB7E3D" w14:textId="77777777" w:rsidR="00CE3A18" w:rsidRPr="000C2EB6" w:rsidRDefault="00CE3A18" w:rsidP="00CE3A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8 −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1556F0E2" w14:textId="31C58839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4363D85B" w14:textId="4FB14B14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8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686FF51F" w14:textId="5F9A2058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10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2A1B8CD7" w14:textId="36D7C741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10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7DF6E121" w14:textId="0F03E90D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28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0327A4B4" w14:textId="3F82D7B4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22E64EA8" w14:textId="0E55D8C4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78643E86" w14:textId="1ED16455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56</w:t>
            </w:r>
          </w:p>
        </w:tc>
      </w:tr>
      <w:tr w:rsidR="00CE3A18" w:rsidRPr="000C2EB6" w14:paraId="35033D5E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single" w:sz="4" w:space="0" w:color="222B35"/>
            </w:tcBorders>
            <w:shd w:val="clear" w:color="auto" w:fill="DDEBF7"/>
            <w:hideMark/>
          </w:tcPr>
          <w:p w14:paraId="1F345E45" w14:textId="77777777" w:rsidR="00CE3A18" w:rsidRPr="000C2EB6" w:rsidRDefault="00CE3A18" w:rsidP="00CE3A18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9 −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7114F90" w14:textId="0207C655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2E2620A1" w14:textId="739A74D3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07BE87C0" w14:textId="0780C81A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68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336A7A43" w14:textId="72895440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32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16E127F2" w14:textId="19720E0B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54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56C62CF4" w14:textId="479179F6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0BB775C5" w14:textId="3300B486" w:rsidR="00CE3A18" w:rsidRPr="000C2EB6" w:rsidRDefault="00CE3A18" w:rsidP="00CE3A18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182DB3FA" w14:textId="3D1A5092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226</w:t>
            </w:r>
          </w:p>
        </w:tc>
      </w:tr>
      <w:tr w:rsidR="00CE3A18" w:rsidRPr="000C2EB6" w14:paraId="68669987" w14:textId="77777777" w:rsidTr="003A4C01">
        <w:tc>
          <w:tcPr>
            <w:tcW w:w="3402" w:type="dxa"/>
            <w:tcBorders>
              <w:top w:val="single" w:sz="4" w:space="0" w:color="222B35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71FA27C2" w14:textId="77777777" w:rsidR="00CE3A18" w:rsidRPr="000C2EB6" w:rsidRDefault="00CE3A18" w:rsidP="00CE3A18">
            <w:pPr>
              <w:pStyle w:val="Tabletext"/>
              <w:rPr>
                <w:b/>
                <w:bCs/>
                <w:color w:val="FFFFFF"/>
                <w:sz w:val="16"/>
                <w:szCs w:val="16"/>
                <w:lang w:val="ru-RU"/>
              </w:rPr>
            </w:pPr>
            <w:r w:rsidRPr="000C2EB6">
              <w:rPr>
                <w:b/>
                <w:bCs/>
                <w:color w:val="FFFFFF"/>
                <w:sz w:val="16"/>
                <w:szCs w:val="16"/>
                <w:lang w:val="ru-RU"/>
              </w:rPr>
              <w:t>ВСЕГО</w:t>
            </w:r>
          </w:p>
        </w:tc>
        <w:tc>
          <w:tcPr>
            <w:tcW w:w="1316" w:type="dxa"/>
            <w:tcBorders>
              <w:top w:val="single" w:sz="4" w:space="0" w:color="222B35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4D43B48" w14:textId="4B740B8C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260</w:t>
            </w:r>
          </w:p>
        </w:tc>
        <w:tc>
          <w:tcPr>
            <w:tcW w:w="1301" w:type="dxa"/>
            <w:tcBorders>
              <w:top w:val="single" w:sz="4" w:space="0" w:color="222B35"/>
              <w:bottom w:val="single" w:sz="4" w:space="0" w:color="auto"/>
            </w:tcBorders>
            <w:shd w:val="clear" w:color="000000" w:fill="F9F9F9"/>
            <w:noWrap/>
            <w:vAlign w:val="center"/>
          </w:tcPr>
          <w:p w14:paraId="7CF31218" w14:textId="0EA2DD2A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4 392</w:t>
            </w:r>
          </w:p>
        </w:tc>
        <w:tc>
          <w:tcPr>
            <w:tcW w:w="1400" w:type="dxa"/>
            <w:tcBorders>
              <w:top w:val="single" w:sz="4" w:space="0" w:color="222B35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140A13DD" w14:textId="63ABA7DC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3 941</w:t>
            </w:r>
          </w:p>
        </w:tc>
        <w:tc>
          <w:tcPr>
            <w:tcW w:w="1248" w:type="dxa"/>
            <w:tcBorders>
              <w:top w:val="single" w:sz="4" w:space="0" w:color="222B35"/>
              <w:bottom w:val="single" w:sz="4" w:space="0" w:color="auto"/>
            </w:tcBorders>
            <w:shd w:val="clear" w:color="auto" w:fill="F9F9F9"/>
            <w:noWrap/>
            <w:vAlign w:val="center"/>
          </w:tcPr>
          <w:p w14:paraId="61A8C38D" w14:textId="5FB4B62E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2 189</w:t>
            </w:r>
          </w:p>
        </w:tc>
        <w:tc>
          <w:tcPr>
            <w:tcW w:w="1316" w:type="dxa"/>
            <w:tcBorders>
              <w:top w:val="single" w:sz="4" w:space="0" w:color="222B35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2262CFE4" w14:textId="3986561A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3 972</w:t>
            </w:r>
          </w:p>
        </w:tc>
        <w:tc>
          <w:tcPr>
            <w:tcW w:w="1316" w:type="dxa"/>
            <w:tcBorders>
              <w:top w:val="single" w:sz="4" w:space="0" w:color="222B35"/>
              <w:bottom w:val="single" w:sz="4" w:space="0" w:color="auto"/>
            </w:tcBorders>
            <w:shd w:val="clear" w:color="auto" w:fill="F9F9F9"/>
            <w:noWrap/>
            <w:vAlign w:val="center"/>
          </w:tcPr>
          <w:p w14:paraId="43CE253C" w14:textId="64E31D5C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991</w:t>
            </w:r>
          </w:p>
        </w:tc>
        <w:tc>
          <w:tcPr>
            <w:tcW w:w="1317" w:type="dxa"/>
            <w:tcBorders>
              <w:top w:val="single" w:sz="4" w:space="0" w:color="222B35"/>
              <w:bottom w:val="single" w:sz="4" w:space="0" w:color="auto"/>
              <w:right w:val="single" w:sz="4" w:space="0" w:color="222B35"/>
            </w:tcBorders>
            <w:shd w:val="clear" w:color="auto" w:fill="auto"/>
            <w:noWrap/>
            <w:vAlign w:val="center"/>
          </w:tcPr>
          <w:p w14:paraId="56774C9B" w14:textId="6CAD0024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1 010</w:t>
            </w:r>
          </w:p>
        </w:tc>
        <w:tc>
          <w:tcPr>
            <w:tcW w:w="1391" w:type="dxa"/>
            <w:tcBorders>
              <w:top w:val="single" w:sz="4" w:space="0" w:color="222B35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auto" w:fill="02385E"/>
            <w:noWrap/>
            <w:vAlign w:val="center"/>
          </w:tcPr>
          <w:p w14:paraId="39C2C008" w14:textId="35187541" w:rsidR="00CE3A18" w:rsidRPr="000C2EB6" w:rsidRDefault="00CE3A18" w:rsidP="00CE3A18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16 755</w:t>
            </w:r>
          </w:p>
        </w:tc>
      </w:tr>
    </w:tbl>
    <w:p w14:paraId="234755E5" w14:textId="77777777" w:rsidR="008C300E" w:rsidRPr="000C2EB6" w:rsidRDefault="008C30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1CF7631C" w14:textId="77777777" w:rsidR="008C300E" w:rsidRPr="000C2EB6" w:rsidRDefault="008C300E" w:rsidP="008C300E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89" w:name="_Toc68787128"/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11-1</w:t>
      </w:r>
      <w:bookmarkEnd w:id="89"/>
      <w:proofErr w:type="gramEnd"/>
    </w:p>
    <w:p w14:paraId="59A1E9AF" w14:textId="79744FF9" w:rsidR="008C300E" w:rsidRPr="000C2EB6" w:rsidRDefault="008C300E" w:rsidP="008C300E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90" w:name="_Toc68787129"/>
      <w:r w:rsidRPr="000C2EB6">
        <w:rPr>
          <w:color w:val="002060"/>
          <w:sz w:val="26"/>
          <w:szCs w:val="26"/>
          <w:lang w:val="ru-RU"/>
        </w:rPr>
        <w:t>Региональные и зональные отделения МСЭ, 202</w:t>
      </w:r>
      <w:r w:rsidR="003A4C01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90"/>
      <w:r w:rsidRPr="000C2EB6">
        <w:rPr>
          <w:color w:val="002060"/>
          <w:sz w:val="26"/>
          <w:szCs w:val="26"/>
          <w:lang w:val="ru-RU"/>
        </w:rPr>
        <w:t>од</w:t>
      </w:r>
    </w:p>
    <w:p w14:paraId="338EC77A" w14:textId="28E05222" w:rsidR="008C300E" w:rsidRPr="000C2EB6" w:rsidRDefault="008C300E" w:rsidP="008C300E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bookmarkStart w:id="91" w:name="_Toc68787130"/>
      <w:r w:rsidRPr="000C2EB6">
        <w:rPr>
          <w:i/>
          <w:iCs/>
          <w:color w:val="002060"/>
          <w:sz w:val="26"/>
          <w:szCs w:val="26"/>
          <w:lang w:val="ru-RU"/>
        </w:rPr>
        <w:t xml:space="preserve">Запланированные расходы в разбивке по </w:t>
      </w:r>
      <w:r w:rsidR="00F06250" w:rsidRPr="000C2EB6">
        <w:rPr>
          <w:i/>
          <w:iCs/>
          <w:color w:val="002060"/>
          <w:sz w:val="26"/>
          <w:szCs w:val="26"/>
          <w:lang w:val="ru-RU"/>
        </w:rPr>
        <w:t>регионам</w:t>
      </w:r>
      <w:r w:rsidRPr="000C2EB6">
        <w:rPr>
          <w:i/>
          <w:iCs/>
          <w:color w:val="002060"/>
          <w:sz w:val="26"/>
          <w:szCs w:val="26"/>
          <w:lang w:val="ru-RU"/>
        </w:rPr>
        <w:t xml:space="preserve"> и категориям расходов</w:t>
      </w:r>
      <w:bookmarkEnd w:id="91"/>
    </w:p>
    <w:p w14:paraId="523A16A1" w14:textId="77777777" w:rsidR="00DD765C" w:rsidRPr="000C2EB6" w:rsidRDefault="00DD765C" w:rsidP="003A4C01">
      <w:pPr>
        <w:pStyle w:val="Tabletext"/>
        <w:spacing w:before="120" w:after="120"/>
        <w:ind w:right="1388"/>
        <w:jc w:val="right"/>
        <w:rPr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3402"/>
        <w:gridCol w:w="1316"/>
        <w:gridCol w:w="1301"/>
        <w:gridCol w:w="1400"/>
        <w:gridCol w:w="1248"/>
        <w:gridCol w:w="1316"/>
        <w:gridCol w:w="1316"/>
        <w:gridCol w:w="1317"/>
        <w:gridCol w:w="1391"/>
      </w:tblGrid>
      <w:tr w:rsidR="00DD765C" w:rsidRPr="00BD73A0" w14:paraId="2307E9FB" w14:textId="77777777" w:rsidTr="0073373E"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000000" w:fill="F9F9F9"/>
            <w:noWrap/>
          </w:tcPr>
          <w:p w14:paraId="198311BB" w14:textId="77777777" w:rsidR="00DD765C" w:rsidRPr="000C2EB6" w:rsidRDefault="00DD765C" w:rsidP="0073373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214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544BF458" w14:textId="77777777" w:rsidR="00DD765C" w:rsidRPr="000C2EB6" w:rsidRDefault="00DD765C" w:rsidP="0073373E">
            <w:pPr>
              <w:pStyle w:val="Tabletext"/>
              <w:ind w:right="170"/>
              <w:jc w:val="center"/>
              <w:rPr>
                <w:sz w:val="16"/>
                <w:szCs w:val="16"/>
                <w:lang w:val="ru-RU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sz w:val="16"/>
                <w:szCs w:val="16"/>
                <w:lang w:val="ru-RU" w:eastAsia="zh-CN"/>
              </w:rPr>
              <w:t>Региональные и зональные отделения МСЭ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F9F9F9"/>
            <w:noWrap/>
            <w:vAlign w:val="bottom"/>
          </w:tcPr>
          <w:p w14:paraId="00E9C3C4" w14:textId="77777777" w:rsidR="00DD765C" w:rsidRPr="000C2EB6" w:rsidRDefault="00DD765C" w:rsidP="0073373E">
            <w:pPr>
              <w:pStyle w:val="Tabletext"/>
              <w:ind w:right="170"/>
              <w:jc w:val="right"/>
              <w:rPr>
                <w:sz w:val="16"/>
                <w:szCs w:val="16"/>
                <w:lang w:val="ru-RU"/>
              </w:rPr>
            </w:pPr>
          </w:p>
        </w:tc>
      </w:tr>
      <w:tr w:rsidR="00DD765C" w:rsidRPr="000C2EB6" w14:paraId="6E61DA79" w14:textId="77777777" w:rsidTr="003A4C01">
        <w:tc>
          <w:tcPr>
            <w:tcW w:w="3402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auto" w:fill="02385E"/>
            <w:noWrap/>
            <w:vAlign w:val="center"/>
            <w:hideMark/>
          </w:tcPr>
          <w:p w14:paraId="01A8095F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67C2F8F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Общие расходы региональных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и зональных отделений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9F9F9"/>
            <w:vAlign w:val="center"/>
          </w:tcPr>
          <w:p w14:paraId="053938F7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Африканский регион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</w:t>
            </w:r>
            <w:proofErr w:type="spellStart"/>
            <w:r w:rsidRPr="000C2EB6">
              <w:rPr>
                <w:rFonts w:cs="Calibri"/>
                <w:sz w:val="16"/>
                <w:szCs w:val="16"/>
                <w:lang w:val="ru-RU" w:eastAsia="zh-CN"/>
              </w:rPr>
              <w:t>AФР</w:t>
            </w:r>
            <w:proofErr w:type="spellEnd"/>
            <w:r w:rsidRPr="000C2EB6">
              <w:rPr>
                <w:rFonts w:cs="Calibri"/>
                <w:sz w:val="16"/>
                <w:szCs w:val="16"/>
                <w:lang w:val="ru-RU" w:eastAsia="zh-CN"/>
              </w:rPr>
              <w:t>)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F4AFEF1" w14:textId="05838FC0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Регион </w:t>
            </w:r>
            <w:r w:rsidR="003A4C01" w:rsidRPr="000C2EB6">
              <w:rPr>
                <w:rFonts w:cs="Calibri"/>
                <w:sz w:val="16"/>
                <w:szCs w:val="16"/>
                <w:lang w:val="ru-RU" w:eastAsia="zh-CN"/>
              </w:rPr>
              <w:br/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Северной и Южной Америки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(АМР)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  <w:vAlign w:val="center"/>
          </w:tcPr>
          <w:p w14:paraId="7B2371FC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Регион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 xml:space="preserve">арабских государств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(АРБ)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9D8DC4A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Азиатско-Тихоокеанский регион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(АТР)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  <w:vAlign w:val="center"/>
          </w:tcPr>
          <w:p w14:paraId="2F87D395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Содружество Независимых Государств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(СНГ)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CCC6A9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Регион Европы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(ЕВР)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385E"/>
            <w:vAlign w:val="center"/>
          </w:tcPr>
          <w:p w14:paraId="32EDF878" w14:textId="77777777" w:rsidR="00DD765C" w:rsidRPr="000C2EB6" w:rsidRDefault="00DD765C" w:rsidP="0073373E">
            <w:pPr>
              <w:pStyle w:val="Tablehead"/>
              <w:ind w:left="-57" w:right="-57"/>
              <w:rPr>
                <w:color w:val="FFFFFF" w:themeColor="background1"/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bCs/>
                <w:color w:val="FFFFFF" w:themeColor="background1"/>
                <w:sz w:val="16"/>
                <w:szCs w:val="16"/>
                <w:lang w:val="ru-RU" w:eastAsia="zh-CN"/>
              </w:rPr>
              <w:t>Всего</w:t>
            </w:r>
          </w:p>
        </w:tc>
      </w:tr>
      <w:tr w:rsidR="003A4C01" w:rsidRPr="000C2EB6" w14:paraId="51762F5F" w14:textId="77777777" w:rsidTr="003A4C01">
        <w:tc>
          <w:tcPr>
            <w:tcW w:w="3402" w:type="dxa"/>
            <w:tcBorders>
              <w:top w:val="single" w:sz="4" w:space="0" w:color="auto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4E1C77F8" w14:textId="77777777" w:rsidR="003A4C01" w:rsidRPr="000C2EB6" w:rsidRDefault="003A4C01" w:rsidP="003A4C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1 −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533508B" w14:textId="174FDE24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0CA5AA1C" w14:textId="3677CBE7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</w:t>
            </w:r>
            <w:r w:rsidR="0059585C" w:rsidRPr="000C2EB6">
              <w:rPr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sz w:val="16"/>
                <w:szCs w:val="16"/>
                <w:lang w:val="ru-RU" w:eastAsia="en-GB"/>
              </w:rPr>
              <w:t>619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4A7B9DD5" w14:textId="2DD206C0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</w:t>
            </w:r>
            <w:r w:rsidR="0059585C" w:rsidRPr="000C2EB6">
              <w:rPr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sz w:val="16"/>
                <w:szCs w:val="16"/>
                <w:lang w:val="ru-RU" w:eastAsia="en-GB"/>
              </w:rPr>
              <w:t>495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0362CDEC" w14:textId="19621512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709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00828C89" w14:textId="25AD3402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</w:t>
            </w:r>
            <w:r w:rsidR="0059585C" w:rsidRPr="000C2EB6">
              <w:rPr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sz w:val="16"/>
                <w:szCs w:val="16"/>
                <w:lang w:val="ru-RU" w:eastAsia="en-GB"/>
              </w:rPr>
              <w:t>315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2B562748" w14:textId="3CD3E48A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355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232DC1E3" w14:textId="27F34425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391</w:t>
            </w:r>
          </w:p>
        </w:tc>
        <w:tc>
          <w:tcPr>
            <w:tcW w:w="1391" w:type="dxa"/>
            <w:tcBorders>
              <w:top w:val="single" w:sz="4" w:space="0" w:color="auto"/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D73E072" w14:textId="20B607F5" w:rsidR="003A4C01" w:rsidRPr="000C2EB6" w:rsidRDefault="003A4C01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5</w:t>
            </w:r>
            <w:r w:rsidR="0059585C" w:rsidRPr="000C2EB6">
              <w:rPr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884</w:t>
            </w:r>
          </w:p>
        </w:tc>
      </w:tr>
      <w:tr w:rsidR="003A4C01" w:rsidRPr="000C2EB6" w14:paraId="14B7A881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3E042950" w14:textId="77777777" w:rsidR="003A4C01" w:rsidRPr="000C2EB6" w:rsidRDefault="003A4C01" w:rsidP="003A4C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2 −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Прочие затраты по персоналу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0B1C378" w14:textId="6E09CA9D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7EA4B186" w14:textId="2922A59A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387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0F3B6735" w14:textId="3137DABD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358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74F303BD" w14:textId="46CF5DAD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170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29E35F4D" w14:textId="1C498799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314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12CBC758" w14:textId="4BE3B293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85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2EAB418D" w14:textId="7946A1DE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96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7AFE9C1B" w14:textId="1E60BBCA" w:rsidR="003A4C01" w:rsidRPr="000C2EB6" w:rsidRDefault="003A4C01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</w:t>
            </w:r>
            <w:r w:rsidR="0059585C" w:rsidRPr="000C2EB6">
              <w:rPr>
                <w:b/>
                <w:bCs/>
                <w:sz w:val="16"/>
                <w:szCs w:val="16"/>
                <w:lang w:val="ru-RU" w:eastAsia="en-GB"/>
              </w:rPr>
              <w:t> </w:t>
            </w: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410</w:t>
            </w:r>
          </w:p>
        </w:tc>
      </w:tr>
      <w:tr w:rsidR="003A4C01" w:rsidRPr="000C2EB6" w14:paraId="6F0064F3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64C81788" w14:textId="77777777" w:rsidR="003A4C01" w:rsidRPr="000C2EB6" w:rsidRDefault="003A4C01" w:rsidP="003A4C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3 −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6B3B9EDC" w14:textId="08AEEA71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694A51AF" w14:textId="722A04C6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632C98D7" w14:textId="5106187D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40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40F04A05" w14:textId="71E65749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25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5D547A75" w14:textId="2CAF9098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102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0CEAAFC7" w14:textId="664AE178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20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22660D88" w14:textId="61B8B905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15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4021E2A3" w14:textId="069EDB66" w:rsidR="003A4C01" w:rsidRPr="000C2EB6" w:rsidRDefault="003A4C01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242</w:t>
            </w:r>
          </w:p>
        </w:tc>
      </w:tr>
      <w:tr w:rsidR="003A4C01" w:rsidRPr="000C2EB6" w14:paraId="42B95A4F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7D2DA108" w14:textId="77777777" w:rsidR="003A4C01" w:rsidRPr="000C2EB6" w:rsidRDefault="003A4C01" w:rsidP="003A4C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4 −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5A879954" w14:textId="396498D7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1F121B3C" w14:textId="1B9959F7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14AB9FF8" w14:textId="651D2634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5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1724B866" w14:textId="2A4F920D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76C2E995" w14:textId="49A2CB8C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95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2E87F2BD" w14:textId="05679700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30780F02" w14:textId="77777777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08E48B1C" w14:textId="72188602" w:rsidR="003A4C01" w:rsidRPr="000C2EB6" w:rsidRDefault="003A4C01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128</w:t>
            </w:r>
          </w:p>
        </w:tc>
      </w:tr>
      <w:tr w:rsidR="003A4C01" w:rsidRPr="000C2EB6" w14:paraId="3EA8ED4A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5BCA57D2" w14:textId="77777777" w:rsidR="003A4C01" w:rsidRPr="000C2EB6" w:rsidRDefault="003A4C01" w:rsidP="003A4C01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5 −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7C980C4B" w14:textId="634834E3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701CA6DC" w14:textId="344D7C05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23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163A2B74" w14:textId="1B9B92A1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50A1B969" w14:textId="3A54DC0E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6752DACB" w14:textId="648AD1B3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10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70A07BEE" w14:textId="3C9BA2A2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57BF3FA9" w14:textId="77777777" w:rsidR="003A4C01" w:rsidRPr="000C2EB6" w:rsidRDefault="003A4C01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5EFA2D4E" w14:textId="39BAFC31" w:rsidR="003A4C01" w:rsidRPr="000C2EB6" w:rsidRDefault="003A4C01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45</w:t>
            </w:r>
          </w:p>
        </w:tc>
      </w:tr>
      <w:tr w:rsidR="0059585C" w:rsidRPr="000C2EB6" w14:paraId="1FFBD65D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71A4158F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6 −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EDBFB72" w14:textId="1400C73B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10</w:t>
            </w: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184A1EDB" w14:textId="7CE7DE26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7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6E8E743F" w14:textId="66424F1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6A0E9A08" w14:textId="18E105CA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4D381C91" w14:textId="0BA7E775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9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7CACC395" w14:textId="19D2C86A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0AD83454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35C1E1C" w14:textId="6A62D96B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35</w:t>
            </w:r>
          </w:p>
        </w:tc>
      </w:tr>
      <w:tr w:rsidR="0059585C" w:rsidRPr="000C2EB6" w14:paraId="77771BCD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1B5B7E7C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7 −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20102694" w14:textId="3E34B856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120</w:t>
            </w: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26A4B2D7" w14:textId="6C0DB459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176DA8FE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64F8C54E" w14:textId="64CCA495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36B6218B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0431B408" w14:textId="465F4DA5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01D444EB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47648CB7" w14:textId="6A765ED5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120</w:t>
            </w:r>
          </w:p>
        </w:tc>
      </w:tr>
      <w:tr w:rsidR="0059585C" w:rsidRPr="000C2EB6" w14:paraId="18073964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2F7277B7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8 −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55678537" w14:textId="6421DEED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7F6E71BB" w14:textId="0217777E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4B0E2292" w14:textId="594FC216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5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78511CD1" w14:textId="63D5B15D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5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5ACB7FB3" w14:textId="180238CB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14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4BEEE6F2" w14:textId="51328330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271EA17D" w14:textId="16F63DEB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5D260E80" w14:textId="28F90EA5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28</w:t>
            </w:r>
          </w:p>
        </w:tc>
      </w:tr>
      <w:tr w:rsidR="0059585C" w:rsidRPr="000C2EB6" w14:paraId="63B51E92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single" w:sz="4" w:space="0" w:color="222B35"/>
            </w:tcBorders>
            <w:shd w:val="clear" w:color="auto" w:fill="DDEBF7"/>
            <w:hideMark/>
          </w:tcPr>
          <w:p w14:paraId="68317297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9 −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C05ECB6" w14:textId="02720A9C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1A56E480" w14:textId="7D34E256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1288C8F0" w14:textId="70DBF5E0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34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249148C6" w14:textId="41747D4C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16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74A1A67F" w14:textId="2CF7AE3E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27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787D5CC8" w14:textId="34E44E00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7C5D4E3A" w14:textId="359128CC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</w:t>
            </w:r>
          </w:p>
        </w:tc>
        <w:tc>
          <w:tcPr>
            <w:tcW w:w="1391" w:type="dxa"/>
            <w:tcBorders>
              <w:bottom w:val="single" w:sz="4" w:space="0" w:color="222B35"/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28F04BA" w14:textId="1CD6E8F0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113</w:t>
            </w:r>
          </w:p>
        </w:tc>
      </w:tr>
      <w:tr w:rsidR="0059585C" w:rsidRPr="000C2EB6" w14:paraId="2F9799CE" w14:textId="77777777" w:rsidTr="003A4C01">
        <w:tc>
          <w:tcPr>
            <w:tcW w:w="3402" w:type="dxa"/>
            <w:tcBorders>
              <w:top w:val="single" w:sz="4" w:space="0" w:color="222B35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1DD639B6" w14:textId="77777777" w:rsidR="0059585C" w:rsidRPr="000C2EB6" w:rsidRDefault="0059585C" w:rsidP="0059585C">
            <w:pPr>
              <w:pStyle w:val="Tabletext"/>
              <w:rPr>
                <w:b/>
                <w:bCs/>
                <w:color w:val="FFFFFF"/>
                <w:sz w:val="16"/>
                <w:szCs w:val="16"/>
                <w:lang w:val="ru-RU"/>
              </w:rPr>
            </w:pPr>
            <w:r w:rsidRPr="000C2EB6">
              <w:rPr>
                <w:b/>
                <w:bCs/>
                <w:color w:val="FFFFFF"/>
                <w:sz w:val="16"/>
                <w:szCs w:val="16"/>
                <w:lang w:val="ru-RU"/>
              </w:rPr>
              <w:t>ВСЕГО</w:t>
            </w:r>
          </w:p>
        </w:tc>
        <w:tc>
          <w:tcPr>
            <w:tcW w:w="1316" w:type="dxa"/>
            <w:tcBorders>
              <w:top w:val="single" w:sz="4" w:space="0" w:color="222B35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3E70B197" w14:textId="6258FFE0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130</w:t>
            </w:r>
          </w:p>
        </w:tc>
        <w:tc>
          <w:tcPr>
            <w:tcW w:w="1301" w:type="dxa"/>
            <w:tcBorders>
              <w:top w:val="single" w:sz="4" w:space="0" w:color="222B35"/>
              <w:bottom w:val="single" w:sz="4" w:space="0" w:color="auto"/>
            </w:tcBorders>
            <w:shd w:val="clear" w:color="000000" w:fill="F9F9F9"/>
            <w:noWrap/>
            <w:vAlign w:val="center"/>
          </w:tcPr>
          <w:p w14:paraId="0459C9B9" w14:textId="24B40EFD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2 130</w:t>
            </w:r>
          </w:p>
        </w:tc>
        <w:tc>
          <w:tcPr>
            <w:tcW w:w="1400" w:type="dxa"/>
            <w:tcBorders>
              <w:top w:val="single" w:sz="4" w:space="0" w:color="222B35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039C65D9" w14:textId="35FB38BD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1 949</w:t>
            </w:r>
          </w:p>
        </w:tc>
        <w:tc>
          <w:tcPr>
            <w:tcW w:w="1248" w:type="dxa"/>
            <w:tcBorders>
              <w:top w:val="single" w:sz="4" w:space="0" w:color="222B35"/>
              <w:bottom w:val="single" w:sz="4" w:space="0" w:color="auto"/>
            </w:tcBorders>
            <w:shd w:val="clear" w:color="auto" w:fill="F9F9F9"/>
            <w:noWrap/>
            <w:vAlign w:val="center"/>
          </w:tcPr>
          <w:p w14:paraId="21FBECAF" w14:textId="50AE91FA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938</w:t>
            </w:r>
          </w:p>
        </w:tc>
        <w:tc>
          <w:tcPr>
            <w:tcW w:w="1316" w:type="dxa"/>
            <w:tcBorders>
              <w:top w:val="single" w:sz="4" w:space="0" w:color="222B35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58B3A78D" w14:textId="36B43566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1 886</w:t>
            </w:r>
          </w:p>
        </w:tc>
        <w:tc>
          <w:tcPr>
            <w:tcW w:w="1316" w:type="dxa"/>
            <w:tcBorders>
              <w:top w:val="single" w:sz="4" w:space="0" w:color="222B35"/>
              <w:bottom w:val="single" w:sz="4" w:space="0" w:color="auto"/>
            </w:tcBorders>
            <w:shd w:val="clear" w:color="auto" w:fill="F9F9F9"/>
            <w:noWrap/>
            <w:vAlign w:val="center"/>
          </w:tcPr>
          <w:p w14:paraId="7F2FABFA" w14:textId="6045C828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467</w:t>
            </w:r>
          </w:p>
        </w:tc>
        <w:tc>
          <w:tcPr>
            <w:tcW w:w="1317" w:type="dxa"/>
            <w:tcBorders>
              <w:top w:val="single" w:sz="4" w:space="0" w:color="222B35"/>
              <w:bottom w:val="single" w:sz="4" w:space="0" w:color="auto"/>
              <w:right w:val="single" w:sz="4" w:space="0" w:color="222B35"/>
            </w:tcBorders>
            <w:shd w:val="clear" w:color="auto" w:fill="auto"/>
            <w:noWrap/>
            <w:vAlign w:val="center"/>
          </w:tcPr>
          <w:p w14:paraId="62E59B44" w14:textId="14F91A33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505</w:t>
            </w:r>
          </w:p>
        </w:tc>
        <w:tc>
          <w:tcPr>
            <w:tcW w:w="1391" w:type="dxa"/>
            <w:tcBorders>
              <w:top w:val="single" w:sz="4" w:space="0" w:color="222B35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auto" w:fill="02385E"/>
            <w:noWrap/>
            <w:vAlign w:val="center"/>
          </w:tcPr>
          <w:p w14:paraId="1D826CE0" w14:textId="2C70E117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8 005</w:t>
            </w:r>
          </w:p>
        </w:tc>
      </w:tr>
    </w:tbl>
    <w:p w14:paraId="75A03C7E" w14:textId="7EDEE486" w:rsidR="008C300E" w:rsidRPr="000C2EB6" w:rsidRDefault="008C30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23105F6D" w14:textId="4757643B" w:rsidR="008C300E" w:rsidRPr="000C2EB6" w:rsidRDefault="008C300E" w:rsidP="008C300E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lastRenderedPageBreak/>
        <w:t xml:space="preserve">Таблица </w:t>
      </w:r>
      <w:proofErr w:type="gramStart"/>
      <w:r w:rsidRPr="000C2EB6">
        <w:rPr>
          <w:color w:val="002060"/>
          <w:sz w:val="26"/>
          <w:szCs w:val="26"/>
          <w:lang w:val="ru-RU"/>
        </w:rPr>
        <w:t>11-2</w:t>
      </w:r>
      <w:proofErr w:type="gramEnd"/>
    </w:p>
    <w:p w14:paraId="46298DA6" w14:textId="4178BB6E" w:rsidR="008C300E" w:rsidRPr="000C2EB6" w:rsidRDefault="008C300E" w:rsidP="008C300E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r w:rsidRPr="000C2EB6">
        <w:rPr>
          <w:color w:val="002060"/>
          <w:sz w:val="26"/>
          <w:szCs w:val="26"/>
          <w:lang w:val="ru-RU"/>
        </w:rPr>
        <w:t>Региональные и зональные отделения МСЭ, 202</w:t>
      </w:r>
      <w:r w:rsidR="003A4C01" w:rsidRPr="000C2EB6">
        <w:rPr>
          <w:color w:val="002060"/>
          <w:sz w:val="26"/>
          <w:szCs w:val="26"/>
          <w:lang w:val="ru-RU"/>
        </w:rPr>
        <w:t>7</w:t>
      </w:r>
      <w:r w:rsidRPr="000C2EB6">
        <w:rPr>
          <w:color w:val="002060"/>
          <w:sz w:val="26"/>
          <w:szCs w:val="26"/>
          <w:lang w:val="ru-RU"/>
        </w:rPr>
        <w:t xml:space="preserve"> год</w:t>
      </w:r>
    </w:p>
    <w:p w14:paraId="432BE3DC" w14:textId="7B17BAE3" w:rsidR="008C300E" w:rsidRPr="000C2EB6" w:rsidRDefault="008C300E" w:rsidP="008C300E">
      <w:pPr>
        <w:pStyle w:val="Tabletitle"/>
        <w:spacing w:before="60"/>
        <w:jc w:val="left"/>
        <w:rPr>
          <w:i/>
          <w:iCs/>
          <w:color w:val="002060"/>
          <w:sz w:val="26"/>
          <w:szCs w:val="26"/>
          <w:lang w:val="ru-RU"/>
        </w:rPr>
      </w:pPr>
      <w:r w:rsidRPr="000C2EB6">
        <w:rPr>
          <w:i/>
          <w:iCs/>
          <w:color w:val="002060"/>
          <w:sz w:val="26"/>
          <w:szCs w:val="26"/>
          <w:lang w:val="ru-RU"/>
        </w:rPr>
        <w:t xml:space="preserve">Запланированные расходы в разбивке по </w:t>
      </w:r>
      <w:r w:rsidR="005C0920" w:rsidRPr="000C2EB6">
        <w:rPr>
          <w:i/>
          <w:iCs/>
          <w:color w:val="002060"/>
          <w:sz w:val="26"/>
          <w:szCs w:val="26"/>
          <w:lang w:val="ru-RU"/>
        </w:rPr>
        <w:t>регионам</w:t>
      </w:r>
      <w:r w:rsidRPr="000C2EB6">
        <w:rPr>
          <w:i/>
          <w:iCs/>
          <w:color w:val="002060"/>
          <w:sz w:val="26"/>
          <w:szCs w:val="26"/>
          <w:lang w:val="ru-RU"/>
        </w:rPr>
        <w:t xml:space="preserve"> и категориям расходов</w:t>
      </w:r>
    </w:p>
    <w:p w14:paraId="0480A216" w14:textId="77777777" w:rsidR="00DD765C" w:rsidRPr="000C2EB6" w:rsidRDefault="00DD765C" w:rsidP="003A4C01">
      <w:pPr>
        <w:pStyle w:val="Tabletext"/>
        <w:spacing w:before="120" w:after="120"/>
        <w:ind w:right="1388"/>
        <w:jc w:val="right"/>
        <w:rPr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3402"/>
        <w:gridCol w:w="1316"/>
        <w:gridCol w:w="1301"/>
        <w:gridCol w:w="1400"/>
        <w:gridCol w:w="1248"/>
        <w:gridCol w:w="1316"/>
        <w:gridCol w:w="1316"/>
        <w:gridCol w:w="1317"/>
        <w:gridCol w:w="1391"/>
      </w:tblGrid>
      <w:tr w:rsidR="00DD765C" w:rsidRPr="00BD73A0" w14:paraId="39ECCB21" w14:textId="77777777" w:rsidTr="003A4C01">
        <w:tc>
          <w:tcPr>
            <w:tcW w:w="3402" w:type="dxa"/>
            <w:tcBorders>
              <w:top w:val="nil"/>
              <w:bottom w:val="single" w:sz="4" w:space="0" w:color="auto"/>
            </w:tcBorders>
            <w:shd w:val="clear" w:color="000000" w:fill="F9F9F9"/>
            <w:noWrap/>
          </w:tcPr>
          <w:p w14:paraId="55D6D39F" w14:textId="77777777" w:rsidR="00DD765C" w:rsidRPr="000C2EB6" w:rsidRDefault="00DD765C" w:rsidP="0073373E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</w:p>
        </w:tc>
        <w:tc>
          <w:tcPr>
            <w:tcW w:w="9214" w:type="dxa"/>
            <w:gridSpan w:val="7"/>
            <w:tcBorders>
              <w:bottom w:val="single" w:sz="4" w:space="0" w:color="auto"/>
            </w:tcBorders>
            <w:shd w:val="clear" w:color="auto" w:fill="auto"/>
            <w:noWrap/>
            <w:vAlign w:val="bottom"/>
          </w:tcPr>
          <w:p w14:paraId="2D816C5B" w14:textId="77777777" w:rsidR="00DD765C" w:rsidRPr="000C2EB6" w:rsidRDefault="00DD765C" w:rsidP="0073373E">
            <w:pPr>
              <w:pStyle w:val="Tabletext"/>
              <w:ind w:right="170"/>
              <w:jc w:val="center"/>
              <w:rPr>
                <w:sz w:val="16"/>
                <w:szCs w:val="16"/>
                <w:lang w:val="ru-RU"/>
              </w:rPr>
            </w:pPr>
            <w:r w:rsidRPr="000C2EB6">
              <w:rPr>
                <w:rFonts w:eastAsia="SimSun" w:cs="Calibri"/>
                <w:b/>
                <w:bCs/>
                <w:i/>
                <w:iCs/>
                <w:color w:val="002060"/>
                <w:sz w:val="16"/>
                <w:szCs w:val="16"/>
                <w:lang w:val="ru-RU" w:eastAsia="zh-CN"/>
              </w:rPr>
              <w:t>Региональные и зональные отделения МСЭ</w:t>
            </w:r>
          </w:p>
        </w:tc>
        <w:tc>
          <w:tcPr>
            <w:tcW w:w="1391" w:type="dxa"/>
            <w:tcBorders>
              <w:bottom w:val="single" w:sz="4" w:space="0" w:color="auto"/>
            </w:tcBorders>
            <w:shd w:val="clear" w:color="auto" w:fill="F9F9F9"/>
            <w:noWrap/>
            <w:vAlign w:val="bottom"/>
          </w:tcPr>
          <w:p w14:paraId="5926A09F" w14:textId="77777777" w:rsidR="00DD765C" w:rsidRPr="000C2EB6" w:rsidRDefault="00DD765C" w:rsidP="0073373E">
            <w:pPr>
              <w:pStyle w:val="Tabletext"/>
              <w:ind w:right="170"/>
              <w:jc w:val="right"/>
              <w:rPr>
                <w:sz w:val="16"/>
                <w:szCs w:val="16"/>
                <w:lang w:val="ru-RU"/>
              </w:rPr>
            </w:pPr>
          </w:p>
        </w:tc>
      </w:tr>
      <w:tr w:rsidR="00DD765C" w:rsidRPr="000C2EB6" w14:paraId="01C4138B" w14:textId="77777777" w:rsidTr="0059585C">
        <w:tc>
          <w:tcPr>
            <w:tcW w:w="3402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auto" w:fill="02385E"/>
            <w:noWrap/>
            <w:vAlign w:val="center"/>
            <w:hideMark/>
          </w:tcPr>
          <w:p w14:paraId="4C3982E2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</w:p>
        </w:tc>
        <w:tc>
          <w:tcPr>
            <w:tcW w:w="1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55F0665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Общие расходы региональных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и зональных отделений</w:t>
            </w:r>
          </w:p>
        </w:tc>
        <w:tc>
          <w:tcPr>
            <w:tcW w:w="1301" w:type="dxa"/>
            <w:tcBorders>
              <w:top w:val="single" w:sz="4" w:space="0" w:color="auto"/>
              <w:bottom w:val="single" w:sz="4" w:space="0" w:color="auto"/>
            </w:tcBorders>
            <w:shd w:val="clear" w:color="000000" w:fill="F9F9F9"/>
            <w:vAlign w:val="center"/>
          </w:tcPr>
          <w:p w14:paraId="398538EB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Африканский регион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</w:t>
            </w:r>
            <w:proofErr w:type="spellStart"/>
            <w:r w:rsidRPr="000C2EB6">
              <w:rPr>
                <w:rFonts w:cs="Calibri"/>
                <w:sz w:val="16"/>
                <w:szCs w:val="16"/>
                <w:lang w:val="ru-RU" w:eastAsia="zh-CN"/>
              </w:rPr>
              <w:t>AФР</w:t>
            </w:r>
            <w:proofErr w:type="spellEnd"/>
            <w:r w:rsidRPr="000C2EB6">
              <w:rPr>
                <w:rFonts w:cs="Calibri"/>
                <w:sz w:val="16"/>
                <w:szCs w:val="16"/>
                <w:lang w:val="ru-RU" w:eastAsia="zh-CN"/>
              </w:rPr>
              <w:t>)</w:t>
            </w:r>
          </w:p>
        </w:tc>
        <w:tc>
          <w:tcPr>
            <w:tcW w:w="140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46E55C3F" w14:textId="539FF31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Регион </w:t>
            </w:r>
            <w:r w:rsidR="003A4C01" w:rsidRPr="000C2EB6">
              <w:rPr>
                <w:rFonts w:cs="Calibri"/>
                <w:sz w:val="16"/>
                <w:szCs w:val="16"/>
                <w:lang w:val="ru-RU" w:eastAsia="zh-CN"/>
              </w:rPr>
              <w:br/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Северной и Южной Америки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(АМР)</w:t>
            </w:r>
          </w:p>
        </w:tc>
        <w:tc>
          <w:tcPr>
            <w:tcW w:w="1248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  <w:vAlign w:val="center"/>
          </w:tcPr>
          <w:p w14:paraId="6810C4A9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Регион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 xml:space="preserve">арабских государств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(АРБ)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655772F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Азиатско-Тихоокеанский регион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(АТР)</w:t>
            </w:r>
          </w:p>
        </w:tc>
        <w:tc>
          <w:tcPr>
            <w:tcW w:w="1316" w:type="dxa"/>
            <w:tcBorders>
              <w:top w:val="single" w:sz="4" w:space="0" w:color="auto"/>
              <w:bottom w:val="single" w:sz="4" w:space="0" w:color="auto"/>
            </w:tcBorders>
            <w:shd w:val="clear" w:color="auto" w:fill="F9F9F9"/>
            <w:vAlign w:val="center"/>
          </w:tcPr>
          <w:p w14:paraId="77CA4693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 xml:space="preserve">Содружество Независимых Государств 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(СНГ)</w:t>
            </w:r>
          </w:p>
        </w:tc>
        <w:tc>
          <w:tcPr>
            <w:tcW w:w="131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262F3" w14:textId="77777777" w:rsidR="00DD765C" w:rsidRPr="000C2EB6" w:rsidRDefault="00DD765C" w:rsidP="0073373E">
            <w:pPr>
              <w:pStyle w:val="Tablehead"/>
              <w:ind w:left="-57" w:right="-57"/>
              <w:rPr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Регион Европы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br/>
              <w:t>(ЕВР)</w:t>
            </w:r>
          </w:p>
        </w:tc>
        <w:tc>
          <w:tcPr>
            <w:tcW w:w="13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2385E"/>
            <w:vAlign w:val="center"/>
          </w:tcPr>
          <w:p w14:paraId="449ACD55" w14:textId="77777777" w:rsidR="00DD765C" w:rsidRPr="000C2EB6" w:rsidRDefault="00DD765C" w:rsidP="0073373E">
            <w:pPr>
              <w:pStyle w:val="Tablehead"/>
              <w:ind w:left="-57" w:right="-57"/>
              <w:rPr>
                <w:color w:val="FFFFFF" w:themeColor="background1"/>
                <w:sz w:val="16"/>
                <w:szCs w:val="16"/>
                <w:lang w:val="ru-RU"/>
              </w:rPr>
            </w:pPr>
            <w:r w:rsidRPr="000C2EB6">
              <w:rPr>
                <w:rFonts w:cs="Calibri"/>
                <w:bCs/>
                <w:color w:val="FFFFFF" w:themeColor="background1"/>
                <w:sz w:val="16"/>
                <w:szCs w:val="16"/>
                <w:lang w:val="ru-RU" w:eastAsia="zh-CN"/>
              </w:rPr>
              <w:t>Всего</w:t>
            </w:r>
          </w:p>
        </w:tc>
      </w:tr>
      <w:tr w:rsidR="0059585C" w:rsidRPr="000C2EB6" w14:paraId="640C3967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027BC810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1 −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Затраты по персоналу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61B6C08A" w14:textId="3E4BFF23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3B0546DA" w14:textId="2359A820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1 725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547BE612" w14:textId="56E03D84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1 530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30362851" w14:textId="16E0D6EB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961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28B574DB" w14:textId="1765D87E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1 475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5450CFB2" w14:textId="375E786D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401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3B3CCD36" w14:textId="3E3EC51D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391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6995986" w14:textId="60E1F677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6 483</w:t>
            </w:r>
          </w:p>
        </w:tc>
      </w:tr>
      <w:tr w:rsidR="0059585C" w:rsidRPr="000C2EB6" w14:paraId="0E3EEC0B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44030873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2 −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Прочие затраты по персоналу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367EA0F" w14:textId="0487AF45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048B29D4" w14:textId="32AB4D40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413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69D05E77" w14:textId="70BF655E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366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79C4DAC3" w14:textId="79A0AE2C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231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10095B63" w14:textId="2446C4E6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354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520391D9" w14:textId="49FC6938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96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6DFF041A" w14:textId="735D75FD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96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6B4D4437" w14:textId="765BC1FA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1 556</w:t>
            </w:r>
          </w:p>
        </w:tc>
      </w:tr>
      <w:tr w:rsidR="0059585C" w:rsidRPr="000C2EB6" w14:paraId="7F750CE5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1EF2116E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3 −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Служебные командировки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47935B9D" w14:textId="645B9D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7B2E67C7" w14:textId="345D7BDA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3E504404" w14:textId="01653816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40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284E17B5" w14:textId="232547F6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25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56F054D1" w14:textId="68466309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102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5CF2BC80" w14:textId="6F523E39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20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67366DE3" w14:textId="412A1315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15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E22932E" w14:textId="062AE892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242</w:t>
            </w:r>
          </w:p>
        </w:tc>
      </w:tr>
      <w:tr w:rsidR="0059585C" w:rsidRPr="000C2EB6" w14:paraId="31ADBA2F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487CAE71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4 −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Контрактные услуги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723D0BA0" w14:textId="29B4CF4D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2AF3EC84" w14:textId="34FC1BA3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6AC5534D" w14:textId="46BD09EA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5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2F199886" w14:textId="5D323DB5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03FD27B9" w14:textId="6B763194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95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21E98BEC" w14:textId="3058D90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17A99A8E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609AE771" w14:textId="5B8AA880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128</w:t>
            </w:r>
          </w:p>
        </w:tc>
      </w:tr>
      <w:tr w:rsidR="0059585C" w:rsidRPr="000C2EB6" w14:paraId="0D0120F3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70CC78A2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5 −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Аренда и эксплуатация помещений и оборудования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6F3CDDB4" w14:textId="1881741F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0D12302A" w14:textId="50945145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23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0DCE72C8" w14:textId="64FEA09A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44162CFC" w14:textId="17641A4D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21C8A095" w14:textId="7651B41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10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28C53039" w14:textId="3776D86F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2FD7C81C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0424A601" w14:textId="6559DA63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45</w:t>
            </w:r>
          </w:p>
        </w:tc>
      </w:tr>
      <w:tr w:rsidR="0059585C" w:rsidRPr="000C2EB6" w14:paraId="58316774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noWrap/>
            <w:hideMark/>
          </w:tcPr>
          <w:p w14:paraId="7F59C0AC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6 −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Материалы и предметы снабжения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314181BE" w14:textId="79EF5E0A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10</w:t>
            </w: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391B2838" w14:textId="2A6039FF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7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61E2D026" w14:textId="489DAB8D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6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5558198B" w14:textId="015A8D7F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2FD8DE3C" w14:textId="09F300D4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9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2DD27D7D" w14:textId="188251E3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7F24E824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45EAB513" w14:textId="71D95D4C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35</w:t>
            </w:r>
          </w:p>
        </w:tc>
      </w:tr>
      <w:tr w:rsidR="0059585C" w:rsidRPr="000C2EB6" w14:paraId="12A7B0B3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7A5AA6E7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7 −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Приобретение помещений, мебели и оборудования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02C1DCFD" w14:textId="0457E1C3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120</w:t>
            </w: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62478D21" w14:textId="24F29FC9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6DFE262C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4A0B4824" w14:textId="0AE89AAB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2DDB651F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54C31A25" w14:textId="5A8C3B0B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5BCEED02" w14:textId="77777777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C675153" w14:textId="1F84C061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120</w:t>
            </w:r>
          </w:p>
        </w:tc>
      </w:tr>
      <w:tr w:rsidR="0059585C" w:rsidRPr="000C2EB6" w14:paraId="12173E81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46328ACF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8 −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Коммунальные услуги и внутренние службы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1C04017E" w14:textId="3950971D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60B9ED87" w14:textId="423EB2C0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4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57DA3B11" w14:textId="7A5C38E0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5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6A18F203" w14:textId="3EFEF45E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5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5A093A13" w14:textId="55F191E3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14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2F05D4B4" w14:textId="50C1FD12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0DBDC327" w14:textId="778698D6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43F466C4" w14:textId="75D2F294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28</w:t>
            </w:r>
          </w:p>
        </w:tc>
      </w:tr>
      <w:tr w:rsidR="0059585C" w:rsidRPr="000C2EB6" w14:paraId="3FAF7F8E" w14:textId="77777777" w:rsidTr="003A4C01">
        <w:tc>
          <w:tcPr>
            <w:tcW w:w="3402" w:type="dxa"/>
            <w:tcBorders>
              <w:top w:val="nil"/>
              <w:left w:val="single" w:sz="4" w:space="0" w:color="222B35"/>
              <w:bottom w:val="nil"/>
            </w:tcBorders>
            <w:shd w:val="clear" w:color="auto" w:fill="DDEBF7"/>
            <w:hideMark/>
          </w:tcPr>
          <w:p w14:paraId="20C5916A" w14:textId="77777777" w:rsidR="0059585C" w:rsidRPr="000C2EB6" w:rsidRDefault="0059585C" w:rsidP="0059585C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232"/>
              </w:tabs>
              <w:ind w:left="232" w:hanging="232"/>
              <w:rPr>
                <w:rFonts w:cs="Calibri"/>
                <w:sz w:val="16"/>
                <w:szCs w:val="16"/>
                <w:lang w:val="ru-RU" w:eastAsia="zh-CN"/>
              </w:rPr>
            </w:pPr>
            <w:r w:rsidRPr="000C2EB6">
              <w:rPr>
                <w:rFonts w:cs="Calibri"/>
                <w:sz w:val="16"/>
                <w:szCs w:val="16"/>
                <w:lang w:val="ru-RU" w:eastAsia="zh-CN"/>
              </w:rPr>
              <w:t>9 −</w:t>
            </w:r>
            <w:r w:rsidRPr="000C2EB6">
              <w:rPr>
                <w:rFonts w:cs="Calibri"/>
                <w:sz w:val="16"/>
                <w:szCs w:val="16"/>
                <w:lang w:val="ru-RU" w:eastAsia="zh-CN"/>
              </w:rPr>
              <w:tab/>
              <w:t>Оплата аудиторских и межведомственных услуг и прочие расходы</w:t>
            </w:r>
          </w:p>
        </w:tc>
        <w:tc>
          <w:tcPr>
            <w:tcW w:w="1316" w:type="dxa"/>
            <w:tcBorders>
              <w:left w:val="nil"/>
            </w:tcBorders>
            <w:shd w:val="clear" w:color="auto" w:fill="auto"/>
            <w:noWrap/>
            <w:vAlign w:val="bottom"/>
          </w:tcPr>
          <w:p w14:paraId="56684BF9" w14:textId="63C202CF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</w:p>
        </w:tc>
        <w:tc>
          <w:tcPr>
            <w:tcW w:w="1301" w:type="dxa"/>
            <w:shd w:val="clear" w:color="000000" w:fill="F9F9F9"/>
            <w:noWrap/>
            <w:vAlign w:val="bottom"/>
          </w:tcPr>
          <w:p w14:paraId="7A377FB2" w14:textId="2D2D3EFF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30</w:t>
            </w:r>
          </w:p>
        </w:tc>
        <w:tc>
          <w:tcPr>
            <w:tcW w:w="1400" w:type="dxa"/>
            <w:shd w:val="clear" w:color="auto" w:fill="auto"/>
            <w:noWrap/>
            <w:vAlign w:val="bottom"/>
          </w:tcPr>
          <w:p w14:paraId="3E2AD39D" w14:textId="3BD676DB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34</w:t>
            </w:r>
          </w:p>
        </w:tc>
        <w:tc>
          <w:tcPr>
            <w:tcW w:w="1248" w:type="dxa"/>
            <w:shd w:val="clear" w:color="auto" w:fill="F9F9F9"/>
            <w:noWrap/>
            <w:vAlign w:val="bottom"/>
          </w:tcPr>
          <w:p w14:paraId="0C0502EF" w14:textId="2D9A8E92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16</w:t>
            </w:r>
          </w:p>
        </w:tc>
        <w:tc>
          <w:tcPr>
            <w:tcW w:w="1316" w:type="dxa"/>
            <w:shd w:val="clear" w:color="auto" w:fill="auto"/>
            <w:noWrap/>
            <w:vAlign w:val="bottom"/>
          </w:tcPr>
          <w:p w14:paraId="374E3695" w14:textId="1D5C36CE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27</w:t>
            </w:r>
          </w:p>
        </w:tc>
        <w:tc>
          <w:tcPr>
            <w:tcW w:w="1316" w:type="dxa"/>
            <w:shd w:val="clear" w:color="auto" w:fill="F9F9F9"/>
            <w:noWrap/>
            <w:vAlign w:val="bottom"/>
          </w:tcPr>
          <w:p w14:paraId="4E90CEF7" w14:textId="75AF466A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</w:t>
            </w:r>
          </w:p>
        </w:tc>
        <w:tc>
          <w:tcPr>
            <w:tcW w:w="1317" w:type="dxa"/>
            <w:shd w:val="clear" w:color="auto" w:fill="auto"/>
            <w:noWrap/>
            <w:vAlign w:val="bottom"/>
          </w:tcPr>
          <w:p w14:paraId="2460B598" w14:textId="602D3895" w:rsidR="0059585C" w:rsidRPr="000C2EB6" w:rsidRDefault="0059585C" w:rsidP="0059585C">
            <w:pPr>
              <w:pStyle w:val="Tabletext"/>
              <w:ind w:right="57"/>
              <w:jc w:val="right"/>
              <w:rPr>
                <w:sz w:val="16"/>
                <w:szCs w:val="16"/>
                <w:lang w:val="ru-RU" w:eastAsia="en-GB"/>
              </w:rPr>
            </w:pPr>
            <w:r w:rsidRPr="000C2EB6">
              <w:rPr>
                <w:sz w:val="16"/>
                <w:szCs w:val="16"/>
                <w:lang w:val="ru-RU" w:eastAsia="en-GB"/>
              </w:rPr>
              <w:t>3</w:t>
            </w:r>
          </w:p>
        </w:tc>
        <w:tc>
          <w:tcPr>
            <w:tcW w:w="1391" w:type="dxa"/>
            <w:tcBorders>
              <w:right w:val="single" w:sz="4" w:space="0" w:color="auto"/>
            </w:tcBorders>
            <w:shd w:val="clear" w:color="auto" w:fill="DDEBF7"/>
            <w:noWrap/>
            <w:vAlign w:val="bottom"/>
          </w:tcPr>
          <w:p w14:paraId="2D235638" w14:textId="41E09182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113</w:t>
            </w:r>
          </w:p>
        </w:tc>
      </w:tr>
      <w:tr w:rsidR="0059585C" w:rsidRPr="000C2EB6" w14:paraId="43DE336C" w14:textId="77777777" w:rsidTr="0059585C">
        <w:tc>
          <w:tcPr>
            <w:tcW w:w="3402" w:type="dxa"/>
            <w:tcBorders>
              <w:top w:val="single" w:sz="4" w:space="0" w:color="222B35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000000" w:fill="02385E"/>
            <w:noWrap/>
            <w:vAlign w:val="center"/>
            <w:hideMark/>
          </w:tcPr>
          <w:p w14:paraId="27ECDE6C" w14:textId="77777777" w:rsidR="0059585C" w:rsidRPr="000C2EB6" w:rsidRDefault="0059585C" w:rsidP="0059585C">
            <w:pPr>
              <w:pStyle w:val="Tabletext"/>
              <w:rPr>
                <w:b/>
                <w:bCs/>
                <w:color w:val="FFFFFF"/>
                <w:sz w:val="16"/>
                <w:szCs w:val="16"/>
                <w:lang w:val="ru-RU"/>
              </w:rPr>
            </w:pPr>
            <w:r w:rsidRPr="000C2EB6">
              <w:rPr>
                <w:b/>
                <w:bCs/>
                <w:color w:val="FFFFFF"/>
                <w:sz w:val="16"/>
                <w:szCs w:val="16"/>
                <w:lang w:val="ru-RU"/>
              </w:rPr>
              <w:t>ВСЕГО</w:t>
            </w:r>
          </w:p>
        </w:tc>
        <w:tc>
          <w:tcPr>
            <w:tcW w:w="1316" w:type="dxa"/>
            <w:tcBorders>
              <w:top w:val="single" w:sz="4" w:space="0" w:color="222B35"/>
              <w:left w:val="single" w:sz="4" w:space="0" w:color="auto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51DA3C2" w14:textId="113AFA59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130</w:t>
            </w:r>
          </w:p>
        </w:tc>
        <w:tc>
          <w:tcPr>
            <w:tcW w:w="1301" w:type="dxa"/>
            <w:tcBorders>
              <w:top w:val="single" w:sz="4" w:space="0" w:color="222B35"/>
              <w:bottom w:val="single" w:sz="4" w:space="0" w:color="auto"/>
            </w:tcBorders>
            <w:shd w:val="clear" w:color="000000" w:fill="F9F9F9"/>
            <w:noWrap/>
            <w:vAlign w:val="center"/>
          </w:tcPr>
          <w:p w14:paraId="1D20311B" w14:textId="235E09E5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2 262</w:t>
            </w:r>
          </w:p>
        </w:tc>
        <w:tc>
          <w:tcPr>
            <w:tcW w:w="1400" w:type="dxa"/>
            <w:tcBorders>
              <w:top w:val="single" w:sz="4" w:space="0" w:color="222B35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7708944C" w14:textId="62BC63B5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1 992</w:t>
            </w:r>
          </w:p>
        </w:tc>
        <w:tc>
          <w:tcPr>
            <w:tcW w:w="1248" w:type="dxa"/>
            <w:tcBorders>
              <w:top w:val="single" w:sz="4" w:space="0" w:color="222B35"/>
              <w:bottom w:val="single" w:sz="4" w:space="0" w:color="auto"/>
            </w:tcBorders>
            <w:shd w:val="clear" w:color="auto" w:fill="F9F9F9"/>
            <w:noWrap/>
            <w:vAlign w:val="center"/>
          </w:tcPr>
          <w:p w14:paraId="1F2E305B" w14:textId="62D30408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1 251</w:t>
            </w:r>
          </w:p>
        </w:tc>
        <w:tc>
          <w:tcPr>
            <w:tcW w:w="1316" w:type="dxa"/>
            <w:tcBorders>
              <w:top w:val="single" w:sz="4" w:space="0" w:color="222B35"/>
              <w:bottom w:val="single" w:sz="4" w:space="0" w:color="auto"/>
            </w:tcBorders>
            <w:shd w:val="clear" w:color="auto" w:fill="auto"/>
            <w:noWrap/>
            <w:vAlign w:val="center"/>
          </w:tcPr>
          <w:p w14:paraId="4A01D991" w14:textId="64D5D83A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2 086</w:t>
            </w:r>
          </w:p>
        </w:tc>
        <w:tc>
          <w:tcPr>
            <w:tcW w:w="1316" w:type="dxa"/>
            <w:tcBorders>
              <w:top w:val="single" w:sz="4" w:space="0" w:color="222B35"/>
              <w:bottom w:val="single" w:sz="4" w:space="0" w:color="auto"/>
            </w:tcBorders>
            <w:shd w:val="clear" w:color="auto" w:fill="F9F9F9"/>
            <w:noWrap/>
            <w:vAlign w:val="center"/>
          </w:tcPr>
          <w:p w14:paraId="44046698" w14:textId="1257F150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524</w:t>
            </w:r>
          </w:p>
        </w:tc>
        <w:tc>
          <w:tcPr>
            <w:tcW w:w="1317" w:type="dxa"/>
            <w:tcBorders>
              <w:top w:val="single" w:sz="4" w:space="0" w:color="222B35"/>
              <w:bottom w:val="single" w:sz="4" w:space="0" w:color="auto"/>
              <w:right w:val="single" w:sz="4" w:space="0" w:color="222B35"/>
            </w:tcBorders>
            <w:shd w:val="clear" w:color="auto" w:fill="auto"/>
            <w:noWrap/>
            <w:vAlign w:val="center"/>
          </w:tcPr>
          <w:p w14:paraId="77E0A3AA" w14:textId="52D15344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505</w:t>
            </w:r>
          </w:p>
        </w:tc>
        <w:tc>
          <w:tcPr>
            <w:tcW w:w="1391" w:type="dxa"/>
            <w:tcBorders>
              <w:top w:val="single" w:sz="4" w:space="0" w:color="222B35"/>
              <w:left w:val="single" w:sz="4" w:space="0" w:color="222B35"/>
              <w:bottom w:val="single" w:sz="4" w:space="0" w:color="auto"/>
              <w:right w:val="single" w:sz="4" w:space="0" w:color="auto"/>
            </w:tcBorders>
            <w:shd w:val="clear" w:color="auto" w:fill="02385E"/>
            <w:noWrap/>
            <w:vAlign w:val="center"/>
          </w:tcPr>
          <w:p w14:paraId="7FF3B7C6" w14:textId="5AF41E43" w:rsidR="0059585C" w:rsidRPr="000C2EB6" w:rsidRDefault="0059585C" w:rsidP="0059585C">
            <w:pPr>
              <w:pStyle w:val="Tabletext"/>
              <w:ind w:right="57"/>
              <w:jc w:val="right"/>
              <w:rPr>
                <w:b/>
                <w:bCs/>
                <w:sz w:val="16"/>
                <w:szCs w:val="16"/>
                <w:lang w:val="ru-RU" w:eastAsia="en-GB"/>
              </w:rPr>
            </w:pPr>
            <w:r w:rsidRPr="000C2EB6">
              <w:rPr>
                <w:b/>
                <w:bCs/>
                <w:sz w:val="16"/>
                <w:szCs w:val="16"/>
                <w:lang w:val="ru-RU" w:eastAsia="en-GB"/>
              </w:rPr>
              <w:t>8 750</w:t>
            </w:r>
          </w:p>
        </w:tc>
      </w:tr>
    </w:tbl>
    <w:p w14:paraId="2E388607" w14:textId="5DF81823" w:rsidR="008C300E" w:rsidRPr="000C2EB6" w:rsidRDefault="008C300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7DE979AA" w14:textId="77777777" w:rsidR="008C300E" w:rsidRPr="000C2EB6" w:rsidRDefault="008C300E" w:rsidP="008C300E">
      <w:pPr>
        <w:pStyle w:val="TableNo"/>
        <w:spacing w:before="0"/>
        <w:jc w:val="left"/>
        <w:rPr>
          <w:color w:val="002060"/>
          <w:sz w:val="26"/>
          <w:szCs w:val="26"/>
          <w:lang w:val="ru-RU"/>
        </w:rPr>
      </w:pPr>
      <w:bookmarkStart w:id="92" w:name="_Toc8113247"/>
      <w:bookmarkStart w:id="93" w:name="_Toc68787134"/>
      <w:bookmarkStart w:id="94" w:name="Table12"/>
      <w:r w:rsidRPr="000C2EB6">
        <w:rPr>
          <w:color w:val="002060"/>
          <w:sz w:val="26"/>
          <w:szCs w:val="26"/>
          <w:lang w:val="ru-RU"/>
        </w:rPr>
        <w:lastRenderedPageBreak/>
        <w:t>Таблица 12</w:t>
      </w:r>
      <w:bookmarkEnd w:id="92"/>
      <w:bookmarkEnd w:id="93"/>
      <w:bookmarkEnd w:id="94"/>
    </w:p>
    <w:p w14:paraId="00ED5A22" w14:textId="5939AEA6" w:rsidR="008C300E" w:rsidRPr="000C2EB6" w:rsidRDefault="008C300E" w:rsidP="008C300E">
      <w:pPr>
        <w:pStyle w:val="Tabletitle"/>
        <w:spacing w:before="60" w:after="0"/>
        <w:jc w:val="left"/>
        <w:rPr>
          <w:color w:val="002060"/>
          <w:sz w:val="26"/>
          <w:szCs w:val="26"/>
          <w:lang w:val="ru-RU"/>
        </w:rPr>
      </w:pPr>
      <w:bookmarkStart w:id="95" w:name="_Toc8113248"/>
      <w:bookmarkStart w:id="96" w:name="_Toc68787135"/>
      <w:r w:rsidRPr="000C2EB6">
        <w:rPr>
          <w:color w:val="002060"/>
          <w:sz w:val="26"/>
          <w:szCs w:val="26"/>
          <w:lang w:val="ru-RU"/>
        </w:rPr>
        <w:t xml:space="preserve">Капитальные расходы, </w:t>
      </w:r>
      <w:proofErr w:type="gramStart"/>
      <w:r w:rsidRPr="000C2EB6">
        <w:rPr>
          <w:color w:val="002060"/>
          <w:sz w:val="26"/>
          <w:szCs w:val="26"/>
          <w:lang w:val="ru-RU"/>
        </w:rPr>
        <w:t>202</w:t>
      </w:r>
      <w:r w:rsidR="0059585C" w:rsidRPr="000C2EB6">
        <w:rPr>
          <w:color w:val="002060"/>
          <w:sz w:val="26"/>
          <w:szCs w:val="26"/>
          <w:lang w:val="ru-RU"/>
        </w:rPr>
        <w:t>6</w:t>
      </w:r>
      <w:r w:rsidRPr="000C2EB6">
        <w:rPr>
          <w:color w:val="002060"/>
          <w:sz w:val="26"/>
          <w:szCs w:val="26"/>
          <w:lang w:val="ru-RU"/>
        </w:rPr>
        <w:t>−202</w:t>
      </w:r>
      <w:r w:rsidR="0059585C" w:rsidRPr="000C2EB6">
        <w:rPr>
          <w:color w:val="002060"/>
          <w:sz w:val="26"/>
          <w:szCs w:val="26"/>
          <w:lang w:val="ru-RU"/>
        </w:rPr>
        <w:t>7</w:t>
      </w:r>
      <w:proofErr w:type="gramEnd"/>
      <w:r w:rsidRPr="000C2EB6">
        <w:rPr>
          <w:color w:val="002060"/>
          <w:sz w:val="26"/>
          <w:szCs w:val="26"/>
          <w:lang w:val="ru-RU"/>
        </w:rPr>
        <w:t xml:space="preserve"> г</w:t>
      </w:r>
      <w:bookmarkEnd w:id="95"/>
      <w:bookmarkEnd w:id="96"/>
      <w:r w:rsidRPr="000C2EB6">
        <w:rPr>
          <w:color w:val="002060"/>
          <w:sz w:val="26"/>
          <w:szCs w:val="26"/>
          <w:lang w:val="ru-RU"/>
        </w:rPr>
        <w:t>оды</w:t>
      </w:r>
    </w:p>
    <w:p w14:paraId="2CA78911" w14:textId="77777777" w:rsidR="008C300E" w:rsidRPr="000C2EB6" w:rsidRDefault="008C300E" w:rsidP="00DD173B">
      <w:pPr>
        <w:pStyle w:val="Tabletitle"/>
        <w:spacing w:before="60" w:after="240"/>
        <w:jc w:val="left"/>
        <w:rPr>
          <w:i/>
          <w:iCs/>
          <w:color w:val="002060"/>
          <w:sz w:val="26"/>
          <w:szCs w:val="26"/>
          <w:lang w:val="ru-RU"/>
        </w:rPr>
      </w:pPr>
      <w:bookmarkStart w:id="97" w:name="_Toc8113249"/>
      <w:bookmarkStart w:id="98" w:name="_Toc68787136"/>
      <w:r w:rsidRPr="000C2EB6">
        <w:rPr>
          <w:i/>
          <w:iCs/>
          <w:color w:val="002060"/>
          <w:sz w:val="26"/>
          <w:szCs w:val="26"/>
          <w:lang w:val="ru-RU"/>
        </w:rPr>
        <w:t>Запланированные расходы в разбивке по разделам</w:t>
      </w:r>
      <w:bookmarkEnd w:id="97"/>
      <w:bookmarkEnd w:id="98"/>
    </w:p>
    <w:p w14:paraId="1499BB77" w14:textId="77777777" w:rsidR="008C300E" w:rsidRPr="000C2EB6" w:rsidRDefault="008C300E" w:rsidP="000705A1">
      <w:pPr>
        <w:pStyle w:val="Tabletext"/>
        <w:spacing w:before="120" w:after="60"/>
        <w:ind w:right="4224"/>
        <w:jc w:val="right"/>
        <w:rPr>
          <w:sz w:val="18"/>
          <w:szCs w:val="18"/>
          <w:lang w:val="ru-RU"/>
        </w:rPr>
      </w:pPr>
      <w:r w:rsidRPr="000C2EB6">
        <w:rPr>
          <w:i/>
          <w:iCs/>
          <w:color w:val="002060"/>
          <w:sz w:val="18"/>
          <w:szCs w:val="18"/>
          <w:lang w:val="ru-RU"/>
        </w:rPr>
        <w:t>тыс. шв. фр.</w:t>
      </w:r>
    </w:p>
    <w:tbl>
      <w:tblPr>
        <w:tblW w:w="11477" w:type="dxa"/>
        <w:tblLayout w:type="fixed"/>
        <w:tblLook w:val="04A0" w:firstRow="1" w:lastRow="0" w:firstColumn="1" w:lastColumn="0" w:noHBand="0" w:noVBand="1"/>
      </w:tblPr>
      <w:tblGrid>
        <w:gridCol w:w="1413"/>
        <w:gridCol w:w="5487"/>
        <w:gridCol w:w="1525"/>
        <w:gridCol w:w="1526"/>
        <w:gridCol w:w="1526"/>
      </w:tblGrid>
      <w:tr w:rsidR="008C300E" w:rsidRPr="000C2EB6" w14:paraId="5AD3448C" w14:textId="77777777" w:rsidTr="00DD173B">
        <w:trPr>
          <w:trHeight w:val="300"/>
        </w:trPr>
        <w:tc>
          <w:tcPr>
            <w:tcW w:w="1413" w:type="dxa"/>
            <w:tcBorders>
              <w:top w:val="single" w:sz="4" w:space="0" w:color="222B35"/>
              <w:left w:val="single" w:sz="4" w:space="0" w:color="222B35"/>
              <w:bottom w:val="single" w:sz="4" w:space="0" w:color="auto"/>
              <w:right w:val="nil"/>
            </w:tcBorders>
            <w:shd w:val="clear" w:color="000000" w:fill="1F4E78"/>
            <w:noWrap/>
            <w:vAlign w:val="center"/>
          </w:tcPr>
          <w:p w14:paraId="7996DD71" w14:textId="51794607" w:rsidR="008C300E" w:rsidRPr="000C2EB6" w:rsidRDefault="008C300E" w:rsidP="008C300E">
            <w:pPr>
              <w:pStyle w:val="Tablehead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5487" w:type="dxa"/>
            <w:tcBorders>
              <w:top w:val="single" w:sz="4" w:space="0" w:color="222B35"/>
              <w:left w:val="nil"/>
              <w:bottom w:val="single" w:sz="4" w:space="0" w:color="auto"/>
              <w:right w:val="single" w:sz="4" w:space="0" w:color="222B35"/>
            </w:tcBorders>
            <w:shd w:val="clear" w:color="000000" w:fill="1F4E78"/>
            <w:noWrap/>
            <w:vAlign w:val="center"/>
          </w:tcPr>
          <w:p w14:paraId="2BBA2AC4" w14:textId="4B4FDA5F" w:rsidR="008C300E" w:rsidRPr="000C2EB6" w:rsidRDefault="008C300E" w:rsidP="008C300E">
            <w:pPr>
              <w:pStyle w:val="Tablehead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5" w:type="dxa"/>
            <w:tcBorders>
              <w:top w:val="single" w:sz="4" w:space="0" w:color="222B35"/>
              <w:left w:val="single" w:sz="4" w:space="0" w:color="222B35"/>
              <w:bottom w:val="single" w:sz="4" w:space="0" w:color="auto"/>
              <w:right w:val="nil"/>
            </w:tcBorders>
            <w:shd w:val="clear" w:color="000000" w:fill="F2F2F2"/>
            <w:vAlign w:val="center"/>
            <w:hideMark/>
          </w:tcPr>
          <w:p w14:paraId="20077EA4" w14:textId="7ED9A307" w:rsidR="008C300E" w:rsidRPr="000C2EB6" w:rsidRDefault="008C300E" w:rsidP="008C300E">
            <w:pPr>
              <w:pStyle w:val="Tablehead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202</w:t>
            </w:r>
            <w:r w:rsidR="0059585C" w:rsidRPr="000C2EB6">
              <w:rPr>
                <w:sz w:val="18"/>
                <w:szCs w:val="18"/>
                <w:lang w:val="ru-RU" w:eastAsia="en-GB"/>
              </w:rPr>
              <w:t>6</w:t>
            </w:r>
            <w:r w:rsidRPr="000C2EB6">
              <w:rPr>
                <w:sz w:val="18"/>
                <w:szCs w:val="18"/>
                <w:lang w:val="ru-RU" w:eastAsia="en-GB"/>
              </w:rPr>
              <w:t xml:space="preserve"> г.</w:t>
            </w:r>
          </w:p>
        </w:tc>
        <w:tc>
          <w:tcPr>
            <w:tcW w:w="1526" w:type="dxa"/>
            <w:tcBorders>
              <w:top w:val="single" w:sz="4" w:space="0" w:color="222B35"/>
              <w:left w:val="nil"/>
              <w:bottom w:val="single" w:sz="4" w:space="0" w:color="auto"/>
              <w:right w:val="single" w:sz="4" w:space="0" w:color="222B35"/>
            </w:tcBorders>
            <w:shd w:val="clear" w:color="000000" w:fill="D9D9D9"/>
            <w:vAlign w:val="center"/>
            <w:hideMark/>
          </w:tcPr>
          <w:p w14:paraId="5A922076" w14:textId="6A7CEE86" w:rsidR="008C300E" w:rsidRPr="000C2EB6" w:rsidRDefault="008C300E" w:rsidP="008C300E">
            <w:pPr>
              <w:pStyle w:val="Tablehead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202</w:t>
            </w:r>
            <w:r w:rsidR="0059585C" w:rsidRPr="000C2EB6">
              <w:rPr>
                <w:sz w:val="18"/>
                <w:szCs w:val="18"/>
                <w:lang w:val="ru-RU" w:eastAsia="en-GB"/>
              </w:rPr>
              <w:t>7</w:t>
            </w:r>
            <w:r w:rsidRPr="000C2EB6">
              <w:rPr>
                <w:sz w:val="18"/>
                <w:szCs w:val="18"/>
                <w:lang w:val="ru-RU" w:eastAsia="en-GB"/>
              </w:rPr>
              <w:t xml:space="preserve"> г.</w:t>
            </w:r>
          </w:p>
        </w:tc>
        <w:tc>
          <w:tcPr>
            <w:tcW w:w="1526" w:type="dxa"/>
            <w:tcBorders>
              <w:top w:val="single" w:sz="4" w:space="0" w:color="222B35"/>
              <w:left w:val="single" w:sz="4" w:space="0" w:color="222B35"/>
              <w:bottom w:val="single" w:sz="4" w:space="0" w:color="222B35"/>
              <w:right w:val="single" w:sz="4" w:space="0" w:color="222B35"/>
            </w:tcBorders>
            <w:shd w:val="clear" w:color="000000" w:fill="1F4E78"/>
            <w:vAlign w:val="center"/>
            <w:hideMark/>
          </w:tcPr>
          <w:p w14:paraId="32F42243" w14:textId="5341D7E0" w:rsidR="008C300E" w:rsidRPr="000C2EB6" w:rsidRDefault="008C300E" w:rsidP="008C300E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Всего,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</w:t>
            </w:r>
            <w:r w:rsidR="0059585C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6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−202</w:t>
            </w:r>
            <w:r w:rsidR="0059585C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7</w:t>
            </w:r>
            <w:proofErr w:type="gramEnd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гг.</w:t>
            </w:r>
          </w:p>
        </w:tc>
      </w:tr>
      <w:tr w:rsidR="008C300E" w:rsidRPr="000C2EB6" w14:paraId="7FEBC245" w14:textId="77777777" w:rsidTr="0059585C">
        <w:trPr>
          <w:trHeight w:val="199"/>
        </w:trPr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vAlign w:val="center"/>
          </w:tcPr>
          <w:p w14:paraId="2A5B8EE4" w14:textId="4DE452F8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center"/>
          </w:tcPr>
          <w:p w14:paraId="1585901B" w14:textId="1AD73A4D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FF61607" w14:textId="2557229A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9F9F9"/>
            <w:noWrap/>
            <w:vAlign w:val="center"/>
          </w:tcPr>
          <w:p w14:paraId="5EB7E98D" w14:textId="65A92757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single" w:sz="4" w:space="0" w:color="222B35"/>
              <w:left w:val="nil"/>
              <w:bottom w:val="nil"/>
              <w:right w:val="single" w:sz="4" w:space="0" w:color="222B35"/>
            </w:tcBorders>
            <w:shd w:val="clear" w:color="auto" w:fill="DDEBF7"/>
            <w:noWrap/>
            <w:vAlign w:val="center"/>
          </w:tcPr>
          <w:p w14:paraId="5087AC59" w14:textId="5FEB6C5D" w:rsidR="008C300E" w:rsidRPr="000C2EB6" w:rsidRDefault="008C300E" w:rsidP="008C300E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</w:tr>
      <w:tr w:rsidR="008C300E" w:rsidRPr="000C2EB6" w14:paraId="0420DD7B" w14:textId="77777777" w:rsidTr="0059585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vAlign w:val="center"/>
            <w:hideMark/>
          </w:tcPr>
          <w:p w14:paraId="1288DF82" w14:textId="477A9687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Раздел 9</w:t>
            </w:r>
          </w:p>
        </w:tc>
        <w:tc>
          <w:tcPr>
            <w:tcW w:w="5487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center"/>
            <w:hideMark/>
          </w:tcPr>
          <w:p w14:paraId="27F33D3E" w14:textId="224CB043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Департаменты Генерального секретариата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39814426" w14:textId="3772AEEE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9F9F9"/>
            <w:noWrap/>
            <w:vAlign w:val="center"/>
          </w:tcPr>
          <w:p w14:paraId="2F202A5E" w14:textId="50325EFB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222B35"/>
            </w:tcBorders>
            <w:shd w:val="clear" w:color="auto" w:fill="DDEBF7"/>
            <w:noWrap/>
            <w:vAlign w:val="center"/>
          </w:tcPr>
          <w:p w14:paraId="00061359" w14:textId="3E800451" w:rsidR="008C300E" w:rsidRPr="000C2EB6" w:rsidRDefault="008C300E" w:rsidP="008C300E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</w:tr>
      <w:tr w:rsidR="0059585C" w:rsidRPr="000C2EB6" w14:paraId="27615DDB" w14:textId="77777777" w:rsidTr="0059585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vAlign w:val="center"/>
          </w:tcPr>
          <w:p w14:paraId="7BDD683C" w14:textId="34805A61" w:rsidR="0059585C" w:rsidRPr="000C2EB6" w:rsidRDefault="0059585C" w:rsidP="0059585C">
            <w:pPr>
              <w:pStyle w:val="Tabletex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77F4C843" w14:textId="53ECF788" w:rsidR="0059585C" w:rsidRPr="000C2EB6" w:rsidRDefault="0059585C" w:rsidP="0059585C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sz w:val="18"/>
                <w:szCs w:val="18"/>
                <w:lang w:val="ru-RU" w:eastAsia="zh-CN"/>
              </w:rPr>
              <w:tab/>
              <w:t>Департамент конференций и публикаций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4B3B3E5" w14:textId="2763EBD8" w:rsidR="0059585C" w:rsidRPr="000C2EB6" w:rsidRDefault="0059585C" w:rsidP="0059585C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148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9F9F9"/>
            <w:noWrap/>
            <w:vAlign w:val="center"/>
          </w:tcPr>
          <w:p w14:paraId="7D090DE9" w14:textId="3F5B9476" w:rsidR="0059585C" w:rsidRPr="000C2EB6" w:rsidRDefault="0059585C" w:rsidP="0059585C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148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222B35"/>
            </w:tcBorders>
            <w:shd w:val="clear" w:color="auto" w:fill="DDEBF7"/>
            <w:noWrap/>
            <w:vAlign w:val="center"/>
          </w:tcPr>
          <w:p w14:paraId="5F67ACE9" w14:textId="375B4849" w:rsidR="0059585C" w:rsidRPr="000C2EB6" w:rsidRDefault="0059585C" w:rsidP="0059585C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296</w:t>
            </w:r>
          </w:p>
        </w:tc>
      </w:tr>
      <w:tr w:rsidR="0059585C" w:rsidRPr="000C2EB6" w14:paraId="50E9510D" w14:textId="77777777" w:rsidTr="0059585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vAlign w:val="center"/>
          </w:tcPr>
          <w:p w14:paraId="5D5A7406" w14:textId="3B17FAEE" w:rsidR="0059585C" w:rsidRPr="000C2EB6" w:rsidRDefault="0059585C" w:rsidP="0059585C">
            <w:pPr>
              <w:pStyle w:val="Tabletex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7221DF5F" w14:textId="080B4144" w:rsidR="0059585C" w:rsidRPr="000C2EB6" w:rsidRDefault="0059585C" w:rsidP="0059585C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sz w:val="18"/>
                <w:szCs w:val="18"/>
                <w:lang w:val="ru-RU" w:eastAsia="zh-CN"/>
              </w:rPr>
              <w:tab/>
              <w:t>Департамент информационных служб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18832D82" w14:textId="43F0F50E" w:rsidR="0059585C" w:rsidRPr="000C2EB6" w:rsidRDefault="0059585C" w:rsidP="0059585C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200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9F9F9"/>
            <w:noWrap/>
            <w:vAlign w:val="center"/>
          </w:tcPr>
          <w:p w14:paraId="7B75A093" w14:textId="0DF60071" w:rsidR="0059585C" w:rsidRPr="000C2EB6" w:rsidRDefault="0059585C" w:rsidP="0059585C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200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222B35"/>
            </w:tcBorders>
            <w:shd w:val="clear" w:color="auto" w:fill="DDEBF7"/>
            <w:noWrap/>
            <w:vAlign w:val="center"/>
          </w:tcPr>
          <w:p w14:paraId="6A9E2B20" w14:textId="317BA72C" w:rsidR="0059585C" w:rsidRPr="000C2EB6" w:rsidRDefault="0059585C" w:rsidP="0059585C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400</w:t>
            </w:r>
          </w:p>
        </w:tc>
      </w:tr>
      <w:tr w:rsidR="008C300E" w:rsidRPr="000C2EB6" w14:paraId="45AC81D1" w14:textId="77777777" w:rsidTr="0059585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vAlign w:val="center"/>
          </w:tcPr>
          <w:p w14:paraId="21D7452D" w14:textId="22023F13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center"/>
          </w:tcPr>
          <w:p w14:paraId="5A85A6F0" w14:textId="7650F22B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4622BFD" w14:textId="12B2F440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9F9F9"/>
            <w:noWrap/>
            <w:vAlign w:val="center"/>
          </w:tcPr>
          <w:p w14:paraId="553E6AD7" w14:textId="1E8FEE3A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222B35"/>
            </w:tcBorders>
            <w:shd w:val="clear" w:color="auto" w:fill="DDEBF7"/>
            <w:noWrap/>
            <w:vAlign w:val="center"/>
          </w:tcPr>
          <w:p w14:paraId="5695A374" w14:textId="4B3A81BC" w:rsidR="008C300E" w:rsidRPr="000C2EB6" w:rsidRDefault="008C300E" w:rsidP="008C300E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</w:tr>
      <w:tr w:rsidR="008C300E" w:rsidRPr="000C2EB6" w14:paraId="0989E859" w14:textId="77777777" w:rsidTr="0059585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vAlign w:val="center"/>
            <w:hideMark/>
          </w:tcPr>
          <w:p w14:paraId="05FCFF41" w14:textId="5050F8FC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Раздел 9</w:t>
            </w:r>
          </w:p>
        </w:tc>
        <w:tc>
          <w:tcPr>
            <w:tcW w:w="5487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55D9094C" w14:textId="68825686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Бюро радиосвязи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02469AA8" w14:textId="30FEEABC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9F9F9"/>
            <w:noWrap/>
            <w:vAlign w:val="center"/>
          </w:tcPr>
          <w:p w14:paraId="69A7BDAD" w14:textId="0905724F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222B35"/>
            </w:tcBorders>
            <w:shd w:val="clear" w:color="auto" w:fill="DDEBF7"/>
            <w:noWrap/>
            <w:vAlign w:val="center"/>
          </w:tcPr>
          <w:p w14:paraId="63247ADA" w14:textId="1A56A505" w:rsidR="008C300E" w:rsidRPr="000C2EB6" w:rsidRDefault="008C300E" w:rsidP="008C300E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</w:tr>
      <w:tr w:rsidR="0059585C" w:rsidRPr="000C2EB6" w14:paraId="0C66BBCF" w14:textId="77777777" w:rsidTr="0059585C">
        <w:trPr>
          <w:trHeight w:val="255"/>
        </w:trPr>
        <w:tc>
          <w:tcPr>
            <w:tcW w:w="1413" w:type="dxa"/>
            <w:tcBorders>
              <w:top w:val="nil"/>
              <w:left w:val="single" w:sz="4" w:space="0" w:color="222B35"/>
              <w:bottom w:val="nil"/>
              <w:right w:val="nil"/>
            </w:tcBorders>
            <w:shd w:val="clear" w:color="000000" w:fill="F5F7F8"/>
            <w:noWrap/>
            <w:vAlign w:val="center"/>
          </w:tcPr>
          <w:p w14:paraId="0AA34812" w14:textId="1A67614C" w:rsidR="0059585C" w:rsidRPr="000C2EB6" w:rsidRDefault="0059585C" w:rsidP="0059585C">
            <w:pPr>
              <w:pStyle w:val="Tabletex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nil"/>
              <w:right w:val="nil"/>
            </w:tcBorders>
            <w:shd w:val="clear" w:color="000000" w:fill="F5F7F8"/>
            <w:noWrap/>
            <w:vAlign w:val="bottom"/>
            <w:hideMark/>
          </w:tcPr>
          <w:p w14:paraId="351094AF" w14:textId="4EDF3237" w:rsidR="0059585C" w:rsidRPr="000C2EB6" w:rsidRDefault="0059585C" w:rsidP="0059585C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−</w:t>
            </w:r>
            <w:r w:rsidRPr="000C2EB6">
              <w:rPr>
                <w:sz w:val="18"/>
                <w:szCs w:val="18"/>
                <w:lang w:val="ru-RU" w:eastAsia="en-GB"/>
              </w:rPr>
              <w:tab/>
              <w:t>Общие расходы</w:t>
            </w:r>
          </w:p>
        </w:tc>
        <w:tc>
          <w:tcPr>
            <w:tcW w:w="1525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center"/>
          </w:tcPr>
          <w:p w14:paraId="5824D59D" w14:textId="0CCF0060" w:rsidR="0059585C" w:rsidRPr="000C2EB6" w:rsidRDefault="0059585C" w:rsidP="0059585C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73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nil"/>
            </w:tcBorders>
            <w:shd w:val="clear" w:color="000000" w:fill="F9F9F9"/>
            <w:noWrap/>
            <w:vAlign w:val="center"/>
          </w:tcPr>
          <w:p w14:paraId="1823D249" w14:textId="7C4E1D9E" w:rsidR="0059585C" w:rsidRPr="000C2EB6" w:rsidRDefault="0059585C" w:rsidP="0059585C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73</w:t>
            </w:r>
          </w:p>
        </w:tc>
        <w:tc>
          <w:tcPr>
            <w:tcW w:w="1526" w:type="dxa"/>
            <w:tcBorders>
              <w:top w:val="nil"/>
              <w:left w:val="nil"/>
              <w:bottom w:val="nil"/>
              <w:right w:val="single" w:sz="4" w:space="0" w:color="222B35"/>
            </w:tcBorders>
            <w:shd w:val="clear" w:color="auto" w:fill="DDEBF7"/>
            <w:noWrap/>
            <w:vAlign w:val="center"/>
          </w:tcPr>
          <w:p w14:paraId="314703BA" w14:textId="5BD31FD2" w:rsidR="0059585C" w:rsidRPr="000C2EB6" w:rsidRDefault="0059585C" w:rsidP="0059585C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146</w:t>
            </w:r>
          </w:p>
        </w:tc>
      </w:tr>
      <w:tr w:rsidR="008C300E" w:rsidRPr="000C2EB6" w14:paraId="26754807" w14:textId="77777777" w:rsidTr="0059585C">
        <w:trPr>
          <w:trHeight w:val="199"/>
        </w:trPr>
        <w:tc>
          <w:tcPr>
            <w:tcW w:w="1413" w:type="dxa"/>
            <w:tcBorders>
              <w:top w:val="nil"/>
              <w:left w:val="single" w:sz="4" w:space="0" w:color="222B35"/>
              <w:bottom w:val="single" w:sz="4" w:space="0" w:color="auto"/>
              <w:right w:val="nil"/>
            </w:tcBorders>
            <w:shd w:val="clear" w:color="000000" w:fill="F5F7F8"/>
            <w:noWrap/>
            <w:vAlign w:val="center"/>
          </w:tcPr>
          <w:p w14:paraId="5C3FA161" w14:textId="0B0C55E3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548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5F7F8"/>
            <w:noWrap/>
            <w:vAlign w:val="center"/>
          </w:tcPr>
          <w:p w14:paraId="101EF463" w14:textId="5810DF62" w:rsidR="008C300E" w:rsidRPr="000C2EB6" w:rsidRDefault="008C300E" w:rsidP="008C300E">
            <w:pPr>
              <w:pStyle w:val="Tabletex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</w:tcPr>
          <w:p w14:paraId="0E922DE5" w14:textId="546594F8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9F9F9"/>
            <w:noWrap/>
            <w:vAlign w:val="center"/>
          </w:tcPr>
          <w:p w14:paraId="18F758F3" w14:textId="1D9ABD87" w:rsidR="008C300E" w:rsidRPr="000C2EB6" w:rsidRDefault="008C300E" w:rsidP="008C300E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526" w:type="dxa"/>
            <w:tcBorders>
              <w:top w:val="nil"/>
              <w:left w:val="nil"/>
              <w:bottom w:val="single" w:sz="4" w:space="0" w:color="auto"/>
              <w:right w:val="single" w:sz="4" w:space="0" w:color="222B35"/>
            </w:tcBorders>
            <w:shd w:val="clear" w:color="auto" w:fill="DDEBF7"/>
            <w:noWrap/>
            <w:vAlign w:val="center"/>
          </w:tcPr>
          <w:p w14:paraId="641C22F0" w14:textId="73479E8F" w:rsidR="008C300E" w:rsidRPr="000C2EB6" w:rsidRDefault="008C300E" w:rsidP="008C300E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</w:tr>
      <w:tr w:rsidR="0059585C" w:rsidRPr="000C2EB6" w14:paraId="71A36B1A" w14:textId="77777777" w:rsidTr="0059585C">
        <w:trPr>
          <w:trHeight w:val="255"/>
        </w:trPr>
        <w:tc>
          <w:tcPr>
            <w:tcW w:w="1413" w:type="dxa"/>
            <w:tcBorders>
              <w:top w:val="single" w:sz="4" w:space="0" w:color="auto"/>
              <w:left w:val="single" w:sz="4" w:space="0" w:color="222B35"/>
              <w:bottom w:val="single" w:sz="4" w:space="0" w:color="222B35"/>
              <w:right w:val="nil"/>
            </w:tcBorders>
            <w:shd w:val="clear" w:color="000000" w:fill="1F4E78"/>
            <w:noWrap/>
            <w:vAlign w:val="bottom"/>
            <w:hideMark/>
          </w:tcPr>
          <w:p w14:paraId="48529780" w14:textId="4CDAA846" w:rsidR="0059585C" w:rsidRPr="000C2EB6" w:rsidRDefault="0059585C" w:rsidP="0059585C">
            <w:pPr>
              <w:pStyle w:val="Tabletext"/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  <w:t>ВСЕГО</w:t>
            </w:r>
          </w:p>
        </w:tc>
        <w:tc>
          <w:tcPr>
            <w:tcW w:w="5487" w:type="dxa"/>
            <w:tcBorders>
              <w:top w:val="single" w:sz="4" w:space="0" w:color="auto"/>
              <w:left w:val="nil"/>
              <w:bottom w:val="single" w:sz="4" w:space="0" w:color="222B35"/>
              <w:right w:val="single" w:sz="4" w:space="0" w:color="222B35"/>
            </w:tcBorders>
            <w:shd w:val="clear" w:color="000000" w:fill="1F4E78"/>
            <w:noWrap/>
            <w:vAlign w:val="bottom"/>
            <w:hideMark/>
          </w:tcPr>
          <w:p w14:paraId="238AD6D4" w14:textId="3842D177" w:rsidR="0059585C" w:rsidRPr="000C2EB6" w:rsidRDefault="0059585C" w:rsidP="0059585C">
            <w:pPr>
              <w:pStyle w:val="Tabletext"/>
              <w:rPr>
                <w:b/>
                <w:bCs/>
                <w:color w:val="FFFFFF"/>
                <w:sz w:val="18"/>
                <w:szCs w:val="18"/>
                <w:lang w:val="ru-RU" w:eastAsia="en-GB"/>
              </w:rPr>
            </w:pPr>
          </w:p>
        </w:tc>
        <w:tc>
          <w:tcPr>
            <w:tcW w:w="1525" w:type="dxa"/>
            <w:tcBorders>
              <w:top w:val="single" w:sz="4" w:space="0" w:color="auto"/>
              <w:left w:val="single" w:sz="4" w:space="0" w:color="222B35"/>
              <w:bottom w:val="single" w:sz="4" w:space="0" w:color="222B35"/>
              <w:right w:val="nil"/>
            </w:tcBorders>
            <w:shd w:val="clear" w:color="000000" w:fill="F2F2F2"/>
            <w:vAlign w:val="center"/>
          </w:tcPr>
          <w:p w14:paraId="206047E1" w14:textId="6F5FAC0E" w:rsidR="0059585C" w:rsidRPr="000C2EB6" w:rsidRDefault="0059585C" w:rsidP="0059585C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421</w:t>
            </w:r>
          </w:p>
        </w:tc>
        <w:tc>
          <w:tcPr>
            <w:tcW w:w="1526" w:type="dxa"/>
            <w:tcBorders>
              <w:top w:val="single" w:sz="4" w:space="0" w:color="auto"/>
              <w:left w:val="nil"/>
              <w:bottom w:val="single" w:sz="4" w:space="0" w:color="222B35"/>
              <w:right w:val="single" w:sz="4" w:space="0" w:color="222B35"/>
            </w:tcBorders>
            <w:shd w:val="clear" w:color="000000" w:fill="D9D9D9"/>
            <w:noWrap/>
            <w:vAlign w:val="bottom"/>
          </w:tcPr>
          <w:p w14:paraId="28B23372" w14:textId="445899B6" w:rsidR="0059585C" w:rsidRPr="000C2EB6" w:rsidRDefault="0059585C" w:rsidP="0059585C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421</w:t>
            </w:r>
          </w:p>
        </w:tc>
        <w:tc>
          <w:tcPr>
            <w:tcW w:w="1526" w:type="dxa"/>
            <w:tcBorders>
              <w:top w:val="single" w:sz="4" w:space="0" w:color="auto"/>
              <w:left w:val="single" w:sz="4" w:space="0" w:color="222B35"/>
              <w:bottom w:val="single" w:sz="4" w:space="0" w:color="222B35"/>
              <w:right w:val="single" w:sz="4" w:space="0" w:color="222B35"/>
            </w:tcBorders>
            <w:shd w:val="clear" w:color="000000" w:fill="1F4E78"/>
            <w:noWrap/>
            <w:vAlign w:val="bottom"/>
          </w:tcPr>
          <w:p w14:paraId="576C5270" w14:textId="160DA214" w:rsidR="0059585C" w:rsidRPr="000C2EB6" w:rsidRDefault="0059585C" w:rsidP="0059585C">
            <w:pPr>
              <w:pStyle w:val="Tabletext"/>
              <w:ind w:right="170"/>
              <w:jc w:val="right"/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FFFFFF" w:themeColor="background1"/>
                <w:sz w:val="18"/>
                <w:szCs w:val="18"/>
                <w:lang w:val="ru-RU" w:eastAsia="en-GB"/>
              </w:rPr>
              <w:t>842</w:t>
            </w:r>
          </w:p>
        </w:tc>
      </w:tr>
    </w:tbl>
    <w:p w14:paraId="454EEB97" w14:textId="77777777" w:rsidR="0059585C" w:rsidRPr="000C2EB6" w:rsidRDefault="0059585C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31ADBF72" w14:textId="19BB6845" w:rsidR="00CB132A" w:rsidRPr="000C2EB6" w:rsidRDefault="00CB132A" w:rsidP="00CB132A">
      <w:pPr>
        <w:pStyle w:val="AnnexNo"/>
        <w:spacing w:before="0" w:after="160"/>
        <w:rPr>
          <w:lang w:val="ru-RU"/>
        </w:rPr>
      </w:pPr>
      <w:bookmarkStart w:id="99" w:name="_Toc68787885"/>
      <w:bookmarkStart w:id="100" w:name="Annex_B"/>
      <w:r w:rsidRPr="000C2EB6">
        <w:rPr>
          <w:lang w:val="ru-RU"/>
        </w:rPr>
        <w:lastRenderedPageBreak/>
        <w:t>ПРИЛОЖЕНИЕ B</w:t>
      </w:r>
      <w:bookmarkEnd w:id="99"/>
      <w:bookmarkEnd w:id="100"/>
    </w:p>
    <w:p w14:paraId="057D2506" w14:textId="45EF2DE7" w:rsidR="006C6C85" w:rsidRPr="000C2EB6" w:rsidRDefault="006C6C85" w:rsidP="006C6C85">
      <w:pPr>
        <w:pStyle w:val="Annextitle"/>
        <w:spacing w:before="120" w:after="240"/>
        <w:rPr>
          <w:lang w:val="ru-RU"/>
        </w:rPr>
      </w:pPr>
      <w:r w:rsidRPr="000C2EB6">
        <w:rPr>
          <w:lang w:val="ru-RU"/>
        </w:rPr>
        <w:t>Документация</w:t>
      </w:r>
    </w:p>
    <w:tbl>
      <w:tblPr>
        <w:tblW w:w="1402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756"/>
        <w:gridCol w:w="756"/>
        <w:gridCol w:w="756"/>
        <w:gridCol w:w="756"/>
        <w:gridCol w:w="756"/>
        <w:gridCol w:w="756"/>
        <w:gridCol w:w="993"/>
        <w:gridCol w:w="756"/>
        <w:gridCol w:w="756"/>
        <w:gridCol w:w="756"/>
        <w:gridCol w:w="756"/>
        <w:gridCol w:w="756"/>
        <w:gridCol w:w="756"/>
        <w:gridCol w:w="1126"/>
      </w:tblGrid>
      <w:tr w:rsidR="00CB132A" w:rsidRPr="00BD73A0" w14:paraId="3EE00B7E" w14:textId="77777777" w:rsidTr="00646FDE">
        <w:trPr>
          <w:tblHeader/>
        </w:trPr>
        <w:tc>
          <w:tcPr>
            <w:tcW w:w="14026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</w:tcPr>
          <w:p w14:paraId="30DD8FBD" w14:textId="02938786" w:rsidR="00CB132A" w:rsidRPr="000C2EB6" w:rsidRDefault="00CB132A" w:rsidP="00D45034">
            <w:pPr>
              <w:pStyle w:val="Tablehead"/>
              <w:spacing w:before="60" w:after="6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Проект бюджета на 2026 год – Объемы документации (количество страниц)</w:t>
            </w:r>
          </w:p>
        </w:tc>
      </w:tr>
      <w:tr w:rsidR="00CB132A" w:rsidRPr="00BD73A0" w14:paraId="281E5792" w14:textId="77777777" w:rsidTr="00646FDE">
        <w:trPr>
          <w:tblHeader/>
        </w:trPr>
        <w:tc>
          <w:tcPr>
            <w:tcW w:w="14026" w:type="dxa"/>
            <w:gridSpan w:val="15"/>
            <w:tcBorders>
              <w:top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3425C5B4" w14:textId="77777777" w:rsidR="00CB132A" w:rsidRPr="000C2EB6" w:rsidRDefault="00CB132A" w:rsidP="00D45034">
            <w:pPr>
              <w:pStyle w:val="Tablehead"/>
              <w:spacing w:before="0" w:after="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</w:p>
        </w:tc>
      </w:tr>
      <w:tr w:rsidR="00CB132A" w:rsidRPr="000C2EB6" w14:paraId="6829B281" w14:textId="77777777" w:rsidTr="002C323E">
        <w:trPr>
          <w:tblHeader/>
        </w:trPr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2F1232F6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</w:p>
        </w:tc>
        <w:tc>
          <w:tcPr>
            <w:tcW w:w="5529" w:type="dxa"/>
            <w:gridSpan w:val="7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839E6AD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ПИСЬМЕННЫЙ ПЕРЕВОД</w:t>
            </w:r>
          </w:p>
        </w:tc>
        <w:tc>
          <w:tcPr>
            <w:tcW w:w="5662" w:type="dxa"/>
            <w:gridSpan w:val="7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053567D" w14:textId="6211E908" w:rsidR="00CB132A" w:rsidRPr="000C2EB6" w:rsidRDefault="000B2645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ОБРАБОТКА ТЕКСТА</w:t>
            </w:r>
          </w:p>
        </w:tc>
      </w:tr>
      <w:tr w:rsidR="000B2645" w:rsidRPr="000C2EB6" w14:paraId="478D67F6" w14:textId="77777777" w:rsidTr="002C323E">
        <w:trPr>
          <w:tblHeader/>
        </w:trPr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22B1E870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E2EE7E8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Араб.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883733F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Кит.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35E8E1B3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Англ.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2275124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Франц.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7960A5FF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Рус.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BCD1243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Исп.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5425A19" w14:textId="558338C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Всего: письм. перевод,</w:t>
            </w: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br/>
              <w:t>202</w:t>
            </w:r>
            <w:r w:rsidR="000B2645" w:rsidRPr="000C2EB6">
              <w:rPr>
                <w:bCs/>
                <w:color w:val="000099"/>
                <w:sz w:val="14"/>
                <w:szCs w:val="14"/>
                <w:lang w:val="ru-RU"/>
              </w:rPr>
              <w:t>6</w:t>
            </w: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 xml:space="preserve"> г.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D874F0A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Араб.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7AF02A4A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Кит.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A935C3B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Англ.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32462D4F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Франц.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944FC6D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Рус.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7694BB6F" w14:textId="77777777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Исп.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2E7895C" w14:textId="7C20628B" w:rsidR="00CB132A" w:rsidRPr="000C2EB6" w:rsidRDefault="00CB132A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 xml:space="preserve">Всего: </w:t>
            </w:r>
            <w:r w:rsidR="000B2645" w:rsidRPr="000C2EB6">
              <w:rPr>
                <w:bCs/>
                <w:color w:val="000099"/>
                <w:sz w:val="14"/>
                <w:szCs w:val="14"/>
                <w:lang w:val="ru-RU"/>
              </w:rPr>
              <w:t>обработка текста</w:t>
            </w: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,</w:t>
            </w: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br/>
              <w:t>202</w:t>
            </w:r>
            <w:r w:rsidR="000B2645" w:rsidRPr="000C2EB6">
              <w:rPr>
                <w:bCs/>
                <w:color w:val="000099"/>
                <w:sz w:val="14"/>
                <w:szCs w:val="14"/>
                <w:lang w:val="ru-RU"/>
              </w:rPr>
              <w:t>6</w:t>
            </w: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 xml:space="preserve"> г.</w:t>
            </w:r>
          </w:p>
        </w:tc>
      </w:tr>
      <w:tr w:rsidR="000B2645" w:rsidRPr="000C2EB6" w14:paraId="02F0453B" w14:textId="77777777" w:rsidTr="0027385A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16DA2488" w14:textId="77777777" w:rsidR="00CB132A" w:rsidRPr="000C2EB6" w:rsidRDefault="00CB132A" w:rsidP="006C6C85">
            <w:pPr>
              <w:pStyle w:val="Tabletext"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9B838EB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B6C5C19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71604EC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2C7A368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FD4A62C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BF7B437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C9475F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CC3D37E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F95434B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C4368C4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116FCDA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EEDBE8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B7753A3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BD058EC" w14:textId="77777777" w:rsidR="00CB132A" w:rsidRPr="000C2EB6" w:rsidRDefault="00CB132A" w:rsidP="006C6C85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</w:tr>
      <w:tr w:rsidR="002C323E" w:rsidRPr="000C2EB6" w14:paraId="15E8D0F4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569CA6B3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ПК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2B3F8B2" w14:textId="7554A1F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D58A312" w14:textId="7A6EC28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C74E4A6" w14:textId="7C15DDB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B74787E" w14:textId="110B484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E3F387D" w14:textId="59D250F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A66EE86" w14:textId="629459C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D95FBA" w14:textId="368ADDB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5 490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3A1C44" w14:textId="3539BEC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75B314D" w14:textId="1867151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07F0D38" w14:textId="78666B3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52B0AAA" w14:textId="6135DA4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F44F632" w14:textId="377655C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A5BF38" w14:textId="0F2F049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8A5A647" w14:textId="386F2BA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5 490</w:t>
            </w:r>
          </w:p>
        </w:tc>
      </w:tr>
      <w:tr w:rsidR="002C323E" w:rsidRPr="000C2EB6" w14:paraId="14A14279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1FA4EE58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ВФПЭ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558674F" w14:textId="2862E96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B800428" w14:textId="75A1A74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92C7727" w14:textId="559A4C5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9E4007D" w14:textId="1B6F9CD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AF395D8" w14:textId="23DFD76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DC888E3" w14:textId="5D56EC8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41384B66" w14:textId="6ABC984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423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7B1674A" w14:textId="602C016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BD4568D" w14:textId="133F1CD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C0942CD" w14:textId="774356E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A549BAD" w14:textId="6D6A999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E4F038" w14:textId="2D93FBD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BE09345" w14:textId="213259C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17EB2E2" w14:textId="23AAF0E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423</w:t>
            </w:r>
          </w:p>
        </w:tc>
      </w:tr>
      <w:tr w:rsidR="002C323E" w:rsidRPr="000C2EB6" w14:paraId="543688F5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097FE28B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ВВУИО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A22A606" w14:textId="6FE7831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E47D825" w14:textId="1F9CC84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53BE479" w14:textId="5CBCD54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5B8D87C" w14:textId="534E5A6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F5607C7" w14:textId="7FEE42C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2754B83" w14:textId="7284E30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58DEC1D8" w14:textId="6F072EE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4BF72D4" w14:textId="019E60C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FA5166A" w14:textId="33F29F0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59D3D3" w14:textId="7DCCDF3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0200E1C" w14:textId="379BFB0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8CA1473" w14:textId="75F982F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B7F562B" w14:textId="00225EF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3F199A05" w14:textId="41A2727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216</w:t>
            </w:r>
          </w:p>
        </w:tc>
      </w:tr>
      <w:tr w:rsidR="002C323E" w:rsidRPr="000C2EB6" w14:paraId="32FFDAC2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4B31025C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Совет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23457B8" w14:textId="100E0A5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D15EE96" w14:textId="05AE611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D6EA191" w14:textId="0DCEF0B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135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83936E7" w14:textId="56F57C0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5FC263D" w14:textId="22A36FA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553E8B2" w14:textId="72FE6CF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F12DC24" w14:textId="7B58C8A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4 410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19424FF" w14:textId="7C54D5A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B5C3543" w14:textId="5D9693C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B741106" w14:textId="74B1422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135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EBDEA2D" w14:textId="4F43460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6CD6F68" w14:textId="62E26A8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2379EF5" w14:textId="231EDEF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1AD9DCFF" w14:textId="2DE8356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4 410</w:t>
            </w:r>
          </w:p>
        </w:tc>
      </w:tr>
      <w:tr w:rsidR="002C323E" w:rsidRPr="000C2EB6" w14:paraId="6919173B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1C782031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Рабочие группы Совета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777B7DD" w14:textId="0B882D8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6D57EBD" w14:textId="0247A5E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76BF040" w14:textId="11B5680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ECAE0D" w14:textId="7765138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CDE0AA8" w14:textId="7BAB5FA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D4B9204" w14:textId="7882B29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72D8C21" w14:textId="490A01A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477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659E4F" w14:textId="1FED4EF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A77321C" w14:textId="6DFA11A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9CA4E36" w14:textId="2D84CE1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1275923" w14:textId="5AE2799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D9386A9" w14:textId="3D600CD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FA1A715" w14:textId="28D8A22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793B87B" w14:textId="19D10E5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477</w:t>
            </w:r>
          </w:p>
        </w:tc>
      </w:tr>
      <w:tr w:rsidR="002C323E" w:rsidRPr="000C2EB6" w14:paraId="3FD1C7CC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0B4FEFDF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Услуги внешних сношений и связей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4B1EECC" w14:textId="0420734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922B5BC" w14:textId="6BF349C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3A2A948" w14:textId="6F63239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44DEEC" w14:textId="4959949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728E8EE" w14:textId="0CA6A0B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77C9E85" w14:textId="6F6FDB2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12DA26AA" w14:textId="083BDB0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1 089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60A1322" w14:textId="55074E5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B8CF536" w14:textId="1456628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9A80E1B" w14:textId="510EFB4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F31F474" w14:textId="46CBE1D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A7BED64" w14:textId="16A49EC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F4EFAB6" w14:textId="446CC4D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63F4C260" w14:textId="30867D5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1 089</w:t>
            </w:r>
          </w:p>
        </w:tc>
      </w:tr>
      <w:tr w:rsidR="002C323E" w:rsidRPr="000C2EB6" w14:paraId="018E5E54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6DEABEAA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"Новости МСЭ"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1A16CA0" w14:textId="677068C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8D1337C" w14:textId="5E7159D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CB0CB1A" w14:textId="3D91418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56C80FC" w14:textId="088B0A5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E9D0389" w14:textId="59189DF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89D7D41" w14:textId="20702DC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2CDB0254" w14:textId="0A99BFA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873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8F51094" w14:textId="4759592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C89E339" w14:textId="49BD386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0DEB2EF" w14:textId="7B2AADF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A8361A1" w14:textId="2F6022E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D45190F" w14:textId="16272F9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EDF1770" w14:textId="785A690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3F92E600" w14:textId="3F7B5CC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873</w:t>
            </w:r>
          </w:p>
        </w:tc>
      </w:tr>
      <w:tr w:rsidR="002C323E" w:rsidRPr="000C2EB6" w14:paraId="33B29CE4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4DC56534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ГЭ-РМЭ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8C84792" w14:textId="7AA3EDA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66E7C84" w14:textId="7DE1F17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7AB8A93" w14:textId="5FF875F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AF01334" w14:textId="59D2263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71D77A6" w14:textId="6E1139F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083F945" w14:textId="25E989B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1FE7700" w14:textId="0B558C0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A2817E9" w14:textId="6BEA7C4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F2A33F0" w14:textId="1DAE9A6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117666A" w14:textId="4E66C0A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9C0BD76" w14:textId="56F8BE7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2312040" w14:textId="1FAF131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1AEFC90" w14:textId="1A7B9CD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11BD476" w14:textId="133BBA6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2C323E" w:rsidRPr="000C2EB6" w14:paraId="595E3C23" w14:textId="77777777" w:rsidTr="002C323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7139B347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Публикации ГС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D9FA0CE" w14:textId="756A7E9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FE8DBF8" w14:textId="118684A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4BB0D5" w14:textId="709AC30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9CB990C" w14:textId="7C3868E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2BB27A5" w14:textId="1B1E9C0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ECA6F4" w14:textId="00546E1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1CDB974" w14:textId="421149D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C508DAD" w14:textId="2C4BA2B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9580D79" w14:textId="6CAF13C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209BCE4" w14:textId="1395F74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AA039D0" w14:textId="7B3C5E1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FD6C93C" w14:textId="55F2AFD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DF3107C" w14:textId="5A516F8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0CC5178" w14:textId="01314BE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2C323E" w:rsidRPr="000C2EB6" w14:paraId="20891359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0F35F8DD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 xml:space="preserve">Всего: намеченные результаты </w:t>
            </w:r>
            <w:proofErr w:type="spellStart"/>
            <w:r w:rsidRPr="000C2EB6">
              <w:rPr>
                <w:sz w:val="14"/>
                <w:szCs w:val="14"/>
                <w:lang w:val="ru-RU"/>
              </w:rPr>
              <w:t>межсекторальной</w:t>
            </w:r>
            <w:proofErr w:type="spellEnd"/>
            <w:r w:rsidRPr="000C2EB6">
              <w:rPr>
                <w:sz w:val="14"/>
                <w:szCs w:val="14"/>
                <w:lang w:val="ru-RU"/>
              </w:rPr>
              <w:t xml:space="preserve"> деятельности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98EA36" w14:textId="5182BA6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5DEEBD" w14:textId="5D579D6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9C8953" w14:textId="64CF68D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558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74D05A0" w14:textId="3D4F000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0DDA81D" w14:textId="1A9A61E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28723F9" w14:textId="50646CB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57BCD37" w14:textId="31F0E71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12 978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7C94F0" w14:textId="6925EA2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B6AB2D8" w14:textId="5352E3E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75C0BBD" w14:textId="1E7B5CC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558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13B5ADB" w14:textId="741BB72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194D82" w14:textId="5CAC1F4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EBF7F25" w14:textId="0FF9981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2 484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7D7F4B" w14:textId="01BD700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12 978</w:t>
            </w:r>
          </w:p>
        </w:tc>
      </w:tr>
      <w:tr w:rsidR="002C323E" w:rsidRPr="000C2EB6" w14:paraId="543696BD" w14:textId="77777777" w:rsidTr="002C323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</w:tcPr>
          <w:p w14:paraId="37B25823" w14:textId="06EBAE8C" w:rsidR="002C323E" w:rsidRPr="000C2EB6" w:rsidRDefault="009343B0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bookmarkStart w:id="101" w:name="_Hlk199756664"/>
            <w:r w:rsidRPr="000C2EB6">
              <w:rPr>
                <w:sz w:val="14"/>
                <w:szCs w:val="14"/>
                <w:lang w:val="ru-RU"/>
              </w:rPr>
              <w:t>Канцелярия Генерального секретаря и заместителя Генерального секретаря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FEC03E4" w14:textId="00103AE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C5E1F1E" w14:textId="09B0942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1DC7AD8" w14:textId="5631372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618C1A" w14:textId="391E7CA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48C745" w14:textId="61A0E8F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A11656D" w14:textId="7516EEF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86CEBC0" w14:textId="0BDAC81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540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59D06D6" w14:textId="633AB0C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1BEA4D" w14:textId="5D9BE83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F86C67" w14:textId="4128EC8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E63A2DB" w14:textId="5A071A1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6B73B8" w14:textId="5D80A16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8430A40" w14:textId="2ABD878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EECF9C4" w14:textId="4403F61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540</w:t>
            </w:r>
          </w:p>
        </w:tc>
      </w:tr>
      <w:tr w:rsidR="002C323E" w:rsidRPr="000C2EB6" w14:paraId="70A15299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2B9FFFA0" w14:textId="59D84C47" w:rsidR="002C323E" w:rsidRPr="000C2EB6" w:rsidRDefault="0096065F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по стратегическому планированию и связям с членами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41E6522" w14:textId="6705B4B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D1A922F" w14:textId="60F2A5D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F66DDD4" w14:textId="57D0653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858F62B" w14:textId="70C7FFD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7E89587" w14:textId="43ADD30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0BD47F1" w14:textId="7E85DF8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87DB19B" w14:textId="70DC2C8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486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91364F8" w14:textId="49A5412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81559E2" w14:textId="63C0AC9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625FA22" w14:textId="71A8E9C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9F9CBAE" w14:textId="781D4C7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F07D08B" w14:textId="170C1F1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9D82169" w14:textId="4712954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386ACD5" w14:textId="2EF63E7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486</w:t>
            </w:r>
          </w:p>
        </w:tc>
      </w:tr>
      <w:tr w:rsidR="002C323E" w:rsidRPr="000C2EB6" w14:paraId="61D3CE5D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1D4AE531" w14:textId="43916DFA" w:rsidR="002C323E" w:rsidRPr="000C2EB6" w:rsidRDefault="0096065F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конференций и публикаций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D473A8D" w14:textId="37C6CAA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09E2471" w14:textId="6059FCD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DE8C823" w14:textId="7746254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652AC54" w14:textId="5910750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CA9BC2D" w14:textId="6766406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6A4E3E4" w14:textId="58C22F8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7EC757A0" w14:textId="2CA5FBA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0797F00" w14:textId="76B4E71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009EFCE" w14:textId="1511ABD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8416C47" w14:textId="61F9BB7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0E3D3B5" w14:textId="4499505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F3DA085" w14:textId="48AD105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43D905" w14:textId="3258026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47E97254" w14:textId="75607FA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45</w:t>
            </w:r>
          </w:p>
        </w:tc>
      </w:tr>
      <w:tr w:rsidR="002C323E" w:rsidRPr="000C2EB6" w14:paraId="49DAC280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216DE65E" w14:textId="4256D4C5" w:rsidR="002C323E" w:rsidRPr="000C2EB6" w:rsidRDefault="0096065F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управления людскими ресурсами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02B5D79" w14:textId="120F2FB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AD9CB5" w14:textId="6BA77DD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161BCF9" w14:textId="1393779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D9B618B" w14:textId="1B5F0D8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CF9D71C" w14:textId="2897E18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7BDF6D4" w14:textId="65B46CF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7DB322EA" w14:textId="55C5D11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464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C4F6D88" w14:textId="20F26AF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E29E46D" w14:textId="0EFF68B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82D2A9F" w14:textId="77620C0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7C90DDF" w14:textId="07743B9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726045E" w14:textId="111DE70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8827A9D" w14:textId="433561C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70A6CB86" w14:textId="71F4950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464</w:t>
            </w:r>
          </w:p>
        </w:tc>
      </w:tr>
      <w:tr w:rsidR="002C323E" w:rsidRPr="000C2EB6" w14:paraId="2E3F25AF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631D27C3" w14:textId="32443646" w:rsidR="002C323E" w:rsidRPr="000C2EB6" w:rsidRDefault="0096065F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Административно-финансовый отдел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08B5D5F" w14:textId="4F07602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D89F72E" w14:textId="68FF993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0DC6852" w14:textId="30A6D5C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29AC5A4" w14:textId="0B63657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69CF2BA" w14:textId="7F37847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E18B4B9" w14:textId="0FE13F4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4D9C6F1" w14:textId="4F44E78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108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1B1EC10" w14:textId="2173C98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1B9D37D" w14:textId="720696C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0F34CAA" w14:textId="01D2671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0D0B8C1" w14:textId="7FC9DCA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24C70EC" w14:textId="7E230A2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994E48A" w14:textId="214A358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0105950" w14:textId="36F4DD3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108</w:t>
            </w:r>
          </w:p>
        </w:tc>
      </w:tr>
      <w:tr w:rsidR="002C323E" w:rsidRPr="000C2EB6" w14:paraId="0AFC2A4E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3E090EC4" w14:textId="40D0E4EF" w:rsidR="002C323E" w:rsidRPr="000C2EB6" w:rsidRDefault="0096065F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управления финансовыми ресурсами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C883A6F" w14:textId="6AD6E73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136AE3C" w14:textId="5170DBD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9C6FBA6" w14:textId="71AF474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1B116EC" w14:textId="6C4E967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1C9533E" w14:textId="1DEFDA4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38B66DD" w14:textId="1596B24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15F5F0FF" w14:textId="51426D1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153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72B2FC5" w14:textId="7C5FEBA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ED456D4" w14:textId="06DFB5B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314010B" w14:textId="4F4AFDB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178F0EB" w14:textId="0AF4B70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7BF2CC1" w14:textId="691DE44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C24C999" w14:textId="3ACA564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1A56B220" w14:textId="7F5B976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153</w:t>
            </w:r>
          </w:p>
        </w:tc>
      </w:tr>
      <w:tr w:rsidR="002C323E" w:rsidRPr="000C2EB6" w14:paraId="629A3BDC" w14:textId="77777777" w:rsidTr="002C323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</w:tcPr>
          <w:p w14:paraId="45B81287" w14:textId="2CF4C5C2" w:rsidR="002C323E" w:rsidRPr="000C2EB6" w:rsidRDefault="0096065F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информационных служб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1AB8CAD" w14:textId="77CC7FE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D409532" w14:textId="7B534BA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1A8A2E3" w14:textId="45895EC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D7DC4E5" w14:textId="42065C9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CF74447" w14:textId="091B450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50355C0" w14:textId="7634098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BFD6743" w14:textId="455DDCF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153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6F5E3E" w14:textId="3CF33C5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27F2F64" w14:textId="5A5F719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449D203" w14:textId="1A954B0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F0AB041" w14:textId="6C6B321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18A56C" w14:textId="676D763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8F0B28" w14:textId="6D5C2DE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EABDF17" w14:textId="045A240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153</w:t>
            </w:r>
          </w:p>
        </w:tc>
      </w:tr>
      <w:bookmarkEnd w:id="101"/>
      <w:tr w:rsidR="002C323E" w:rsidRPr="000C2EB6" w14:paraId="580E80F6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hideMark/>
          </w:tcPr>
          <w:p w14:paraId="51F76434" w14:textId="77777777" w:rsidR="002C323E" w:rsidRPr="000C2EB6" w:rsidRDefault="002C323E" w:rsidP="002C323E">
            <w:pPr>
              <w:pStyle w:val="Tabletext"/>
              <w:spacing w:before="20" w:after="20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Итого: Генеральный секретариат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ACBED58" w14:textId="5D79104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C5D0344" w14:textId="2A432A8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7530751" w14:textId="14856C0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819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74C9070" w14:textId="743D4F1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F4DBC48" w14:textId="499D279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43CD45A" w14:textId="7E78FA7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CAB2B08" w14:textId="062D585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14 927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D9E9D6F" w14:textId="3986C5D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90A88C3" w14:textId="295D208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42D67B8" w14:textId="5DA9A93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819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CF0F79B" w14:textId="5656C47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357AF3B" w14:textId="2F63ADF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5EA2D92" w14:textId="32B9011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2 822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3E30A4A" w14:textId="22F687E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14 927</w:t>
            </w:r>
          </w:p>
        </w:tc>
      </w:tr>
      <w:tr w:rsidR="000B2645" w:rsidRPr="000C2EB6" w14:paraId="1B66ACF3" w14:textId="77777777" w:rsidTr="002C323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3F765388" w14:textId="77777777" w:rsidR="00CB132A" w:rsidRPr="000C2EB6" w:rsidRDefault="00CB132A" w:rsidP="006C6C85">
            <w:pPr>
              <w:pStyle w:val="Tabletext"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96F4D0B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EB6128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9FB2448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2ABB599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0628772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EF30A96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CEA0517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D23313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FE3325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CFD0B14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29EC2D3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A4FA36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71FB020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5B4928B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</w:tr>
      <w:tr w:rsidR="002C323E" w:rsidRPr="000C2EB6" w14:paraId="2DC30FDD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4D05A092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Всемирная конференция радиосвязи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BEDE704" w14:textId="5603462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0C46676" w14:textId="56A7516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99B86D3" w14:textId="6BEA092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E900AD8" w14:textId="0C6EBE6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6FCD12C" w14:textId="0F8AE14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F12A26" w14:textId="5DF0A67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5DEAD13D" w14:textId="74304A3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469FE69" w14:textId="7B9B6E3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151AF2D" w14:textId="14E08FE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5BA318D" w14:textId="05FD228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30BF71F" w14:textId="5B2262D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D140E57" w14:textId="5135DA9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57714A6" w14:textId="1A0FDDE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445FE438" w14:textId="6DC1855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2C323E" w:rsidRPr="000C2EB6" w14:paraId="47337821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2F444AC2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Радиорегламентарный комитет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F4B42A" w14:textId="342650C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529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BB0983B" w14:textId="3CF6807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529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0CCFBA1" w14:textId="57AA633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2DE346C" w14:textId="3EAC171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529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18DBA20" w14:textId="6AFF4B8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529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52A1B84" w14:textId="5F00BF3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529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4B6E8925" w14:textId="11E8B5C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3 099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A902362" w14:textId="46B97C1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6AA69BA" w14:textId="54DB469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2A6D977" w14:textId="7B30EC5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576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5F17C5B" w14:textId="1EE6E63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C3C6587" w14:textId="1B1AE9D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40FEE44" w14:textId="728A458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698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2349B37" w14:textId="4089DA4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4 064</w:t>
            </w:r>
          </w:p>
        </w:tc>
      </w:tr>
      <w:tr w:rsidR="002C323E" w:rsidRPr="000C2EB6" w14:paraId="5DE32FB5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1C945A17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Ассамблея радиосвязи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250DE81" w14:textId="660100E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374AC8A" w14:textId="4F8BF01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E0C1462" w14:textId="4685695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076D3E3" w14:textId="0727B63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9AB6E9A" w14:textId="1985C32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0BEDA33" w14:textId="3B9D90D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4C5783F" w14:textId="26C9FC0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A2D8B0" w14:textId="2DD7027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05FA814" w14:textId="2C86929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0BFB1B6" w14:textId="41B2219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5117C49" w14:textId="69BE7D6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AD9A8A8" w14:textId="4BDEE94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B27E7FB" w14:textId="41A866D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4FB75CE" w14:textId="747D3CD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2C323E" w:rsidRPr="000C2EB6" w14:paraId="21A5C37C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6FAA24B8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Консультативная группа по радиосвязи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D4F8B3F" w14:textId="0393C09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F9DD903" w14:textId="564F915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59B1BF0" w14:textId="4588349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A8B837B" w14:textId="15573BB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53FCF7D" w14:textId="4E9B66D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C07C507" w14:textId="3AC48A1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59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111E767C" w14:textId="20F25B3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338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B43DD3" w14:textId="0CA3068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5B4AC22" w14:textId="653F55C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F3C5E15" w14:textId="49CB2F4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9F21B47" w14:textId="12E18B2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80D4FDB" w14:textId="71A491F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1BD4EF6" w14:textId="5180840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105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68B1B5F" w14:textId="4A56BFF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600</w:t>
            </w:r>
          </w:p>
        </w:tc>
      </w:tr>
      <w:tr w:rsidR="002C323E" w:rsidRPr="000C2EB6" w14:paraId="5EA3FC0E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6F4939D2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 xml:space="preserve">Собрания рабочих групп исследовательских комиссий 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73C1BF5" w14:textId="7D0F270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8096AC9" w14:textId="4958BED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C526042" w14:textId="6C9CFCD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F43A981" w14:textId="5D9D992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1CA987F" w14:textId="020A4CF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44929C9" w14:textId="6037254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69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5D4E234" w14:textId="3E9DD93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392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2F6CB18" w14:textId="48A28A8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0DA2844" w14:textId="1EA8AFA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C479CA9" w14:textId="4866D73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251BEB6" w14:textId="2C5AE1A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50E1241" w14:textId="3590600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7DEFBB1" w14:textId="7EC0862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104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106A71FF" w14:textId="3AE7FE1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581</w:t>
            </w:r>
          </w:p>
        </w:tc>
      </w:tr>
      <w:tr w:rsidR="002C323E" w:rsidRPr="000C2EB6" w14:paraId="583F282C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54099CAC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ПСК МСЭ-R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CC486E" w14:textId="710C2D9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671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03648D" w14:textId="7B3E0D9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671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C353EBA" w14:textId="169D215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168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1B446AD" w14:textId="2515EB3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671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C084445" w14:textId="54EC7AA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671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42FFAB6" w14:textId="0F2B7B2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671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7FB1E451" w14:textId="7BC7B18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3 524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690ED36" w14:textId="6ABBA7C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1 080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0E91F22" w14:textId="39802CC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1 080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5C587B" w14:textId="09759EB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1 009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3BB4D8F" w14:textId="2CB28A6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1 079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39B4FD9" w14:textId="0B7EFB4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1 080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8531D10" w14:textId="5EE62F6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1 080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178EB194" w14:textId="57184D0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6 408</w:t>
            </w:r>
          </w:p>
        </w:tc>
      </w:tr>
      <w:tr w:rsidR="002C323E" w:rsidRPr="000C2EB6" w14:paraId="2D4DBC6C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09F4FCAD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Публикации МСЭ-R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8E206A" w14:textId="462259C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1 194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57E3263" w14:textId="412C88F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1 194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55FDC6D" w14:textId="3BC2B18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733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99820FB" w14:textId="4050E62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1 194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C361FCB" w14:textId="0B62753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1 194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36E63B8" w14:textId="010529E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1 194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1CF473CB" w14:textId="402F8D6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6 704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0B0670" w14:textId="70CF103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1 337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702F2C4" w14:textId="0AAAF74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1 337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728419C" w14:textId="7763085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822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E69F9E7" w14:textId="6FE9EA6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1 337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2A4F30E" w14:textId="67B3685F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1 337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D0D1549" w14:textId="7585BE9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1 337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69F66A02" w14:textId="5FAB37C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7 504</w:t>
            </w:r>
          </w:p>
        </w:tc>
      </w:tr>
      <w:tr w:rsidR="002C323E" w:rsidRPr="000C2EB6" w14:paraId="7D6676A8" w14:textId="77777777" w:rsidTr="002C323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A425214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Семинары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5390BE" w14:textId="2F7B0E9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55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9E4D42B" w14:textId="1EEA9E3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56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AAC34F0" w14:textId="29C4F0D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41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B77A152" w14:textId="03580C7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774A13B" w14:textId="63E24EE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56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05A1120" w14:textId="7BFAA7F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56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A4FD768" w14:textId="5A09E48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321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07A85E" w14:textId="4891D5F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79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4D2F417" w14:textId="1DC9DE9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79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BEAFD4E" w14:textId="646CFE60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75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104895A" w14:textId="44679991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61630BE" w14:textId="557B30B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79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C58A3D8" w14:textId="7208723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79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925F80" w14:textId="49124F0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473</w:t>
            </w:r>
          </w:p>
        </w:tc>
      </w:tr>
      <w:tr w:rsidR="002C323E" w:rsidRPr="000C2EB6" w14:paraId="78B47205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EE2FDF8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Всего: намеченные результаты деятельности МСЭ-R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5360582" w14:textId="667E094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2 579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7E3414" w14:textId="45BD082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2 579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A0B3AA" w14:textId="178A5C8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1 483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81956C7" w14:textId="40A8EE0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2 578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F22D7D9" w14:textId="750DC87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2 579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6BF8B95" w14:textId="7F0B7D87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2 579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5A8E3E" w14:textId="625B80A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14 378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0FECCB" w14:textId="73513CDE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3 402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BFBDC6B" w14:textId="1EF4E64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3 402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843E950" w14:textId="37DBE202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2 623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05A6008" w14:textId="2FF2448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3 399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22CEB4" w14:textId="22C63084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3 402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06080EB" w14:textId="3BD2379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3 402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13E93AF" w14:textId="0B3D37E3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19 630</w:t>
            </w:r>
          </w:p>
        </w:tc>
      </w:tr>
      <w:tr w:rsidR="002C323E" w:rsidRPr="000C2EB6" w14:paraId="42D23201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3D8714AA" w14:textId="77777777" w:rsidR="002C323E" w:rsidRPr="000C2EB6" w:rsidRDefault="002C323E" w:rsidP="0096065F">
            <w:pPr>
              <w:pStyle w:val="Tabletext"/>
              <w:spacing w:before="10" w:after="1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Бюро радиосвязи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2309880" w14:textId="1E0668F8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547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D5718B4" w14:textId="76F5C50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547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15B7FB2" w14:textId="4D94ED6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421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E3E9307" w14:textId="656410B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547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19B3255" w14:textId="4AE2DC5B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547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E6C8F6" w14:textId="7C2C63A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547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5B8564A" w14:textId="77F8D97A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3 157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BD33551" w14:textId="387DC31D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619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0B13581" w14:textId="4BB309E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619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95E3782" w14:textId="2E8F98A5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475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E843F0F" w14:textId="55DFAE7C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619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273F6B5" w14:textId="01359BE6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619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5CC4E30" w14:textId="00AA79A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619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9E07415" w14:textId="6CF061F9" w:rsidR="002C323E" w:rsidRPr="000C2EB6" w:rsidRDefault="002C323E" w:rsidP="0096065F">
            <w:pPr>
              <w:pStyle w:val="Tabletext"/>
              <w:spacing w:before="10" w:after="1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3 571</w:t>
            </w:r>
          </w:p>
        </w:tc>
      </w:tr>
      <w:tr w:rsidR="002C323E" w:rsidRPr="000C2EB6" w14:paraId="549386AF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hideMark/>
          </w:tcPr>
          <w:p w14:paraId="14D52B2E" w14:textId="77777777" w:rsidR="002C323E" w:rsidRPr="000C2EB6" w:rsidRDefault="002C323E" w:rsidP="002C323E">
            <w:pPr>
              <w:pStyle w:val="Tabletext"/>
              <w:spacing w:before="20" w:after="20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Итого: МСЭ-R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0E63CE1" w14:textId="53A37E5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3 126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BBA7448" w14:textId="34FE8B7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3 127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B0BC141" w14:textId="562FA24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1 904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D019EF2" w14:textId="3A93C6A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3 125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23B9CEE" w14:textId="6C22B72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3 127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4002969" w14:textId="7A86B8B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3 127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541578C" w14:textId="17415BC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17 535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6C84465" w14:textId="3133373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4 021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BF48273" w14:textId="2218C1B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4 021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E3D529C" w14:textId="1990757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3 098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1972CE7" w14:textId="21FD1D2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4 019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FA241B4" w14:textId="1452B39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4 021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EBF818A" w14:textId="616F3BA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4 021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3D95B61" w14:textId="445034F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23 201</w:t>
            </w:r>
          </w:p>
        </w:tc>
      </w:tr>
      <w:tr w:rsidR="000B2645" w:rsidRPr="000C2EB6" w14:paraId="66E2B16F" w14:textId="77777777" w:rsidTr="002C323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3AA2B760" w14:textId="77777777" w:rsidR="00CB132A" w:rsidRPr="000C2EB6" w:rsidRDefault="00CB132A" w:rsidP="006C6C85">
            <w:pPr>
              <w:pStyle w:val="Tabletext"/>
              <w:keepNext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61A283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FA43DC1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AE1D780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51520CA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697D6AD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A1376E7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7C53D68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4D18F2D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66EADBB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F0BA67D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CFEF527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C0FE129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83DD5CE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7403FF7" w14:textId="77777777" w:rsidR="00CB132A" w:rsidRPr="000C2EB6" w:rsidRDefault="00CB132A" w:rsidP="006C6C85">
            <w:pPr>
              <w:pStyle w:val="Tabletext"/>
              <w:keepNext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</w:tr>
      <w:tr w:rsidR="002C323E" w:rsidRPr="000C2EB6" w14:paraId="75F5F1CC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21BDCCD6" w14:textId="77777777" w:rsidR="002C323E" w:rsidRPr="000C2EB6" w:rsidRDefault="002C323E" w:rsidP="002C323E">
            <w:pPr>
              <w:pStyle w:val="Tabletext"/>
              <w:keepNext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ВАСЭ – Всемирная ассамблея по стандартизации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967FB99" w14:textId="4DF6401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52BC57D" w14:textId="7B04E0A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44535C" w14:textId="052C73D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73EA924" w14:textId="1565BA7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9EBB72D" w14:textId="7AAFC85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2DEFECF" w14:textId="44A497C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5FE20D49" w14:textId="795F8AB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E248B4C" w14:textId="6159EED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B00E462" w14:textId="522B9B7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C467485" w14:textId="6DF838B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5F0E1E4" w14:textId="66A584F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516BDEC" w14:textId="76EA337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480D543" w14:textId="11C5709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D822C9B" w14:textId="5E7D1D3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2C323E" w:rsidRPr="000C2EB6" w14:paraId="0F356AF4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774A27DA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Подготовка к ВАСЭ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E7C310" w14:textId="00D6579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0333A2B" w14:textId="39EC085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84B591E" w14:textId="2F07BC9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DA6910A" w14:textId="56DA651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A170EDE" w14:textId="1363F4D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1A21325" w14:textId="7CB5011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1C54AA2" w14:textId="46F7F4D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8CCFAAC" w14:textId="3179F24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B97FCF" w14:textId="2E50F49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969149E" w14:textId="72C3704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F48EB3A" w14:textId="4EB6916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751D9D" w14:textId="4CF51F5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6FDC828" w14:textId="72BF4CC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10F4823F" w14:textId="2FF14CC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2C323E" w:rsidRPr="000C2EB6" w14:paraId="434C4DAE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0F54D1BC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КГСЭ − Консультативная группа по стандартизации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FECA86" w14:textId="571B4A1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0AC5D7C" w14:textId="4CF5CEA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F8B199E" w14:textId="0D060AB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6628562" w14:textId="3BD6598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CA3E946" w14:textId="2935C00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739191D" w14:textId="0E15800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148562F3" w14:textId="69DE379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405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C31CFF4" w14:textId="0D07263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E03AF02" w14:textId="6651288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E5DEB17" w14:textId="528D81A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410CBDE" w14:textId="19B330F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369B687" w14:textId="0A69688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98C1954" w14:textId="08DB571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EB4A5E0" w14:textId="61A7C2B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405</w:t>
            </w:r>
          </w:p>
        </w:tc>
      </w:tr>
      <w:tr w:rsidR="002C323E" w:rsidRPr="000C2EB6" w14:paraId="007F60CF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614CD4BD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Исследовательские комиссии МСЭ-Т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B8A5044" w14:textId="7BE7139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4363956" w14:textId="6AE791D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F428305" w14:textId="50D4085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5A90414" w14:textId="7150632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00E1BA7" w14:textId="33F85A1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847ABD5" w14:textId="59A5ABB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7098063C" w14:textId="6C8987D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3 488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3340F61" w14:textId="4E5F06E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F3EBF26" w14:textId="2E98D82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537F683" w14:textId="38AA5E1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EF8D409" w14:textId="7AE94C9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EB2BF1" w14:textId="632CE0D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B01B21D" w14:textId="4BBADF7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6B1ADC39" w14:textId="1640287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3 488</w:t>
            </w:r>
          </w:p>
        </w:tc>
      </w:tr>
      <w:tr w:rsidR="002C323E" w:rsidRPr="000C2EB6" w14:paraId="1C8876B2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31B1A078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Семинары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665E913" w14:textId="75066A0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EAB35D7" w14:textId="121E8DC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93D3037" w14:textId="3931A8E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B6F8B88" w14:textId="4129030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1489E99" w14:textId="5D64FE7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9F92447" w14:textId="0683623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5F1A9AF" w14:textId="795CA8C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212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3077C04" w14:textId="72C3ECB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12D45F9" w14:textId="615C8C8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0E234DB" w14:textId="368820D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1128669" w14:textId="1F608D0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EBB1D40" w14:textId="560E425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B5DCF15" w14:textId="7C1401C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18DE2043" w14:textId="2695515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212</w:t>
            </w:r>
          </w:p>
        </w:tc>
      </w:tr>
      <w:tr w:rsidR="002C323E" w:rsidRPr="000C2EB6" w14:paraId="2EF37AC3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3A3E41AA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Публикации МСЭ-Т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169D6AD" w14:textId="495F326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45D5C00" w14:textId="641E710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C9F4BD6" w14:textId="7EE3669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62D1BE6" w14:textId="74E4C15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940126" w14:textId="06DB2AA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7FCEA4A" w14:textId="2100647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CB510C4" w14:textId="271A351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495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9512104" w14:textId="33739EB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86C935C" w14:textId="759D2A9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85E0278" w14:textId="29771D8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9918B77" w14:textId="59B55D1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FA00DDA" w14:textId="1DC16EB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A4031D3" w14:textId="20C1F64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7BC42605" w14:textId="4C12667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495</w:t>
            </w:r>
          </w:p>
        </w:tc>
      </w:tr>
      <w:tr w:rsidR="002C323E" w:rsidRPr="000C2EB6" w14:paraId="6931CA1A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4DB968E0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Рекомендации в рамках АПУ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CF931A4" w14:textId="78F217E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EF2395E" w14:textId="7A8B107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D8FAE5B" w14:textId="44039DA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C209F6A" w14:textId="59C3728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9094D9" w14:textId="3A0D3F4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7AB45E3" w14:textId="2941039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10A4F560" w14:textId="57DF008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1 215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662A89" w14:textId="3FC149D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17A8843" w14:textId="753B92E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4CA388B" w14:textId="098080A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CE83445" w14:textId="21D4C94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329F3A3" w14:textId="7B39B81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B749360" w14:textId="7058901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2469794" w14:textId="747D7B4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1 215</w:t>
            </w:r>
          </w:p>
        </w:tc>
      </w:tr>
      <w:tr w:rsidR="002C323E" w:rsidRPr="000C2EB6" w14:paraId="70822E96" w14:textId="77777777" w:rsidTr="002C323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36233046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Оперативный бюллетень МСЭ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EFFBC53" w14:textId="652664A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3E8C69F" w14:textId="0CEF6E5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4188F04" w14:textId="586826F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D334A58" w14:textId="2EABB02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3B7ED27" w14:textId="0B9129D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11F38A" w14:textId="5AFE47D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5B8F76F" w14:textId="6816C1D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3F9325F" w14:textId="4C16706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A0E2035" w14:textId="13E2F47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AF665D8" w14:textId="04C932E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9AE1272" w14:textId="35B382B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06665E" w14:textId="42A99CE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E9224DF" w14:textId="7FF583F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79D819C" w14:textId="08D4751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360</w:t>
            </w:r>
          </w:p>
        </w:tc>
      </w:tr>
      <w:tr w:rsidR="002C323E" w:rsidRPr="000C2EB6" w14:paraId="5DEB0951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4D422681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Всего: намеченные результаты деятельности МСЭ-T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CBFFFF" w14:textId="7A0FDF9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28D160" w14:textId="2A59C62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6F50D8B" w14:textId="5D5E97A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315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1553C7" w14:textId="15CC91E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73BE1AB" w14:textId="59A064F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4D3803" w14:textId="34667F5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06A8B3B" w14:textId="385D74B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6 174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26C1C7E" w14:textId="6305802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88DE13E" w14:textId="6D3366F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06EEB2" w14:textId="6CDE4CA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315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3002784" w14:textId="49A9846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7F8A861" w14:textId="045CFA1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9605845" w14:textId="5BCCDF5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274766" w14:textId="03BD922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6 174</w:t>
            </w:r>
          </w:p>
        </w:tc>
      </w:tr>
      <w:tr w:rsidR="002C323E" w:rsidRPr="000C2EB6" w14:paraId="2328B066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1CD14C88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Бюро стандартизации электросвязи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71CAA9" w14:textId="279934E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C787349" w14:textId="5854F53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3EB92B4" w14:textId="4E4F679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F6805C4" w14:textId="5746D3D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B20C24" w14:textId="5338D45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88960B" w14:textId="3D25723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BF12372" w14:textId="591AC24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369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CE9CB91" w14:textId="729CEB8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335CF4" w14:textId="09044E9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D81F068" w14:textId="0546F74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CF0919B" w14:textId="0E8845A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40EE09E" w14:textId="1CE473E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9CBEA3C" w14:textId="034032A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EE5DBAA" w14:textId="50E3E53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369</w:t>
            </w:r>
          </w:p>
        </w:tc>
      </w:tr>
      <w:tr w:rsidR="002C323E" w:rsidRPr="000C2EB6" w14:paraId="2A62A3EB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hideMark/>
          </w:tcPr>
          <w:p w14:paraId="6B03EFE6" w14:textId="77777777" w:rsidR="002C323E" w:rsidRPr="000C2EB6" w:rsidRDefault="002C323E" w:rsidP="002C323E">
            <w:pPr>
              <w:pStyle w:val="Tabletext"/>
              <w:spacing w:before="20" w:after="20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Итого: МСЭ-T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1174943" w14:textId="20CD629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56248CF" w14:textId="23E3954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6901340" w14:textId="6CFB737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369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03F673A" w14:textId="54C8BAF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B67E1E7" w14:textId="1D2E0F0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B523FD9" w14:textId="799151F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D683502" w14:textId="1BA0B74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6 543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1C66B04" w14:textId="412CC15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4043166" w14:textId="57A8417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FE7F1B2" w14:textId="15B8795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369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03009C4" w14:textId="7C1EE5D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DF35E58" w14:textId="2D6DD1F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C775460" w14:textId="6D4F4AE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8ECAAD5" w14:textId="3901339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6 543</w:t>
            </w:r>
          </w:p>
        </w:tc>
      </w:tr>
      <w:tr w:rsidR="000B2645" w:rsidRPr="000C2EB6" w14:paraId="01F6647B" w14:textId="77777777" w:rsidTr="002C323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25372FA3" w14:textId="77777777" w:rsidR="00CB132A" w:rsidRPr="000C2EB6" w:rsidRDefault="00CB132A" w:rsidP="006C6C85">
            <w:pPr>
              <w:pStyle w:val="Tabletext"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12B3BB5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29E7124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3671227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4300BC1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3FD4AF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5CF3B3B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A201170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B49C8B5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8A5AB7B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6B084D2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CE43EC9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B497E55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D80707F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68AE60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</w:tr>
      <w:tr w:rsidR="002C323E" w:rsidRPr="000C2EB6" w14:paraId="27D5E4A7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647980B9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ВКРЭ – Всемирная конференция по развитию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4C2256" w14:textId="2254488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7CE01A8" w14:textId="167058F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5223749" w14:textId="6F10B17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CAFE0A3" w14:textId="6E764BD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2497D05" w14:textId="4B47ACB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84DFE4E" w14:textId="17B9412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3220034" w14:textId="3904F46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A6EAD20" w14:textId="0E218DC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2F45D1E" w14:textId="3847F9A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3A54674" w14:textId="3C40917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68CA20A" w14:textId="141A803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C312191" w14:textId="57B597F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3E17989" w14:textId="6C93E4B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C007003" w14:textId="00B99E8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2C323E" w:rsidRPr="000C2EB6" w14:paraId="5F4A34E2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53B1B209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РПС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307D52A" w14:textId="6C03E32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E899A8D" w14:textId="6C2F4DC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FFAFB73" w14:textId="6DC6B5A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A8D37A8" w14:textId="7B33F86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69CE972" w14:textId="13CE33F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CB483D8" w14:textId="68AC070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7432CF9B" w14:textId="2A97A81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C535ADA" w14:textId="171915F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4D14C9E" w14:textId="386C456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C7500B1" w14:textId="2CAF3B6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FA88873" w14:textId="59861CE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F87913F" w14:textId="0910B9B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EDC062F" w14:textId="61B27B5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9E63349" w14:textId="1732F08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2C323E" w:rsidRPr="000C2EB6" w14:paraId="0596EA5F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</w:tcPr>
          <w:p w14:paraId="3192A817" w14:textId="21E0B604" w:rsidR="002C323E" w:rsidRPr="000C2EB6" w:rsidRDefault="0096065F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МРС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2474A74" w14:textId="18434EA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40024A5" w14:textId="692D390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48ACC58" w14:textId="06F2A68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BCE3638" w14:textId="25EA633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102CBB4" w14:textId="2BED830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34D6532" w14:textId="51C8B76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2B3020D5" w14:textId="1C2FC62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0685F5F" w14:textId="6FD2803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F1FB11A" w14:textId="798CBB7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DDA1A5F" w14:textId="2700417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33285F5" w14:textId="4FDC0A2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449BA81" w14:textId="477D920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B84D109" w14:textId="3757913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31542EDF" w14:textId="356B158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2C323E" w:rsidRPr="000C2EB6" w14:paraId="096AB4A2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3CDBB93D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Исследовательские комиссии по развитию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45E2BA8" w14:textId="682552A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BBDA559" w14:textId="7AE19BF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57D0E96" w14:textId="3C2A8E1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9A586BA" w14:textId="47998CA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E2E7FB0" w14:textId="68B4BD8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8E54EEB" w14:textId="78D7B0F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01147E4" w14:textId="444FCD0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3 960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1FFCA59" w14:textId="7CB7584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D028DF9" w14:textId="20C25DE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60D7AE7" w14:textId="5B9862A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E30A3B2" w14:textId="000E237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B04AAD8" w14:textId="39739B4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D1B0FBE" w14:textId="2318766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62379562" w14:textId="0F7E09C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3 960</w:t>
            </w:r>
          </w:p>
        </w:tc>
      </w:tr>
      <w:tr w:rsidR="002C323E" w:rsidRPr="000C2EB6" w14:paraId="53D19F78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5DA07122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Консультативная группа по развитию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F210DB9" w14:textId="3DB3E26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187362" w14:textId="3900797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F0F5622" w14:textId="6241402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6846E4" w14:textId="7C46AAD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D74924A" w14:textId="3E14434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C1CE538" w14:textId="2A65165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B9261FF" w14:textId="48B26CE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1 215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9C64681" w14:textId="79FF77C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68BBF05" w14:textId="58A32FB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A2BFBE7" w14:textId="076B4EC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46BCC00" w14:textId="3ABA48C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67DD1E0" w14:textId="17874A1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3E948DB" w14:textId="3C31627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779CC229" w14:textId="6A6BD98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1 215</w:t>
            </w:r>
          </w:p>
        </w:tc>
      </w:tr>
      <w:tr w:rsidR="002C323E" w:rsidRPr="000C2EB6" w14:paraId="099FD3BC" w14:textId="77777777" w:rsidTr="002C323E">
        <w:tc>
          <w:tcPr>
            <w:tcW w:w="2835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2BDFB31C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Проекты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FE6FDF5" w14:textId="58C50F6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BA9701B" w14:textId="1AED5B4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E3E75F4" w14:textId="1ED2AF3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D3FE9AE" w14:textId="1398D2A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7F4A276" w14:textId="68D7472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F095212" w14:textId="25D1C39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539E6823" w14:textId="2438F79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2 430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F0DDA42" w14:textId="4631D27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17B041F" w14:textId="00635BB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759F3B2" w14:textId="7EC288C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0E6FD15" w14:textId="0806C39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887ED90" w14:textId="068B4D9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1B18C79" w14:textId="292CF88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3366CBA9" w14:textId="15ABAAF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2 430</w:t>
            </w:r>
          </w:p>
        </w:tc>
      </w:tr>
      <w:tr w:rsidR="002C323E" w:rsidRPr="000C2EB6" w14:paraId="0A2B4F0E" w14:textId="77777777" w:rsidTr="002C323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538A95C2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Публикации МСЭ-D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6A011BD" w14:textId="049F2DC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5D54678" w14:textId="69AC059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1FD3606" w14:textId="075EFA40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A0E4226" w14:textId="61B329E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0C6799" w14:textId="315BC67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6EF3079" w14:textId="28DA39AC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1236E45" w14:textId="13CCC50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2 430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74A1E84" w14:textId="66F1A97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1817270" w14:textId="600024B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E100D46" w14:textId="008E1199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DA276C" w14:textId="6545D12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2730C7" w14:textId="4274C1D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E871444" w14:textId="143C6AA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21439B" w14:textId="277A46E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2 430</w:t>
            </w:r>
          </w:p>
        </w:tc>
      </w:tr>
      <w:tr w:rsidR="002C323E" w:rsidRPr="000C2EB6" w14:paraId="7E8FD997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3A8472F9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Всего: намеченные результаты деятельности МСЭ-D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63B9EB7" w14:textId="1215472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44874E" w14:textId="12DD470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079759" w14:textId="7551B55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460D46" w14:textId="248818E1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877E50A" w14:textId="73FB91E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A9A635C" w14:textId="6A90B67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FE29924" w14:textId="627EFEA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10 035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319AFF3" w14:textId="1FC879E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B7FEE1F" w14:textId="530AD0A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5DEE3DF" w14:textId="1E2A6A1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2D895DD" w14:textId="776F0E8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FA0D6F" w14:textId="2C10C4A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E24679" w14:textId="441077D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BB6600E" w14:textId="0FB8D0B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10 035</w:t>
            </w:r>
          </w:p>
        </w:tc>
      </w:tr>
      <w:tr w:rsidR="002C323E" w:rsidRPr="000C2EB6" w14:paraId="22F8187F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6F9B7442" w14:textId="77777777" w:rsidR="002C323E" w:rsidRPr="000C2EB6" w:rsidRDefault="002C323E" w:rsidP="002C323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Бюро развития электросвязи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9C7F24D" w14:textId="0215C7B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6A74439" w14:textId="4AB455A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F106CA" w14:textId="0346A33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E9E432E" w14:textId="47F11E2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88426B6" w14:textId="081E5A1F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0CDD647" w14:textId="0F74183A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A24A8B" w14:textId="5D556B7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990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128DF0" w14:textId="310878C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DC090D" w14:textId="73D22F0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5421E5" w14:textId="6163F896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0A536DE" w14:textId="53447DD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36B30B" w14:textId="059D6C4B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67FA961" w14:textId="0350270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A91B5CB" w14:textId="056C5C2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990</w:t>
            </w:r>
          </w:p>
        </w:tc>
      </w:tr>
      <w:tr w:rsidR="002C323E" w:rsidRPr="000C2EB6" w14:paraId="5A16D712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hideMark/>
          </w:tcPr>
          <w:p w14:paraId="22D07B42" w14:textId="77777777" w:rsidR="002C323E" w:rsidRPr="000C2EB6" w:rsidRDefault="002C323E" w:rsidP="002C323E">
            <w:pPr>
              <w:pStyle w:val="Tabletext"/>
              <w:spacing w:before="20" w:after="20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Итого: МСЭ-D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3155284" w14:textId="0D935FD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40B6CFD" w14:textId="72814B47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5611A59" w14:textId="16158C74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900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93CAC84" w14:textId="437CBDC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7B2F1CE" w14:textId="08BEE17D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6F37256" w14:textId="4981CE4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4760284" w14:textId="34AE09C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11 025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E4B616A" w14:textId="63CE2432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CE4E2B8" w14:textId="645EA0F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3DA8410" w14:textId="347E6DD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900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1091DC5" w14:textId="59B0BF95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5C8051B" w14:textId="1AF73A2E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5789E12" w14:textId="53E42BC3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F54FA65" w14:textId="1E9E7648" w:rsidR="002C323E" w:rsidRPr="000C2EB6" w:rsidRDefault="002C323E" w:rsidP="002C323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11 025</w:t>
            </w:r>
          </w:p>
        </w:tc>
      </w:tr>
      <w:tr w:rsidR="000B2645" w:rsidRPr="000C2EB6" w14:paraId="335C98B5" w14:textId="77777777" w:rsidTr="002C323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3945BA56" w14:textId="77777777" w:rsidR="00CB132A" w:rsidRPr="000C2EB6" w:rsidRDefault="00CB132A" w:rsidP="006C6C85">
            <w:pPr>
              <w:pStyle w:val="Tabletext"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0A4531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C0D3B5E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2AB8BCC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A1ED452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BC42501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ECC81B0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980D2F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23EB285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A536843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CD3CB46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42A1CDE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EA21B6F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C03404D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C68EAF" w14:textId="77777777" w:rsidR="00CB132A" w:rsidRPr="000C2EB6" w:rsidRDefault="00CB132A" w:rsidP="006C6C85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</w:tr>
      <w:tr w:rsidR="002C323E" w:rsidRPr="000C2EB6" w14:paraId="0713AF12" w14:textId="77777777" w:rsidTr="002C323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hideMark/>
          </w:tcPr>
          <w:p w14:paraId="025B1606" w14:textId="77777777" w:rsidR="002C323E" w:rsidRPr="000C2EB6" w:rsidRDefault="002C323E" w:rsidP="006C6C85">
            <w:pPr>
              <w:pStyle w:val="Tabletex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Общий итог: МСЭ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7B68957B" w14:textId="0472FD1C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9 207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763B7D74" w14:textId="16EE5846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9 208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6348BFF4" w14:textId="06D97B4C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3 992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78F8D45F" w14:textId="3CF03E79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9 206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7CF82D74" w14:textId="07433EB7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9 208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57F4BF8A" w14:textId="097D27D5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9 208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6364E979" w14:textId="0CD71D5F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50 029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315DA6B7" w14:textId="7B9095E8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10 103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70D19990" w14:textId="7FA49CF7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10 103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33FD1669" w14:textId="092A58C0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5 186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0F517F9B" w14:textId="408F9602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10 100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44991F65" w14:textId="7CCC1A15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10 103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41564779" w14:textId="6354623B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10 103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2600C85F" w14:textId="135D9CA5" w:rsidR="002C323E" w:rsidRPr="000C2EB6" w:rsidRDefault="002C323E" w:rsidP="006C6C85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55 696</w:t>
            </w:r>
          </w:p>
        </w:tc>
      </w:tr>
    </w:tbl>
    <w:p w14:paraId="4957DAB9" w14:textId="77777777" w:rsidR="00646FDE" w:rsidRPr="000C2EB6" w:rsidRDefault="00646FDE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79485C05" w14:textId="77777777" w:rsidR="00646FDE" w:rsidRPr="000C2EB6" w:rsidRDefault="00646FDE" w:rsidP="00646FDE">
      <w:pPr>
        <w:spacing w:before="0"/>
        <w:rPr>
          <w:lang w:val="ru-RU"/>
        </w:rPr>
      </w:pPr>
    </w:p>
    <w:tbl>
      <w:tblPr>
        <w:tblW w:w="14026" w:type="dxa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835"/>
        <w:gridCol w:w="756"/>
        <w:gridCol w:w="756"/>
        <w:gridCol w:w="756"/>
        <w:gridCol w:w="756"/>
        <w:gridCol w:w="756"/>
        <w:gridCol w:w="756"/>
        <w:gridCol w:w="993"/>
        <w:gridCol w:w="756"/>
        <w:gridCol w:w="756"/>
        <w:gridCol w:w="756"/>
        <w:gridCol w:w="756"/>
        <w:gridCol w:w="756"/>
        <w:gridCol w:w="756"/>
        <w:gridCol w:w="1126"/>
      </w:tblGrid>
      <w:tr w:rsidR="00646FDE" w:rsidRPr="00BD73A0" w14:paraId="2011A038" w14:textId="77777777" w:rsidTr="00D45034">
        <w:trPr>
          <w:tblHeader/>
        </w:trPr>
        <w:tc>
          <w:tcPr>
            <w:tcW w:w="14026" w:type="dxa"/>
            <w:gridSpan w:val="15"/>
            <w:tcBorders>
              <w:top w:val="single" w:sz="4" w:space="0" w:color="auto"/>
              <w:bottom w:val="single" w:sz="4" w:space="0" w:color="auto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</w:tcPr>
          <w:p w14:paraId="0731E457" w14:textId="7D27C1F2" w:rsidR="00646FDE" w:rsidRPr="000C2EB6" w:rsidRDefault="00646FDE" w:rsidP="00D45034">
            <w:pPr>
              <w:pStyle w:val="Tablehead"/>
              <w:spacing w:before="60" w:after="6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Проект бюджета на 2027 год – Объемы документации (количество страниц)</w:t>
            </w:r>
          </w:p>
        </w:tc>
      </w:tr>
      <w:tr w:rsidR="00646FDE" w:rsidRPr="00BD73A0" w14:paraId="26F68547" w14:textId="77777777" w:rsidTr="00D45034">
        <w:trPr>
          <w:tblHeader/>
        </w:trPr>
        <w:tc>
          <w:tcPr>
            <w:tcW w:w="14026" w:type="dxa"/>
            <w:gridSpan w:val="15"/>
            <w:tcBorders>
              <w:top w:val="single" w:sz="4" w:space="0" w:color="auto"/>
            </w:tcBorders>
            <w:shd w:val="clear" w:color="auto" w:fill="auto"/>
            <w:noWrap/>
            <w:tcMar>
              <w:left w:w="57" w:type="dxa"/>
              <w:right w:w="57" w:type="dxa"/>
            </w:tcMar>
          </w:tcPr>
          <w:p w14:paraId="5F3C4A2D" w14:textId="77777777" w:rsidR="00646FDE" w:rsidRPr="000C2EB6" w:rsidRDefault="00646FDE" w:rsidP="00D45034">
            <w:pPr>
              <w:pStyle w:val="Tablehead"/>
              <w:spacing w:before="0" w:after="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</w:p>
        </w:tc>
      </w:tr>
      <w:tr w:rsidR="00646FDE" w:rsidRPr="000C2EB6" w14:paraId="4DB3E27F" w14:textId="77777777" w:rsidTr="00D45034">
        <w:trPr>
          <w:tblHeader/>
        </w:trPr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5A63C1F8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</w:p>
        </w:tc>
        <w:tc>
          <w:tcPr>
            <w:tcW w:w="5529" w:type="dxa"/>
            <w:gridSpan w:val="7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0152461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ПИСЬМЕННЫЙ ПЕРЕВОД</w:t>
            </w:r>
          </w:p>
        </w:tc>
        <w:tc>
          <w:tcPr>
            <w:tcW w:w="5662" w:type="dxa"/>
            <w:gridSpan w:val="7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6217C8D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ОБРАБОТКА ТЕКСТА</w:t>
            </w:r>
          </w:p>
        </w:tc>
      </w:tr>
      <w:tr w:rsidR="00646FDE" w:rsidRPr="000C2EB6" w14:paraId="06B080A1" w14:textId="77777777" w:rsidTr="00D45034">
        <w:trPr>
          <w:tblHeader/>
        </w:trPr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09050199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01B0DCC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Араб.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8ECFBF6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Кит.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68AF6B1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Англ.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C26B479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Франц.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3E66D6F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Рус.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A010F3E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Исп.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25B2A826" w14:textId="3217AF28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Всего: письм. перевод,</w:t>
            </w: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br/>
              <w:t>202</w:t>
            </w:r>
            <w:r w:rsidR="00F57596" w:rsidRPr="000C2EB6">
              <w:rPr>
                <w:bCs/>
                <w:color w:val="000099"/>
                <w:sz w:val="14"/>
                <w:szCs w:val="14"/>
                <w:lang w:val="ru-RU"/>
              </w:rPr>
              <w:t>7</w:t>
            </w: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 xml:space="preserve"> г.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51E97F7D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Араб.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5CCB568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Кит.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95805D7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Англ.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0E4BF47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Франц.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28AED25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Рус.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6B882ED" w14:textId="77777777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Исп.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F8399CF" w14:textId="1DD7B84F" w:rsidR="00646FDE" w:rsidRPr="000C2EB6" w:rsidRDefault="00646FDE" w:rsidP="00D45034">
            <w:pPr>
              <w:pStyle w:val="Tablehead"/>
              <w:spacing w:before="40" w:after="40"/>
              <w:ind w:left="-57" w:right="-57"/>
              <w:rPr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>Всего: обработка текста,</w:t>
            </w: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br/>
              <w:t>202</w:t>
            </w:r>
            <w:r w:rsidR="00F57596" w:rsidRPr="000C2EB6">
              <w:rPr>
                <w:bCs/>
                <w:color w:val="000099"/>
                <w:sz w:val="14"/>
                <w:szCs w:val="14"/>
                <w:lang w:val="ru-RU"/>
              </w:rPr>
              <w:t>7</w:t>
            </w:r>
            <w:r w:rsidRPr="000C2EB6">
              <w:rPr>
                <w:bCs/>
                <w:color w:val="000099"/>
                <w:sz w:val="14"/>
                <w:szCs w:val="14"/>
                <w:lang w:val="ru-RU"/>
              </w:rPr>
              <w:t xml:space="preserve"> г.</w:t>
            </w:r>
          </w:p>
        </w:tc>
      </w:tr>
      <w:tr w:rsidR="00646FDE" w:rsidRPr="000C2EB6" w14:paraId="7F07F24E" w14:textId="77777777" w:rsidTr="00D45034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3C435F94" w14:textId="77777777" w:rsidR="00646FDE" w:rsidRPr="000C2EB6" w:rsidRDefault="00646FDE" w:rsidP="00646FDE">
            <w:pPr>
              <w:pStyle w:val="Tabletext"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FB6885A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899F1DD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4E066DA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D6A28C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26972C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B82434F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5CFCC0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591D6D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ECAC9F8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B3142D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519B71A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6920F20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C5B1EAE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EB4F42A" w14:textId="77777777" w:rsidR="00646FDE" w:rsidRPr="000C2EB6" w:rsidRDefault="00646FDE" w:rsidP="00646FDE">
            <w:pPr>
              <w:pStyle w:val="Tabletext"/>
              <w:spacing w:before="0" w:after="0"/>
              <w:ind w:right="113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</w:tr>
      <w:tr w:rsidR="00646FDE" w:rsidRPr="000C2EB6" w14:paraId="464E94FA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6EE78EB2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ПК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5A4650" w14:textId="7ADFB30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6484A72" w14:textId="362EF19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E5CDA05" w14:textId="71A16AA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B24CD28" w14:textId="439A7C8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DDF3B1F" w14:textId="74CB8A8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7EBC198" w14:textId="42F80B4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A6EB9F0" w14:textId="7239633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5 490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DFFE3C" w14:textId="0716108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2919AA" w14:textId="04C6C87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CA6EBE" w14:textId="02DB7A2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8073CA7" w14:textId="4528004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AE8D0A" w14:textId="4FF1F3C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B657F38" w14:textId="08AE9E0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1 026</w:t>
            </w: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FCE3EDE" w14:textId="6F30AD7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5 490</w:t>
            </w:r>
          </w:p>
        </w:tc>
      </w:tr>
      <w:tr w:rsidR="00646FDE" w:rsidRPr="000C2EB6" w14:paraId="1BBDB174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4FB61BDA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ВФПЭ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8575CA7" w14:textId="31DD8C4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8A4011" w14:textId="1B5BD8B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4C8BE5E" w14:textId="2D95923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43BEF18" w14:textId="5E160DA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A50487A" w14:textId="0F15E3A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4F96B93" w14:textId="55CB7BC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1FA0DEF7" w14:textId="7A58294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423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996673E" w14:textId="23356F0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A03BA99" w14:textId="53F1235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C1A49D7" w14:textId="64E61C4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78F70CF" w14:textId="6AD858F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4E7756A" w14:textId="08D9CEE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E90308A" w14:textId="26E33F5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4CA2C71E" w14:textId="7702F5F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423</w:t>
            </w:r>
          </w:p>
        </w:tc>
      </w:tr>
      <w:tr w:rsidR="00646FDE" w:rsidRPr="000C2EB6" w14:paraId="308CCAA3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574D63AA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ВВУИО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EF55742" w14:textId="47A3693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5216B66" w14:textId="6307298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E21FB86" w14:textId="24D1311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8BB2ADB" w14:textId="0855A57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F67F1F8" w14:textId="58B972B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1BA8BD6" w14:textId="5D73927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1C937B4B" w14:textId="35C6452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270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EDAB1C" w14:textId="1257E14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8CA3A39" w14:textId="506A412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1286983" w14:textId="17523F4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6648109" w14:textId="49522C8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8B703D1" w14:textId="7084326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01A690E" w14:textId="1A8E8C1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303D08F1" w14:textId="699FF1F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270</w:t>
            </w:r>
          </w:p>
        </w:tc>
      </w:tr>
      <w:tr w:rsidR="00646FDE" w:rsidRPr="000C2EB6" w14:paraId="5D80443E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244694D3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Совет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2C832AD" w14:textId="38136F3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54CF064" w14:textId="5C9F92C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3AEE220" w14:textId="70CF0D1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135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725CF80" w14:textId="523751E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0962E39" w14:textId="2F4CE2B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C7840E9" w14:textId="33A1F58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C5EFC64" w14:textId="2EE6CD7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4 410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30568B0" w14:textId="62A9490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18DF20B" w14:textId="1364BC4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D8B5C1F" w14:textId="1A971AD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135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65A0015" w14:textId="31ECEB3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5C1F1E9" w14:textId="6909742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C6A27AC" w14:textId="2AB9D2B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F80DBE3" w14:textId="5556AFB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4 410</w:t>
            </w:r>
          </w:p>
        </w:tc>
      </w:tr>
      <w:tr w:rsidR="00646FDE" w:rsidRPr="000C2EB6" w14:paraId="5280B348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1CC6E1E1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Рабочие группы Совета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4D44909" w14:textId="5620DB4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F029F02" w14:textId="458830B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29AE72C" w14:textId="14C1D01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BA3357C" w14:textId="6A590CF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F47C039" w14:textId="755387A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EA60CF2" w14:textId="2087A0F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34B6944" w14:textId="0E368C9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477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F124F3C" w14:textId="5DBBDEB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C76A276" w14:textId="0B5CAB6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E4377C3" w14:textId="7D27CDA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D564717" w14:textId="7B0A687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1F1E943" w14:textId="5955CE5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88E9A1C" w14:textId="4BD9628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11BB1E29" w14:textId="6DA5B21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477</w:t>
            </w:r>
          </w:p>
        </w:tc>
      </w:tr>
      <w:tr w:rsidR="00646FDE" w:rsidRPr="000C2EB6" w14:paraId="4C80516E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2E6AA753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Услуги внешних сношений и связей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CA1F0A5" w14:textId="08AE803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B99CD71" w14:textId="29797FB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66B70A5" w14:textId="35248E9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2CD48DF" w14:textId="567F99F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8719889" w14:textId="7842616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8F58D9F" w14:textId="259FDA5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0F46DC0A" w14:textId="08DBDCD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1 089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C7425DB" w14:textId="6C10A9E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EDCFB33" w14:textId="5652584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E9DE004" w14:textId="3011C06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9A7E979" w14:textId="340F587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9B48FB7" w14:textId="4BC151F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EFA2144" w14:textId="5271C22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216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CDB19FA" w14:textId="329E6AF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1 089</w:t>
            </w:r>
          </w:p>
        </w:tc>
      </w:tr>
      <w:tr w:rsidR="00646FDE" w:rsidRPr="000C2EB6" w14:paraId="125D3E61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71C0B8FB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"Новости МСЭ"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9857517" w14:textId="04ADA89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FE9A93A" w14:textId="152A3F3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20E06EA" w14:textId="10C7F2F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F2C079E" w14:textId="61C0498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72CEC40" w14:textId="28D2173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1702168" w14:textId="1ED24C6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45BE3134" w14:textId="04CA3C6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873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C7267FE" w14:textId="5D7BF03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C0C40E2" w14:textId="76BC568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D21EE20" w14:textId="3250A1B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9B91B2A" w14:textId="5A5871C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D53F66C" w14:textId="0E127F2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92150C0" w14:textId="76A5693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173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E237C1D" w14:textId="42C23F9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873</w:t>
            </w:r>
          </w:p>
        </w:tc>
      </w:tr>
      <w:tr w:rsidR="00646FDE" w:rsidRPr="000C2EB6" w14:paraId="1B81E886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1E2EBA8D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ГЭ-РМЭ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1B76641" w14:textId="310E712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3DA7379" w14:textId="1218A5B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E8CDB14" w14:textId="569A133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CBD4AE3" w14:textId="6FDF94C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4EE97EB" w14:textId="6F5C26F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046E7B6" w14:textId="3D4F5E8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B342D0C" w14:textId="28EAD6B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BB10FFB" w14:textId="543CB4C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BEFC4E" w14:textId="37EFFEE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3E21A4C" w14:textId="0D1297C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417A6E9" w14:textId="1D552EB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A6AEF31" w14:textId="67EE0DA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3670DA2" w14:textId="328DA99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1382C9BC" w14:textId="7FAFBFF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646FDE" w:rsidRPr="000C2EB6" w14:paraId="4735687B" w14:textId="77777777" w:rsidTr="00646FD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61C20B22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Публикации ГС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C3208DE" w14:textId="1465980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68B0D9B" w14:textId="1886A1F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F95CEF2" w14:textId="0000042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130F960" w14:textId="1BAD19D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EDB9B15" w14:textId="5AC4879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9D97235" w14:textId="4091E47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5FF4594" w14:textId="37F5E5A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D1D0F03" w14:textId="6F77CAE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ED5D488" w14:textId="61B0B3B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C475B92" w14:textId="52EBA0F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890B4BF" w14:textId="348A042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272F2E1" w14:textId="2DCD6A3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EDC865D" w14:textId="3C71707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D1B9BD1" w14:textId="66F54C7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646FDE" w:rsidRPr="000C2EB6" w14:paraId="6A88E0B5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66F6226E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 xml:space="preserve">Всего: намеченные результаты </w:t>
            </w:r>
            <w:proofErr w:type="spellStart"/>
            <w:r w:rsidRPr="000C2EB6">
              <w:rPr>
                <w:sz w:val="14"/>
                <w:szCs w:val="14"/>
                <w:lang w:val="ru-RU"/>
              </w:rPr>
              <w:t>межсекторальной</w:t>
            </w:r>
            <w:proofErr w:type="spellEnd"/>
            <w:r w:rsidRPr="000C2EB6">
              <w:rPr>
                <w:sz w:val="14"/>
                <w:szCs w:val="14"/>
                <w:lang w:val="ru-RU"/>
              </w:rPr>
              <w:t xml:space="preserve"> деятельности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B93B772" w14:textId="3C5AF5C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CF14FF4" w14:textId="38F22D5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0951EAF" w14:textId="476FA96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603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C6C749" w14:textId="7D4E7CC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BD81FB3" w14:textId="0E38C28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D44EA3F" w14:textId="4F6B6FE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7DB5306" w14:textId="759B503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13 032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40CC275" w14:textId="3FEEC6E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88CBB99" w14:textId="3A0D486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A05C628" w14:textId="44497F9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603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A8FC3D2" w14:textId="58BF1A2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584094" w14:textId="05C8B08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CB2602E" w14:textId="7FE4BEC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2 486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20AC8F" w14:textId="5C33118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13 032</w:t>
            </w:r>
          </w:p>
        </w:tc>
      </w:tr>
      <w:tr w:rsidR="009343B0" w:rsidRPr="000C2EB6" w14:paraId="70EC76C3" w14:textId="77777777" w:rsidTr="00646FD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</w:tcPr>
          <w:p w14:paraId="20217C36" w14:textId="24373B4A" w:rsidR="009343B0" w:rsidRPr="000C2EB6" w:rsidRDefault="009343B0" w:rsidP="009343B0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Канцелярия Генерального секретаря и заместителя Генерального секретаря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FA6F224" w14:textId="4A0272E2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2A436B5" w14:textId="5AFE21B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0D3793F" w14:textId="62604C9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BDF4844" w14:textId="2367E26D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FE45C81" w14:textId="63663CB2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6BD87D2" w14:textId="64337558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0105DA8" w14:textId="2529946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540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EE5ABC2" w14:textId="472EE85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BFAEE05" w14:textId="6D934E6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8A06AB" w14:textId="4733C399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E2E8138" w14:textId="27E399ED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9203CE7" w14:textId="6194EEAA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CD318D" w14:textId="2994DA3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EF2BA92" w14:textId="4E84E78B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540</w:t>
            </w:r>
          </w:p>
        </w:tc>
      </w:tr>
      <w:tr w:rsidR="009343B0" w:rsidRPr="000C2EB6" w14:paraId="2A644E4F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3A94FD44" w14:textId="75EA3FE0" w:rsidR="009343B0" w:rsidRPr="000C2EB6" w:rsidRDefault="009343B0" w:rsidP="009343B0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по стратегическому планированию и связям с членами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0C4FF3C" w14:textId="5BB39EBB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08058FF" w14:textId="14DD409B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6E2EAF4" w14:textId="0704378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A5C8072" w14:textId="47D2F8E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9B889ED" w14:textId="03A2AA7B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7903452" w14:textId="1272E2E3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023404DC" w14:textId="5C76ECC3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486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0AB21F3" w14:textId="5965EDE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0421955" w14:textId="366564F4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D2A93E" w14:textId="6ADEC5E5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6B3A7C9" w14:textId="7F5AD98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53891F3" w14:textId="5B58DDB3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643FF81" w14:textId="7B3DF005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49ADC4D0" w14:textId="122DE169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486</w:t>
            </w:r>
          </w:p>
        </w:tc>
      </w:tr>
      <w:tr w:rsidR="009343B0" w:rsidRPr="000C2EB6" w14:paraId="20EF10D3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651CF202" w14:textId="36A164D8" w:rsidR="009343B0" w:rsidRPr="000C2EB6" w:rsidRDefault="009343B0" w:rsidP="009343B0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конференций и публикаций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27D113E" w14:textId="052D3AB6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30B3B2F" w14:textId="3332091F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0EA54BD" w14:textId="2194BC29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8C1A842" w14:textId="620338D3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860BE66" w14:textId="30A7DEE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2752167" w14:textId="331E2A9E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228F37CC" w14:textId="2755B0D0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B5C5C9B" w14:textId="1D6CE4FF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1599BCC" w14:textId="7599BE69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5BAB3C1" w14:textId="262AAFB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68EDA5E" w14:textId="4EA2E25B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15C0751" w14:textId="59D29AB8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291669F" w14:textId="7F8660A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F1AC471" w14:textId="6135EDE2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45</w:t>
            </w:r>
          </w:p>
        </w:tc>
      </w:tr>
      <w:tr w:rsidR="009343B0" w:rsidRPr="000C2EB6" w14:paraId="27403BCA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0E65261A" w14:textId="68A67EAB" w:rsidR="009343B0" w:rsidRPr="000C2EB6" w:rsidRDefault="009343B0" w:rsidP="009343B0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управления людскими ресурсами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97376CE" w14:textId="6CF3D86E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DA1A1FD" w14:textId="61C2F24A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CD048FD" w14:textId="0ED5E45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D8D0932" w14:textId="3EA4AC53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6A6A39A" w14:textId="4E73CF22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1DEF5A8" w14:textId="4BDE232B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2182F60A" w14:textId="23F7FDF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464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25A677" w14:textId="7BD6C24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76FEBFD" w14:textId="78E8C814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BBD0AB3" w14:textId="1550ABD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E503AEF" w14:textId="52DC30D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6F1CEB9" w14:textId="644A7F9F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5945843" w14:textId="190ED699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86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670AE000" w14:textId="694B6B45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464</w:t>
            </w:r>
          </w:p>
        </w:tc>
      </w:tr>
      <w:tr w:rsidR="009343B0" w:rsidRPr="000C2EB6" w14:paraId="28F7CEBF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66427B6A" w14:textId="56565BE8" w:rsidR="009343B0" w:rsidRPr="000C2EB6" w:rsidRDefault="009343B0" w:rsidP="009343B0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Административно-финансовый отдел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F8572D8" w14:textId="0D5F1F0B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D937A12" w14:textId="1536AED5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DBEE7D1" w14:textId="6DDDDFF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FD0309E" w14:textId="73E51416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0E5E243" w14:textId="364093CB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E25D50B" w14:textId="667299B3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C6AE361" w14:textId="557F68C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108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BA1FF04" w14:textId="13E29034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0C1232D" w14:textId="75C2D76E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C6F76AD" w14:textId="4ECF8E2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B28921B" w14:textId="0B8E078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E79E5AE" w14:textId="62C37BD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56D362E" w14:textId="0072D0F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69C440D3" w14:textId="4FC7F9E9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108</w:t>
            </w:r>
          </w:p>
        </w:tc>
      </w:tr>
      <w:tr w:rsidR="009343B0" w:rsidRPr="000C2EB6" w14:paraId="6778511F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45C34509" w14:textId="4A10C1CD" w:rsidR="009343B0" w:rsidRPr="000C2EB6" w:rsidRDefault="009343B0" w:rsidP="009343B0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управления финансовыми ресурсами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F3C4754" w14:textId="45CB397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6895248" w14:textId="2069272F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D267C3C" w14:textId="7D11077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878C8D0" w14:textId="1157844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CBCA42F" w14:textId="657B100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BF38A00" w14:textId="3D22D42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6901DD44" w14:textId="7C30CBED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153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7926D8C" w14:textId="770C5069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781404B" w14:textId="2E75BC2A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48C4C12" w14:textId="75C06003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54F2BAD" w14:textId="70303B3D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94B5D38" w14:textId="055D7F96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B44113A" w14:textId="6EF44AAC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4D55966A" w14:textId="2CE196A1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153</w:t>
            </w:r>
          </w:p>
        </w:tc>
      </w:tr>
      <w:tr w:rsidR="009343B0" w:rsidRPr="000C2EB6" w14:paraId="691AD2FC" w14:textId="77777777" w:rsidTr="00646FD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</w:tcPr>
          <w:p w14:paraId="0DCD12B1" w14:textId="7FE7AC3C" w:rsidR="009343B0" w:rsidRPr="000C2EB6" w:rsidRDefault="009343B0" w:rsidP="009343B0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Департамент информационных служб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52D085" w14:textId="655C78ED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71624FA" w14:textId="2797FF28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7958089" w14:textId="0D2459F5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D70C909" w14:textId="469BB6DD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ADD19C3" w14:textId="5EC3123A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F323038" w14:textId="7C9F2205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370C123" w14:textId="7FE909AE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108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7AE5207" w14:textId="2A255FC2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58DA931" w14:textId="76D75F94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6A07DB1" w14:textId="3F7AA342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02AE50" w14:textId="5ED5E36E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FE62A0C" w14:textId="4E82E59A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BE7F949" w14:textId="0EAF1B57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D5320B7" w14:textId="6EB89CA3" w:rsidR="009343B0" w:rsidRPr="000C2EB6" w:rsidRDefault="009343B0" w:rsidP="009343B0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108</w:t>
            </w:r>
          </w:p>
        </w:tc>
      </w:tr>
      <w:tr w:rsidR="00646FDE" w:rsidRPr="000C2EB6" w14:paraId="691DDCE2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hideMark/>
          </w:tcPr>
          <w:p w14:paraId="451D0AD4" w14:textId="77777777" w:rsidR="00646FDE" w:rsidRPr="000C2EB6" w:rsidRDefault="00646FDE" w:rsidP="00646FDE">
            <w:pPr>
              <w:pStyle w:val="Tabletext"/>
              <w:spacing w:before="20" w:after="20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Итого: Генеральный секретариат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6353578" w14:textId="0EF0F43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250F6E3" w14:textId="37B6E7F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71C4871" w14:textId="776B7CB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864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313F90E" w14:textId="18088AD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0467E67" w14:textId="23D63E7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B6C19F8" w14:textId="0450FBD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D2D3628" w14:textId="7E58B66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14 936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A836822" w14:textId="0C6CE74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E3EC4C1" w14:textId="4F253E2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90F093D" w14:textId="64C8D52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864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0E23CEE" w14:textId="2D78506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2485326" w14:textId="5AFF8A1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BAAA6BA" w14:textId="5658487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2 814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CCB2A2E" w14:textId="552EDD0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14 936</w:t>
            </w:r>
          </w:p>
        </w:tc>
      </w:tr>
      <w:tr w:rsidR="00646FDE" w:rsidRPr="000C2EB6" w14:paraId="1AAA9F41" w14:textId="77777777" w:rsidTr="00646FD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39AFB074" w14:textId="77777777" w:rsidR="00646FDE" w:rsidRPr="000C2EB6" w:rsidRDefault="00646FDE" w:rsidP="00646FDE">
            <w:pPr>
              <w:pStyle w:val="Tabletext"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1130A1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28345D6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11B092B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53B9C13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ADF5C7F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5EC3494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1A9CD55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A371F3A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FB5DCBF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EE25BC8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CE80409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BEFBB30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6ED0C42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EFC2881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</w:tr>
      <w:tr w:rsidR="00646FDE" w:rsidRPr="000C2EB6" w14:paraId="02341B00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1EAC318B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Всемирная конференция радиосвязи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EF56C6C" w14:textId="758CFC6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2 940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84D5DA7" w14:textId="1B78C64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B0E9129" w14:textId="0C0858B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1 002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8E37BEE" w14:textId="2481525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2 237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A162F7A" w14:textId="02468BB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2 957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028493E" w14:textId="2235C90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2 673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448E94E8" w14:textId="7BFF299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14 400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CF369C4" w14:textId="3768AD4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4 121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12D43BF" w14:textId="24A3B1F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3 663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08CAB11" w14:textId="2931357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2 290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F8B52E2" w14:textId="4D84F2C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3 893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EF7B2A5" w14:textId="7C780D5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4 121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F8D383D" w14:textId="0BB105F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3 740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7B33CE7" w14:textId="14AF34D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21 827</w:t>
            </w:r>
          </w:p>
        </w:tc>
      </w:tr>
      <w:tr w:rsidR="00646FDE" w:rsidRPr="000C2EB6" w14:paraId="35A53305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23FC8181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Радиорегламентарный комитет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900F5AD" w14:textId="08163A1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4DDC717" w14:textId="57BF458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B2B7DA4" w14:textId="5FDBC06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E7FF6EF" w14:textId="0C70561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E31207E" w14:textId="4CA40FD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DB84A62" w14:textId="4D018B1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855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720A4573" w14:textId="29F6F4F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4 500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F17414B" w14:textId="545AE85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763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A309F1C" w14:textId="3E8F19C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763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654A5E1" w14:textId="12DDDE6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86C5EC2" w14:textId="64A93AA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763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07C3741" w14:textId="4B3D005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763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8609F56" w14:textId="7E42453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763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DCDA7A4" w14:textId="21DE419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4 045</w:t>
            </w:r>
          </w:p>
        </w:tc>
      </w:tr>
      <w:tr w:rsidR="00646FDE" w:rsidRPr="000C2EB6" w14:paraId="3D795461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1DA304A2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Ассамблея радиосвязи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1F58F13" w14:textId="0168B27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47E85AD" w14:textId="2892D05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446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4DAF30C" w14:textId="234EE53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104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EAAEBD9" w14:textId="24BCEF0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E26D187" w14:textId="7F2B830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240FEE3" w14:textId="434F6A3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423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27F11F3" w14:textId="008F715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2 251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FE055B1" w14:textId="0374143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C444CE7" w14:textId="17379C4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473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3471F73" w14:textId="4B74238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A8E370D" w14:textId="41836E3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687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CE2B102" w14:textId="6A28506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763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FAD77EA" w14:textId="27A26FF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687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CDE0BDA" w14:textId="15F5F07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3 404</w:t>
            </w:r>
          </w:p>
        </w:tc>
      </w:tr>
      <w:tr w:rsidR="00646FDE" w:rsidRPr="000C2EB6" w14:paraId="252BF060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72A6F131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Консультативная группа по радиосвязи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97FCA7B" w14:textId="63DA14F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68796E5" w14:textId="4062FC2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AB48A3D" w14:textId="3071503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B27FEBC" w14:textId="06204B1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8642B17" w14:textId="1FEC9E4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5D6056B" w14:textId="5380A7C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5E9AC192" w14:textId="09B0D6D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302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00E6DC" w14:textId="602F626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7A58A8C" w14:textId="14DFEBC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4C0E3D2" w14:textId="6D64242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6F0A34A" w14:textId="35CAD7B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8B529F9" w14:textId="41C327B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917F1FF" w14:textId="76D8020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77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6ABBAD9" w14:textId="57D1CEB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458</w:t>
            </w:r>
          </w:p>
        </w:tc>
      </w:tr>
      <w:tr w:rsidR="00646FDE" w:rsidRPr="000C2EB6" w14:paraId="1C2A20B4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21B148AD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 xml:space="preserve">Собрания рабочих групп исследовательских комиссий 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93DD85C" w14:textId="26F4CB3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4A20E26" w14:textId="1824599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288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805A1A5" w14:textId="458EC01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17089D" w14:textId="106B127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DB2486D" w14:textId="76AFFAE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914BD3" w14:textId="5838648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0016A969" w14:textId="4DD1109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1 341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06DC6C3" w14:textId="049E60A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E6EE15D" w14:textId="4AEEE02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EC86898" w14:textId="4919165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9617FDF" w14:textId="627A3AC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C737EB5" w14:textId="062EC3B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519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5D0A06C" w14:textId="4B16CC8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320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FA731B2" w14:textId="435977F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1 698</w:t>
            </w:r>
          </w:p>
        </w:tc>
      </w:tr>
      <w:tr w:rsidR="00646FDE" w:rsidRPr="000C2EB6" w14:paraId="388939A5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17356539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ПСК МСЭ-R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78E849" w14:textId="0A5DE08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1 440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7743BA6" w14:textId="0861495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1 620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120FDFC" w14:textId="54F4550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9BC8C9B" w14:textId="4A4275B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1 305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16AEAE7" w14:textId="19FB858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1 620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DC27C87" w14:textId="084BBF4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1 215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0930345E" w14:textId="624C9AC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7 272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55AE27" w14:textId="728F3D6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2 549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706C3E5" w14:textId="59EFFF8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2 588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995E4BC" w14:textId="7BCC3EC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1 908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674D124" w14:textId="036A10C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2 442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A8851E7" w14:textId="2E1C2CB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2 588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ABB06A0" w14:textId="20413C0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2 549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3F9FDC4" w14:textId="545F5E7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14 622</w:t>
            </w:r>
          </w:p>
        </w:tc>
      </w:tr>
      <w:tr w:rsidR="00646FDE" w:rsidRPr="000C2EB6" w14:paraId="6911050A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037548EF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Публикации МСЭ-R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57BB212" w14:textId="10630E4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841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56B2DB0" w14:textId="4326D01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841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BC487E9" w14:textId="4309111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206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D9EE0B7" w14:textId="4DE07A7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841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31FBC0E" w14:textId="37C5FC8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841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37E0407" w14:textId="417642E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841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446D816C" w14:textId="5F6CF63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4 413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0AE6F9" w14:textId="543EFFE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748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54BB706" w14:textId="0FED467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748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4B92F7C" w14:textId="1CB550D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305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F5F5468" w14:textId="72EB53D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733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735E1A4" w14:textId="48FC7C7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763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91E0B78" w14:textId="193F591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733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70AAF1F4" w14:textId="25A2E4B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4 029</w:t>
            </w:r>
          </w:p>
        </w:tc>
      </w:tr>
      <w:tr w:rsidR="00646FDE" w:rsidRPr="000C2EB6" w14:paraId="54B72113" w14:textId="77777777" w:rsidTr="00646FD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4CFB43F2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Семинары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E6A89A8" w14:textId="32A3AF0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2FDDB4" w14:textId="4C7E29B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F591CE8" w14:textId="1F13DFC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B6B3F1" w14:textId="587B830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421FF37" w14:textId="155F22F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748B294" w14:textId="7DCD8C7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AF7AA2F" w14:textId="51927B2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234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A48C5CA" w14:textId="7B8C9EB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D87B79" w14:textId="5CB1370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005A76D" w14:textId="159A020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3F4CB9B" w14:textId="504BCC1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133A5F8" w14:textId="06E22FA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38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572D876" w14:textId="2E4AFF9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38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1E6F7A4" w14:textId="0E3B5F1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196</w:t>
            </w:r>
          </w:p>
        </w:tc>
      </w:tr>
      <w:tr w:rsidR="00646FDE" w:rsidRPr="000C2EB6" w14:paraId="1C89F85F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107CAF38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Всего: намеченные результаты деятельности МСЭ-R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A5ABE9A" w14:textId="421752D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6 880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64EE9D2" w14:textId="7C3650C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6 737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C6CE8E4" w14:textId="26BC9AC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1 644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92F573C" w14:textId="75C6114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6 042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8325B8E" w14:textId="7E5573F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7 027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EEF50B7" w14:textId="5D1391F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6 383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DF87F87" w14:textId="3FAAB13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34 713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1415267" w14:textId="4090B44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8 989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033D10" w14:textId="70B4D88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8 593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14A9490" w14:textId="2ED0B3F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5 147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53214A2" w14:textId="1BCB0DA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8 990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D4E46CC" w14:textId="59A6370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9 654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EFECB14" w14:textId="2F54C96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8 906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FC17A9E" w14:textId="7925CBE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50 279</w:t>
            </w:r>
          </w:p>
        </w:tc>
      </w:tr>
      <w:tr w:rsidR="00646FDE" w:rsidRPr="000C2EB6" w14:paraId="72B2081D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740A2522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Бюро радиосвязи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3F7446" w14:textId="472250B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379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15C830F" w14:textId="0A7E587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379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51CCA49" w14:textId="2C148F9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C894BAE" w14:textId="2BD677B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379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A292109" w14:textId="5DBA8C3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379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E53367" w14:textId="58A27F7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379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1F1EE27" w14:textId="7BB8663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2 258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94A3232" w14:textId="72600AF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E7494CF" w14:textId="699108B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7DB194" w14:textId="7C08E2E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310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6122F38" w14:textId="7BF559C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2AA3085" w14:textId="0E8251C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322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6140222" w14:textId="38873BF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322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A2A573" w14:textId="562436D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1 921</w:t>
            </w:r>
          </w:p>
        </w:tc>
      </w:tr>
      <w:tr w:rsidR="00646FDE" w:rsidRPr="000C2EB6" w14:paraId="57DF7FCB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hideMark/>
          </w:tcPr>
          <w:p w14:paraId="32EE2A7C" w14:textId="77777777" w:rsidR="00646FDE" w:rsidRPr="000C2EB6" w:rsidRDefault="00646FDE" w:rsidP="00646FDE">
            <w:pPr>
              <w:pStyle w:val="Tabletext"/>
              <w:spacing w:before="20" w:after="20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Итого: МСЭ-R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5E0AAE3" w14:textId="7CD74B1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7 259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708D07C" w14:textId="6C68680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7 116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832EF00" w14:textId="383BE48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2 008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507B78F" w14:textId="4537E19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6 420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4199348" w14:textId="3B19A92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7 406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434230C" w14:textId="29679FC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6 761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F3160CC" w14:textId="083A46C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36 971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45B38FE" w14:textId="12A9795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9 311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AA63BAA" w14:textId="4B426D5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8 915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64BEF54" w14:textId="4677E6C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5 457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A294C0C" w14:textId="4B4C917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9 312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D573CBA" w14:textId="4F9220C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9 977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6C199A3" w14:textId="373462A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9 228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C2FFBE5" w14:textId="449BC04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52 200</w:t>
            </w:r>
          </w:p>
        </w:tc>
      </w:tr>
      <w:tr w:rsidR="00646FDE" w:rsidRPr="000C2EB6" w14:paraId="074697C0" w14:textId="77777777" w:rsidTr="00646FD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34367579" w14:textId="77777777" w:rsidR="00646FDE" w:rsidRPr="000C2EB6" w:rsidRDefault="00646FDE" w:rsidP="00646FDE">
            <w:pPr>
              <w:pStyle w:val="Tabletext"/>
              <w:keepNext/>
              <w:keepLines/>
              <w:pageBreakBefore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8457DEC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CFC8DD8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FDA5968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6A4BEA1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931E3C7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9FC3977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C353A90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1145FDC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5AE4194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16AF9F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5C2CF9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360780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CA986F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F46B97B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</w:tr>
      <w:tr w:rsidR="00646FDE" w:rsidRPr="000C2EB6" w14:paraId="485F59A3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3A38622A" w14:textId="77777777" w:rsidR="00646FDE" w:rsidRPr="000C2EB6" w:rsidRDefault="00646FDE" w:rsidP="00646FDE">
            <w:pPr>
              <w:pStyle w:val="Tabletext"/>
              <w:keepNext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ВАСЭ – Всемирная ассамблея по стандартизации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01AAEB1" w14:textId="17A2B30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AAC7014" w14:textId="57BADC1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4547674" w14:textId="3699982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750E2AF" w14:textId="3D6EBC1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515234D" w14:textId="5C320FA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6F7FEA4" w14:textId="0790337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72F09FDC" w14:textId="4213515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431A34D" w14:textId="7A24732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F52757F" w14:textId="6361DB3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9726FA4" w14:textId="3C2363D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631ACA3" w14:textId="34B9CB9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AB8BCAF" w14:textId="56C3C78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C2B6CBF" w14:textId="2FC9786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8F7E029" w14:textId="5F1DE24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646FDE" w:rsidRPr="000C2EB6" w14:paraId="6EECCEE8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0CFEACC4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Подготовка к ВАСЭ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13699EC" w14:textId="187DF71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6BBA77C" w14:textId="337BE8A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8151518" w14:textId="3399C96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BD6F36A" w14:textId="2DCF5F3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044FE1B" w14:textId="0785683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1D5080F" w14:textId="23FB397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24A2EE69" w14:textId="77D8EC1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A0E626" w14:textId="57E50D7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CA9F587" w14:textId="094328A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F3D1EF3" w14:textId="707ABFD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6D92120" w14:textId="301E980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D8A216" w14:textId="20BA7D2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CF218D" w14:textId="2D5F7D9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4446E5DB" w14:textId="43619D1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646FDE" w:rsidRPr="000C2EB6" w14:paraId="399954D5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0DCA9E02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КГСЭ − Консультативная группа по стандартизации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11C72CB" w14:textId="12D52F2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B6C94D6" w14:textId="177F18A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F96AD54" w14:textId="01E09F1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2847CAE" w14:textId="2143536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FB00124" w14:textId="2EE446E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E28AB6D" w14:textId="0681EA2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59455D45" w14:textId="40FFF3B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405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51816C0" w14:textId="36368E4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82DB92A" w14:textId="65FBF90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D254BF0" w14:textId="0E8C675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ADEFB33" w14:textId="3B65557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757922B" w14:textId="398D70E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58F4FC3" w14:textId="0232301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45F3EB5E" w14:textId="5A6C46E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405</w:t>
            </w:r>
          </w:p>
        </w:tc>
      </w:tr>
      <w:tr w:rsidR="00646FDE" w:rsidRPr="000C2EB6" w14:paraId="7EFA4FC9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4A58477F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Исследовательские комиссии МСЭ-Т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7BB9DFE" w14:textId="06E84C7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3A8DE5C" w14:textId="18C9F4C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0673507" w14:textId="16BF583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26A43EE" w14:textId="45A745F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1BCDB01" w14:textId="3D33D95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52A6B29" w14:textId="0926AD5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075DEDC6" w14:textId="1A81C68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3 488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977824C" w14:textId="6F8C4B1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8CE6E62" w14:textId="7428BC7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6D7819" w14:textId="59D313A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270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CA53066" w14:textId="11A588D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83E8051" w14:textId="1680840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0CD4CEF" w14:textId="5B555F5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644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3F0D5ECA" w14:textId="2AC404F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3 488</w:t>
            </w:r>
          </w:p>
        </w:tc>
      </w:tr>
      <w:tr w:rsidR="00646FDE" w:rsidRPr="000C2EB6" w14:paraId="634B54FF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63D3BB24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Семинары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CBF4E49" w14:textId="77F22D5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2B2A2C" w14:textId="20C2A2A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CFDCA27" w14:textId="65E682C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F4110CA" w14:textId="57333F1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E2DC7F6" w14:textId="6409384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D5CF325" w14:textId="50C1594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51E8B6EB" w14:textId="248AF64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212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7BE4576" w14:textId="0217A4F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97BB5E2" w14:textId="60206C0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9FD55CC" w14:textId="56DD094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6D163E1" w14:textId="78B9FD9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9F17061" w14:textId="1242CCB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E70F135" w14:textId="27B5801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42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DE27265" w14:textId="7900083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212</w:t>
            </w:r>
          </w:p>
        </w:tc>
      </w:tr>
      <w:tr w:rsidR="00646FDE" w:rsidRPr="000C2EB6" w14:paraId="6D72CAC4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  <w:hideMark/>
          </w:tcPr>
          <w:p w14:paraId="5C089F57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Публикации МСЭ-Т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1D5AB3D" w14:textId="1147E44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D172CD0" w14:textId="0E0C1CA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D1EDF62" w14:textId="01B31AD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46C98CE" w14:textId="4F1A69F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52EE762" w14:textId="43605F8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36F7E8F" w14:textId="633EC33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5756F343" w14:textId="79D4261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495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DBF3DD6" w14:textId="5AC7208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CB4152E" w14:textId="24375D1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39D68C4" w14:textId="7AFA2B5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8C90623" w14:textId="6A5DA47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2FD4BE0" w14:textId="257B267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A549E14" w14:textId="007ECC9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99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B41269A" w14:textId="1B7C7DC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495</w:t>
            </w:r>
          </w:p>
        </w:tc>
      </w:tr>
      <w:tr w:rsidR="00646FDE" w:rsidRPr="000C2EB6" w14:paraId="48E12679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center"/>
          </w:tcPr>
          <w:p w14:paraId="67D9C5D3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Рекомендации в рамках АПУ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8871CF9" w14:textId="11F1ED8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6F56D2" w14:textId="0930FAF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4629260" w14:textId="3717AA8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4964FC8" w14:textId="21F6F83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57F7C82" w14:textId="1A9D4A6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6D83A55" w14:textId="1F3CCF0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30427DB6" w14:textId="2953A67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1 215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1DD76C1" w14:textId="7D8472A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821701B" w14:textId="5D307F3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5D672CF" w14:textId="288D1A2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EFF461E" w14:textId="4831145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231BB5A" w14:textId="1DE66D6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8ED25FE" w14:textId="2C00D94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243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CD740E3" w14:textId="66B998E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1 215</w:t>
            </w:r>
          </w:p>
        </w:tc>
      </w:tr>
      <w:tr w:rsidR="00646FDE" w:rsidRPr="000C2EB6" w14:paraId="1532DD71" w14:textId="77777777" w:rsidTr="00646FD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center"/>
            <w:hideMark/>
          </w:tcPr>
          <w:p w14:paraId="008DB9EA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Оперативный бюллетень МСЭ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220432" w14:textId="1DDFAE3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C07E93A" w14:textId="292B236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68B2D10" w14:textId="76FA4C2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44C943B" w14:textId="7B4892A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8DF77F8" w14:textId="2A2E7E0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0A4B72" w14:textId="54A50A3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5FD32E7" w14:textId="5A86952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D967D44" w14:textId="7814246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1508021" w14:textId="37C632B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8505771" w14:textId="4994EE3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3761CA" w14:textId="7182F23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0AF771F" w14:textId="47922F9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79BA19" w14:textId="4E37D1E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6E5491E" w14:textId="4E7D3B6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360</w:t>
            </w:r>
          </w:p>
        </w:tc>
      </w:tr>
      <w:tr w:rsidR="00646FDE" w:rsidRPr="000C2EB6" w14:paraId="16524EFE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5B65EDD9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Всего: намеченные результаты деятельности МСЭ-T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06287B4" w14:textId="24181A0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EFCF77C" w14:textId="10E48C2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AF0386" w14:textId="1A46585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315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A26FD59" w14:textId="7DF0F0A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4D23F15" w14:textId="65A554D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0CAFD38" w14:textId="3839307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6611919" w14:textId="043FA52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6 174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0CA010" w14:textId="16FB977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D654054" w14:textId="57166C9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061D166" w14:textId="5823DF1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315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3AB0BB3" w14:textId="2481DC1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EC9D1B" w14:textId="02ECC9E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753EECC" w14:textId="36704CF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1 172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FCE7B8" w14:textId="3E249E6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6 174</w:t>
            </w:r>
          </w:p>
        </w:tc>
      </w:tr>
      <w:tr w:rsidR="00646FDE" w:rsidRPr="000C2EB6" w14:paraId="224DCFF5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6EAD353F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Бюро стандартизации электросвязи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5E09CF7" w14:textId="13E798A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4F25293" w14:textId="36D7E14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F5696A3" w14:textId="12EA843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7DDBEC3" w14:textId="49DEEB8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0EC06A0" w14:textId="07FE60B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9C6DC0C" w14:textId="44D097E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CF4B3D7" w14:textId="115F7F5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369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2A431AC" w14:textId="17A3DB1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1262E8" w14:textId="041979B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C694CCD" w14:textId="60604D2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54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EB42B3E" w14:textId="697DD1C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0EBAA09" w14:textId="1AE580A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BE7042A" w14:textId="7184894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63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897CAD9" w14:textId="0494A05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369</w:t>
            </w:r>
          </w:p>
        </w:tc>
      </w:tr>
      <w:tr w:rsidR="00646FDE" w:rsidRPr="000C2EB6" w14:paraId="54B2571C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hideMark/>
          </w:tcPr>
          <w:p w14:paraId="1E2FBDC7" w14:textId="77777777" w:rsidR="00646FDE" w:rsidRPr="000C2EB6" w:rsidRDefault="00646FDE" w:rsidP="00646FDE">
            <w:pPr>
              <w:pStyle w:val="Tabletext"/>
              <w:spacing w:before="20" w:after="20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Итого: МСЭ-T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890319E" w14:textId="584F3A0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ECC4853" w14:textId="3BF38A6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DFF6E65" w14:textId="79690ED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369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B3AF528" w14:textId="2895969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FDBB88D" w14:textId="6E69839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B43DBD4" w14:textId="1D93803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5552F5A" w14:textId="033DDA6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6 543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00679A5" w14:textId="2B8BEE4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37582A3" w14:textId="17331DA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E217CEE" w14:textId="50489DE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369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5C2AEDF" w14:textId="26B7421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8BB76E1" w14:textId="3D099D6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ACC75B9" w14:textId="6F8C105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1 235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0CD07D6" w14:textId="59FA26D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6 543</w:t>
            </w:r>
          </w:p>
        </w:tc>
      </w:tr>
      <w:tr w:rsidR="00646FDE" w:rsidRPr="000C2EB6" w14:paraId="2333DA88" w14:textId="77777777" w:rsidTr="00646FD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58C4BA1E" w14:textId="77777777" w:rsidR="00646FDE" w:rsidRPr="000C2EB6" w:rsidRDefault="00646FDE" w:rsidP="00646FDE">
            <w:pPr>
              <w:pStyle w:val="Tabletext"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E24FA40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BA12B90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11103A3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4C55343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1182361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6122BC3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225A46B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2168C7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1BD4DD8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660301C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3227770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C4CF8A7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FEBE6F8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808C32A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</w:p>
        </w:tc>
      </w:tr>
      <w:tr w:rsidR="00646FDE" w:rsidRPr="000C2EB6" w14:paraId="66C76049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175356B2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ВКРЭ – Всемирная конференция по развитию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331A27C" w14:textId="656F005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2335540" w14:textId="6E6C548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65A48CD" w14:textId="4CF4B4B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0A79E11" w14:textId="62C57DF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967B17D" w14:textId="4D7E2A0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A10F4E7" w14:textId="7C1EF1F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779042B7" w14:textId="4A36272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45C6FF9" w14:textId="1A894F3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940894A" w14:textId="20B0224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BDF89AA" w14:textId="2020EED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9B117ED" w14:textId="2A7691A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9EF986C" w14:textId="21BEA9A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7B718FD" w14:textId="2A80554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56466CC3" w14:textId="185428D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646FDE" w:rsidRPr="000C2EB6" w14:paraId="5CFDE1E1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09C5BC7F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РПС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1DCFDCD" w14:textId="6FAF5B6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60154A7" w14:textId="3551769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C194078" w14:textId="113EB34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FCB161B" w14:textId="2D6F93E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D1BF3D5" w14:textId="2C894C0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4660D1E" w14:textId="2A37475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7A121076" w14:textId="25B9C74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20E7388" w14:textId="631EB85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F72FB34" w14:textId="2C93FC9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91BC8B8" w14:textId="444DEBC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9EFF19D" w14:textId="7C5BBAC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5150BC5" w14:textId="6618B9E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3716871" w14:textId="5D9FF46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60C0BC1F" w14:textId="5C711E4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646FDE" w:rsidRPr="000C2EB6" w14:paraId="6EEA1928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</w:tcPr>
          <w:p w14:paraId="12CF4ECE" w14:textId="42AB17E4" w:rsidR="00646FDE" w:rsidRPr="000C2EB6" w:rsidRDefault="0096065F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МРС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60EF50D" w14:textId="7AA3E02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6DBC0BF" w14:textId="7BDB789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77E5519" w14:textId="2DADD75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49387B4" w14:textId="012B6ED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ACA0C9C" w14:textId="7A47EB1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4529F35" w14:textId="3412F26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40B26243" w14:textId="55E93F9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6706C0D" w14:textId="7039613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1EDDBAD" w14:textId="6453614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D117B73" w14:textId="6DC6F89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2B9D181" w14:textId="053AB97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DA71CD4" w14:textId="38EA5F4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F09B820" w14:textId="1255039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22E96590" w14:textId="6277ED4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0</w:t>
            </w:r>
          </w:p>
        </w:tc>
      </w:tr>
      <w:tr w:rsidR="00646FDE" w:rsidRPr="000C2EB6" w14:paraId="3D60478E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25D3F730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Исследовательские комиссии по развитию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FBEB664" w14:textId="2DD5CD4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267FEE1" w14:textId="7E31D20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AA9F4CD" w14:textId="5852FBD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52127FF" w14:textId="0294EC1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4086570" w14:textId="2631AE3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12840A6" w14:textId="5AF4F32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2044D44F" w14:textId="3C741C2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3 960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B91906D" w14:textId="4F32A95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5E6223" w14:textId="6597B7C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1E7CFED" w14:textId="0872A5E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360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520908F" w14:textId="3153BA3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D56B981" w14:textId="741B3F9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31777F0" w14:textId="5462A65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720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3660DF38" w14:textId="5534D00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3 960</w:t>
            </w:r>
          </w:p>
        </w:tc>
      </w:tr>
      <w:tr w:rsidR="00646FDE" w:rsidRPr="000C2EB6" w14:paraId="1AFF6B92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hideMark/>
          </w:tcPr>
          <w:p w14:paraId="31A5E5C2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Консультативная группа по развитию электросвязи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6C0EC8" w14:textId="42C55D2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007FD731" w14:textId="28947FE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36F1FAF" w14:textId="63FBCB1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91F4ED9" w14:textId="4DAAE2B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120AAB4" w14:textId="2FC914A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D41AD5B" w14:textId="502AE42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1BA46077" w14:textId="729B182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1 215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C1577FF" w14:textId="0E73454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EA91F0B" w14:textId="7734E8D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918C5AF" w14:textId="43D46CB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6649880" w14:textId="475BC41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C3B3CBE" w14:textId="267F23E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1796217D" w14:textId="7691954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225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758F716D" w14:textId="795A2CB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1 215</w:t>
            </w:r>
          </w:p>
        </w:tc>
      </w:tr>
      <w:tr w:rsidR="00646FDE" w:rsidRPr="000C2EB6" w14:paraId="79D986DB" w14:textId="77777777" w:rsidTr="00646FDE">
        <w:tc>
          <w:tcPr>
            <w:tcW w:w="2835" w:type="dxa"/>
            <w:noWrap/>
            <w:tcMar>
              <w:left w:w="57" w:type="dxa"/>
              <w:right w:w="57" w:type="dxa"/>
            </w:tcMar>
            <w:vAlign w:val="bottom"/>
            <w:hideMark/>
          </w:tcPr>
          <w:p w14:paraId="53CE7503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Проекты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26BDE0A" w14:textId="125B57C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F31F953" w14:textId="55430A8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B36E13B" w14:textId="07F73DA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36B8CD8" w14:textId="3304DF0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40071069" w14:textId="5CECBB3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6A0D7318" w14:textId="00D775F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993" w:type="dxa"/>
            <w:noWrap/>
            <w:tcMar>
              <w:left w:w="57" w:type="dxa"/>
              <w:right w:w="57" w:type="dxa"/>
            </w:tcMar>
            <w:vAlign w:val="bottom"/>
          </w:tcPr>
          <w:p w14:paraId="21054F97" w14:textId="346F5A6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2 430</w:t>
            </w:r>
          </w:p>
        </w:tc>
        <w:tc>
          <w:tcPr>
            <w:tcW w:w="756" w:type="dxa"/>
            <w:tcBorders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3CB0E99" w14:textId="41475D9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FFBED01" w14:textId="69DF15D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7EC02F01" w14:textId="2E56CA9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2DD82C14" w14:textId="52A65CF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591FD8B3" w14:textId="534866D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noWrap/>
            <w:tcMar>
              <w:left w:w="57" w:type="dxa"/>
              <w:right w:w="57" w:type="dxa"/>
            </w:tcMar>
            <w:vAlign w:val="bottom"/>
          </w:tcPr>
          <w:p w14:paraId="35C93846" w14:textId="1B9DFF0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1126" w:type="dxa"/>
            <w:noWrap/>
            <w:tcMar>
              <w:left w:w="57" w:type="dxa"/>
              <w:right w:w="57" w:type="dxa"/>
            </w:tcMar>
            <w:vAlign w:val="bottom"/>
          </w:tcPr>
          <w:p w14:paraId="0380A8D4" w14:textId="2FA272A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2 430</w:t>
            </w:r>
          </w:p>
        </w:tc>
      </w:tr>
      <w:tr w:rsidR="00646FDE" w:rsidRPr="000C2EB6" w14:paraId="2B6830F8" w14:textId="77777777" w:rsidTr="00646FDE">
        <w:tc>
          <w:tcPr>
            <w:tcW w:w="2835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  <w:hideMark/>
          </w:tcPr>
          <w:p w14:paraId="29178874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Публикации МСЭ-D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6DA9E97" w14:textId="375FB5E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C02AF2C" w14:textId="6DD1624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E06D3D2" w14:textId="14B56E4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6F8F8E7" w14:textId="0F54841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71990C" w14:textId="385D431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909471D" w14:textId="6CE2F10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993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3F9F0A4" w14:textId="16EA401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2 430</w:t>
            </w:r>
          </w:p>
        </w:tc>
        <w:tc>
          <w:tcPr>
            <w:tcW w:w="756" w:type="dxa"/>
            <w:tcBorders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6917387" w14:textId="4645F92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50A0BD6" w14:textId="0573796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D74EC15" w14:textId="3A05150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991A536" w14:textId="700542C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37C02AC" w14:textId="14DFA8D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75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77F7CA4" w14:textId="635CB37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450</w:t>
            </w:r>
          </w:p>
        </w:tc>
        <w:tc>
          <w:tcPr>
            <w:tcW w:w="1126" w:type="dxa"/>
            <w:tcBorders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DD7897" w14:textId="72BA5D1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2 430</w:t>
            </w:r>
          </w:p>
        </w:tc>
      </w:tr>
      <w:tr w:rsidR="00646FDE" w:rsidRPr="000C2EB6" w14:paraId="19A28A7C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572B5416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Всего: намеченные результаты деятельности МСЭ-D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445C076" w14:textId="7A580C2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F53AFE" w14:textId="1C3819E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4E51118" w14:textId="308ADA5B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2CD9213" w14:textId="694C8B1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36999E6" w14:textId="369FDAD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4541F2D5" w14:textId="1FBCAA4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E0DACE6" w14:textId="6A408F6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10 035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DAEAD06" w14:textId="02143FB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130A53B" w14:textId="0A614B21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23FB168" w14:textId="41DDC51A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810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085CF0E" w14:textId="7DFF43F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86511B1" w14:textId="339CBBC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64A9B0" w14:textId="39D7F99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1 845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8CE9E7B" w14:textId="00C232E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10 035</w:t>
            </w:r>
          </w:p>
        </w:tc>
      </w:tr>
      <w:tr w:rsidR="00646FDE" w:rsidRPr="000C2EB6" w14:paraId="5BC30489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hideMark/>
          </w:tcPr>
          <w:p w14:paraId="0BA77A90" w14:textId="77777777" w:rsidR="00646FDE" w:rsidRPr="000C2EB6" w:rsidRDefault="00646FDE" w:rsidP="00646FDE">
            <w:pPr>
              <w:pStyle w:val="Tabletext"/>
              <w:spacing w:before="20" w:after="20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Бюро развития электросвязи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3158CAD" w14:textId="4BA1DC4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CC2A2AF" w14:textId="58E76AE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1E80B9C" w14:textId="40FE0BB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E123910" w14:textId="6D13805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C23E90B" w14:textId="202F207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8AFF062" w14:textId="4AFD11C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0A5D1F1" w14:textId="4FF972E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990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473EB6F" w14:textId="2FB8E600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E1BD5EC" w14:textId="699FE0F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CEA74FB" w14:textId="3587917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90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2996AE81" w14:textId="2CE3911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4B1653B" w14:textId="3141EE8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4853E28" w14:textId="49699733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sz w:val="14"/>
                <w:szCs w:val="14"/>
                <w:lang w:val="ru-RU"/>
              </w:rPr>
            </w:pPr>
            <w:r w:rsidRPr="000C2EB6">
              <w:rPr>
                <w:sz w:val="14"/>
                <w:szCs w:val="14"/>
                <w:lang w:val="ru-RU"/>
              </w:rPr>
              <w:t>180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6AE6770" w14:textId="4DD7AD37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sz w:val="14"/>
                <w:szCs w:val="14"/>
                <w:lang w:val="ru-RU"/>
              </w:rPr>
              <w:t>990</w:t>
            </w:r>
          </w:p>
        </w:tc>
      </w:tr>
      <w:tr w:rsidR="00646FDE" w:rsidRPr="000C2EB6" w14:paraId="0672352A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hideMark/>
          </w:tcPr>
          <w:p w14:paraId="6391D53B" w14:textId="77777777" w:rsidR="00646FDE" w:rsidRPr="000C2EB6" w:rsidRDefault="00646FDE" w:rsidP="00646FDE">
            <w:pPr>
              <w:pStyle w:val="Tabletext"/>
              <w:spacing w:before="20" w:after="20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Итого: МСЭ-D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CAE33FD" w14:textId="656B61A8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720D5EE7" w14:textId="669EA33F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5FEB6A3" w14:textId="6BE70305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900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7B1424A" w14:textId="14D10CC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0648D7C5" w14:textId="173A9AD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38A4D99" w14:textId="0759E4DD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BCFC6CA" w14:textId="061C02C2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11 025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D0A15EA" w14:textId="2419450E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16F78661" w14:textId="2104FBC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30EAFEF2" w14:textId="3761F6B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900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42435D3C" w14:textId="256DDF74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2D5CA00A" w14:textId="4E78F2AC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55745FEC" w14:textId="2B6FE496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2 025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DBE5F1" w:themeFill="accent1" w:themeFillTint="33"/>
            <w:noWrap/>
            <w:tcMar>
              <w:left w:w="57" w:type="dxa"/>
              <w:right w:w="57" w:type="dxa"/>
            </w:tcMar>
            <w:vAlign w:val="bottom"/>
          </w:tcPr>
          <w:p w14:paraId="6C90B4BA" w14:textId="036AA689" w:rsidR="00646FDE" w:rsidRPr="000C2EB6" w:rsidRDefault="00646FDE" w:rsidP="00646FDE">
            <w:pPr>
              <w:pStyle w:val="Tabletext"/>
              <w:spacing w:before="20" w:after="20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11 025</w:t>
            </w:r>
          </w:p>
        </w:tc>
      </w:tr>
      <w:tr w:rsidR="00646FDE" w:rsidRPr="000C2EB6" w14:paraId="65A81E6E" w14:textId="77777777" w:rsidTr="00646FDE">
        <w:tc>
          <w:tcPr>
            <w:tcW w:w="2835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</w:tcPr>
          <w:p w14:paraId="666E4DD1" w14:textId="77777777" w:rsidR="00646FDE" w:rsidRPr="000C2EB6" w:rsidRDefault="00646FDE" w:rsidP="00646FDE">
            <w:pPr>
              <w:pStyle w:val="Tabletext"/>
              <w:spacing w:before="0" w:after="0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0AC48A8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5C6C26ED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C1E4065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F99248D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11C2876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0491ECC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993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02F291C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  <w:left w:val="nil"/>
            </w:tcBorders>
            <w:noWrap/>
            <w:tcMar>
              <w:left w:w="57" w:type="dxa"/>
              <w:right w:w="57" w:type="dxa"/>
            </w:tcMar>
            <w:vAlign w:val="bottom"/>
          </w:tcPr>
          <w:p w14:paraId="0C490F6F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9E1DD41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8F1EED7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14647AFC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6DCED6F5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75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331964CC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  <w:tc>
          <w:tcPr>
            <w:tcW w:w="1126" w:type="dxa"/>
            <w:tcBorders>
              <w:top w:val="single" w:sz="4" w:space="0" w:color="024CBA"/>
            </w:tcBorders>
            <w:noWrap/>
            <w:tcMar>
              <w:left w:w="57" w:type="dxa"/>
              <w:right w:w="57" w:type="dxa"/>
            </w:tcMar>
            <w:vAlign w:val="bottom"/>
          </w:tcPr>
          <w:p w14:paraId="703CC03F" w14:textId="77777777" w:rsidR="00646FDE" w:rsidRPr="000C2EB6" w:rsidRDefault="00646FDE" w:rsidP="00646FDE">
            <w:pPr>
              <w:pStyle w:val="Tabletext"/>
              <w:spacing w:before="0" w:after="0"/>
              <w:ind w:right="57"/>
              <w:jc w:val="right"/>
              <w:rPr>
                <w:sz w:val="14"/>
                <w:szCs w:val="14"/>
                <w:lang w:val="ru-RU"/>
              </w:rPr>
            </w:pPr>
          </w:p>
        </w:tc>
      </w:tr>
      <w:tr w:rsidR="00646FDE" w:rsidRPr="000C2EB6" w14:paraId="4F3A33BE" w14:textId="77777777" w:rsidTr="00646FDE">
        <w:tc>
          <w:tcPr>
            <w:tcW w:w="2835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hideMark/>
          </w:tcPr>
          <w:p w14:paraId="7DA45160" w14:textId="77777777" w:rsidR="00646FDE" w:rsidRPr="000C2EB6" w:rsidRDefault="00646FDE" w:rsidP="00646FDE">
            <w:pPr>
              <w:pStyle w:val="Tabletex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Общий итог: МСЭ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23D2D3E7" w14:textId="294F11E8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13 333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6A17FA7D" w14:textId="080C119D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13 190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34F188BE" w14:textId="40C95FD0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4 141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3117BA1D" w14:textId="6EAED6B9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12 494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764BC33F" w14:textId="281ADA7B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13 480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538E4A7C" w14:textId="0EF066F8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12 836</w:t>
            </w:r>
          </w:p>
        </w:tc>
        <w:tc>
          <w:tcPr>
            <w:tcW w:w="993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14CC67F7" w14:textId="33D6E94E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69 474</w:t>
            </w:r>
          </w:p>
        </w:tc>
        <w:tc>
          <w:tcPr>
            <w:tcW w:w="756" w:type="dxa"/>
            <w:tcBorders>
              <w:top w:val="single" w:sz="4" w:space="0" w:color="024CBA"/>
              <w:left w:val="nil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00BD3E4F" w14:textId="4C4442A2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15 386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770C0C6D" w14:textId="7CCA4015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14 990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2445A67D" w14:textId="63A55654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7 590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1F10D637" w14:textId="339C8FD5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15 386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63F6B66C" w14:textId="6A0AE58D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16 051</w:t>
            </w:r>
          </w:p>
        </w:tc>
        <w:tc>
          <w:tcPr>
            <w:tcW w:w="75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0AC14127" w14:textId="2D618FCB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15 302</w:t>
            </w:r>
          </w:p>
        </w:tc>
        <w:tc>
          <w:tcPr>
            <w:tcW w:w="1126" w:type="dxa"/>
            <w:tcBorders>
              <w:top w:val="single" w:sz="4" w:space="0" w:color="024CBA"/>
              <w:bottom w:val="single" w:sz="4" w:space="0" w:color="024CBA"/>
            </w:tcBorders>
            <w:shd w:val="clear" w:color="auto" w:fill="F9B277"/>
            <w:noWrap/>
            <w:tcMar>
              <w:left w:w="57" w:type="dxa"/>
              <w:right w:w="57" w:type="dxa"/>
            </w:tcMar>
            <w:vAlign w:val="bottom"/>
          </w:tcPr>
          <w:p w14:paraId="32ED2892" w14:textId="3B7A0FE0" w:rsidR="00646FDE" w:rsidRPr="000C2EB6" w:rsidRDefault="00646FDE" w:rsidP="00646FDE">
            <w:pPr>
              <w:pStyle w:val="Tabletext"/>
              <w:ind w:right="57"/>
              <w:jc w:val="right"/>
              <w:rPr>
                <w:b/>
                <w:bCs/>
                <w:color w:val="000099"/>
                <w:sz w:val="14"/>
                <w:szCs w:val="14"/>
                <w:lang w:val="ru-RU"/>
              </w:rPr>
            </w:pPr>
            <w:r w:rsidRPr="000C2EB6">
              <w:rPr>
                <w:b/>
                <w:bCs/>
                <w:color w:val="000099"/>
                <w:sz w:val="14"/>
                <w:szCs w:val="14"/>
                <w:lang w:val="ru-RU"/>
              </w:rPr>
              <w:t>84 704</w:t>
            </w:r>
          </w:p>
        </w:tc>
      </w:tr>
    </w:tbl>
    <w:p w14:paraId="293EB536" w14:textId="77777777" w:rsidR="00F57596" w:rsidRPr="000C2EB6" w:rsidRDefault="00F57596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7AD09E11" w14:textId="77777777" w:rsidR="00F57596" w:rsidRPr="000C2EB6" w:rsidRDefault="00F57596">
      <w:pPr>
        <w:rPr>
          <w:lang w:val="ru-RU"/>
        </w:rPr>
      </w:pPr>
    </w:p>
    <w:tbl>
      <w:tblPr>
        <w:tblW w:w="14007" w:type="dxa"/>
        <w:tblLayout w:type="fixed"/>
        <w:tblLook w:val="04A0" w:firstRow="1" w:lastRow="0" w:firstColumn="1" w:lastColumn="0" w:noHBand="0" w:noVBand="1"/>
      </w:tblPr>
      <w:tblGrid>
        <w:gridCol w:w="3681"/>
        <w:gridCol w:w="1290"/>
        <w:gridCol w:w="1291"/>
        <w:gridCol w:w="1291"/>
        <w:gridCol w:w="1291"/>
        <w:gridCol w:w="1290"/>
        <w:gridCol w:w="1291"/>
        <w:gridCol w:w="1291"/>
        <w:gridCol w:w="1291"/>
      </w:tblGrid>
      <w:tr w:rsidR="00F57596" w:rsidRPr="00263617" w14:paraId="0A4D3501" w14:textId="77777777" w:rsidTr="00ED2545">
        <w:tc>
          <w:tcPr>
            <w:tcW w:w="14007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DEBF7"/>
            <w:noWrap/>
            <w:vAlign w:val="center"/>
            <w:hideMark/>
          </w:tcPr>
          <w:p w14:paraId="13219491" w14:textId="16F1E21D" w:rsidR="00F57596" w:rsidRPr="000C2EB6" w:rsidRDefault="0096065F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Изменение расценок на обработку и письменный перевод текста,</w:t>
            </w:r>
            <w:r w:rsidRPr="000C2EB6">
              <w:rPr>
                <w:lang w:val="ru-RU"/>
              </w:rPr>
              <w:t xml:space="preserve"> </w:t>
            </w:r>
            <w:r w:rsidRPr="000C2EB6">
              <w:rPr>
                <w:sz w:val="18"/>
                <w:szCs w:val="18"/>
                <w:lang w:val="ru-RU" w:eastAsia="en-GB"/>
              </w:rPr>
              <w:t>за страницу</w:t>
            </w:r>
          </w:p>
        </w:tc>
      </w:tr>
      <w:tr w:rsidR="00F57596" w:rsidRPr="000C2EB6" w14:paraId="24A4FD82" w14:textId="77777777" w:rsidTr="0096065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4EF70EED" w14:textId="26E74E63" w:rsidR="00F57596" w:rsidRPr="000C2EB6" w:rsidRDefault="0096065F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Языки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bottom"/>
            <w:hideMark/>
          </w:tcPr>
          <w:p w14:paraId="77047056" w14:textId="346F8186" w:rsidR="00F57596" w:rsidRPr="000C2EB6" w:rsidRDefault="00F57596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sz w:val="18"/>
                <w:szCs w:val="18"/>
                <w:lang w:val="ru-RU" w:eastAsia="en-GB"/>
              </w:rPr>
              <w:t>2012−2013</w:t>
            </w:r>
            <w:proofErr w:type="gramEnd"/>
            <w:r w:rsidRPr="000C2EB6">
              <w:rPr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0569612" w14:textId="7B5199DF" w:rsidR="00F57596" w:rsidRPr="000C2EB6" w:rsidRDefault="00F57596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sz w:val="18"/>
                <w:szCs w:val="18"/>
                <w:lang w:val="ru-RU" w:eastAsia="en-GB"/>
              </w:rPr>
              <w:t>2014−2015</w:t>
            </w:r>
            <w:proofErr w:type="gramEnd"/>
            <w:r w:rsidRPr="000C2EB6">
              <w:rPr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14C7E9B6" w14:textId="5411553A" w:rsidR="00F57596" w:rsidRPr="000C2EB6" w:rsidRDefault="00F57596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sz w:val="18"/>
                <w:szCs w:val="18"/>
                <w:lang w:val="ru-RU" w:eastAsia="en-GB"/>
              </w:rPr>
              <w:t>2016−2017</w:t>
            </w:r>
            <w:proofErr w:type="gramEnd"/>
            <w:r w:rsidRPr="000C2EB6">
              <w:rPr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545DB54C" w14:textId="7A502996" w:rsidR="00F57596" w:rsidRPr="000C2EB6" w:rsidRDefault="00F57596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sz w:val="18"/>
                <w:szCs w:val="18"/>
                <w:lang w:val="ru-RU" w:eastAsia="en-GB"/>
              </w:rPr>
              <w:t>2018−2019</w:t>
            </w:r>
            <w:proofErr w:type="gramEnd"/>
            <w:r w:rsidRPr="000C2EB6">
              <w:rPr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2A010613" w14:textId="71278F3D" w:rsidR="00F57596" w:rsidRPr="000C2EB6" w:rsidRDefault="00F57596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sz w:val="18"/>
                <w:szCs w:val="18"/>
                <w:lang w:val="ru-RU" w:eastAsia="en-GB"/>
              </w:rPr>
              <w:t>2020−2021</w:t>
            </w:r>
            <w:proofErr w:type="gramEnd"/>
            <w:r w:rsidRPr="000C2EB6">
              <w:rPr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0452CE50" w14:textId="43C35E84" w:rsidR="00F57596" w:rsidRPr="000C2EB6" w:rsidRDefault="00F57596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sz w:val="18"/>
                <w:szCs w:val="18"/>
                <w:lang w:val="ru-RU" w:eastAsia="en-GB"/>
              </w:rPr>
              <w:t>2022−2023</w:t>
            </w:r>
            <w:proofErr w:type="gramEnd"/>
            <w:r w:rsidRPr="000C2EB6">
              <w:rPr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noWrap/>
            <w:vAlign w:val="center"/>
            <w:hideMark/>
          </w:tcPr>
          <w:p w14:paraId="77C18A82" w14:textId="3A5D9125" w:rsidR="00F57596" w:rsidRPr="000C2EB6" w:rsidRDefault="00F57596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sz w:val="18"/>
                <w:szCs w:val="18"/>
                <w:lang w:val="ru-RU" w:eastAsia="en-GB"/>
              </w:rPr>
              <w:t>2024−2025</w:t>
            </w:r>
            <w:proofErr w:type="gramEnd"/>
            <w:r w:rsidRPr="000C2EB6">
              <w:rPr>
                <w:sz w:val="18"/>
                <w:szCs w:val="18"/>
                <w:lang w:val="ru-RU" w:eastAsia="en-GB"/>
              </w:rPr>
              <w:t xml:space="preserve"> гг.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14:paraId="56EB86F3" w14:textId="4E517083" w:rsidR="00F57596" w:rsidRPr="000C2EB6" w:rsidRDefault="00F57596" w:rsidP="00F57596">
            <w:pPr>
              <w:pStyle w:val="Tablehead"/>
              <w:rPr>
                <w:sz w:val="18"/>
                <w:szCs w:val="18"/>
                <w:lang w:val="ru-RU" w:eastAsia="en-GB"/>
              </w:rPr>
            </w:pPr>
            <w:proofErr w:type="gramStart"/>
            <w:r w:rsidRPr="000C2EB6">
              <w:rPr>
                <w:sz w:val="18"/>
                <w:szCs w:val="18"/>
                <w:lang w:val="ru-RU" w:eastAsia="en-GB"/>
              </w:rPr>
              <w:t>2026−2027</w:t>
            </w:r>
            <w:proofErr w:type="gramEnd"/>
            <w:r w:rsidRPr="000C2EB6">
              <w:rPr>
                <w:sz w:val="18"/>
                <w:szCs w:val="18"/>
                <w:lang w:val="ru-RU" w:eastAsia="en-GB"/>
              </w:rPr>
              <w:t xml:space="preserve"> гг.</w:t>
            </w:r>
          </w:p>
        </w:tc>
      </w:tr>
      <w:tr w:rsidR="0096065F" w:rsidRPr="000C2EB6" w14:paraId="7DAB9ACF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89E26E9" w14:textId="35BE7D1C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Обработка текста на арабском языке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47ABD0" w14:textId="78CF49F8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56,45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970501" w14:textId="4A57FB2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64,58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A7EB46" w14:textId="621F66A8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58,59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6F9DC8F" w14:textId="71728E30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56,44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8F24CE" w14:textId="0663A8F4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57,46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83B7EC" w14:textId="3E3E6B13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58,64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8339E58" w14:textId="0E3E4CB5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57,28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7F4E65FD" w14:textId="4216056B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41,19</w:t>
            </w:r>
          </w:p>
        </w:tc>
      </w:tr>
      <w:tr w:rsidR="0096065F" w:rsidRPr="000C2EB6" w14:paraId="76926BC6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B5EF9CD" w14:textId="0F9DA8BD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Обработка текста на китайском языке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A1F807" w14:textId="1C94F128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52,97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1B4F41D" w14:textId="6E86715C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62,72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605F8FE" w14:textId="43C8DFDB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58,77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E2DF6DF" w14:textId="2AEA942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55,32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464B79A" w14:textId="7AA3906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57,76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6E4930B" w14:textId="24EC13C2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55,94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9E9EFD4" w14:textId="269B1DA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55,74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3EA261E5" w14:textId="0A2DE1C1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52,80</w:t>
            </w:r>
          </w:p>
        </w:tc>
      </w:tr>
      <w:tr w:rsidR="0096065F" w:rsidRPr="000C2EB6" w14:paraId="1C36F06D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6A3D861C" w14:textId="1251A800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Обработка текста на английском языке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54ED1B0" w14:textId="6177F01D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77,38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BCF2DE5" w14:textId="249166F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86,68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62085AD" w14:textId="17B1058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73,29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8B535BD" w14:textId="5C7E40FE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77,54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ADB38C0" w14:textId="1F2DF1E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72,32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71CF438" w14:textId="34B3ACFD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115,13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CD1D358" w14:textId="5D7B5E5F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95,76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48A5D05A" w14:textId="1A5D61FC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80,82</w:t>
            </w:r>
          </w:p>
        </w:tc>
      </w:tr>
      <w:tr w:rsidR="0096065F" w:rsidRPr="000C2EB6" w14:paraId="2CB5F800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02B25660" w14:textId="52FA79EF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Обработка текста на французском языке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A84D03" w14:textId="7DDB51C3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59,31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99F1F0B" w14:textId="669BDF9B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66,67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76C742" w14:textId="5AEDD32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59,45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C6F5C9" w14:textId="1DC8534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55,86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ECFEC73" w14:textId="179FB8B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55,52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9AEB5BD" w14:textId="2F1C66F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58,43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E7F1C2E" w14:textId="7277086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57,29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2D68E8C1" w14:textId="5B4C33DE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31,39</w:t>
            </w:r>
          </w:p>
        </w:tc>
      </w:tr>
      <w:tr w:rsidR="0096065F" w:rsidRPr="000C2EB6" w14:paraId="59A8C11D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BF7E134" w14:textId="0E672A6D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Обработка текста на русском языке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F87737D" w14:textId="50C11EB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54,20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A6655F5" w14:textId="64298E0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69,33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FC5FC9" w14:textId="4449A732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64,66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6F37C50" w14:textId="0D46F30C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64,16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5F4B7D1" w14:textId="333B5C5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59,98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3CB3F3" w14:textId="73023EB3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61,15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BD0681D" w14:textId="15E41B2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57,28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7536FD85" w14:textId="6FE24E39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59,38</w:t>
            </w:r>
          </w:p>
        </w:tc>
      </w:tr>
      <w:tr w:rsidR="0096065F" w:rsidRPr="000C2EB6" w14:paraId="238ABAB5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A0561A8" w14:textId="10FFC015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Обработка текста на испанском языке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8047FD" w14:textId="3E3510E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61,57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356AC93" w14:textId="748CDFB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60,32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F273A07" w14:textId="5C9B043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56,12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EE9E1FB" w14:textId="37FADCAD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54,44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D8F1FF1" w14:textId="04C4C9F8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56,72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6C93E83" w14:textId="6073728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58,64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16FF8E3" w14:textId="67B39F53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53,77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1FABF961" w14:textId="62072B61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39,53</w:t>
            </w:r>
          </w:p>
        </w:tc>
      </w:tr>
      <w:tr w:rsidR="00F57596" w:rsidRPr="000C2EB6" w14:paraId="1556DF8B" w14:textId="77777777" w:rsidTr="0096065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1F2"/>
            <w:noWrap/>
            <w:vAlign w:val="center"/>
            <w:hideMark/>
          </w:tcPr>
          <w:p w14:paraId="1C297BA3" w14:textId="4F9B7FF4" w:rsidR="00F57596" w:rsidRPr="000C2EB6" w:rsidRDefault="0096065F" w:rsidP="00F57596">
            <w:pPr>
              <w:pStyle w:val="Tabletext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Средневзвешенное значение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7E78D36F" w14:textId="3619E74D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7C544481" w14:textId="53B3DC5E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47D4FA61" w14:textId="1943A8EA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50963C45" w14:textId="079FD1E3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2E930586" w14:textId="1BFE58C2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5947B314" w14:textId="4DC86603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2EADF875" w14:textId="584BF6B0" w:rsidR="00F57596" w:rsidRPr="000C2EB6" w:rsidRDefault="00CA210C" w:rsidP="00ED254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62,85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bottom"/>
          </w:tcPr>
          <w:p w14:paraId="63217373" w14:textId="22F1BD15" w:rsidR="00F57596" w:rsidRPr="000C2EB6" w:rsidRDefault="00CA210C" w:rsidP="00ED254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50,85</w:t>
            </w:r>
          </w:p>
        </w:tc>
      </w:tr>
      <w:tr w:rsidR="00F57596" w:rsidRPr="000C2EB6" w14:paraId="37C42D30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40CA8607" w14:textId="1A81ABC7" w:rsidR="00F57596" w:rsidRPr="000C2EB6" w:rsidRDefault="00F57596" w:rsidP="00F57596">
            <w:pPr>
              <w:pStyle w:val="Tabletex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4848CAA" w14:textId="26FB8748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5C153298" w14:textId="1B47A7C2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3442CD15" w14:textId="3C621EE2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01C26CA2" w14:textId="3A327292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1ACE39B4" w14:textId="79C5F41A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7488605E" w14:textId="3EFC8D4F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</w:tcPr>
          <w:p w14:paraId="2EE5ECE9" w14:textId="4DC2A338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FFFFF"/>
            <w:noWrap/>
            <w:vAlign w:val="bottom"/>
          </w:tcPr>
          <w:p w14:paraId="45BE7CBD" w14:textId="7886283D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</w:tr>
      <w:tr w:rsidR="0096065F" w:rsidRPr="000C2EB6" w14:paraId="71FB28C9" w14:textId="77777777" w:rsidTr="0096065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7C064BB2" w14:textId="074E6EB6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Письменный перевод на арабский язык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892F3E3" w14:textId="5C034BB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162,11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8A307A2" w14:textId="12F704C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167,07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68A63A" w14:textId="084F001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146,30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6BDA06A" w14:textId="282E7782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141,25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BFD5D4" w14:textId="65C86D9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144,01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17B0AC3" w14:textId="6FAFF45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142,24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8588373" w14:textId="6C5756A1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142,16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26B7BDDA" w14:textId="2C5E018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110,58</w:t>
            </w:r>
          </w:p>
        </w:tc>
      </w:tr>
      <w:tr w:rsidR="0096065F" w:rsidRPr="000C2EB6" w14:paraId="15A9611A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4B58A9FE" w14:textId="1F2F9776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Письменный перевод на китайский язык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37E6299" w14:textId="6944152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168,82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2993B95" w14:textId="61E50BCC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177,71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B8F9F38" w14:textId="1A9F11FB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154,52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FDBE3E3" w14:textId="7C6AAF49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146,43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1C24C50" w14:textId="011E483D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144,05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5F67287" w14:textId="23BC0417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146,63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A947A3C" w14:textId="2FC3637C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153,54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2D223DCB" w14:textId="3A376C20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102,82</w:t>
            </w:r>
          </w:p>
        </w:tc>
      </w:tr>
      <w:tr w:rsidR="0096065F" w:rsidRPr="000C2EB6" w14:paraId="35168D88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DFED972" w14:textId="3F9F299B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Письменный перевод на английский язык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4E8AA54" w14:textId="419BF70B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266,25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CDB3007" w14:textId="0779FCA9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286,10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FCE82BC" w14:textId="0EBB066E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198,44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07A72CA" w14:textId="66A9F25C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231,88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4927909" w14:textId="0BA43745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175,48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23A3D50" w14:textId="4924648B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272,72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F4F073E" w14:textId="608D0C83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328,53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45D5C5EA" w14:textId="2F27CD38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185,32</w:t>
            </w:r>
          </w:p>
        </w:tc>
      </w:tr>
      <w:tr w:rsidR="0096065F" w:rsidRPr="000C2EB6" w14:paraId="45991F4A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3D4066FC" w14:textId="5F256FAE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Письменный перевод на французский язык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ABB9D72" w14:textId="7014CBBC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168,15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A941EB1" w14:textId="600C9614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180,03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F6A44F0" w14:textId="6CC76904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143,98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AE3A6D3" w14:textId="6962018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141,13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A8394E3" w14:textId="4D8657A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137,18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4F3B710" w14:textId="1EB26E4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140,16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4C29830" w14:textId="4C1E578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148,19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085525D5" w14:textId="019A519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110,25</w:t>
            </w:r>
          </w:p>
        </w:tc>
      </w:tr>
      <w:tr w:rsidR="0096065F" w:rsidRPr="000C2EB6" w14:paraId="34D14BED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1E523B97" w14:textId="6BA61721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Письменный перевод на русский язык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3C4E44C" w14:textId="649470CE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161,43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3772CA6" w14:textId="17900B3E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165,29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DF8AB81" w14:textId="46DE0DAB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147,65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7D84D7A" w14:textId="72CE3329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136,30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20212474" w14:textId="33442186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140,70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2803588" w14:textId="01974969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142,05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7B926F81" w14:textId="15E7FAB2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149,51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3BCCA48B" w14:textId="4D932DF8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112,28</w:t>
            </w:r>
          </w:p>
        </w:tc>
      </w:tr>
      <w:tr w:rsidR="0096065F" w:rsidRPr="000C2EB6" w14:paraId="1F2BA2E6" w14:textId="77777777" w:rsidTr="0096065F">
        <w:tc>
          <w:tcPr>
            <w:tcW w:w="368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000000" w:fill="FFFFFF"/>
            <w:noWrap/>
            <w:vAlign w:val="center"/>
            <w:hideMark/>
          </w:tcPr>
          <w:p w14:paraId="5C5A9E5C" w14:textId="64674AE5" w:rsidR="0096065F" w:rsidRPr="000C2EB6" w:rsidRDefault="0096065F" w:rsidP="0096065F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Письменный перевод на испанский язык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1B7A1268" w14:textId="0D9D829A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162,35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520D13C" w14:textId="3EE696EC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167,80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4707C024" w14:textId="2EAE8DA9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151,13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0F62FAA6" w14:textId="58EAB2F0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144,79</w:t>
            </w:r>
          </w:p>
        </w:tc>
        <w:tc>
          <w:tcPr>
            <w:tcW w:w="1290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6336766A" w14:textId="1D77191D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139,34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3B699E9E" w14:textId="34004815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143,98</w:t>
            </w:r>
          </w:p>
        </w:tc>
        <w:tc>
          <w:tcPr>
            <w:tcW w:w="129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noWrap/>
            <w:vAlign w:val="bottom"/>
            <w:hideMark/>
          </w:tcPr>
          <w:p w14:paraId="5DF6F2A1" w14:textId="119BF319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149,07</w:t>
            </w:r>
          </w:p>
        </w:tc>
        <w:tc>
          <w:tcPr>
            <w:tcW w:w="129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DEBF7"/>
            <w:noWrap/>
            <w:vAlign w:val="bottom"/>
            <w:hideMark/>
          </w:tcPr>
          <w:p w14:paraId="65C70585" w14:textId="221A490F" w:rsidR="0096065F" w:rsidRPr="000C2EB6" w:rsidRDefault="0096065F" w:rsidP="0096065F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  <w:r w:rsidRPr="000C2EB6">
              <w:rPr>
                <w:sz w:val="18"/>
                <w:szCs w:val="18"/>
                <w:lang w:val="ru-RU"/>
              </w:rPr>
              <w:t>112,00</w:t>
            </w:r>
          </w:p>
        </w:tc>
      </w:tr>
      <w:tr w:rsidR="00F57596" w:rsidRPr="000C2EB6" w14:paraId="77BC26E9" w14:textId="77777777" w:rsidTr="0096065F"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D9E1F2"/>
            <w:noWrap/>
            <w:vAlign w:val="center"/>
            <w:hideMark/>
          </w:tcPr>
          <w:p w14:paraId="68151463" w14:textId="5710CBBD" w:rsidR="00F57596" w:rsidRPr="000C2EB6" w:rsidRDefault="0096065F" w:rsidP="00F57596">
            <w:pPr>
              <w:pStyle w:val="Tabletext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Средневзвешенное значение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0BBC1B12" w14:textId="267DA1E4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4A6733BE" w14:textId="74BA3484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7438CE52" w14:textId="3E87A463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425018E0" w14:textId="51DA4B4D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15D7113C" w14:textId="2392CD4A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</w:tcPr>
          <w:p w14:paraId="76BCE5B0" w14:textId="40C6BECE" w:rsidR="00F57596" w:rsidRPr="000C2EB6" w:rsidRDefault="00F57596" w:rsidP="00ED2545">
            <w:pPr>
              <w:pStyle w:val="Tabletext"/>
              <w:ind w:right="170"/>
              <w:jc w:val="right"/>
              <w:rPr>
                <w:sz w:val="18"/>
                <w:szCs w:val="18"/>
                <w:lang w:val="ru-RU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D9E1F2"/>
            <w:noWrap/>
            <w:vAlign w:val="bottom"/>
            <w:hideMark/>
          </w:tcPr>
          <w:p w14:paraId="47C4884C" w14:textId="4CD9135B" w:rsidR="00F57596" w:rsidRPr="000C2EB6" w:rsidRDefault="00F57596" w:rsidP="00ED254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178,50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E1F2"/>
            <w:noWrap/>
            <w:vAlign w:val="bottom"/>
            <w:hideMark/>
          </w:tcPr>
          <w:p w14:paraId="59ADB316" w14:textId="2976772D" w:rsidR="00F57596" w:rsidRPr="000C2EB6" w:rsidRDefault="00F57596" w:rsidP="00ED2545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/>
              </w:rPr>
            </w:pPr>
            <w:r w:rsidRPr="000C2EB6">
              <w:rPr>
                <w:b/>
                <w:bCs/>
                <w:sz w:val="18"/>
                <w:szCs w:val="18"/>
                <w:lang w:val="ru-RU"/>
              </w:rPr>
              <w:t>122,21</w:t>
            </w:r>
          </w:p>
        </w:tc>
      </w:tr>
    </w:tbl>
    <w:p w14:paraId="1A76FE57" w14:textId="77777777" w:rsidR="00ED2545" w:rsidRPr="000C2EB6" w:rsidRDefault="00ED2545" w:rsidP="00ED2545">
      <w:pPr>
        <w:rPr>
          <w:lang w:val="ru-RU"/>
        </w:rPr>
        <w:sectPr w:rsidR="00ED2545" w:rsidRPr="000C2EB6" w:rsidSect="0016758C">
          <w:footerReference w:type="default" r:id="rId28"/>
          <w:headerReference w:type="first" r:id="rId29"/>
          <w:footerReference w:type="first" r:id="rId30"/>
          <w:pgSz w:w="16840" w:h="11907" w:orient="landscape" w:code="9"/>
          <w:pgMar w:top="1134" w:right="1418" w:bottom="1134" w:left="1418" w:header="567" w:footer="567" w:gutter="0"/>
          <w:paperSrc w:first="15" w:other="15"/>
          <w:cols w:space="720"/>
          <w:titlePg/>
          <w:docGrid w:linePitch="299"/>
        </w:sectPr>
      </w:pPr>
    </w:p>
    <w:p w14:paraId="703669FD" w14:textId="62C498B5" w:rsidR="0059585C" w:rsidRPr="000C2EB6" w:rsidRDefault="00ED2545" w:rsidP="00ED2545">
      <w:pPr>
        <w:pStyle w:val="AnnexNo"/>
        <w:spacing w:before="0"/>
        <w:rPr>
          <w:lang w:val="ru-RU"/>
        </w:rPr>
      </w:pPr>
      <w:bookmarkStart w:id="102" w:name="Annex_C"/>
      <w:r w:rsidRPr="000C2EB6">
        <w:rPr>
          <w:lang w:val="ru-RU"/>
        </w:rPr>
        <w:lastRenderedPageBreak/>
        <w:t>ПРИЛОЖЕНИЕ c</w:t>
      </w:r>
    </w:p>
    <w:p w14:paraId="3CD20FB7" w14:textId="0D6E2E79" w:rsidR="002674E2" w:rsidRPr="000C2EB6" w:rsidRDefault="002674E2" w:rsidP="002674E2">
      <w:pPr>
        <w:pStyle w:val="Annextitle"/>
        <w:rPr>
          <w:lang w:val="ru-RU"/>
        </w:rPr>
      </w:pPr>
      <w:r w:rsidRPr="000C2EB6">
        <w:rPr>
          <w:lang w:val="ru-RU"/>
        </w:rPr>
        <w:t xml:space="preserve">Прогноз на </w:t>
      </w:r>
      <w:proofErr w:type="gramStart"/>
      <w:r w:rsidRPr="000C2EB6">
        <w:rPr>
          <w:lang w:val="ru-RU"/>
        </w:rPr>
        <w:t>2028−2029</w:t>
      </w:r>
      <w:proofErr w:type="gramEnd"/>
      <w:r w:rsidRPr="000C2EB6">
        <w:rPr>
          <w:lang w:val="ru-RU"/>
        </w:rPr>
        <w:t xml:space="preserve"> годы</w:t>
      </w:r>
    </w:p>
    <w:bookmarkEnd w:id="102"/>
    <w:p w14:paraId="1539B6F8" w14:textId="77777777" w:rsidR="00ED2545" w:rsidRPr="000C2EB6" w:rsidRDefault="00ED2545" w:rsidP="00ED2545">
      <w:pPr>
        <w:pStyle w:val="Tabletext"/>
        <w:spacing w:before="120" w:after="60"/>
        <w:ind w:right="992"/>
        <w:jc w:val="right"/>
        <w:rPr>
          <w:sz w:val="18"/>
          <w:szCs w:val="18"/>
          <w:lang w:val="ru-RU"/>
        </w:rPr>
      </w:pPr>
      <w:r w:rsidRPr="000C2EB6">
        <w:rPr>
          <w:sz w:val="18"/>
          <w:szCs w:val="18"/>
          <w:lang w:val="ru-RU"/>
        </w:rPr>
        <w:t>тыс. шв. фр.</w:t>
      </w:r>
    </w:p>
    <w:tbl>
      <w:tblPr>
        <w:tblW w:w="9100" w:type="dxa"/>
        <w:tblLayout w:type="fixed"/>
        <w:tblLook w:val="04A0" w:firstRow="1" w:lastRow="0" w:firstColumn="1" w:lastColumn="0" w:noHBand="0" w:noVBand="1"/>
      </w:tblPr>
      <w:tblGrid>
        <w:gridCol w:w="6091"/>
        <w:gridCol w:w="1559"/>
        <w:gridCol w:w="1450"/>
      </w:tblGrid>
      <w:tr w:rsidR="00ED2545" w:rsidRPr="000C2EB6" w14:paraId="44A4FE4B" w14:textId="77777777" w:rsidTr="009754AD">
        <w:trPr>
          <w:tblHeader/>
        </w:trPr>
        <w:tc>
          <w:tcPr>
            <w:tcW w:w="6091" w:type="dxa"/>
            <w:tcBorders>
              <w:top w:val="single" w:sz="4" w:space="0" w:color="auto"/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02385E"/>
            <w:noWrap/>
            <w:vAlign w:val="center"/>
          </w:tcPr>
          <w:p w14:paraId="5742C3EC" w14:textId="21EF9896" w:rsidR="00ED2545" w:rsidRPr="000C2EB6" w:rsidRDefault="00ED2545" w:rsidP="00ED2545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785C57"/>
            <w:noWrap/>
            <w:vAlign w:val="center"/>
            <w:hideMark/>
          </w:tcPr>
          <w:p w14:paraId="3763135F" w14:textId="5C0D7A14" w:rsidR="00ED2545" w:rsidRPr="000C2EB6" w:rsidRDefault="00ED2545" w:rsidP="00ED2545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Проект бюджета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2026−2027</w:t>
            </w:r>
            <w:proofErr w:type="gramEnd"/>
            <w:r w:rsidR="00936607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гг.</w:t>
            </w:r>
          </w:p>
        </w:tc>
        <w:tc>
          <w:tcPr>
            <w:tcW w:w="14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6896F"/>
            <w:noWrap/>
            <w:vAlign w:val="center"/>
            <w:hideMark/>
          </w:tcPr>
          <w:p w14:paraId="6EEAE6CB" w14:textId="0C113DB1" w:rsidR="00ED2545" w:rsidRPr="000C2EB6" w:rsidRDefault="00ED2545" w:rsidP="00ED2545">
            <w:pPr>
              <w:pStyle w:val="Tablehead"/>
              <w:rPr>
                <w:color w:val="FFFFFF" w:themeColor="background1"/>
                <w:sz w:val="18"/>
                <w:szCs w:val="18"/>
                <w:lang w:val="ru-RU" w:eastAsia="en-GB"/>
              </w:rPr>
            </w:pP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Смета,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br/>
            </w:r>
            <w:proofErr w:type="gramStart"/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2028−2029</w:t>
            </w:r>
            <w:proofErr w:type="gramEnd"/>
            <w:r w:rsidR="00936607"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 xml:space="preserve"> </w:t>
            </w:r>
            <w:r w:rsidRPr="000C2EB6">
              <w:rPr>
                <w:color w:val="FFFFFF" w:themeColor="background1"/>
                <w:sz w:val="18"/>
                <w:szCs w:val="18"/>
                <w:lang w:val="ru-RU" w:eastAsia="en-GB"/>
              </w:rPr>
              <w:t>гг.</w:t>
            </w:r>
          </w:p>
        </w:tc>
      </w:tr>
      <w:tr w:rsidR="00ED2545" w:rsidRPr="000C2EB6" w14:paraId="1B0A2E17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2DEEE1B4" w14:textId="3557240F" w:rsidR="00ED2545" w:rsidRPr="000C2EB6" w:rsidRDefault="00ED2545" w:rsidP="009754AD">
            <w:pPr>
              <w:pStyle w:val="Tabletext"/>
              <w:jc w:val="center"/>
              <w:rPr>
                <w:b/>
                <w:bCs/>
                <w:color w:val="C0000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C00000"/>
                <w:sz w:val="18"/>
                <w:szCs w:val="18"/>
                <w:lang w:val="ru-RU" w:eastAsia="en-GB"/>
              </w:rPr>
              <w:t>ДОХОДЫ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40556F69" w14:textId="31435F4D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289FF1C0" w14:textId="00ABE192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</w:tr>
      <w:tr w:rsidR="00ED2545" w:rsidRPr="000C2EB6" w14:paraId="7E376E40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1A6BC4D2" w14:textId="2D640F76" w:rsidR="00ED2545" w:rsidRPr="000C2EB6" w:rsidRDefault="00ED2545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07"/>
              </w:tabs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A</w:t>
            </w: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ab/>
            </w:r>
            <w:r w:rsidR="009754AD" w:rsidRPr="000C2EB6">
              <w:rPr>
                <w:b/>
                <w:bCs/>
                <w:sz w:val="18"/>
                <w:szCs w:val="18"/>
                <w:lang w:val="ru-RU" w:eastAsia="en-GB"/>
              </w:rPr>
              <w:t>Начисленные взнос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336A6649" w14:textId="3C6D5AEF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13E2C8A0" w14:textId="4A4656E5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</w:tr>
      <w:tr w:rsidR="009754AD" w:rsidRPr="000C2EB6" w14:paraId="522D59B7" w14:textId="77777777" w:rsidTr="00F97CD6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2F8D7C12" w14:textId="216A50B5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408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A.1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Взносы Государств-Членов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61DD8AE4" w14:textId="25C0933F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bookmarkStart w:id="103" w:name="RANGE!B10:C67"/>
            <w:r w:rsidRPr="000C2EB6">
              <w:rPr>
                <w:sz w:val="18"/>
                <w:szCs w:val="18"/>
                <w:lang w:val="ru-RU" w:eastAsia="en-GB"/>
              </w:rPr>
              <w:t>226 390</w:t>
            </w:r>
            <w:bookmarkEnd w:id="103"/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B262A31" w14:textId="3E3147CA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226 390</w:t>
            </w:r>
          </w:p>
        </w:tc>
      </w:tr>
      <w:tr w:rsidR="009754AD" w:rsidRPr="000C2EB6" w14:paraId="32139DEB" w14:textId="77777777" w:rsidTr="00F97CD6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30D798FF" w14:textId="4DE92EC4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408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A.2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Взносы Членов Секторов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5A154E78" w14:textId="07806164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7E7037A5" w14:textId="6324F6C4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</w:tr>
      <w:tr w:rsidR="009754AD" w:rsidRPr="000C2EB6" w14:paraId="1BF498B9" w14:textId="77777777" w:rsidTr="00F97CD6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359E0648" w14:textId="65491F26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426"/>
              </w:tabs>
              <w:ind w:left="1025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радиосвязи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0A63BDB1" w14:textId="1024B67E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13 388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2F70F85B" w14:textId="395F7315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13 388</w:t>
            </w:r>
          </w:p>
        </w:tc>
      </w:tr>
      <w:tr w:rsidR="009754AD" w:rsidRPr="000C2EB6" w14:paraId="4CB5504A" w14:textId="77777777" w:rsidTr="00F97CD6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1193A6A2" w14:textId="5537DCF5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426"/>
              </w:tabs>
              <w:ind w:left="1025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стандартизации электросвязи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686C5BE2" w14:textId="20D478F1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11 870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200DCE70" w14:textId="668A7F97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11 870</w:t>
            </w:r>
          </w:p>
        </w:tc>
      </w:tr>
      <w:tr w:rsidR="009754AD" w:rsidRPr="000C2EB6" w14:paraId="58F640C3" w14:textId="77777777" w:rsidTr="00F97CD6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62D60A29" w14:textId="22887420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426"/>
              </w:tabs>
              <w:ind w:left="1025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развития электросвязи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4850BA95" w14:textId="444A866A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2 952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5C12D15A" w14:textId="563FA5DD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2 952</w:t>
            </w:r>
          </w:p>
        </w:tc>
      </w:tr>
      <w:tr w:rsidR="009754AD" w:rsidRPr="000C2EB6" w14:paraId="246108F5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4C476B4C" w14:textId="71EFD863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025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Члены Секторов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6AEC2AFB" w14:textId="208E9D92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28 210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139E05D" w14:textId="184DC2D0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28 210</w:t>
            </w:r>
          </w:p>
        </w:tc>
      </w:tr>
      <w:tr w:rsidR="009754AD" w:rsidRPr="000C2EB6" w14:paraId="44B1CB98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39A1692F" w14:textId="5A5197A2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408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A.3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Ассоциированные члены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004D0EAD" w14:textId="2B567698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2738AF82" w14:textId="2F106908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</w:tr>
      <w:tr w:rsidR="009754AD" w:rsidRPr="000C2EB6" w14:paraId="0F10F22A" w14:textId="77777777" w:rsidTr="00C0290C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73DC6560" w14:textId="4C4FEB8E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025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радиосвязи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692A07F0" w14:textId="77777777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618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C7F69F7" w14:textId="77777777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618</w:t>
            </w:r>
          </w:p>
        </w:tc>
      </w:tr>
      <w:tr w:rsidR="009754AD" w:rsidRPr="000C2EB6" w14:paraId="64E7E815" w14:textId="77777777" w:rsidTr="00C0290C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1826E909" w14:textId="48E3D90B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025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стандартизации электросвязи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27C6C574" w14:textId="3B9B810F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3 622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F91BC0D" w14:textId="07EFC2F0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3 622</w:t>
            </w:r>
          </w:p>
        </w:tc>
      </w:tr>
      <w:tr w:rsidR="009754AD" w:rsidRPr="000C2EB6" w14:paraId="7D31FC84" w14:textId="77777777" w:rsidTr="00C0290C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2FBF51A9" w14:textId="70625C08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025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Сектор развития электросвязи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59AC86AD" w14:textId="77777777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106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4AB78339" w14:textId="77777777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106</w:t>
            </w:r>
          </w:p>
        </w:tc>
      </w:tr>
      <w:tr w:rsidR="009754AD" w:rsidRPr="000C2EB6" w14:paraId="17021049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327477E3" w14:textId="0745A5B4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025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Ассоциированные члены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39280D8A" w14:textId="306CA0B9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4 346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509C4B50" w14:textId="1663A0E5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4 346</w:t>
            </w:r>
          </w:p>
        </w:tc>
      </w:tr>
      <w:tr w:rsidR="009754AD" w:rsidRPr="000C2EB6" w14:paraId="271908B1" w14:textId="77777777" w:rsidTr="00C0290C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45377A4A" w14:textId="161B10C8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408"/>
              <w:rPr>
                <w:rFonts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A.4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Академические организации – Члены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7C5B4471" w14:textId="77777777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832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545DA1E7" w14:textId="77777777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832</w:t>
            </w:r>
          </w:p>
        </w:tc>
      </w:tr>
      <w:tr w:rsidR="009754AD" w:rsidRPr="00263617" w14:paraId="228DF763" w14:textId="77777777" w:rsidTr="00C0290C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066F25C0" w14:textId="17FB7591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408"/>
              <w:rPr>
                <w:rFonts w:cs="Calibri"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A.5</w:t>
            </w:r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Взносы Государств-Членов на проведение конференций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7107FA1C" w14:textId="487C5348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5A12E953" w14:textId="6493BC75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</w:tr>
      <w:tr w:rsidR="009754AD" w:rsidRPr="000C2EB6" w14:paraId="6BE6EB85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31A603AD" w14:textId="57DDDB28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408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начисленные взносы</w:t>
            </w:r>
          </w:p>
        </w:tc>
        <w:tc>
          <w:tcPr>
            <w:tcW w:w="155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48E7D059" w14:textId="7A562152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259 778</w:t>
            </w:r>
          </w:p>
        </w:tc>
        <w:tc>
          <w:tcPr>
            <w:tcW w:w="1450" w:type="dxa"/>
            <w:tcBorders>
              <w:top w:val="single" w:sz="4" w:space="0" w:color="0070C0"/>
              <w:left w:val="nil"/>
              <w:bottom w:val="single" w:sz="4" w:space="0" w:color="0070C0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030D1A2" w14:textId="7574E431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259 778</w:t>
            </w:r>
          </w:p>
        </w:tc>
      </w:tr>
      <w:tr w:rsidR="00ED2545" w:rsidRPr="000C2EB6" w14:paraId="59878296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32B49777" w14:textId="2A198199" w:rsidR="00ED2545" w:rsidRPr="000C2EB6" w:rsidRDefault="00ED2545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07"/>
              </w:tabs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>B</w:t>
            </w:r>
            <w:r w:rsidRPr="000C2EB6">
              <w:rPr>
                <w:b/>
                <w:bCs/>
                <w:sz w:val="18"/>
                <w:szCs w:val="18"/>
                <w:lang w:val="ru-RU" w:eastAsia="en-GB"/>
              </w:rPr>
              <w:tab/>
            </w:r>
            <w:r w:rsidR="009754AD" w:rsidRPr="000C2EB6">
              <w:rPr>
                <w:b/>
                <w:bCs/>
                <w:sz w:val="18"/>
                <w:szCs w:val="18"/>
                <w:lang w:val="ru-RU" w:eastAsia="en-GB"/>
              </w:rPr>
              <w:t>Возмещение затрат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55236EF2" w14:textId="5E15733A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4B641507" w14:textId="77F26D2E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</w:tr>
      <w:tr w:rsidR="009754AD" w:rsidRPr="000C2EB6" w14:paraId="647C6C17" w14:textId="77777777" w:rsidTr="0000289A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3EA9948D" w14:textId="6D1ECA90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1025" w:hanging="617"/>
              <w:rPr>
                <w:rFonts w:cs="Calibri"/>
                <w:sz w:val="18"/>
                <w:szCs w:val="18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>B.1</w:t>
            </w:r>
            <w:proofErr w:type="spellEnd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Доходы по линии вспомогательных затрат по проектам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0AB4B9D2" w14:textId="173198F9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2 400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52496389" w14:textId="25D61BE7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2 400</w:t>
            </w:r>
          </w:p>
        </w:tc>
      </w:tr>
      <w:tr w:rsidR="009754AD" w:rsidRPr="000C2EB6" w14:paraId="582455C0" w14:textId="77777777" w:rsidTr="0000289A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1370811B" w14:textId="34257816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1025" w:hanging="617"/>
              <w:rPr>
                <w:rFonts w:cs="Calibri"/>
                <w:sz w:val="18"/>
                <w:szCs w:val="18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>B.2</w:t>
            </w:r>
            <w:proofErr w:type="spellEnd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Продажа публикаций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5E1597CA" w14:textId="6DA47121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31 400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7D6CF5F3" w14:textId="630C9ACA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37 330</w:t>
            </w:r>
          </w:p>
        </w:tc>
      </w:tr>
      <w:tr w:rsidR="009754AD" w:rsidRPr="00263617" w14:paraId="7A7EF5B9" w14:textId="77777777" w:rsidTr="0000289A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0164D662" w14:textId="78438948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1025" w:hanging="617"/>
              <w:rPr>
                <w:rFonts w:cs="Calibri"/>
                <w:sz w:val="18"/>
                <w:szCs w:val="18"/>
                <w:lang w:val="ru-RU" w:eastAsia="zh-CN"/>
              </w:rPr>
            </w:pPr>
            <w:proofErr w:type="spellStart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>B.3</w:t>
            </w:r>
            <w:proofErr w:type="spellEnd"/>
            <w:r w:rsidRPr="000C2EB6">
              <w:rPr>
                <w:rFonts w:cs="Calibri"/>
                <w:sz w:val="18"/>
                <w:szCs w:val="18"/>
                <w:lang w:val="ru-RU" w:eastAsia="zh-CN"/>
              </w:rPr>
              <w:tab/>
              <w:t>Продукты и услуги, к которым применяется принцип возмещения затрат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14810D73" w14:textId="2A36A810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35EDAFD3" w14:textId="0DDA3EF7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</w:tr>
      <w:tr w:rsidR="009754AD" w:rsidRPr="000C2EB6" w14:paraId="571DD9A0" w14:textId="77777777" w:rsidTr="005048C8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73A5A80D" w14:textId="103C19E6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025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</w:r>
            <w:proofErr w:type="spellStart"/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UIFN</w:t>
            </w:r>
            <w:proofErr w:type="spellEnd"/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352CDFA7" w14:textId="77777777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800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158CD6EC" w14:textId="77777777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800</w:t>
            </w:r>
          </w:p>
        </w:tc>
      </w:tr>
      <w:tr w:rsidR="009754AD" w:rsidRPr="000C2EB6" w14:paraId="691E2412" w14:textId="77777777" w:rsidTr="005048C8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2F32AA50" w14:textId="41C6D29A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025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Telecom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45BC9B13" w14:textId="08AE3258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6F9603D6" w14:textId="1DCE1EAE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</w:p>
        </w:tc>
      </w:tr>
      <w:tr w:rsidR="009754AD" w:rsidRPr="000C2EB6" w14:paraId="336F0BB1" w14:textId="77777777" w:rsidTr="005048C8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445AC624" w14:textId="68E127CF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025"/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  <w:t>Обработка заявок на регистрацию спутниковых сетей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697039BA" w14:textId="5CF87AF3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36 000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11638EEE" w14:textId="45AB7261" w:rsidR="009754AD" w:rsidRPr="000C2EB6" w:rsidRDefault="009754AD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36 000</w:t>
            </w:r>
          </w:p>
        </w:tc>
      </w:tr>
      <w:tr w:rsidR="00ED2545" w:rsidRPr="000C2EB6" w14:paraId="6D39B59B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462046DD" w14:textId="3932426E" w:rsidR="00ED2545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418" w:hanging="393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−</w:t>
            </w:r>
            <w:r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ab/>
            </w:r>
            <w:r w:rsidR="007D58CD" w:rsidRPr="000C2EB6">
              <w:rPr>
                <w:rFonts w:cs="Calibri"/>
                <w:i/>
                <w:iCs/>
                <w:sz w:val="18"/>
                <w:szCs w:val="18"/>
                <w:lang w:val="ru-RU" w:eastAsia="zh-CN"/>
              </w:rPr>
              <w:t>Прочие доходы по линии возмещения затрат −</w:t>
            </w:r>
            <w:r w:rsidR="007D58CD" w:rsidRPr="000C2EB6">
              <w:rPr>
                <w:i/>
                <w:iCs/>
                <w:sz w:val="18"/>
                <w:szCs w:val="18"/>
                <w:lang w:val="ru-RU" w:eastAsia="en-GB"/>
              </w:rPr>
              <w:t xml:space="preserve"> мобилизация ресурсов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5F4B63A6" w14:textId="5702E663" w:rsidR="00ED2545" w:rsidRPr="000C2EB6" w:rsidRDefault="00ED2545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2 000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6A3ACF90" w14:textId="22DAF062" w:rsidR="00ED2545" w:rsidRPr="000C2EB6" w:rsidRDefault="00ED2545" w:rsidP="009754AD">
            <w:pPr>
              <w:pStyle w:val="Tabletext"/>
              <w:ind w:right="170"/>
              <w:jc w:val="right"/>
              <w:rPr>
                <w:i/>
                <w:iCs/>
                <w:sz w:val="18"/>
                <w:szCs w:val="18"/>
                <w:lang w:val="ru-RU" w:eastAsia="en-GB"/>
              </w:rPr>
            </w:pPr>
            <w:r w:rsidRPr="000C2EB6">
              <w:rPr>
                <w:i/>
                <w:iCs/>
                <w:sz w:val="18"/>
                <w:szCs w:val="18"/>
                <w:lang w:val="ru-RU" w:eastAsia="en-GB"/>
              </w:rPr>
              <w:t>2 000</w:t>
            </w:r>
          </w:p>
        </w:tc>
      </w:tr>
      <w:tr w:rsidR="00ED2545" w:rsidRPr="000C2EB6" w14:paraId="74F9B4C8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75EA73C5" w14:textId="6514042D" w:rsidR="00ED2545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</w:tabs>
              <w:ind w:left="1025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продукты и услуги, к которым применяется принцип возмещения затрат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3E683697" w14:textId="1A8E011B" w:rsidR="00ED2545" w:rsidRPr="000C2EB6" w:rsidRDefault="00ED2545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38 800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3F031998" w14:textId="5E4C90F6" w:rsidR="00ED2545" w:rsidRPr="000C2EB6" w:rsidRDefault="00ED2545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38 800</w:t>
            </w:r>
          </w:p>
        </w:tc>
      </w:tr>
      <w:tr w:rsidR="00ED2545" w:rsidRPr="000C2EB6" w14:paraId="29D36973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4BF063AF" w14:textId="29E43288" w:rsidR="00ED2545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1025"/>
              </w:tabs>
              <w:ind w:left="408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sz w:val="18"/>
                <w:szCs w:val="18"/>
                <w:lang w:val="ru-RU" w:eastAsia="zh-CN"/>
              </w:rPr>
              <w:t>Всего: возмещение затрат</w:t>
            </w:r>
          </w:p>
        </w:tc>
        <w:tc>
          <w:tcPr>
            <w:tcW w:w="1559" w:type="dxa"/>
            <w:tcBorders>
              <w:top w:val="single" w:sz="4" w:space="0" w:color="0070C0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602D1474" w14:textId="61D19ED9" w:rsidR="00ED2545" w:rsidRPr="000C2EB6" w:rsidRDefault="00ED2545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72 600</w:t>
            </w:r>
          </w:p>
        </w:tc>
        <w:tc>
          <w:tcPr>
            <w:tcW w:w="1450" w:type="dxa"/>
            <w:tcBorders>
              <w:top w:val="single" w:sz="4" w:space="0" w:color="0070C0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3C7684DA" w14:textId="2CE9D172" w:rsidR="00ED2545" w:rsidRPr="000C2EB6" w:rsidRDefault="00ED2545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78 530</w:t>
            </w:r>
          </w:p>
        </w:tc>
      </w:tr>
      <w:tr w:rsidR="009754AD" w:rsidRPr="000C2EB6" w14:paraId="665C98EA" w14:textId="77777777" w:rsidTr="001F65BE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1D0D41CD" w14:textId="665880D6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07"/>
              </w:tabs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C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Поступления в виде процентов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20A20A26" w14:textId="33D4AF04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4 000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36C21E2" w14:textId="35FDFFC4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2 000</w:t>
            </w:r>
          </w:p>
        </w:tc>
      </w:tr>
      <w:tr w:rsidR="009754AD" w:rsidRPr="000C2EB6" w14:paraId="06152F9B" w14:textId="77777777" w:rsidTr="001F65BE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1D78B51D" w14:textId="5AF09B28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07"/>
              </w:tabs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D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Прочие доходы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3AC8CA04" w14:textId="64D11A11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1 000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43FAC2EF" w14:textId="29B845A4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1 000</w:t>
            </w:r>
          </w:p>
        </w:tc>
      </w:tr>
      <w:tr w:rsidR="00ED2545" w:rsidRPr="000C2EB6" w14:paraId="1AC194BB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single" w:sz="4" w:space="0" w:color="auto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5400509E" w14:textId="48F9C12A" w:rsidR="00ED2545" w:rsidRPr="000C2EB6" w:rsidRDefault="00ED2545" w:rsidP="009754AD">
            <w:pPr>
              <w:pStyle w:val="Tabletex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Итого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single" w:sz="4" w:space="0" w:color="auto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2B21A39A" w14:textId="4A9D01E9" w:rsidR="00ED2545" w:rsidRPr="000C2EB6" w:rsidRDefault="00ED2545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337 378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448E1B7E" w14:textId="4EDF7760" w:rsidR="00ED2545" w:rsidRPr="000C2EB6" w:rsidRDefault="00ED2545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341 308</w:t>
            </w:r>
          </w:p>
        </w:tc>
      </w:tr>
      <w:tr w:rsidR="009754AD" w:rsidRPr="00263617" w14:paraId="1B4997DF" w14:textId="77777777" w:rsidTr="00643D91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05F7DCBA" w14:textId="6B4D43BF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07"/>
              </w:tabs>
              <w:ind w:left="407" w:hanging="407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E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 xml:space="preserve">Снятие средств с Резервного счета/Зачисление средств 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br/>
              <w:t>на Резервный счет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10DB766F" w14:textId="682D6896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4E5B2FE7" w14:textId="31123895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</w:p>
        </w:tc>
      </w:tr>
      <w:tr w:rsidR="009754AD" w:rsidRPr="000C2EB6" w14:paraId="6F65DEA7" w14:textId="77777777" w:rsidTr="00643D91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71540F84" w14:textId="0728FBFF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07"/>
              </w:tabs>
              <w:ind w:left="407" w:hanging="407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F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Выплаты в Фонд ИКТ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40E41C0F" w14:textId="71090777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−4 000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A1554E0" w14:textId="2CF98B05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−4 000</w:t>
            </w:r>
          </w:p>
        </w:tc>
      </w:tr>
      <w:tr w:rsidR="009754AD" w:rsidRPr="000C2EB6" w14:paraId="759838F1" w14:textId="77777777" w:rsidTr="00643D91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321B9F3C" w14:textId="32662C96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07"/>
              </w:tabs>
              <w:ind w:left="407" w:hanging="407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G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Выплаты в Фонд эксплуатации зданий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68B8904B" w14:textId="325744DB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−1 500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B8482BD" w14:textId="71B69EC2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−1 500</w:t>
            </w:r>
          </w:p>
        </w:tc>
      </w:tr>
      <w:tr w:rsidR="009754AD" w:rsidRPr="00263617" w14:paraId="218DB081" w14:textId="77777777" w:rsidTr="00643D91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6BCD5CCD" w14:textId="07587E5E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07"/>
              </w:tabs>
              <w:ind w:left="407" w:hanging="407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H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Экономия при исполнении бюджета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406E0A00" w14:textId="231169CC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588280A2" w14:textId="6E147D64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</w:p>
        </w:tc>
      </w:tr>
      <w:tr w:rsidR="009754AD" w:rsidRPr="000C2EB6" w14:paraId="7DCD3922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53B8FCAF" w14:textId="0B982362" w:rsidR="009754AD" w:rsidRPr="000C2EB6" w:rsidRDefault="009754AD" w:rsidP="009754AD">
            <w:pPr>
              <w:pStyle w:val="Tabletext"/>
              <w:tabs>
                <w:tab w:val="clear" w:pos="284"/>
                <w:tab w:val="clear" w:pos="567"/>
                <w:tab w:val="clear" w:pos="851"/>
                <w:tab w:val="clear" w:pos="1134"/>
                <w:tab w:val="clear" w:pos="1418"/>
                <w:tab w:val="clear" w:pos="1701"/>
                <w:tab w:val="clear" w:pos="1985"/>
                <w:tab w:val="clear" w:pos="2268"/>
                <w:tab w:val="clear" w:pos="2552"/>
                <w:tab w:val="clear" w:pos="2835"/>
                <w:tab w:val="clear" w:pos="3119"/>
                <w:tab w:val="clear" w:pos="3402"/>
                <w:tab w:val="clear" w:pos="3686"/>
                <w:tab w:val="clear" w:pos="3969"/>
                <w:tab w:val="left" w:pos="407"/>
              </w:tabs>
              <w:ind w:left="407" w:hanging="407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>I</w:t>
            </w:r>
            <w:r w:rsidRPr="000C2EB6">
              <w:rPr>
                <w:rFonts w:cs="Calibri"/>
                <w:b/>
                <w:bCs/>
                <w:sz w:val="18"/>
                <w:szCs w:val="18"/>
                <w:lang w:val="ru-RU" w:eastAsia="zh-CN"/>
              </w:rPr>
              <w:tab/>
              <w:t>Зональное отделение в Нью-Дели – вклад Индии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7AC2ABC6" w14:textId="4B48D60C" w:rsidR="009754AD" w:rsidRPr="000C2EB6" w:rsidRDefault="009754AD" w:rsidP="009754AD">
            <w:pPr>
              <w:pStyle w:val="Tabletext"/>
              <w:ind w:right="170"/>
              <w:jc w:val="right"/>
              <w:rPr>
                <w:sz w:val="18"/>
                <w:szCs w:val="18"/>
                <w:lang w:val="ru-RU" w:eastAsia="en-GB"/>
              </w:rPr>
            </w:pPr>
            <w:r w:rsidRPr="000C2EB6">
              <w:rPr>
                <w:sz w:val="18"/>
                <w:szCs w:val="18"/>
                <w:lang w:val="ru-RU" w:eastAsia="en-GB"/>
              </w:rPr>
              <w:t>1 360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1944C1D8" w14:textId="29863B33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0000"/>
                <w:sz w:val="18"/>
                <w:szCs w:val="18"/>
                <w:lang w:val="ru-RU" w:eastAsia="en-GB"/>
              </w:rPr>
            </w:pPr>
            <w:r w:rsidRPr="000C2EB6">
              <w:rPr>
                <w:color w:val="000000"/>
                <w:sz w:val="18"/>
                <w:szCs w:val="18"/>
                <w:lang w:val="ru-RU" w:eastAsia="en-GB"/>
              </w:rPr>
              <w:t>1 397</w:t>
            </w:r>
          </w:p>
        </w:tc>
      </w:tr>
      <w:tr w:rsidR="00ED2545" w:rsidRPr="000C2EB6" w14:paraId="4098BE2C" w14:textId="77777777" w:rsidTr="00ED2545">
        <w:tc>
          <w:tcPr>
            <w:tcW w:w="6091" w:type="dxa"/>
            <w:tcBorders>
              <w:top w:val="single" w:sz="4" w:space="0" w:color="222B35"/>
              <w:left w:val="single" w:sz="4" w:space="0" w:color="222B35"/>
              <w:bottom w:val="single" w:sz="4" w:space="0" w:color="222B35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5A380E77" w14:textId="1175E6DA" w:rsidR="00ED2545" w:rsidRPr="000C2EB6" w:rsidRDefault="00ED2545" w:rsidP="009754AD">
            <w:pPr>
              <w:pStyle w:val="Tabletext"/>
              <w:rPr>
                <w:b/>
                <w:bCs/>
                <w:color w:val="C0000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C00000"/>
                <w:sz w:val="18"/>
                <w:szCs w:val="18"/>
                <w:lang w:val="ru-RU" w:eastAsia="en-GB"/>
              </w:rPr>
              <w:t>ВСЕГО ДОХОДЫ</w:t>
            </w:r>
          </w:p>
        </w:tc>
        <w:tc>
          <w:tcPr>
            <w:tcW w:w="155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338FD568" w14:textId="327C601E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color w:val="C0000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C00000"/>
                <w:sz w:val="18"/>
                <w:szCs w:val="18"/>
                <w:lang w:val="ru-RU" w:eastAsia="en-GB"/>
              </w:rPr>
              <w:t>333 238</w:t>
            </w:r>
          </w:p>
        </w:tc>
        <w:tc>
          <w:tcPr>
            <w:tcW w:w="1450" w:type="dxa"/>
            <w:tcBorders>
              <w:top w:val="single" w:sz="4" w:space="0" w:color="0070C0"/>
              <w:left w:val="nil"/>
              <w:bottom w:val="single" w:sz="4" w:space="0" w:color="0070C0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2FFAB905" w14:textId="19F67D5F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color w:val="C0000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C00000"/>
                <w:sz w:val="18"/>
                <w:szCs w:val="18"/>
                <w:lang w:val="ru-RU" w:eastAsia="en-GB"/>
              </w:rPr>
              <w:t>337 205</w:t>
            </w:r>
          </w:p>
        </w:tc>
      </w:tr>
      <w:tr w:rsidR="00ED2545" w:rsidRPr="000C2EB6" w14:paraId="3D15008F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48E5271E" w14:textId="4C8B5578" w:rsidR="00ED2545" w:rsidRPr="000C2EB6" w:rsidRDefault="00ED2545" w:rsidP="009754AD">
            <w:pPr>
              <w:pStyle w:val="Tabletext"/>
              <w:keepNext/>
              <w:keepLines/>
              <w:pageBreakBefore/>
              <w:jc w:val="center"/>
              <w:rPr>
                <w:b/>
                <w:bCs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  <w:lastRenderedPageBreak/>
              <w:t>РАСХОДЫ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1A1A94AD" w14:textId="4C0CB397" w:rsidR="00ED2545" w:rsidRPr="000C2EB6" w:rsidRDefault="00ED2545" w:rsidP="009754AD">
            <w:pPr>
              <w:pStyle w:val="Tabletext"/>
              <w:keepNext/>
              <w:keepLines/>
              <w:pageBreakBefore/>
              <w:ind w:right="170"/>
              <w:jc w:val="center"/>
              <w:rPr>
                <w:b/>
                <w:bCs/>
                <w:sz w:val="18"/>
                <w:szCs w:val="18"/>
                <w:lang w:val="ru-RU" w:eastAsia="en-GB"/>
              </w:rPr>
            </w:pP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8C65E1C" w14:textId="1E528F09" w:rsidR="00ED2545" w:rsidRPr="000C2EB6" w:rsidRDefault="00ED2545" w:rsidP="009754AD">
            <w:pPr>
              <w:pStyle w:val="Tabletext"/>
              <w:keepNext/>
              <w:keepLines/>
              <w:pageBreakBefore/>
              <w:ind w:right="170"/>
              <w:jc w:val="center"/>
              <w:rPr>
                <w:b/>
                <w:bCs/>
                <w:color w:val="000000"/>
                <w:sz w:val="18"/>
                <w:szCs w:val="18"/>
                <w:lang w:val="ru-RU" w:eastAsia="en-GB"/>
              </w:rPr>
            </w:pPr>
          </w:p>
        </w:tc>
      </w:tr>
      <w:tr w:rsidR="00ED2545" w:rsidRPr="000C2EB6" w14:paraId="0DE6E5E3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141B0E89" w14:textId="7F5C78FA" w:rsidR="00ED2545" w:rsidRPr="000C2EB6" w:rsidRDefault="009754AD" w:rsidP="009754AD">
            <w:pPr>
              <w:pStyle w:val="Tabletex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Генеральный секретариат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6D096CF7" w14:textId="12667DAC" w:rsidR="00ED2545" w:rsidRPr="000C2EB6" w:rsidRDefault="00ED2545" w:rsidP="009754AD">
            <w:pPr>
              <w:pStyle w:val="Tabletext"/>
              <w:ind w:right="170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184 023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1DA63FB6" w14:textId="0FFF30BB" w:rsidR="00ED2545" w:rsidRPr="000C2EB6" w:rsidRDefault="00ED2545" w:rsidP="009754AD">
            <w:pPr>
              <w:pStyle w:val="Tabletext"/>
              <w:ind w:right="170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182 274</w:t>
            </w:r>
          </w:p>
        </w:tc>
      </w:tr>
      <w:tr w:rsidR="00ED2545" w:rsidRPr="000C2EB6" w14:paraId="317AC06B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6E0DF4DA" w14:textId="7D35B6F9" w:rsidR="00ED2545" w:rsidRPr="000C2EB6" w:rsidRDefault="009754AD" w:rsidP="009754AD">
            <w:pPr>
              <w:pStyle w:val="Tabletex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Сектор радиосвязи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287742A9" w14:textId="48F9CC07" w:rsidR="00ED2545" w:rsidRPr="000C2EB6" w:rsidRDefault="00ED2545" w:rsidP="009754AD">
            <w:pPr>
              <w:pStyle w:val="Tabletext"/>
              <w:ind w:right="170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63 598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24523CA" w14:textId="69A1EB70" w:rsidR="00ED2545" w:rsidRPr="000C2EB6" w:rsidRDefault="00ED2545" w:rsidP="009754AD">
            <w:pPr>
              <w:pStyle w:val="Tabletext"/>
              <w:ind w:right="170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62 535</w:t>
            </w:r>
          </w:p>
        </w:tc>
      </w:tr>
      <w:tr w:rsidR="009754AD" w:rsidRPr="000C2EB6" w14:paraId="630A4E49" w14:textId="77777777" w:rsidTr="00E76E20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4D34A004" w14:textId="1147B579" w:rsidR="009754AD" w:rsidRPr="000C2EB6" w:rsidRDefault="009754AD" w:rsidP="009754AD">
            <w:pPr>
              <w:pStyle w:val="Tabletex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Сектор стандартизации электросвязи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76EB8D72" w14:textId="2CF5AE2B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27 994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459E4001" w14:textId="4F3C766D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29 379</w:t>
            </w:r>
          </w:p>
        </w:tc>
      </w:tr>
      <w:tr w:rsidR="009754AD" w:rsidRPr="000C2EB6" w14:paraId="7A25CE85" w14:textId="77777777" w:rsidTr="00E76E20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hideMark/>
          </w:tcPr>
          <w:p w14:paraId="1D6A4440" w14:textId="19638964" w:rsidR="009754AD" w:rsidRPr="000C2EB6" w:rsidRDefault="009754AD" w:rsidP="009754AD">
            <w:pPr>
              <w:pStyle w:val="Tabletex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Сектор развития электросвязи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10C91D26" w14:textId="2DBE2E0F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57 624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E7002BD" w14:textId="4F2DD71A" w:rsidR="009754AD" w:rsidRPr="000C2EB6" w:rsidRDefault="009754AD" w:rsidP="009754AD">
            <w:pPr>
              <w:pStyle w:val="Tabletext"/>
              <w:ind w:right="170"/>
              <w:jc w:val="right"/>
              <w:rPr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color w:val="002060"/>
                <w:sz w:val="18"/>
                <w:szCs w:val="18"/>
                <w:lang w:val="ru-RU" w:eastAsia="en-GB"/>
              </w:rPr>
              <w:t>60 282</w:t>
            </w:r>
          </w:p>
        </w:tc>
      </w:tr>
      <w:tr w:rsidR="009754AD" w:rsidRPr="000C2EB6" w14:paraId="5EE9DBCC" w14:textId="77777777" w:rsidTr="00ED2545">
        <w:tc>
          <w:tcPr>
            <w:tcW w:w="6091" w:type="dxa"/>
            <w:tcBorders>
              <w:top w:val="single" w:sz="4" w:space="0" w:color="222B35"/>
              <w:left w:val="single" w:sz="4" w:space="0" w:color="222B35"/>
              <w:bottom w:val="single" w:sz="4" w:space="0" w:color="222B35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797D57D9" w14:textId="706B7709" w:rsidR="00ED2545" w:rsidRPr="000C2EB6" w:rsidRDefault="00ED2545" w:rsidP="009754AD">
            <w:pPr>
              <w:pStyle w:val="Tabletext"/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  <w:t>ВСЕГО РАСХОДЫ</w:t>
            </w:r>
          </w:p>
        </w:tc>
        <w:tc>
          <w:tcPr>
            <w:tcW w:w="1559" w:type="dxa"/>
            <w:tcBorders>
              <w:top w:val="single" w:sz="4" w:space="0" w:color="0070C0"/>
              <w:left w:val="single" w:sz="4" w:space="0" w:color="0070C0"/>
              <w:bottom w:val="single" w:sz="4" w:space="0" w:color="0070C0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58A0080E" w14:textId="57823CBA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  <w:t>333 238</w:t>
            </w:r>
          </w:p>
        </w:tc>
        <w:tc>
          <w:tcPr>
            <w:tcW w:w="1450" w:type="dxa"/>
            <w:tcBorders>
              <w:top w:val="single" w:sz="4" w:space="0" w:color="0070C0"/>
              <w:left w:val="nil"/>
              <w:bottom w:val="single" w:sz="4" w:space="0" w:color="0070C0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0E61F467" w14:textId="245DD9A5" w:rsidR="00ED2545" w:rsidRPr="000C2EB6" w:rsidRDefault="00ED2545" w:rsidP="009754AD">
            <w:pPr>
              <w:pStyle w:val="Tabletext"/>
              <w:ind w:right="170"/>
              <w:jc w:val="right"/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002060"/>
                <w:sz w:val="18"/>
                <w:szCs w:val="18"/>
                <w:lang w:val="ru-RU" w:eastAsia="en-GB"/>
              </w:rPr>
              <w:t>334 469</w:t>
            </w:r>
          </w:p>
        </w:tc>
      </w:tr>
      <w:tr w:rsidR="007D58CD" w:rsidRPr="000C2EB6" w14:paraId="535E5B68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nil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25F50DC7" w14:textId="2FFFD651" w:rsidR="007D58CD" w:rsidRPr="000C2EB6" w:rsidRDefault="007D58CD" w:rsidP="007D58CD">
            <w:pPr>
              <w:pStyle w:val="Tabletext"/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  <w:t>ДОХОДЫ МИНУС РАСХОДЫ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nil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451E5998" w14:textId="77777777" w:rsidR="007D58CD" w:rsidRPr="000C2EB6" w:rsidRDefault="007D58CD" w:rsidP="007D58CD">
            <w:pPr>
              <w:pStyle w:val="Tabletext"/>
              <w:ind w:right="170"/>
              <w:jc w:val="right"/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  <w:t>0</w:t>
            </w:r>
          </w:p>
        </w:tc>
        <w:tc>
          <w:tcPr>
            <w:tcW w:w="14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385FEEF1" w14:textId="47C166C3" w:rsidR="007D58CD" w:rsidRPr="000C2EB6" w:rsidRDefault="007D58CD" w:rsidP="007D58CD">
            <w:pPr>
              <w:pStyle w:val="Tabletext"/>
              <w:ind w:right="170"/>
              <w:jc w:val="right"/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  <w:t>2 736</w:t>
            </w:r>
          </w:p>
        </w:tc>
      </w:tr>
      <w:tr w:rsidR="007D58CD" w:rsidRPr="000C2EB6" w14:paraId="3624F0C8" w14:textId="77777777" w:rsidTr="00ED2545">
        <w:tc>
          <w:tcPr>
            <w:tcW w:w="6091" w:type="dxa"/>
            <w:tcBorders>
              <w:top w:val="nil"/>
              <w:left w:val="single" w:sz="4" w:space="0" w:color="222B35"/>
              <w:bottom w:val="single" w:sz="4" w:space="0" w:color="222B35"/>
              <w:right w:val="single" w:sz="4" w:space="0" w:color="0070C0"/>
            </w:tcBorders>
            <w:shd w:val="clear" w:color="000000" w:fill="F5F7F8"/>
            <w:noWrap/>
            <w:vAlign w:val="center"/>
            <w:hideMark/>
          </w:tcPr>
          <w:p w14:paraId="65E58609" w14:textId="63C9AF0C" w:rsidR="007D58CD" w:rsidRPr="000C2EB6" w:rsidRDefault="007D58CD" w:rsidP="007D58CD">
            <w:pPr>
              <w:pStyle w:val="Tabletext"/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  <w:t>В % ОТ РАСХОДОВ</w:t>
            </w:r>
          </w:p>
        </w:tc>
        <w:tc>
          <w:tcPr>
            <w:tcW w:w="1559" w:type="dxa"/>
            <w:tcBorders>
              <w:top w:val="nil"/>
              <w:left w:val="single" w:sz="4" w:space="0" w:color="0070C0"/>
              <w:bottom w:val="single" w:sz="4" w:space="0" w:color="222B35"/>
              <w:right w:val="single" w:sz="4" w:space="0" w:color="0070C0"/>
            </w:tcBorders>
            <w:shd w:val="clear" w:color="000000" w:fill="EFECEB"/>
            <w:noWrap/>
            <w:vAlign w:val="center"/>
            <w:hideMark/>
          </w:tcPr>
          <w:p w14:paraId="3153FEA2" w14:textId="2343026C" w:rsidR="007D58CD" w:rsidRPr="000C2EB6" w:rsidRDefault="007D58CD" w:rsidP="007D58CD">
            <w:pPr>
              <w:pStyle w:val="Tabletext"/>
              <w:ind w:right="170"/>
              <w:jc w:val="right"/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  <w:t>0,00%</w:t>
            </w:r>
          </w:p>
        </w:tc>
        <w:tc>
          <w:tcPr>
            <w:tcW w:w="1450" w:type="dxa"/>
            <w:tcBorders>
              <w:top w:val="nil"/>
              <w:left w:val="nil"/>
              <w:bottom w:val="single" w:sz="4" w:space="0" w:color="222B35"/>
              <w:right w:val="single" w:sz="4" w:space="0" w:color="auto"/>
            </w:tcBorders>
            <w:shd w:val="clear" w:color="000000" w:fill="FBF1EE"/>
            <w:noWrap/>
            <w:vAlign w:val="center"/>
            <w:hideMark/>
          </w:tcPr>
          <w:p w14:paraId="7E5C4DE3" w14:textId="66738AD4" w:rsidR="007D58CD" w:rsidRPr="000C2EB6" w:rsidRDefault="007D58CD" w:rsidP="007D58CD">
            <w:pPr>
              <w:pStyle w:val="Tabletext"/>
              <w:ind w:right="170"/>
              <w:jc w:val="right"/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</w:pPr>
            <w:r w:rsidRPr="000C2EB6">
              <w:rPr>
                <w:b/>
                <w:bCs/>
                <w:color w:val="375623"/>
                <w:sz w:val="18"/>
                <w:szCs w:val="18"/>
                <w:lang w:val="ru-RU" w:eastAsia="en-GB"/>
              </w:rPr>
              <w:t>0,82%</w:t>
            </w:r>
          </w:p>
        </w:tc>
      </w:tr>
    </w:tbl>
    <w:p w14:paraId="01A74DDA" w14:textId="77777777" w:rsidR="007D58CD" w:rsidRPr="000C2EB6" w:rsidRDefault="007D58CD">
      <w:pPr>
        <w:tabs>
          <w:tab w:val="clear" w:pos="794"/>
          <w:tab w:val="clear" w:pos="1191"/>
          <w:tab w:val="clear" w:pos="1588"/>
          <w:tab w:val="clear" w:pos="1985"/>
        </w:tabs>
        <w:overflowPunct/>
        <w:autoSpaceDE/>
        <w:autoSpaceDN/>
        <w:adjustRightInd/>
        <w:spacing w:before="0"/>
        <w:textAlignment w:val="auto"/>
        <w:rPr>
          <w:lang w:val="ru-RU"/>
        </w:rPr>
      </w:pPr>
      <w:r w:rsidRPr="000C2EB6">
        <w:rPr>
          <w:lang w:val="ru-RU"/>
        </w:rPr>
        <w:br w:type="page"/>
      </w:r>
    </w:p>
    <w:p w14:paraId="34DDB69D" w14:textId="0F934D82" w:rsidR="007D58CD" w:rsidRPr="000C2EB6" w:rsidRDefault="007D58CD" w:rsidP="007D58CD">
      <w:pPr>
        <w:pStyle w:val="AnnexNo"/>
        <w:rPr>
          <w:lang w:val="ru-RU"/>
        </w:rPr>
      </w:pPr>
      <w:bookmarkStart w:id="104" w:name="Annex_D"/>
      <w:r w:rsidRPr="000C2EB6">
        <w:rPr>
          <w:lang w:val="ru-RU"/>
        </w:rPr>
        <w:lastRenderedPageBreak/>
        <w:t>ПРИЛОЖЕНИЕ D</w:t>
      </w:r>
    </w:p>
    <w:bookmarkEnd w:id="104"/>
    <w:p w14:paraId="38B362C7" w14:textId="205AFC13" w:rsidR="007D58CD" w:rsidRPr="000C2EB6" w:rsidRDefault="007D58CD" w:rsidP="007D58CD">
      <w:pPr>
        <w:pStyle w:val="Annextitle"/>
        <w:rPr>
          <w:rFonts w:asciiTheme="minorHAnsi" w:hAnsiTheme="minorHAnsi" w:cstheme="minorHAnsi"/>
          <w:lang w:val="ru-RU"/>
        </w:rPr>
      </w:pPr>
      <w:r w:rsidRPr="000C2EB6">
        <w:rPr>
          <w:lang w:val="ru-RU"/>
        </w:rPr>
        <w:t>Категории расходов</w:t>
      </w:r>
    </w:p>
    <w:p w14:paraId="54E1398B" w14:textId="5D853034" w:rsidR="007D58CD" w:rsidRPr="000C2EB6" w:rsidRDefault="007D58CD" w:rsidP="007D58CD">
      <w:pPr>
        <w:pStyle w:val="Headingb"/>
        <w:spacing w:before="360"/>
        <w:rPr>
          <w:szCs w:val="22"/>
          <w:lang w:val="ru-RU"/>
        </w:rPr>
      </w:pPr>
      <w:r w:rsidRPr="000C2EB6">
        <w:rPr>
          <w:szCs w:val="22"/>
          <w:lang w:val="ru-RU"/>
        </w:rPr>
        <w:t>Затраты по персоналу (оклады, надбавки и т. д.)</w:t>
      </w:r>
    </w:p>
    <w:p w14:paraId="5F696DC0" w14:textId="46637EE8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Эта статья покрывает все виды вознаграждения, выплачиваемого на регулярной основе лицам, занимающим штатные должности и работающим по краткосрочным контрактам, в частности базовые оклады, коррективы по месту службы, надбавки за знание языков и надбавки для нерезидентов, семейные пособия и сверхурочные.</w:t>
      </w:r>
    </w:p>
    <w:p w14:paraId="6AA439EF" w14:textId="211127EE" w:rsidR="007D58CD" w:rsidRPr="000C2EB6" w:rsidRDefault="007D58CD" w:rsidP="00A3538D">
      <w:pPr>
        <w:pStyle w:val="Headingb"/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Прочие затраты по персоналу</w:t>
      </w:r>
    </w:p>
    <w:p w14:paraId="394F8833" w14:textId="72086D09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К ним относятся такие статьи расходов, как взнос Союза в пенсионный фонд, в систему медицинского страхования и страхования от несчастных случаев, расходы Комитета по пенсионному обеспечению, субсидии на образование и путевые расходы, путевые расходы при назначении на службу и прекращении службы, выплаты подъемных и пособия на репатриацию, путевые расходы при поездке в отпуск на родину, оплата накопленных дней отпуска, выходные пособия и оплата расходов по перевозке домашнего имущества. Они касаются лиц, занимающих штатные должности и работающих по краткосрочным контрактам.</w:t>
      </w:r>
    </w:p>
    <w:p w14:paraId="3B28E877" w14:textId="77777777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Эти расходы включают все выплаты, касающиеся персонала, вышедшего на пенсию, такие как надбавки на удорожание жизни, страхование по случаю потери кормильца и медицинское страхование.</w:t>
      </w:r>
    </w:p>
    <w:p w14:paraId="2B6AF233" w14:textId="3647C2F6" w:rsidR="007D58CD" w:rsidRPr="000C2EB6" w:rsidRDefault="007D58CD" w:rsidP="00A3538D">
      <w:pPr>
        <w:pStyle w:val="Headingb"/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Служебные командировки</w:t>
      </w:r>
    </w:p>
    <w:p w14:paraId="40DA679E" w14:textId="64BBDADF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Под официальными поездками понимаются поездки, совершаемые с целью доставки экспертов и должностных лиц к местам проведения служебных командировок, конференций и собраний. В эту статью входят дорожные билеты, суточные, расходы в пунктах прибытия и убытия, а также страхование. Они выплачиваются в случае присутствия делегатов на сессиях Совета, а также служебных командировок сотрудников Секторов и ГС и их консультантов. К данной категории расходов относятся программы предоставления стипендий.</w:t>
      </w:r>
    </w:p>
    <w:p w14:paraId="15C5F11E" w14:textId="484BDB8B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Командировки, связанные с набором персонала, отпусками на родину и репатриацией в данную категорию не входят (см. статью "Прочие затраты по персоналу").</w:t>
      </w:r>
    </w:p>
    <w:p w14:paraId="65BFC1C5" w14:textId="7A0F1837" w:rsidR="007D58CD" w:rsidRPr="000C2EB6" w:rsidRDefault="007D58CD" w:rsidP="00A3538D">
      <w:pPr>
        <w:pStyle w:val="Headingb"/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Контрактные услуги</w:t>
      </w:r>
    </w:p>
    <w:p w14:paraId="0879936A" w14:textId="21324548" w:rsidR="007D58CD" w:rsidRPr="000C2EB6" w:rsidRDefault="007D58CD" w:rsidP="00A3538D">
      <w:pPr>
        <w:jc w:val="both"/>
        <w:rPr>
          <w:lang w:val="ru-RU"/>
        </w:rPr>
      </w:pPr>
      <w:r w:rsidRPr="000C2EB6">
        <w:rPr>
          <w:lang w:val="ru-RU"/>
        </w:rPr>
        <w:t>Статьи, включаемые в эту категорию, главным образом, относятся ко всем оплатам и гонорарам, а также к проезду из места проживания и обратно. В рамках этой категории фирмам консультантов оплачиваются контрактные работы и работы на основе договоренностей. Сюда также входят соглашения о специальных услугах. По данной категории покрываются расходы на обучение на языковых и специализированных курсах.</w:t>
      </w:r>
    </w:p>
    <w:p w14:paraId="3B18EBC0" w14:textId="20989035" w:rsidR="007D58CD" w:rsidRPr="000C2EB6" w:rsidRDefault="007D58CD" w:rsidP="00A3538D">
      <w:pPr>
        <w:jc w:val="both"/>
        <w:rPr>
          <w:lang w:val="ru-RU"/>
        </w:rPr>
      </w:pPr>
      <w:r w:rsidRPr="000C2EB6">
        <w:rPr>
          <w:lang w:val="ru-RU"/>
        </w:rPr>
        <w:t>Эта категория также охватывает затраты на услуги, приобретенные у сторонних лиц, такие как перевод документов, компьютерные услуги и т. д.</w:t>
      </w:r>
    </w:p>
    <w:p w14:paraId="4618FEF7" w14:textId="3020EB05" w:rsidR="007D58CD" w:rsidRPr="000C2EB6" w:rsidRDefault="007D58CD" w:rsidP="00A3538D">
      <w:pPr>
        <w:pStyle w:val="Headingb"/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Аренда и эксплуатация помещений и оборудования</w:t>
      </w:r>
    </w:p>
    <w:p w14:paraId="47FA17E1" w14:textId="77777777" w:rsidR="007D58CD" w:rsidRPr="000C2EB6" w:rsidRDefault="007D58CD" w:rsidP="00A3538D">
      <w:pPr>
        <w:jc w:val="both"/>
        <w:rPr>
          <w:b/>
          <w:bCs/>
          <w:lang w:val="ru-RU"/>
        </w:rPr>
      </w:pPr>
      <w:r w:rsidRPr="000C2EB6">
        <w:rPr>
          <w:lang w:val="ru-RU"/>
        </w:rPr>
        <w:t xml:space="preserve">Расходы этой категории включают аренду конференц-залов, парковочных мест и оборудования, а также все расходы на обслуживание зданий, территории, транспортных средств, технического и компьютерного оборудования, программное обеспечение, а также соответствующее страхование от повреждений в результате пожаров, наводнений и проч. </w:t>
      </w:r>
    </w:p>
    <w:p w14:paraId="6072FDE2" w14:textId="474E98D5" w:rsidR="007D58CD" w:rsidRPr="000C2EB6" w:rsidRDefault="007D58CD" w:rsidP="00A3538D">
      <w:pPr>
        <w:pStyle w:val="Headingb"/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lastRenderedPageBreak/>
        <w:t>Материалы и предметы снабжения</w:t>
      </w:r>
    </w:p>
    <w:p w14:paraId="3682BD90" w14:textId="17E10BCF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Материалы и предметы снабжения включают офисные канцелярские принадлежности, расходные материалы для печати и расходные материалы для ИТ-оборудования.</w:t>
      </w:r>
    </w:p>
    <w:p w14:paraId="50AF1DD2" w14:textId="2D49F128" w:rsidR="007D58CD" w:rsidRPr="000C2EB6" w:rsidRDefault="007D58CD" w:rsidP="00A3538D">
      <w:pPr>
        <w:pStyle w:val="Headingb"/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Приобретение помещений, мебели и оборудования</w:t>
      </w:r>
    </w:p>
    <w:p w14:paraId="6917D954" w14:textId="08B553D7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Эта категория расходов в основном относится к объектам капитального характера и охватывает приобретение мебели, периферийных устройств ИТ и прочего технического оборудования и установок.</w:t>
      </w:r>
    </w:p>
    <w:p w14:paraId="52F955C3" w14:textId="77777777" w:rsidR="007D58CD" w:rsidRPr="000C2EB6" w:rsidRDefault="007D58CD" w:rsidP="00A3538D">
      <w:pPr>
        <w:pStyle w:val="Headingb"/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Коммунальные услуги и внутренние службы</w:t>
      </w:r>
    </w:p>
    <w:p w14:paraId="425C0969" w14:textId="2F5E1D72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Эта категория охватывает официальные услуги, такие как электро-, газо- и водоснабжение, услуги почтовой и других типов связи, отопление, охлаждение и обслуживание зданий.</w:t>
      </w:r>
    </w:p>
    <w:p w14:paraId="5FE1C660" w14:textId="77777777" w:rsidR="007D58CD" w:rsidRPr="000C2EB6" w:rsidRDefault="007D58CD" w:rsidP="00A3538D">
      <w:pPr>
        <w:pStyle w:val="Headingb"/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Оплата аудиторских и межведомственных услуг и различные расходы</w:t>
      </w:r>
    </w:p>
    <w:p w14:paraId="73844AC8" w14:textId="489C7D0C" w:rsidR="007D58CD" w:rsidRPr="000C2EB6" w:rsidRDefault="007D58CD" w:rsidP="00A3538D">
      <w:pPr>
        <w:pStyle w:val="Headingi"/>
        <w:jc w:val="both"/>
        <w:rPr>
          <w:lang w:val="ru-RU"/>
        </w:rPr>
      </w:pPr>
      <w:r w:rsidRPr="000C2EB6">
        <w:rPr>
          <w:lang w:val="ru-RU"/>
        </w:rPr>
        <w:t>Оплата аудиторских и межведомственных услуг</w:t>
      </w:r>
    </w:p>
    <w:p w14:paraId="3535C8CD" w14:textId="77777777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К этой категории расходов относятся расходы на внешнюю аудиторскую проверку, участие Союза в работе межучрежденческих советов, комитетов и служб Организации Объединенных Наций, таких как Объединенная инспекционная группа, и так далее.</w:t>
      </w:r>
    </w:p>
    <w:p w14:paraId="6B653AE9" w14:textId="36761F02" w:rsidR="007D58CD" w:rsidRPr="000C2EB6" w:rsidRDefault="007D58CD" w:rsidP="00A3538D">
      <w:pPr>
        <w:pStyle w:val="Headingi"/>
        <w:jc w:val="both"/>
        <w:rPr>
          <w:lang w:val="ru-RU"/>
        </w:rPr>
      </w:pPr>
      <w:r w:rsidRPr="000C2EB6">
        <w:rPr>
          <w:lang w:val="ru-RU"/>
        </w:rPr>
        <w:t>Различные расходы</w:t>
      </w:r>
    </w:p>
    <w:p w14:paraId="2591DFB4" w14:textId="77777777" w:rsidR="007D58CD" w:rsidRPr="000C2EB6" w:rsidRDefault="007D58CD" w:rsidP="00A3538D">
      <w:pPr>
        <w:jc w:val="both"/>
        <w:rPr>
          <w:szCs w:val="22"/>
          <w:lang w:val="ru-RU"/>
        </w:rPr>
      </w:pPr>
      <w:r w:rsidRPr="000C2EB6">
        <w:rPr>
          <w:szCs w:val="22"/>
          <w:lang w:val="ru-RU"/>
        </w:rPr>
        <w:t>Все расходы должны быть отнесены к одной из вышеуказанных категорий расходов. Однако расходы, которые предвидятся, но не могут быть отнесены ни к одной из этих категорий, должны быть отнесены к категории "Различные расходы".</w:t>
      </w:r>
    </w:p>
    <w:p w14:paraId="1B30A49D" w14:textId="61869524" w:rsidR="00767132" w:rsidRPr="000C2EB6" w:rsidRDefault="008C300E" w:rsidP="008C300E">
      <w:pPr>
        <w:spacing w:before="720"/>
        <w:jc w:val="center"/>
        <w:rPr>
          <w:lang w:val="ru-RU"/>
        </w:rPr>
      </w:pPr>
      <w:r w:rsidRPr="000C2EB6">
        <w:rPr>
          <w:lang w:val="ru-RU"/>
        </w:rPr>
        <w:t>______________</w:t>
      </w:r>
    </w:p>
    <w:sectPr w:rsidR="00767132" w:rsidRPr="000C2EB6" w:rsidSect="00ED2545">
      <w:footerReference w:type="default" r:id="rId31"/>
      <w:footerReference w:type="first" r:id="rId32"/>
      <w:pgSz w:w="11907" w:h="16840" w:code="9"/>
      <w:pgMar w:top="1418" w:right="1418" w:bottom="1418" w:left="1418" w:header="567" w:footer="567" w:gutter="0"/>
      <w:paperSrc w:first="15" w:other="15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6F320C" w14:textId="77777777" w:rsidR="00853488" w:rsidRDefault="00853488">
      <w:r>
        <w:separator/>
      </w:r>
    </w:p>
  </w:endnote>
  <w:endnote w:type="continuationSeparator" w:id="0">
    <w:p w14:paraId="1691253E" w14:textId="77777777" w:rsidR="00853488" w:rsidRDefault="00853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 Bold">
    <w:altName w:val="Times New Roman"/>
    <w:panose1 w:val="02020803070505020304"/>
    <w:charset w:val="00"/>
    <w:family w:val="roman"/>
    <w:pitch w:val="variable"/>
    <w:sig w:usb0="00003A87" w:usb1="00000000" w:usb2="00000000" w:usb3="00000000" w:csb0="000000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venir Nxt2 W1G Medium">
    <w:altName w:val="Calibri"/>
    <w:panose1 w:val="020B0603020202020204"/>
    <w:charset w:val="00"/>
    <w:family w:val="swiss"/>
    <w:notTrueType/>
    <w:pitch w:val="variable"/>
    <w:sig w:usb0="A00002EF" w:usb1="00000003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672F8A" w:rsidRPr="00784011" w14:paraId="53406EAC" w14:textId="77777777" w:rsidTr="00E31DCE">
      <w:trPr>
        <w:jc w:val="center"/>
      </w:trPr>
      <w:tc>
        <w:tcPr>
          <w:tcW w:w="1803" w:type="dxa"/>
          <w:vAlign w:val="center"/>
        </w:tcPr>
        <w:p w14:paraId="2FB1F3EF" w14:textId="2CDDDE45" w:rsidR="00672F8A" w:rsidRDefault="00672F8A" w:rsidP="00672F8A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58E7E4C6" w14:textId="3937ED77" w:rsidR="00672F8A" w:rsidRPr="00E06FD5" w:rsidRDefault="00672F8A" w:rsidP="0011116C">
          <w:pPr>
            <w:pStyle w:val="Header"/>
            <w:tabs>
              <w:tab w:val="left" w:pos="6742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3970DC">
            <w:rPr>
              <w:bCs/>
              <w:lang w:val="ru-RU"/>
            </w:rPr>
            <w:t>5</w:t>
          </w:r>
          <w:r w:rsidRPr="00623AE3">
            <w:rPr>
              <w:bCs/>
            </w:rPr>
            <w:t>/</w:t>
          </w:r>
          <w:r w:rsidR="003970DC">
            <w:rPr>
              <w:bCs/>
              <w:lang w:val="ru-RU"/>
            </w:rPr>
            <w:t>47</w:t>
          </w:r>
          <w:r w:rsidRPr="00623AE3">
            <w:rPr>
              <w:bCs/>
            </w:rPr>
            <w:t>-</w:t>
          </w:r>
          <w:r w:rsidR="00165D06"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69E2A827" w14:textId="77777777" w:rsidR="000E568E" w:rsidRPr="00672F8A" w:rsidRDefault="000E568E" w:rsidP="00537E1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11116C" w:rsidRPr="00784011" w14:paraId="76E7E672" w14:textId="77777777" w:rsidTr="0011116C">
      <w:trPr>
        <w:jc w:val="center"/>
      </w:trPr>
      <w:tc>
        <w:tcPr>
          <w:tcW w:w="1803" w:type="dxa"/>
          <w:vAlign w:val="center"/>
        </w:tcPr>
        <w:p w14:paraId="6A09CA9C" w14:textId="621872AA" w:rsidR="0011116C" w:rsidRDefault="0011116C" w:rsidP="0011116C">
          <w:pPr>
            <w:pStyle w:val="Header"/>
            <w:jc w:val="left"/>
            <w:rPr>
              <w:noProof/>
            </w:rPr>
          </w:pPr>
          <w:r w:rsidRPr="00D631AA">
            <w:rPr>
              <w:color w:val="0563C1"/>
              <w:szCs w:val="14"/>
            </w:rPr>
            <w:t>council.itu.int/2025</w:t>
          </w:r>
        </w:p>
      </w:tc>
      <w:tc>
        <w:tcPr>
          <w:tcW w:w="8261" w:type="dxa"/>
        </w:tcPr>
        <w:p w14:paraId="66D79123" w14:textId="1DA09D56" w:rsidR="0011116C" w:rsidRPr="00E06FD5" w:rsidRDefault="0011116C" w:rsidP="0011116C">
          <w:pPr>
            <w:pStyle w:val="Header"/>
            <w:tabs>
              <w:tab w:val="left" w:pos="6742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>
            <w:rPr>
              <w:bCs/>
              <w:lang w:val="ru-RU"/>
            </w:rPr>
            <w:t>5</w:t>
          </w:r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47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126E7AFF" w14:textId="77777777" w:rsidR="00B618FB" w:rsidRDefault="00B618FB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12798"/>
    </w:tblGrid>
    <w:tr w:rsidR="00B618FB" w:rsidRPr="00784011" w14:paraId="1DD82E64" w14:textId="77777777" w:rsidTr="00B618FB">
      <w:tc>
        <w:tcPr>
          <w:tcW w:w="1803" w:type="dxa"/>
          <w:vAlign w:val="center"/>
        </w:tcPr>
        <w:p w14:paraId="6B14E433" w14:textId="7E876FED" w:rsidR="00B618FB" w:rsidRDefault="00B618FB" w:rsidP="00B618FB">
          <w:pPr>
            <w:pStyle w:val="Header"/>
            <w:jc w:val="both"/>
            <w:rPr>
              <w:noProof/>
            </w:rPr>
          </w:pPr>
        </w:p>
      </w:tc>
      <w:tc>
        <w:tcPr>
          <w:tcW w:w="12798" w:type="dxa"/>
        </w:tcPr>
        <w:p w14:paraId="1B83797B" w14:textId="7985D352" w:rsidR="00B618FB" w:rsidRPr="00E06FD5" w:rsidRDefault="00B618FB" w:rsidP="0011116C">
          <w:pPr>
            <w:pStyle w:val="Header"/>
            <w:tabs>
              <w:tab w:val="left" w:pos="10995"/>
            </w:tabs>
            <w:jc w:val="righ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E2530A">
            <w:rPr>
              <w:bCs/>
              <w:lang w:val="ru-RU"/>
            </w:rPr>
            <w:t>5</w:t>
          </w:r>
          <w:r w:rsidRPr="00623AE3">
            <w:rPr>
              <w:bCs/>
            </w:rPr>
            <w:t>/</w:t>
          </w:r>
          <w:r w:rsidR="00E2530A">
            <w:rPr>
              <w:bCs/>
              <w:lang w:val="ru-RU"/>
            </w:rPr>
            <w:t>47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0978697B" w14:textId="77777777" w:rsidR="00B618FB" w:rsidRPr="00672F8A" w:rsidRDefault="00B618FB" w:rsidP="00537E1C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46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12798"/>
    </w:tblGrid>
    <w:tr w:rsidR="00B618FB" w:rsidRPr="00784011" w14:paraId="52B112A3" w14:textId="77777777" w:rsidTr="002965B9">
      <w:tc>
        <w:tcPr>
          <w:tcW w:w="1803" w:type="dxa"/>
          <w:vAlign w:val="center"/>
        </w:tcPr>
        <w:p w14:paraId="21581480" w14:textId="26329B95" w:rsidR="00B618FB" w:rsidRDefault="00B618FB" w:rsidP="00B618FB">
          <w:pPr>
            <w:pStyle w:val="Header"/>
            <w:jc w:val="both"/>
            <w:rPr>
              <w:noProof/>
            </w:rPr>
          </w:pPr>
        </w:p>
      </w:tc>
      <w:tc>
        <w:tcPr>
          <w:tcW w:w="12798" w:type="dxa"/>
        </w:tcPr>
        <w:p w14:paraId="4B1729F2" w14:textId="37BB4429" w:rsidR="00B618FB" w:rsidRPr="00E06FD5" w:rsidRDefault="00B618FB" w:rsidP="0011116C">
          <w:pPr>
            <w:pStyle w:val="Header"/>
            <w:tabs>
              <w:tab w:val="left" w:pos="10995"/>
            </w:tabs>
            <w:jc w:val="righ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 w:rsidR="00E2530A">
            <w:rPr>
              <w:bCs/>
              <w:lang w:val="ru-RU"/>
            </w:rPr>
            <w:t>5</w:t>
          </w:r>
          <w:r w:rsidRPr="00623AE3">
            <w:rPr>
              <w:bCs/>
            </w:rPr>
            <w:t>/</w:t>
          </w:r>
          <w:r w:rsidR="00E2530A">
            <w:rPr>
              <w:bCs/>
              <w:lang w:val="ru-RU"/>
            </w:rPr>
            <w:t>47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477582B5" w14:textId="77777777" w:rsidR="00B618FB" w:rsidRDefault="00B618FB">
    <w:pPr>
      <w:pStyle w:val="Footer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17510F" w:rsidRPr="00784011" w14:paraId="256F145C" w14:textId="77777777" w:rsidTr="00D45034">
      <w:trPr>
        <w:jc w:val="center"/>
      </w:trPr>
      <w:tc>
        <w:tcPr>
          <w:tcW w:w="1803" w:type="dxa"/>
          <w:vAlign w:val="center"/>
        </w:tcPr>
        <w:p w14:paraId="0E25D032" w14:textId="77777777" w:rsidR="0017510F" w:rsidRDefault="0017510F" w:rsidP="0017510F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5BB0B726" w14:textId="77777777" w:rsidR="0017510F" w:rsidRPr="00E06FD5" w:rsidRDefault="0017510F" w:rsidP="0017510F">
          <w:pPr>
            <w:pStyle w:val="Header"/>
            <w:tabs>
              <w:tab w:val="left" w:pos="6742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>
            <w:rPr>
              <w:bCs/>
              <w:lang w:val="ru-RU"/>
            </w:rPr>
            <w:t>5</w:t>
          </w:r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47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24954932" w14:textId="77777777" w:rsidR="0017510F" w:rsidRPr="0017510F" w:rsidRDefault="0017510F" w:rsidP="00537E1C">
    <w:pPr>
      <w:pStyle w:val="Footer"/>
      <w:rPr>
        <w:lang w:val="ru-RU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803"/>
      <w:gridCol w:w="8261"/>
    </w:tblGrid>
    <w:tr w:rsidR="00ED2545" w:rsidRPr="00784011" w14:paraId="2701A5C9" w14:textId="77777777" w:rsidTr="00D45034">
      <w:trPr>
        <w:jc w:val="center"/>
      </w:trPr>
      <w:tc>
        <w:tcPr>
          <w:tcW w:w="1803" w:type="dxa"/>
          <w:vAlign w:val="center"/>
        </w:tcPr>
        <w:p w14:paraId="3DC66E90" w14:textId="77777777" w:rsidR="00ED2545" w:rsidRDefault="00ED2545" w:rsidP="00ED2545">
          <w:pPr>
            <w:pStyle w:val="Header"/>
            <w:jc w:val="left"/>
            <w:rPr>
              <w:noProof/>
            </w:rPr>
          </w:pPr>
        </w:p>
      </w:tc>
      <w:tc>
        <w:tcPr>
          <w:tcW w:w="8261" w:type="dxa"/>
        </w:tcPr>
        <w:p w14:paraId="008C7218" w14:textId="77777777" w:rsidR="00ED2545" w:rsidRPr="00E06FD5" w:rsidRDefault="00ED2545" w:rsidP="0011116C">
          <w:pPr>
            <w:pStyle w:val="Header"/>
            <w:tabs>
              <w:tab w:val="left" w:pos="6742"/>
              <w:tab w:val="right" w:pos="8505"/>
              <w:tab w:val="right" w:pos="9639"/>
            </w:tabs>
            <w:jc w:val="left"/>
            <w:rPr>
              <w:rFonts w:ascii="Arial" w:hAnsi="Arial" w:cs="Arial"/>
              <w:b/>
              <w:bCs/>
              <w:szCs w:val="18"/>
            </w:rPr>
          </w:pPr>
          <w:r>
            <w:rPr>
              <w:bCs/>
            </w:rPr>
            <w:tab/>
          </w:r>
          <w:r w:rsidRPr="00623AE3">
            <w:rPr>
              <w:bCs/>
            </w:rPr>
            <w:t>C</w:t>
          </w:r>
          <w:r>
            <w:rPr>
              <w:bCs/>
            </w:rPr>
            <w:t>2</w:t>
          </w:r>
          <w:r>
            <w:rPr>
              <w:bCs/>
              <w:lang w:val="ru-RU"/>
            </w:rPr>
            <w:t>5</w:t>
          </w:r>
          <w:r w:rsidRPr="00623AE3">
            <w:rPr>
              <w:bCs/>
            </w:rPr>
            <w:t>/</w:t>
          </w:r>
          <w:r>
            <w:rPr>
              <w:bCs/>
              <w:lang w:val="ru-RU"/>
            </w:rPr>
            <w:t>47</w:t>
          </w:r>
          <w:r w:rsidRPr="00623AE3">
            <w:rPr>
              <w:bCs/>
            </w:rPr>
            <w:t>-</w:t>
          </w:r>
          <w:r>
            <w:rPr>
              <w:bCs/>
            </w:rPr>
            <w:t>R</w:t>
          </w:r>
          <w:r>
            <w:rPr>
              <w:bCs/>
            </w:rPr>
            <w:tab/>
          </w:r>
          <w:r>
            <w:fldChar w:fldCharType="begin"/>
          </w:r>
          <w:r>
            <w:instrText>PAGE</w:instrText>
          </w:r>
          <w:r>
            <w:fldChar w:fldCharType="separate"/>
          </w:r>
          <w:r>
            <w:t>1</w:t>
          </w:r>
          <w:r>
            <w:rPr>
              <w:noProof/>
            </w:rPr>
            <w:fldChar w:fldCharType="end"/>
          </w:r>
        </w:p>
      </w:tc>
    </w:tr>
  </w:tbl>
  <w:p w14:paraId="227A3A9E" w14:textId="77777777" w:rsidR="00ED2545" w:rsidRDefault="00ED254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3D1D0" w14:textId="77777777" w:rsidR="00853488" w:rsidRPr="00507CAF" w:rsidRDefault="00853488">
      <w:pPr>
        <w:rPr>
          <w:lang w:val="ru-RU"/>
        </w:rPr>
      </w:pPr>
      <w:r>
        <w:t>____________________</w:t>
      </w:r>
    </w:p>
  </w:footnote>
  <w:footnote w:type="continuationSeparator" w:id="0">
    <w:p w14:paraId="54C6A989" w14:textId="77777777" w:rsidR="00853488" w:rsidRDefault="0085348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eGrid"/>
      <w:tblW w:w="10020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359"/>
      <w:gridCol w:w="3661"/>
    </w:tblGrid>
    <w:tr w:rsidR="0011116C" w:rsidRPr="00784011" w14:paraId="3B8DADD5" w14:textId="77777777" w:rsidTr="00D45034">
      <w:trPr>
        <w:trHeight w:val="1104"/>
        <w:jc w:val="center"/>
      </w:trPr>
      <w:tc>
        <w:tcPr>
          <w:tcW w:w="6359" w:type="dxa"/>
          <w:vAlign w:val="center"/>
        </w:tcPr>
        <w:p w14:paraId="15B6AE4A" w14:textId="77777777" w:rsidR="0011116C" w:rsidRDefault="0011116C" w:rsidP="0011116C">
          <w:pPr>
            <w:pStyle w:val="Header"/>
            <w:jc w:val="left"/>
            <w:rPr>
              <w:rFonts w:ascii="Arial" w:hAnsi="Arial" w:cs="Arial"/>
              <w:b/>
              <w:bCs/>
              <w:noProof/>
              <w:color w:val="009CD6"/>
              <w:sz w:val="36"/>
              <w:szCs w:val="36"/>
            </w:rPr>
          </w:pPr>
          <w:r>
            <w:rPr>
              <w:rFonts w:ascii="Arial" w:hAnsi="Arial" w:cs="Arial"/>
              <w:b/>
              <w:bCs/>
              <w:noProof/>
              <w:color w:val="009CD6"/>
              <w:sz w:val="36"/>
              <w:szCs w:val="36"/>
            </w:rPr>
            <w:drawing>
              <wp:inline distT="0" distB="0" distL="0" distR="0" wp14:anchorId="0A0BC45E" wp14:editId="007910F6">
                <wp:extent cx="3901233" cy="612000"/>
                <wp:effectExtent l="0" t="0" r="0" b="0"/>
                <wp:docPr id="1838873251" name="Picture 2" descr="A black background with blue letters and numbers&#10;&#10;AI-generated content may be incorrec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38873251" name="Picture 2" descr="A black background with blue letters and numbers&#10;&#10;AI-generated content may be incorrect.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901233" cy="612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661" w:type="dxa"/>
        </w:tcPr>
        <w:p w14:paraId="1C491A96" w14:textId="77777777" w:rsidR="0011116C" w:rsidRDefault="0011116C" w:rsidP="0011116C">
          <w:pPr>
            <w:pStyle w:val="Header"/>
            <w:jc w:val="right"/>
            <w:rPr>
              <w:rFonts w:ascii="Arial" w:hAnsi="Arial" w:cs="Arial"/>
              <w:b/>
              <w:bCs/>
              <w:color w:val="009CD6"/>
              <w:szCs w:val="18"/>
            </w:rPr>
          </w:pPr>
        </w:p>
      </w:tc>
    </w:tr>
  </w:tbl>
  <w:p w14:paraId="455286D7" w14:textId="77777777" w:rsidR="0011116C" w:rsidRDefault="0011116C" w:rsidP="0011116C">
    <w:pPr>
      <w:pStyle w:val="Header"/>
      <w:spacing w:after="240"/>
    </w:pPr>
    <w:r w:rsidRPr="00802C2C">
      <w:rPr>
        <w:rFonts w:ascii="Avenir Nxt2 W1G Medium" w:eastAsia="Avenir Nxt2 W1G Medium" w:hAnsi="Avenir Nxt2 W1G Medium" w:cs="Avenir Nxt2 W1G Medium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F8C536E" wp14:editId="0569874C">
              <wp:simplePos x="0" y="0"/>
              <wp:positionH relativeFrom="page">
                <wp:posOffset>21285</wp:posOffset>
              </wp:positionH>
              <wp:positionV relativeFrom="topMargin">
                <wp:posOffset>629920</wp:posOffset>
              </wp:positionV>
              <wp:extent cx="92075" cy="360680"/>
              <wp:effectExtent l="0" t="0" r="3175" b="1270"/>
              <wp:wrapNone/>
              <wp:docPr id="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92075" cy="360680"/>
                      </a:xfrm>
                      <a:prstGeom prst="rect">
                        <a:avLst/>
                      </a:prstGeom>
                      <a:solidFill>
                        <a:srgbClr val="009CD5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AB1096E" id="Rectangle 5" o:spid="_x0000_s1026" style="position:absolute;margin-left:1.7pt;margin-top:49.6pt;width:7.25pt;height:28.4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op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" fillcolor="#009cd5" stroked="f">
              <w10:wrap anchorx="page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F0947" w14:textId="669EF69C" w:rsidR="00B618FB" w:rsidRPr="00B618FB" w:rsidRDefault="00B618FB" w:rsidP="00B618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9"/>
    <w:multiLevelType w:val="singleLevel"/>
    <w:tmpl w:val="13FAD72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0625CFF"/>
    <w:multiLevelType w:val="hybridMultilevel"/>
    <w:tmpl w:val="1CB4A968"/>
    <w:lvl w:ilvl="0" w:tplc="304ACEC0">
      <w:start w:val="5"/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2161AD"/>
    <w:multiLevelType w:val="hybridMultilevel"/>
    <w:tmpl w:val="0A443B80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9E96C06"/>
    <w:multiLevelType w:val="hybridMultilevel"/>
    <w:tmpl w:val="D832A41A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DD507B"/>
    <w:multiLevelType w:val="hybridMultilevel"/>
    <w:tmpl w:val="7884D400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F528F"/>
    <w:multiLevelType w:val="hybridMultilevel"/>
    <w:tmpl w:val="E43435D6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ED32E4"/>
    <w:multiLevelType w:val="hybridMultilevel"/>
    <w:tmpl w:val="26E8EF1E"/>
    <w:lvl w:ilvl="0" w:tplc="DE503D76">
      <w:start w:val="1"/>
      <w:numFmt w:val="bullet"/>
      <w:lvlText w:val=""/>
      <w:lvlJc w:val="left"/>
      <w:pPr>
        <w:ind w:left="108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B10678B"/>
    <w:multiLevelType w:val="hybridMultilevel"/>
    <w:tmpl w:val="6CD0DC38"/>
    <w:lvl w:ilvl="0" w:tplc="9F1A31CA">
      <w:numFmt w:val="bullet"/>
      <w:lvlText w:val="-"/>
      <w:lvlJc w:val="left"/>
      <w:pPr>
        <w:ind w:left="920" w:hanging="5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C5810A5"/>
    <w:multiLevelType w:val="hybridMultilevel"/>
    <w:tmpl w:val="95D22F7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C7F7446"/>
    <w:multiLevelType w:val="hybridMultilevel"/>
    <w:tmpl w:val="DBEA5F38"/>
    <w:lvl w:ilvl="0" w:tplc="9F1A31CA">
      <w:numFmt w:val="bullet"/>
      <w:lvlText w:val="-"/>
      <w:lvlJc w:val="left"/>
      <w:pPr>
        <w:ind w:left="920" w:hanging="5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E974935"/>
    <w:multiLevelType w:val="hybridMultilevel"/>
    <w:tmpl w:val="73B0873C"/>
    <w:lvl w:ilvl="0" w:tplc="84A63F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EF6A7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E4253D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0C59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CAEC1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508F9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C66B5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2BC481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214A6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26926C77"/>
    <w:multiLevelType w:val="hybridMultilevel"/>
    <w:tmpl w:val="BA18E02A"/>
    <w:lvl w:ilvl="0" w:tplc="31C6DB8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51E817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DE4D6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EC807F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E064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F8B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4A85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C2FE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761C4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2" w15:restartNumberingAfterBreak="0">
    <w:nsid w:val="2CB83D37"/>
    <w:multiLevelType w:val="hybridMultilevel"/>
    <w:tmpl w:val="3C805C5C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7502B5E"/>
    <w:multiLevelType w:val="hybridMultilevel"/>
    <w:tmpl w:val="85D6F0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A7E4551"/>
    <w:multiLevelType w:val="hybridMultilevel"/>
    <w:tmpl w:val="98522748"/>
    <w:lvl w:ilvl="0" w:tplc="5F5E27F2">
      <w:start w:val="1"/>
      <w:numFmt w:val="bullet"/>
      <w:lvlText w:val="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4"/>
      </w:rPr>
    </w:lvl>
    <w:lvl w:ilvl="1" w:tplc="DE503D76">
      <w:start w:val="1"/>
      <w:numFmt w:val="bullet"/>
      <w:lvlText w:val="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2" w:tplc="3D4E4FEC"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eastAsia="Times New Roman" w:hAnsi="Times New Roman" w:cs="Times New Roman" w:hint="default"/>
      </w:rPr>
    </w:lvl>
    <w:lvl w:ilvl="3" w:tplc="0409000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7CE77E2"/>
    <w:multiLevelType w:val="hybridMultilevel"/>
    <w:tmpl w:val="F0D6DB62"/>
    <w:lvl w:ilvl="0" w:tplc="1D3A9D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651894"/>
    <w:multiLevelType w:val="multilevel"/>
    <w:tmpl w:val="6CFC717C"/>
    <w:lvl w:ilvl="0">
      <w:start w:val="1"/>
      <w:numFmt w:val="decimal"/>
      <w:lvlText w:val="%1"/>
      <w:lvlJc w:val="left"/>
      <w:pPr>
        <w:ind w:left="1848" w:hanging="360"/>
      </w:pPr>
      <w:rPr>
        <w:rFonts w:cs="Times New Roman" w:hint="default"/>
        <w:b/>
        <w:bCs w:val="0"/>
        <w:sz w:val="24"/>
        <w:szCs w:val="24"/>
      </w:rPr>
    </w:lvl>
    <w:lvl w:ilvl="1">
      <w:start w:val="1"/>
      <w:numFmt w:val="decimal"/>
      <w:isLgl/>
      <w:lvlText w:val="%1.%2"/>
      <w:lvlJc w:val="left"/>
      <w:pPr>
        <w:ind w:left="2103" w:hanging="615"/>
      </w:pPr>
      <w:rPr>
        <w:rFonts w:cs="Times New Roman"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ind w:left="2208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2208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5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568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2928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2928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288" w:hanging="1800"/>
      </w:pPr>
      <w:rPr>
        <w:rFonts w:cs="Times New Roman" w:hint="default"/>
      </w:rPr>
    </w:lvl>
  </w:abstractNum>
  <w:abstractNum w:abstractNumId="17" w15:restartNumberingAfterBreak="0">
    <w:nsid w:val="64531053"/>
    <w:multiLevelType w:val="hybridMultilevel"/>
    <w:tmpl w:val="FBA23ED0"/>
    <w:lvl w:ilvl="0" w:tplc="1D3A9D5C">
      <w:start w:val="1"/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8DC175D"/>
    <w:multiLevelType w:val="hybridMultilevel"/>
    <w:tmpl w:val="F9A8636E"/>
    <w:lvl w:ilvl="0" w:tplc="9F1A31C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AE5597"/>
    <w:multiLevelType w:val="hybridMultilevel"/>
    <w:tmpl w:val="825221E2"/>
    <w:lvl w:ilvl="0" w:tplc="DE503D76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7512CC3"/>
    <w:multiLevelType w:val="hybridMultilevel"/>
    <w:tmpl w:val="50FE98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503D76">
      <w:start w:val="1"/>
      <w:numFmt w:val="bullet"/>
      <w:lvlText w:val=""/>
      <w:lvlJc w:val="left"/>
      <w:pPr>
        <w:ind w:left="1440" w:hanging="360"/>
      </w:pPr>
      <w:rPr>
        <w:rFonts w:ascii="Wingdings" w:hAnsi="Wingdings" w:hint="default"/>
      </w:rPr>
    </w:lvl>
    <w:lvl w:ilvl="2" w:tplc="DE503D76">
      <w:start w:val="1"/>
      <w:numFmt w:val="bullet"/>
      <w:lvlText w:val="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0C1BD8"/>
    <w:multiLevelType w:val="hybridMultilevel"/>
    <w:tmpl w:val="0B6C6EF2"/>
    <w:lvl w:ilvl="0" w:tplc="AA728242">
      <w:start w:val="1"/>
      <w:numFmt w:val="bullet"/>
      <w:lvlText w:val=""/>
      <w:lvlJc w:val="left"/>
      <w:pPr>
        <w:ind w:left="1134" w:hanging="360"/>
      </w:pPr>
      <w:rPr>
        <w:rFonts w:ascii="Wingdings" w:hAnsi="Wingdings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85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7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9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1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73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5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7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94" w:hanging="360"/>
      </w:pPr>
      <w:rPr>
        <w:rFonts w:ascii="Wingdings" w:hAnsi="Wingdings" w:hint="default"/>
      </w:rPr>
    </w:lvl>
  </w:abstractNum>
  <w:abstractNum w:abstractNumId="22" w15:restartNumberingAfterBreak="0">
    <w:nsid w:val="7A9A36DF"/>
    <w:multiLevelType w:val="hybridMultilevel"/>
    <w:tmpl w:val="7C5EA5C4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34693786">
    <w:abstractNumId w:val="0"/>
  </w:num>
  <w:num w:numId="2" w16cid:durableId="1060441913">
    <w:abstractNumId w:val="16"/>
  </w:num>
  <w:num w:numId="3" w16cid:durableId="499003295">
    <w:abstractNumId w:val="17"/>
  </w:num>
  <w:num w:numId="4" w16cid:durableId="2137407866">
    <w:abstractNumId w:val="10"/>
  </w:num>
  <w:num w:numId="5" w16cid:durableId="573515818">
    <w:abstractNumId w:val="11"/>
  </w:num>
  <w:num w:numId="6" w16cid:durableId="2040550457">
    <w:abstractNumId w:val="13"/>
  </w:num>
  <w:num w:numId="7" w16cid:durableId="1635910584">
    <w:abstractNumId w:val="22"/>
  </w:num>
  <w:num w:numId="8" w16cid:durableId="1817528693">
    <w:abstractNumId w:val="8"/>
  </w:num>
  <w:num w:numId="9" w16cid:durableId="1520703262">
    <w:abstractNumId w:val="2"/>
  </w:num>
  <w:num w:numId="10" w16cid:durableId="1334146809">
    <w:abstractNumId w:val="15"/>
  </w:num>
  <w:num w:numId="11" w16cid:durableId="993490114">
    <w:abstractNumId w:val="14"/>
  </w:num>
  <w:num w:numId="12" w16cid:durableId="1638950699">
    <w:abstractNumId w:val="20"/>
  </w:num>
  <w:num w:numId="13" w16cid:durableId="1833714604">
    <w:abstractNumId w:val="5"/>
  </w:num>
  <w:num w:numId="14" w16cid:durableId="934090860">
    <w:abstractNumId w:val="3"/>
  </w:num>
  <w:num w:numId="15" w16cid:durableId="879901456">
    <w:abstractNumId w:val="4"/>
  </w:num>
  <w:num w:numId="16" w16cid:durableId="1305088367">
    <w:abstractNumId w:val="1"/>
  </w:num>
  <w:num w:numId="17" w16cid:durableId="1543400291">
    <w:abstractNumId w:val="19"/>
  </w:num>
  <w:num w:numId="18" w16cid:durableId="556474720">
    <w:abstractNumId w:val="21"/>
  </w:num>
  <w:num w:numId="19" w16cid:durableId="371854415">
    <w:abstractNumId w:val="12"/>
  </w:num>
  <w:num w:numId="20" w16cid:durableId="1502282424">
    <w:abstractNumId w:val="6"/>
  </w:num>
  <w:num w:numId="21" w16cid:durableId="1675842533">
    <w:abstractNumId w:val="7"/>
  </w:num>
  <w:num w:numId="22" w16cid:durableId="1641109520">
    <w:abstractNumId w:val="9"/>
  </w:num>
  <w:num w:numId="23" w16cid:durableId="1215965262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doNotHyphenateCaps/>
  <w:drawingGridHorizontalSpacing w:val="120"/>
  <w:drawingGridVerticalSpacing w:val="12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3488"/>
    <w:rsid w:val="00003036"/>
    <w:rsid w:val="00005BE0"/>
    <w:rsid w:val="0001497F"/>
    <w:rsid w:val="00015438"/>
    <w:rsid w:val="0002183E"/>
    <w:rsid w:val="00024FA6"/>
    <w:rsid w:val="0002573C"/>
    <w:rsid w:val="00025FAB"/>
    <w:rsid w:val="0004105E"/>
    <w:rsid w:val="00041D74"/>
    <w:rsid w:val="000441F2"/>
    <w:rsid w:val="0004494A"/>
    <w:rsid w:val="00047B0A"/>
    <w:rsid w:val="000569B4"/>
    <w:rsid w:val="000705A1"/>
    <w:rsid w:val="00071D11"/>
    <w:rsid w:val="0007281C"/>
    <w:rsid w:val="000806D9"/>
    <w:rsid w:val="00080E82"/>
    <w:rsid w:val="000818AF"/>
    <w:rsid w:val="000925A7"/>
    <w:rsid w:val="00095AA7"/>
    <w:rsid w:val="000A0F88"/>
    <w:rsid w:val="000A46E3"/>
    <w:rsid w:val="000A6416"/>
    <w:rsid w:val="000B073A"/>
    <w:rsid w:val="000B2645"/>
    <w:rsid w:val="000B2DE7"/>
    <w:rsid w:val="000C15D7"/>
    <w:rsid w:val="000C2EB6"/>
    <w:rsid w:val="000C7B4D"/>
    <w:rsid w:val="000E3674"/>
    <w:rsid w:val="000E5029"/>
    <w:rsid w:val="000E568E"/>
    <w:rsid w:val="000F0EF4"/>
    <w:rsid w:val="000F1CC3"/>
    <w:rsid w:val="000F26EE"/>
    <w:rsid w:val="00110A65"/>
    <w:rsid w:val="0011116C"/>
    <w:rsid w:val="0011709F"/>
    <w:rsid w:val="001230C6"/>
    <w:rsid w:val="001278E5"/>
    <w:rsid w:val="0014734F"/>
    <w:rsid w:val="00154702"/>
    <w:rsid w:val="0015710D"/>
    <w:rsid w:val="00163A32"/>
    <w:rsid w:val="00165D06"/>
    <w:rsid w:val="0016758C"/>
    <w:rsid w:val="0017510F"/>
    <w:rsid w:val="00192B41"/>
    <w:rsid w:val="001B16EC"/>
    <w:rsid w:val="001B19DF"/>
    <w:rsid w:val="001B19F0"/>
    <w:rsid w:val="001B7B09"/>
    <w:rsid w:val="001C082B"/>
    <w:rsid w:val="001E6719"/>
    <w:rsid w:val="001E7F50"/>
    <w:rsid w:val="001F0C51"/>
    <w:rsid w:val="001F7966"/>
    <w:rsid w:val="0020021F"/>
    <w:rsid w:val="002216CF"/>
    <w:rsid w:val="00225368"/>
    <w:rsid w:val="00227FF0"/>
    <w:rsid w:val="0023646E"/>
    <w:rsid w:val="00242E43"/>
    <w:rsid w:val="00242E54"/>
    <w:rsid w:val="0024428C"/>
    <w:rsid w:val="00244733"/>
    <w:rsid w:val="00250698"/>
    <w:rsid w:val="00257A22"/>
    <w:rsid w:val="00262851"/>
    <w:rsid w:val="00263617"/>
    <w:rsid w:val="002651E5"/>
    <w:rsid w:val="00265D6B"/>
    <w:rsid w:val="002674E2"/>
    <w:rsid w:val="002732E4"/>
    <w:rsid w:val="0027385A"/>
    <w:rsid w:val="00290BA1"/>
    <w:rsid w:val="00291EB6"/>
    <w:rsid w:val="00293213"/>
    <w:rsid w:val="00293F39"/>
    <w:rsid w:val="002B58EC"/>
    <w:rsid w:val="002B7BD4"/>
    <w:rsid w:val="002C323E"/>
    <w:rsid w:val="002D1B5B"/>
    <w:rsid w:val="002D2D20"/>
    <w:rsid w:val="002D2F57"/>
    <w:rsid w:val="002D48C5"/>
    <w:rsid w:val="002E6DF2"/>
    <w:rsid w:val="002E733F"/>
    <w:rsid w:val="002F087D"/>
    <w:rsid w:val="003173C0"/>
    <w:rsid w:val="00317FE9"/>
    <w:rsid w:val="00321D04"/>
    <w:rsid w:val="0033025A"/>
    <w:rsid w:val="00335E9B"/>
    <w:rsid w:val="003472CF"/>
    <w:rsid w:val="003517FE"/>
    <w:rsid w:val="003655B3"/>
    <w:rsid w:val="0036729E"/>
    <w:rsid w:val="0039002F"/>
    <w:rsid w:val="00390F08"/>
    <w:rsid w:val="00395512"/>
    <w:rsid w:val="003970DC"/>
    <w:rsid w:val="003A2DD1"/>
    <w:rsid w:val="003A4C01"/>
    <w:rsid w:val="003B6B30"/>
    <w:rsid w:val="003C475B"/>
    <w:rsid w:val="003D0263"/>
    <w:rsid w:val="003D363E"/>
    <w:rsid w:val="003D3666"/>
    <w:rsid w:val="003D6E08"/>
    <w:rsid w:val="003E0DA7"/>
    <w:rsid w:val="003F099E"/>
    <w:rsid w:val="003F235E"/>
    <w:rsid w:val="003F3472"/>
    <w:rsid w:val="004023E0"/>
    <w:rsid w:val="004025F3"/>
    <w:rsid w:val="00402DB7"/>
    <w:rsid w:val="00403DD8"/>
    <w:rsid w:val="00406544"/>
    <w:rsid w:val="0041203A"/>
    <w:rsid w:val="00416DD2"/>
    <w:rsid w:val="00422C27"/>
    <w:rsid w:val="004230D6"/>
    <w:rsid w:val="00426B3B"/>
    <w:rsid w:val="004300FA"/>
    <w:rsid w:val="00441AB7"/>
    <w:rsid w:val="00442515"/>
    <w:rsid w:val="00453411"/>
    <w:rsid w:val="0045686C"/>
    <w:rsid w:val="00461FA7"/>
    <w:rsid w:val="0047035E"/>
    <w:rsid w:val="00486073"/>
    <w:rsid w:val="004918C4"/>
    <w:rsid w:val="00497703"/>
    <w:rsid w:val="004A0374"/>
    <w:rsid w:val="004A0934"/>
    <w:rsid w:val="004A3F9F"/>
    <w:rsid w:val="004A45B5"/>
    <w:rsid w:val="004B42F9"/>
    <w:rsid w:val="004D0129"/>
    <w:rsid w:val="004D1A18"/>
    <w:rsid w:val="004E2197"/>
    <w:rsid w:val="004E2773"/>
    <w:rsid w:val="004E7FD6"/>
    <w:rsid w:val="005006CA"/>
    <w:rsid w:val="00507CAF"/>
    <w:rsid w:val="00516F86"/>
    <w:rsid w:val="00521D2F"/>
    <w:rsid w:val="005376C7"/>
    <w:rsid w:val="00537E1C"/>
    <w:rsid w:val="005641D0"/>
    <w:rsid w:val="0058199A"/>
    <w:rsid w:val="0059585C"/>
    <w:rsid w:val="005A64D5"/>
    <w:rsid w:val="005A7E5B"/>
    <w:rsid w:val="005B3DEC"/>
    <w:rsid w:val="005C0920"/>
    <w:rsid w:val="005C22A7"/>
    <w:rsid w:val="005D4450"/>
    <w:rsid w:val="00601994"/>
    <w:rsid w:val="00601DE4"/>
    <w:rsid w:val="00604122"/>
    <w:rsid w:val="00606F52"/>
    <w:rsid w:val="006123D0"/>
    <w:rsid w:val="0062721F"/>
    <w:rsid w:val="00637BAD"/>
    <w:rsid w:val="006415D8"/>
    <w:rsid w:val="00643A51"/>
    <w:rsid w:val="00646FDE"/>
    <w:rsid w:val="0064780E"/>
    <w:rsid w:val="00653120"/>
    <w:rsid w:val="00654057"/>
    <w:rsid w:val="00654A95"/>
    <w:rsid w:val="00665F05"/>
    <w:rsid w:val="00672F8A"/>
    <w:rsid w:val="00675AFF"/>
    <w:rsid w:val="006773CD"/>
    <w:rsid w:val="0068659B"/>
    <w:rsid w:val="00690906"/>
    <w:rsid w:val="006935E2"/>
    <w:rsid w:val="006C31BD"/>
    <w:rsid w:val="006C6C85"/>
    <w:rsid w:val="006D2F0C"/>
    <w:rsid w:val="006D5769"/>
    <w:rsid w:val="006E27DA"/>
    <w:rsid w:val="006E2D42"/>
    <w:rsid w:val="006E4658"/>
    <w:rsid w:val="006F223A"/>
    <w:rsid w:val="006F2D60"/>
    <w:rsid w:val="00700697"/>
    <w:rsid w:val="00703676"/>
    <w:rsid w:val="00707304"/>
    <w:rsid w:val="00725E18"/>
    <w:rsid w:val="00732269"/>
    <w:rsid w:val="007507BC"/>
    <w:rsid w:val="00757207"/>
    <w:rsid w:val="007643D9"/>
    <w:rsid w:val="00767132"/>
    <w:rsid w:val="00785222"/>
    <w:rsid w:val="00785ABD"/>
    <w:rsid w:val="007921CD"/>
    <w:rsid w:val="00796BD3"/>
    <w:rsid w:val="007A166A"/>
    <w:rsid w:val="007A2DD4"/>
    <w:rsid w:val="007A4F8D"/>
    <w:rsid w:val="007B68A0"/>
    <w:rsid w:val="007D2C39"/>
    <w:rsid w:val="007D31DB"/>
    <w:rsid w:val="007D38B5"/>
    <w:rsid w:val="007D58CD"/>
    <w:rsid w:val="007E1570"/>
    <w:rsid w:val="007E5FA1"/>
    <w:rsid w:val="007E7EA0"/>
    <w:rsid w:val="00807255"/>
    <w:rsid w:val="0081023E"/>
    <w:rsid w:val="008173AA"/>
    <w:rsid w:val="00840A14"/>
    <w:rsid w:val="00841A9E"/>
    <w:rsid w:val="00841D9B"/>
    <w:rsid w:val="00852AD8"/>
    <w:rsid w:val="00853488"/>
    <w:rsid w:val="00860BFD"/>
    <w:rsid w:val="00875C97"/>
    <w:rsid w:val="0088292A"/>
    <w:rsid w:val="008913F1"/>
    <w:rsid w:val="0089407B"/>
    <w:rsid w:val="008A07DD"/>
    <w:rsid w:val="008A2D73"/>
    <w:rsid w:val="008B62B4"/>
    <w:rsid w:val="008C0803"/>
    <w:rsid w:val="008C1C58"/>
    <w:rsid w:val="008C2623"/>
    <w:rsid w:val="008C26A2"/>
    <w:rsid w:val="008C300E"/>
    <w:rsid w:val="008D2D7B"/>
    <w:rsid w:val="008D4F65"/>
    <w:rsid w:val="008E0737"/>
    <w:rsid w:val="008E3A45"/>
    <w:rsid w:val="008F43FE"/>
    <w:rsid w:val="008F5A13"/>
    <w:rsid w:val="008F7C2C"/>
    <w:rsid w:val="009104A6"/>
    <w:rsid w:val="00910753"/>
    <w:rsid w:val="00933C7F"/>
    <w:rsid w:val="009343B0"/>
    <w:rsid w:val="00934E44"/>
    <w:rsid w:val="00936607"/>
    <w:rsid w:val="00936FF6"/>
    <w:rsid w:val="00940E96"/>
    <w:rsid w:val="00952651"/>
    <w:rsid w:val="00956681"/>
    <w:rsid w:val="0096011C"/>
    <w:rsid w:val="00960607"/>
    <w:rsid w:val="0096065F"/>
    <w:rsid w:val="009754AD"/>
    <w:rsid w:val="0099131E"/>
    <w:rsid w:val="009A6114"/>
    <w:rsid w:val="009B0BAE"/>
    <w:rsid w:val="009B1A81"/>
    <w:rsid w:val="009B25CB"/>
    <w:rsid w:val="009B2A91"/>
    <w:rsid w:val="009B3017"/>
    <w:rsid w:val="009B518D"/>
    <w:rsid w:val="009C1C89"/>
    <w:rsid w:val="009C6745"/>
    <w:rsid w:val="009D542C"/>
    <w:rsid w:val="009E4B7A"/>
    <w:rsid w:val="009F2BEA"/>
    <w:rsid w:val="009F3448"/>
    <w:rsid w:val="00A01CF9"/>
    <w:rsid w:val="00A16B81"/>
    <w:rsid w:val="00A16CF7"/>
    <w:rsid w:val="00A21899"/>
    <w:rsid w:val="00A3538D"/>
    <w:rsid w:val="00A50DCF"/>
    <w:rsid w:val="00A618C1"/>
    <w:rsid w:val="00A628AB"/>
    <w:rsid w:val="00A66988"/>
    <w:rsid w:val="00A67D23"/>
    <w:rsid w:val="00A71773"/>
    <w:rsid w:val="00A8015C"/>
    <w:rsid w:val="00A90F89"/>
    <w:rsid w:val="00A93151"/>
    <w:rsid w:val="00AA29FC"/>
    <w:rsid w:val="00AB0F10"/>
    <w:rsid w:val="00AC5B0A"/>
    <w:rsid w:val="00AD1EA1"/>
    <w:rsid w:val="00AD2BD0"/>
    <w:rsid w:val="00AE2C85"/>
    <w:rsid w:val="00AE3862"/>
    <w:rsid w:val="00AF0C4E"/>
    <w:rsid w:val="00B022DE"/>
    <w:rsid w:val="00B121CE"/>
    <w:rsid w:val="00B1242A"/>
    <w:rsid w:val="00B12A37"/>
    <w:rsid w:val="00B23EA8"/>
    <w:rsid w:val="00B36DFB"/>
    <w:rsid w:val="00B41837"/>
    <w:rsid w:val="00B51DF2"/>
    <w:rsid w:val="00B53D75"/>
    <w:rsid w:val="00B618FB"/>
    <w:rsid w:val="00B63EF2"/>
    <w:rsid w:val="00B64978"/>
    <w:rsid w:val="00B743E0"/>
    <w:rsid w:val="00B833FC"/>
    <w:rsid w:val="00B94775"/>
    <w:rsid w:val="00B97B3E"/>
    <w:rsid w:val="00BA5338"/>
    <w:rsid w:val="00BA7D89"/>
    <w:rsid w:val="00BC0002"/>
    <w:rsid w:val="00BC0D39"/>
    <w:rsid w:val="00BC7BC0"/>
    <w:rsid w:val="00BD2F69"/>
    <w:rsid w:val="00BD57B7"/>
    <w:rsid w:val="00BD718D"/>
    <w:rsid w:val="00BD73A0"/>
    <w:rsid w:val="00BE0935"/>
    <w:rsid w:val="00BE63E2"/>
    <w:rsid w:val="00BE64F6"/>
    <w:rsid w:val="00BE6A18"/>
    <w:rsid w:val="00C06509"/>
    <w:rsid w:val="00C1183B"/>
    <w:rsid w:val="00C13674"/>
    <w:rsid w:val="00C375EA"/>
    <w:rsid w:val="00C4218B"/>
    <w:rsid w:val="00C46A3A"/>
    <w:rsid w:val="00C47970"/>
    <w:rsid w:val="00C5265C"/>
    <w:rsid w:val="00C710A0"/>
    <w:rsid w:val="00C73621"/>
    <w:rsid w:val="00C7652D"/>
    <w:rsid w:val="00C84674"/>
    <w:rsid w:val="00C86F57"/>
    <w:rsid w:val="00CA210C"/>
    <w:rsid w:val="00CB12A4"/>
    <w:rsid w:val="00CB132A"/>
    <w:rsid w:val="00CD0087"/>
    <w:rsid w:val="00CD0A8A"/>
    <w:rsid w:val="00CD2009"/>
    <w:rsid w:val="00CD28B3"/>
    <w:rsid w:val="00CD3E76"/>
    <w:rsid w:val="00CE3A18"/>
    <w:rsid w:val="00CE3ECA"/>
    <w:rsid w:val="00CF1544"/>
    <w:rsid w:val="00CF47AF"/>
    <w:rsid w:val="00CF629C"/>
    <w:rsid w:val="00D00235"/>
    <w:rsid w:val="00D012D6"/>
    <w:rsid w:val="00D11226"/>
    <w:rsid w:val="00D1195C"/>
    <w:rsid w:val="00D135A8"/>
    <w:rsid w:val="00D14A86"/>
    <w:rsid w:val="00D21121"/>
    <w:rsid w:val="00D34548"/>
    <w:rsid w:val="00D44CCA"/>
    <w:rsid w:val="00D4700A"/>
    <w:rsid w:val="00D62770"/>
    <w:rsid w:val="00D82F37"/>
    <w:rsid w:val="00D84317"/>
    <w:rsid w:val="00D92EEA"/>
    <w:rsid w:val="00DA132A"/>
    <w:rsid w:val="00DA5D4E"/>
    <w:rsid w:val="00DB4FFB"/>
    <w:rsid w:val="00DC03C8"/>
    <w:rsid w:val="00DD173B"/>
    <w:rsid w:val="00DD765C"/>
    <w:rsid w:val="00DD7A1C"/>
    <w:rsid w:val="00DE7A25"/>
    <w:rsid w:val="00E128AB"/>
    <w:rsid w:val="00E176BA"/>
    <w:rsid w:val="00E21AC3"/>
    <w:rsid w:val="00E2530A"/>
    <w:rsid w:val="00E423EC"/>
    <w:rsid w:val="00E43229"/>
    <w:rsid w:val="00E531B9"/>
    <w:rsid w:val="00E55121"/>
    <w:rsid w:val="00E55D7C"/>
    <w:rsid w:val="00E778AB"/>
    <w:rsid w:val="00E954C4"/>
    <w:rsid w:val="00E95D98"/>
    <w:rsid w:val="00EA538E"/>
    <w:rsid w:val="00EB4FCB"/>
    <w:rsid w:val="00EC6BC5"/>
    <w:rsid w:val="00EC7BA0"/>
    <w:rsid w:val="00ED2545"/>
    <w:rsid w:val="00ED6D1E"/>
    <w:rsid w:val="00EE610D"/>
    <w:rsid w:val="00EF568A"/>
    <w:rsid w:val="00F00264"/>
    <w:rsid w:val="00F03538"/>
    <w:rsid w:val="00F05ABA"/>
    <w:rsid w:val="00F06250"/>
    <w:rsid w:val="00F13511"/>
    <w:rsid w:val="00F14F72"/>
    <w:rsid w:val="00F24E28"/>
    <w:rsid w:val="00F30935"/>
    <w:rsid w:val="00F345EE"/>
    <w:rsid w:val="00F34B6F"/>
    <w:rsid w:val="00F35898"/>
    <w:rsid w:val="00F47FDF"/>
    <w:rsid w:val="00F5225B"/>
    <w:rsid w:val="00F57596"/>
    <w:rsid w:val="00F82586"/>
    <w:rsid w:val="00F8500B"/>
    <w:rsid w:val="00F86765"/>
    <w:rsid w:val="00F93892"/>
    <w:rsid w:val="00F96DE5"/>
    <w:rsid w:val="00FA50B8"/>
    <w:rsid w:val="00FA79BD"/>
    <w:rsid w:val="00FB35F8"/>
    <w:rsid w:val="00FB6DE9"/>
    <w:rsid w:val="00FC0AEF"/>
    <w:rsid w:val="00FC4D08"/>
    <w:rsid w:val="00FC58A4"/>
    <w:rsid w:val="00FD109C"/>
    <w:rsid w:val="00FE5701"/>
    <w:rsid w:val="00FF22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FC58102"/>
  <w15:docId w15:val="{381C5159-4379-463E-BED8-9260559681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G Times" w:eastAsia="Times New Roman" w:hAnsi="CG Times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935E2"/>
    <w:pPr>
      <w:tabs>
        <w:tab w:val="left" w:pos="794"/>
        <w:tab w:val="left" w:pos="1191"/>
        <w:tab w:val="left" w:pos="1588"/>
        <w:tab w:val="left" w:pos="1985"/>
      </w:tabs>
      <w:overflowPunct w:val="0"/>
      <w:autoSpaceDE w:val="0"/>
      <w:autoSpaceDN w:val="0"/>
      <w:adjustRightInd w:val="0"/>
      <w:spacing w:before="120"/>
      <w:textAlignment w:val="baseline"/>
    </w:pPr>
    <w:rPr>
      <w:rFonts w:ascii="Calibri" w:hAnsi="Calibri"/>
      <w:sz w:val="22"/>
      <w:lang w:val="en-GB" w:eastAsia="en-US"/>
    </w:rPr>
  </w:style>
  <w:style w:type="paragraph" w:styleId="Heading1">
    <w:name w:val="heading 1"/>
    <w:basedOn w:val="Normal"/>
    <w:next w:val="Normal"/>
    <w:qFormat/>
    <w:rsid w:val="00910753"/>
    <w:pPr>
      <w:keepNext/>
      <w:keepLines/>
      <w:spacing w:before="360"/>
      <w:ind w:left="794" w:hanging="794"/>
      <w:outlineLvl w:val="0"/>
    </w:pPr>
    <w:rPr>
      <w:b/>
      <w:color w:val="002060"/>
      <w:sz w:val="26"/>
    </w:rPr>
  </w:style>
  <w:style w:type="paragraph" w:styleId="Heading2">
    <w:name w:val="heading 2"/>
    <w:basedOn w:val="Heading1"/>
    <w:next w:val="Normal"/>
    <w:qFormat/>
    <w:rsid w:val="00227FF0"/>
    <w:pPr>
      <w:spacing w:before="320"/>
      <w:outlineLvl w:val="1"/>
    </w:pPr>
    <w:rPr>
      <w:sz w:val="22"/>
    </w:rPr>
  </w:style>
  <w:style w:type="paragraph" w:styleId="Heading3">
    <w:name w:val="heading 3"/>
    <w:basedOn w:val="Heading1"/>
    <w:next w:val="Normal"/>
    <w:qFormat/>
    <w:rsid w:val="00910753"/>
    <w:pPr>
      <w:spacing w:before="200"/>
      <w:ind w:left="0" w:firstLine="0"/>
      <w:outlineLvl w:val="2"/>
    </w:pPr>
    <w:rPr>
      <w:sz w:val="22"/>
    </w:rPr>
  </w:style>
  <w:style w:type="paragraph" w:styleId="Heading4">
    <w:name w:val="heading 4"/>
    <w:basedOn w:val="Heading3"/>
    <w:next w:val="Normal"/>
    <w:qFormat/>
    <w:rsid w:val="00910753"/>
    <w:pPr>
      <w:tabs>
        <w:tab w:val="clear" w:pos="794"/>
        <w:tab w:val="clear" w:pos="1191"/>
        <w:tab w:val="clear" w:pos="1588"/>
        <w:tab w:val="clear" w:pos="1985"/>
      </w:tabs>
      <w:outlineLvl w:val="3"/>
    </w:pPr>
    <w:rPr>
      <w:b w:val="0"/>
      <w:color w:val="auto"/>
    </w:rPr>
  </w:style>
  <w:style w:type="paragraph" w:styleId="Heading5">
    <w:name w:val="heading 5"/>
    <w:basedOn w:val="Heading4"/>
    <w:next w:val="Normal"/>
    <w:qFormat/>
    <w:rsid w:val="00227FF0"/>
    <w:pPr>
      <w:outlineLvl w:val="4"/>
    </w:pPr>
  </w:style>
  <w:style w:type="paragraph" w:styleId="Heading6">
    <w:name w:val="heading 6"/>
    <w:basedOn w:val="Heading4"/>
    <w:next w:val="Normal"/>
    <w:qFormat/>
    <w:rsid w:val="00227FF0"/>
    <w:pPr>
      <w:outlineLvl w:val="5"/>
    </w:pPr>
  </w:style>
  <w:style w:type="paragraph" w:styleId="Heading7">
    <w:name w:val="heading 7"/>
    <w:basedOn w:val="Heading6"/>
    <w:next w:val="Normal"/>
    <w:qFormat/>
    <w:rsid w:val="00227FF0"/>
    <w:pPr>
      <w:outlineLvl w:val="6"/>
    </w:pPr>
  </w:style>
  <w:style w:type="paragraph" w:styleId="Heading8">
    <w:name w:val="heading 8"/>
    <w:basedOn w:val="Heading6"/>
    <w:next w:val="Normal"/>
    <w:qFormat/>
    <w:rsid w:val="00227FF0"/>
    <w:pPr>
      <w:outlineLvl w:val="7"/>
    </w:pPr>
  </w:style>
  <w:style w:type="paragraph" w:styleId="Heading9">
    <w:name w:val="heading 9"/>
    <w:basedOn w:val="Heading6"/>
    <w:next w:val="Normal"/>
    <w:qFormat/>
    <w:rsid w:val="00227FF0"/>
    <w:pPr>
      <w:outlineLvl w:val="8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8">
    <w:name w:val="toc 8"/>
    <w:basedOn w:val="TOC4"/>
    <w:rsid w:val="00227FF0"/>
  </w:style>
  <w:style w:type="paragraph" w:styleId="TOC4">
    <w:name w:val="toc 4"/>
    <w:basedOn w:val="TOC3"/>
    <w:rsid w:val="00227FF0"/>
    <w:pPr>
      <w:spacing w:before="80"/>
    </w:pPr>
  </w:style>
  <w:style w:type="paragraph" w:styleId="TOC3">
    <w:name w:val="toc 3"/>
    <w:basedOn w:val="TOC2"/>
    <w:uiPriority w:val="39"/>
    <w:rsid w:val="00227FF0"/>
  </w:style>
  <w:style w:type="paragraph" w:styleId="TOC2">
    <w:name w:val="toc 2"/>
    <w:basedOn w:val="TOC1"/>
    <w:uiPriority w:val="39"/>
    <w:rsid w:val="00227FF0"/>
    <w:pPr>
      <w:spacing w:before="160"/>
    </w:pPr>
  </w:style>
  <w:style w:type="paragraph" w:styleId="TOC1">
    <w:name w:val="toc 1"/>
    <w:basedOn w:val="Normal"/>
    <w:uiPriority w:val="39"/>
    <w:rsid w:val="00227FF0"/>
    <w:pPr>
      <w:keepLines/>
      <w:tabs>
        <w:tab w:val="clear" w:pos="794"/>
        <w:tab w:val="clear" w:pos="1191"/>
        <w:tab w:val="clear" w:pos="1588"/>
        <w:tab w:val="clear" w:pos="1985"/>
        <w:tab w:val="left" w:leader="dot" w:pos="7938"/>
        <w:tab w:val="center" w:pos="8789"/>
      </w:tabs>
      <w:spacing w:before="240"/>
      <w:ind w:left="567" w:hanging="567"/>
    </w:pPr>
  </w:style>
  <w:style w:type="paragraph" w:styleId="TOC7">
    <w:name w:val="toc 7"/>
    <w:basedOn w:val="TOC4"/>
    <w:rsid w:val="00227FF0"/>
  </w:style>
  <w:style w:type="paragraph" w:styleId="TOC6">
    <w:name w:val="toc 6"/>
    <w:basedOn w:val="TOC4"/>
    <w:rsid w:val="00227FF0"/>
  </w:style>
  <w:style w:type="paragraph" w:styleId="TOC5">
    <w:name w:val="toc 5"/>
    <w:basedOn w:val="TOC4"/>
    <w:rsid w:val="00227FF0"/>
  </w:style>
  <w:style w:type="paragraph" w:styleId="Index7">
    <w:name w:val="index 7"/>
    <w:basedOn w:val="Normal"/>
    <w:next w:val="Normal"/>
    <w:rsid w:val="00227FF0"/>
    <w:pPr>
      <w:ind w:left="1698"/>
    </w:pPr>
  </w:style>
  <w:style w:type="paragraph" w:styleId="Index6">
    <w:name w:val="index 6"/>
    <w:basedOn w:val="Normal"/>
    <w:next w:val="Normal"/>
    <w:rsid w:val="00227FF0"/>
    <w:pPr>
      <w:ind w:left="1415"/>
    </w:pPr>
  </w:style>
  <w:style w:type="paragraph" w:styleId="Index5">
    <w:name w:val="index 5"/>
    <w:basedOn w:val="Normal"/>
    <w:next w:val="Normal"/>
    <w:rsid w:val="00227FF0"/>
    <w:pPr>
      <w:ind w:left="1132"/>
    </w:pPr>
  </w:style>
  <w:style w:type="paragraph" w:styleId="Index4">
    <w:name w:val="index 4"/>
    <w:basedOn w:val="Normal"/>
    <w:next w:val="Normal"/>
    <w:rsid w:val="00227FF0"/>
    <w:pPr>
      <w:ind w:left="849"/>
    </w:pPr>
  </w:style>
  <w:style w:type="paragraph" w:styleId="Index3">
    <w:name w:val="index 3"/>
    <w:basedOn w:val="Normal"/>
    <w:next w:val="Normal"/>
    <w:rsid w:val="00227FF0"/>
    <w:pPr>
      <w:ind w:left="566"/>
    </w:pPr>
  </w:style>
  <w:style w:type="paragraph" w:styleId="Index2">
    <w:name w:val="index 2"/>
    <w:basedOn w:val="Normal"/>
    <w:next w:val="Normal"/>
    <w:rsid w:val="00227FF0"/>
    <w:pPr>
      <w:ind w:left="283"/>
    </w:pPr>
  </w:style>
  <w:style w:type="paragraph" w:styleId="Index1">
    <w:name w:val="index 1"/>
    <w:basedOn w:val="Normal"/>
    <w:next w:val="Normal"/>
    <w:rsid w:val="00227FF0"/>
  </w:style>
  <w:style w:type="character" w:styleId="LineNumber">
    <w:name w:val="line number"/>
    <w:basedOn w:val="DefaultParagraphFont"/>
    <w:rsid w:val="00227FF0"/>
  </w:style>
  <w:style w:type="paragraph" w:styleId="IndexHeading">
    <w:name w:val="index heading"/>
    <w:basedOn w:val="Normal"/>
    <w:next w:val="Index1"/>
    <w:rsid w:val="00227FF0"/>
  </w:style>
  <w:style w:type="paragraph" w:styleId="Footer">
    <w:name w:val="footer"/>
    <w:basedOn w:val="Normal"/>
    <w:link w:val="FooterChar"/>
    <w:rsid w:val="00227FF0"/>
    <w:pPr>
      <w:tabs>
        <w:tab w:val="clear" w:pos="794"/>
        <w:tab w:val="clear" w:pos="1191"/>
        <w:tab w:val="clear" w:pos="1588"/>
        <w:tab w:val="clear" w:pos="1985"/>
        <w:tab w:val="left" w:pos="5954"/>
        <w:tab w:val="right" w:pos="9639"/>
      </w:tabs>
      <w:spacing w:before="0"/>
    </w:pPr>
    <w:rPr>
      <w:caps/>
      <w:noProof/>
      <w:sz w:val="16"/>
      <w:lang w:val="fr-FR"/>
    </w:rPr>
  </w:style>
  <w:style w:type="paragraph" w:styleId="Header">
    <w:name w:val="header"/>
    <w:basedOn w:val="Normal"/>
    <w:link w:val="HeaderChar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0"/>
      <w:jc w:val="center"/>
    </w:pPr>
    <w:rPr>
      <w:sz w:val="18"/>
      <w:lang w:val="fr-FR"/>
    </w:rPr>
  </w:style>
  <w:style w:type="character" w:styleId="FootnoteReference">
    <w:name w:val="footnote reference"/>
    <w:basedOn w:val="DefaultParagraphFont"/>
    <w:rsid w:val="00227FF0"/>
    <w:rPr>
      <w:position w:val="6"/>
      <w:sz w:val="16"/>
    </w:rPr>
  </w:style>
  <w:style w:type="paragraph" w:styleId="FootnoteText">
    <w:name w:val="footnote text"/>
    <w:basedOn w:val="Normal"/>
    <w:link w:val="FootnoteTextChar"/>
    <w:rsid w:val="0015710D"/>
    <w:pPr>
      <w:keepLines/>
      <w:tabs>
        <w:tab w:val="left" w:pos="255"/>
      </w:tabs>
      <w:spacing w:before="60"/>
      <w:ind w:left="284" w:hanging="284"/>
    </w:pPr>
    <w:rPr>
      <w:sz w:val="20"/>
    </w:rPr>
  </w:style>
  <w:style w:type="paragraph" w:styleId="NormalIndent">
    <w:name w:val="Normal Indent"/>
    <w:basedOn w:val="Normal"/>
    <w:rsid w:val="00227FF0"/>
    <w:pPr>
      <w:ind w:left="794"/>
    </w:pPr>
  </w:style>
  <w:style w:type="paragraph" w:customStyle="1" w:styleId="enumlev1">
    <w:name w:val="enumlev1"/>
    <w:basedOn w:val="Normal"/>
    <w:link w:val="enumlev1Char"/>
    <w:qFormat/>
    <w:rsid w:val="00227FF0"/>
    <w:pPr>
      <w:tabs>
        <w:tab w:val="left" w:pos="2608"/>
        <w:tab w:val="left" w:pos="3345"/>
      </w:tabs>
      <w:spacing w:before="80"/>
      <w:ind w:left="794" w:hanging="794"/>
    </w:pPr>
  </w:style>
  <w:style w:type="paragraph" w:customStyle="1" w:styleId="enumlev2">
    <w:name w:val="enumlev2"/>
    <w:basedOn w:val="enumlev1"/>
    <w:qFormat/>
    <w:rsid w:val="00227FF0"/>
    <w:pPr>
      <w:ind w:left="1191" w:hanging="397"/>
    </w:pPr>
  </w:style>
  <w:style w:type="paragraph" w:customStyle="1" w:styleId="enumlev3">
    <w:name w:val="enumlev3"/>
    <w:basedOn w:val="enumlev2"/>
    <w:rsid w:val="00227FF0"/>
    <w:pPr>
      <w:ind w:left="1588"/>
    </w:pPr>
  </w:style>
  <w:style w:type="paragraph" w:customStyle="1" w:styleId="Normalaftertitle">
    <w:name w:val="Normal after title"/>
    <w:basedOn w:val="Normal"/>
    <w:next w:val="Normal"/>
    <w:link w:val="NormalaftertitleChar"/>
    <w:rsid w:val="00227FF0"/>
    <w:pPr>
      <w:spacing w:before="320"/>
    </w:pPr>
  </w:style>
  <w:style w:type="paragraph" w:customStyle="1" w:styleId="Equation">
    <w:name w:val="Equation"/>
    <w:basedOn w:val="Normal"/>
    <w:rsid w:val="00227FF0"/>
    <w:pPr>
      <w:tabs>
        <w:tab w:val="clear" w:pos="1191"/>
        <w:tab w:val="clear" w:pos="1588"/>
        <w:tab w:val="clear" w:pos="1985"/>
        <w:tab w:val="center" w:pos="4820"/>
        <w:tab w:val="right" w:pos="9639"/>
      </w:tabs>
    </w:pPr>
  </w:style>
  <w:style w:type="paragraph" w:customStyle="1" w:styleId="Head">
    <w:name w:val="Head"/>
    <w:basedOn w:val="Normal"/>
    <w:rsid w:val="00227FF0"/>
    <w:pPr>
      <w:tabs>
        <w:tab w:val="left" w:pos="6663"/>
      </w:tabs>
      <w:overflowPunct/>
      <w:autoSpaceDE/>
      <w:autoSpaceDN/>
      <w:adjustRightInd/>
      <w:spacing w:before="0"/>
      <w:textAlignment w:val="auto"/>
    </w:pPr>
  </w:style>
  <w:style w:type="paragraph" w:customStyle="1" w:styleId="toc0">
    <w:name w:val="toc 0"/>
    <w:basedOn w:val="Normal"/>
    <w:next w:val="TOC1"/>
    <w:rsid w:val="00227FF0"/>
    <w:pPr>
      <w:tabs>
        <w:tab w:val="clear" w:pos="1191"/>
        <w:tab w:val="clear" w:pos="1588"/>
        <w:tab w:val="clear" w:pos="1985"/>
        <w:tab w:val="center" w:pos="8789"/>
      </w:tabs>
    </w:pPr>
    <w:rPr>
      <w:b/>
    </w:rPr>
  </w:style>
  <w:style w:type="paragraph" w:styleId="List">
    <w:name w:val="Lis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701"/>
        <w:tab w:val="left" w:pos="2127"/>
      </w:tabs>
      <w:ind w:left="2127" w:hanging="2127"/>
    </w:pPr>
  </w:style>
  <w:style w:type="paragraph" w:customStyle="1" w:styleId="Part">
    <w:name w:val="Part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left" w:pos="1276"/>
        <w:tab w:val="left" w:pos="1701"/>
      </w:tabs>
      <w:spacing w:before="199"/>
      <w:ind w:left="1701" w:hanging="1701"/>
    </w:pPr>
    <w:rPr>
      <w:caps/>
    </w:rPr>
  </w:style>
  <w:style w:type="paragraph" w:customStyle="1" w:styleId="docnoted">
    <w:name w:val="docnoted"/>
    <w:basedOn w:val="Normal"/>
    <w:next w:val="Head"/>
    <w:rsid w:val="00227FF0"/>
    <w:pPr>
      <w:pBdr>
        <w:top w:val="single" w:sz="6" w:space="0" w:color="auto"/>
        <w:left w:val="single" w:sz="6" w:space="0" w:color="auto"/>
        <w:bottom w:val="single" w:sz="6" w:space="0" w:color="auto"/>
        <w:right w:val="single" w:sz="6" w:space="0" w:color="auto"/>
      </w:pBdr>
      <w:shd w:val="pct10" w:color="auto" w:fill="auto"/>
      <w:ind w:right="91"/>
    </w:pPr>
    <w:rPr>
      <w:sz w:val="20"/>
    </w:rPr>
  </w:style>
  <w:style w:type="paragraph" w:customStyle="1" w:styleId="Source">
    <w:name w:val="Source"/>
    <w:basedOn w:val="Normal"/>
    <w:next w:val="Normal"/>
    <w:rsid w:val="00227FF0"/>
    <w:pPr>
      <w:spacing w:before="480"/>
      <w:jc w:val="center"/>
    </w:pPr>
    <w:rPr>
      <w:b/>
      <w:sz w:val="26"/>
    </w:rPr>
  </w:style>
  <w:style w:type="paragraph" w:customStyle="1" w:styleId="meeting">
    <w:name w:val="meeting"/>
    <w:basedOn w:val="Head"/>
    <w:next w:val="Head"/>
    <w:rsid w:val="00227FF0"/>
    <w:pPr>
      <w:tabs>
        <w:tab w:val="left" w:pos="7371"/>
      </w:tabs>
      <w:spacing w:after="567"/>
    </w:pPr>
  </w:style>
  <w:style w:type="paragraph" w:customStyle="1" w:styleId="Subject">
    <w:name w:val="Subject"/>
    <w:basedOn w:val="Normal"/>
    <w:next w:val="Source"/>
    <w:rsid w:val="00227FF0"/>
    <w:pPr>
      <w:tabs>
        <w:tab w:val="clear" w:pos="794"/>
        <w:tab w:val="clear" w:pos="1191"/>
        <w:tab w:val="clear" w:pos="1588"/>
        <w:tab w:val="clear" w:pos="1985"/>
        <w:tab w:val="left" w:pos="1134"/>
      </w:tabs>
      <w:spacing w:before="0"/>
      <w:ind w:left="1134" w:hanging="1134"/>
    </w:pPr>
  </w:style>
  <w:style w:type="paragraph" w:customStyle="1" w:styleId="Object">
    <w:name w:val="Object"/>
    <w:basedOn w:val="Subject"/>
    <w:next w:val="Subject"/>
    <w:rsid w:val="00227FF0"/>
  </w:style>
  <w:style w:type="paragraph" w:customStyle="1" w:styleId="Data">
    <w:name w:val="Data"/>
    <w:basedOn w:val="Subject"/>
    <w:next w:val="Subject"/>
    <w:rsid w:val="00227FF0"/>
  </w:style>
  <w:style w:type="paragraph" w:customStyle="1" w:styleId="Reasons">
    <w:name w:val="Reasons"/>
    <w:basedOn w:val="Normal"/>
    <w:qFormat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</w:pPr>
  </w:style>
  <w:style w:type="character" w:styleId="Hyperlink">
    <w:name w:val="Hyperlink"/>
    <w:basedOn w:val="DefaultParagraphFont"/>
    <w:uiPriority w:val="99"/>
    <w:rsid w:val="00DD7A1C"/>
    <w:rPr>
      <w:color w:val="0070C0"/>
      <w:u w:val="single"/>
    </w:rPr>
  </w:style>
  <w:style w:type="paragraph" w:customStyle="1" w:styleId="FirstFooter">
    <w:name w:val="FirstFooter"/>
    <w:basedOn w:val="Footer"/>
    <w:rsid w:val="00227FF0"/>
    <w:pPr>
      <w:tabs>
        <w:tab w:val="clear" w:pos="5954"/>
        <w:tab w:val="clear" w:pos="9639"/>
      </w:tabs>
      <w:overflowPunct/>
      <w:autoSpaceDE/>
      <w:autoSpaceDN/>
      <w:adjustRightInd/>
      <w:spacing w:before="40"/>
      <w:textAlignment w:val="auto"/>
    </w:pPr>
    <w:rPr>
      <w:caps w:val="0"/>
      <w:noProof w:val="0"/>
    </w:rPr>
  </w:style>
  <w:style w:type="paragraph" w:customStyle="1" w:styleId="Note">
    <w:name w:val="Note"/>
    <w:basedOn w:val="Normal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80"/>
    </w:pPr>
  </w:style>
  <w:style w:type="paragraph" w:styleId="TOC9">
    <w:name w:val="toc 9"/>
    <w:basedOn w:val="TOC4"/>
    <w:rsid w:val="00227FF0"/>
  </w:style>
  <w:style w:type="paragraph" w:customStyle="1" w:styleId="Headingb">
    <w:name w:val="Heading_b"/>
    <w:basedOn w:val="Heading3"/>
    <w:next w:val="Normal"/>
    <w:link w:val="HeadingbChar"/>
    <w:rsid w:val="00910753"/>
    <w:pPr>
      <w:tabs>
        <w:tab w:val="clear" w:pos="1191"/>
        <w:tab w:val="clear" w:pos="1588"/>
        <w:tab w:val="clear" w:pos="1985"/>
        <w:tab w:val="left" w:pos="2127"/>
        <w:tab w:val="left" w:pos="2410"/>
        <w:tab w:val="left" w:pos="2921"/>
        <w:tab w:val="left" w:pos="3261"/>
      </w:tabs>
      <w:overflowPunct/>
      <w:autoSpaceDE/>
      <w:autoSpaceDN/>
      <w:adjustRightInd/>
      <w:spacing w:before="160"/>
      <w:textAlignment w:val="auto"/>
      <w:outlineLvl w:val="9"/>
    </w:pPr>
    <w:rPr>
      <w:color w:val="auto"/>
    </w:rPr>
  </w:style>
  <w:style w:type="character" w:styleId="FollowedHyperlink">
    <w:name w:val="FollowedHyperlink"/>
    <w:basedOn w:val="DefaultParagraphFont"/>
    <w:uiPriority w:val="99"/>
    <w:rsid w:val="00227FF0"/>
    <w:rPr>
      <w:color w:val="800080"/>
      <w:u w:val="single"/>
    </w:rPr>
  </w:style>
  <w:style w:type="paragraph" w:customStyle="1" w:styleId="Title1">
    <w:name w:val="Title 1"/>
    <w:basedOn w:val="Source"/>
    <w:next w:val="Title2"/>
    <w:rsid w:val="00227FF0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spacing w:before="240"/>
    </w:pPr>
    <w:rPr>
      <w:b w:val="0"/>
      <w:caps/>
    </w:rPr>
  </w:style>
  <w:style w:type="paragraph" w:customStyle="1" w:styleId="Title2">
    <w:name w:val="Title 2"/>
    <w:basedOn w:val="Source"/>
    <w:next w:val="Title3"/>
    <w:rsid w:val="00227FF0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textAlignment w:val="auto"/>
    </w:pPr>
    <w:rPr>
      <w:b w:val="0"/>
      <w:caps/>
    </w:rPr>
  </w:style>
  <w:style w:type="paragraph" w:customStyle="1" w:styleId="Title3">
    <w:name w:val="Title 3"/>
    <w:basedOn w:val="Title2"/>
    <w:next w:val="Title4"/>
    <w:rsid w:val="00227FF0"/>
    <w:pPr>
      <w:spacing w:before="240"/>
    </w:pPr>
    <w:rPr>
      <w:caps w:val="0"/>
    </w:rPr>
  </w:style>
  <w:style w:type="paragraph" w:customStyle="1" w:styleId="Title4">
    <w:name w:val="Title 4"/>
    <w:basedOn w:val="Title3"/>
    <w:next w:val="Heading1"/>
    <w:rsid w:val="00227FF0"/>
    <w:rPr>
      <w:b/>
    </w:rPr>
  </w:style>
  <w:style w:type="paragraph" w:customStyle="1" w:styleId="dnum">
    <w:name w:val="dnum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</w:pPr>
    <w:rPr>
      <w:b/>
      <w:bCs/>
    </w:rPr>
  </w:style>
  <w:style w:type="paragraph" w:customStyle="1" w:styleId="ddate">
    <w:name w:val="ddate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dorlang">
    <w:name w:val="dorlang"/>
    <w:basedOn w:val="Normal"/>
    <w:rsid w:val="00227FF0"/>
    <w:pPr>
      <w:framePr w:hSpace="181" w:wrap="around" w:vAnchor="page" w:hAnchor="margin" w:y="852"/>
      <w:shd w:val="solid" w:color="FFFFFF" w:fill="FFFFFF"/>
      <w:tabs>
        <w:tab w:val="clear" w:pos="794"/>
        <w:tab w:val="clear" w:pos="1191"/>
        <w:tab w:val="clear" w:pos="1588"/>
        <w:tab w:val="clear" w:pos="1985"/>
        <w:tab w:val="left" w:pos="1134"/>
        <w:tab w:val="left" w:pos="1871"/>
        <w:tab w:val="left" w:pos="2268"/>
      </w:tabs>
      <w:spacing w:before="0"/>
    </w:pPr>
    <w:rPr>
      <w:b/>
      <w:bCs/>
    </w:rPr>
  </w:style>
  <w:style w:type="paragraph" w:customStyle="1" w:styleId="AnnexNo">
    <w:name w:val="Annex_No"/>
    <w:basedOn w:val="Normal"/>
    <w:next w:val="Annextitle"/>
    <w:qFormat/>
    <w:rsid w:val="00227FF0"/>
    <w:pPr>
      <w:keepNext/>
      <w:keepLines/>
      <w:spacing w:before="480" w:after="80"/>
      <w:jc w:val="center"/>
    </w:pPr>
    <w:rPr>
      <w:caps/>
      <w:sz w:val="26"/>
    </w:rPr>
  </w:style>
  <w:style w:type="paragraph" w:customStyle="1" w:styleId="Annextitle">
    <w:name w:val="Annex_title"/>
    <w:basedOn w:val="Normal"/>
    <w:next w:val="Annexref"/>
    <w:link w:val="AnnextitleChar"/>
    <w:rsid w:val="001E6719"/>
    <w:pPr>
      <w:keepNext/>
      <w:keepLines/>
      <w:spacing w:before="240" w:after="280"/>
      <w:jc w:val="center"/>
    </w:pPr>
    <w:rPr>
      <w:b/>
      <w:sz w:val="26"/>
    </w:rPr>
  </w:style>
  <w:style w:type="paragraph" w:customStyle="1" w:styleId="Annexref">
    <w:name w:val="Annex_ref"/>
    <w:basedOn w:val="Normal"/>
    <w:next w:val="Normalaftertitle"/>
    <w:rsid w:val="00227FF0"/>
    <w:pPr>
      <w:keepNext/>
      <w:keepLines/>
      <w:spacing w:after="280"/>
      <w:jc w:val="center"/>
    </w:pPr>
  </w:style>
  <w:style w:type="paragraph" w:customStyle="1" w:styleId="AppendixNo">
    <w:name w:val="Appendix_No"/>
    <w:basedOn w:val="AnnexNo"/>
    <w:next w:val="Appendixtitle"/>
    <w:rsid w:val="00227FF0"/>
  </w:style>
  <w:style w:type="paragraph" w:customStyle="1" w:styleId="Appendixtitle">
    <w:name w:val="Appendix_title"/>
    <w:basedOn w:val="Annextitle"/>
    <w:next w:val="Appendixref"/>
    <w:rsid w:val="00227FF0"/>
  </w:style>
  <w:style w:type="paragraph" w:customStyle="1" w:styleId="Appendixref">
    <w:name w:val="Appendix_ref"/>
    <w:basedOn w:val="Annexref"/>
    <w:next w:val="Normalaftertitle"/>
    <w:rsid w:val="00227FF0"/>
  </w:style>
  <w:style w:type="paragraph" w:customStyle="1" w:styleId="Call">
    <w:name w:val="Call"/>
    <w:basedOn w:val="Normal"/>
    <w:next w:val="Normal"/>
    <w:link w:val="CallChar"/>
    <w:qFormat/>
    <w:rsid w:val="00227FF0"/>
    <w:pPr>
      <w:keepNext/>
      <w:keepLines/>
      <w:spacing w:before="160"/>
      <w:ind w:left="794"/>
    </w:pPr>
    <w:rPr>
      <w:i/>
    </w:rPr>
  </w:style>
  <w:style w:type="character" w:styleId="EndnoteReference">
    <w:name w:val="endnote reference"/>
    <w:basedOn w:val="DefaultParagraphFont"/>
    <w:rsid w:val="00227FF0"/>
    <w:rPr>
      <w:vertAlign w:val="superscript"/>
    </w:rPr>
  </w:style>
  <w:style w:type="paragraph" w:customStyle="1" w:styleId="Equationlegend">
    <w:name w:val="Equation_legend"/>
    <w:basedOn w:val="Normal"/>
    <w:rsid w:val="00227FF0"/>
    <w:pPr>
      <w:tabs>
        <w:tab w:val="clear" w:pos="794"/>
        <w:tab w:val="clear" w:pos="1191"/>
        <w:tab w:val="clear" w:pos="1588"/>
        <w:tab w:val="clear" w:pos="1985"/>
        <w:tab w:val="right" w:pos="1531"/>
        <w:tab w:val="left" w:pos="1701"/>
      </w:tabs>
      <w:overflowPunct/>
      <w:autoSpaceDE/>
      <w:autoSpaceDN/>
      <w:adjustRightInd/>
      <w:spacing w:before="80"/>
      <w:ind w:left="1701" w:hanging="1701"/>
      <w:textAlignment w:val="auto"/>
    </w:pPr>
  </w:style>
  <w:style w:type="paragraph" w:customStyle="1" w:styleId="Figure">
    <w:name w:val="Figure"/>
    <w:basedOn w:val="Normal"/>
    <w:next w:val="Figuretitle"/>
    <w:rsid w:val="00227FF0"/>
    <w:pPr>
      <w:keepNext/>
      <w:keepLines/>
      <w:spacing w:after="120"/>
      <w:jc w:val="center"/>
    </w:pPr>
  </w:style>
  <w:style w:type="paragraph" w:customStyle="1" w:styleId="Figuretitle">
    <w:name w:val="Figure_title"/>
    <w:basedOn w:val="Tabletitle"/>
    <w:next w:val="Normalaftertitle"/>
    <w:rsid w:val="00227FF0"/>
    <w:pPr>
      <w:spacing w:before="240" w:after="480"/>
    </w:pPr>
  </w:style>
  <w:style w:type="paragraph" w:customStyle="1" w:styleId="Tabletitle">
    <w:name w:val="Table_title"/>
    <w:basedOn w:val="TableNo"/>
    <w:next w:val="Tabletext"/>
    <w:rsid w:val="00095AA7"/>
    <w:pPr>
      <w:spacing w:before="120"/>
    </w:pPr>
    <w:rPr>
      <w:b/>
      <w:caps w:val="0"/>
    </w:rPr>
  </w:style>
  <w:style w:type="paragraph" w:customStyle="1" w:styleId="TableNo">
    <w:name w:val="Table_No"/>
    <w:basedOn w:val="Normal"/>
    <w:next w:val="Tabletitle"/>
    <w:rsid w:val="00EE610D"/>
    <w:pPr>
      <w:keepNext/>
      <w:spacing w:before="480" w:after="120"/>
      <w:jc w:val="center"/>
    </w:pPr>
    <w:rPr>
      <w:caps/>
    </w:rPr>
  </w:style>
  <w:style w:type="paragraph" w:customStyle="1" w:styleId="Tabletext">
    <w:name w:val="Table_text"/>
    <w:basedOn w:val="Normal"/>
    <w:rsid w:val="00E423EC"/>
    <w:pPr>
      <w:tabs>
        <w:tab w:val="clear" w:pos="794"/>
        <w:tab w:val="clear" w:pos="1191"/>
        <w:tab w:val="clear" w:pos="1588"/>
        <w:tab w:val="left" w:pos="284"/>
        <w:tab w:val="left" w:pos="567"/>
        <w:tab w:val="left" w:pos="851"/>
        <w:tab w:val="left" w:pos="1134"/>
        <w:tab w:val="left" w:pos="1418"/>
        <w:tab w:val="left" w:pos="1701"/>
        <w:tab w:val="left" w:pos="2268"/>
        <w:tab w:val="left" w:pos="2552"/>
        <w:tab w:val="left" w:pos="2835"/>
        <w:tab w:val="left" w:pos="3119"/>
        <w:tab w:val="left" w:pos="3402"/>
        <w:tab w:val="left" w:pos="3686"/>
        <w:tab w:val="left" w:pos="3969"/>
      </w:tabs>
      <w:spacing w:before="40" w:after="40"/>
    </w:pPr>
    <w:rPr>
      <w:sz w:val="20"/>
    </w:rPr>
  </w:style>
  <w:style w:type="paragraph" w:customStyle="1" w:styleId="Figurelegend">
    <w:name w:val="Figure_legend"/>
    <w:basedOn w:val="Normal"/>
    <w:rsid w:val="00227FF0"/>
    <w:pPr>
      <w:keepNext/>
      <w:keepLines/>
      <w:tabs>
        <w:tab w:val="clear" w:pos="794"/>
        <w:tab w:val="clear" w:pos="1191"/>
        <w:tab w:val="clear" w:pos="1588"/>
        <w:tab w:val="clear" w:pos="1985"/>
      </w:tabs>
      <w:spacing w:before="20" w:after="20"/>
    </w:pPr>
    <w:rPr>
      <w:sz w:val="18"/>
    </w:rPr>
  </w:style>
  <w:style w:type="paragraph" w:customStyle="1" w:styleId="FigureNo">
    <w:name w:val="Figure_No"/>
    <w:basedOn w:val="Normal"/>
    <w:next w:val="Figuretitle"/>
    <w:rsid w:val="00227FF0"/>
    <w:pPr>
      <w:keepNext/>
      <w:keepLines/>
      <w:spacing w:before="240" w:after="120"/>
      <w:jc w:val="center"/>
    </w:pPr>
    <w:rPr>
      <w:caps/>
    </w:rPr>
  </w:style>
  <w:style w:type="paragraph" w:customStyle="1" w:styleId="Figurewithouttitle">
    <w:name w:val="Figure_without_title"/>
    <w:basedOn w:val="Figure"/>
    <w:next w:val="Normalaftertitle"/>
    <w:rsid w:val="00227FF0"/>
    <w:pPr>
      <w:keepNext w:val="0"/>
      <w:spacing w:after="240"/>
    </w:pPr>
  </w:style>
  <w:style w:type="paragraph" w:customStyle="1" w:styleId="Headingi">
    <w:name w:val="Heading_i"/>
    <w:basedOn w:val="Heading3"/>
    <w:next w:val="Normal"/>
    <w:rsid w:val="00910753"/>
    <w:pPr>
      <w:spacing w:before="160"/>
    </w:pPr>
    <w:rPr>
      <w:b w:val="0"/>
      <w:i/>
      <w:color w:val="000000" w:themeColor="text1"/>
    </w:rPr>
  </w:style>
  <w:style w:type="character" w:styleId="PageNumber">
    <w:name w:val="page number"/>
    <w:basedOn w:val="DefaultParagraphFont"/>
    <w:rsid w:val="001E6719"/>
    <w:rPr>
      <w:rFonts w:ascii="Calibri" w:hAnsi="Calibri"/>
    </w:rPr>
  </w:style>
  <w:style w:type="paragraph" w:customStyle="1" w:styleId="PartNo">
    <w:name w:val="Part_No"/>
    <w:basedOn w:val="AnnexNo"/>
    <w:next w:val="Parttitle"/>
    <w:rsid w:val="00227FF0"/>
  </w:style>
  <w:style w:type="paragraph" w:customStyle="1" w:styleId="Parttitle">
    <w:name w:val="Part_title"/>
    <w:basedOn w:val="Annextitle"/>
    <w:next w:val="Partref"/>
    <w:rsid w:val="00227FF0"/>
  </w:style>
  <w:style w:type="paragraph" w:customStyle="1" w:styleId="Partref">
    <w:name w:val="Part_ref"/>
    <w:basedOn w:val="Annexref"/>
    <w:next w:val="Normalaftertitle"/>
    <w:rsid w:val="00227FF0"/>
  </w:style>
  <w:style w:type="paragraph" w:customStyle="1" w:styleId="RecNo">
    <w:name w:val="Rec_No"/>
    <w:basedOn w:val="Normal"/>
    <w:next w:val="Rectitle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Rectitle">
    <w:name w:val="Rec_title"/>
    <w:basedOn w:val="RecNo"/>
    <w:next w:val="Recref"/>
    <w:rsid w:val="001E6719"/>
    <w:pPr>
      <w:spacing w:before="240"/>
    </w:pPr>
    <w:rPr>
      <w:b/>
      <w:caps w:val="0"/>
    </w:rPr>
  </w:style>
  <w:style w:type="paragraph" w:customStyle="1" w:styleId="Recref">
    <w:name w:val="Rec_ref"/>
    <w:basedOn w:val="Rectitle"/>
    <w:next w:val="Recdate"/>
    <w:rsid w:val="00227FF0"/>
    <w:pPr>
      <w:tabs>
        <w:tab w:val="clear" w:pos="794"/>
        <w:tab w:val="clear" w:pos="1191"/>
        <w:tab w:val="clear" w:pos="1588"/>
        <w:tab w:val="clear" w:pos="1985"/>
      </w:tabs>
      <w:spacing w:before="120"/>
    </w:pPr>
    <w:rPr>
      <w:rFonts w:ascii="Times New Roman" w:hAnsi="Times New Roman"/>
      <w:b w:val="0"/>
      <w:sz w:val="24"/>
    </w:rPr>
  </w:style>
  <w:style w:type="paragraph" w:customStyle="1" w:styleId="Recdate">
    <w:name w:val="Rec_date"/>
    <w:basedOn w:val="Recref"/>
    <w:next w:val="Normalaftertitle"/>
    <w:rsid w:val="00227FF0"/>
    <w:pPr>
      <w:jc w:val="right"/>
    </w:pPr>
    <w:rPr>
      <w:sz w:val="22"/>
    </w:rPr>
  </w:style>
  <w:style w:type="paragraph" w:customStyle="1" w:styleId="Questiondate">
    <w:name w:val="Question_date"/>
    <w:basedOn w:val="Recdate"/>
    <w:next w:val="Normalaftertitle"/>
    <w:rsid w:val="00227FF0"/>
  </w:style>
  <w:style w:type="paragraph" w:customStyle="1" w:styleId="QuestionNo">
    <w:name w:val="Question_No"/>
    <w:basedOn w:val="RecNo"/>
    <w:next w:val="Questiontitle"/>
    <w:rsid w:val="00227FF0"/>
  </w:style>
  <w:style w:type="paragraph" w:customStyle="1" w:styleId="Questionref">
    <w:name w:val="Question_ref"/>
    <w:basedOn w:val="Recref"/>
    <w:next w:val="Questiondate"/>
    <w:rsid w:val="00227FF0"/>
  </w:style>
  <w:style w:type="paragraph" w:customStyle="1" w:styleId="Questiontitle">
    <w:name w:val="Question_title"/>
    <w:basedOn w:val="Rectitle"/>
    <w:next w:val="Questionref"/>
    <w:rsid w:val="001E6719"/>
  </w:style>
  <w:style w:type="paragraph" w:customStyle="1" w:styleId="Reftext">
    <w:name w:val="Ref_text"/>
    <w:basedOn w:val="Normal"/>
    <w:rsid w:val="00227FF0"/>
    <w:pPr>
      <w:ind w:left="794" w:hanging="794"/>
    </w:pPr>
  </w:style>
  <w:style w:type="paragraph" w:customStyle="1" w:styleId="Reftitle">
    <w:name w:val="Ref_title"/>
    <w:basedOn w:val="Normal"/>
    <w:next w:val="Reftext"/>
    <w:rsid w:val="00227FF0"/>
    <w:pPr>
      <w:spacing w:before="480"/>
      <w:jc w:val="center"/>
    </w:pPr>
    <w:rPr>
      <w:caps/>
    </w:rPr>
  </w:style>
  <w:style w:type="paragraph" w:customStyle="1" w:styleId="Repdate">
    <w:name w:val="Rep_date"/>
    <w:basedOn w:val="Recdate"/>
    <w:next w:val="Normalaftertitle"/>
    <w:rsid w:val="00227FF0"/>
  </w:style>
  <w:style w:type="paragraph" w:customStyle="1" w:styleId="RepNo">
    <w:name w:val="Rep_No"/>
    <w:basedOn w:val="RecNo"/>
    <w:next w:val="Reptitle"/>
    <w:rsid w:val="00227FF0"/>
  </w:style>
  <w:style w:type="paragraph" w:customStyle="1" w:styleId="Reptitle">
    <w:name w:val="Rep_title"/>
    <w:basedOn w:val="Rectitle"/>
    <w:next w:val="Repref"/>
    <w:rsid w:val="00227FF0"/>
  </w:style>
  <w:style w:type="paragraph" w:customStyle="1" w:styleId="Repref">
    <w:name w:val="Rep_ref"/>
    <w:basedOn w:val="Recref"/>
    <w:next w:val="Repdate"/>
    <w:rsid w:val="00227FF0"/>
  </w:style>
  <w:style w:type="paragraph" w:customStyle="1" w:styleId="Resdate">
    <w:name w:val="Res_date"/>
    <w:basedOn w:val="Recdate"/>
    <w:next w:val="Normalaftertitle"/>
    <w:rsid w:val="00227FF0"/>
  </w:style>
  <w:style w:type="paragraph" w:customStyle="1" w:styleId="ResNo">
    <w:name w:val="Res_No"/>
    <w:basedOn w:val="RecNo"/>
    <w:next w:val="Restitle"/>
    <w:rsid w:val="00227FF0"/>
  </w:style>
  <w:style w:type="paragraph" w:customStyle="1" w:styleId="Restitle">
    <w:name w:val="Res_title"/>
    <w:basedOn w:val="Rectitle"/>
    <w:next w:val="Resref"/>
    <w:rsid w:val="00227FF0"/>
  </w:style>
  <w:style w:type="paragraph" w:customStyle="1" w:styleId="Resref">
    <w:name w:val="Res_ref"/>
    <w:basedOn w:val="Recref"/>
    <w:next w:val="Resdate"/>
    <w:rsid w:val="00227FF0"/>
  </w:style>
  <w:style w:type="paragraph" w:customStyle="1" w:styleId="SectionNo">
    <w:name w:val="Section_No"/>
    <w:basedOn w:val="AnnexNo"/>
    <w:next w:val="Sectiontitle"/>
    <w:rsid w:val="00227FF0"/>
  </w:style>
  <w:style w:type="paragraph" w:customStyle="1" w:styleId="Sectiontitle">
    <w:name w:val="Section_title"/>
    <w:basedOn w:val="Normal"/>
    <w:next w:val="Normalaftertitle"/>
    <w:rsid w:val="00227FF0"/>
    <w:rPr>
      <w:sz w:val="26"/>
    </w:rPr>
  </w:style>
  <w:style w:type="paragraph" w:customStyle="1" w:styleId="SpecialFooter">
    <w:name w:val="Special Footer"/>
    <w:basedOn w:val="Footer"/>
    <w:rsid w:val="00227FF0"/>
    <w:pPr>
      <w:tabs>
        <w:tab w:val="left" w:pos="567"/>
        <w:tab w:val="left" w:pos="1134"/>
        <w:tab w:val="left" w:pos="1701"/>
        <w:tab w:val="left" w:pos="2268"/>
        <w:tab w:val="left" w:pos="2835"/>
      </w:tabs>
      <w:jc w:val="both"/>
    </w:pPr>
    <w:rPr>
      <w:caps w:val="0"/>
      <w:noProof w:val="0"/>
    </w:rPr>
  </w:style>
  <w:style w:type="paragraph" w:customStyle="1" w:styleId="Tablehead">
    <w:name w:val="Table_head"/>
    <w:basedOn w:val="Tabletext"/>
    <w:next w:val="Tabletext"/>
    <w:rsid w:val="00227FF0"/>
    <w:pPr>
      <w:keepNext/>
      <w:spacing w:before="80" w:after="80"/>
      <w:jc w:val="center"/>
    </w:pPr>
    <w:rPr>
      <w:b/>
    </w:rPr>
  </w:style>
  <w:style w:type="paragraph" w:customStyle="1" w:styleId="Tablelegend">
    <w:name w:val="Table_legend"/>
    <w:basedOn w:val="Tabletext"/>
    <w:rsid w:val="00227FF0"/>
    <w:pPr>
      <w:spacing w:before="120"/>
    </w:pPr>
  </w:style>
  <w:style w:type="paragraph" w:customStyle="1" w:styleId="Tableref">
    <w:name w:val="Table_ref"/>
    <w:basedOn w:val="Normal"/>
    <w:next w:val="Tabletitle"/>
    <w:rsid w:val="00227FF0"/>
    <w:pPr>
      <w:keepNext/>
      <w:spacing w:before="567"/>
      <w:jc w:val="center"/>
    </w:pPr>
  </w:style>
  <w:style w:type="paragraph" w:customStyle="1" w:styleId="Artheading">
    <w:name w:val="Art_heading"/>
    <w:basedOn w:val="Normal"/>
    <w:next w:val="Normalaftertitle"/>
    <w:rsid w:val="00227FF0"/>
    <w:pPr>
      <w:spacing w:before="480"/>
      <w:jc w:val="center"/>
    </w:pPr>
    <w:rPr>
      <w:rFonts w:ascii="Times New Roman Bold" w:hAnsi="Times New Roman Bold"/>
      <w:b/>
      <w:sz w:val="26"/>
    </w:rPr>
  </w:style>
  <w:style w:type="paragraph" w:customStyle="1" w:styleId="ArtNo">
    <w:name w:val="Art_No"/>
    <w:basedOn w:val="Normal"/>
    <w:next w:val="Normal"/>
    <w:rsid w:val="00227FF0"/>
    <w:pPr>
      <w:keepNext/>
      <w:keepLines/>
      <w:spacing w:before="480"/>
      <w:jc w:val="center"/>
    </w:pPr>
    <w:rPr>
      <w:caps/>
      <w:sz w:val="26"/>
    </w:rPr>
  </w:style>
  <w:style w:type="paragraph" w:customStyle="1" w:styleId="Arttitle">
    <w:name w:val="Art_title"/>
    <w:basedOn w:val="Normal"/>
    <w:next w:val="Normalaftertitle"/>
    <w:rsid w:val="00227FF0"/>
    <w:pPr>
      <w:keepNext/>
      <w:keepLines/>
      <w:spacing w:before="240"/>
      <w:jc w:val="center"/>
    </w:pPr>
    <w:rPr>
      <w:b/>
      <w:sz w:val="26"/>
    </w:rPr>
  </w:style>
  <w:style w:type="paragraph" w:customStyle="1" w:styleId="ChapNo">
    <w:name w:val="Chap_No"/>
    <w:basedOn w:val="ArtNo"/>
    <w:next w:val="Chaptitle"/>
    <w:rsid w:val="001E6719"/>
    <w:rPr>
      <w:b/>
    </w:rPr>
  </w:style>
  <w:style w:type="paragraph" w:customStyle="1" w:styleId="Chaptitle">
    <w:name w:val="Chap_title"/>
    <w:basedOn w:val="Arttitle"/>
    <w:next w:val="Normalaftertitle"/>
    <w:rsid w:val="00227FF0"/>
  </w:style>
  <w:style w:type="character" w:customStyle="1" w:styleId="HeaderChar">
    <w:name w:val="Header Char"/>
    <w:basedOn w:val="DefaultParagraphFont"/>
    <w:link w:val="Header"/>
    <w:rsid w:val="00796BD3"/>
    <w:rPr>
      <w:rFonts w:ascii="Calibri" w:hAnsi="Calibri"/>
      <w:sz w:val="18"/>
      <w:lang w:val="fr-FR" w:eastAsia="en-US"/>
    </w:rPr>
  </w:style>
  <w:style w:type="table" w:styleId="TableGrid">
    <w:name w:val="Table Grid"/>
    <w:basedOn w:val="TableNormal"/>
    <w:rsid w:val="00796BD3"/>
    <w:rPr>
      <w:rFonts w:asciiTheme="minorHAnsi" w:eastAsiaTheme="minorHAnsi" w:hAnsiTheme="minorHAnsi" w:cstheme="minorBidi"/>
      <w:sz w:val="22"/>
      <w:szCs w:val="22"/>
      <w:lang w:val="en-GB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le">
    <w:name w:val="Sub_title"/>
    <w:basedOn w:val="Title1"/>
    <w:qFormat/>
    <w:rsid w:val="00796BD3"/>
    <w:pPr>
      <w:framePr w:hSpace="180" w:wrap="around" w:hAnchor="page" w:x="1821" w:y="2317"/>
      <w:spacing w:before="120" w:after="160"/>
      <w:jc w:val="left"/>
    </w:pPr>
    <w:rPr>
      <w:caps w:val="0"/>
      <w:sz w:val="34"/>
    </w:rPr>
  </w:style>
  <w:style w:type="character" w:customStyle="1" w:styleId="FootnoteTextChar">
    <w:name w:val="Footnote Text Char"/>
    <w:basedOn w:val="DefaultParagraphFont"/>
    <w:link w:val="FootnoteText"/>
    <w:rsid w:val="006935E2"/>
    <w:rPr>
      <w:rFonts w:ascii="Calibri" w:hAnsi="Calibri"/>
      <w:lang w:val="en-GB" w:eastAsia="en-US"/>
    </w:rPr>
  </w:style>
  <w:style w:type="character" w:customStyle="1" w:styleId="NormalaftertitleChar">
    <w:name w:val="Normal after title Char"/>
    <w:basedOn w:val="DefaultParagraphFont"/>
    <w:link w:val="Normalaftertitle"/>
    <w:rsid w:val="00A93151"/>
    <w:rPr>
      <w:rFonts w:ascii="Calibri" w:hAnsi="Calibri"/>
      <w:sz w:val="22"/>
      <w:lang w:val="en-GB" w:eastAsia="en-US"/>
    </w:rPr>
  </w:style>
  <w:style w:type="character" w:customStyle="1" w:styleId="AnnextitleChar">
    <w:name w:val="Annex_title Char"/>
    <w:basedOn w:val="DefaultParagraphFont"/>
    <w:link w:val="Annextitle"/>
    <w:rsid w:val="00A93151"/>
    <w:rPr>
      <w:rFonts w:ascii="Calibri" w:hAnsi="Calibri"/>
      <w:b/>
      <w:sz w:val="26"/>
      <w:lang w:val="en-GB"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9104A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EE610D"/>
    <w:pPr>
      <w:tabs>
        <w:tab w:val="clear" w:pos="794"/>
        <w:tab w:val="clear" w:pos="1191"/>
        <w:tab w:val="clear" w:pos="1588"/>
        <w:tab w:val="clear" w:pos="1985"/>
        <w:tab w:val="left" w:pos="567"/>
        <w:tab w:val="left" w:pos="1134"/>
        <w:tab w:val="left" w:pos="1701"/>
        <w:tab w:val="left" w:pos="2268"/>
        <w:tab w:val="left" w:pos="2835"/>
      </w:tabs>
      <w:ind w:left="720"/>
      <w:contextualSpacing/>
    </w:pPr>
    <w:rPr>
      <w:sz w:val="24"/>
    </w:rPr>
  </w:style>
  <w:style w:type="character" w:customStyle="1" w:styleId="CallChar">
    <w:name w:val="Call Char"/>
    <w:basedOn w:val="DefaultParagraphFont"/>
    <w:link w:val="Call"/>
    <w:rsid w:val="007507BC"/>
    <w:rPr>
      <w:rFonts w:ascii="Calibri" w:hAnsi="Calibri"/>
      <w:i/>
      <w:sz w:val="22"/>
      <w:lang w:val="en-GB" w:eastAsia="en-US"/>
    </w:rPr>
  </w:style>
  <w:style w:type="character" w:customStyle="1" w:styleId="enumlev1Char">
    <w:name w:val="enumlev1 Char"/>
    <w:basedOn w:val="DefaultParagraphFont"/>
    <w:link w:val="enumlev1"/>
    <w:locked/>
    <w:rsid w:val="004A0934"/>
    <w:rPr>
      <w:rFonts w:ascii="Calibri" w:hAnsi="Calibri"/>
      <w:sz w:val="22"/>
      <w:lang w:val="en-GB" w:eastAsia="en-US"/>
    </w:rPr>
  </w:style>
  <w:style w:type="character" w:customStyle="1" w:styleId="FooterChar">
    <w:name w:val="Footer Char"/>
    <w:basedOn w:val="DefaultParagraphFont"/>
    <w:link w:val="Footer"/>
    <w:rsid w:val="00CB132A"/>
    <w:rPr>
      <w:rFonts w:ascii="Calibri" w:hAnsi="Calibri"/>
      <w:caps/>
      <w:noProof/>
      <w:sz w:val="16"/>
      <w:lang w:val="fr-FR" w:eastAsia="en-US"/>
    </w:rPr>
  </w:style>
  <w:style w:type="character" w:customStyle="1" w:styleId="HeadingbChar">
    <w:name w:val="Heading_b Char"/>
    <w:link w:val="Headingb"/>
    <w:locked/>
    <w:rsid w:val="00910753"/>
    <w:rPr>
      <w:rFonts w:ascii="Calibri" w:hAnsi="Calibri"/>
      <w:b/>
      <w:sz w:val="22"/>
      <w:lang w:val="en-GB" w:eastAsia="en-US"/>
    </w:rPr>
  </w:style>
  <w:style w:type="paragraph" w:customStyle="1" w:styleId="Table">
    <w:name w:val="Table_#"/>
    <w:basedOn w:val="Normal"/>
    <w:next w:val="Normal"/>
    <w:rsid w:val="00CB132A"/>
    <w:pPr>
      <w:keepNext/>
      <w:overflowPunct/>
      <w:autoSpaceDE/>
      <w:autoSpaceDN/>
      <w:adjustRightInd/>
      <w:spacing w:before="560" w:after="120"/>
      <w:jc w:val="center"/>
      <w:textAlignment w:val="auto"/>
    </w:pPr>
    <w:rPr>
      <w:rFonts w:ascii="Times New Roman" w:hAnsi="Times New Roman"/>
      <w:caps/>
    </w:rPr>
  </w:style>
  <w:style w:type="character" w:styleId="PlaceholderText">
    <w:name w:val="Placeholder Text"/>
    <w:basedOn w:val="DefaultParagraphFont"/>
    <w:uiPriority w:val="99"/>
    <w:semiHidden/>
    <w:rsid w:val="0011116C"/>
    <w:rPr>
      <w:color w:val="666666"/>
    </w:rPr>
  </w:style>
  <w:style w:type="paragraph" w:styleId="NormalWeb">
    <w:name w:val="Normal (Web)"/>
    <w:basedOn w:val="Normal"/>
    <w:uiPriority w:val="99"/>
    <w:unhideWhenUsed/>
    <w:rsid w:val="007D58CD"/>
    <w:pPr>
      <w:tabs>
        <w:tab w:val="clear" w:pos="794"/>
        <w:tab w:val="clear" w:pos="1191"/>
        <w:tab w:val="clear" w:pos="1588"/>
        <w:tab w:val="clear" w:pos="1985"/>
      </w:tabs>
      <w:overflowPunct/>
      <w:autoSpaceDE/>
      <w:autoSpaceDN/>
      <w:adjustRightInd/>
      <w:spacing w:before="100" w:beforeAutospacing="1" w:after="100" w:afterAutospacing="1"/>
      <w:textAlignment w:val="auto"/>
    </w:pPr>
    <w:rPr>
      <w:rFonts w:ascii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953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56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5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1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98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4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5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3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10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95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29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2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38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23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51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77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3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4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26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42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63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2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9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04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78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2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itu.int/en/council/Documents/basic-texts-2023/RES-151-R.pdf" TargetMode="External"/><Relationship Id="rId18" Type="http://schemas.openxmlformats.org/officeDocument/2006/relationships/chart" Target="charts/chart4.xml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chart" Target="charts/chart6.xml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itu.int/en/council/Documents/basic-texts-2023/RES-071-R.pdf" TargetMode="External"/><Relationship Id="rId17" Type="http://schemas.openxmlformats.org/officeDocument/2006/relationships/chart" Target="charts/chart3.xml"/><Relationship Id="rId25" Type="http://schemas.openxmlformats.org/officeDocument/2006/relationships/footer" Target="footer1.xm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yperlink" Target="https://www.itu.int/md/S25-CL-C-0064/en" TargetMode="External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itu.int/en/council/Documents/basic-texts-2023/DEC-005-R.pdf" TargetMode="External"/><Relationship Id="rId24" Type="http://schemas.openxmlformats.org/officeDocument/2006/relationships/chart" Target="charts/chart7.xml"/><Relationship Id="rId32" Type="http://schemas.openxmlformats.org/officeDocument/2006/relationships/footer" Target="footer6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image" Target="media/image2.png"/><Relationship Id="rId28" Type="http://schemas.openxmlformats.org/officeDocument/2006/relationships/footer" Target="footer3.xml"/><Relationship Id="rId10" Type="http://schemas.openxmlformats.org/officeDocument/2006/relationships/hyperlink" Target="https://www.itu.int/en/council/Documents/basic-texts-2023/Convention-R.pdf" TargetMode="External"/><Relationship Id="rId19" Type="http://schemas.openxmlformats.org/officeDocument/2006/relationships/chart" Target="charts/chart5.xml"/><Relationship Id="rId31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hyperlink" Target="https://www.itu.int/en/council/Documents/basic-texts-2023/Constitution-R.pdf" TargetMode="External"/><Relationship Id="rId14" Type="http://schemas.openxmlformats.org/officeDocument/2006/relationships/hyperlink" Target="https://www.itu.int/md/S25-CL-C-0064/en" TargetMode="External"/><Relationship Id="rId22" Type="http://schemas.openxmlformats.org/officeDocument/2006/relationships/image" Target="media/image1.png"/><Relationship Id="rId27" Type="http://schemas.openxmlformats.org/officeDocument/2006/relationships/footer" Target="footer2.xml"/><Relationship Id="rId30" Type="http://schemas.openxmlformats.org/officeDocument/2006/relationships/footer" Target="footer4.xml"/><Relationship Id="rId8" Type="http://schemas.openxmlformats.org/officeDocument/2006/relationships/hyperlink" Target="https://www.itu.int/md/S25-CL-C-0064/e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missar\AppData\Roaming\Microsoft\Templates\POOL%20R%20-%20ITU\GS\PR_Council25.dotx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package" Target="../embeddings/Microsoft_Excel_Worksheet.xlsx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package" Target="../embeddings/Microsoft_Excel_Worksheet1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3.xml"/><Relationship Id="rId2" Type="http://schemas.microsoft.com/office/2011/relationships/chartColorStyle" Target="colors3.xml"/><Relationship Id="rId1" Type="http://schemas.microsoft.com/office/2011/relationships/chartStyle" Target="style3.xml"/><Relationship Id="rId4" Type="http://schemas.openxmlformats.org/officeDocument/2006/relationships/package" Target="../embeddings/Microsoft_Excel_Worksheet2.xlsx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4.xm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package" Target="../embeddings/Microsoft_Excel_Worksheet3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5.xml"/><Relationship Id="rId2" Type="http://schemas.microsoft.com/office/2011/relationships/chartColorStyle" Target="colors5.xml"/><Relationship Id="rId1" Type="http://schemas.microsoft.com/office/2011/relationships/chartStyle" Target="style5.xml"/><Relationship Id="rId4" Type="http://schemas.openxmlformats.org/officeDocument/2006/relationships/package" Target="../embeddings/Microsoft_Excel_Worksheet4.xlsx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6.xml"/><Relationship Id="rId2" Type="http://schemas.microsoft.com/office/2011/relationships/chartColorStyle" Target="colors6.xml"/><Relationship Id="rId1" Type="http://schemas.microsoft.com/office/2011/relationships/chartStyle" Target="style6.xml"/><Relationship Id="rId4" Type="http://schemas.openxmlformats.org/officeDocument/2006/relationships/package" Target="../embeddings/Microsoft_Excel_Worksheet5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7.xml"/><Relationship Id="rId2" Type="http://schemas.microsoft.com/office/2011/relationships/chartColorStyle" Target="colors7.xml"/><Relationship Id="rId1" Type="http://schemas.microsoft.com/office/2011/relationships/chartStyle" Target="style7.xml"/><Relationship Id="rId4" Type="http://schemas.openxmlformats.org/officeDocument/2006/relationships/package" Target="../embeddings/Microsoft_Excel_Worksheet6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4460459391728576"/>
          <c:y val="0.10221649340095831"/>
          <c:w val="0.52997138069605709"/>
          <c:h val="0.66765077852812893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38C-4446-A47E-808894250F17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38C-4446-A47E-808894250F17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38C-4446-A47E-808894250F17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38C-4446-A47E-808894250F17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38C-4446-A47E-808894250F17}"/>
              </c:ext>
            </c:extLst>
          </c:dPt>
          <c:dLbls>
            <c:dLbl>
              <c:idx val="0"/>
              <c:layout>
                <c:manualLayout>
                  <c:x val="8.0742030128093986E-2"/>
                  <c:y val="-9.3028815003419724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solidFill>
                          <a:schemeClr val="tx1"/>
                        </a:solidFill>
                      </a:rPr>
                      <a:t>61,07%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F38C-4446-A47E-808894250F17}"/>
                </c:ext>
              </c:extLst>
            </c:dLbl>
            <c:dLbl>
              <c:idx val="1"/>
              <c:layout>
                <c:manualLayout>
                  <c:x val="-1.7220353771207172E-2"/>
                  <c:y val="8.6863427540190205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solidFill>
                          <a:schemeClr val="tx1"/>
                        </a:solidFill>
                      </a:rPr>
                      <a:t>20,49%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38C-4446-A47E-808894250F17}"/>
                </c:ext>
              </c:extLst>
            </c:dLbl>
            <c:dLbl>
              <c:idx val="2"/>
              <c:layout>
                <c:manualLayout>
                  <c:x val="-4.8347437526071242E-2"/>
                  <c:y val="2.5127250708125451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solidFill>
                          <a:schemeClr val="tx1"/>
                        </a:solidFill>
                      </a:rPr>
                      <a:t>2,42%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4591241919827647"/>
                      <c:h val="9.0089592043315403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F38C-4446-A47E-808894250F17}"/>
                </c:ext>
              </c:extLst>
            </c:dLbl>
            <c:dLbl>
              <c:idx val="3"/>
              <c:layout>
                <c:manualLayout>
                  <c:x val="-8.2681036272506586E-2"/>
                  <c:y val="2.7653674780666378E-2"/>
                </c:manualLayout>
              </c:layout>
              <c:tx>
                <c:rich>
                  <a:bodyPr/>
                  <a:lstStyle/>
                  <a:p>
                    <a:r>
                      <a:rPr lang="en-US" sz="900">
                        <a:solidFill>
                          <a:schemeClr val="tx1"/>
                        </a:solidFill>
                      </a:rPr>
                      <a:t>8,54%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F38C-4446-A47E-808894250F17}"/>
                </c:ext>
              </c:extLst>
            </c:dLbl>
            <c:dLbl>
              <c:idx val="4"/>
              <c:layout>
                <c:manualLayout>
                  <c:x val="-1.0254653282843461E-2"/>
                  <c:y val="1.630231003733229E-7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7,47%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0795367744215296"/>
                      <c:h val="0.10781161276523148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9-F38C-4446-A47E-808894250F17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'P.3-5-6-7-8-11 Lang.fellow.cexp'!$A$26:$A$30</c:f>
              <c:strCache>
                <c:ptCount val="5"/>
                <c:pt idx="0">
                  <c:v>Затраты по персоналу</c:v>
                </c:pt>
                <c:pt idx="1">
                  <c:v>Прочие затраты по персоналу</c:v>
                </c:pt>
                <c:pt idx="2">
                  <c:v>Служебные командировки</c:v>
                </c:pt>
                <c:pt idx="3">
                  <c:v>Контрактные услуги</c:v>
                </c:pt>
                <c:pt idx="4">
                  <c:v>Прочие расходы</c:v>
                </c:pt>
              </c:strCache>
            </c:strRef>
          </c:cat>
          <c:val>
            <c:numRef>
              <c:f>'P.3-5-6-7-8-11 Lang.fellow.cexp'!$B$26:$B$30</c:f>
              <c:numCache>
                <c:formatCode>General</c:formatCode>
                <c:ptCount val="5"/>
                <c:pt idx="0">
                  <c:v>203524</c:v>
                </c:pt>
                <c:pt idx="1">
                  <c:v>68274</c:v>
                </c:pt>
                <c:pt idx="2">
                  <c:v>8077</c:v>
                </c:pt>
                <c:pt idx="3">
                  <c:v>28461</c:v>
                </c:pt>
                <c:pt idx="4">
                  <c:v>24902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38C-4446-A47E-808894250F17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1570651126236335E-2"/>
          <c:y val="0.83097299670281433"/>
          <c:w val="0.90067489227119346"/>
          <c:h val="0.14926443803065542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85000"/>
                  <a:lumOff val="1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9018958924550675"/>
          <c:y val="6.5162907268170422E-2"/>
          <c:w val="0.46023022502897798"/>
          <c:h val="0.6816943934639748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1F96-4AE3-820C-6ECDDC2190AB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1F96-4AE3-820C-6ECDDC2190AB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1F96-4AE3-820C-6ECDDC2190AB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1F96-4AE3-820C-6ECDDC2190AB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1F96-4AE3-820C-6ECDDC2190AB}"/>
              </c:ext>
            </c:extLst>
          </c:dPt>
          <c:dLbls>
            <c:dLbl>
              <c:idx val="0"/>
              <c:layout>
                <c:manualLayout>
                  <c:x val="2.2462795275590461E-2"/>
                  <c:y val="-1.91273316983311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54,08%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1F96-4AE3-820C-6ECDDC2190AB}"/>
                </c:ext>
              </c:extLst>
            </c:dLbl>
            <c:dLbl>
              <c:idx val="1"/>
              <c:layout>
                <c:manualLayout>
                  <c:x val="-2.9965944881889764E-2"/>
                  <c:y val="-2.37238222614960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21,69%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1F96-4AE3-820C-6ECDDC2190AB}"/>
                </c:ext>
              </c:extLst>
            </c:dLbl>
            <c:dLbl>
              <c:idx val="2"/>
              <c:layout>
                <c:manualLayout>
                  <c:x val="-4.1602362204724635E-3"/>
                  <c:y val="9.6786944716778581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1,00%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1F96-4AE3-820C-6ECDDC2190AB}"/>
                </c:ext>
              </c:extLst>
            </c:dLbl>
            <c:dLbl>
              <c:idx val="3"/>
              <c:layout>
                <c:manualLayout>
                  <c:x val="-1.6334775190548989E-2"/>
                  <c:y val="-1.429092631784741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11,12%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404232351958093"/>
                      <c:h val="9.0400555600653007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7-1F96-4AE3-820C-6ECDDC2190AB}"/>
                </c:ext>
              </c:extLst>
            </c:dLbl>
            <c:dLbl>
              <c:idx val="4"/>
              <c:layout>
                <c:manualLayout>
                  <c:x val="-1.5216521734365667E-2"/>
                  <c:y val="2.736946541476129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12,11%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1F96-4AE3-820C-6ECDDC2190AB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'P.3-5-6-7-8-11 Lang.fellow.cexp'!$A$40:$A$44</c:f>
              <c:strCache>
                <c:ptCount val="5"/>
                <c:pt idx="0">
                  <c:v>Затраты по персоналу</c:v>
                </c:pt>
                <c:pt idx="1">
                  <c:v>Прочие затраты по персоналу</c:v>
                </c:pt>
                <c:pt idx="2">
                  <c:v>Служебные командировки</c:v>
                </c:pt>
                <c:pt idx="3">
                  <c:v>Контрактные услуги</c:v>
                </c:pt>
                <c:pt idx="4">
                  <c:v>Прочие расходы</c:v>
                </c:pt>
              </c:strCache>
            </c:strRef>
          </c:cat>
          <c:val>
            <c:numRef>
              <c:f>'P.3-5-6-7-8-11 Lang.fellow.cexp'!$B$40:$B$44</c:f>
              <c:numCache>
                <c:formatCode>General</c:formatCode>
                <c:ptCount val="5"/>
                <c:pt idx="0">
                  <c:v>99513</c:v>
                </c:pt>
                <c:pt idx="1">
                  <c:v>39922</c:v>
                </c:pt>
                <c:pt idx="2">
                  <c:v>1834</c:v>
                </c:pt>
                <c:pt idx="3">
                  <c:v>20468</c:v>
                </c:pt>
                <c:pt idx="4">
                  <c:v>22285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1F96-4AE3-820C-6ECDDC2190AB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1459773483649532"/>
          <c:y val="0.79380114250424583"/>
          <c:w val="0.84098511797700415"/>
          <c:h val="0.17288715089329595"/>
        </c:manualLayout>
      </c:layout>
      <c:overlay val="0"/>
      <c:spPr>
        <a:solidFill>
          <a:schemeClr val="lt1">
            <a:alpha val="78000"/>
          </a:schemeClr>
        </a:solidFill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85000"/>
                  <a:lumOff val="1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979094182994568"/>
          <c:y val="0.10131691592242245"/>
          <c:w val="0.5582292620399194"/>
          <c:h val="0.64439887967024245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3E08-4FDE-8C80-6CEC5F0BBF0A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3E08-4FDE-8C80-6CEC5F0BBF0A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3E08-4FDE-8C80-6CEC5F0BBF0A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3E08-4FDE-8C80-6CEC5F0BBF0A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3E08-4FDE-8C80-6CEC5F0BBF0A}"/>
              </c:ext>
            </c:extLst>
          </c:dPt>
          <c:dLbls>
            <c:dLbl>
              <c:idx val="0"/>
              <c:layout>
                <c:manualLayout>
                  <c:x val="5.4826678354520667E-2"/>
                  <c:y val="-6.233409426789592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73,49%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3E08-4FDE-8C80-6CEC5F0BBF0A}"/>
                </c:ext>
              </c:extLst>
            </c:dLbl>
            <c:dLbl>
              <c:idx val="1"/>
              <c:layout>
                <c:manualLayout>
                  <c:x val="-4.5558505768174343E-2"/>
                  <c:y val="0.1440060596452289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19,51%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3E08-4FDE-8C80-6CEC5F0BBF0A}"/>
                </c:ext>
              </c:extLst>
            </c:dLbl>
            <c:dLbl>
              <c:idx val="2"/>
              <c:layout>
                <c:manualLayout>
                  <c:x val="-0.13936483752153664"/>
                  <c:y val="4.4926310481424765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2,51%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3E08-4FDE-8C80-6CEC5F0BBF0A}"/>
                </c:ext>
              </c:extLst>
            </c:dLbl>
            <c:dLbl>
              <c:idx val="3"/>
              <c:layout>
                <c:manualLayout>
                  <c:x val="-2.4209851675517376E-2"/>
                  <c:y val="-1.037080096531558E-2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2,70%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3E08-4FDE-8C80-6CEC5F0BBF0A}"/>
                </c:ext>
              </c:extLst>
            </c:dLbl>
            <c:dLbl>
              <c:idx val="4"/>
              <c:layout>
                <c:manualLayout>
                  <c:x val="6.1634866609629524E-2"/>
                  <c:y val="-7.6267917424955043E-3"/>
                </c:manualLayout>
              </c:layout>
              <c:tx>
                <c:rich>
                  <a:bodyPr/>
                  <a:lstStyle/>
                  <a:p>
                    <a:r>
                      <a:rPr lang="en-US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1,79%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3E08-4FDE-8C80-6CEC5F0BBF0A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'P.3-5-6-7-8-11 Lang.fellow.cexp'!$A$63:$A$67</c:f>
              <c:strCache>
                <c:ptCount val="5"/>
                <c:pt idx="0">
                  <c:v>Затраты по персоналу</c:v>
                </c:pt>
                <c:pt idx="1">
                  <c:v>Прочие затраты по персоналу</c:v>
                </c:pt>
                <c:pt idx="2">
                  <c:v>Служебные командировки</c:v>
                </c:pt>
                <c:pt idx="3">
                  <c:v>Контрактные услуги</c:v>
                </c:pt>
                <c:pt idx="4">
                  <c:v>Прочие расходы</c:v>
                </c:pt>
              </c:strCache>
            </c:strRef>
          </c:cat>
          <c:val>
            <c:numRef>
              <c:f>'P.3-5-6-7-8-11 Lang.fellow.cexp'!$B$63:$B$67</c:f>
              <c:numCache>
                <c:formatCode>General</c:formatCode>
                <c:ptCount val="5"/>
                <c:pt idx="0">
                  <c:v>46741</c:v>
                </c:pt>
                <c:pt idx="1">
                  <c:v>12407</c:v>
                </c:pt>
                <c:pt idx="2">
                  <c:v>1596</c:v>
                </c:pt>
                <c:pt idx="3">
                  <c:v>1715</c:v>
                </c:pt>
                <c:pt idx="4">
                  <c:v>1139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3E08-4FDE-8C80-6CEC5F0BBF0A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7.022126594640786E-2"/>
          <c:y val="0.82736035512339479"/>
          <c:w val="0.91590520661661479"/>
          <c:h val="0.1502682802233613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85000"/>
                  <a:lumOff val="1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2898605551401047"/>
          <c:y val="0.1167747509822142"/>
          <c:w val="0.5673778207891611"/>
          <c:h val="0.63081136597055798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F566-40C0-9B1C-D2D37543AB6C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F566-40C0-9B1C-D2D37543AB6C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F566-40C0-9B1C-D2D37543AB6C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F566-40C0-9B1C-D2D37543AB6C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317500" algn="ctr" rotWithShape="0">
                  <a:prstClr val="black">
                    <a:alpha val="25000"/>
                  </a:prst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F566-40C0-9B1C-D2D37543AB6C}"/>
              </c:ext>
            </c:extLst>
          </c:dPt>
          <c:dLbls>
            <c:dLbl>
              <c:idx val="0"/>
              <c:layout>
                <c:manualLayout>
                  <c:x val="4.7391750612179061E-2"/>
                  <c:y val="-3.8532303027339052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/>
                      <a:t>70,57%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335195530726255"/>
                      <c:h val="7.0331425963058955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1-F566-40C0-9B1C-D2D37543AB6C}"/>
                </c:ext>
              </c:extLst>
            </c:dLbl>
            <c:dLbl>
              <c:idx val="1"/>
              <c:layout>
                <c:manualLayout>
                  <c:x val="-5.2288713910761182E-2"/>
                  <c:y val="9.649939911562145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19,49%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F566-40C0-9B1C-D2D37543AB6C}"/>
                </c:ext>
              </c:extLst>
            </c:dLbl>
            <c:dLbl>
              <c:idx val="2"/>
              <c:layout>
                <c:manualLayout>
                  <c:x val="-2.3960510784615585E-2"/>
                  <c:y val="3.0387079403129184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4,99%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1916362410006012"/>
                      <c:h val="0.12902169837465968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5-F566-40C0-9B1C-D2D37543AB6C}"/>
                </c:ext>
              </c:extLst>
            </c:dLbl>
            <c:dLbl>
              <c:idx val="3"/>
              <c:layout>
                <c:manualLayout>
                  <c:x val="1.5322720396682202E-2"/>
                  <c:y val="-1.994413019995408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noAutofit/>
                  </a:bodyPr>
                  <a:lstStyle/>
                  <a:p>
                    <a:pPr>
                      <a:defRPr sz="900" b="1" i="0" u="none" strike="noStrike" kern="1200" baseline="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en-US" sz="900">
                        <a:solidFill>
                          <a:schemeClr val="tx1">
                            <a:lumMod val="85000"/>
                            <a:lumOff val="15000"/>
                          </a:schemeClr>
                        </a:solidFill>
                      </a:rPr>
                      <a:t>3,81%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900" b="1" i="0" u="none" strike="noStrike" kern="1200" baseline="0">
                      <a:solidFill>
                        <a:schemeClr val="tx1">
                          <a:lumMod val="85000"/>
                          <a:lumOff val="15000"/>
                        </a:schemeClr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0.12661241367175471"/>
                      <c:h val="9.6846807192579182E-2"/>
                    </c:manualLayout>
                  </c15:layout>
                  <c15:showDataLabelsRange val="0"/>
                </c:ext>
                <c:ext xmlns:c16="http://schemas.microsoft.com/office/drawing/2014/chart" uri="{C3380CC4-5D6E-409C-BE32-E72D297353CC}">
                  <c16:uniqueId val="{00000007-F566-40C0-9B1C-D2D37543AB6C}"/>
                </c:ext>
              </c:extLst>
            </c:dLbl>
            <c:dLbl>
              <c:idx val="4"/>
              <c:layout>
                <c:manualLayout>
                  <c:x val="9.9099300087489059E-2"/>
                  <c:y val="8.6907565904025368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1,14%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F566-40C0-9B1C-D2D37543AB6C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inEnd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leaderLines>
              <c:spPr>
                <a:ln w="9525" cap="flat" cmpd="sng" algn="ctr">
                  <a:solidFill>
                    <a:schemeClr val="dk1">
                      <a:lumMod val="35000"/>
                      <a:lumOff val="65000"/>
                    </a:schemeClr>
                  </a:solidFill>
                  <a:round/>
                </a:ln>
                <a:effectLst/>
              </c:spPr>
            </c:leaderLines>
            <c:extLst>
              <c:ext xmlns:c15="http://schemas.microsoft.com/office/drawing/2012/chart" uri="{CE6537A1-D6FC-4f65-9D91-7224C49458BB}"/>
            </c:extLst>
          </c:dLbls>
          <c:cat>
            <c:strRef>
              <c:f>'P.3-5-6-7-8-11 Lang.fellow.cexp'!$A$83:$A$87</c:f>
              <c:strCache>
                <c:ptCount val="5"/>
                <c:pt idx="0">
                  <c:v>Затраты по персоналу</c:v>
                </c:pt>
                <c:pt idx="1">
                  <c:v>Прочие затраты по персоналу</c:v>
                </c:pt>
                <c:pt idx="2">
                  <c:v>Служебные командировки</c:v>
                </c:pt>
                <c:pt idx="3">
                  <c:v>Контрактные услуги</c:v>
                </c:pt>
                <c:pt idx="4">
                  <c:v>Прочие расходы</c:v>
                </c:pt>
              </c:strCache>
            </c:strRef>
          </c:cat>
          <c:val>
            <c:numRef>
              <c:f>'P.3-5-6-7-8-11 Lang.fellow.cexp'!$B$83:$B$87</c:f>
              <c:numCache>
                <c:formatCode>General</c:formatCode>
                <c:ptCount val="5"/>
                <c:pt idx="0">
                  <c:v>19755</c:v>
                </c:pt>
                <c:pt idx="1">
                  <c:v>5457</c:v>
                </c:pt>
                <c:pt idx="2">
                  <c:v>1396</c:v>
                </c:pt>
                <c:pt idx="3">
                  <c:v>1066</c:v>
                </c:pt>
                <c:pt idx="4">
                  <c:v>320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F566-40C0-9B1C-D2D37543AB6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3516492870823574E-2"/>
          <c:y val="0.80413298337707784"/>
          <c:w val="0.87296729800666806"/>
          <c:h val="0.1567092156958641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85000"/>
                  <a:lumOff val="1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23794728783902011"/>
          <c:y val="9.1769246175842187E-2"/>
          <c:w val="0.55743875765529305"/>
          <c:h val="0.70699552768689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1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1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1-C780-488A-A7FB-1D2518B35D92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2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2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3-C780-488A-A7FB-1D2518B35D92}"/>
              </c:ext>
            </c:extLst>
          </c:dPt>
          <c:dPt>
            <c:idx val="2"/>
            <c:bubble3D val="0"/>
            <c:spPr>
              <a:solidFill>
                <a:srgbClr val="7030A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5-C780-488A-A7FB-1D2518B35D92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atMod val="103000"/>
                      <a:lumMod val="102000"/>
                      <a:tint val="94000"/>
                    </a:schemeClr>
                  </a:gs>
                  <a:gs pos="50000">
                    <a:schemeClr val="accent4">
                      <a:satMod val="110000"/>
                      <a:lumMod val="100000"/>
                      <a:shade val="100000"/>
                    </a:schemeClr>
                  </a:gs>
                  <a:gs pos="100000">
                    <a:schemeClr val="accent4">
                      <a:lumMod val="99000"/>
                      <a:satMod val="120000"/>
                      <a:shade val="78000"/>
                    </a:schemeClr>
                  </a:gs>
                </a:gsLst>
                <a:lin ang="5400000" scaled="0"/>
              </a:gra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7-C780-488A-A7FB-1D2518B35D92}"/>
              </c:ext>
            </c:extLst>
          </c:dPt>
          <c:dPt>
            <c:idx val="4"/>
            <c:bubble3D val="0"/>
            <c:spPr>
              <a:solidFill>
                <a:srgbClr val="92D050"/>
              </a:solidFill>
              <a:ln>
                <a:noFill/>
              </a:ln>
              <a:effectLst>
                <a:outerShdw blurRad="57150" dist="19050" dir="5400000" algn="ctr" rotWithShape="0">
                  <a:srgbClr val="000000">
                    <a:alpha val="63000"/>
                  </a:srgbClr>
                </a:outerShdw>
              </a:effectLst>
            </c:spPr>
            <c:extLst>
              <c:ext xmlns:c16="http://schemas.microsoft.com/office/drawing/2014/chart" uri="{C3380CC4-5D6E-409C-BE32-E72D297353CC}">
                <c16:uniqueId val="{00000009-C780-488A-A7FB-1D2518B35D92}"/>
              </c:ext>
            </c:extLst>
          </c:dPt>
          <c:dLbls>
            <c:dLbl>
              <c:idx val="0"/>
              <c:layout>
                <c:manualLayout>
                  <c:x val="3.6231884057971016E-2"/>
                  <c:y val="-0.172839506172839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65,10%</a:t>
                    </a:r>
                  </a:p>
                </c:rich>
              </c:tx>
              <c:dLblPos val="bestFit"/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1-C780-488A-A7FB-1D2518B35D92}"/>
                </c:ext>
              </c:extLst>
            </c:dLbl>
            <c:dLbl>
              <c:idx val="1"/>
              <c:layout>
                <c:manualLayout>
                  <c:x val="-9.2023162053197112E-3"/>
                  <c:y val="-3.001643854364145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18,20%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3-C780-488A-A7FB-1D2518B35D92}"/>
                </c:ext>
              </c:extLst>
            </c:dLbl>
            <c:dLbl>
              <c:idx val="2"/>
              <c:layout>
                <c:manualLayout>
                  <c:x val="4.2952620613145006E-3"/>
                  <c:y val="3.6581591630495129E-3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5,64%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C780-488A-A7FB-1D2518B35D92}"/>
                </c:ext>
              </c:extLst>
            </c:dLbl>
            <c:dLbl>
              <c:idx val="3"/>
              <c:layout>
                <c:manualLayout>
                  <c:x val="2.6250101469275103E-2"/>
                  <c:y val="-5.443226371343124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9,04%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C780-488A-A7FB-1D2518B35D92}"/>
                </c:ext>
              </c:extLst>
            </c:dLbl>
            <c:dLbl>
              <c:idx val="4"/>
              <c:layout>
                <c:manualLayout>
                  <c:x val="1.997061508615771E-2"/>
                  <c:y val="-4.9641942905284989E-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2,01%</a:t>
                    </a:r>
                  </a:p>
                </c:rich>
              </c:tx>
              <c:showLegendKey val="0"/>
              <c:showVal val="0"/>
              <c:showCatName val="0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C780-488A-A7FB-1D2518B35D92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1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'P.3-5-6-7-8-11 Lang.fellow.cexp'!$A$105:$A$109</c:f>
              <c:strCache>
                <c:ptCount val="5"/>
                <c:pt idx="0">
                  <c:v>Затраты по персоналу</c:v>
                </c:pt>
                <c:pt idx="1">
                  <c:v>Прочие затраты по персоналу</c:v>
                </c:pt>
                <c:pt idx="2">
                  <c:v>Служебные командировки</c:v>
                </c:pt>
                <c:pt idx="3">
                  <c:v>Контрактные услуги</c:v>
                </c:pt>
                <c:pt idx="4">
                  <c:v>Прочие расходы</c:v>
                </c:pt>
              </c:strCache>
            </c:strRef>
          </c:cat>
          <c:val>
            <c:numRef>
              <c:f>'P.3-5-6-7-8-11 Lang.fellow.cexp'!$B$105:$B$109</c:f>
              <c:numCache>
                <c:formatCode>General</c:formatCode>
                <c:ptCount val="5"/>
                <c:pt idx="0">
                  <c:v>37515</c:v>
                </c:pt>
                <c:pt idx="1">
                  <c:v>10488</c:v>
                </c:pt>
                <c:pt idx="2">
                  <c:v>3251</c:v>
                </c:pt>
                <c:pt idx="3">
                  <c:v>5212</c:v>
                </c:pt>
                <c:pt idx="4">
                  <c:v>1158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A-C780-488A-A7FB-1D2518B35D92}"/>
            </c:ext>
          </c:extLst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0"/>
        </c:dLbls>
        <c:firstSliceAng val="0"/>
      </c:pie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2210430217961886E-2"/>
          <c:y val="0.79260522990181781"/>
          <c:w val="0.87745121533721315"/>
          <c:h val="0.1520915208530002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chemeClr val="tx1">
                  <a:lumMod val="85000"/>
                  <a:lumOff val="15000"/>
                </a:schemeClr>
              </a:solidFill>
              <a:latin typeface="+mn-lt"/>
              <a:ea typeface="+mn-ea"/>
              <a:cs typeface="+mn-cs"/>
            </a:defRPr>
          </a:pPr>
          <a:endParaRPr lang="en-U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noFill/>
    <a:ln w="9525" cap="flat" cmpd="sng" algn="ctr">
      <a:noFill/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85000"/>
                        <a:lumOff val="1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'P.12 Posts 2026-2027'!$A$29:$V$29</c:f>
              <c:strCache>
                <c:ptCount val="22"/>
                <c:pt idx="0">
                  <c:v>2006 г.</c:v>
                </c:pt>
                <c:pt idx="1">
                  <c:v>2007 г.</c:v>
                </c:pt>
                <c:pt idx="2">
                  <c:v>2008 г.</c:v>
                </c:pt>
                <c:pt idx="3">
                  <c:v>2009 г.</c:v>
                </c:pt>
                <c:pt idx="4">
                  <c:v>2010 г.</c:v>
                </c:pt>
                <c:pt idx="5">
                  <c:v>2011 г.</c:v>
                </c:pt>
                <c:pt idx="6">
                  <c:v>2012 г.</c:v>
                </c:pt>
                <c:pt idx="7">
                  <c:v>2013 г.</c:v>
                </c:pt>
                <c:pt idx="8">
                  <c:v>2014 г.</c:v>
                </c:pt>
                <c:pt idx="9">
                  <c:v>2015 г.</c:v>
                </c:pt>
                <c:pt idx="10">
                  <c:v>2016 г.</c:v>
                </c:pt>
                <c:pt idx="11">
                  <c:v>2017 г.</c:v>
                </c:pt>
                <c:pt idx="12">
                  <c:v>2018 г.</c:v>
                </c:pt>
                <c:pt idx="13">
                  <c:v>2019 г.</c:v>
                </c:pt>
                <c:pt idx="14">
                  <c:v>2020 г.</c:v>
                </c:pt>
                <c:pt idx="15">
                  <c:v>2021 г.</c:v>
                </c:pt>
                <c:pt idx="16">
                  <c:v>2022 г.</c:v>
                </c:pt>
                <c:pt idx="17">
                  <c:v>2023 г.</c:v>
                </c:pt>
                <c:pt idx="18">
                  <c:v>2024 г.</c:v>
                </c:pt>
                <c:pt idx="19">
                  <c:v>2025 г.</c:v>
                </c:pt>
                <c:pt idx="20">
                  <c:v>2026 г.</c:v>
                </c:pt>
                <c:pt idx="21">
                  <c:v>2027 г.</c:v>
                </c:pt>
              </c:strCache>
            </c:strRef>
          </c:cat>
          <c:val>
            <c:numRef>
              <c:f>'P.12 Posts 2026-2027'!$A$30:$V$30</c:f>
              <c:numCache>
                <c:formatCode>General</c:formatCode>
                <c:ptCount val="22"/>
                <c:pt idx="0">
                  <c:v>824</c:v>
                </c:pt>
                <c:pt idx="1">
                  <c:v>824</c:v>
                </c:pt>
                <c:pt idx="2">
                  <c:v>808</c:v>
                </c:pt>
                <c:pt idx="3">
                  <c:v>808</c:v>
                </c:pt>
                <c:pt idx="4">
                  <c:v>819</c:v>
                </c:pt>
                <c:pt idx="5">
                  <c:v>819</c:v>
                </c:pt>
                <c:pt idx="6">
                  <c:v>817</c:v>
                </c:pt>
                <c:pt idx="7">
                  <c:v>817</c:v>
                </c:pt>
                <c:pt idx="8">
                  <c:v>812</c:v>
                </c:pt>
                <c:pt idx="9">
                  <c:v>811</c:v>
                </c:pt>
                <c:pt idx="10">
                  <c:v>766</c:v>
                </c:pt>
                <c:pt idx="11">
                  <c:v>766</c:v>
                </c:pt>
                <c:pt idx="12">
                  <c:v>748</c:v>
                </c:pt>
                <c:pt idx="13">
                  <c:v>748</c:v>
                </c:pt>
                <c:pt idx="14">
                  <c:v>773</c:v>
                </c:pt>
                <c:pt idx="15">
                  <c:v>773</c:v>
                </c:pt>
                <c:pt idx="16">
                  <c:v>773</c:v>
                </c:pt>
                <c:pt idx="17">
                  <c:v>773</c:v>
                </c:pt>
                <c:pt idx="18">
                  <c:v>761</c:v>
                </c:pt>
                <c:pt idx="19">
                  <c:v>761</c:v>
                </c:pt>
                <c:pt idx="20" formatCode="#,##0">
                  <c:v>747</c:v>
                </c:pt>
                <c:pt idx="21" formatCode="#,##0">
                  <c:v>747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615B-44D1-858C-D409375912F1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2098585120"/>
        <c:axId val="2143920287"/>
      </c:barChart>
      <c:catAx>
        <c:axId val="2098585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spc="-20" baseline="0">
                <a:solidFill>
                  <a:schemeClr val="tx1">
                    <a:lumMod val="85000"/>
                    <a:lumOff val="1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143920287"/>
        <c:crosses val="autoZero"/>
        <c:auto val="1"/>
        <c:lblAlgn val="ctr"/>
        <c:lblOffset val="100"/>
        <c:noMultiLvlLbl val="0"/>
      </c:catAx>
      <c:valAx>
        <c:axId val="2143920287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chemeClr val="bg2">
                    <a:lumMod val="2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209858512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1265996785302952"/>
          <c:y val="0.13360447044980242"/>
          <c:w val="0.74780863877539649"/>
          <c:h val="0.72686566955268905"/>
        </c:manualLayout>
      </c:layout>
      <c:pie3D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1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1-03FD-4E31-8A7E-FF603D6B2618}"/>
              </c:ext>
            </c:extLst>
          </c:dPt>
          <c:dPt>
            <c:idx val="1"/>
            <c:bubble3D val="0"/>
            <c:spPr>
              <a:solidFill>
                <a:schemeClr val="accent2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3-03FD-4E31-8A7E-FF603D6B2618}"/>
              </c:ext>
            </c:extLst>
          </c:dPt>
          <c:dPt>
            <c:idx val="2"/>
            <c:bubble3D val="0"/>
            <c:spPr>
              <a:solidFill>
                <a:schemeClr val="accent3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5-03FD-4E31-8A7E-FF603D6B2618}"/>
              </c:ext>
            </c:extLst>
          </c:dPt>
          <c:dPt>
            <c:idx val="3"/>
            <c:bubble3D val="0"/>
            <c:spPr>
              <a:solidFill>
                <a:schemeClr val="accent4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7-03FD-4E31-8A7E-FF603D6B2618}"/>
              </c:ext>
            </c:extLst>
          </c:dPt>
          <c:dPt>
            <c:idx val="4"/>
            <c:bubble3D val="0"/>
            <c:spPr>
              <a:solidFill>
                <a:schemeClr val="accent5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9-03FD-4E31-8A7E-FF603D6B2618}"/>
              </c:ext>
            </c:extLst>
          </c:dPt>
          <c:dPt>
            <c:idx val="5"/>
            <c:bubble3D val="0"/>
            <c:spPr>
              <a:solidFill>
                <a:schemeClr val="accent6"/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B-03FD-4E31-8A7E-FF603D6B2618}"/>
              </c:ext>
            </c:extLst>
          </c:dPt>
          <c:dPt>
            <c:idx val="6"/>
            <c:bubble3D val="0"/>
            <c:spPr>
              <a:solidFill>
                <a:schemeClr val="accent1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D-03FD-4E31-8A7E-FF603D6B2618}"/>
              </c:ext>
            </c:extLst>
          </c:dPt>
          <c:dPt>
            <c:idx val="7"/>
            <c:bubble3D val="0"/>
            <c:spPr>
              <a:solidFill>
                <a:schemeClr val="accent2">
                  <a:lumMod val="60000"/>
                </a:schemeClr>
              </a:solidFill>
              <a:ln>
                <a:noFill/>
              </a:ln>
              <a:effectLst>
                <a:outerShdw blurRad="88900" sx="102000" sy="102000" algn="ctr" rotWithShape="0">
                  <a:prstClr val="black">
                    <a:alpha val="10000"/>
                  </a:prstClr>
                </a:outerShdw>
              </a:effectLst>
              <a:scene3d>
                <a:camera prst="orthographicFront"/>
                <a:lightRig rig="threePt" dir="t"/>
              </a:scene3d>
              <a:sp3d>
                <a:bevelT w="127000" h="127000"/>
                <a:bevelB w="127000" h="127000"/>
              </a:sp3d>
            </c:spPr>
            <c:extLst>
              <c:ext xmlns:c16="http://schemas.microsoft.com/office/drawing/2014/chart" uri="{C3380CC4-5D6E-409C-BE32-E72D297353CC}">
                <c16:uniqueId val="{0000000F-03FD-4E31-8A7E-FF603D6B2618}"/>
              </c:ext>
            </c:extLst>
          </c:dPt>
          <c:dLbls>
            <c:dLbl>
              <c:idx val="0"/>
              <c:layout>
                <c:manualLayout>
                  <c:x val="-0.11308384519519876"/>
                  <c:y val="-1.77761686431184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E8792CF-A703-44A7-9F3A-857293E80EB7}" type="CATEGORYNAME">
                      <a:rPr lang="ru-RU" sz="800"/>
                      <a:pPr>
                        <a:defRPr sz="80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800" baseline="0"/>
                      <a:t>
3,44%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1-03FD-4E31-8A7E-FF603D6B2618}"/>
                </c:ext>
              </c:extLst>
            </c:dLbl>
            <c:dLbl>
              <c:idx val="1"/>
              <c:layout>
                <c:manualLayout>
                  <c:x val="-2.5079997150641492E-2"/>
                  <c:y val="-5.9253895477061544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fld id="{9804D12E-7F1C-4D94-A5B3-B2267CCCD954}" type="CATEGORYNAME">
                      <a:rPr lang="ru-RU" sz="800"/>
                      <a:pPr>
                        <a:defRPr sz="800">
                          <a:solidFill>
                            <a:schemeClr val="tx1"/>
                          </a:solidFill>
                        </a:defRPr>
                      </a:pPr>
                      <a:t>[CATEGORY NAME]</a:t>
                    </a:fld>
                    <a:r>
                      <a:rPr lang="ru-RU" sz="800" baseline="0"/>
                      <a:t>
5,29%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  <c:ext xmlns:c16="http://schemas.microsoft.com/office/drawing/2014/chart" uri="{C3380CC4-5D6E-409C-BE32-E72D297353CC}">
                  <c16:uniqueId val="{00000003-03FD-4E31-8A7E-FF603D6B2618}"/>
                </c:ext>
              </c:extLst>
            </c:dLbl>
            <c:dLbl>
              <c:idx val="2"/>
              <c:layout>
                <c:manualLayout>
                  <c:x val="2.6208597022420361E-2"/>
                  <c:y val="2.0969813639500098E-3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b="1" i="0" u="none" strike="noStrike" kern="1200" spc="0" baseline="0">
                        <a:solidFill>
                          <a:sysClr val="windowText" lastClr="000000"/>
                        </a:solidFill>
                      </a:rPr>
                      <a:t>ВСПОМОГАТЕЛЬНЫЕ ЗАТРАТЫ ГС </a:t>
                    </a:r>
                    <a:r>
                      <a:rPr lang="ru-RU" sz="800" baseline="0"/>
                      <a:t>
5,71%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5-03FD-4E31-8A7E-FF603D6B2618}"/>
                </c:ext>
              </c:extLst>
            </c:dLbl>
            <c:dLbl>
              <c:idx val="3"/>
              <c:layout>
                <c:manualLayout>
                  <c:x val="-1.0748570207417915E-2"/>
                  <c:y val="-3.5552337286236906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b="1" i="0" u="none" strike="noStrike" kern="1200" spc="0" baseline="0">
                        <a:solidFill>
                          <a:sysClr val="windowText" lastClr="000000"/>
                        </a:solidFill>
                      </a:rPr>
                      <a:t>ВСПОМОГАТЕЛЬНЫЕ ЗАТРАТЫ БР </a:t>
                    </a:r>
                    <a:r>
                      <a:rPr lang="ru-RU" sz="800" baseline="0"/>
                      <a:t>
17,88%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7-03FD-4E31-8A7E-FF603D6B2618}"/>
                </c:ext>
              </c:extLst>
            </c:dLbl>
            <c:dLbl>
              <c:idx val="4"/>
              <c:layout>
                <c:manualLayout>
                  <c:x val="5.3742851037088916E-3"/>
                  <c:y val="-1.777616864311845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b="1" i="0" u="none" strike="noStrike" kern="1200" spc="0" baseline="0">
                        <a:solidFill>
                          <a:sysClr val="windowText" lastClr="000000"/>
                        </a:solidFill>
                      </a:rPr>
                      <a:t>ВСПОМОГАТЕЛЬНЫЕ ЗАТРАТЫ БСЭ </a:t>
                    </a:r>
                    <a:r>
                      <a:rPr lang="ru-RU" sz="800" baseline="0"/>
                      <a:t>
7,70%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9-03FD-4E31-8A7E-FF603D6B2618}"/>
                </c:ext>
              </c:extLst>
            </c:dLbl>
            <c:dLbl>
              <c:idx val="5"/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baseline="0"/>
                      <a:t>ВСПОМОГАТЕЛЬНЫЕ ЗАТРАТЫ БРЭ </a:t>
                    </a:r>
                    <a:br>
                      <a:rPr lang="ru-RU" sz="800" baseline="0"/>
                    </a:br>
                    <a:r>
                      <a:rPr lang="ru-RU" sz="800" baseline="0"/>
                      <a:t>17,35%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outEnd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B-03FD-4E31-8A7E-FF603D6B2618}"/>
                </c:ext>
              </c:extLst>
            </c:dLbl>
            <c:dLbl>
              <c:idx val="6"/>
              <c:layout>
                <c:manualLayout>
                  <c:x val="1.7914283679029638E-2"/>
                  <c:y val="9.7768927537151495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b="1" i="0" u="none" strike="noStrike" baseline="0">
                        <a:effectLst/>
                      </a:rPr>
                      <a:t>ЗАТРАТЫ НА ЦЕНТРАЛИЗОВАННЫЕ АДМИНИСТРАТИВНЫЕ УСЛУГИ</a:t>
                    </a:r>
                    <a:r>
                      <a:rPr lang="ru-RU" sz="800" baseline="0"/>
                      <a:t>
16,77%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D-03FD-4E31-8A7E-FF603D6B2618}"/>
                </c:ext>
              </c:extLst>
            </c:dLbl>
            <c:dLbl>
              <c:idx val="7"/>
              <c:layout>
                <c:manualLayout>
                  <c:x val="1.4331426943223695E-2"/>
                  <c:y val="-1.7776168643118453E-2"/>
                </c:manualLayout>
              </c:layout>
              <c:tx>
                <c:rich>
                  <a:bodyPr rot="0" spcFirstLastPara="1" vertOverflow="ellipsis" vert="horz" wrap="square" lIns="38100" tIns="19050" rIns="38100" bIns="19050" anchor="ctr" anchorCtr="1">
                    <a:spAutoFit/>
                  </a:bodyPr>
                  <a:lstStyle/>
                  <a:p>
                    <a:pPr>
                      <a:defRPr sz="800" b="1" i="0" u="none" strike="noStrike" kern="1200" spc="0" baseline="0">
                        <a:solidFill>
                          <a:schemeClr val="tx1"/>
                        </a:solidFill>
                        <a:latin typeface="+mn-lt"/>
                        <a:ea typeface="+mn-ea"/>
                        <a:cs typeface="+mn-cs"/>
                      </a:defRPr>
                    </a:pPr>
                    <a:r>
                      <a:rPr lang="ru-RU" sz="800" b="1" i="0" u="none" strike="noStrike" baseline="0">
                        <a:effectLst/>
                      </a:rPr>
                      <a:t>ЗАТРАТЫ НА ЦЕНТРАЛИЗОВАННЫЕ ВСПОМОГАТЕЛЬНЫЕ УСЛУГИ</a:t>
                    </a:r>
                    <a:r>
                      <a:rPr lang="ru-RU" sz="800" baseline="0"/>
                      <a:t>
25,86%</a:t>
                    </a:r>
                  </a:p>
                </c:rich>
              </c:tx>
              <c:numFmt formatCode="0.00%" sourceLinked="0"/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spAutoFit/>
                </a:bodyPr>
                <a:lstStyle/>
                <a:p>
                  <a:pPr>
                    <a:defRPr sz="800" b="1" i="0" u="none" strike="noStrike" kern="1200" spc="0" baseline="0">
                      <a:solidFill>
                        <a:schemeClr val="tx1"/>
                      </a:solidFill>
                      <a:latin typeface="+mn-lt"/>
                      <a:ea typeface="+mn-ea"/>
                      <a:cs typeface="+mn-cs"/>
                    </a:defRPr>
                  </a:pPr>
                  <a:endParaRPr lang="en-US"/>
                </a:p>
              </c:txPr>
              <c:dLblPos val="bestFit"/>
              <c:showLegendKey val="0"/>
              <c:showVal val="0"/>
              <c:showCatName val="1"/>
              <c:showSerName val="0"/>
              <c:showPercent val="1"/>
              <c:showBubbleSize val="0"/>
              <c:extLst>
                <c:ext xmlns:c15="http://schemas.microsoft.com/office/drawing/2012/chart" uri="{CE6537A1-D6FC-4f65-9D91-7224C49458BB}">
                  <c15:showDataLabelsRange val="0"/>
                </c:ext>
                <c:ext xmlns:c16="http://schemas.microsoft.com/office/drawing/2014/chart" uri="{C3380CC4-5D6E-409C-BE32-E72D297353CC}">
                  <c16:uniqueId val="{0000000F-03FD-4E31-8A7E-FF603D6B2618}"/>
                </c:ext>
              </c:extLst>
            </c:dLbl>
            <c:numFmt formatCode="0.00%" sourceLinked="0"/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1" i="0" u="none" strike="noStrike" kern="1200" spc="0" baseline="0">
                    <a:solidFill>
                      <a:schemeClr val="tx1"/>
                    </a:solidFill>
                    <a:latin typeface="+mn-lt"/>
                    <a:ea typeface="+mn-ea"/>
                    <a:cs typeface="+mn-cs"/>
                  </a:defRPr>
                </a:pPr>
                <a:endParaRPr lang="en-US"/>
              </a:p>
            </c:txPr>
            <c:dLblPos val="outEnd"/>
            <c:showLegendKey val="0"/>
            <c:showVal val="0"/>
            <c:showCatName val="1"/>
            <c:showSerName val="0"/>
            <c:showPercent val="1"/>
            <c:showBubbleSize val="0"/>
            <c:showLeaderLines val="0"/>
            <c:extLst>
              <c:ext xmlns:c15="http://schemas.microsoft.com/office/drawing/2012/chart" uri="{CE6537A1-D6FC-4f65-9D91-7224C49458BB}"/>
            </c:extLst>
          </c:dLbls>
          <c:cat>
            <c:strRef>
              <c:f>'P.15 cost components'!$B$3:$B$10</c:f>
              <c:strCache>
                <c:ptCount val="8"/>
                <c:pt idx="0">
                  <c:v>ПЛАНИРУЕМЫЕ РАСХОДЫ</c:v>
                </c:pt>
                <c:pt idx="1">
                  <c:v>ЗАТРАТЫ НА ДОКУМЕНТАЦИЮ</c:v>
                </c:pt>
                <c:pt idx="2">
                  <c:v>GS SUPPORT COSTS</c:v>
                </c:pt>
                <c:pt idx="3">
                  <c:v>BR SUPPORT COSTS</c:v>
                </c:pt>
                <c:pt idx="4">
                  <c:v>TSB SUPPORT COSTS</c:v>
                </c:pt>
                <c:pt idx="5">
                  <c:v>BDT SUPPORT COSTS</c:v>
                </c:pt>
                <c:pt idx="6">
                  <c:v>CENTRALIZED ADMINISTRATIVE SERVICES COSTS</c:v>
                </c:pt>
                <c:pt idx="7">
                  <c:v>CENTRALIZED SUPPORT SERVICES COSTS</c:v>
                </c:pt>
              </c:strCache>
            </c:strRef>
          </c:cat>
          <c:val>
            <c:numRef>
              <c:f>'P.15 cost components'!$C$3:$C$10</c:f>
              <c:numCache>
                <c:formatCode>General</c:formatCode>
                <c:ptCount val="8"/>
                <c:pt idx="0">
                  <c:v>11461000</c:v>
                </c:pt>
                <c:pt idx="1">
                  <c:v>17642000</c:v>
                </c:pt>
                <c:pt idx="2">
                  <c:v>19032000</c:v>
                </c:pt>
                <c:pt idx="3">
                  <c:v>59595000</c:v>
                </c:pt>
                <c:pt idx="4">
                  <c:v>25645000</c:v>
                </c:pt>
                <c:pt idx="5">
                  <c:v>57814000</c:v>
                </c:pt>
                <c:pt idx="6">
                  <c:v>55875000</c:v>
                </c:pt>
                <c:pt idx="7">
                  <c:v>86174000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10-03FD-4E31-8A7E-FF603D6B2618}"/>
            </c:ext>
          </c:extLst>
        </c:ser>
        <c:dLbls>
          <c:dLblPos val="outEnd"/>
          <c:showLegendKey val="0"/>
          <c:showVal val="0"/>
          <c:showCatName val="0"/>
          <c:showSerName val="0"/>
          <c:showPercent val="1"/>
          <c:showBubbleSize val="0"/>
          <c:showLeaderLines val="0"/>
        </c:dLbls>
      </c:pie3DChart>
      <c:spPr>
        <a:noFill/>
        <a:ln>
          <a:noFill/>
        </a:ln>
        <a:effectLst/>
      </c:spPr>
    </c:plotArea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1">
  <cs:axisTitle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categoryAxis>
  <cs:chartArea>
    <cs:lnRef idx="0"/>
    <cs:fillRef idx="0"/>
    <cs:effectRef idx="0"/>
    <cs:fontRef idx="minor">
      <a:schemeClr val="dk1"/>
    </cs:fontRef>
    <cs:spPr>
      <a:pattFill prst="dkDnDiag">
        <a:fgClr>
          <a:schemeClr val="lt1">
            <a:lumMod val="95000"/>
          </a:schemeClr>
        </a:fgClr>
        <a:bgClr>
          <a:schemeClr val="lt1"/>
        </a:bgClr>
      </a:pattFill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lt1"/>
    </cs:fontRef>
    <cs:defRPr sz="900" b="1" i="0" u="none" strike="noStrike" kern="1200" baseline="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5000"/>
        </a:schemeClr>
      </a:solidFill>
      <a:ln w="9525"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317500" algn="ctr" rotWithShape="0">
          <a:prstClr val="black">
            <a:alpha val="25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20000"/>
          </a:prstClr>
        </a:outerShdw>
      </a:effectLst>
      <a:scene3d>
        <a:camera prst="orthographicFront"/>
        <a:lightRig rig="threePt" dir="t"/>
      </a:scene3d>
      <a:sp3d prstMaterial="matte"/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dk1">
        <a:lumMod val="65000"/>
        <a:lumOff val="35000"/>
      </a:schemeClr>
    </cs:fontRef>
    <cs:spPr>
      <a:noFill/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>
          <a:alpha val="78000"/>
        </a:schemeClr>
      </a:solidFill>
    </cs:spPr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 cap="flat" cmpd="sng" algn="ctr">
        <a:solidFill>
          <a:schemeClr val="dk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dk1">
        <a:lumMod val="65000"/>
        <a:lumOff val="35000"/>
      </a:schemeClr>
    </cs:fontRef>
    <cs:defRPr sz="1800" b="1" kern="120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dk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dk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5.xml><?xml version="1.0" encoding="utf-8"?>
<cs:chartStyle xmlns:cs="http://schemas.microsoft.com/office/drawing/2012/chartStyle" xmlns:a="http://schemas.openxmlformats.org/drawingml/2006/main" id="344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3"/>
    <cs:fontRef idx="minor">
      <a:schemeClr val="tx1"/>
    </cs:fontRef>
  </cs:dataPoint>
  <cs:dataPoint3D>
    <cs:lnRef idx="0"/>
    <cs:fillRef idx="3">
      <cs:styleClr val="auto"/>
    </cs:fillRef>
    <cs:effectRef idx="3"/>
    <cs:fontRef idx="minor">
      <a:schemeClr val="tx1"/>
    </cs:fontRef>
  </cs:dataPoint3D>
  <cs:dataPointLine>
    <cs:lnRef idx="0">
      <cs:styleClr val="auto"/>
    </cs:lnRef>
    <cs:fillRef idx="3"/>
    <cs:effectRef idx="3"/>
    <cs:fontRef idx="minor">
      <a:schemeClr val="tx1"/>
    </cs:fontRef>
    <cs:spPr>
      <a:ln w="349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3">
      <cs:styleClr val="auto"/>
    </cs:fillRef>
    <cs:effectRef idx="3"/>
    <cs:fontRef idx="minor">
      <a:schemeClr val="tx1"/>
    </cs:fontRef>
    <cs:spPr>
      <a:ln w="9525">
        <a:solidFill>
          <a:schemeClr val="phClr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3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lt1"/>
    </cs:fontRef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>
    <cs:lnRef idx="0"/>
    <cs:fillRef idx="0"/>
    <cs:effectRef idx="0"/>
    <cs:fontRef idx="minor">
      <a:schemeClr val="lt1"/>
    </cs:fontRef>
  </cs:plotArea>
  <cs:plotArea3D>
    <cs:lnRef idx="0"/>
    <cs:fillRef idx="0"/>
    <cs:effectRef idx="0"/>
    <cs:fontRef idx="minor">
      <a:schemeClr val="lt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12700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baseline="0"/>
  </cs:title>
  <cs:trendline>
    <cs:lnRef idx="0">
      <cs:styleClr val="auto"/>
    </cs:lnRef>
    <cs:fillRef idx="0"/>
    <cs:effectRef idx="0"/>
    <cs:fontRef idx="minor">
      <a:schemeClr val="lt1"/>
    </cs:fontRef>
    <cs:spPr>
      <a:ln w="19050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lt1"/>
    </cs:fontRef>
  </cs:wall>
</cs:chartStyle>
</file>

<file path=word/charts/style6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7.xml><?xml version="1.0" encoding="utf-8"?>
<cs:chartStyle xmlns:cs="http://schemas.microsoft.com/office/drawing/2012/chartStyle" xmlns:a="http://schemas.openxmlformats.org/drawingml/2006/main" id="259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cs:styleClr val="auto"/>
    </cs:fontRef>
    <cs:defRPr sz="1000" b="1" i="0" u="none" strike="noStrike" kern="1200" spc="0" baseline="0"/>
  </cs:dataLabel>
  <cs:dataLabelCallout>
    <cs:lnRef idx="0">
      <cs:styleClr val="auto"/>
    </cs:lnRef>
    <cs:fillRef idx="0"/>
    <cs:effectRef idx="0"/>
    <cs:fontRef idx="minor">
      <cs:styleClr val="auto"/>
    </cs:fontRef>
    <cs:spPr>
      <a:solidFill>
        <a:schemeClr val="lt1"/>
      </a:solidFill>
      <a:ln>
        <a:solidFill>
          <a:schemeClr val="phClr"/>
        </a:solidFill>
      </a:ln>
    </cs:spPr>
    <cs:defRPr sz="1000" b="1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63500" sx="102000" sy="102000" algn="ctr" rotWithShape="0">
          <a:prstClr val="black">
            <a:alpha val="20000"/>
          </a:prstClr>
        </a:outerShdw>
      </a:effectLst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effectLst>
        <a:outerShdw blurRad="88900" sx="102000" sy="102000" algn="ctr" rotWithShape="0">
          <a:prstClr val="black">
            <a:alpha val="10000"/>
          </a:prstClr>
        </a:outerShdw>
      </a:effectLst>
      <a:scene3d>
        <a:camera prst="orthographicFront"/>
        <a:lightRig rig="threePt" dir="t"/>
      </a:scene3d>
      <a:sp3d>
        <a:bevelT w="127000" h="127000"/>
        <a:bevelB w="127000" h="127000"/>
      </a:sp3d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/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lt1"/>
        </a:solidFill>
      </a:ln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tx1"/>
    </cs:fontRef>
    <cs:spPr>
      <a:solidFill>
        <a:schemeClr val="dk1">
          <a:lumMod val="75000"/>
          <a:lumOff val="25000"/>
        </a:schemeClr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0"/>
            <a:lumOff val="50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tx1"/>
    </cs:fontRef>
    <cs:spPr>
      <a:solidFill>
        <a:schemeClr val="lt1"/>
      </a:solidFill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6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7.xml><?xml version="1.0" encoding="utf-8"?>
<a:themeOverride xmlns:a="http://schemas.openxmlformats.org/drawingml/2006/main">
  <a:clrScheme name="Office 2013 - 2022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 2013 - 2022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 2013 - 2022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2AE6E60-C9D6-4106-8A00-27E3B2662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PR_Council25.dotx</Template>
  <TotalTime>0</TotalTime>
  <Pages>52</Pages>
  <Words>13781</Words>
  <Characters>65223</Characters>
  <Application>Microsoft Office Word</Application>
  <DocSecurity>0</DocSecurity>
  <Lines>7866</Lines>
  <Paragraphs>5334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Draft biennial budget of the Union for 2026-2027</vt:lpstr>
    </vt:vector>
  </TitlesOfParts>
  <Manager>General Secretariat - Pool</Manager>
  <Company>International Telecommunication Union (ITU)</Company>
  <LinksUpToDate>false</LinksUpToDate>
  <CharactersWithSpaces>73741</CharactersWithSpaces>
  <SharedDoc>false</SharedDoc>
  <HLinks>
    <vt:vector size="6" baseType="variant">
      <vt:variant>
        <vt:i4>3342371</vt:i4>
      </vt:variant>
      <vt:variant>
        <vt:i4>12</vt:i4>
      </vt:variant>
      <vt:variant>
        <vt:i4>0</vt:i4>
      </vt:variant>
      <vt:variant>
        <vt:i4>5</vt:i4>
      </vt:variant>
      <vt:variant>
        <vt:lpwstr>http://www.itu.int/council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Draft biennial budget of the Union for 2026-2027</dc:title>
  <dc:subject>ITU Council 2025</dc:subject>
  <cp:keywords>C2025, C25, Council-25</cp:keywords>
  <dc:description/>
  <cp:lastPrinted>2006-03-28T16:12:00Z</cp:lastPrinted>
  <dcterms:created xsi:type="dcterms:W3CDTF">2025-06-03T12:11:00Z</dcterms:created>
  <dcterms:modified xsi:type="dcterms:W3CDTF">2025-06-03T12:11:00Z</dcterms:modified>
  <cp:category>Conference document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num">
    <vt:lpwstr>Документ C05/xx-R</vt:lpwstr>
  </property>
  <property fmtid="{D5CDD505-2E9C-101B-9397-08002B2CF9AE}" pid="3" name="Docdate">
    <vt:lpwstr>Дата</vt:lpwstr>
  </property>
  <property fmtid="{D5CDD505-2E9C-101B-9397-08002B2CF9AE}" pid="4" name="Docorlang">
    <vt:lpwstr>Оригинал: английский</vt:lpwstr>
  </property>
  <property fmtid="{D5CDD505-2E9C-101B-9397-08002B2CF9AE}" pid="5" name="Docbluepink">
    <vt:lpwstr/>
  </property>
  <property fmtid="{D5CDD505-2E9C-101B-9397-08002B2CF9AE}" pid="6" name="Docdest">
    <vt:lpwstr/>
  </property>
  <property fmtid="{D5CDD505-2E9C-101B-9397-08002B2CF9AE}" pid="7" name="Docauthor">
    <vt:lpwstr>Отчет [Записка] Генерального секретаря</vt:lpwstr>
  </property>
  <property fmtid="{D5CDD505-2E9C-101B-9397-08002B2CF9AE}" pid="8" name="GrammarlyDocumentId">
    <vt:lpwstr>9248e824-d8c7-4c01-a8ae-09215cec3441</vt:lpwstr>
  </property>
</Properties>
</file>