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487B5F3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3F85A3B" w14:textId="432265E2" w:rsidR="00796BD3" w:rsidRPr="00E85629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CD6965">
              <w:rPr>
                <w:b/>
              </w:rPr>
              <w:t xml:space="preserve"> ADM 1</w:t>
            </w:r>
          </w:p>
        </w:tc>
        <w:tc>
          <w:tcPr>
            <w:tcW w:w="5245" w:type="dxa"/>
          </w:tcPr>
          <w:p w14:paraId="59AA478C" w14:textId="3FFEBE88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D631AA">
              <w:rPr>
                <w:b/>
              </w:rPr>
              <w:t>5</w:t>
            </w:r>
            <w:r w:rsidR="00796BD3">
              <w:rPr>
                <w:b/>
              </w:rPr>
              <w:t>/</w:t>
            </w:r>
            <w:r w:rsidR="00CD6965">
              <w:rPr>
                <w:b/>
              </w:rPr>
              <w:t>11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69AC1E30" w14:textId="77777777" w:rsidTr="00DA770A">
        <w:trPr>
          <w:cantSplit/>
        </w:trPr>
        <w:tc>
          <w:tcPr>
            <w:tcW w:w="3969" w:type="dxa"/>
            <w:vMerge/>
          </w:tcPr>
          <w:p w14:paraId="155C214B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A75F106" w14:textId="2101CBAB" w:rsidR="00796BD3" w:rsidRPr="00CD6965" w:rsidRDefault="00CD6965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 мая 2025 года</w:t>
            </w:r>
          </w:p>
        </w:tc>
      </w:tr>
      <w:tr w:rsidR="00796BD3" w:rsidRPr="00813E5E" w14:paraId="2C85D5F8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0B0EFB52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8CC3122" w14:textId="77777777" w:rsidR="00796BD3" w:rsidRPr="00E85629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7E2A7D32" w14:textId="77777777" w:rsidTr="00DA770A">
        <w:trPr>
          <w:cantSplit/>
          <w:trHeight w:val="23"/>
        </w:trPr>
        <w:tc>
          <w:tcPr>
            <w:tcW w:w="3969" w:type="dxa"/>
          </w:tcPr>
          <w:p w14:paraId="256E6529" w14:textId="77777777" w:rsidR="00796BD3" w:rsidRPr="00813E5E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72B961C" w14:textId="77777777" w:rsidR="00796BD3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B53650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11DCE0" w14:textId="77777777" w:rsidR="00796BD3" w:rsidRPr="00672F8A" w:rsidRDefault="0033025A" w:rsidP="00DA770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2B317A" w14:paraId="494CBDF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95692DB" w14:textId="4723D9C1" w:rsidR="00796BD3" w:rsidRPr="00CD6965" w:rsidRDefault="00913BF6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4258210"/>
            <w:bookmarkStart w:id="7" w:name="dtitle1" w:colFirst="0" w:colLast="0"/>
            <w:bookmarkEnd w:id="5"/>
            <w:r w:rsidRPr="00772007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Задолженности и специальные счета задолженностей</w:t>
            </w:r>
            <w:bookmarkEnd w:id="6"/>
          </w:p>
        </w:tc>
      </w:tr>
      <w:tr w:rsidR="00796BD3" w:rsidRPr="002B317A" w14:paraId="7F80871B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01F8CFC" w14:textId="77777777" w:rsidR="00796BD3" w:rsidRPr="00FE61B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5706F7E" w14:textId="2A9BFB13" w:rsidR="00796BD3" w:rsidRPr="00D631AA" w:rsidRDefault="00CD6965" w:rsidP="002B317A">
            <w:pPr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>Полномочная конференция (Дубай, 2018 г.) поручила Генеральному секретарю ежегодно представлять Совету МСЭ отчет о принятых мерах и о достигнутом прогрессе в погашении задолженностей Государств-Членов, Членов Секторов, Ассоциированных членов и Академических организаций, задержавших уплату своего взноса или имеющих специальные счета задолженностей, а также о любом случае несоблюдения согласованных условий погашения. Ранее Совет на своей сессии 1999 года установил руководящие указания, касающиеся графиков погашения задолженностей и специальных счетов задолженностей.</w:t>
            </w:r>
          </w:p>
          <w:p w14:paraId="75722DB4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29D9EE4" w14:textId="77777777" w:rsidR="00CD6965" w:rsidRPr="00772007" w:rsidRDefault="00CD6965" w:rsidP="00897384">
            <w:pPr>
              <w:rPr>
                <w:lang w:val="ru-RU"/>
              </w:rPr>
            </w:pPr>
            <w:r w:rsidRPr="00772007">
              <w:rPr>
                <w:lang w:val="ru-RU"/>
              </w:rPr>
              <w:t>Совету предлагается:</w:t>
            </w:r>
          </w:p>
          <w:p w14:paraId="33E55CF5" w14:textId="77777777" w:rsidR="00CD6965" w:rsidRPr="00772007" w:rsidRDefault="00CD6965" w:rsidP="002B317A">
            <w:pPr>
              <w:pStyle w:val="enumlev1"/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>1)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принять к сведению</w:t>
            </w:r>
            <w:r w:rsidRPr="00772007">
              <w:rPr>
                <w:lang w:val="ru-RU"/>
              </w:rPr>
              <w:t xml:space="preserve"> настоящий документ;</w:t>
            </w:r>
          </w:p>
          <w:p w14:paraId="012BEB77" w14:textId="31EDF392" w:rsidR="00CD6965" w:rsidRPr="00772007" w:rsidRDefault="00CD6965" w:rsidP="002B317A">
            <w:pPr>
              <w:pStyle w:val="enumlev1"/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>2)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уполномочить</w:t>
            </w:r>
            <w:r w:rsidRPr="00772007">
              <w:rPr>
                <w:lang w:val="ru-RU"/>
              </w:rPr>
              <w:t xml:space="preserve"> Генерального секретаря списать сумму в размере </w:t>
            </w:r>
            <w:r>
              <w:rPr>
                <w:b/>
                <w:bCs/>
                <w:lang w:val="ru-RU"/>
              </w:rPr>
              <w:t>950</w:t>
            </w:r>
            <w:r w:rsidRPr="00772007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306</w:t>
            </w:r>
            <w:r w:rsidRPr="00772007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>68</w:t>
            </w:r>
            <w:r w:rsidRPr="00772007">
              <w:rPr>
                <w:b/>
                <w:bCs/>
                <w:lang w:val="ru-RU"/>
              </w:rPr>
              <w:t> швейцарского франка</w:t>
            </w:r>
            <w:r w:rsidRPr="00772007">
              <w:rPr>
                <w:lang w:val="ru-RU"/>
              </w:rPr>
              <w:t xml:space="preserve"> в качестве процентов по просроченным платежам и безнадежных долгов; и</w:t>
            </w:r>
          </w:p>
          <w:p w14:paraId="0CF4DA26" w14:textId="1B282A39" w:rsidR="00CD6965" w:rsidRPr="00772007" w:rsidRDefault="00CD6965" w:rsidP="002B317A">
            <w:pPr>
              <w:pStyle w:val="enumlev1"/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>3)</w:t>
            </w:r>
            <w:r w:rsidRPr="00772007">
              <w:rPr>
                <w:lang w:val="ru-RU"/>
              </w:rPr>
              <w:tab/>
            </w:r>
            <w:r w:rsidRPr="00772007">
              <w:rPr>
                <w:b/>
                <w:bCs/>
                <w:lang w:val="ru-RU"/>
              </w:rPr>
              <w:t>принять</w:t>
            </w:r>
            <w:r w:rsidRPr="00772007">
              <w:rPr>
                <w:lang w:val="ru-RU"/>
              </w:rPr>
              <w:t xml:space="preserve"> проект Решения, содержащийся в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AnnexB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CD101B">
              <w:rPr>
                <w:rStyle w:val="Hyperlink"/>
                <w:lang w:val="ru-RU"/>
              </w:rPr>
              <w:t>Приложении В</w:t>
            </w:r>
            <w:r>
              <w:fldChar w:fldCharType="end"/>
            </w:r>
            <w:r w:rsidRPr="00772007">
              <w:rPr>
                <w:lang w:val="ru-RU"/>
              </w:rPr>
              <w:t>.</w:t>
            </w:r>
          </w:p>
          <w:p w14:paraId="7D7A5795" w14:textId="77777777" w:rsidR="00796BD3" w:rsidRPr="00D631AA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AF68914" w14:textId="77777777" w:rsidR="00CD6965" w:rsidRPr="00772007" w:rsidRDefault="00CD6965" w:rsidP="002B317A">
            <w:pPr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>Финансовое управление задолженностью способствует реализации двух стратегических целей, а также тематических приоритетов Стратегического плана.</w:t>
            </w:r>
          </w:p>
          <w:p w14:paraId="740F9473" w14:textId="77777777" w:rsidR="00796BD3" w:rsidRPr="00FE61BF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631A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4BEFD36" w14:textId="50450202" w:rsidR="00345D2A" w:rsidRPr="0014229E" w:rsidRDefault="00CD6965" w:rsidP="002B317A">
            <w:pPr>
              <w:jc w:val="both"/>
              <w:rPr>
                <w:lang w:val="ru-RU"/>
              </w:rPr>
            </w:pPr>
            <w:r w:rsidRPr="00772007">
              <w:rPr>
                <w:lang w:val="ru-RU"/>
              </w:rPr>
              <w:t xml:space="preserve">Списание процентов по просроченным платежам и безнадежных долгов в сумме </w:t>
            </w:r>
            <w:r>
              <w:rPr>
                <w:lang w:val="ru-RU"/>
              </w:rPr>
              <w:t>950</w:t>
            </w:r>
            <w:r w:rsidRPr="00772007">
              <w:rPr>
                <w:lang w:val="ru-RU"/>
              </w:rPr>
              <w:t> </w:t>
            </w:r>
            <w:r>
              <w:rPr>
                <w:lang w:val="ru-RU"/>
              </w:rPr>
              <w:t>306</w:t>
            </w:r>
            <w:r w:rsidRPr="00772007">
              <w:rPr>
                <w:lang w:val="ru-RU"/>
              </w:rPr>
              <w:t>,</w:t>
            </w:r>
            <w:r>
              <w:rPr>
                <w:lang w:val="ru-RU"/>
              </w:rPr>
              <w:t>68</w:t>
            </w:r>
            <w:r w:rsidRPr="00772007">
              <w:rPr>
                <w:lang w:val="ru-RU"/>
              </w:rPr>
              <w:t> швейцарского франка путем снятия соответствующей суммы из средств Резервного фонда для счетов должников.</w:t>
            </w:r>
          </w:p>
          <w:p w14:paraId="7E04B6C9" w14:textId="77777777" w:rsidR="00796BD3" w:rsidRPr="00CD6965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CD6965">
              <w:rPr>
                <w:sz w:val="20"/>
                <w:szCs w:val="18"/>
                <w:lang w:val="ru-RU"/>
              </w:rPr>
              <w:t>__________________</w:t>
            </w:r>
          </w:p>
          <w:p w14:paraId="15E549BD" w14:textId="77777777" w:rsidR="00796BD3" w:rsidRPr="00CD6965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CD696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4A8FEF" w14:textId="77EA9374" w:rsidR="00796BD3" w:rsidRPr="00CD6965" w:rsidRDefault="00CD6965" w:rsidP="00DA770A">
            <w:pPr>
              <w:spacing w:after="16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en</w:instrText>
            </w:r>
            <w:r w:rsidRPr="002B317A">
              <w:rPr>
                <w:lang w:val="ru-RU"/>
              </w:rPr>
              <w:instrText>/</w:instrText>
            </w:r>
            <w:r>
              <w:instrText>council</w:instrText>
            </w:r>
            <w:r w:rsidRPr="002B317A">
              <w:rPr>
                <w:lang w:val="ru-RU"/>
              </w:rPr>
              <w:instrText>/</w:instrText>
            </w:r>
            <w:r>
              <w:instrText>Documents</w:instrText>
            </w:r>
            <w:r w:rsidRPr="002B317A">
              <w:rPr>
                <w:lang w:val="ru-RU"/>
              </w:rPr>
              <w:instrText>/</w:instrText>
            </w:r>
            <w:r>
              <w:instrText>basic</w:instrText>
            </w:r>
            <w:r w:rsidRPr="002B317A">
              <w:rPr>
                <w:lang w:val="ru-RU"/>
              </w:rPr>
              <w:instrText>-</w:instrText>
            </w:r>
            <w:r>
              <w:instrText>texts</w:instrText>
            </w:r>
            <w:r w:rsidRPr="002B317A">
              <w:rPr>
                <w:lang w:val="ru-RU"/>
              </w:rPr>
              <w:instrText>-2023/</w:instrText>
            </w:r>
            <w:r>
              <w:instrText>Constitution</w:instrText>
            </w:r>
            <w:r w:rsidRPr="002B317A">
              <w:rPr>
                <w:lang w:val="ru-RU"/>
              </w:rPr>
              <w:instrText>-</w:instrText>
            </w:r>
            <w:r>
              <w:instrText>R</w:instrText>
            </w:r>
            <w:r w:rsidRPr="002B317A">
              <w:rPr>
                <w:lang w:val="ru-RU"/>
              </w:rPr>
              <w:instrText>.</w:instrText>
            </w:r>
            <w:r>
              <w:instrText>pdf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772007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У169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en</w:instrText>
            </w:r>
            <w:r w:rsidRPr="002B317A">
              <w:rPr>
                <w:lang w:val="ru-RU"/>
              </w:rPr>
              <w:instrText>/</w:instrText>
            </w:r>
            <w:r>
              <w:instrText>council</w:instrText>
            </w:r>
            <w:r w:rsidRPr="002B317A">
              <w:rPr>
                <w:lang w:val="ru-RU"/>
              </w:rPr>
              <w:instrText>/</w:instrText>
            </w:r>
            <w:r>
              <w:instrText>Documents</w:instrText>
            </w:r>
            <w:r w:rsidRPr="002B317A">
              <w:rPr>
                <w:lang w:val="ru-RU"/>
              </w:rPr>
              <w:instrText>/</w:instrText>
            </w:r>
            <w:r>
              <w:instrText>basic</w:instrText>
            </w:r>
            <w:r w:rsidRPr="002B317A">
              <w:rPr>
                <w:lang w:val="ru-RU"/>
              </w:rPr>
              <w:instrText>-</w:instrText>
            </w:r>
            <w:r>
              <w:instrText>texts</w:instrText>
            </w:r>
            <w:r w:rsidRPr="002B317A">
              <w:rPr>
                <w:lang w:val="ru-RU"/>
              </w:rPr>
              <w:instrText>-2023/</w:instrText>
            </w:r>
            <w:r>
              <w:instrText>Convention</w:instrText>
            </w:r>
            <w:r w:rsidRPr="002B317A">
              <w:rPr>
                <w:lang w:val="ru-RU"/>
              </w:rPr>
              <w:instrText>-</w:instrText>
            </w:r>
            <w:r>
              <w:instrText>R</w:instrText>
            </w:r>
            <w:r w:rsidRPr="002B317A">
              <w:rPr>
                <w:lang w:val="ru-RU"/>
              </w:rPr>
              <w:instrText>.</w:instrText>
            </w:r>
            <w:r>
              <w:instrText>pdf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772007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К474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; </w:t>
            </w:r>
            <w:r w:rsidR="00897384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Резолюции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en</w:instrText>
            </w:r>
            <w:r w:rsidRPr="002B317A">
              <w:rPr>
                <w:lang w:val="ru-RU"/>
              </w:rPr>
              <w:instrText>/</w:instrText>
            </w:r>
            <w:r>
              <w:instrText>council</w:instrText>
            </w:r>
            <w:r w:rsidRPr="002B317A">
              <w:rPr>
                <w:lang w:val="ru-RU"/>
              </w:rPr>
              <w:instrText>/</w:instrText>
            </w:r>
            <w:r>
              <w:instrText>Documents</w:instrText>
            </w:r>
            <w:r w:rsidRPr="002B317A">
              <w:rPr>
                <w:lang w:val="ru-RU"/>
              </w:rPr>
              <w:instrText>/</w:instrText>
            </w:r>
            <w:r>
              <w:instrText>basic</w:instrText>
            </w:r>
            <w:r w:rsidRPr="002B317A">
              <w:rPr>
                <w:lang w:val="ru-RU"/>
              </w:rPr>
              <w:instrText>-</w:instrText>
            </w:r>
            <w:r>
              <w:instrText>texts</w:instrText>
            </w:r>
            <w:r w:rsidRPr="002B317A">
              <w:rPr>
                <w:lang w:val="ru-RU"/>
              </w:rPr>
              <w:instrText>/</w:instrText>
            </w:r>
            <w:r>
              <w:instrText>RES</w:instrText>
            </w:r>
            <w:r w:rsidRPr="002B317A">
              <w:rPr>
                <w:lang w:val="ru-RU"/>
              </w:rPr>
              <w:instrText>-041-</w:instrText>
            </w:r>
            <w:r>
              <w:instrText>R</w:instrText>
            </w:r>
            <w:r w:rsidRPr="002B317A">
              <w:rPr>
                <w:lang w:val="ru-RU"/>
              </w:rPr>
              <w:instrText>.</w:instrText>
            </w:r>
            <w:r>
              <w:instrText>pdf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772007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41 (Пересм. Дубай, 2018 г.)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en</w:instrText>
            </w:r>
            <w:r w:rsidRPr="002B317A">
              <w:rPr>
                <w:lang w:val="ru-RU"/>
              </w:rPr>
              <w:instrText>/</w:instrText>
            </w:r>
            <w:r>
              <w:instrText>council</w:instrText>
            </w:r>
            <w:r w:rsidRPr="002B317A">
              <w:rPr>
                <w:lang w:val="ru-RU"/>
              </w:rPr>
              <w:instrText>/</w:instrText>
            </w:r>
            <w:r>
              <w:instrText>Documents</w:instrText>
            </w:r>
            <w:r w:rsidRPr="002B317A">
              <w:rPr>
                <w:lang w:val="ru-RU"/>
              </w:rPr>
              <w:instrText>/</w:instrText>
            </w:r>
            <w:r>
              <w:instrText>basic</w:instrText>
            </w:r>
            <w:r w:rsidRPr="002B317A">
              <w:rPr>
                <w:lang w:val="ru-RU"/>
              </w:rPr>
              <w:instrText>-</w:instrText>
            </w:r>
            <w:r>
              <w:instrText>texts</w:instrText>
            </w:r>
            <w:r w:rsidRPr="002B317A">
              <w:rPr>
                <w:lang w:val="ru-RU"/>
              </w:rPr>
              <w:instrText>/</w:instrText>
            </w:r>
            <w:r>
              <w:instrText>RES</w:instrText>
            </w:r>
            <w:r w:rsidRPr="002B317A">
              <w:rPr>
                <w:lang w:val="ru-RU"/>
              </w:rPr>
              <w:instrText>-152-</w:instrText>
            </w:r>
            <w:r>
              <w:instrText>R</w:instrText>
            </w:r>
            <w:r w:rsidRPr="002B317A">
              <w:rPr>
                <w:lang w:val="ru-RU"/>
              </w:rPr>
              <w:instrText>.</w:instrText>
            </w:r>
            <w:r>
              <w:instrText>pdf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772007">
              <w:rPr>
                <w:rStyle w:val="Hyperlink"/>
                <w:rFonts w:asciiTheme="minorHAnsi" w:hAnsiTheme="minorHAnsi" w:cstheme="minorHAnsi"/>
                <w:i/>
                <w:iCs/>
                <w:szCs w:val="22"/>
                <w:lang w:val="ru-RU"/>
              </w:rPr>
              <w:t>152 (Пересм. Пусан, 2014 г.)</w:t>
            </w:r>
            <w:r>
              <w:fldChar w:fldCharType="end"/>
            </w:r>
            <w:r w:rsidR="00FE61BF">
              <w:rPr>
                <w:lang w:val="ru-RU"/>
              </w:rPr>
              <w:t xml:space="preserve"> </w:t>
            </w:r>
            <w:r w:rsidR="00FE61B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Полномочной конференции;</w:t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Документы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itudoc</w:instrText>
            </w:r>
            <w:r w:rsidRPr="002B317A">
              <w:rPr>
                <w:lang w:val="ru-RU"/>
              </w:rPr>
              <w:instrText>/</w:instrText>
            </w:r>
            <w:r>
              <w:instrText>gs</w:instrText>
            </w:r>
            <w:r w:rsidRPr="002B317A">
              <w:rPr>
                <w:lang w:val="ru-RU"/>
              </w:rPr>
              <w:instrText>/</w:instrText>
            </w:r>
            <w:r>
              <w:instrText>council</w:instrText>
            </w:r>
            <w:r w:rsidRPr="002B317A">
              <w:rPr>
                <w:lang w:val="ru-RU"/>
              </w:rPr>
              <w:instrText>/</w:instrText>
            </w:r>
            <w:r>
              <w:instrText>c</w:instrText>
            </w:r>
            <w:r w:rsidRPr="002B317A">
              <w:rPr>
                <w:lang w:val="ru-RU"/>
              </w:rPr>
              <w:instrText>99/</w:instrText>
            </w:r>
            <w:r>
              <w:instrText>docs</w:instrText>
            </w:r>
            <w:r w:rsidRPr="002B317A">
              <w:rPr>
                <w:lang w:val="ru-RU"/>
              </w:rPr>
              <w:instrText>/</w:instrText>
            </w:r>
            <w:r>
              <w:instrText>docs</w:instrText>
            </w:r>
            <w:r w:rsidRPr="002B317A">
              <w:rPr>
                <w:lang w:val="ru-RU"/>
              </w:rPr>
              <w:instrText>1/027.</w:instrText>
            </w:r>
            <w:r>
              <w:instrText>html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C99/27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14-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-0026/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C14/26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15-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-0050/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C15/50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16-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C16/42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17-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C17/42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18-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C18/42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19-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C19/42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20-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C20/42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21-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-0042/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C21/42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22-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-0043/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C22/43</w:t>
            </w:r>
            <w:r>
              <w:fldChar w:fldCharType="end"/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24-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-0040/</w:instrText>
            </w:r>
            <w:r>
              <w:instrText>en</w:instrText>
            </w:r>
            <w:r w:rsidRPr="002B317A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772007">
              <w:rPr>
                <w:rStyle w:val="Hyperlink"/>
                <w:i/>
                <w:iCs/>
                <w:szCs w:val="22"/>
                <w:lang w:val="ru-RU"/>
              </w:rPr>
              <w:t>C24/40</w:t>
            </w:r>
            <w:r>
              <w:fldChar w:fldCharType="end"/>
            </w:r>
            <w:r w:rsidR="00FE61BF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,</w:t>
            </w:r>
            <w:r w:rsidRPr="00772007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24-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C</w:instrText>
            </w:r>
            <w:r w:rsidRPr="002B317A">
              <w:rPr>
                <w:lang w:val="ru-RU"/>
              </w:rPr>
              <w:instrText>-0043/</w:instrText>
            </w:r>
            <w:r>
              <w:instrText>en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C61550">
              <w:rPr>
                <w:rStyle w:val="Hyperlink"/>
                <w:i/>
                <w:iCs/>
                <w:szCs w:val="22"/>
              </w:rPr>
              <w:t>C</w:t>
            </w:r>
            <w:r w:rsidRPr="00CD6965">
              <w:rPr>
                <w:rStyle w:val="Hyperlink"/>
                <w:i/>
                <w:iCs/>
                <w:szCs w:val="22"/>
                <w:lang w:val="ru-RU"/>
              </w:rPr>
              <w:t>24/43</w:t>
            </w:r>
            <w:r>
              <w:fldChar w:fldCharType="end"/>
            </w:r>
            <w:r w:rsidRPr="00CD6965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24-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INF</w:instrText>
            </w:r>
            <w:r w:rsidRPr="002B317A">
              <w:rPr>
                <w:lang w:val="ru-RU"/>
              </w:rPr>
              <w:instrText>-0006/</w:instrText>
            </w:r>
            <w:r>
              <w:instrText>en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C61550">
              <w:rPr>
                <w:rStyle w:val="Hyperlink"/>
                <w:i/>
                <w:iCs/>
                <w:szCs w:val="22"/>
              </w:rPr>
              <w:t>C</w:t>
            </w:r>
            <w:r w:rsidRPr="00CD6965">
              <w:rPr>
                <w:rStyle w:val="Hyperlink"/>
                <w:i/>
                <w:iCs/>
                <w:szCs w:val="22"/>
                <w:lang w:val="ru-RU"/>
              </w:rPr>
              <w:t>24/</w:t>
            </w:r>
            <w:r w:rsidRPr="00C61550">
              <w:rPr>
                <w:rStyle w:val="Hyperlink"/>
                <w:i/>
                <w:iCs/>
                <w:szCs w:val="22"/>
              </w:rPr>
              <w:t>INF</w:t>
            </w:r>
            <w:r w:rsidRPr="00CD6965">
              <w:rPr>
                <w:rStyle w:val="Hyperlink"/>
                <w:i/>
                <w:iCs/>
                <w:szCs w:val="22"/>
                <w:lang w:val="ru-RU"/>
              </w:rPr>
              <w:t>/6</w:t>
            </w:r>
            <w:r>
              <w:fldChar w:fldCharType="end"/>
            </w:r>
            <w:r w:rsidRPr="00CD6965">
              <w:rPr>
                <w:i/>
                <w:iCs/>
                <w:szCs w:val="22"/>
                <w:lang w:val="ru-RU"/>
              </w:rPr>
              <w:t xml:space="preserve"> </w:t>
            </w:r>
            <w:r>
              <w:rPr>
                <w:i/>
                <w:iCs/>
                <w:szCs w:val="22"/>
                <w:lang w:val="ru-RU"/>
              </w:rPr>
              <w:t>и</w:t>
            </w:r>
            <w:r w:rsidRPr="00CD6965">
              <w:rPr>
                <w:i/>
                <w:iCs/>
                <w:szCs w:val="2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2B317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B317A">
              <w:rPr>
                <w:lang w:val="ru-RU"/>
              </w:rPr>
              <w:instrText>://</w:instrText>
            </w:r>
            <w:r>
              <w:instrText>www</w:instrText>
            </w:r>
            <w:r w:rsidRPr="002B317A">
              <w:rPr>
                <w:lang w:val="ru-RU"/>
              </w:rPr>
              <w:instrText>.</w:instrText>
            </w:r>
            <w:r>
              <w:instrText>itu</w:instrText>
            </w:r>
            <w:r w:rsidRPr="002B317A">
              <w:rPr>
                <w:lang w:val="ru-RU"/>
              </w:rPr>
              <w:instrText>.</w:instrText>
            </w:r>
            <w:r>
              <w:instrText>int</w:instrText>
            </w:r>
            <w:r w:rsidRPr="002B317A">
              <w:rPr>
                <w:lang w:val="ru-RU"/>
              </w:rPr>
              <w:instrText>/</w:instrText>
            </w:r>
            <w:r>
              <w:instrText>md</w:instrText>
            </w:r>
            <w:r w:rsidRPr="002B317A">
              <w:rPr>
                <w:lang w:val="ru-RU"/>
              </w:rPr>
              <w:instrText>/</w:instrText>
            </w:r>
            <w:r>
              <w:instrText>S</w:instrText>
            </w:r>
            <w:r w:rsidRPr="002B317A">
              <w:rPr>
                <w:lang w:val="ru-RU"/>
              </w:rPr>
              <w:instrText>25-</w:instrText>
            </w:r>
            <w:r>
              <w:instrText>CL</w:instrText>
            </w:r>
            <w:r w:rsidRPr="002B317A">
              <w:rPr>
                <w:lang w:val="ru-RU"/>
              </w:rPr>
              <w:instrText>-</w:instrText>
            </w:r>
            <w:r>
              <w:instrText>INF</w:instrText>
            </w:r>
            <w:r w:rsidRPr="002B317A">
              <w:rPr>
                <w:lang w:val="ru-RU"/>
              </w:rPr>
              <w:instrText>-0011/</w:instrText>
            </w:r>
            <w:r>
              <w:instrText>en</w:instrText>
            </w:r>
            <w:r w:rsidRPr="002B317A">
              <w:rPr>
                <w:lang w:val="ru-RU"/>
              </w:rPr>
              <w:instrText>"</w:instrText>
            </w:r>
            <w:r>
              <w:fldChar w:fldCharType="separate"/>
            </w:r>
            <w:r w:rsidRPr="00C61550">
              <w:rPr>
                <w:rStyle w:val="Hyperlink"/>
                <w:i/>
                <w:iCs/>
                <w:szCs w:val="22"/>
              </w:rPr>
              <w:t>C</w:t>
            </w:r>
            <w:r w:rsidRPr="00CD6965">
              <w:rPr>
                <w:rStyle w:val="Hyperlink"/>
                <w:i/>
                <w:iCs/>
                <w:szCs w:val="22"/>
                <w:lang w:val="ru-RU"/>
              </w:rPr>
              <w:t>25/</w:t>
            </w:r>
            <w:r w:rsidRPr="00C61550">
              <w:rPr>
                <w:rStyle w:val="Hyperlink"/>
                <w:i/>
                <w:iCs/>
                <w:szCs w:val="22"/>
              </w:rPr>
              <w:t>INF</w:t>
            </w:r>
            <w:r w:rsidRPr="00CD6965">
              <w:rPr>
                <w:rStyle w:val="Hyperlink"/>
                <w:i/>
                <w:iCs/>
                <w:szCs w:val="22"/>
                <w:lang w:val="ru-RU"/>
              </w:rPr>
              <w:t>/11</w:t>
            </w:r>
            <w:r>
              <w:fldChar w:fldCharType="end"/>
            </w:r>
            <w:r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  <w:bookmarkEnd w:id="2"/>
      <w:bookmarkEnd w:id="7"/>
    </w:tbl>
    <w:p w14:paraId="00CC1B5C" w14:textId="77777777" w:rsidR="00796BD3" w:rsidRPr="00CD6965" w:rsidRDefault="00796BD3" w:rsidP="00796BD3">
      <w:pPr>
        <w:rPr>
          <w:lang w:val="ru-RU"/>
        </w:rPr>
      </w:pPr>
    </w:p>
    <w:p w14:paraId="31425856" w14:textId="77777777" w:rsidR="00165D06" w:rsidRPr="00CD696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D6965">
        <w:rPr>
          <w:lang w:val="ru-RU"/>
        </w:rPr>
        <w:br w:type="page"/>
      </w:r>
    </w:p>
    <w:p w14:paraId="0337FC9E" w14:textId="77777777" w:rsidR="00CD6965" w:rsidRPr="00772007" w:rsidRDefault="00CD6965" w:rsidP="00CD6965">
      <w:pPr>
        <w:pStyle w:val="Annextitle"/>
        <w:rPr>
          <w:lang w:val="ru-RU"/>
        </w:rPr>
      </w:pPr>
      <w:r w:rsidRPr="00772007">
        <w:rPr>
          <w:lang w:val="ru-RU"/>
        </w:rPr>
        <w:lastRenderedPageBreak/>
        <w:t>Задолженности и специальные счета задолженностей</w:t>
      </w:r>
    </w:p>
    <w:p w14:paraId="15E2F63E" w14:textId="6D918751" w:rsidR="00CD6965" w:rsidRPr="00772007" w:rsidRDefault="00CD6965" w:rsidP="00CD6965">
      <w:pPr>
        <w:pStyle w:val="Heading1"/>
        <w:rPr>
          <w:lang w:val="ru-RU"/>
        </w:rPr>
      </w:pPr>
      <w:r w:rsidRPr="00772007">
        <w:rPr>
          <w:lang w:val="ru-RU"/>
        </w:rPr>
        <w:t>1</w:t>
      </w:r>
      <w:r w:rsidRPr="00772007">
        <w:rPr>
          <w:lang w:val="ru-RU"/>
        </w:rPr>
        <w:tab/>
        <w:t>Состояние задолженностей и специальных счетов задолженностей на 31 декабря 202</w:t>
      </w:r>
      <w:r w:rsidR="00287837">
        <w:rPr>
          <w:lang w:val="ru-RU"/>
        </w:rPr>
        <w:t>4</w:t>
      </w:r>
      <w:r w:rsidRPr="00772007">
        <w:rPr>
          <w:lang w:val="ru-RU"/>
        </w:rPr>
        <w:t> года</w:t>
      </w:r>
    </w:p>
    <w:p w14:paraId="3F0D6EE2" w14:textId="60991AEF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1.1</w:t>
      </w:r>
      <w:r w:rsidRPr="00772007">
        <w:rPr>
          <w:lang w:val="ru-RU"/>
        </w:rPr>
        <w:tab/>
        <w:t>Динамика задолженностей и специальных счетов задолженностей за период с 201</w:t>
      </w:r>
      <w:r w:rsidR="005A2502">
        <w:rPr>
          <w:lang w:val="ru-RU"/>
        </w:rPr>
        <w:t>7</w:t>
      </w:r>
      <w:r w:rsidRPr="00772007">
        <w:rPr>
          <w:lang w:val="ru-RU"/>
        </w:rPr>
        <w:t> года по 31 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 представлена в </w:t>
      </w:r>
      <w:r>
        <w:fldChar w:fldCharType="begin"/>
      </w:r>
      <w:r>
        <w:instrText>HYPERLINK</w:instrText>
      </w:r>
      <w:r w:rsidRPr="002B317A">
        <w:rPr>
          <w:lang w:val="ru-RU"/>
        </w:rPr>
        <w:instrText xml:space="preserve"> \</w:instrText>
      </w:r>
      <w:r>
        <w:instrText>l</w:instrText>
      </w:r>
      <w:r w:rsidRPr="002B317A">
        <w:rPr>
          <w:lang w:val="ru-RU"/>
        </w:rPr>
        <w:instrText xml:space="preserve"> "</w:instrText>
      </w:r>
      <w:r>
        <w:instrText>AnnexA</w:instrText>
      </w:r>
      <w:r w:rsidRPr="002B317A">
        <w:rPr>
          <w:lang w:val="ru-RU"/>
        </w:rPr>
        <w:instrText>"</w:instrText>
      </w:r>
      <w:r>
        <w:fldChar w:fldCharType="separate"/>
      </w:r>
      <w:r w:rsidRPr="00CD101B">
        <w:rPr>
          <w:rStyle w:val="Hyperlink"/>
          <w:lang w:val="ru-RU"/>
        </w:rPr>
        <w:t>Приложении А</w:t>
      </w:r>
      <w:r>
        <w:fldChar w:fldCharType="end"/>
      </w:r>
      <w:r w:rsidRPr="00772007">
        <w:rPr>
          <w:lang w:val="ru-RU"/>
        </w:rPr>
        <w:t xml:space="preserve"> к настоящему документу, а также в Документе </w:t>
      </w:r>
      <w:r w:rsidR="005A2502">
        <w:fldChar w:fldCharType="begin"/>
      </w:r>
      <w:r w:rsidR="005A2502">
        <w:instrText>HYPERLINK</w:instrText>
      </w:r>
      <w:r w:rsidR="005A2502" w:rsidRPr="002B317A">
        <w:rPr>
          <w:lang w:val="ru-RU"/>
        </w:rPr>
        <w:instrText xml:space="preserve"> "</w:instrText>
      </w:r>
      <w:r w:rsidR="005A2502">
        <w:instrText>https</w:instrText>
      </w:r>
      <w:r w:rsidR="005A2502" w:rsidRPr="002B317A">
        <w:rPr>
          <w:lang w:val="ru-RU"/>
        </w:rPr>
        <w:instrText>://</w:instrText>
      </w:r>
      <w:r w:rsidR="005A2502">
        <w:instrText>www</w:instrText>
      </w:r>
      <w:r w:rsidR="005A2502" w:rsidRPr="002B317A">
        <w:rPr>
          <w:lang w:val="ru-RU"/>
        </w:rPr>
        <w:instrText>.</w:instrText>
      </w:r>
      <w:r w:rsidR="005A2502">
        <w:instrText>itu</w:instrText>
      </w:r>
      <w:r w:rsidR="005A2502" w:rsidRPr="002B317A">
        <w:rPr>
          <w:lang w:val="ru-RU"/>
        </w:rPr>
        <w:instrText>.</w:instrText>
      </w:r>
      <w:r w:rsidR="005A2502">
        <w:instrText>int</w:instrText>
      </w:r>
      <w:r w:rsidR="005A2502" w:rsidRPr="002B317A">
        <w:rPr>
          <w:lang w:val="ru-RU"/>
        </w:rPr>
        <w:instrText>/</w:instrText>
      </w:r>
      <w:r w:rsidR="005A2502">
        <w:instrText>md</w:instrText>
      </w:r>
      <w:r w:rsidR="005A2502" w:rsidRPr="002B317A">
        <w:rPr>
          <w:lang w:val="ru-RU"/>
        </w:rPr>
        <w:instrText>/</w:instrText>
      </w:r>
      <w:r w:rsidR="005A2502">
        <w:instrText>S</w:instrText>
      </w:r>
      <w:r w:rsidR="005A2502" w:rsidRPr="002B317A">
        <w:rPr>
          <w:lang w:val="ru-RU"/>
        </w:rPr>
        <w:instrText>25-</w:instrText>
      </w:r>
      <w:r w:rsidR="005A2502">
        <w:instrText>CL</w:instrText>
      </w:r>
      <w:r w:rsidR="005A2502" w:rsidRPr="002B317A">
        <w:rPr>
          <w:lang w:val="ru-RU"/>
        </w:rPr>
        <w:instrText>-</w:instrText>
      </w:r>
      <w:r w:rsidR="005A2502">
        <w:instrText>INF</w:instrText>
      </w:r>
      <w:r w:rsidR="005A2502" w:rsidRPr="002B317A">
        <w:rPr>
          <w:lang w:val="ru-RU"/>
        </w:rPr>
        <w:instrText>-0011/</w:instrText>
      </w:r>
      <w:r w:rsidR="005A2502">
        <w:instrText>en</w:instrText>
      </w:r>
      <w:r w:rsidR="005A2502" w:rsidRPr="002B317A">
        <w:rPr>
          <w:lang w:val="ru-RU"/>
        </w:rPr>
        <w:instrText>"</w:instrText>
      </w:r>
      <w:r w:rsidR="005A2502">
        <w:fldChar w:fldCharType="separate"/>
      </w:r>
      <w:r w:rsidR="005A2502">
        <w:rPr>
          <w:rStyle w:val="Hyperlink"/>
          <w:lang w:val="en-US"/>
        </w:rPr>
        <w:t>C</w:t>
      </w:r>
      <w:r w:rsidR="005A2502" w:rsidRPr="005A2502">
        <w:rPr>
          <w:rStyle w:val="Hyperlink"/>
          <w:lang w:val="ru-RU"/>
        </w:rPr>
        <w:t>25/</w:t>
      </w:r>
      <w:r w:rsidR="005A2502">
        <w:rPr>
          <w:rStyle w:val="Hyperlink"/>
          <w:lang w:val="en-US"/>
        </w:rPr>
        <w:t>INF</w:t>
      </w:r>
      <w:r w:rsidR="005A2502" w:rsidRPr="005A2502">
        <w:rPr>
          <w:rStyle w:val="Hyperlink"/>
          <w:lang w:val="ru-RU"/>
        </w:rPr>
        <w:t>/11</w:t>
      </w:r>
      <w:r w:rsidR="005A2502">
        <w:fldChar w:fldCharType="end"/>
      </w:r>
      <w:r w:rsidRPr="00772007">
        <w:rPr>
          <w:lang w:val="ru-RU"/>
        </w:rPr>
        <w:t>.</w:t>
      </w:r>
    </w:p>
    <w:p w14:paraId="0163B417" w14:textId="78818E16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1.2</w:t>
      </w:r>
      <w:r w:rsidRPr="00772007">
        <w:rPr>
          <w:lang w:val="ru-RU"/>
        </w:rPr>
        <w:tab/>
        <w:t>Введенные санкции и предпринятые усилия для взыскания причитающихся сумм и списания безвозвратных долгов позволили замедлить рост задолженностей и добиться заметного и постоянного сокращения объема задолженностей в период между 201</w:t>
      </w:r>
      <w:r w:rsidR="005A2502">
        <w:rPr>
          <w:lang w:val="ru-RU"/>
        </w:rPr>
        <w:t>7</w:t>
      </w:r>
      <w:r w:rsidRPr="00772007">
        <w:rPr>
          <w:lang w:val="ru-RU"/>
        </w:rPr>
        <w:t xml:space="preserve"> и 202</w:t>
      </w:r>
      <w:r w:rsidR="005A2502">
        <w:rPr>
          <w:lang w:val="ru-RU"/>
        </w:rPr>
        <w:t>4</w:t>
      </w:r>
      <w:r w:rsidRPr="00772007">
        <w:rPr>
          <w:lang w:val="ru-RU"/>
        </w:rPr>
        <w:t> </w:t>
      </w:r>
      <w:r w:rsidR="00053639">
        <w:rPr>
          <w:lang w:val="ru-RU"/>
        </w:rPr>
        <w:t>годом</w:t>
      </w:r>
      <w:r w:rsidRPr="00772007">
        <w:rPr>
          <w:lang w:val="ru-RU"/>
        </w:rPr>
        <w:t xml:space="preserve"> (см. Приложение A). Коэффициент взыскания составил 5% </w:t>
      </w:r>
      <w:r w:rsidR="004357C3">
        <w:rPr>
          <w:lang w:val="ru-RU"/>
        </w:rPr>
        <w:t xml:space="preserve">как </w:t>
      </w:r>
      <w:r w:rsidRPr="00772007">
        <w:rPr>
          <w:lang w:val="ru-RU"/>
        </w:rPr>
        <w:t>в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году</w:t>
      </w:r>
      <w:r w:rsidR="00860512">
        <w:rPr>
          <w:lang w:val="ru-RU"/>
        </w:rPr>
        <w:t>,</w:t>
      </w:r>
      <w:r w:rsidRPr="00772007">
        <w:rPr>
          <w:lang w:val="ru-RU"/>
        </w:rPr>
        <w:t xml:space="preserve"> </w:t>
      </w:r>
      <w:r w:rsidR="004357C3">
        <w:rPr>
          <w:lang w:val="ru-RU"/>
        </w:rPr>
        <w:t>так и</w:t>
      </w:r>
      <w:r w:rsidRPr="00772007">
        <w:rPr>
          <w:lang w:val="ru-RU"/>
        </w:rPr>
        <w:t xml:space="preserve"> в 202</w:t>
      </w:r>
      <w:r w:rsidR="005A2502">
        <w:rPr>
          <w:lang w:val="ru-RU"/>
        </w:rPr>
        <w:t>3</w:t>
      </w:r>
      <w:r w:rsidRPr="00772007">
        <w:rPr>
          <w:lang w:val="ru-RU"/>
        </w:rPr>
        <w:t xml:space="preserve"> году (уплаченные суммы</w:t>
      </w:r>
      <w:r w:rsidR="00860512">
        <w:rPr>
          <w:lang w:val="ru-RU"/>
        </w:rPr>
        <w:t xml:space="preserve"> из созданных </w:t>
      </w:r>
      <w:r w:rsidRPr="00772007">
        <w:rPr>
          <w:lang w:val="ru-RU"/>
        </w:rPr>
        <w:t>резерв</w:t>
      </w:r>
      <w:r w:rsidR="00860512">
        <w:rPr>
          <w:lang w:val="ru-RU"/>
        </w:rPr>
        <w:t>ов</w:t>
      </w:r>
      <w:r w:rsidRPr="00772007">
        <w:rPr>
          <w:lang w:val="ru-RU"/>
        </w:rPr>
        <w:t>). Вследствие этого, общая сумма задолженностей, специальных счетов задолженностей и аннулированных специальных счетов задолженностей сократилась с 4</w:t>
      </w:r>
      <w:r w:rsidR="005A2502">
        <w:rPr>
          <w:lang w:val="ru-RU"/>
        </w:rPr>
        <w:t>5</w:t>
      </w:r>
      <w:r w:rsidRPr="00772007">
        <w:rPr>
          <w:lang w:val="ru-RU"/>
        </w:rPr>
        <w:t>,</w:t>
      </w:r>
      <w:r w:rsidR="005A2502">
        <w:rPr>
          <w:lang w:val="ru-RU"/>
        </w:rPr>
        <w:t>3</w:t>
      </w:r>
      <w:r w:rsidRPr="00772007">
        <w:rPr>
          <w:lang w:val="ru-RU"/>
        </w:rPr>
        <w:t xml:space="preserve">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по состоянию на 31 декабря 201</w:t>
      </w:r>
      <w:r w:rsidR="005A2502">
        <w:rPr>
          <w:lang w:val="ru-RU"/>
        </w:rPr>
        <w:t>7</w:t>
      </w:r>
      <w:r w:rsidRPr="00772007">
        <w:rPr>
          <w:lang w:val="ru-RU"/>
        </w:rPr>
        <w:t xml:space="preserve"> года до 3</w:t>
      </w:r>
      <w:r w:rsidR="005A2502">
        <w:rPr>
          <w:lang w:val="ru-RU"/>
        </w:rPr>
        <w:t>6</w:t>
      </w:r>
      <w:r w:rsidRPr="00772007">
        <w:rPr>
          <w:lang w:val="ru-RU"/>
        </w:rPr>
        <w:t>,</w:t>
      </w:r>
      <w:r w:rsidR="005A2502">
        <w:rPr>
          <w:lang w:val="ru-RU"/>
        </w:rPr>
        <w:t>9</w:t>
      </w:r>
      <w:r w:rsidRPr="00772007">
        <w:rPr>
          <w:lang w:val="ru-RU"/>
        </w:rPr>
        <w:t xml:space="preserve">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на 31 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года, т. е. уменьшилась на </w:t>
      </w:r>
      <w:r w:rsidR="005A2502">
        <w:rPr>
          <w:lang w:val="ru-RU"/>
        </w:rPr>
        <w:t>19</w:t>
      </w:r>
      <w:r w:rsidRPr="00772007">
        <w:rPr>
          <w:lang w:val="ru-RU"/>
        </w:rPr>
        <w:t>%.</w:t>
      </w:r>
    </w:p>
    <w:p w14:paraId="69007D9E" w14:textId="491E749D" w:rsidR="00CD6965" w:rsidRPr="00772007" w:rsidRDefault="00CD6965" w:rsidP="002B317A">
      <w:pPr>
        <w:jc w:val="both"/>
        <w:rPr>
          <w:lang w:val="ru-RU"/>
        </w:rPr>
      </w:pPr>
      <w:bookmarkStart w:id="8" w:name="_Hlk40343077"/>
      <w:r w:rsidRPr="00772007">
        <w:rPr>
          <w:lang w:val="ru-RU"/>
        </w:rPr>
        <w:t>1.3</w:t>
      </w:r>
      <w:r w:rsidRPr="00772007">
        <w:rPr>
          <w:lang w:val="ru-RU"/>
        </w:rPr>
        <w:tab/>
        <w:t>На 31 декабря 202</w:t>
      </w:r>
      <w:r w:rsidR="005A2502">
        <w:rPr>
          <w:lang w:val="ru-RU"/>
        </w:rPr>
        <w:t>3</w:t>
      </w:r>
      <w:r w:rsidRPr="00772007">
        <w:rPr>
          <w:lang w:val="ru-RU"/>
        </w:rPr>
        <w:t xml:space="preserve"> года общая сумма задолженностей составила 3</w:t>
      </w:r>
      <w:r w:rsidR="005A2502">
        <w:rPr>
          <w:lang w:val="ru-RU"/>
        </w:rPr>
        <w:t>5</w:t>
      </w:r>
      <w:r w:rsidRPr="00772007">
        <w:rPr>
          <w:lang w:val="ru-RU"/>
        </w:rPr>
        <w:t>,</w:t>
      </w:r>
      <w:r w:rsidR="005A2502">
        <w:rPr>
          <w:lang w:val="ru-RU"/>
        </w:rPr>
        <w:t>3</w:t>
      </w:r>
      <w:r w:rsidRPr="00772007">
        <w:rPr>
          <w:lang w:val="ru-RU"/>
        </w:rPr>
        <w:t xml:space="preserve">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по сравнению с 3</w:t>
      </w:r>
      <w:r w:rsidR="005A2502">
        <w:rPr>
          <w:lang w:val="ru-RU"/>
        </w:rPr>
        <w:t>6</w:t>
      </w:r>
      <w:r w:rsidRPr="00772007">
        <w:rPr>
          <w:lang w:val="ru-RU"/>
        </w:rPr>
        <w:t>,</w:t>
      </w:r>
      <w:r w:rsidR="005A2502">
        <w:rPr>
          <w:lang w:val="ru-RU"/>
        </w:rPr>
        <w:t>9</w:t>
      </w:r>
      <w:r w:rsidRPr="00772007">
        <w:rPr>
          <w:lang w:val="ru-RU"/>
        </w:rPr>
        <w:t xml:space="preserve">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на 31 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года, что представляет собой незначительное у</w:t>
      </w:r>
      <w:r w:rsidR="00B52ADD">
        <w:rPr>
          <w:lang w:val="ru-RU"/>
        </w:rPr>
        <w:t xml:space="preserve">величение </w:t>
      </w:r>
      <w:r w:rsidRPr="00772007">
        <w:rPr>
          <w:lang w:val="ru-RU"/>
        </w:rPr>
        <w:t xml:space="preserve">на </w:t>
      </w:r>
      <w:r w:rsidR="005A2502">
        <w:rPr>
          <w:lang w:val="ru-RU"/>
        </w:rPr>
        <w:t>4</w:t>
      </w:r>
      <w:r w:rsidRPr="00772007">
        <w:rPr>
          <w:lang w:val="ru-RU"/>
        </w:rPr>
        <w:t>%.</w:t>
      </w:r>
    </w:p>
    <w:bookmarkEnd w:id="8"/>
    <w:p w14:paraId="52DFF722" w14:textId="77777777" w:rsidR="00CD6965" w:rsidRPr="00772007" w:rsidRDefault="00CD6965" w:rsidP="00CD6965">
      <w:pPr>
        <w:pStyle w:val="Heading1"/>
        <w:rPr>
          <w:u w:val="single"/>
          <w:lang w:val="ru-RU"/>
        </w:rPr>
      </w:pPr>
      <w:r w:rsidRPr="00772007">
        <w:rPr>
          <w:lang w:val="ru-RU"/>
        </w:rPr>
        <w:t>2</w:t>
      </w:r>
      <w:r w:rsidRPr="00772007">
        <w:rPr>
          <w:lang w:val="ru-RU"/>
        </w:rPr>
        <w:tab/>
        <w:t xml:space="preserve">Меры, принятые для урегулирования задолженностей и специальных счетов задолженностей, и </w:t>
      </w:r>
      <w:r w:rsidRPr="00772007">
        <w:rPr>
          <w:szCs w:val="26"/>
          <w:lang w:val="ru-RU"/>
        </w:rPr>
        <w:t xml:space="preserve">выполнение </w:t>
      </w:r>
      <w:r>
        <w:fldChar w:fldCharType="begin"/>
      </w:r>
      <w:r>
        <w:instrText>HYPERLINK</w:instrText>
      </w:r>
      <w:r w:rsidRPr="002B317A">
        <w:rPr>
          <w:lang w:val="ru-RU"/>
        </w:rPr>
        <w:instrText xml:space="preserve"> "</w:instrText>
      </w:r>
      <w:r>
        <w:instrText>https</w:instrText>
      </w:r>
      <w:r w:rsidRPr="002B317A">
        <w:rPr>
          <w:lang w:val="ru-RU"/>
        </w:rPr>
        <w:instrText>://</w:instrText>
      </w:r>
      <w:r>
        <w:instrText>www</w:instrText>
      </w:r>
      <w:r w:rsidRPr="002B317A">
        <w:rPr>
          <w:lang w:val="ru-RU"/>
        </w:rPr>
        <w:instrText>.</w:instrText>
      </w:r>
      <w:r>
        <w:instrText>itu</w:instrText>
      </w:r>
      <w:r w:rsidRPr="002B317A">
        <w:rPr>
          <w:lang w:val="ru-RU"/>
        </w:rPr>
        <w:instrText>.</w:instrText>
      </w:r>
      <w:r>
        <w:instrText>int</w:instrText>
      </w:r>
      <w:r w:rsidRPr="002B317A">
        <w:rPr>
          <w:lang w:val="ru-RU"/>
        </w:rPr>
        <w:instrText>/</w:instrText>
      </w:r>
      <w:r>
        <w:instrText>en</w:instrText>
      </w:r>
      <w:r w:rsidRPr="002B317A">
        <w:rPr>
          <w:lang w:val="ru-RU"/>
        </w:rPr>
        <w:instrText>/</w:instrText>
      </w:r>
      <w:r>
        <w:instrText>council</w:instrText>
      </w:r>
      <w:r w:rsidRPr="002B317A">
        <w:rPr>
          <w:lang w:val="ru-RU"/>
        </w:rPr>
        <w:instrText>/</w:instrText>
      </w:r>
      <w:r>
        <w:instrText>Documents</w:instrText>
      </w:r>
      <w:r w:rsidRPr="002B317A">
        <w:rPr>
          <w:lang w:val="ru-RU"/>
        </w:rPr>
        <w:instrText>/</w:instrText>
      </w:r>
      <w:r>
        <w:instrText>basic</w:instrText>
      </w:r>
      <w:r w:rsidRPr="002B317A">
        <w:rPr>
          <w:lang w:val="ru-RU"/>
        </w:rPr>
        <w:instrText>-</w:instrText>
      </w:r>
      <w:r>
        <w:instrText>texts</w:instrText>
      </w:r>
      <w:r w:rsidRPr="002B317A">
        <w:rPr>
          <w:lang w:val="ru-RU"/>
        </w:rPr>
        <w:instrText>-2023/</w:instrText>
      </w:r>
      <w:r>
        <w:instrText>RES</w:instrText>
      </w:r>
      <w:r w:rsidRPr="002B317A">
        <w:rPr>
          <w:lang w:val="ru-RU"/>
        </w:rPr>
        <w:instrText>-041-</w:instrText>
      </w:r>
      <w:r>
        <w:instrText>R</w:instrText>
      </w:r>
      <w:r w:rsidRPr="002B317A">
        <w:rPr>
          <w:lang w:val="ru-RU"/>
        </w:rPr>
        <w:instrText>.</w:instrText>
      </w:r>
      <w:r>
        <w:instrText>pdf</w:instrText>
      </w:r>
      <w:r w:rsidRPr="002B317A">
        <w:rPr>
          <w:lang w:val="ru-RU"/>
        </w:rPr>
        <w:instrText>"</w:instrText>
      </w:r>
      <w:r>
        <w:fldChar w:fldCharType="separate"/>
      </w:r>
      <w:r w:rsidRPr="00772007">
        <w:rPr>
          <w:rStyle w:val="Hyperlink"/>
          <w:rFonts w:asciiTheme="minorHAnsi" w:hAnsiTheme="minorHAnsi" w:cstheme="minorHAnsi"/>
          <w:bCs/>
          <w:szCs w:val="26"/>
          <w:lang w:val="ru-RU"/>
        </w:rPr>
        <w:t>Резолюции 41 (Пересм. Дубай, 2018 г.)</w:t>
      </w:r>
      <w:r>
        <w:fldChar w:fldCharType="end"/>
      </w:r>
      <w:r w:rsidRPr="00772007">
        <w:rPr>
          <w:lang w:val="ru-RU"/>
        </w:rPr>
        <w:t xml:space="preserve"> Полномочной конференции</w:t>
      </w:r>
    </w:p>
    <w:p w14:paraId="7518A565" w14:textId="77777777" w:rsidR="00CD6965" w:rsidRPr="00772007" w:rsidRDefault="00CD6965" w:rsidP="002B317A">
      <w:pPr>
        <w:jc w:val="both"/>
        <w:rPr>
          <w:lang w:val="ru-RU"/>
        </w:rPr>
      </w:pPr>
      <w:bookmarkStart w:id="9" w:name="_Hlk134779814"/>
      <w:r w:rsidRPr="00772007">
        <w:rPr>
          <w:lang w:val="ru-RU"/>
        </w:rPr>
        <w:t>2.1</w:t>
      </w:r>
      <w:r w:rsidRPr="00772007">
        <w:rPr>
          <w:lang w:val="ru-RU"/>
        </w:rPr>
        <w:tab/>
        <w:t xml:space="preserve">Согласно п. 169 (Статья 28) Устава МСЭ, "Государство-Член, задержавшее оплату своего взноса Союзу, теряет право голоса... если сумма его просроченных взносов равна или выше суммы взносов за два предшествующих года". В соответствии с Резолюцией 41 (Пересм. Дубай, 2018 г.) Полномочной конференции Государства-Члены имеют возможность представить и согласовать с Союзом соглашение о погашении задолженности в соответствии с руководящими указаниями, установленными Советом МСЭ на его сессии 1999 года (см. Документ </w:t>
      </w:r>
      <w:hyperlink r:id="rId8" w:history="1">
        <w:r w:rsidRPr="00772007">
          <w:rPr>
            <w:rStyle w:val="Hyperlink"/>
            <w:lang w:val="ru-RU"/>
          </w:rPr>
          <w:t>C99/114</w:t>
        </w:r>
      </w:hyperlink>
      <w:r w:rsidRPr="00772007">
        <w:rPr>
          <w:lang w:val="ru-RU"/>
        </w:rPr>
        <w:t>).</w:t>
      </w:r>
    </w:p>
    <w:bookmarkEnd w:id="9"/>
    <w:p w14:paraId="4D8E0FEC" w14:textId="77777777" w:rsidR="00CD6965" w:rsidRPr="00772007" w:rsidRDefault="00CD6965" w:rsidP="002B317A">
      <w:pPr>
        <w:jc w:val="both"/>
        <w:rPr>
          <w:lang w:val="ru-RU"/>
        </w:rPr>
      </w:pPr>
      <w:proofErr w:type="gramStart"/>
      <w:r w:rsidRPr="00772007">
        <w:rPr>
          <w:lang w:val="ru-RU"/>
        </w:rPr>
        <w:t>2.2</w:t>
      </w:r>
      <w:r w:rsidRPr="00772007">
        <w:rPr>
          <w:lang w:val="ru-RU"/>
        </w:rPr>
        <w:tab/>
        <w:t>Кроме того</w:t>
      </w:r>
      <w:proofErr w:type="gramEnd"/>
      <w:r w:rsidRPr="00772007">
        <w:rPr>
          <w:lang w:val="ru-RU"/>
        </w:rPr>
        <w:t xml:space="preserve">, в пункте 6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Резолюции 152 (Пересм. Пусан, 2014 г.) Полномочной конференции предусмотрено, что следует, чтобы в случае просрочки платежа Членом Сектора или Ассоциированным членом, которые участвуют в работе МСЭ, "</w:t>
      </w:r>
      <w:r w:rsidRPr="00772007">
        <w:rPr>
          <w:i/>
          <w:iCs/>
          <w:lang w:val="ru-RU"/>
        </w:rPr>
        <w:t>приостановление участия в деятельности МСЭ… последовало через шесть месяцев (180 дней) после истечения срока выплаты ежегодных взносов, и следует, чтобы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происходило через три месяца (90 дней) со дня получения уведомления о приостановлении участия</w:t>
      </w:r>
      <w:r w:rsidRPr="00772007">
        <w:rPr>
          <w:lang w:val="ru-RU"/>
        </w:rPr>
        <w:t>"</w:t>
      </w:r>
      <w:r w:rsidRPr="00772007">
        <w:rPr>
          <w:i/>
          <w:iCs/>
          <w:lang w:val="ru-RU"/>
        </w:rPr>
        <w:t xml:space="preserve">, </w:t>
      </w:r>
      <w:r w:rsidRPr="00772007">
        <w:rPr>
          <w:lang w:val="ru-RU"/>
        </w:rPr>
        <w:t xml:space="preserve">при этом в пункте 7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той же Резолюции предусматривается, что "в целях сохранения членов и взыскания просроченных причитающихся долгов Генеральному секретарю может быть предоставлена гибкость в выполнении пункта 6 раздела </w:t>
      </w:r>
      <w:r w:rsidRPr="00772007">
        <w:rPr>
          <w:i/>
          <w:iCs/>
          <w:lang w:val="ru-RU"/>
        </w:rPr>
        <w:t>решает</w:t>
      </w:r>
      <w:r w:rsidRPr="00772007">
        <w:rPr>
          <w:lang w:val="ru-RU"/>
        </w:rPr>
        <w:t xml:space="preserve"> настоящей Резолюции и в обсуждении условий планов погашения задолженностей с Членами Секторов и Ассоциированными членами".</w:t>
      </w:r>
    </w:p>
    <w:p w14:paraId="5E05B0DE" w14:textId="3426BBB6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2.3</w:t>
      </w:r>
      <w:r w:rsidRPr="00772007">
        <w:rPr>
          <w:lang w:val="ru-RU"/>
        </w:rPr>
        <w:tab/>
        <w:t>И наконец, согласно п. 474 Конвенции МСЭ на задолженные суммы по взносам "</w:t>
      </w:r>
      <w:r w:rsidRPr="00772007">
        <w:rPr>
          <w:i/>
          <w:iCs/>
          <w:lang w:val="ru-RU"/>
        </w:rPr>
        <w:t>начисляются проценты с начала четвертого месяца каждого финансового года Союза в размере 3% (трех процентов) годовых в течение следующих трех месяцев и в размере 6% (шести процентов) годовых начиная с седьмого месяца</w:t>
      </w:r>
      <w:r w:rsidRPr="00772007">
        <w:rPr>
          <w:lang w:val="ru-RU"/>
        </w:rPr>
        <w:t>". По состоянию на 31 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 года </w:t>
      </w:r>
      <w:r w:rsidRPr="00772007">
        <w:rPr>
          <w:lang w:val="ru-RU"/>
        </w:rPr>
        <w:lastRenderedPageBreak/>
        <w:t xml:space="preserve">сумма процентов по просроченным платежам по причитающимся взносам была определена в размере </w:t>
      </w:r>
      <w:r w:rsidR="005A2502">
        <w:rPr>
          <w:lang w:val="ru-RU"/>
        </w:rPr>
        <w:t>2</w:t>
      </w:r>
      <w:r w:rsidRPr="00772007">
        <w:rPr>
          <w:lang w:val="ru-RU"/>
        </w:rPr>
        <w:t xml:space="preserve"> </w:t>
      </w:r>
      <w:r w:rsidR="005A2502">
        <w:rPr>
          <w:lang w:val="ru-RU"/>
        </w:rPr>
        <w:t>433</w:t>
      </w:r>
      <w:r w:rsidRPr="00772007">
        <w:rPr>
          <w:lang w:val="ru-RU"/>
        </w:rPr>
        <w:t xml:space="preserve"> </w:t>
      </w:r>
      <w:r w:rsidR="005A2502">
        <w:rPr>
          <w:lang w:val="ru-RU"/>
        </w:rPr>
        <w:t>783</w:t>
      </w:r>
      <w:r w:rsidRPr="00772007">
        <w:rPr>
          <w:lang w:val="ru-RU"/>
        </w:rPr>
        <w:t>,</w:t>
      </w:r>
      <w:r w:rsidR="005A2502">
        <w:rPr>
          <w:lang w:val="ru-RU"/>
        </w:rPr>
        <w:t>1</w:t>
      </w:r>
      <w:r w:rsidRPr="00772007">
        <w:rPr>
          <w:lang w:val="ru-RU"/>
        </w:rPr>
        <w:t>5 швейцарского франка.</w:t>
      </w:r>
    </w:p>
    <w:p w14:paraId="1B5F1037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2.4</w:t>
      </w:r>
      <w:r w:rsidRPr="00772007">
        <w:rPr>
          <w:lang w:val="ru-RU"/>
        </w:rPr>
        <w:tab/>
        <w:t>Каждому должнику не менее двух раз в год направляется выписка по счету, а причитающиеся суммы публикуются в ежеквартальном финансовом циркулярном письме, издаваемом Департаментом управления финансовыми ресурсами МСЭ.</w:t>
      </w:r>
    </w:p>
    <w:p w14:paraId="28FDC01C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2.5</w:t>
      </w:r>
      <w:r w:rsidRPr="00772007">
        <w:rPr>
          <w:lang w:val="ru-RU"/>
        </w:rPr>
        <w:tab/>
        <w:t>Ежегодно Государствам-Членам, утратившим право голоса, а также тем, которые могут его утратить в следующем году в случае непогашения своей задолженности, направляется напоминание. Государствам-Членам, имеющим задержки по оплате публикаций, также направляются напоминания о том, что в случае непогашения задолженностей публикации будут доставляться лишь на условиях предварительной оплаты.</w:t>
      </w:r>
    </w:p>
    <w:p w14:paraId="29BFB981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2.6</w:t>
      </w:r>
      <w:r w:rsidRPr="00772007">
        <w:rPr>
          <w:lang w:val="ru-RU"/>
        </w:rPr>
        <w:tab/>
        <w:t>Генеральный секретарь принял все возможные меры для уменьшения размера невыплаченных сумм, в частности путем направления специальных напоминаний, а также в рамках постоянной работы всех региональных отделений Союза.</w:t>
      </w:r>
    </w:p>
    <w:p w14:paraId="3B3C60B5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2.7</w:t>
      </w:r>
      <w:r w:rsidRPr="00772007">
        <w:rPr>
          <w:lang w:val="ru-RU"/>
        </w:rPr>
        <w:tab/>
        <w:t>Государствам-Членам, имеющим задолженности, направляется просьба представить Генеральному секретарю графики погашения и строго соблюдать согласованные условия погашения задолженности. Государства, не выполнившие эти условия, поставлены в известность о принимаемых в отношении них незамедлительных санкциях, включая аннулирование специального счета задолженностей с обязательством согласования нового графика погашения задолженности в соответствии с руководящими указаниями, установленными Советом в 1999 году.</w:t>
      </w:r>
    </w:p>
    <w:p w14:paraId="1656C73D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2.8</w:t>
      </w:r>
      <w:r w:rsidRPr="00772007">
        <w:rPr>
          <w:lang w:val="ru-RU"/>
        </w:rPr>
        <w:tab/>
        <w:t>Членам Секторов, Ассоциированным членам и Академическим организациям, имеющим задержки с оплатой, также направлена просьба согласовать графики погашения задолженности. Члены, не сделавшие это или нарушившие согласованные условия погашения, поставлены в известность о приостановке их участия в работе соответствующих Секторов или исследовательских комиссий, в соответствующих случаях. Таким Членам регулярно направляются повторные напоминания о платежах, которые они должны произвести для возвращения права на участие в работе Союза.</w:t>
      </w:r>
    </w:p>
    <w:p w14:paraId="1A262D94" w14:textId="19B5EBA5" w:rsidR="00CD6965" w:rsidRPr="00571657" w:rsidRDefault="00CD6965" w:rsidP="002B317A">
      <w:pPr>
        <w:jc w:val="both"/>
        <w:rPr>
          <w:lang w:val="ru-RU"/>
        </w:rPr>
      </w:pPr>
      <w:bookmarkStart w:id="10" w:name="_Hlk40343108"/>
      <w:bookmarkStart w:id="11" w:name="_Hlk40343128"/>
      <w:r w:rsidRPr="00772007">
        <w:rPr>
          <w:lang w:val="ru-RU"/>
        </w:rPr>
        <w:t>2.9</w:t>
      </w:r>
      <w:r w:rsidRPr="00772007">
        <w:rPr>
          <w:lang w:val="ru-RU"/>
        </w:rPr>
        <w:tab/>
      </w:r>
      <w:r w:rsidR="00860512" w:rsidRPr="00860512">
        <w:rPr>
          <w:lang w:val="ru-RU"/>
        </w:rPr>
        <w:t>Во исполнение положений Резолюции 41 (Пересм. Дубай, 2018 г.) в 202</w:t>
      </w:r>
      <w:r w:rsidR="00571657">
        <w:rPr>
          <w:lang w:val="ru-RU"/>
        </w:rPr>
        <w:t>4</w:t>
      </w:r>
      <w:r w:rsidR="00860512" w:rsidRPr="00860512">
        <w:rPr>
          <w:lang w:val="ru-RU"/>
        </w:rPr>
        <w:t xml:space="preserve"> году Генеральным секретарем был открыт один специальный счет задолженностей Государства-Члена</w:t>
      </w:r>
      <w:r w:rsidRPr="00860512">
        <w:rPr>
          <w:lang w:val="ru-RU"/>
        </w:rPr>
        <w:t>.</w:t>
      </w:r>
      <w:bookmarkEnd w:id="10"/>
      <w:r w:rsidR="005A2502" w:rsidRPr="00860512">
        <w:rPr>
          <w:lang w:val="ru-RU"/>
        </w:rPr>
        <w:t xml:space="preserve"> </w:t>
      </w:r>
      <w:r w:rsidR="00571657">
        <w:rPr>
          <w:lang w:val="ru-RU"/>
        </w:rPr>
        <w:t>Таким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образом</w:t>
      </w:r>
      <w:r w:rsidR="00571657" w:rsidRPr="00571657">
        <w:rPr>
          <w:lang w:val="ru-RU"/>
        </w:rPr>
        <w:t xml:space="preserve">, </w:t>
      </w:r>
      <w:r w:rsidR="00571657">
        <w:rPr>
          <w:lang w:val="ru-RU"/>
        </w:rPr>
        <w:t>Генеральный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секретарь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подписал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с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Камеруном</w:t>
      </w:r>
      <w:r w:rsidR="00571657" w:rsidRPr="00571657">
        <w:rPr>
          <w:lang w:val="ru-RU"/>
        </w:rPr>
        <w:t xml:space="preserve"> </w:t>
      </w:r>
      <w:r w:rsidR="00571657">
        <w:rPr>
          <w:lang w:val="ru-RU"/>
        </w:rPr>
        <w:t>соглашение о погашении задолженности</w:t>
      </w:r>
      <w:r w:rsidR="005A2502" w:rsidRPr="00571657">
        <w:rPr>
          <w:lang w:val="ru-RU"/>
        </w:rPr>
        <w:t>.</w:t>
      </w:r>
    </w:p>
    <w:bookmarkEnd w:id="11"/>
    <w:p w14:paraId="45AF4601" w14:textId="4DF94C26" w:rsidR="00CD6965" w:rsidRPr="00772007" w:rsidRDefault="00CD6965" w:rsidP="002B317A">
      <w:pPr>
        <w:jc w:val="both"/>
        <w:rPr>
          <w:rFonts w:eastAsia="SimSun"/>
          <w:lang w:val="ru-RU"/>
        </w:rPr>
      </w:pPr>
      <w:r w:rsidRPr="00772007">
        <w:rPr>
          <w:lang w:val="ru-RU"/>
        </w:rPr>
        <w:t>2.10</w:t>
      </w:r>
      <w:r w:rsidRPr="00772007">
        <w:rPr>
          <w:lang w:val="ru-RU"/>
        </w:rPr>
        <w:tab/>
        <w:t>В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году за неуплату были аннулированы </w:t>
      </w:r>
      <w:r w:rsidR="005A2502">
        <w:rPr>
          <w:lang w:val="ru-RU"/>
        </w:rPr>
        <w:t>три</w:t>
      </w:r>
      <w:r w:rsidRPr="00772007">
        <w:rPr>
          <w:lang w:val="ru-RU"/>
        </w:rPr>
        <w:t xml:space="preserve"> соглашения о погашении задолженности в отношении следующих Государств-Членов: </w:t>
      </w:r>
      <w:r w:rsidR="00C10AB0" w:rsidRPr="00C10AB0">
        <w:rPr>
          <w:lang w:val="ru-RU"/>
        </w:rPr>
        <w:t>Габон</w:t>
      </w:r>
      <w:r w:rsidR="00C10AB0">
        <w:rPr>
          <w:lang w:val="ru-RU"/>
        </w:rPr>
        <w:t>а</w:t>
      </w:r>
      <w:r w:rsidR="00C10AB0" w:rsidRPr="00C10AB0">
        <w:rPr>
          <w:lang w:val="ru-RU"/>
        </w:rPr>
        <w:t>, Вануату</w:t>
      </w:r>
      <w:r w:rsidRPr="00772007">
        <w:rPr>
          <w:lang w:val="ru-RU"/>
        </w:rPr>
        <w:t xml:space="preserve"> и </w:t>
      </w:r>
      <w:r w:rsidR="00C10AB0" w:rsidRPr="00C10AB0">
        <w:rPr>
          <w:lang w:val="ru-RU"/>
        </w:rPr>
        <w:t>Йемен</w:t>
      </w:r>
      <w:r w:rsidR="00C10AB0">
        <w:rPr>
          <w:lang w:val="ru-RU"/>
        </w:rPr>
        <w:t>а</w:t>
      </w:r>
      <w:r w:rsidRPr="00772007">
        <w:rPr>
          <w:lang w:val="ru-RU"/>
        </w:rPr>
        <w:t xml:space="preserve">. Кроме того, </w:t>
      </w:r>
      <w:r w:rsidR="005A2502">
        <w:rPr>
          <w:lang w:val="ru-RU"/>
        </w:rPr>
        <w:t>девять</w:t>
      </w:r>
      <w:r w:rsidRPr="00772007">
        <w:rPr>
          <w:lang w:val="ru-RU"/>
        </w:rPr>
        <w:t xml:space="preserve"> других счетов были аннулированы до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года. Таким образом, Государства-Члены (Центральноафриканская Республика, </w:t>
      </w:r>
      <w:r w:rsidR="00C10AB0" w:rsidRPr="00772007">
        <w:rPr>
          <w:lang w:val="ru-RU"/>
        </w:rPr>
        <w:t>Демократическ</w:t>
      </w:r>
      <w:r w:rsidR="00C10AB0">
        <w:rPr>
          <w:lang w:val="ru-RU"/>
        </w:rPr>
        <w:t>ая</w:t>
      </w:r>
      <w:r w:rsidR="00C10AB0" w:rsidRPr="00772007">
        <w:rPr>
          <w:lang w:val="ru-RU"/>
        </w:rPr>
        <w:t xml:space="preserve"> Республик</w:t>
      </w:r>
      <w:r w:rsidR="00C10AB0">
        <w:rPr>
          <w:lang w:val="ru-RU"/>
        </w:rPr>
        <w:t>а</w:t>
      </w:r>
      <w:r w:rsidR="00C10AB0" w:rsidRPr="00772007">
        <w:rPr>
          <w:lang w:val="ru-RU"/>
        </w:rPr>
        <w:t xml:space="preserve"> Конго, Доминик</w:t>
      </w:r>
      <w:r w:rsidR="00C10AB0">
        <w:rPr>
          <w:lang w:val="ru-RU"/>
        </w:rPr>
        <w:t>а,</w:t>
      </w:r>
      <w:r w:rsidR="00C10AB0" w:rsidRPr="00772007">
        <w:rPr>
          <w:lang w:val="ru-RU"/>
        </w:rPr>
        <w:t xml:space="preserve"> </w:t>
      </w:r>
      <w:r w:rsidRPr="00772007">
        <w:rPr>
          <w:lang w:val="ru-RU"/>
        </w:rPr>
        <w:t>Экваториальная Гвинея</w:t>
      </w:r>
      <w:r w:rsidR="00C10AB0">
        <w:rPr>
          <w:lang w:val="ru-RU"/>
        </w:rPr>
        <w:t xml:space="preserve">, </w:t>
      </w:r>
      <w:r w:rsidR="00C10AB0" w:rsidRPr="00772007">
        <w:rPr>
          <w:lang w:val="ru-RU"/>
        </w:rPr>
        <w:t>Гвине</w:t>
      </w:r>
      <w:r w:rsidR="00C10AB0">
        <w:rPr>
          <w:lang w:val="ru-RU"/>
        </w:rPr>
        <w:t>я</w:t>
      </w:r>
      <w:r w:rsidR="00C10AB0" w:rsidRPr="00772007">
        <w:rPr>
          <w:lang w:val="ru-RU"/>
        </w:rPr>
        <w:t>-Бисау</w:t>
      </w:r>
      <w:r w:rsidR="00C10AB0">
        <w:rPr>
          <w:lang w:val="ru-RU"/>
        </w:rPr>
        <w:t>,</w:t>
      </w:r>
      <w:r w:rsidR="00C10AB0" w:rsidRPr="00772007">
        <w:rPr>
          <w:lang w:val="ru-RU"/>
        </w:rPr>
        <w:t xml:space="preserve"> Либери</w:t>
      </w:r>
      <w:r w:rsidR="00C10AB0">
        <w:rPr>
          <w:lang w:val="ru-RU"/>
        </w:rPr>
        <w:t>я</w:t>
      </w:r>
      <w:r w:rsidRPr="00772007">
        <w:rPr>
          <w:lang w:val="ru-RU"/>
        </w:rPr>
        <w:t xml:space="preserve"> и Сьерра-Леоне), а также соответствующие организации (Apprentissages sans Frontières (Швейцария) и Ellipsat Inc. (Соединенные Штаты Америки)) обязаны согласовать новые графики погашения своей задолженности в соответствии с руководящими указаниями, установленными Советом. Все остальные Члены строго соблюдают согласованные графики погашения задолженности.</w:t>
      </w:r>
    </w:p>
    <w:p w14:paraId="701D79E3" w14:textId="23819772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2.11</w:t>
      </w:r>
      <w:r w:rsidRPr="00772007">
        <w:rPr>
          <w:lang w:val="ru-RU"/>
        </w:rPr>
        <w:tab/>
        <w:t xml:space="preserve">Что касается заявок на регистрацию спутниковых сетей (SNF), то в соответствии с Решением 545 Совета (C07) из 28 администраций/операторов, имевших право на пересмотр их счетов-фактур, 27 погасили свою задолженность и одно объединение подписало график погашения задолженности (Ellipsat Inc., Соединенные Штаты Америки, в том числе задолженности бывшей компании Virtual Geosatellite, приобретенной Ellipsat Inc.). Вместе с тем соглашение о погашении, подписанное Ellipsat Inc., было аннулировано в 2017 году вследствие неуплаты причитающихся сумм. На настоящий момент Ellipsat Inc. имеет непогашенную задолженность по линии SNF в размере </w:t>
      </w:r>
      <w:r w:rsidR="005A2502">
        <w:rPr>
          <w:lang w:val="ru-RU"/>
        </w:rPr>
        <w:t>41</w:t>
      </w:r>
      <w:r w:rsidRPr="00772007">
        <w:rPr>
          <w:lang w:val="ru-RU"/>
        </w:rPr>
        <w:t> </w:t>
      </w:r>
      <w:r w:rsidR="005A2502">
        <w:rPr>
          <w:lang w:val="ru-RU"/>
        </w:rPr>
        <w:t>900</w:t>
      </w:r>
      <w:r w:rsidRPr="00772007">
        <w:rPr>
          <w:lang w:val="ru-RU"/>
        </w:rPr>
        <w:t xml:space="preserve"> швейцарских франков на 31 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года.</w:t>
      </w:r>
    </w:p>
    <w:p w14:paraId="35D9FE63" w14:textId="77777777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lastRenderedPageBreak/>
        <w:t>2.12</w:t>
      </w:r>
      <w:r w:rsidRPr="00772007">
        <w:rPr>
          <w:lang w:val="ru-RU"/>
        </w:rPr>
        <w:tab/>
        <w:t>В соответствии с Резолюцией 41 (Пересм. Дубай, 2018 г.) Совету было поручено рассмотреть уровень Резервного фонда для счетов должников, чтобы обеспечить покрытие причитающихся сумм. Начиная с 2009 года в результате внедрения стандартов IPSAS введены новые принципы создания Резервного фонда для счетов должников.</w:t>
      </w:r>
    </w:p>
    <w:p w14:paraId="0700FECD" w14:textId="17ECBF75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2.13</w:t>
      </w:r>
      <w:r w:rsidRPr="00772007">
        <w:rPr>
          <w:lang w:val="ru-RU"/>
        </w:rPr>
        <w:tab/>
        <w:t>Таким образом, по состоянию на 31 декабря 202</w:t>
      </w:r>
      <w:r w:rsidR="005A2502">
        <w:rPr>
          <w:lang w:val="ru-RU"/>
        </w:rPr>
        <w:t>4</w:t>
      </w:r>
      <w:r w:rsidRPr="00772007">
        <w:rPr>
          <w:lang w:val="ru-RU"/>
        </w:rPr>
        <w:t xml:space="preserve"> года Резервный фонд для счетов должников составлял </w:t>
      </w:r>
      <w:r w:rsidR="005A2502">
        <w:rPr>
          <w:lang w:val="ru-RU"/>
        </w:rPr>
        <w:t>42</w:t>
      </w:r>
      <w:r w:rsidRPr="00772007">
        <w:rPr>
          <w:lang w:val="ru-RU"/>
        </w:rPr>
        <w:t>,</w:t>
      </w:r>
      <w:r w:rsidR="005A2502">
        <w:rPr>
          <w:lang w:val="ru-RU"/>
        </w:rPr>
        <w:t>7</w:t>
      </w:r>
      <w:r w:rsidRPr="00772007">
        <w:rPr>
          <w:lang w:val="ru-RU"/>
        </w:rPr>
        <w:t xml:space="preserve"> </w:t>
      </w:r>
      <w:proofErr w:type="gramStart"/>
      <w:r w:rsidRPr="00772007">
        <w:rPr>
          <w:lang w:val="ru-RU"/>
        </w:rPr>
        <w:t>млн.</w:t>
      </w:r>
      <w:proofErr w:type="gramEnd"/>
      <w:r w:rsidRPr="00772007">
        <w:rPr>
          <w:lang w:val="ru-RU"/>
        </w:rPr>
        <w:t xml:space="preserve"> швейцарских франков и покрывал 100% сумм, которые необходимо учитывать в Фонде согласно указанным выше новым принципам. Размер Резервного фонда для счетов должников систематически пересматривается по состоянию на 31 декабря каждого года. Следует отметить, что указанное 100-процентное покрытие не освобождает Членов от их обязательств перед Союзом.</w:t>
      </w:r>
    </w:p>
    <w:p w14:paraId="4C3BA1FD" w14:textId="77777777" w:rsidR="00CD6965" w:rsidRPr="00772007" w:rsidRDefault="00CD6965" w:rsidP="00CD6965">
      <w:pPr>
        <w:pStyle w:val="Heading1"/>
        <w:rPr>
          <w:lang w:val="ru-RU"/>
        </w:rPr>
      </w:pPr>
      <w:r w:rsidRPr="00772007">
        <w:rPr>
          <w:lang w:val="ru-RU"/>
        </w:rPr>
        <w:t>3</w:t>
      </w:r>
      <w:r w:rsidRPr="00772007">
        <w:rPr>
          <w:lang w:val="ru-RU"/>
        </w:rPr>
        <w:tab/>
        <w:t>Рекомендация</w:t>
      </w:r>
    </w:p>
    <w:p w14:paraId="26C2447F" w14:textId="6CB844E2" w:rsidR="00CD6965" w:rsidRPr="00772007" w:rsidRDefault="00CD6965" w:rsidP="002B317A">
      <w:pPr>
        <w:jc w:val="both"/>
        <w:rPr>
          <w:lang w:val="ru-RU"/>
        </w:rPr>
      </w:pPr>
      <w:r w:rsidRPr="00772007">
        <w:rPr>
          <w:lang w:val="ru-RU"/>
        </w:rPr>
        <w:t>3.1</w:t>
      </w:r>
      <w:r w:rsidRPr="00772007">
        <w:rPr>
          <w:lang w:val="ru-RU"/>
        </w:rPr>
        <w:tab/>
        <w:t xml:space="preserve">Совету предлагается утвердить списание процентов по просроченным платежам и безнадежных долгов на общую сумму </w:t>
      </w:r>
      <w:r w:rsidR="005A2502">
        <w:rPr>
          <w:b/>
          <w:bCs/>
          <w:lang w:val="ru-RU"/>
        </w:rPr>
        <w:t>950</w:t>
      </w:r>
      <w:r w:rsidRPr="00772007">
        <w:rPr>
          <w:b/>
          <w:bCs/>
          <w:lang w:val="ru-RU"/>
        </w:rPr>
        <w:t> </w:t>
      </w:r>
      <w:r w:rsidR="005A2502">
        <w:rPr>
          <w:b/>
          <w:bCs/>
          <w:lang w:val="ru-RU"/>
        </w:rPr>
        <w:t>306</w:t>
      </w:r>
      <w:r w:rsidRPr="00772007">
        <w:rPr>
          <w:b/>
          <w:bCs/>
          <w:lang w:val="ru-RU"/>
        </w:rPr>
        <w:t>,</w:t>
      </w:r>
      <w:r w:rsidR="005A2502">
        <w:rPr>
          <w:b/>
          <w:bCs/>
          <w:lang w:val="ru-RU"/>
        </w:rPr>
        <w:t>68</w:t>
      </w:r>
      <w:r w:rsidRPr="00772007">
        <w:rPr>
          <w:b/>
          <w:bCs/>
          <w:lang w:val="ru-RU"/>
        </w:rPr>
        <w:t xml:space="preserve"> швейцарского франка</w:t>
      </w:r>
      <w:r w:rsidRPr="00772007">
        <w:rPr>
          <w:lang w:val="ru-RU"/>
        </w:rPr>
        <w:t xml:space="preserve"> в соответствии с руководящими указаниями, установленными Советом в 1999 году, путем снятия соответствующей суммы из Резервного фонда для счетов должников. Ниже представлена подробная информация о безнадежных долгах.</w:t>
      </w:r>
    </w:p>
    <w:p w14:paraId="05CA90F6" w14:textId="77777777" w:rsidR="00CD6965" w:rsidRPr="00772007" w:rsidRDefault="00CD6965" w:rsidP="002B317A">
      <w:pPr>
        <w:pStyle w:val="enumlev1"/>
        <w:jc w:val="both"/>
        <w:rPr>
          <w:lang w:val="ru-RU"/>
        </w:rPr>
      </w:pPr>
      <w:r w:rsidRPr="00772007">
        <w:rPr>
          <w:lang w:val="ru-RU"/>
        </w:rPr>
        <w:t>–</w:t>
      </w:r>
      <w:r w:rsidRPr="00772007">
        <w:rPr>
          <w:lang w:val="ru-RU"/>
        </w:rPr>
        <w:tab/>
        <w:t>организации, в отношении которых процедура направления уведомлений полностью исчерпана; и</w:t>
      </w:r>
    </w:p>
    <w:p w14:paraId="4727D228" w14:textId="77777777" w:rsidR="00CD6965" w:rsidRPr="00772007" w:rsidRDefault="00CD6965" w:rsidP="002B317A">
      <w:pPr>
        <w:pStyle w:val="enumlev1"/>
        <w:jc w:val="both"/>
        <w:rPr>
          <w:lang w:val="ru-RU"/>
        </w:rPr>
      </w:pPr>
      <w:r w:rsidRPr="00772007">
        <w:rPr>
          <w:lang w:val="ru-RU"/>
        </w:rPr>
        <w:t>–</w:t>
      </w:r>
      <w:r w:rsidRPr="00772007">
        <w:rPr>
          <w:lang w:val="ru-RU"/>
        </w:rPr>
        <w:tab/>
        <w:t>организации, ликвидируемые в судебном порядке, согласно сообщениям, полученным от соответствующих администраций или от компетентных национальных органов.</w:t>
      </w:r>
    </w:p>
    <w:p w14:paraId="5DB6297D" w14:textId="77777777" w:rsidR="00CD6965" w:rsidRPr="00772007" w:rsidRDefault="00CD6965" w:rsidP="002B317A">
      <w:pPr>
        <w:tabs>
          <w:tab w:val="left" w:pos="851"/>
        </w:tabs>
        <w:spacing w:before="86" w:after="120"/>
        <w:jc w:val="both"/>
        <w:rPr>
          <w:rFonts w:asciiTheme="minorHAnsi" w:hAnsiTheme="minorHAnsi" w:cstheme="minorHAnsi"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>Ниже представлен перечень соответствующих организаций.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5955"/>
        <w:gridCol w:w="1410"/>
      </w:tblGrid>
      <w:tr w:rsidR="00CD6965" w:rsidRPr="00772007" w14:paraId="42EA8350" w14:textId="77777777" w:rsidTr="00FE61BF">
        <w:trPr>
          <w:trHeight w:val="300"/>
          <w:tblHeader/>
          <w:jc w:val="center"/>
        </w:trPr>
        <w:tc>
          <w:tcPr>
            <w:tcW w:w="93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BE6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Страна</w:t>
            </w:r>
          </w:p>
        </w:tc>
        <w:tc>
          <w:tcPr>
            <w:tcW w:w="32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814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Название организации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2B7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Год</w:t>
            </w:r>
          </w:p>
        </w:tc>
      </w:tr>
      <w:tr w:rsidR="00C10AB0" w:rsidRPr="00772007" w14:paraId="0FAF715F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5F37" w14:textId="0A84DBA2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Венгрия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DA1F1" w14:textId="6129C4BA" w:rsidR="00C10AB0" w:rsidRPr="00571657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MCNTelecom, </w:t>
            </w:r>
            <w:r w:rsidR="00571657">
              <w:rPr>
                <w:lang w:val="ru-RU"/>
              </w:rPr>
              <w:t>Будапешт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4FAC" w14:textId="0D1C4C1D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</w:p>
        </w:tc>
      </w:tr>
      <w:tr w:rsidR="00C10AB0" w:rsidRPr="00772007" w14:paraId="36CF156D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14F7" w14:textId="52AC3F4A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A1E33" w14:textId="197252B2" w:rsidR="00C10AB0" w:rsidRPr="00A52E17" w:rsidRDefault="00AA44E2" w:rsidP="00FE61BF">
            <w:pPr>
              <w:pStyle w:val="Tabletext"/>
              <w:rPr>
                <w:lang w:val="ru-RU"/>
              </w:rPr>
            </w:pPr>
            <w:r w:rsidRPr="00A52E17">
              <w:rPr>
                <w:lang w:val="ru-RU"/>
              </w:rPr>
              <w:t>Институт техники связи и управления</w:t>
            </w:r>
            <w:r w:rsidR="00C10AB0" w:rsidRPr="00A52E17">
              <w:rPr>
                <w:lang w:val="ru-RU"/>
              </w:rPr>
              <w:t xml:space="preserve">, </w:t>
            </w:r>
            <w:r w:rsidR="00B52ADD" w:rsidRPr="00B52ADD">
              <w:rPr>
                <w:lang w:val="ru-RU"/>
              </w:rPr>
              <w:t>Университет дружбы</w:t>
            </w:r>
            <w:r w:rsidR="00B52ADD">
              <w:rPr>
                <w:lang w:val="ru-RU"/>
              </w:rPr>
              <w:t>,</w:t>
            </w:r>
            <w:r w:rsidR="00B52ADD" w:rsidRPr="00B52ADD">
              <w:rPr>
                <w:lang w:val="ru-RU"/>
              </w:rPr>
              <w:t xml:space="preserve"> </w:t>
            </w:r>
            <w:r w:rsidR="00571657">
              <w:rPr>
                <w:lang w:val="ru-RU"/>
              </w:rPr>
              <w:t>Нойда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55588" w14:textId="48F8B315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</w:p>
        </w:tc>
      </w:tr>
      <w:tr w:rsidR="00C10AB0" w:rsidRPr="00772007" w14:paraId="67FB288D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DA54" w14:textId="1D42E310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59949" w14:textId="1D827D18" w:rsidR="00C10AB0" w:rsidRPr="00A52E17" w:rsidRDefault="00C10AB0" w:rsidP="00FE61BF">
            <w:pPr>
              <w:pStyle w:val="Tabletext"/>
              <w:rPr>
                <w:lang w:val="en-US"/>
              </w:rPr>
            </w:pPr>
            <w:r w:rsidRPr="0053189C">
              <w:t xml:space="preserve">C &amp; C Marine Combine, </w:t>
            </w:r>
            <w:r w:rsidR="00571657">
              <w:rPr>
                <w:lang w:val="ru-RU"/>
              </w:rPr>
              <w:t>Мумба</w:t>
            </w:r>
            <w:r w:rsidR="0076195F">
              <w:rPr>
                <w:lang w:val="ru-RU"/>
              </w:rPr>
              <w:t>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7E61" w14:textId="3644C049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>
              <w:t>2017</w:t>
            </w:r>
          </w:p>
        </w:tc>
      </w:tr>
      <w:tr w:rsidR="00C10AB0" w:rsidRPr="00772007" w14:paraId="70020084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F96D8" w14:textId="7253777A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AAC57" w14:textId="733E5718" w:rsidR="00C10AB0" w:rsidRPr="00571657" w:rsidRDefault="00AA44E2" w:rsidP="00FE6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 xml:space="preserve">Институт </w:t>
            </w:r>
            <w:r w:rsidR="00C10AB0" w:rsidRPr="00FE7825">
              <w:t>HMR</w:t>
            </w:r>
            <w:r w:rsidR="00C10AB0" w:rsidRPr="00A52E17">
              <w:rPr>
                <w:lang w:val="ru-RU"/>
              </w:rPr>
              <w:t xml:space="preserve">, </w:t>
            </w:r>
            <w:r w:rsidR="00571657">
              <w:rPr>
                <w:lang w:val="ru-RU"/>
              </w:rPr>
              <w:t>Нью-Дели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27792" w14:textId="0F41428D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2016</w:t>
            </w:r>
            <w:r>
              <w:rPr>
                <w:lang w:val="ru-RU"/>
              </w:rPr>
              <w:t>−</w:t>
            </w:r>
            <w:r w:rsidRPr="00FE7825">
              <w:t>2018</w:t>
            </w:r>
          </w:p>
        </w:tc>
      </w:tr>
      <w:tr w:rsidR="00C10AB0" w:rsidRPr="00772007" w14:paraId="4DB308C9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B80C" w14:textId="1B93E948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Иран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37402" w14:textId="5989D371" w:rsidR="00C10AB0" w:rsidRPr="00A52E17" w:rsidRDefault="00AA44E2" w:rsidP="00FE61BF">
            <w:pPr>
              <w:pStyle w:val="Tabletext"/>
              <w:rPr>
                <w:lang w:val="ru-RU"/>
              </w:rPr>
            </w:pPr>
            <w:r w:rsidRPr="00A52E17">
              <w:rPr>
                <w:lang w:val="ru-RU"/>
              </w:rPr>
              <w:t>Компания электросвязи Ирана (</w:t>
            </w:r>
            <w:r w:rsidRPr="00AA44E2">
              <w:t>TCI</w:t>
            </w:r>
            <w:r w:rsidRPr="00A52E17">
              <w:rPr>
                <w:lang w:val="ru-RU"/>
              </w:rPr>
              <w:t>)</w:t>
            </w:r>
            <w:r>
              <w:rPr>
                <w:lang w:val="ru-RU"/>
              </w:rPr>
              <w:t xml:space="preserve">, </w:t>
            </w:r>
            <w:r w:rsidR="00571657">
              <w:rPr>
                <w:lang w:val="ru-RU"/>
              </w:rPr>
              <w:t>Тегеран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4DCA" w14:textId="61A13D8B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2019</w:t>
            </w:r>
            <w:r>
              <w:rPr>
                <w:lang w:val="ru-RU"/>
              </w:rPr>
              <w:t>−</w:t>
            </w:r>
            <w:r w:rsidRPr="00FE7825">
              <w:t>2022</w:t>
            </w:r>
          </w:p>
        </w:tc>
      </w:tr>
      <w:tr w:rsidR="00C10AB0" w:rsidRPr="00772007" w14:paraId="447CB639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EF05" w14:textId="058C41D0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Израиль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27128" w14:textId="17817FA1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IP Light, </w:t>
            </w:r>
            <w:r w:rsidR="00571657" w:rsidRPr="00571657">
              <w:t>Петах-Тиква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B2F2" w14:textId="052BE5C4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</w:p>
        </w:tc>
      </w:tr>
      <w:tr w:rsidR="00C10AB0" w:rsidRPr="00772007" w14:paraId="14B71BEA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77E0C" w14:textId="46E813FD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Италия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8E4B" w14:textId="5E09F457" w:rsidR="00C10AB0" w:rsidRPr="00A52E17" w:rsidRDefault="00C10AB0" w:rsidP="00FE61BF">
            <w:pPr>
              <w:pStyle w:val="Tabletext"/>
              <w:rPr>
                <w:lang w:val="ru-RU"/>
              </w:rPr>
            </w:pPr>
            <w:proofErr w:type="spellStart"/>
            <w:r w:rsidRPr="00FE7825">
              <w:rPr>
                <w:lang w:val="es-ES"/>
              </w:rPr>
              <w:t>Eutelia</w:t>
            </w:r>
            <w:proofErr w:type="spellEnd"/>
            <w:r w:rsidRPr="00FE61BF">
              <w:rPr>
                <w:lang w:val="ru-RU"/>
              </w:rPr>
              <w:t xml:space="preserve"> </w:t>
            </w:r>
            <w:r w:rsidRPr="00FE7825">
              <w:rPr>
                <w:lang w:val="es-ES"/>
              </w:rPr>
              <w:t>S</w:t>
            </w:r>
            <w:r w:rsidRPr="00FE61BF">
              <w:rPr>
                <w:lang w:val="ru-RU"/>
              </w:rPr>
              <w:t>.</w:t>
            </w:r>
            <w:r w:rsidRPr="00FE7825">
              <w:rPr>
                <w:lang w:val="es-ES"/>
              </w:rPr>
              <w:t>p</w:t>
            </w:r>
            <w:r w:rsidRPr="00FE61BF">
              <w:rPr>
                <w:lang w:val="ru-RU"/>
              </w:rPr>
              <w:t>.</w:t>
            </w:r>
            <w:r w:rsidRPr="00FE7825">
              <w:rPr>
                <w:lang w:val="es-ES"/>
              </w:rPr>
              <w:t>A</w:t>
            </w:r>
            <w:r w:rsidRPr="00FE61BF">
              <w:rPr>
                <w:lang w:val="ru-RU"/>
              </w:rPr>
              <w:t xml:space="preserve">., </w:t>
            </w:r>
            <w:r w:rsidR="00342948">
              <w:rPr>
                <w:lang w:val="ru-RU"/>
              </w:rPr>
              <w:t>Ареццо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9782" w14:textId="23D2519D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2018</w:t>
            </w:r>
          </w:p>
        </w:tc>
      </w:tr>
      <w:tr w:rsidR="00C10AB0" w:rsidRPr="00772007" w14:paraId="69D71551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690A3" w14:textId="7A07D890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Люксембург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92A3" w14:textId="3EEF97EE" w:rsidR="00C10AB0" w:rsidRPr="00897384" w:rsidRDefault="00C10AB0" w:rsidP="00FE61BF">
            <w:pPr>
              <w:pStyle w:val="Tabletext"/>
            </w:pPr>
            <w:r w:rsidRPr="00FE7825">
              <w:rPr>
                <w:lang w:val="fr-CH"/>
              </w:rPr>
              <w:t xml:space="preserve">Luxembourg Space Telecomm. S.A., </w:t>
            </w:r>
            <w:r w:rsidR="00342948">
              <w:rPr>
                <w:lang w:val="ru-RU"/>
              </w:rPr>
              <w:t>Люксембург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2D63" w14:textId="370AC7DC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2018</w:t>
            </w:r>
          </w:p>
        </w:tc>
      </w:tr>
      <w:tr w:rsidR="00C10AB0" w:rsidRPr="00772007" w14:paraId="3119DF80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9A2E8" w14:textId="61E7DAF6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Сенегал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A05C" w14:textId="08A455A3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Expresso Telecom, </w:t>
            </w:r>
            <w:r w:rsidR="00342948">
              <w:rPr>
                <w:lang w:val="ru-RU"/>
              </w:rPr>
              <w:t>Дакар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A97C" w14:textId="2CD138A3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  <w:r>
              <w:rPr>
                <w:lang w:val="ru-RU"/>
              </w:rPr>
              <w:t>−</w:t>
            </w:r>
            <w:r w:rsidRPr="00FE7825">
              <w:t>2018</w:t>
            </w:r>
          </w:p>
        </w:tc>
      </w:tr>
      <w:tr w:rsidR="00C10AB0" w:rsidRPr="00772007" w14:paraId="5A85A69F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093E" w14:textId="2EA176CD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Сенегал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F5DE6" w14:textId="0336DD70" w:rsidR="00C10AB0" w:rsidRPr="00A52E17" w:rsidRDefault="007656B5" w:rsidP="00FE61BF">
            <w:pPr>
              <w:pStyle w:val="Tabletext"/>
              <w:rPr>
                <w:lang w:val="ru-RU"/>
              </w:rPr>
            </w:pPr>
            <w:r w:rsidRPr="00FE61BF">
              <w:rPr>
                <w:lang w:val="ru-RU"/>
              </w:rPr>
              <w:t>Африканская инициатива в области передовых технологий</w:t>
            </w:r>
            <w:r w:rsidR="00C10AB0" w:rsidRPr="00FE61BF">
              <w:rPr>
                <w:lang w:val="ru-RU"/>
              </w:rPr>
              <w:t xml:space="preserve">, </w:t>
            </w:r>
            <w:r w:rsidR="00342948">
              <w:rPr>
                <w:lang w:val="ru-RU"/>
              </w:rPr>
              <w:t>Дакар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21A3F" w14:textId="0371CDCD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2018</w:t>
            </w:r>
          </w:p>
        </w:tc>
      </w:tr>
      <w:tr w:rsidR="00C10AB0" w:rsidRPr="00772007" w14:paraId="175A0AB3" w14:textId="77777777" w:rsidTr="00FE61BF">
        <w:trPr>
          <w:trHeight w:val="44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0364" w14:textId="59AFAE7E" w:rsidR="00C10AB0" w:rsidRPr="001A0455" w:rsidRDefault="001A0455" w:rsidP="00FE6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Швейцария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072C" w14:textId="6AD9D5F2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Apprentissages Sans Frontières, </w:t>
            </w:r>
            <w:r w:rsidR="00342948">
              <w:rPr>
                <w:lang w:val="ru-RU"/>
              </w:rPr>
              <w:t>Женева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CF6C" w14:textId="786DCC5F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2016</w:t>
            </w:r>
          </w:p>
        </w:tc>
      </w:tr>
      <w:tr w:rsidR="00C10AB0" w:rsidRPr="00772007" w14:paraId="3787A52A" w14:textId="77777777" w:rsidTr="00FE61BF">
        <w:trPr>
          <w:trHeight w:val="44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942CD" w14:textId="2ED4F18B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4A125" w14:textId="41F190F7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Prisma, </w:t>
            </w:r>
            <w:r w:rsidR="00342948">
              <w:rPr>
                <w:lang w:val="ru-RU"/>
              </w:rPr>
              <w:t>Тунис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6C6DB" w14:textId="6DAF5F28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2015</w:t>
            </w:r>
            <w:r>
              <w:rPr>
                <w:lang w:val="ru-RU"/>
              </w:rPr>
              <w:t>−</w:t>
            </w:r>
            <w:r w:rsidRPr="00FE7825">
              <w:t>2018</w:t>
            </w:r>
          </w:p>
        </w:tc>
      </w:tr>
      <w:tr w:rsidR="00C10AB0" w:rsidRPr="00772007" w14:paraId="0524A9E8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7FB6C" w14:textId="4C465EF2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53CCC" w14:textId="6E4AAB44" w:rsidR="00C10AB0" w:rsidRPr="00A52E17" w:rsidRDefault="00E10FDD" w:rsidP="00FE61BF">
            <w:pPr>
              <w:pStyle w:val="Tabletext"/>
              <w:rPr>
                <w:lang w:val="ru-RU"/>
              </w:rPr>
            </w:pPr>
            <w:r w:rsidRPr="00FE61BF">
              <w:rPr>
                <w:lang w:val="ru-RU"/>
              </w:rPr>
              <w:t>Высшая школа связи Туниса</w:t>
            </w:r>
            <w:r w:rsidRPr="00FE61BF" w:rsidDel="00E10FDD">
              <w:rPr>
                <w:lang w:val="ru-RU"/>
              </w:rPr>
              <w:t xml:space="preserve"> </w:t>
            </w:r>
            <w:r w:rsidR="00C10AB0" w:rsidRPr="00FE61BF">
              <w:rPr>
                <w:lang w:val="ru-RU"/>
              </w:rPr>
              <w:t>(</w:t>
            </w:r>
            <w:r w:rsidR="00C10AB0" w:rsidRPr="00FE7825">
              <w:rPr>
                <w:lang w:val="fr-CH"/>
              </w:rPr>
              <w:t>Sup</w:t>
            </w:r>
            <w:r w:rsidR="00C10AB0" w:rsidRPr="00FE61BF">
              <w:rPr>
                <w:lang w:val="ru-RU"/>
              </w:rPr>
              <w:t>'</w:t>
            </w:r>
            <w:r w:rsidR="00C10AB0" w:rsidRPr="00FE7825">
              <w:rPr>
                <w:lang w:val="fr-CH"/>
              </w:rPr>
              <w:t>Com</w:t>
            </w:r>
            <w:r w:rsidR="00C10AB0" w:rsidRPr="00FE61BF">
              <w:rPr>
                <w:lang w:val="ru-RU"/>
              </w:rPr>
              <w:t xml:space="preserve">), </w:t>
            </w:r>
            <w:r w:rsidR="00342948">
              <w:rPr>
                <w:lang w:val="ru-RU"/>
              </w:rPr>
              <w:t>Ариана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A1A6E" w14:textId="6CC11BC7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  <w:r>
              <w:rPr>
                <w:lang w:val="ru-RU"/>
              </w:rPr>
              <w:t>−</w:t>
            </w:r>
            <w:r w:rsidRPr="00FE7825">
              <w:t>2018</w:t>
            </w:r>
          </w:p>
        </w:tc>
      </w:tr>
      <w:tr w:rsidR="00C10AB0" w:rsidRPr="00772007" w14:paraId="632F3BD4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6E8BE" w14:textId="60C914A6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BB75" w14:textId="4199312F" w:rsidR="00C10AB0" w:rsidRPr="00A52E17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Telnet Technocentre, </w:t>
            </w:r>
            <w:r w:rsidR="00342948">
              <w:rPr>
                <w:lang w:val="ru-RU"/>
              </w:rPr>
              <w:t>Тунис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349B3" w14:textId="3BD9F825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2012</w:t>
            </w:r>
            <w:r>
              <w:rPr>
                <w:lang w:val="ru-RU"/>
              </w:rPr>
              <w:t>−</w:t>
            </w:r>
            <w:r w:rsidRPr="00FE7825">
              <w:t>2017</w:t>
            </w:r>
          </w:p>
        </w:tc>
      </w:tr>
      <w:tr w:rsidR="00C10AB0" w:rsidRPr="00772007" w14:paraId="033C3B05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321F" w14:textId="0616DF13" w:rsidR="00C10AB0" w:rsidRPr="00772007" w:rsidRDefault="001A0455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Украина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A9DA3" w14:textId="70DBB58C" w:rsidR="00C10AB0" w:rsidRPr="00A52E17" w:rsidRDefault="00E10FDD" w:rsidP="00FE61BF">
            <w:pPr>
              <w:pStyle w:val="Tabletext"/>
              <w:rPr>
                <w:lang w:val="ru-RU"/>
              </w:rPr>
            </w:pPr>
            <w:r w:rsidRPr="00A52E17">
              <w:rPr>
                <w:lang w:val="ru-RU"/>
              </w:rPr>
              <w:t>Консорциум "Украинский центр поддержки номеров и адресов" (УЦПНА)</w:t>
            </w:r>
            <w:r w:rsidR="00C10AB0" w:rsidRPr="00A52E17">
              <w:rPr>
                <w:lang w:val="ru-RU"/>
              </w:rPr>
              <w:t xml:space="preserve">, </w:t>
            </w:r>
            <w:r w:rsidR="00342948">
              <w:rPr>
                <w:lang w:val="ru-RU"/>
              </w:rPr>
              <w:t>Киев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E4FE7" w14:textId="737F6E53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</w:p>
        </w:tc>
      </w:tr>
      <w:tr w:rsidR="00C10AB0" w:rsidRPr="00772007" w14:paraId="04B04C74" w14:textId="77777777" w:rsidTr="00FE61BF">
        <w:trPr>
          <w:trHeight w:val="300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0EA16" w14:textId="294540F8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11B78" w14:textId="37D0A223" w:rsidR="00C10AB0" w:rsidRPr="00A52E17" w:rsidRDefault="00C10AB0" w:rsidP="00FE61BF">
            <w:pPr>
              <w:pStyle w:val="Tabletext"/>
              <w:rPr>
                <w:lang w:val="en-US"/>
              </w:rPr>
            </w:pPr>
            <w:r w:rsidRPr="00FE7825">
              <w:t>Applied Micro Circ</w:t>
            </w:r>
            <w:r>
              <w:t>uits</w:t>
            </w:r>
            <w:r w:rsidRPr="00FE7825">
              <w:t xml:space="preserve"> Corp AMCC, </w:t>
            </w:r>
            <w:r w:rsidR="00342948">
              <w:rPr>
                <w:lang w:val="ru-RU"/>
              </w:rPr>
              <w:t>Андовер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7B465" w14:textId="5418992B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</w:p>
        </w:tc>
      </w:tr>
      <w:tr w:rsidR="00C10AB0" w:rsidRPr="00772007" w14:paraId="0FCB3EC9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1B5BC" w14:textId="2B511457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E4F4" w14:textId="59E8F04E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ConceroConnect, </w:t>
            </w:r>
            <w:r w:rsidR="00342948">
              <w:rPr>
                <w:lang w:val="ru-RU"/>
              </w:rPr>
              <w:t>Юта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D67FE" w14:textId="20F6B25E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2015</w:t>
            </w:r>
          </w:p>
        </w:tc>
      </w:tr>
      <w:tr w:rsidR="00C10AB0" w:rsidRPr="00772007" w14:paraId="0778D96B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471C0" w14:textId="14DDBB03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lastRenderedPageBreak/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863B" w14:textId="5857C723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EnVerv Inc., </w:t>
            </w:r>
            <w:r w:rsidR="00342948">
              <w:rPr>
                <w:lang w:val="ru-RU"/>
              </w:rPr>
              <w:t>Сан-Хосе</w:t>
            </w:r>
            <w:r w:rsidRPr="00FE7825"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630BF" w14:textId="70B7DD64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2015</w:t>
            </w:r>
          </w:p>
        </w:tc>
      </w:tr>
      <w:tr w:rsidR="00C10AB0" w:rsidRPr="00772007" w14:paraId="1D8F8A32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A308" w14:textId="7F0172D5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367C" w14:textId="3A7F6BA6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Ikanos Comm, </w:t>
            </w:r>
            <w:r w:rsidR="00342948">
              <w:rPr>
                <w:lang w:val="ru-RU"/>
              </w:rPr>
              <w:t>Фремонт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6FEF3" w14:textId="0A318D48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2016</w:t>
            </w:r>
          </w:p>
        </w:tc>
      </w:tr>
      <w:tr w:rsidR="00C10AB0" w:rsidRPr="00772007" w14:paraId="2C76FA8F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5271" w14:textId="7C722925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8E52" w14:textId="4551824A" w:rsidR="00C10AB0" w:rsidRPr="00342948" w:rsidRDefault="00C10AB0" w:rsidP="00FE61BF">
            <w:pPr>
              <w:pStyle w:val="Tabletext"/>
              <w:rPr>
                <w:lang w:val="ru-RU"/>
              </w:rPr>
            </w:pPr>
            <w:r w:rsidRPr="00FE7825">
              <w:t>Nortel Networks (</w:t>
            </w:r>
            <w:r w:rsidR="000427B7">
              <w:rPr>
                <w:lang w:val="ru-RU"/>
              </w:rPr>
              <w:t>США</w:t>
            </w:r>
            <w:r w:rsidRPr="00FE7825">
              <w:t xml:space="preserve">), </w:t>
            </w:r>
            <w:r w:rsidR="00342948">
              <w:rPr>
                <w:lang w:val="ru-RU"/>
              </w:rPr>
              <w:t>Ричардсон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AE63" w14:textId="5C586740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2009</w:t>
            </w:r>
          </w:p>
        </w:tc>
      </w:tr>
      <w:tr w:rsidR="00C10AB0" w:rsidRPr="00772007" w14:paraId="60AA96D4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1DAF" w14:textId="77777777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AA554" w14:textId="6300398E" w:rsidR="00C10AB0" w:rsidRPr="00AA44E2" w:rsidRDefault="00C10AB0" w:rsidP="00FE61BF">
            <w:pPr>
              <w:pStyle w:val="Tabletext"/>
              <w:rPr>
                <w:lang w:val="ru-RU"/>
              </w:rPr>
            </w:pPr>
            <w:r w:rsidRPr="00FE7825">
              <w:t xml:space="preserve">Ossia Inc, </w:t>
            </w:r>
            <w:r w:rsidR="00AA44E2">
              <w:rPr>
                <w:lang w:val="ru-RU"/>
              </w:rPr>
              <w:t>Редмонд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70F1" w14:textId="61585091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2017</w:t>
            </w:r>
            <w:r>
              <w:rPr>
                <w:lang w:val="ru-RU"/>
              </w:rPr>
              <w:t>−</w:t>
            </w:r>
            <w:r w:rsidRPr="00FE7825">
              <w:t>2018</w:t>
            </w:r>
          </w:p>
        </w:tc>
      </w:tr>
      <w:tr w:rsidR="00C10AB0" w:rsidRPr="00772007" w14:paraId="7AA646CA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93596" w14:textId="4773AFCA" w:rsidR="00C10AB0" w:rsidRPr="00772007" w:rsidRDefault="00C10AB0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9648D" w14:textId="1AACF346" w:rsidR="00C10AB0" w:rsidRPr="00A52E17" w:rsidRDefault="00C10AB0" w:rsidP="00FE61BF">
            <w:pPr>
              <w:pStyle w:val="Tabletext"/>
              <w:rPr>
                <w:lang w:val="en-US"/>
              </w:rPr>
            </w:pPr>
            <w:r w:rsidRPr="00FE7825">
              <w:t xml:space="preserve">Range Networks Inc., </w:t>
            </w:r>
            <w:r w:rsidR="00AA44E2">
              <w:rPr>
                <w:lang w:val="ru-RU"/>
              </w:rPr>
              <w:t>Сан</w:t>
            </w:r>
            <w:r w:rsidR="00AA44E2" w:rsidRPr="00A52E17">
              <w:rPr>
                <w:lang w:val="en-US"/>
              </w:rPr>
              <w:t>-</w:t>
            </w:r>
            <w:r w:rsidR="00AA44E2">
              <w:rPr>
                <w:lang w:val="ru-RU"/>
              </w:rPr>
              <w:t>Франциско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63BE" w14:textId="6AEF6389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2013</w:t>
            </w:r>
            <w:r>
              <w:rPr>
                <w:lang w:val="ru-RU"/>
              </w:rPr>
              <w:t>−</w:t>
            </w:r>
            <w:r w:rsidRPr="00FE7825">
              <w:t>2014</w:t>
            </w:r>
          </w:p>
        </w:tc>
      </w:tr>
      <w:tr w:rsidR="00C10AB0" w:rsidRPr="00772007" w14:paraId="6A7272E2" w14:textId="77777777" w:rsidTr="00FE61BF">
        <w:trPr>
          <w:trHeight w:val="315"/>
          <w:jc w:val="center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9A42" w14:textId="25B91DC0" w:rsidR="00C10AB0" w:rsidRPr="00A52E17" w:rsidRDefault="00AA44E2" w:rsidP="00FE6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</w:t>
            </w:r>
            <w:r w:rsidR="001A0455" w:rsidRPr="00A52E17">
              <w:rPr>
                <w:lang w:val="ru-RU"/>
              </w:rPr>
              <w:t>. 99 (</w:t>
            </w:r>
            <w:r>
              <w:rPr>
                <w:lang w:val="ru-RU"/>
              </w:rPr>
              <w:t>Пересм</w:t>
            </w:r>
            <w:r w:rsidR="001A0455" w:rsidRPr="00A52E17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Дубай</w:t>
            </w:r>
            <w:r w:rsidR="001A0455" w:rsidRPr="00A52E17">
              <w:rPr>
                <w:lang w:val="ru-RU"/>
              </w:rPr>
              <w:t>, 2018</w:t>
            </w:r>
            <w:r>
              <w:rPr>
                <w:lang w:val="ru-RU"/>
              </w:rPr>
              <w:t xml:space="preserve"> г.</w:t>
            </w:r>
            <w:r w:rsidR="001A0455" w:rsidRPr="00A52E17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Палестина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BEF4" w14:textId="0B9C2E88" w:rsidR="00C10AB0" w:rsidRPr="00A52E17" w:rsidRDefault="00E10FDD" w:rsidP="00FE61BF">
            <w:pPr>
              <w:pStyle w:val="Tabletext"/>
              <w:rPr>
                <w:lang w:val="ru-RU"/>
              </w:rPr>
            </w:pPr>
            <w:r w:rsidRPr="00A52E17">
              <w:rPr>
                <w:lang w:val="ru-RU"/>
              </w:rPr>
              <w:t>Национальный университет Ан-Наджа</w:t>
            </w:r>
            <w:r w:rsidR="00C10AB0" w:rsidRPr="00A52E17">
              <w:rPr>
                <w:lang w:val="ru-RU"/>
              </w:rPr>
              <w:t xml:space="preserve">, </w:t>
            </w:r>
            <w:r w:rsidR="00AA44E2">
              <w:rPr>
                <w:lang w:val="ru-RU"/>
              </w:rPr>
              <w:t>Наблус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25C79" w14:textId="1BF57E59" w:rsidR="00C10AB0" w:rsidRPr="00772007" w:rsidRDefault="00C10AB0" w:rsidP="00FE61BF">
            <w:pPr>
              <w:pStyle w:val="Tabletext"/>
              <w:jc w:val="center"/>
              <w:rPr>
                <w:lang w:val="ru-RU"/>
              </w:rPr>
            </w:pPr>
            <w:r w:rsidRPr="00FE7825">
              <w:t>2021</w:t>
            </w:r>
          </w:p>
        </w:tc>
      </w:tr>
    </w:tbl>
    <w:p w14:paraId="43AE3BA4" w14:textId="4280745E" w:rsidR="00CD6965" w:rsidRPr="00772007" w:rsidRDefault="00CD6965" w:rsidP="00CD6965">
      <w:pPr>
        <w:rPr>
          <w:lang w:val="ru-RU"/>
        </w:rPr>
      </w:pPr>
      <w:bookmarkStart w:id="12" w:name="_Hlk40344222"/>
      <w:r w:rsidRPr="00772007">
        <w:rPr>
          <w:lang w:val="ru-RU"/>
        </w:rPr>
        <w:t xml:space="preserve">Общий объем причитающихся сумм составляет </w:t>
      </w:r>
      <w:r w:rsidR="0099564C">
        <w:rPr>
          <w:b/>
          <w:bCs/>
          <w:lang w:val="ru-RU"/>
        </w:rPr>
        <w:t>438</w:t>
      </w:r>
      <w:r w:rsidRPr="00772007">
        <w:rPr>
          <w:b/>
          <w:bCs/>
          <w:lang w:val="ru-RU"/>
        </w:rPr>
        <w:t xml:space="preserve"> </w:t>
      </w:r>
      <w:r w:rsidR="0099564C">
        <w:rPr>
          <w:b/>
          <w:bCs/>
          <w:lang w:val="ru-RU"/>
        </w:rPr>
        <w:t>163</w:t>
      </w:r>
      <w:r w:rsidRPr="00772007">
        <w:rPr>
          <w:b/>
          <w:bCs/>
          <w:lang w:val="ru-RU"/>
        </w:rPr>
        <w:t>,</w:t>
      </w:r>
      <w:r w:rsidR="0099564C">
        <w:rPr>
          <w:b/>
          <w:bCs/>
          <w:lang w:val="ru-RU"/>
        </w:rPr>
        <w:t>08</w:t>
      </w:r>
      <w:r w:rsidRPr="00772007">
        <w:rPr>
          <w:b/>
          <w:bCs/>
          <w:lang w:val="ru-RU"/>
        </w:rPr>
        <w:t xml:space="preserve"> швейцарского франка</w:t>
      </w:r>
      <w:r w:rsidRPr="00772007">
        <w:rPr>
          <w:lang w:val="ru-RU"/>
        </w:rPr>
        <w:t xml:space="preserve">. Дополнительная информация содержится в </w:t>
      </w:r>
      <w:r>
        <w:fldChar w:fldCharType="begin"/>
      </w:r>
      <w:r>
        <w:instrText>HYPERLINK</w:instrText>
      </w:r>
      <w:r w:rsidRPr="002B317A">
        <w:rPr>
          <w:lang w:val="ru-RU"/>
        </w:rPr>
        <w:instrText xml:space="preserve"> \</w:instrText>
      </w:r>
      <w:r>
        <w:instrText>l</w:instrText>
      </w:r>
      <w:r w:rsidRPr="002B317A">
        <w:rPr>
          <w:lang w:val="ru-RU"/>
        </w:rPr>
        <w:instrText xml:space="preserve"> "</w:instrText>
      </w:r>
      <w:r>
        <w:instrText>AnnexB</w:instrText>
      </w:r>
      <w:r w:rsidRPr="002B317A">
        <w:rPr>
          <w:lang w:val="ru-RU"/>
        </w:rPr>
        <w:instrText>"</w:instrText>
      </w:r>
      <w:r>
        <w:fldChar w:fldCharType="separate"/>
      </w:r>
      <w:r w:rsidRPr="00CD101B">
        <w:rPr>
          <w:rStyle w:val="Hyperlink"/>
          <w:lang w:val="ru-RU"/>
        </w:rPr>
        <w:t>Приложении B</w:t>
      </w:r>
      <w:r>
        <w:fldChar w:fldCharType="end"/>
      </w:r>
      <w:r w:rsidRPr="00772007">
        <w:rPr>
          <w:lang w:val="ru-RU"/>
        </w:rPr>
        <w:t>.</w:t>
      </w:r>
      <w:bookmarkEnd w:id="12"/>
    </w:p>
    <w:p w14:paraId="152DA7D0" w14:textId="51E40540" w:rsidR="00CD6965" w:rsidRPr="0099564C" w:rsidRDefault="00CD69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9564C">
        <w:rPr>
          <w:lang w:val="ru-RU"/>
        </w:rPr>
        <w:br w:type="page"/>
      </w:r>
    </w:p>
    <w:p w14:paraId="20A661C8" w14:textId="77777777" w:rsidR="00CD6965" w:rsidRPr="00772007" w:rsidRDefault="00CD6965" w:rsidP="00CD6965">
      <w:pPr>
        <w:pStyle w:val="AnnexNo"/>
        <w:spacing w:before="0"/>
        <w:rPr>
          <w:lang w:val="ru-RU"/>
        </w:rPr>
      </w:pPr>
      <w:bookmarkStart w:id="13" w:name="AnnexA"/>
      <w:r w:rsidRPr="00772007">
        <w:rPr>
          <w:lang w:val="ru-RU"/>
        </w:rPr>
        <w:lastRenderedPageBreak/>
        <w:t>ПРИЛОЖЕНИЕ A</w:t>
      </w:r>
      <w:bookmarkEnd w:id="13"/>
    </w:p>
    <w:p w14:paraId="2A01F2A6" w14:textId="77777777" w:rsidR="00CD6965" w:rsidRPr="00772007" w:rsidRDefault="00CD6965" w:rsidP="00CD6965">
      <w:pPr>
        <w:pStyle w:val="Annextitle"/>
        <w:spacing w:before="120" w:after="0"/>
        <w:rPr>
          <w:lang w:val="ru-RU"/>
        </w:rPr>
      </w:pPr>
      <w:r w:rsidRPr="00772007">
        <w:rPr>
          <w:lang w:val="ru-RU"/>
        </w:rPr>
        <w:t>Задолженности и специальные счета задолженностей</w:t>
      </w:r>
    </w:p>
    <w:p w14:paraId="27C69E9A" w14:textId="77777777" w:rsidR="00CD6965" w:rsidRPr="00772007" w:rsidRDefault="00CD6965" w:rsidP="00CD6965">
      <w:pPr>
        <w:overflowPunct/>
        <w:autoSpaceDE/>
        <w:autoSpaceDN/>
        <w:adjustRightInd/>
        <w:spacing w:before="80" w:after="120"/>
        <w:jc w:val="center"/>
        <w:textAlignment w:val="auto"/>
        <w:rPr>
          <w:rFonts w:asciiTheme="minorHAnsi" w:hAnsiTheme="minorHAnsi" w:cstheme="minorHAnsi"/>
          <w:b/>
          <w:bCs/>
          <w:szCs w:val="22"/>
          <w:lang w:val="ru-RU"/>
        </w:rPr>
      </w:pPr>
      <w:r w:rsidRPr="00772007">
        <w:rPr>
          <w:rFonts w:asciiTheme="minorHAnsi" w:hAnsiTheme="minorHAnsi" w:cstheme="minorHAnsi"/>
          <w:b/>
          <w:bCs/>
          <w:szCs w:val="22"/>
          <w:lang w:val="ru-RU"/>
        </w:rPr>
        <w:t>(в тыс. швейцарских франков)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46"/>
        <w:gridCol w:w="817"/>
        <w:gridCol w:w="817"/>
        <w:gridCol w:w="816"/>
        <w:gridCol w:w="816"/>
        <w:gridCol w:w="816"/>
        <w:gridCol w:w="816"/>
        <w:gridCol w:w="816"/>
        <w:gridCol w:w="811"/>
      </w:tblGrid>
      <w:tr w:rsidR="001A6C47" w:rsidRPr="00CD101B" w14:paraId="4F0C028F" w14:textId="68CC1D1E" w:rsidTr="00287038">
        <w:trPr>
          <w:trHeight w:val="465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3AB0" w14:textId="77777777" w:rsidR="001A6C47" w:rsidRPr="00CD101B" w:rsidRDefault="001A6C47" w:rsidP="00897384">
            <w:pPr>
              <w:pStyle w:val="Tablehead"/>
              <w:rPr>
                <w:color w:val="000000"/>
                <w:lang w:val="ru-RU"/>
              </w:rPr>
            </w:pPr>
            <w:r w:rsidRPr="00CD101B">
              <w:rPr>
                <w:lang w:val="ru-RU"/>
              </w:rPr>
              <w:t xml:space="preserve">Состояние на 31 декабря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2951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2017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F29A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2018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C02F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2019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946E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2020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1322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2021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CAA8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2022 г.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5791" w14:textId="77777777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2023 г.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60207" w14:textId="560713EF" w:rsidR="001A6C47" w:rsidRPr="00CD101B" w:rsidRDefault="001A6C47" w:rsidP="00897384">
            <w:pPr>
              <w:pStyle w:val="Tablehead"/>
              <w:rPr>
                <w:lang w:val="ru-RU"/>
              </w:rPr>
            </w:pPr>
            <w:r w:rsidRPr="00CD101B">
              <w:rPr>
                <w:lang w:val="ru-RU"/>
              </w:rPr>
              <w:t>2024 г.</w:t>
            </w:r>
          </w:p>
        </w:tc>
      </w:tr>
      <w:tr w:rsidR="001A6C47" w:rsidRPr="00772007" w14:paraId="11D1FB2E" w14:textId="2508C998" w:rsidTr="00F52A0A">
        <w:trPr>
          <w:trHeight w:val="5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9A38" w14:textId="77777777" w:rsidR="001A6C47" w:rsidRPr="00772007" w:rsidRDefault="001A6C47" w:rsidP="00EE5CAD">
            <w:pPr>
              <w:pStyle w:val="Tabletext"/>
              <w:spacing w:before="60" w:after="60"/>
              <w:ind w:left="-57" w:right="-57"/>
              <w:rPr>
                <w:lang w:val="ru-RU"/>
              </w:rPr>
            </w:pPr>
          </w:p>
        </w:tc>
      </w:tr>
      <w:tr w:rsidR="001A6C47" w:rsidRPr="00772007" w14:paraId="56E11E80" w14:textId="466B338E" w:rsidTr="00F52A0A">
        <w:trPr>
          <w:trHeight w:val="8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4F86" w14:textId="77777777" w:rsidR="001A6C47" w:rsidRPr="00772007" w:rsidRDefault="001A6C47" w:rsidP="00897384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Государства-Члены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4125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8F7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8560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6FB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CAAE3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784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A71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A6E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</w:tr>
      <w:tr w:rsidR="001A0455" w:rsidRPr="00772007" w14:paraId="2894A6BC" w14:textId="0301B1DC" w:rsidTr="00897384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0D9" w14:textId="77777777" w:rsidR="001A0455" w:rsidRPr="00772007" w:rsidRDefault="001A0455" w:rsidP="00897384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Вклады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152D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9 639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3D62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8 683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6B0DF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8 965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C0D71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11 068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C64E4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12 362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6B8C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8 927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5C934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12 281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0FDA4" w14:textId="0074341F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1A0455">
              <w:rPr>
                <w:lang w:val="ru-RU"/>
              </w:rPr>
              <w:t>12 649</w:t>
            </w:r>
          </w:p>
        </w:tc>
      </w:tr>
      <w:tr w:rsidR="001A0455" w:rsidRPr="00772007" w14:paraId="455DBD91" w14:textId="6DDF69AC" w:rsidTr="00F52A0A">
        <w:trPr>
          <w:trHeight w:val="54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41C7" w14:textId="77777777" w:rsidR="001A0455" w:rsidRPr="00772007" w:rsidRDefault="001A0455" w:rsidP="00897384">
            <w:pPr>
              <w:pStyle w:val="Tabletext"/>
              <w:spacing w:before="60" w:after="60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1C24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769C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0DE0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FDA0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C641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2915E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F9040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EE63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</w:p>
        </w:tc>
      </w:tr>
      <w:tr w:rsidR="001A0455" w:rsidRPr="00772007" w14:paraId="329AFAFC" w14:textId="45F70C07" w:rsidTr="00897384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E471B" w14:textId="77777777" w:rsidR="001A0455" w:rsidRPr="00772007" w:rsidRDefault="001A0455" w:rsidP="00897384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Публикации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E3F86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7A923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052B2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4C3C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65DE8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D6B65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BA8F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4DFF" w14:textId="0500309A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1A0455">
              <w:rPr>
                <w:u w:val="single"/>
                <w:lang w:val="ru-RU"/>
              </w:rPr>
              <w:t>55</w:t>
            </w:r>
          </w:p>
        </w:tc>
      </w:tr>
      <w:tr w:rsidR="001A0455" w:rsidRPr="00772007" w14:paraId="3778E839" w14:textId="47DE073A" w:rsidTr="00897384">
        <w:trPr>
          <w:trHeight w:val="195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52C3" w14:textId="77777777" w:rsidR="001A0455" w:rsidRPr="00772007" w:rsidRDefault="001A0455" w:rsidP="00897384">
            <w:pPr>
              <w:pStyle w:val="Tabletext"/>
              <w:spacing w:before="60" w:after="60"/>
              <w:rPr>
                <w:u w:val="single"/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165E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1314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9B4B8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B124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671B1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754F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21A8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822E0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</w:tr>
      <w:tr w:rsidR="001A0455" w:rsidRPr="00772007" w14:paraId="30574309" w14:textId="37EEA6F2" w:rsidTr="00897384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368" w14:textId="77777777" w:rsidR="001A0455" w:rsidRPr="00772007" w:rsidRDefault="001A0455" w:rsidP="00897384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EC22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9 676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8C198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8 723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7DDF9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9 006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BA007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11 115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0F13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12 408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046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8 976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4E523" w14:textId="77777777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12 333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754E6" w14:textId="73554548" w:rsidR="001A0455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1A0455">
              <w:rPr>
                <w:lang w:val="ru-RU"/>
              </w:rPr>
              <w:t>12 704</w:t>
            </w:r>
          </w:p>
        </w:tc>
      </w:tr>
      <w:tr w:rsidR="00F52A0A" w:rsidRPr="00772007" w14:paraId="05D1F9B0" w14:textId="77777777" w:rsidTr="00F52A0A">
        <w:trPr>
          <w:trHeight w:val="54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50DFF" w14:textId="77777777" w:rsidR="00F52A0A" w:rsidRPr="00772007" w:rsidRDefault="00F52A0A" w:rsidP="00897384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6EC2C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F0343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D12C7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65CCB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2C55F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A7706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4ECC8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A490" w14:textId="77777777" w:rsidR="00F52A0A" w:rsidRPr="00772007" w:rsidRDefault="00F52A0A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</w:tr>
      <w:tr w:rsidR="001A6C47" w:rsidRPr="00772007" w14:paraId="671F009E" w14:textId="37D0E43B" w:rsidTr="00F52A0A">
        <w:trPr>
          <w:trHeight w:val="54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983" w14:textId="77777777" w:rsidR="001A6C47" w:rsidRPr="00772007" w:rsidRDefault="001A6C47" w:rsidP="00897384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Члены Секторов и другие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59B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4C8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2989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49A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843BF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BBE5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111A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7BC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 w:eastAsia="en-GB"/>
              </w:rPr>
            </w:pPr>
          </w:p>
        </w:tc>
      </w:tr>
      <w:tr w:rsidR="001A6C47" w:rsidRPr="00772007" w14:paraId="4C241CD7" w14:textId="50289086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9C25" w14:textId="77777777" w:rsidR="001A6C47" w:rsidRPr="00772007" w:rsidRDefault="001A6C47" w:rsidP="00FE61BF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Вклады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2C4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13 938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F05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11 213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FA73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11 193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DDF8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9 356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4F80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7 550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61B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3 655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5BC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1 562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56B9" w14:textId="4FCD53F4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1A0455">
              <w:rPr>
                <w:lang w:val="ru-RU"/>
              </w:rPr>
              <w:t>1 206</w:t>
            </w:r>
          </w:p>
        </w:tc>
      </w:tr>
      <w:tr w:rsidR="001A6C47" w:rsidRPr="00772007" w14:paraId="19AC91AA" w14:textId="2F34BC38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3062" w14:textId="77777777" w:rsidR="001A6C47" w:rsidRPr="00772007" w:rsidRDefault="001A6C47" w:rsidP="00FE61BF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Публикации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FBA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CCA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F97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8B7F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6D8E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AD2D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196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704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772007">
              <w:rPr>
                <w:u w:val="single"/>
                <w:lang w:val="ru-RU"/>
              </w:rPr>
              <w:t>154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56EFD" w14:textId="6B0B4996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u w:val="single"/>
                <w:lang w:val="ru-RU"/>
              </w:rPr>
            </w:pPr>
            <w:r w:rsidRPr="001A0455">
              <w:rPr>
                <w:u w:val="single"/>
                <w:lang w:val="ru-RU"/>
              </w:rPr>
              <w:t>200</w:t>
            </w:r>
          </w:p>
        </w:tc>
      </w:tr>
      <w:tr w:rsidR="001A6C47" w:rsidRPr="00772007" w14:paraId="2687EF7C" w14:textId="581F8DB1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E4E0" w14:textId="77777777" w:rsidR="001A6C47" w:rsidRPr="00772007" w:rsidRDefault="001A6C47" w:rsidP="00FE61BF">
            <w:pPr>
              <w:pStyle w:val="Tabletext"/>
              <w:spacing w:before="60" w:after="60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EE75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13 943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DB9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11 265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8141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11 245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2B4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9 406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3AE0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7 603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8836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3 851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1B7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772007">
              <w:rPr>
                <w:lang w:val="ru-RU"/>
              </w:rPr>
              <w:t>1 716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9877" w14:textId="68F7EF49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lang w:val="ru-RU"/>
              </w:rPr>
            </w:pPr>
            <w:r w:rsidRPr="001A0455">
              <w:rPr>
                <w:lang w:val="ru-RU"/>
              </w:rPr>
              <w:t>1 406</w:t>
            </w:r>
          </w:p>
        </w:tc>
      </w:tr>
      <w:tr w:rsidR="001A6C47" w:rsidRPr="00772007" w14:paraId="0C477389" w14:textId="7F64ECE9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2051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i/>
                <w:iCs/>
                <w:color w:val="000000"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Вклады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3901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23 577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B823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19 896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E88B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20 158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921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20 424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A23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19 912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047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12 582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F96C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13 843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A51F" w14:textId="62C48BE0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1A0455">
              <w:rPr>
                <w:b/>
                <w:bCs/>
                <w:i/>
                <w:iCs/>
                <w:lang w:val="ru-RU"/>
              </w:rPr>
              <w:t>13 855</w:t>
            </w:r>
          </w:p>
        </w:tc>
      </w:tr>
      <w:tr w:rsidR="001A6C47" w:rsidRPr="00772007" w14:paraId="545425D7" w14:textId="3488877B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0758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i/>
                <w:iCs/>
                <w:color w:val="000000"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Публикации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BF3E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8CC9F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EB239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812F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C7AE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99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BC5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245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D604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206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23EC4" w14:textId="13F3BDB0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i/>
                <w:iCs/>
                <w:lang w:val="ru-RU"/>
              </w:rPr>
            </w:pPr>
            <w:r w:rsidRPr="001A0455">
              <w:rPr>
                <w:b/>
                <w:bCs/>
                <w:i/>
                <w:iCs/>
                <w:lang w:val="ru-RU"/>
              </w:rPr>
              <w:t>255</w:t>
            </w:r>
          </w:p>
        </w:tc>
      </w:tr>
      <w:tr w:rsidR="001A6C47" w:rsidRPr="00772007" w14:paraId="22D678B2" w14:textId="5AEED12C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87F7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ВСЕГО: ЗАДОЛЖЕННОСТИ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BD8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23 619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7D7E9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19 988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F1F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20 251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A69C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20 521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BC3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20 011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DB1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12 827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731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14 049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B7B73" w14:textId="31FD4A60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14 110</w:t>
            </w:r>
          </w:p>
        </w:tc>
      </w:tr>
      <w:tr w:rsidR="001A6C47" w:rsidRPr="00772007" w14:paraId="56078228" w14:textId="7D1BA4EB" w:rsidTr="00FE61BF">
        <w:trPr>
          <w:trHeight w:val="6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0195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СОГЛАШЕНИЯ О ПОГАШЕНИИ ЗАДОЛЖЕННОСТЕЙ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E135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7 601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9ADD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17 229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F6095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4 550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90C8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6 712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173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6 191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EC0A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15 259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24D9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6 736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2C9C7" w14:textId="5834DC7C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6 451</w:t>
            </w:r>
          </w:p>
        </w:tc>
      </w:tr>
      <w:tr w:rsidR="001A6C47" w:rsidRPr="00772007" w14:paraId="38611E46" w14:textId="22539B41" w:rsidTr="00FE61BF">
        <w:trPr>
          <w:trHeight w:val="6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90C60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АННУЛИРОВАННЫЕ СОГЛАШЕНИЯ О ПОГАШЕНИИ ЗАДОЛЖЕННОСТЕЙ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7D9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13 394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9B8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2 111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D1E0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14 644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68EC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12 948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50AD1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13 301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CA8AD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5 607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C9E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14 044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DCC8" w14:textId="54622168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15 751</w:t>
            </w:r>
          </w:p>
        </w:tc>
      </w:tr>
      <w:tr w:rsidR="001A6C47" w:rsidRPr="00772007" w14:paraId="3EB50772" w14:textId="1D5DF27F" w:rsidTr="00FE61BF">
        <w:trPr>
          <w:trHeight w:val="555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333C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ЗАЯВКИ НА РЕГИСТРАЦИЮ СПУТНИКОВЫХ СЕТЕЙ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2BB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584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663D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384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727CD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263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9DB0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253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6E4F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267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8B2D3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283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1389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C622" w14:textId="44AD6DC7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341</w:t>
            </w:r>
          </w:p>
        </w:tc>
      </w:tr>
      <w:tr w:rsidR="001A6C47" w:rsidRPr="00772007" w14:paraId="5DB1702B" w14:textId="28B9D195" w:rsidTr="00FE61BF">
        <w:trPr>
          <w:trHeight w:val="54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B6D4A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ПРОЧИЕ СЧЕТА-ФАКТУРЫ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2F7D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A33C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B9E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A85D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EDE0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143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680B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B344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02B0" w14:textId="5FA3555E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76</w:t>
            </w:r>
          </w:p>
        </w:tc>
      </w:tr>
      <w:tr w:rsidR="001A6C47" w:rsidRPr="00772007" w14:paraId="441B1C1A" w14:textId="443617AB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FC81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Сборы за обслуживание UIFN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E4FE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B7D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4BB1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7BD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04922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8460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4DB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CD2A" w14:textId="5C0B8668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125</w:t>
            </w:r>
          </w:p>
        </w:tc>
      </w:tr>
      <w:tr w:rsidR="001A6C47" w:rsidRPr="00772007" w14:paraId="2FBBF391" w14:textId="5369C07D" w:rsidTr="00FE61BF">
        <w:trPr>
          <w:trHeight w:val="300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FB3E" w14:textId="77777777" w:rsidR="001A6C47" w:rsidRPr="00772007" w:rsidRDefault="001A6C47" w:rsidP="00FE61BF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ГСППС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848E6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973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F5F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EE88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color w:val="000000"/>
                <w:lang w:val="ru-RU" w:eastAsia="en-GB"/>
              </w:rPr>
            </w:pPr>
            <w:r w:rsidRPr="00772007">
              <w:rPr>
                <w:b/>
                <w:bCs/>
                <w:color w:val="000000"/>
                <w:lang w:val="ru-RU" w:eastAsia="en-GB"/>
              </w:rPr>
              <w:sym w:font="Symbol" w:char="F02D"/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9D2A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3237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5FA4" w14:textId="77777777" w:rsidR="001A6C47" w:rsidRPr="00772007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5B65" w14:textId="3EABF503" w:rsidR="001A6C47" w:rsidRPr="00772007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lang w:val="ru-RU"/>
              </w:rPr>
            </w:pPr>
            <w:r w:rsidRPr="001A0455">
              <w:rPr>
                <w:b/>
                <w:bCs/>
                <w:lang w:val="ru-RU"/>
              </w:rPr>
              <w:t>0</w:t>
            </w:r>
          </w:p>
        </w:tc>
      </w:tr>
      <w:tr w:rsidR="001A6C47" w:rsidRPr="00772007" w14:paraId="00E5F1DB" w14:textId="7760FF50" w:rsidTr="00FE61BF">
        <w:trPr>
          <w:trHeight w:val="54"/>
          <w:jc w:val="center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51C" w14:textId="77777777" w:rsidR="001A6C47" w:rsidRPr="00772007" w:rsidRDefault="001A6C47" w:rsidP="00897384">
            <w:pPr>
              <w:pStyle w:val="Tabletext"/>
              <w:spacing w:before="60" w:after="60"/>
              <w:rPr>
                <w:b/>
                <w:bCs/>
                <w:color w:val="000000"/>
                <w:lang w:val="ru-RU"/>
              </w:rPr>
            </w:pPr>
            <w:r w:rsidRPr="00772007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AE35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45 264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F88E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39 775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91623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39 800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F92E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40 575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E49F3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39 992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F33B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34 094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CCF6" w14:textId="77777777" w:rsidR="001A6C47" w:rsidRPr="00FE61BF" w:rsidRDefault="001A6C47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35 278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FA728" w14:textId="29376A22" w:rsidR="001A6C47" w:rsidRPr="00FE61BF" w:rsidRDefault="001A0455" w:rsidP="00897384">
            <w:pPr>
              <w:pStyle w:val="Tabletext"/>
              <w:spacing w:before="60" w:after="60"/>
              <w:ind w:left="-57" w:right="-57"/>
              <w:jc w:val="right"/>
              <w:rPr>
                <w:b/>
                <w:bCs/>
                <w:u w:val="double"/>
                <w:lang w:val="ru-RU"/>
              </w:rPr>
            </w:pPr>
            <w:r w:rsidRPr="00FE61BF">
              <w:rPr>
                <w:b/>
                <w:bCs/>
                <w:u w:val="double"/>
                <w:lang w:val="ru-RU"/>
              </w:rPr>
              <w:t>36 854</w:t>
            </w:r>
          </w:p>
        </w:tc>
      </w:tr>
    </w:tbl>
    <w:p w14:paraId="107C1509" w14:textId="77777777" w:rsidR="00CD6965" w:rsidRPr="00772007" w:rsidRDefault="00CD6965" w:rsidP="00CD6965">
      <w:pPr>
        <w:overflowPunct/>
        <w:autoSpaceDE/>
        <w:autoSpaceDN/>
        <w:adjustRightInd/>
        <w:spacing w:before="0"/>
        <w:ind w:left="-284"/>
        <w:textAlignment w:val="auto"/>
        <w:rPr>
          <w:rFonts w:asciiTheme="minorHAnsi" w:hAnsiTheme="minorHAnsi" w:cstheme="minorHAnsi"/>
          <w:caps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 xml:space="preserve"> </w:t>
      </w:r>
      <w:r w:rsidRPr="00772007">
        <w:rPr>
          <w:rFonts w:asciiTheme="minorHAnsi" w:hAnsiTheme="minorHAnsi" w:cstheme="minorHAnsi"/>
          <w:szCs w:val="22"/>
          <w:lang w:val="ru-RU"/>
        </w:rPr>
        <w:br w:type="page"/>
      </w:r>
    </w:p>
    <w:p w14:paraId="033FAFC6" w14:textId="77777777" w:rsidR="00CD6965" w:rsidRPr="00772007" w:rsidRDefault="00CD6965" w:rsidP="00CD6965">
      <w:pPr>
        <w:pStyle w:val="AnnexNo"/>
        <w:rPr>
          <w:lang w:val="ru-RU"/>
        </w:rPr>
      </w:pPr>
      <w:bookmarkStart w:id="14" w:name="AnnexB"/>
      <w:r w:rsidRPr="00772007">
        <w:rPr>
          <w:lang w:val="ru-RU"/>
        </w:rPr>
        <w:lastRenderedPageBreak/>
        <w:t>Приложение В</w:t>
      </w:r>
      <w:bookmarkEnd w:id="14"/>
    </w:p>
    <w:p w14:paraId="3D46F212" w14:textId="77777777" w:rsidR="00CD6965" w:rsidRPr="00772007" w:rsidRDefault="00CD6965" w:rsidP="00CD6965">
      <w:pPr>
        <w:pStyle w:val="AnnexNo"/>
        <w:rPr>
          <w:lang w:val="ru-RU"/>
        </w:rPr>
      </w:pPr>
      <w:r w:rsidRPr="00772007">
        <w:rPr>
          <w:lang w:val="ru-RU"/>
        </w:rPr>
        <w:t>Проект решения [...]</w:t>
      </w:r>
    </w:p>
    <w:p w14:paraId="65C16209" w14:textId="77777777" w:rsidR="00CD6965" w:rsidRPr="00772007" w:rsidRDefault="00CD6965" w:rsidP="00CD6965">
      <w:pPr>
        <w:pStyle w:val="Annextitle"/>
        <w:rPr>
          <w:lang w:val="ru-RU"/>
        </w:rPr>
      </w:pPr>
      <w:r w:rsidRPr="00772007">
        <w:rPr>
          <w:lang w:val="ru-RU"/>
        </w:rPr>
        <w:t>Списание процентов по просроченным платежам и безнадежных долгов</w:t>
      </w:r>
    </w:p>
    <w:p w14:paraId="46DAE2FD" w14:textId="77777777" w:rsidR="00CD6965" w:rsidRPr="00772007" w:rsidRDefault="00CD6965" w:rsidP="00CD6965">
      <w:pPr>
        <w:pStyle w:val="Normalaftertitle"/>
        <w:rPr>
          <w:rFonts w:asciiTheme="minorHAnsi" w:hAnsiTheme="minorHAnsi" w:cstheme="minorHAnsi"/>
          <w:szCs w:val="22"/>
          <w:lang w:val="ru-RU"/>
        </w:rPr>
      </w:pPr>
      <w:r w:rsidRPr="00772007">
        <w:rPr>
          <w:rFonts w:asciiTheme="minorHAnsi" w:hAnsiTheme="minorHAnsi" w:cstheme="minorHAnsi"/>
          <w:szCs w:val="22"/>
          <w:lang w:val="ru-RU"/>
        </w:rPr>
        <w:t>Совет МСЭ,</w:t>
      </w:r>
    </w:p>
    <w:p w14:paraId="5642D714" w14:textId="77777777" w:rsidR="00CD6965" w:rsidRPr="00772007" w:rsidRDefault="00CD6965" w:rsidP="00CD6965">
      <w:pPr>
        <w:pStyle w:val="Call"/>
        <w:rPr>
          <w:lang w:val="ru-RU"/>
        </w:rPr>
      </w:pPr>
      <w:r w:rsidRPr="00772007">
        <w:rPr>
          <w:lang w:val="ru-RU"/>
        </w:rPr>
        <w:t>рассмотрев</w:t>
      </w:r>
    </w:p>
    <w:p w14:paraId="5D420BEE" w14:textId="1B457BF0" w:rsidR="00CD6965" w:rsidRPr="00772007" w:rsidRDefault="00CD6965" w:rsidP="00CD6965">
      <w:pPr>
        <w:rPr>
          <w:lang w:val="ru-RU"/>
        </w:rPr>
      </w:pPr>
      <w:r w:rsidRPr="00772007">
        <w:rPr>
          <w:lang w:val="ru-RU"/>
        </w:rPr>
        <w:t xml:space="preserve">отчет Генерального секретаря о задолженностях и специальных счетах задолженностей </w:t>
      </w:r>
      <w:r w:rsidR="00FE61BF">
        <w:rPr>
          <w:lang w:val="ru-RU"/>
        </w:rPr>
        <w:t xml:space="preserve">(Документ </w:t>
      </w:r>
      <w:r w:rsidR="001A6C47">
        <w:fldChar w:fldCharType="begin"/>
      </w:r>
      <w:r w:rsidR="001A6C47">
        <w:instrText>HYPERLINK</w:instrText>
      </w:r>
      <w:r w:rsidR="001A6C47" w:rsidRPr="002B317A">
        <w:rPr>
          <w:lang w:val="ru-RU"/>
        </w:rPr>
        <w:instrText xml:space="preserve"> "</w:instrText>
      </w:r>
      <w:r w:rsidR="001A6C47">
        <w:instrText>https</w:instrText>
      </w:r>
      <w:r w:rsidR="001A6C47" w:rsidRPr="002B317A">
        <w:rPr>
          <w:lang w:val="ru-RU"/>
        </w:rPr>
        <w:instrText>://</w:instrText>
      </w:r>
      <w:r w:rsidR="001A6C47">
        <w:instrText>www</w:instrText>
      </w:r>
      <w:r w:rsidR="001A6C47" w:rsidRPr="002B317A">
        <w:rPr>
          <w:lang w:val="ru-RU"/>
        </w:rPr>
        <w:instrText>.</w:instrText>
      </w:r>
      <w:r w:rsidR="001A6C47">
        <w:instrText>itu</w:instrText>
      </w:r>
      <w:r w:rsidR="001A6C47" w:rsidRPr="002B317A">
        <w:rPr>
          <w:lang w:val="ru-RU"/>
        </w:rPr>
        <w:instrText>.</w:instrText>
      </w:r>
      <w:r w:rsidR="001A6C47">
        <w:instrText>int</w:instrText>
      </w:r>
      <w:r w:rsidR="001A6C47" w:rsidRPr="002B317A">
        <w:rPr>
          <w:lang w:val="ru-RU"/>
        </w:rPr>
        <w:instrText>/</w:instrText>
      </w:r>
      <w:r w:rsidR="001A6C47">
        <w:instrText>md</w:instrText>
      </w:r>
      <w:r w:rsidR="001A6C47" w:rsidRPr="002B317A">
        <w:rPr>
          <w:lang w:val="ru-RU"/>
        </w:rPr>
        <w:instrText>/</w:instrText>
      </w:r>
      <w:r w:rsidR="001A6C47">
        <w:instrText>S</w:instrText>
      </w:r>
      <w:r w:rsidR="001A6C47" w:rsidRPr="002B317A">
        <w:rPr>
          <w:lang w:val="ru-RU"/>
        </w:rPr>
        <w:instrText>24-</w:instrText>
      </w:r>
      <w:r w:rsidR="001A6C47">
        <w:instrText>CL</w:instrText>
      </w:r>
      <w:r w:rsidR="001A6C47" w:rsidRPr="002B317A">
        <w:rPr>
          <w:lang w:val="ru-RU"/>
        </w:rPr>
        <w:instrText>-</w:instrText>
      </w:r>
      <w:r w:rsidR="001A6C47">
        <w:instrText>C</w:instrText>
      </w:r>
      <w:r w:rsidR="001A6C47" w:rsidRPr="002B317A">
        <w:rPr>
          <w:lang w:val="ru-RU"/>
        </w:rPr>
        <w:instrText>-0011/</w:instrText>
      </w:r>
      <w:r w:rsidR="001A6C47">
        <w:instrText>en</w:instrText>
      </w:r>
      <w:r w:rsidR="001A6C47" w:rsidRPr="002B317A">
        <w:rPr>
          <w:lang w:val="ru-RU"/>
        </w:rPr>
        <w:instrText>"</w:instrText>
      </w:r>
      <w:r w:rsidR="001A6C47">
        <w:fldChar w:fldCharType="separate"/>
      </w:r>
      <w:r w:rsidR="001A6C47">
        <w:fldChar w:fldCharType="begin"/>
      </w:r>
      <w:r w:rsidR="001A6C47">
        <w:instrText>HYPERLINK</w:instrText>
      </w:r>
      <w:r w:rsidR="001A6C47" w:rsidRPr="002B317A">
        <w:rPr>
          <w:lang w:val="ru-RU"/>
        </w:rPr>
        <w:instrText xml:space="preserve"> "</w:instrText>
      </w:r>
      <w:r w:rsidR="001A6C47">
        <w:instrText>https</w:instrText>
      </w:r>
      <w:r w:rsidR="001A6C47" w:rsidRPr="002B317A">
        <w:rPr>
          <w:lang w:val="ru-RU"/>
        </w:rPr>
        <w:instrText>://</w:instrText>
      </w:r>
      <w:r w:rsidR="001A6C47">
        <w:instrText>www</w:instrText>
      </w:r>
      <w:r w:rsidR="001A6C47" w:rsidRPr="002B317A">
        <w:rPr>
          <w:lang w:val="ru-RU"/>
        </w:rPr>
        <w:instrText>.</w:instrText>
      </w:r>
      <w:r w:rsidR="001A6C47">
        <w:instrText>itu</w:instrText>
      </w:r>
      <w:r w:rsidR="001A6C47" w:rsidRPr="002B317A">
        <w:rPr>
          <w:lang w:val="ru-RU"/>
        </w:rPr>
        <w:instrText>.</w:instrText>
      </w:r>
      <w:r w:rsidR="001A6C47">
        <w:instrText>int</w:instrText>
      </w:r>
      <w:r w:rsidR="001A6C47" w:rsidRPr="002B317A">
        <w:rPr>
          <w:lang w:val="ru-RU"/>
        </w:rPr>
        <w:instrText>/</w:instrText>
      </w:r>
      <w:r w:rsidR="001A6C47">
        <w:instrText>md</w:instrText>
      </w:r>
      <w:r w:rsidR="001A6C47" w:rsidRPr="002B317A">
        <w:rPr>
          <w:lang w:val="ru-RU"/>
        </w:rPr>
        <w:instrText>/</w:instrText>
      </w:r>
      <w:r w:rsidR="001A6C47">
        <w:instrText>S</w:instrText>
      </w:r>
      <w:r w:rsidR="001A6C47" w:rsidRPr="002B317A">
        <w:rPr>
          <w:lang w:val="ru-RU"/>
        </w:rPr>
        <w:instrText>25-</w:instrText>
      </w:r>
      <w:r w:rsidR="001A6C47">
        <w:instrText>CL</w:instrText>
      </w:r>
      <w:r w:rsidR="001A6C47" w:rsidRPr="002B317A">
        <w:rPr>
          <w:lang w:val="ru-RU"/>
        </w:rPr>
        <w:instrText>-</w:instrText>
      </w:r>
      <w:r w:rsidR="001A6C47">
        <w:instrText>C</w:instrText>
      </w:r>
      <w:r w:rsidR="001A6C47" w:rsidRPr="002B317A">
        <w:rPr>
          <w:lang w:val="ru-RU"/>
        </w:rPr>
        <w:instrText>-0011/</w:instrText>
      </w:r>
      <w:r w:rsidR="001A6C47">
        <w:instrText>en</w:instrText>
      </w:r>
      <w:r w:rsidR="001A6C47" w:rsidRPr="002B317A">
        <w:rPr>
          <w:lang w:val="ru-RU"/>
        </w:rPr>
        <w:instrText>"</w:instrText>
      </w:r>
      <w:r w:rsidR="001A6C47">
        <w:fldChar w:fldCharType="separate"/>
      </w:r>
      <w:r w:rsidR="001A6C47" w:rsidRPr="00EC2E63">
        <w:rPr>
          <w:rStyle w:val="Hyperlink"/>
          <w:lang w:val="en-US"/>
        </w:rPr>
        <w:t>C</w:t>
      </w:r>
      <w:r w:rsidR="001A6C47" w:rsidRPr="001A6C47">
        <w:rPr>
          <w:rStyle w:val="Hyperlink"/>
          <w:lang w:val="ru-RU"/>
        </w:rPr>
        <w:t>25/11</w:t>
      </w:r>
      <w:r w:rsidR="001A6C47">
        <w:fldChar w:fldCharType="end"/>
      </w:r>
      <w:r w:rsidR="001A6C47">
        <w:fldChar w:fldCharType="end"/>
      </w:r>
      <w:r w:rsidRPr="00772007">
        <w:rPr>
          <w:lang w:val="ru-RU"/>
        </w:rPr>
        <w:t>),</w:t>
      </w:r>
    </w:p>
    <w:p w14:paraId="49D0985B" w14:textId="77777777" w:rsidR="00CD6965" w:rsidRPr="00772007" w:rsidRDefault="00CD6965" w:rsidP="00CD6965">
      <w:pPr>
        <w:pStyle w:val="Call"/>
        <w:rPr>
          <w:lang w:val="ru-RU"/>
        </w:rPr>
      </w:pPr>
      <w:r w:rsidRPr="00772007">
        <w:rPr>
          <w:lang w:val="ru-RU"/>
        </w:rPr>
        <w:t>решает,</w:t>
      </w:r>
    </w:p>
    <w:p w14:paraId="6271AE4D" w14:textId="7DCD07AE" w:rsidR="00CD6965" w:rsidRPr="00772007" w:rsidRDefault="00CD6965" w:rsidP="002B317A">
      <w:pPr>
        <w:spacing w:after="120"/>
        <w:jc w:val="both"/>
        <w:rPr>
          <w:lang w:val="ru-RU"/>
        </w:rPr>
      </w:pPr>
      <w:r w:rsidRPr="00772007">
        <w:rPr>
          <w:lang w:val="ru-RU"/>
        </w:rPr>
        <w:t xml:space="preserve">утвердить списание процентов по просроченным платежам и безнадежных долгов в сумме </w:t>
      </w:r>
      <w:r w:rsidR="001A6C47">
        <w:rPr>
          <w:b/>
          <w:bCs/>
          <w:lang w:val="ru-RU"/>
        </w:rPr>
        <w:t>950</w:t>
      </w:r>
      <w:r w:rsidRPr="00772007">
        <w:rPr>
          <w:b/>
          <w:bCs/>
          <w:lang w:val="ru-RU"/>
        </w:rPr>
        <w:t> </w:t>
      </w:r>
      <w:r w:rsidR="001A6C47">
        <w:rPr>
          <w:b/>
          <w:bCs/>
          <w:lang w:val="ru-RU"/>
        </w:rPr>
        <w:t>306</w:t>
      </w:r>
      <w:r w:rsidRPr="00772007">
        <w:rPr>
          <w:b/>
          <w:bCs/>
          <w:lang w:val="ru-RU"/>
        </w:rPr>
        <w:t>,</w:t>
      </w:r>
      <w:r w:rsidR="001A6C47">
        <w:rPr>
          <w:b/>
          <w:bCs/>
          <w:lang w:val="ru-RU"/>
        </w:rPr>
        <w:t>68</w:t>
      </w:r>
      <w:r w:rsidRPr="00772007">
        <w:rPr>
          <w:b/>
          <w:bCs/>
          <w:lang w:val="ru-RU"/>
        </w:rPr>
        <w:t xml:space="preserve"> швейцарского франка</w:t>
      </w:r>
      <w:r w:rsidRPr="00772007">
        <w:rPr>
          <w:lang w:val="ru-RU"/>
        </w:rPr>
        <w:t xml:space="preserve"> путем снятия соответствующей суммы из средств Резервного фонда для счетов должников. Подробные данные приведены в таблице ниже.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2408"/>
        <w:gridCol w:w="1128"/>
        <w:gridCol w:w="1568"/>
        <w:gridCol w:w="1124"/>
        <w:gridCol w:w="1124"/>
      </w:tblGrid>
      <w:tr w:rsidR="00D460AA" w:rsidRPr="00772007" w14:paraId="7FB38D1C" w14:textId="77777777" w:rsidTr="00FE61BF">
        <w:trPr>
          <w:trHeight w:val="300"/>
          <w:tblHeader/>
        </w:trPr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E38B89C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bookmarkStart w:id="15" w:name="RANGE!B1:G29"/>
            <w:r w:rsidRPr="00772007">
              <w:rPr>
                <w:lang w:val="ru-RU"/>
              </w:rPr>
              <w:t>Страна</w:t>
            </w:r>
            <w:bookmarkEnd w:id="15"/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0EFD15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Название организации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hideMark/>
          </w:tcPr>
          <w:p w14:paraId="570FE23F" w14:textId="77777777" w:rsidR="00CD6965" w:rsidRPr="00772007" w:rsidRDefault="00CD6965" w:rsidP="00FE61BF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Год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7678001" w14:textId="77777777" w:rsidR="00CD6965" w:rsidRPr="00772007" w:rsidRDefault="00CD6965" w:rsidP="00EE5CAD">
            <w:pPr>
              <w:pStyle w:val="Tablehead"/>
              <w:ind w:left="-57" w:right="-57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Основной долг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8A6562A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Проценты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044851E" w14:textId="77777777" w:rsidR="00CD6965" w:rsidRPr="00772007" w:rsidRDefault="00CD6965" w:rsidP="00EE5CAD">
            <w:pPr>
              <w:pStyle w:val="Tablehead"/>
              <w:rPr>
                <w:color w:val="000000"/>
                <w:lang w:val="ru-RU"/>
              </w:rPr>
            </w:pPr>
            <w:r w:rsidRPr="00772007">
              <w:rPr>
                <w:lang w:val="ru-RU"/>
              </w:rPr>
              <w:t>Итого</w:t>
            </w:r>
          </w:p>
        </w:tc>
      </w:tr>
      <w:tr w:rsidR="00D460AA" w:rsidRPr="00772007" w14:paraId="672A6448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97ABD" w14:textId="619E28B7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Буркина-Фасо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26590A" w14:textId="53539D0B" w:rsidR="00D460AA" w:rsidRPr="00472DFD" w:rsidRDefault="00472DFD" w:rsidP="00654ED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Регуляторный орган связи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286D7" w14:textId="23609008" w:rsidR="00D460AA" w:rsidRPr="00D460AA" w:rsidRDefault="00D460AA" w:rsidP="00FE61BF">
            <w:pPr>
              <w:pStyle w:val="Tabletext"/>
              <w:jc w:val="center"/>
            </w:pPr>
            <w:r w:rsidRPr="00D460AA">
              <w:t>2022</w:t>
            </w:r>
            <w:r>
              <w:rPr>
                <w:lang w:val="ru-RU"/>
              </w:rPr>
              <w:t>−</w:t>
            </w:r>
            <w:r w:rsidRPr="00D460AA">
              <w:t>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B8E0C" w14:textId="05D6A0F1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50EB7" w14:textId="4C887960" w:rsidR="00D460AA" w:rsidRPr="00D460AA" w:rsidRDefault="00D460AA" w:rsidP="00897384">
            <w:pPr>
              <w:pStyle w:val="Tabletext"/>
              <w:jc w:val="right"/>
            </w:pPr>
            <w:r w:rsidRPr="00D460AA">
              <w:t>6 532</w:t>
            </w:r>
            <w:r>
              <w:rPr>
                <w:lang w:val="ru-RU"/>
              </w:rPr>
              <w:t>,</w:t>
            </w:r>
            <w:r w:rsidRPr="00D460AA">
              <w:t>35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270B3" w14:textId="7C941583" w:rsidR="00D460AA" w:rsidRPr="00D460AA" w:rsidRDefault="00D460AA" w:rsidP="00897384">
            <w:pPr>
              <w:pStyle w:val="Tabletext"/>
              <w:jc w:val="right"/>
            </w:pPr>
            <w:r w:rsidRPr="00D460AA">
              <w:t>6 532</w:t>
            </w:r>
            <w:r>
              <w:rPr>
                <w:lang w:val="ru-RU"/>
              </w:rPr>
              <w:t>,</w:t>
            </w:r>
            <w:r w:rsidRPr="00D460AA">
              <w:t>35</w:t>
            </w:r>
          </w:p>
        </w:tc>
      </w:tr>
      <w:tr w:rsidR="00D460AA" w:rsidRPr="00772007" w14:paraId="6012BDAE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747260" w14:textId="3BD89584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Камерун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478DB" w14:textId="7059952A" w:rsidR="00D460AA" w:rsidRPr="0076195F" w:rsidRDefault="00D460AA" w:rsidP="00654ED3">
            <w:pPr>
              <w:pStyle w:val="Tabletext"/>
              <w:rPr>
                <w:lang w:val="ru-RU"/>
              </w:rPr>
            </w:pPr>
            <w:r w:rsidRPr="00D460AA">
              <w:t xml:space="preserve">Cameroon Telecommunications (CAMTEL), </w:t>
            </w:r>
            <w:r w:rsidR="0076195F">
              <w:rPr>
                <w:lang w:val="ru-RU"/>
              </w:rPr>
              <w:t>Яунде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D5B4C" w14:textId="03828E42" w:rsidR="00D460AA" w:rsidRPr="00D460AA" w:rsidRDefault="00D460AA" w:rsidP="00FE61BF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946879" w14:textId="25A9DD40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8B915" w14:textId="1C82A166" w:rsidR="00D460AA" w:rsidRPr="00D460AA" w:rsidRDefault="00D460AA" w:rsidP="00897384">
            <w:pPr>
              <w:pStyle w:val="Tabletext"/>
              <w:jc w:val="right"/>
            </w:pPr>
            <w:r w:rsidRPr="00D460AA">
              <w:t>122 953</w:t>
            </w:r>
            <w:r>
              <w:rPr>
                <w:lang w:val="ru-RU"/>
              </w:rPr>
              <w:t>,</w:t>
            </w:r>
            <w:r w:rsidRPr="00D460AA">
              <w:t>20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612D47" w14:textId="1E6BE394" w:rsidR="00D460AA" w:rsidRPr="00D460AA" w:rsidRDefault="00D460AA" w:rsidP="00897384">
            <w:pPr>
              <w:pStyle w:val="Tabletext"/>
              <w:jc w:val="right"/>
            </w:pPr>
            <w:r w:rsidRPr="00D460AA">
              <w:t>122 953</w:t>
            </w:r>
            <w:r>
              <w:rPr>
                <w:lang w:val="ru-RU"/>
              </w:rPr>
              <w:t>,</w:t>
            </w:r>
            <w:r w:rsidRPr="00D460AA">
              <w:t>20</w:t>
            </w:r>
          </w:p>
        </w:tc>
      </w:tr>
      <w:tr w:rsidR="00D460AA" w:rsidRPr="00772007" w14:paraId="242DEF26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745DC4" w14:textId="6725E42B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Иран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3DEB90" w14:textId="47EA78D2" w:rsidR="00D460AA" w:rsidRPr="0076195F" w:rsidRDefault="0076195F" w:rsidP="00654ED3">
            <w:pPr>
              <w:pStyle w:val="Tabletext"/>
              <w:rPr>
                <w:lang w:val="ru-RU"/>
              </w:rPr>
            </w:pPr>
            <w:r w:rsidRPr="0076195F">
              <w:rPr>
                <w:lang w:val="ru-RU"/>
              </w:rPr>
              <w:t>Министерств</w:t>
            </w:r>
            <w:r w:rsidR="00B52ADD">
              <w:rPr>
                <w:lang w:val="ru-RU"/>
              </w:rPr>
              <w:t>о</w:t>
            </w:r>
            <w:r w:rsidRPr="0076195F">
              <w:rPr>
                <w:lang w:val="ru-RU"/>
              </w:rPr>
              <w:t xml:space="preserve"> информационно-коммуникационных технологий (</w:t>
            </w:r>
            <w:r w:rsidRPr="0076195F">
              <w:t>MICT</w:t>
            </w:r>
            <w:r w:rsidRPr="0076195F">
              <w:rPr>
                <w:lang w:val="ru-RU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82D877" w14:textId="0CC270A4" w:rsidR="00D460AA" w:rsidRPr="00D460AA" w:rsidRDefault="00D460AA" w:rsidP="00FE61BF">
            <w:pPr>
              <w:pStyle w:val="Tabletext"/>
              <w:jc w:val="center"/>
            </w:pPr>
            <w:r w:rsidRPr="00D460AA">
              <w:t>2020</w:t>
            </w:r>
            <w:r>
              <w:rPr>
                <w:lang w:val="ru-RU"/>
              </w:rPr>
              <w:t>−</w:t>
            </w:r>
            <w:r w:rsidRPr="00D460AA">
              <w:t>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B72F50" w14:textId="20FE3EA3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9EE10F" w14:textId="10CD494D" w:rsidR="00D460AA" w:rsidRPr="00D460AA" w:rsidRDefault="00D460AA" w:rsidP="00897384">
            <w:pPr>
              <w:pStyle w:val="Tabletext"/>
              <w:jc w:val="right"/>
            </w:pPr>
            <w:r w:rsidRPr="00D460AA">
              <w:t>57 780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2CE3DA" w14:textId="0E0ECAAF" w:rsidR="00D460AA" w:rsidRPr="00D460AA" w:rsidRDefault="00D460AA" w:rsidP="00897384">
            <w:pPr>
              <w:pStyle w:val="Tabletext"/>
              <w:jc w:val="right"/>
            </w:pPr>
            <w:r w:rsidRPr="00D460AA">
              <w:t>57 780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</w:tr>
      <w:tr w:rsidR="00D460AA" w:rsidRPr="00772007" w14:paraId="37BAB0FF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F8D8E" w14:textId="7A62DF50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Израиль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67C4B" w14:textId="2073C75A" w:rsidR="00D460AA" w:rsidRPr="0076195F" w:rsidRDefault="0076195F" w:rsidP="00654ED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Министерство связи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B1EE4" w14:textId="7A844CA2" w:rsidR="00D460AA" w:rsidRPr="00D460AA" w:rsidRDefault="00D460AA" w:rsidP="00FE61BF">
            <w:pPr>
              <w:pStyle w:val="Tabletext"/>
              <w:jc w:val="center"/>
            </w:pPr>
            <w:r w:rsidRPr="00D460AA">
              <w:t>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CCDBE8" w14:textId="5BEA81E1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1D2D46" w14:textId="457A6B84" w:rsidR="00D460AA" w:rsidRPr="00D460AA" w:rsidRDefault="00D460AA" w:rsidP="00897384">
            <w:pPr>
              <w:pStyle w:val="Tabletext"/>
              <w:jc w:val="right"/>
            </w:pPr>
            <w:r w:rsidRPr="00D460AA">
              <w:t>11 395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5E8FAD" w14:textId="6D07F5E6" w:rsidR="00D460AA" w:rsidRPr="00D460AA" w:rsidRDefault="00D460AA" w:rsidP="00897384">
            <w:pPr>
              <w:pStyle w:val="Tabletext"/>
              <w:jc w:val="right"/>
            </w:pPr>
            <w:r w:rsidRPr="00D460AA">
              <w:t>11 395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</w:tr>
      <w:tr w:rsidR="00D460AA" w:rsidRPr="00772007" w14:paraId="35C2D9B2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88C575" w14:textId="2C79F143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Пакистан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0C1BBB" w14:textId="29A754ED" w:rsidR="00D460AA" w:rsidRPr="0076195F" w:rsidRDefault="0076195F" w:rsidP="00654ED3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Министерство информационных технологий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90BA03" w14:textId="40D1E759" w:rsidR="00D460AA" w:rsidRPr="00D460AA" w:rsidRDefault="00D460AA" w:rsidP="00FE61BF">
            <w:pPr>
              <w:pStyle w:val="Tabletext"/>
              <w:jc w:val="center"/>
            </w:pPr>
            <w:r w:rsidRPr="00D460AA">
              <w:t>2017</w:t>
            </w:r>
            <w:r>
              <w:rPr>
                <w:lang w:val="ru-RU"/>
              </w:rPr>
              <w:t>−</w:t>
            </w:r>
            <w:r w:rsidRPr="00D460AA">
              <w:t>2023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3CE035" w14:textId="74C11DF4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71FFEF" w14:textId="0FCC8BA6" w:rsidR="00D460AA" w:rsidRPr="00D460AA" w:rsidRDefault="00D460AA" w:rsidP="00897384">
            <w:pPr>
              <w:pStyle w:val="Tabletext"/>
              <w:jc w:val="right"/>
            </w:pPr>
            <w:r w:rsidRPr="00D460AA">
              <w:t>257 561</w:t>
            </w:r>
            <w:r>
              <w:rPr>
                <w:lang w:val="ru-RU"/>
              </w:rPr>
              <w:t>,</w:t>
            </w:r>
            <w:r w:rsidRPr="00D460AA">
              <w:t>90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7453E3" w14:textId="4867135F" w:rsidR="00D460AA" w:rsidRPr="00D460AA" w:rsidRDefault="00D460AA" w:rsidP="00897384">
            <w:pPr>
              <w:pStyle w:val="Tabletext"/>
              <w:jc w:val="right"/>
            </w:pPr>
            <w:r w:rsidRPr="00D460AA">
              <w:t>257 561</w:t>
            </w:r>
            <w:r>
              <w:rPr>
                <w:lang w:val="ru-RU"/>
              </w:rPr>
              <w:t>,</w:t>
            </w:r>
            <w:r w:rsidRPr="00D460AA">
              <w:t>90</w:t>
            </w:r>
          </w:p>
        </w:tc>
      </w:tr>
      <w:tr w:rsidR="00D460AA" w:rsidRPr="00772007" w14:paraId="6C455136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B913B" w14:textId="6B28A7FF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F2C4C" w14:textId="66407A20" w:rsidR="00D460AA" w:rsidRPr="0076195F" w:rsidRDefault="0076195F" w:rsidP="00654ED3">
            <w:pPr>
              <w:pStyle w:val="Tabletext"/>
              <w:rPr>
                <w:lang w:val="ru-RU"/>
              </w:rPr>
            </w:pPr>
            <w:r w:rsidRPr="0076195F">
              <w:rPr>
                <w:lang w:val="ru-RU"/>
              </w:rPr>
              <w:t>Регуляторный орган электросвязи и почт (</w:t>
            </w:r>
            <w:r w:rsidRPr="0076195F">
              <w:t>ARTP</w:t>
            </w:r>
            <w:r w:rsidRPr="0076195F">
              <w:rPr>
                <w:lang w:val="ru-RU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732B5D" w14:textId="0CD4386B" w:rsidR="00D460AA" w:rsidRPr="00D460AA" w:rsidRDefault="00D460AA" w:rsidP="00FE61BF">
            <w:pPr>
              <w:pStyle w:val="Tabletext"/>
              <w:jc w:val="center"/>
            </w:pPr>
            <w:r w:rsidRPr="00D460AA">
              <w:t>2022</w:t>
            </w:r>
            <w:r>
              <w:rPr>
                <w:lang w:val="ru-RU"/>
              </w:rPr>
              <w:t>−</w:t>
            </w:r>
            <w:r w:rsidRPr="00D460AA">
              <w:t>2023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35AC4" w14:textId="380A6BA1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CDCBB9" w14:textId="29BBE143" w:rsidR="00D460AA" w:rsidRPr="00D460AA" w:rsidRDefault="00D460AA" w:rsidP="00897384">
            <w:pPr>
              <w:pStyle w:val="Tabletext"/>
              <w:jc w:val="right"/>
            </w:pPr>
            <w:r w:rsidRPr="00D460AA">
              <w:t>46 778</w:t>
            </w:r>
            <w:r>
              <w:rPr>
                <w:lang w:val="ru-RU"/>
              </w:rPr>
              <w:t>,</w:t>
            </w:r>
            <w:r w:rsidRPr="00D460AA">
              <w:t>65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D4CB9" w14:textId="175860D0" w:rsidR="00D460AA" w:rsidRPr="00D460AA" w:rsidRDefault="00D460AA" w:rsidP="00897384">
            <w:pPr>
              <w:pStyle w:val="Tabletext"/>
              <w:jc w:val="right"/>
            </w:pPr>
            <w:r w:rsidRPr="00D460AA">
              <w:t>46 778</w:t>
            </w:r>
            <w:r>
              <w:rPr>
                <w:lang w:val="ru-RU"/>
              </w:rPr>
              <w:t>,</w:t>
            </w:r>
            <w:r w:rsidRPr="00D460AA">
              <w:t>65</w:t>
            </w:r>
          </w:p>
        </w:tc>
      </w:tr>
      <w:tr w:rsidR="00D460AA" w:rsidRPr="00772007" w14:paraId="00A098DD" w14:textId="77777777" w:rsidTr="00FE61BF">
        <w:trPr>
          <w:trHeight w:val="31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D59071" w14:textId="619BA2C6" w:rsidR="00D460AA" w:rsidRPr="003335AE" w:rsidRDefault="003335AE" w:rsidP="00FE61BF">
            <w:pPr>
              <w:pStyle w:val="Tabletext"/>
              <w:rPr>
                <w:lang w:val="ru-RU"/>
              </w:rPr>
            </w:pPr>
            <w:r w:rsidRPr="003335AE">
              <w:rPr>
                <w:lang w:val="ru-RU"/>
              </w:rPr>
              <w:t>Того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2EBC8" w14:textId="37B6A6E7" w:rsidR="00D460AA" w:rsidRPr="0076195F" w:rsidRDefault="0076195F" w:rsidP="00654ED3">
            <w:pPr>
              <w:pStyle w:val="Tabletext"/>
              <w:rPr>
                <w:lang w:val="ru-RU"/>
              </w:rPr>
            </w:pPr>
            <w:r w:rsidRPr="0076195F">
              <w:rPr>
                <w:lang w:val="ru-RU"/>
              </w:rPr>
              <w:t>Регуляторный орган электронных средств связи и почты (</w:t>
            </w:r>
            <w:r w:rsidRPr="0076195F">
              <w:t>ARCEP</w:t>
            </w:r>
            <w:r w:rsidRPr="0076195F">
              <w:rPr>
                <w:lang w:val="ru-RU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EC425B" w14:textId="647EBC84" w:rsidR="00D460AA" w:rsidRPr="00D460AA" w:rsidRDefault="00D460AA" w:rsidP="00FE61BF">
            <w:pPr>
              <w:pStyle w:val="Tabletext"/>
              <w:jc w:val="center"/>
            </w:pPr>
            <w:r w:rsidRPr="00D460AA">
              <w:t>2021</w:t>
            </w:r>
            <w:r>
              <w:rPr>
                <w:lang w:val="ru-RU"/>
              </w:rPr>
              <w:t>−</w:t>
            </w:r>
            <w:r w:rsidRPr="00D460AA">
              <w:t>2024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BA80CA" w14:textId="789AF6A9" w:rsidR="00D460AA" w:rsidRPr="00D460AA" w:rsidRDefault="00D460AA" w:rsidP="00897384">
            <w:pPr>
              <w:pStyle w:val="Tabletext"/>
              <w:jc w:val="right"/>
            </w:pPr>
            <w:r w:rsidRPr="00D460AA">
              <w:t>0</w:t>
            </w:r>
            <w:r>
              <w:rPr>
                <w:lang w:val="ru-RU"/>
              </w:rPr>
              <w:t>,</w:t>
            </w:r>
            <w:r w:rsidRPr="00D460AA"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EB9629" w14:textId="2F50853B" w:rsidR="00D460AA" w:rsidRPr="00D460AA" w:rsidRDefault="00D460AA" w:rsidP="00897384">
            <w:pPr>
              <w:pStyle w:val="Tabletext"/>
              <w:jc w:val="right"/>
            </w:pPr>
            <w:r w:rsidRPr="00D460AA">
              <w:t>9 142</w:t>
            </w:r>
            <w:r>
              <w:rPr>
                <w:lang w:val="ru-RU"/>
              </w:rPr>
              <w:t>,</w:t>
            </w:r>
            <w:r w:rsidRPr="00D460AA">
              <w:t>50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EC4F07" w14:textId="2F619F8F" w:rsidR="00D460AA" w:rsidRPr="00D460AA" w:rsidRDefault="00D460AA" w:rsidP="00897384">
            <w:pPr>
              <w:pStyle w:val="Tabletext"/>
              <w:jc w:val="right"/>
            </w:pPr>
            <w:r w:rsidRPr="00D460AA">
              <w:t>9 142</w:t>
            </w:r>
            <w:r>
              <w:rPr>
                <w:lang w:val="ru-RU"/>
              </w:rPr>
              <w:t>,</w:t>
            </w:r>
            <w:r w:rsidRPr="00D460AA">
              <w:t>50</w:t>
            </w:r>
          </w:p>
        </w:tc>
      </w:tr>
      <w:tr w:rsidR="00D460AA" w:rsidRPr="00772007" w14:paraId="7836D643" w14:textId="77777777" w:rsidTr="00897384">
        <w:trPr>
          <w:trHeight w:val="315"/>
        </w:trPr>
        <w:tc>
          <w:tcPr>
            <w:tcW w:w="28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561584" w14:textId="77777777" w:rsidR="00D460AA" w:rsidRPr="00772007" w:rsidRDefault="00D460AA" w:rsidP="00D460AA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Промежуточный итог 3.2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505A" w14:textId="77777777" w:rsidR="00D460AA" w:rsidRPr="00772007" w:rsidRDefault="00D460AA" w:rsidP="00897384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0,00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B8003" w14:textId="312BECC6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512</w:t>
            </w:r>
            <w:r>
              <w:rPr>
                <w:b/>
                <w:bCs/>
                <w:lang w:val="ru-RU"/>
              </w:rPr>
              <w:t> </w:t>
            </w:r>
            <w:r w:rsidRPr="00D460AA">
              <w:rPr>
                <w:b/>
                <w:bCs/>
              </w:rPr>
              <w:t>143</w:t>
            </w:r>
            <w:r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60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BB78" w14:textId="0D8E0DE2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512 143</w:t>
            </w:r>
            <w:r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60</w:t>
            </w:r>
          </w:p>
        </w:tc>
      </w:tr>
      <w:tr w:rsidR="003335AE" w:rsidRPr="00772007" w14:paraId="6AC02694" w14:textId="77777777" w:rsidTr="00FE61BF">
        <w:trPr>
          <w:trHeight w:val="3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6C937" w14:textId="77DE0394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Венгрия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22D00" w14:textId="1DF4EF06" w:rsidR="003335AE" w:rsidRPr="0076195F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MCNTelecom, </w:t>
            </w:r>
            <w:r w:rsidR="0076195F">
              <w:rPr>
                <w:lang w:val="ru-RU" w:eastAsia="en-GB"/>
              </w:rPr>
              <w:t>Будапешт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55A1A" w14:textId="5413B1A0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FE7003" w14:textId="1BC060E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1BF164" w14:textId="51660C49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936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085C0C" w14:textId="51578CBF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16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536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20</w:t>
            </w:r>
          </w:p>
        </w:tc>
      </w:tr>
      <w:tr w:rsidR="003335AE" w:rsidRPr="00772007" w14:paraId="667723BF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4DD05" w14:textId="72F2270B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0002E" w14:textId="537BD7D0" w:rsidR="003335AE" w:rsidRPr="0076195F" w:rsidRDefault="0076195F" w:rsidP="00FE61BF">
            <w:pPr>
              <w:pStyle w:val="Tabletext"/>
              <w:rPr>
                <w:lang w:val="ru-RU"/>
              </w:rPr>
            </w:pPr>
            <w:r w:rsidRPr="0076195F">
              <w:rPr>
                <w:lang w:val="ru-RU"/>
              </w:rPr>
              <w:t xml:space="preserve">Институт техники связи и управления, </w:t>
            </w:r>
            <w:r w:rsidR="00B52ADD" w:rsidRPr="00B52ADD">
              <w:rPr>
                <w:lang w:val="ru-RU"/>
              </w:rPr>
              <w:t xml:space="preserve">Университет дружбы, </w:t>
            </w:r>
            <w:r>
              <w:rPr>
                <w:lang w:val="ru-RU"/>
              </w:rPr>
              <w:t>Нойда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3A5BF" w14:textId="0475C132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3A83B4" w14:textId="1232914E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987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DB58C5" w14:textId="7400CD7E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113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E9693E" w14:textId="15550253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3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100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</w:tr>
      <w:tr w:rsidR="003335AE" w:rsidRPr="00772007" w14:paraId="741FCDA2" w14:textId="77777777" w:rsidTr="00FE61BF">
        <w:trPr>
          <w:trHeight w:val="31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34762" w14:textId="3B300C46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2AC8" w14:textId="008318A5" w:rsidR="003335AE" w:rsidRPr="0076195F" w:rsidRDefault="003335AE" w:rsidP="00FE61BF">
            <w:pPr>
              <w:pStyle w:val="Tabletext"/>
              <w:rPr>
                <w:lang w:val="en-US"/>
              </w:rPr>
            </w:pPr>
            <w:r w:rsidRPr="00855F73">
              <w:rPr>
                <w:lang w:eastAsia="en-GB"/>
              </w:rPr>
              <w:t xml:space="preserve">C &amp; C Marine Combine, </w:t>
            </w:r>
            <w:r w:rsidR="0076195F">
              <w:rPr>
                <w:lang w:val="ru-RU" w:eastAsia="en-GB"/>
              </w:rPr>
              <w:t>Мумбаи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40CA0" w14:textId="12347158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F54B63" w14:textId="6101BBA5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>
              <w:rPr>
                <w:lang w:eastAsia="en-GB"/>
              </w:rPr>
              <w:t>43 887</w:t>
            </w:r>
            <w:r>
              <w:rPr>
                <w:lang w:val="ru-RU" w:eastAsia="en-GB"/>
              </w:rPr>
              <w:t>,</w:t>
            </w:r>
            <w:r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9F911" w14:textId="6BEA2B12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>
              <w:rPr>
                <w:lang w:eastAsia="en-GB"/>
              </w:rPr>
              <w:t>13 810</w:t>
            </w:r>
            <w:r>
              <w:rPr>
                <w:lang w:val="ru-RU" w:eastAsia="en-GB"/>
              </w:rPr>
              <w:t>,</w:t>
            </w:r>
            <w:r>
              <w:rPr>
                <w:lang w:eastAsia="en-GB"/>
              </w:rPr>
              <w:t>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4F4C9" w14:textId="2D94A7F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>
              <w:rPr>
                <w:lang w:eastAsia="en-GB"/>
              </w:rPr>
              <w:t>57 697</w:t>
            </w:r>
            <w:r>
              <w:rPr>
                <w:lang w:val="ru-RU" w:eastAsia="en-GB"/>
              </w:rPr>
              <w:t>,</w:t>
            </w:r>
            <w:r>
              <w:rPr>
                <w:lang w:eastAsia="en-GB"/>
              </w:rPr>
              <w:t>55</w:t>
            </w:r>
          </w:p>
        </w:tc>
      </w:tr>
      <w:tr w:rsidR="003335AE" w:rsidRPr="00772007" w14:paraId="5FE09DDB" w14:textId="77777777" w:rsidTr="00FE61BF">
        <w:trPr>
          <w:trHeight w:val="31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0C18E" w14:textId="4DB55F63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Индия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E2840" w14:textId="00C71814" w:rsidR="003335AE" w:rsidRPr="0076195F" w:rsidRDefault="0076195F" w:rsidP="00FE61BF">
            <w:pPr>
              <w:pStyle w:val="Tabletext"/>
              <w:rPr>
                <w:lang w:val="ru-RU"/>
              </w:rPr>
            </w:pPr>
            <w:r>
              <w:rPr>
                <w:lang w:val="ru-RU" w:eastAsia="en-GB"/>
              </w:rPr>
              <w:t>Институт</w:t>
            </w:r>
            <w:r w:rsidRPr="0076195F">
              <w:rPr>
                <w:lang w:val="en-US" w:eastAsia="en-GB"/>
              </w:rPr>
              <w:t xml:space="preserve"> </w:t>
            </w:r>
            <w:r w:rsidR="003335AE" w:rsidRPr="00A317D2">
              <w:rPr>
                <w:lang w:eastAsia="en-GB"/>
              </w:rPr>
              <w:t xml:space="preserve">HMR, </w:t>
            </w:r>
            <w:r>
              <w:rPr>
                <w:lang w:val="ru-RU" w:eastAsia="en-GB"/>
              </w:rPr>
              <w:t>Нью-Дели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AD38E" w14:textId="208600F8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2016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A2B0D3" w14:textId="043BAB3E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987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665802" w14:textId="572E9B19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012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4B17E5" w14:textId="02E8338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999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55</w:t>
            </w:r>
          </w:p>
        </w:tc>
      </w:tr>
      <w:tr w:rsidR="003335AE" w:rsidRPr="00772007" w14:paraId="0A30719D" w14:textId="77777777" w:rsidTr="00FE61BF">
        <w:trPr>
          <w:trHeight w:val="443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4C974" w14:textId="5BAABB69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Иран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13A64" w14:textId="136272AB" w:rsidR="003335AE" w:rsidRPr="0076195F" w:rsidRDefault="0076195F" w:rsidP="00FE61BF">
            <w:pPr>
              <w:pStyle w:val="Tabletext"/>
              <w:rPr>
                <w:lang w:val="ru-RU"/>
              </w:rPr>
            </w:pPr>
            <w:r w:rsidRPr="0076195F">
              <w:rPr>
                <w:lang w:val="ru-RU"/>
              </w:rPr>
              <w:t>Компания электросвязи Ирана (</w:t>
            </w:r>
            <w:r w:rsidRPr="00AA44E2">
              <w:t>TCI</w:t>
            </w:r>
            <w:r w:rsidRPr="0076195F">
              <w:rPr>
                <w:lang w:val="ru-RU"/>
              </w:rPr>
              <w:t>)</w:t>
            </w:r>
            <w:r>
              <w:rPr>
                <w:lang w:val="ru-RU"/>
              </w:rPr>
              <w:t>, Тегеран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9BA3D" w14:textId="19F29AF1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2019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2022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5A7A91" w14:textId="2BB0D0D8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1D06A9" w14:textId="0C122A93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206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955025" w14:textId="36E7CF8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206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35</w:t>
            </w:r>
          </w:p>
        </w:tc>
      </w:tr>
      <w:tr w:rsidR="003335AE" w:rsidRPr="00772007" w14:paraId="721AEB14" w14:textId="77777777" w:rsidTr="00FE61BF">
        <w:trPr>
          <w:trHeight w:val="31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34329" w14:textId="410FF834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Израиль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485C3" w14:textId="257596E7" w:rsidR="003335AE" w:rsidRPr="00897384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IP Light, </w:t>
            </w:r>
            <w:r w:rsidR="0076195F">
              <w:rPr>
                <w:lang w:val="ru-RU" w:eastAsia="en-GB"/>
              </w:rPr>
              <w:t>Петах-Тиква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C6C12" w14:textId="43A3DE06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4ACD66" w14:textId="3736AA6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B69A40" w14:textId="65BDF76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936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4834B5" w14:textId="096DE66F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16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536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20</w:t>
            </w:r>
          </w:p>
        </w:tc>
      </w:tr>
      <w:tr w:rsidR="003335AE" w:rsidRPr="00772007" w14:paraId="7C585ED8" w14:textId="77777777" w:rsidTr="00FE61BF">
        <w:trPr>
          <w:trHeight w:val="315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94A9E" w14:textId="6B37715E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lastRenderedPageBreak/>
              <w:t>Италия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035B1" w14:textId="0347DF27" w:rsidR="003335AE" w:rsidRPr="0076195F" w:rsidRDefault="003335AE" w:rsidP="00FE61BF">
            <w:pPr>
              <w:pStyle w:val="Tabletext"/>
              <w:rPr>
                <w:lang w:val="ru-RU"/>
              </w:rPr>
            </w:pPr>
            <w:proofErr w:type="spellStart"/>
            <w:r w:rsidRPr="00A317D2">
              <w:rPr>
                <w:lang w:val="es-ES" w:eastAsia="en-GB"/>
              </w:rPr>
              <w:t>Eutelia</w:t>
            </w:r>
            <w:proofErr w:type="spellEnd"/>
            <w:r w:rsidRPr="00FE61BF">
              <w:rPr>
                <w:lang w:val="ru-RU" w:eastAsia="en-GB"/>
              </w:rPr>
              <w:t xml:space="preserve"> </w:t>
            </w:r>
            <w:r w:rsidRPr="00A317D2">
              <w:rPr>
                <w:lang w:val="es-ES" w:eastAsia="en-GB"/>
              </w:rPr>
              <w:t>S</w:t>
            </w:r>
            <w:r w:rsidRPr="00FE61BF">
              <w:rPr>
                <w:lang w:val="ru-RU" w:eastAsia="en-GB"/>
              </w:rPr>
              <w:t>.</w:t>
            </w:r>
            <w:r w:rsidRPr="00A317D2">
              <w:rPr>
                <w:lang w:val="es-ES" w:eastAsia="en-GB"/>
              </w:rPr>
              <w:t>p</w:t>
            </w:r>
            <w:r w:rsidRPr="00FE61BF">
              <w:rPr>
                <w:lang w:val="ru-RU" w:eastAsia="en-GB"/>
              </w:rPr>
              <w:t>.</w:t>
            </w:r>
            <w:r w:rsidRPr="00A317D2">
              <w:rPr>
                <w:lang w:val="es-ES" w:eastAsia="en-GB"/>
              </w:rPr>
              <w:t>A</w:t>
            </w:r>
            <w:r w:rsidRPr="00FE61BF">
              <w:rPr>
                <w:lang w:val="ru-RU" w:eastAsia="en-GB"/>
              </w:rPr>
              <w:t xml:space="preserve">., </w:t>
            </w:r>
            <w:r w:rsidR="0076195F">
              <w:rPr>
                <w:lang w:val="ru-RU" w:eastAsia="en-GB"/>
              </w:rPr>
              <w:t>Ареццо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873CF" w14:textId="4A91360A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0FA1FE" w14:textId="2A2F15E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000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EC66649" w14:textId="674D0E8A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4EF6A0" w14:textId="7291CC44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000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</w:tr>
      <w:tr w:rsidR="003335AE" w:rsidRPr="00772007" w14:paraId="310F8BE8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B7516" w14:textId="64412FFE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Люксембург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7A722" w14:textId="5BAAC602" w:rsidR="003335AE" w:rsidRPr="00897384" w:rsidRDefault="003335AE" w:rsidP="00FE61BF">
            <w:pPr>
              <w:pStyle w:val="Tabletext"/>
            </w:pPr>
            <w:r w:rsidRPr="00A317D2">
              <w:rPr>
                <w:lang w:val="fr-CH" w:eastAsia="en-GB"/>
              </w:rPr>
              <w:t xml:space="preserve">Luxembourg Space Telecomm. S.A., </w:t>
            </w:r>
            <w:r w:rsidR="0076195F">
              <w:rPr>
                <w:lang w:val="ru-RU" w:eastAsia="en-GB"/>
              </w:rPr>
              <w:t>Люксембург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38A8A" w14:textId="592E300D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0672AC" w14:textId="12376B69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31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A2692" w14:textId="0A95B0B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000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45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569E9B" w14:textId="2B5EE53E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46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45</w:t>
            </w:r>
          </w:p>
        </w:tc>
      </w:tr>
      <w:tr w:rsidR="003335AE" w:rsidRPr="00772007" w14:paraId="4D6CE32B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716D4" w14:textId="737AAFB6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38ACC" w14:textId="25256737" w:rsidR="003335AE" w:rsidRPr="0076195F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Expresso Telecom, </w:t>
            </w:r>
            <w:r w:rsidR="0076195F">
              <w:rPr>
                <w:lang w:val="ru-RU" w:eastAsia="en-GB"/>
              </w:rPr>
              <w:t>Дакар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08E65" w14:textId="22CD3594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C3B42C" w14:textId="3D464F7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656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E3E302" w14:textId="527D096B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843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88BAA3" w14:textId="316455BA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499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60</w:t>
            </w:r>
          </w:p>
        </w:tc>
      </w:tr>
      <w:tr w:rsidR="003335AE" w:rsidRPr="00772007" w14:paraId="251D7E2D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3CE4C" w14:textId="43264AA4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Сенегал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E261B" w14:textId="6CAD1531" w:rsidR="003335AE" w:rsidRPr="0076195F" w:rsidRDefault="0076195F" w:rsidP="00FE61BF">
            <w:pPr>
              <w:pStyle w:val="Tabletext"/>
              <w:rPr>
                <w:lang w:val="ru-RU"/>
              </w:rPr>
            </w:pPr>
            <w:r w:rsidRPr="00FE61BF">
              <w:rPr>
                <w:lang w:val="ru-RU"/>
              </w:rPr>
              <w:t xml:space="preserve">Африканская инициатива в области передовых технологий, </w:t>
            </w:r>
            <w:r>
              <w:rPr>
                <w:lang w:val="ru-RU"/>
              </w:rPr>
              <w:t>Дакар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8B440" w14:textId="58E260F1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17B7F2" w14:textId="75A84162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656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F87756" w14:textId="0C4904F3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781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006EF78" w14:textId="49DFC013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437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</w:tr>
      <w:tr w:rsidR="003335AE" w:rsidRPr="00772007" w14:paraId="2D5C7B83" w14:textId="77777777" w:rsidTr="00FE61BF">
        <w:trPr>
          <w:trHeight w:val="45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E44EF" w14:textId="3A78A354" w:rsidR="003335AE" w:rsidRPr="00772007" w:rsidRDefault="003335AE" w:rsidP="00FE6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Швейцария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78254" w14:textId="6C78F331" w:rsidR="003335AE" w:rsidRPr="0076195F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Apprentissages Sans Frontières, </w:t>
            </w:r>
            <w:r w:rsidR="0076195F">
              <w:rPr>
                <w:lang w:val="ru-RU" w:eastAsia="en-GB"/>
              </w:rPr>
              <w:t>Женева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FB3F3" w14:textId="3AEEA1C3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67262D" w14:textId="297CFEE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6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360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306F54" w14:textId="242C9042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4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570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2BCCCB" w14:textId="36E1A73F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930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55</w:t>
            </w:r>
          </w:p>
        </w:tc>
      </w:tr>
      <w:tr w:rsidR="003335AE" w:rsidRPr="00772007" w14:paraId="5F69D095" w14:textId="77777777" w:rsidTr="00FE61BF">
        <w:trPr>
          <w:trHeight w:val="45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B1C6B" w14:textId="4D2A20B5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E07D0" w14:textId="38E7D211" w:rsidR="003335AE" w:rsidRPr="0076195F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Prisma, </w:t>
            </w:r>
            <w:r w:rsidR="0076195F">
              <w:rPr>
                <w:lang w:val="ru-RU" w:eastAsia="en-GB"/>
              </w:rPr>
              <w:t>Тунис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EB9B0" w14:textId="062D4ABF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2015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2669FB" w14:textId="3A3E4B02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7BCA23D" w14:textId="3B9E2FCF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350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A8F91F" w14:textId="08A67E6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950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</w:tr>
      <w:tr w:rsidR="003335AE" w:rsidRPr="00772007" w14:paraId="25DC3390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3D86A" w14:textId="7982B4AB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2571C" w14:textId="68C4036E" w:rsidR="003335AE" w:rsidRPr="0076195F" w:rsidRDefault="0076195F" w:rsidP="00FE61BF">
            <w:pPr>
              <w:pStyle w:val="Tabletext"/>
              <w:rPr>
                <w:lang w:val="ru-RU"/>
              </w:rPr>
            </w:pPr>
            <w:r w:rsidRPr="00FE61BF">
              <w:rPr>
                <w:lang w:val="ru-RU"/>
              </w:rPr>
              <w:t>Высшая школа связи Туниса</w:t>
            </w:r>
            <w:r w:rsidRPr="00FE61BF" w:rsidDel="00E10FDD">
              <w:rPr>
                <w:lang w:val="ru-RU"/>
              </w:rPr>
              <w:t xml:space="preserve"> </w:t>
            </w:r>
            <w:r w:rsidRPr="00FE61BF">
              <w:rPr>
                <w:lang w:val="ru-RU"/>
              </w:rPr>
              <w:t>(</w:t>
            </w:r>
            <w:r w:rsidRPr="00FE7825">
              <w:rPr>
                <w:lang w:val="fr-CH"/>
              </w:rPr>
              <w:t>Sup</w:t>
            </w:r>
            <w:r w:rsidRPr="00FE61BF">
              <w:rPr>
                <w:lang w:val="ru-RU"/>
              </w:rPr>
              <w:t>'</w:t>
            </w:r>
            <w:r w:rsidRPr="00FE7825">
              <w:rPr>
                <w:lang w:val="fr-CH"/>
              </w:rPr>
              <w:t>Com</w:t>
            </w:r>
            <w:r w:rsidRPr="00FE61BF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Ариана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4D012" w14:textId="07F56389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7F28F7" w14:textId="0F53E32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987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53712E" w14:textId="290F78B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011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29EFAB" w14:textId="59B0E52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999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20</w:t>
            </w:r>
          </w:p>
        </w:tc>
      </w:tr>
      <w:tr w:rsidR="003335AE" w:rsidRPr="00772007" w14:paraId="6C006AA7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2D6E2" w14:textId="66A1131B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1A0455">
              <w:rPr>
                <w:lang w:val="ru-RU"/>
              </w:rPr>
              <w:t>Тунис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A5F16" w14:textId="3D14360E" w:rsidR="003335AE" w:rsidRPr="000427B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Telnet Technocentre, </w:t>
            </w:r>
            <w:r w:rsidR="000427B7">
              <w:rPr>
                <w:lang w:val="ru-RU" w:eastAsia="en-GB"/>
              </w:rPr>
              <w:t>Тунис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EB7AB" w14:textId="2B2B1261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2012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E8EB73" w14:textId="21B17D5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9D4377" w14:textId="7FDA0B0A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6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811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31F7E8" w14:textId="357E38BD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17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411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55</w:t>
            </w:r>
          </w:p>
        </w:tc>
      </w:tr>
      <w:tr w:rsidR="003335AE" w:rsidRPr="00772007" w14:paraId="744C1DF4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86DAB" w14:textId="22FBBD7B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Украина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433A1" w14:textId="38D45E11" w:rsidR="003335AE" w:rsidRPr="000427B7" w:rsidRDefault="000427B7" w:rsidP="00FE61BF">
            <w:pPr>
              <w:pStyle w:val="Tabletext"/>
              <w:rPr>
                <w:lang w:val="ru-RU"/>
              </w:rPr>
            </w:pPr>
            <w:r w:rsidRPr="006525A6">
              <w:rPr>
                <w:lang w:val="ru-RU"/>
              </w:rPr>
              <w:t xml:space="preserve">Консорциум "Украинский центр поддержки номеров и адресов" (УЦПНА), </w:t>
            </w:r>
            <w:r>
              <w:rPr>
                <w:lang w:val="ru-RU"/>
              </w:rPr>
              <w:t>Киев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D80A8" w14:textId="6F590E27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DD665B" w14:textId="60E5B1E3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490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AC62D0" w14:textId="38B7357E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834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57906C" w14:textId="09829D0B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325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33</w:t>
            </w:r>
          </w:p>
        </w:tc>
      </w:tr>
      <w:tr w:rsidR="003335AE" w:rsidRPr="00772007" w14:paraId="0A1B4153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6059E" w14:textId="239D7ACF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23F0F" w14:textId="5EC9095E" w:rsidR="003335AE" w:rsidRPr="000427B7" w:rsidRDefault="003335AE" w:rsidP="00FE61BF">
            <w:pPr>
              <w:pStyle w:val="Tabletext"/>
              <w:rPr>
                <w:lang w:val="en-US"/>
              </w:rPr>
            </w:pPr>
            <w:r w:rsidRPr="00A317D2">
              <w:rPr>
                <w:lang w:eastAsia="en-GB"/>
              </w:rPr>
              <w:t xml:space="preserve">Applied Micro Circ Corp AMCC, </w:t>
            </w:r>
            <w:r w:rsidR="000427B7">
              <w:rPr>
                <w:lang w:val="ru-RU" w:eastAsia="en-GB"/>
              </w:rPr>
              <w:t>Андовер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A1949" w14:textId="62C11C20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18E2A9" w14:textId="2701220B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31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BC1867" w14:textId="75840BC4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17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808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010B4B" w14:textId="189FD20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49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608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</w:tr>
      <w:tr w:rsidR="003335AE" w:rsidRPr="00772007" w14:paraId="494E87D7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5B10B" w14:textId="3A93180B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5CD10" w14:textId="7F50BD86" w:rsidR="003335AE" w:rsidRPr="000427B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ConceroConnect, </w:t>
            </w:r>
            <w:r w:rsidR="000427B7">
              <w:rPr>
                <w:lang w:val="ru-RU" w:eastAsia="en-GB"/>
              </w:rPr>
              <w:t>Юта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89F06" w14:textId="26D3EDF9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999C92" w14:textId="6968828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7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950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185C63" w14:textId="7A9416B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985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9D2985" w14:textId="7EC10911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13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935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10</w:t>
            </w:r>
          </w:p>
        </w:tc>
      </w:tr>
      <w:tr w:rsidR="003335AE" w:rsidRPr="00772007" w14:paraId="22EDF664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E299B" w14:textId="10DD8852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F0BBA" w14:textId="293BB00D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EnVerv Inc., </w:t>
            </w:r>
            <w:r w:rsidR="000427B7">
              <w:rPr>
                <w:lang w:val="ru-RU" w:eastAsia="en-GB"/>
              </w:rPr>
              <w:t>Сан-Хосе</w:t>
            </w:r>
            <w:r w:rsidRPr="00A317D2">
              <w:rPr>
                <w:lang w:eastAsia="en-GB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1D867" w14:textId="28244A22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57CEBF" w14:textId="22113CF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A33B60" w14:textId="0319EA7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7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980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297804" w14:textId="7D54184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18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580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05</w:t>
            </w:r>
          </w:p>
        </w:tc>
      </w:tr>
      <w:tr w:rsidR="003335AE" w:rsidRPr="00772007" w14:paraId="36F40A27" w14:textId="77777777" w:rsidTr="00FE61BF">
        <w:trPr>
          <w:trHeight w:val="45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BB513" w14:textId="6AE00115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E6788" w14:textId="117A715C" w:rsidR="003335AE" w:rsidRPr="000427B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Ikanos Comm, </w:t>
            </w:r>
            <w:r w:rsidR="000427B7">
              <w:rPr>
                <w:lang w:val="ru-RU" w:eastAsia="en-GB"/>
              </w:rPr>
              <w:t>Фремонт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686C7" w14:textId="0775E3A0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FD46E0" w14:textId="1EB1656C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31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94DD43" w14:textId="6C0245A5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785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3F91DAA" w14:textId="58080AD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52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585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</w:tr>
      <w:tr w:rsidR="003335AE" w:rsidRPr="00772007" w14:paraId="2E203E90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65CB3" w14:textId="5B8E2082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F1365" w14:textId="507184AE" w:rsidR="003335AE" w:rsidRPr="000427B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>Nortel Networks (</w:t>
            </w:r>
            <w:r w:rsidR="000427B7">
              <w:rPr>
                <w:lang w:val="ru-RU" w:eastAsia="en-GB"/>
              </w:rPr>
              <w:t>США</w:t>
            </w:r>
            <w:r w:rsidRPr="00A317D2">
              <w:rPr>
                <w:lang w:eastAsia="en-GB"/>
              </w:rPr>
              <w:t xml:space="preserve">), </w:t>
            </w:r>
            <w:r w:rsidR="000427B7">
              <w:rPr>
                <w:lang w:val="ru-RU" w:eastAsia="en-GB"/>
              </w:rPr>
              <w:t>Ричардсон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7F7C3" w14:textId="0ECB5441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2009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18C73D" w14:textId="2C3365F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29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812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A02902" w14:textId="6E574D5A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51EDE5" w14:textId="2A3BF0F7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29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812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50</w:t>
            </w:r>
          </w:p>
        </w:tc>
      </w:tr>
      <w:tr w:rsidR="003335AE" w:rsidRPr="00772007" w14:paraId="58A8BE75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CE205" w14:textId="75C55AC3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7AD23" w14:textId="7BC6CEFC" w:rsidR="003335AE" w:rsidRPr="000427B7" w:rsidRDefault="003335AE" w:rsidP="00FE61BF">
            <w:pPr>
              <w:pStyle w:val="Tabletext"/>
              <w:rPr>
                <w:lang w:val="ru-RU"/>
              </w:rPr>
            </w:pPr>
            <w:r w:rsidRPr="00A317D2">
              <w:rPr>
                <w:lang w:eastAsia="en-GB"/>
              </w:rPr>
              <w:t xml:space="preserve">Ossia Inc, </w:t>
            </w:r>
            <w:r w:rsidR="000427B7">
              <w:rPr>
                <w:lang w:val="ru-RU" w:eastAsia="en-GB"/>
              </w:rPr>
              <w:t>Редмонд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9F0F4" w14:textId="373249F8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2017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2DA74B" w14:textId="5A907516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31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800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77BC64" w14:textId="4A3BCE6D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15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303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83217F" w14:textId="5964ED34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47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103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</w:tr>
      <w:tr w:rsidR="003335AE" w:rsidRPr="00772007" w14:paraId="0306754A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F669E" w14:textId="0F5D9574" w:rsidR="003335AE" w:rsidRPr="00772007" w:rsidRDefault="003335AE" w:rsidP="00FE61BF">
            <w:pPr>
              <w:pStyle w:val="Tabletext"/>
              <w:rPr>
                <w:lang w:val="ru-RU"/>
              </w:rPr>
            </w:pPr>
            <w:r w:rsidRPr="00772007">
              <w:rPr>
                <w:lang w:val="ru-RU"/>
              </w:rPr>
              <w:t>Соединенные Штаты Америки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0AC9D" w14:textId="5DCE21C1" w:rsidR="003335AE" w:rsidRPr="000427B7" w:rsidRDefault="003335AE" w:rsidP="00FE61BF">
            <w:pPr>
              <w:pStyle w:val="Tabletext"/>
              <w:rPr>
                <w:lang w:val="en-US"/>
              </w:rPr>
            </w:pPr>
            <w:r w:rsidRPr="00A317D2">
              <w:rPr>
                <w:lang w:eastAsia="en-GB"/>
              </w:rPr>
              <w:t xml:space="preserve">Range Networks Inc., </w:t>
            </w:r>
            <w:r w:rsidR="000427B7">
              <w:rPr>
                <w:lang w:val="ru-RU" w:eastAsia="en-GB"/>
              </w:rPr>
              <w:t>Сан</w:t>
            </w:r>
            <w:r w:rsidR="00897384" w:rsidRPr="00897384">
              <w:rPr>
                <w:lang w:eastAsia="en-GB"/>
              </w:rPr>
              <w:noBreakHyphen/>
            </w:r>
            <w:r w:rsidR="000427B7">
              <w:rPr>
                <w:lang w:val="ru-RU" w:eastAsia="en-GB"/>
              </w:rPr>
              <w:t>Франциско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AEE7B" w14:textId="573F1E36" w:rsidR="003335AE" w:rsidRPr="00772007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A317D2">
              <w:rPr>
                <w:lang w:eastAsia="en-GB"/>
              </w:rPr>
              <w:t>2013</w:t>
            </w:r>
            <w:r>
              <w:rPr>
                <w:lang w:val="ru-RU" w:eastAsia="en-GB"/>
              </w:rPr>
              <w:t>−</w:t>
            </w:r>
            <w:r w:rsidRPr="00A317D2">
              <w:rPr>
                <w:lang w:eastAsia="en-GB"/>
              </w:rPr>
              <w:t>2014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7BD0A9" w14:textId="62608A88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10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600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08D0E" w14:textId="570CD162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9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141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302B9F" w14:textId="0CE06AF0" w:rsidR="003335AE" w:rsidRPr="00772007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A317D2">
              <w:rPr>
                <w:lang w:eastAsia="en-GB"/>
              </w:rPr>
              <w:t>19</w:t>
            </w:r>
            <w:r>
              <w:rPr>
                <w:lang w:eastAsia="en-GB"/>
              </w:rPr>
              <w:t> </w:t>
            </w:r>
            <w:r w:rsidRPr="00A317D2">
              <w:rPr>
                <w:lang w:eastAsia="en-GB"/>
              </w:rPr>
              <w:t>741</w:t>
            </w:r>
            <w:r>
              <w:rPr>
                <w:lang w:val="ru-RU" w:eastAsia="en-GB"/>
              </w:rPr>
              <w:t>,</w:t>
            </w:r>
            <w:r w:rsidRPr="00A317D2">
              <w:rPr>
                <w:lang w:eastAsia="en-GB"/>
              </w:rPr>
              <w:t>25</w:t>
            </w:r>
          </w:p>
        </w:tc>
      </w:tr>
      <w:tr w:rsidR="003335AE" w:rsidRPr="003335AE" w14:paraId="5AC29053" w14:textId="77777777" w:rsidTr="00FE61BF">
        <w:trPr>
          <w:trHeight w:val="300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A853F" w14:textId="7AD523CA" w:rsidR="003335AE" w:rsidRPr="00772007" w:rsidRDefault="000427B7" w:rsidP="00FE61BF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Рез</w:t>
            </w:r>
            <w:r w:rsidRPr="006525A6">
              <w:rPr>
                <w:lang w:val="ru-RU"/>
              </w:rPr>
              <w:t>. 99 (</w:t>
            </w:r>
            <w:r>
              <w:rPr>
                <w:lang w:val="ru-RU"/>
              </w:rPr>
              <w:t>Пересм</w:t>
            </w:r>
            <w:r w:rsidRPr="006525A6">
              <w:rPr>
                <w:lang w:val="ru-RU"/>
              </w:rPr>
              <w:t xml:space="preserve">. </w:t>
            </w:r>
            <w:r>
              <w:rPr>
                <w:lang w:val="ru-RU"/>
              </w:rPr>
              <w:t>Дубай</w:t>
            </w:r>
            <w:r w:rsidRPr="006525A6">
              <w:rPr>
                <w:lang w:val="ru-RU"/>
              </w:rPr>
              <w:t>, 2018</w:t>
            </w:r>
            <w:r w:rsidR="00897384">
              <w:rPr>
                <w:lang w:val="ru-RU"/>
              </w:rPr>
              <w:t> </w:t>
            </w:r>
            <w:r>
              <w:rPr>
                <w:lang w:val="ru-RU"/>
              </w:rPr>
              <w:t>г.</w:t>
            </w:r>
            <w:r w:rsidRPr="006525A6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Палестина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68399" w14:textId="3ADC1A74" w:rsidR="003335AE" w:rsidRPr="000427B7" w:rsidRDefault="000427B7" w:rsidP="00FE61BF">
            <w:pPr>
              <w:pStyle w:val="Tabletext"/>
              <w:rPr>
                <w:lang w:val="ru-RU"/>
              </w:rPr>
            </w:pPr>
            <w:r w:rsidRPr="006525A6">
              <w:rPr>
                <w:lang w:val="ru-RU"/>
              </w:rPr>
              <w:t xml:space="preserve">Национальный университет Ан-Наджа, </w:t>
            </w:r>
            <w:r>
              <w:rPr>
                <w:lang w:val="ru-RU"/>
              </w:rPr>
              <w:t>Наблус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69E2" w14:textId="47BF161D" w:rsidR="003335AE" w:rsidRPr="003335AE" w:rsidRDefault="003335AE" w:rsidP="00FE61BF">
            <w:pPr>
              <w:pStyle w:val="Tabletext"/>
              <w:jc w:val="center"/>
              <w:rPr>
                <w:lang w:val="ru-RU"/>
              </w:rPr>
            </w:pPr>
            <w:r w:rsidRPr="003335AE">
              <w:rPr>
                <w:lang w:eastAsia="en-GB"/>
              </w:rPr>
              <w:t>2021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D1F31F" w14:textId="180BA165" w:rsidR="003335AE" w:rsidRPr="003335AE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3335AE">
              <w:rPr>
                <w:lang w:val="ru-RU"/>
              </w:rPr>
              <w:t>1 987</w:t>
            </w:r>
            <w:r>
              <w:rPr>
                <w:lang w:val="ru-RU"/>
              </w:rPr>
              <w:t>,</w:t>
            </w:r>
            <w:r w:rsidRPr="003335AE">
              <w:rPr>
                <w:lang w:val="ru-RU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8B4F1" w14:textId="2D179D1A" w:rsidR="003335AE" w:rsidRPr="003335AE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3335AE">
              <w:rPr>
                <w:lang w:val="ru-RU"/>
              </w:rPr>
              <w:t>379</w:t>
            </w:r>
            <w:r>
              <w:rPr>
                <w:lang w:val="ru-RU"/>
              </w:rPr>
              <w:t>,</w:t>
            </w:r>
            <w:r w:rsidRPr="003335AE">
              <w:rPr>
                <w:lang w:val="ru-RU"/>
              </w:rPr>
              <w:t>65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F262BB" w14:textId="2D59F003" w:rsidR="003335AE" w:rsidRPr="003335AE" w:rsidRDefault="003335AE" w:rsidP="00897384">
            <w:pPr>
              <w:pStyle w:val="Tabletext"/>
              <w:jc w:val="right"/>
              <w:rPr>
                <w:lang w:val="ru-RU"/>
              </w:rPr>
            </w:pPr>
            <w:r w:rsidRPr="003335AE">
              <w:rPr>
                <w:lang w:val="ru-RU"/>
              </w:rPr>
              <w:t>2 367</w:t>
            </w:r>
            <w:r>
              <w:rPr>
                <w:lang w:val="ru-RU"/>
              </w:rPr>
              <w:t>,</w:t>
            </w:r>
            <w:r w:rsidRPr="003335AE">
              <w:rPr>
                <w:lang w:val="ru-RU"/>
              </w:rPr>
              <w:t>15</w:t>
            </w:r>
          </w:p>
        </w:tc>
      </w:tr>
      <w:tr w:rsidR="00D460AA" w:rsidRPr="00772007" w14:paraId="51B88CF1" w14:textId="77777777" w:rsidTr="00897384">
        <w:trPr>
          <w:trHeight w:val="315"/>
        </w:trPr>
        <w:tc>
          <w:tcPr>
            <w:tcW w:w="289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CE5B8B" w14:textId="77777777" w:rsidR="00D460AA" w:rsidRPr="00772007" w:rsidRDefault="00D460AA" w:rsidP="00FE61BF">
            <w:pPr>
              <w:pStyle w:val="Tabletext"/>
              <w:jc w:val="center"/>
              <w:rPr>
                <w:b/>
                <w:bCs/>
                <w:i/>
                <w:iCs/>
                <w:lang w:val="ru-RU"/>
              </w:rPr>
            </w:pPr>
            <w:r w:rsidRPr="00772007">
              <w:rPr>
                <w:b/>
                <w:bCs/>
                <w:i/>
                <w:iCs/>
                <w:lang w:val="ru-RU"/>
              </w:rPr>
              <w:t>Промежуточный итог 3.3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ABE29" w14:textId="61D4E650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292 562</w:t>
            </w:r>
            <w:r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63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E1380" w14:textId="3B3A803A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145 600</w:t>
            </w:r>
            <w:r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45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EB87F" w14:textId="17DE0C67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438 163</w:t>
            </w:r>
            <w:r w:rsidR="00834AFF"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08</w:t>
            </w:r>
          </w:p>
        </w:tc>
      </w:tr>
      <w:tr w:rsidR="00D460AA" w:rsidRPr="00772007" w14:paraId="17CCA6AF" w14:textId="77777777" w:rsidTr="00897384">
        <w:trPr>
          <w:trHeight w:val="315"/>
        </w:trPr>
        <w:tc>
          <w:tcPr>
            <w:tcW w:w="28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B38" w14:textId="77777777" w:rsidR="00D460AA" w:rsidRPr="00772007" w:rsidRDefault="00D460AA" w:rsidP="00D460AA">
            <w:pPr>
              <w:pStyle w:val="Tabletext"/>
              <w:rPr>
                <w:b/>
                <w:bCs/>
                <w:lang w:val="ru-RU"/>
              </w:rPr>
            </w:pPr>
            <w:r w:rsidRPr="00772007">
              <w:rPr>
                <w:b/>
                <w:bCs/>
                <w:lang w:val="ru-RU"/>
              </w:rPr>
              <w:t>Общий итог</w:t>
            </w:r>
          </w:p>
        </w:tc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38BE0" w14:textId="16601B9E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292 562</w:t>
            </w:r>
            <w:r w:rsidR="003335AE"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9E3A0" w14:textId="0B341195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657 744</w:t>
            </w:r>
            <w:r w:rsidR="003335AE"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E1D08" w14:textId="139591D0" w:rsidR="00D460AA" w:rsidRPr="00D460AA" w:rsidRDefault="00D460AA" w:rsidP="00897384">
            <w:pPr>
              <w:pStyle w:val="Tabletext"/>
              <w:jc w:val="right"/>
              <w:rPr>
                <w:b/>
                <w:bCs/>
              </w:rPr>
            </w:pPr>
            <w:r w:rsidRPr="00D460AA">
              <w:rPr>
                <w:b/>
                <w:bCs/>
              </w:rPr>
              <w:t>950 306</w:t>
            </w:r>
            <w:r w:rsidR="003335AE">
              <w:rPr>
                <w:b/>
                <w:bCs/>
                <w:lang w:val="ru-RU"/>
              </w:rPr>
              <w:t>,</w:t>
            </w:r>
            <w:r w:rsidRPr="00D460AA">
              <w:rPr>
                <w:b/>
                <w:bCs/>
              </w:rPr>
              <w:t>68</w:t>
            </w:r>
          </w:p>
        </w:tc>
      </w:tr>
    </w:tbl>
    <w:p w14:paraId="138BA4F1" w14:textId="77777777" w:rsidR="00796BD3" w:rsidRPr="00796BD3" w:rsidRDefault="00C462C5" w:rsidP="00FE61BF">
      <w:pPr>
        <w:spacing w:before="480"/>
        <w:jc w:val="center"/>
      </w:pPr>
      <w:r>
        <w:t>______________</w:t>
      </w:r>
    </w:p>
    <w:sectPr w:rsidR="00796BD3" w:rsidRPr="00796BD3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9851" w14:textId="77777777" w:rsidR="004007AE" w:rsidRDefault="004007AE">
      <w:r>
        <w:separator/>
      </w:r>
    </w:p>
  </w:endnote>
  <w:endnote w:type="continuationSeparator" w:id="0">
    <w:p w14:paraId="7B94942F" w14:textId="77777777" w:rsidR="004007AE" w:rsidRDefault="004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7326C4E" w14:textId="77777777" w:rsidTr="00E31DCE">
      <w:trPr>
        <w:jc w:val="center"/>
      </w:trPr>
      <w:tc>
        <w:tcPr>
          <w:tcW w:w="1803" w:type="dxa"/>
          <w:vAlign w:val="center"/>
        </w:tcPr>
        <w:p w14:paraId="573BB41F" w14:textId="185DE239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879E427" w14:textId="62ACC06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D6965">
            <w:rPr>
              <w:bCs/>
              <w:lang w:val="ru-RU"/>
            </w:rPr>
            <w:t>11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71D8C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6EE99C" w14:textId="77777777" w:rsidTr="00E31DCE">
      <w:trPr>
        <w:jc w:val="center"/>
      </w:trPr>
      <w:tc>
        <w:tcPr>
          <w:tcW w:w="1803" w:type="dxa"/>
          <w:vAlign w:val="center"/>
        </w:tcPr>
        <w:p w14:paraId="3009FE9A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0A7916DE" w14:textId="391685A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CD6965">
            <w:rPr>
              <w:bCs/>
              <w:lang w:val="ru-RU"/>
            </w:rPr>
            <w:t>11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04F0E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D58A" w14:textId="77777777" w:rsidR="004007AE" w:rsidRDefault="004007AE">
      <w:r>
        <w:t>____________________</w:t>
      </w:r>
    </w:p>
  </w:footnote>
  <w:footnote w:type="continuationSeparator" w:id="0">
    <w:p w14:paraId="579264F4" w14:textId="77777777" w:rsidR="004007AE" w:rsidRDefault="0040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17E6B7E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7341F416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305A034" wp14:editId="29DFAB41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443DF4D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929933A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9B795" wp14:editId="63C46F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A489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  <w:p w14:paraId="2FCAF8D0" w14:textId="77777777" w:rsidR="00BD05E7" w:rsidRDefault="00BD0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D0"/>
    <w:rsid w:val="00005BE0"/>
    <w:rsid w:val="0002183E"/>
    <w:rsid w:val="00041EFE"/>
    <w:rsid w:val="000427B7"/>
    <w:rsid w:val="00053639"/>
    <w:rsid w:val="000538F6"/>
    <w:rsid w:val="000569B4"/>
    <w:rsid w:val="0006007D"/>
    <w:rsid w:val="00080E82"/>
    <w:rsid w:val="00097473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A0455"/>
    <w:rsid w:val="001A6C47"/>
    <w:rsid w:val="001B7B09"/>
    <w:rsid w:val="001E6719"/>
    <w:rsid w:val="001E7F50"/>
    <w:rsid w:val="00214951"/>
    <w:rsid w:val="00225368"/>
    <w:rsid w:val="00227FF0"/>
    <w:rsid w:val="00287038"/>
    <w:rsid w:val="00287837"/>
    <w:rsid w:val="00291EB6"/>
    <w:rsid w:val="002B317A"/>
    <w:rsid w:val="002C3F32"/>
    <w:rsid w:val="002D2F57"/>
    <w:rsid w:val="002D48C5"/>
    <w:rsid w:val="0033025A"/>
    <w:rsid w:val="003335AE"/>
    <w:rsid w:val="00342948"/>
    <w:rsid w:val="00345D2A"/>
    <w:rsid w:val="00347271"/>
    <w:rsid w:val="003F099E"/>
    <w:rsid w:val="003F235E"/>
    <w:rsid w:val="004007AE"/>
    <w:rsid w:val="00401FD7"/>
    <w:rsid w:val="004023E0"/>
    <w:rsid w:val="00403DD8"/>
    <w:rsid w:val="004357C3"/>
    <w:rsid w:val="00442515"/>
    <w:rsid w:val="0045686C"/>
    <w:rsid w:val="00472DFD"/>
    <w:rsid w:val="00476C7F"/>
    <w:rsid w:val="004918C4"/>
    <w:rsid w:val="00497703"/>
    <w:rsid w:val="004A0374"/>
    <w:rsid w:val="004A45B5"/>
    <w:rsid w:val="004D0129"/>
    <w:rsid w:val="00515795"/>
    <w:rsid w:val="00571657"/>
    <w:rsid w:val="00572BFA"/>
    <w:rsid w:val="005A2502"/>
    <w:rsid w:val="005A64D5"/>
    <w:rsid w:val="005B3DEC"/>
    <w:rsid w:val="00601994"/>
    <w:rsid w:val="006525A6"/>
    <w:rsid w:val="00654ED3"/>
    <w:rsid w:val="00660449"/>
    <w:rsid w:val="00672F8A"/>
    <w:rsid w:val="006E2D42"/>
    <w:rsid w:val="00703676"/>
    <w:rsid w:val="00707304"/>
    <w:rsid w:val="00732269"/>
    <w:rsid w:val="007555FF"/>
    <w:rsid w:val="0076195F"/>
    <w:rsid w:val="00762555"/>
    <w:rsid w:val="007656B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34AFF"/>
    <w:rsid w:val="00840A14"/>
    <w:rsid w:val="00860512"/>
    <w:rsid w:val="00894CD0"/>
    <w:rsid w:val="00896EF9"/>
    <w:rsid w:val="00897384"/>
    <w:rsid w:val="008B62B4"/>
    <w:rsid w:val="008D2D7B"/>
    <w:rsid w:val="008E0737"/>
    <w:rsid w:val="008F7C2C"/>
    <w:rsid w:val="00913BF6"/>
    <w:rsid w:val="00940E96"/>
    <w:rsid w:val="00950A82"/>
    <w:rsid w:val="00992A7D"/>
    <w:rsid w:val="0099564C"/>
    <w:rsid w:val="009B0BAE"/>
    <w:rsid w:val="009C1C89"/>
    <w:rsid w:val="009F3448"/>
    <w:rsid w:val="00A01CF9"/>
    <w:rsid w:val="00A20B63"/>
    <w:rsid w:val="00A52E17"/>
    <w:rsid w:val="00A71773"/>
    <w:rsid w:val="00AA44E2"/>
    <w:rsid w:val="00AE2C85"/>
    <w:rsid w:val="00B0107F"/>
    <w:rsid w:val="00B12A37"/>
    <w:rsid w:val="00B41837"/>
    <w:rsid w:val="00B52ADD"/>
    <w:rsid w:val="00B63EF2"/>
    <w:rsid w:val="00BA7D89"/>
    <w:rsid w:val="00BC0D39"/>
    <w:rsid w:val="00BC0E7B"/>
    <w:rsid w:val="00BC7BC0"/>
    <w:rsid w:val="00BD05E7"/>
    <w:rsid w:val="00BD57B7"/>
    <w:rsid w:val="00BE63E2"/>
    <w:rsid w:val="00C10AB0"/>
    <w:rsid w:val="00C462C5"/>
    <w:rsid w:val="00C70A21"/>
    <w:rsid w:val="00CD101B"/>
    <w:rsid w:val="00CD2009"/>
    <w:rsid w:val="00CD6965"/>
    <w:rsid w:val="00CE5A2B"/>
    <w:rsid w:val="00CF629C"/>
    <w:rsid w:val="00D460AA"/>
    <w:rsid w:val="00D631AA"/>
    <w:rsid w:val="00D86430"/>
    <w:rsid w:val="00D92EEA"/>
    <w:rsid w:val="00DA5D4E"/>
    <w:rsid w:val="00DA770A"/>
    <w:rsid w:val="00DC15EA"/>
    <w:rsid w:val="00E03401"/>
    <w:rsid w:val="00E05752"/>
    <w:rsid w:val="00E07623"/>
    <w:rsid w:val="00E10FDD"/>
    <w:rsid w:val="00E176BA"/>
    <w:rsid w:val="00E423EC"/>
    <w:rsid w:val="00E55121"/>
    <w:rsid w:val="00EB4FCB"/>
    <w:rsid w:val="00EC6BC5"/>
    <w:rsid w:val="00F348D0"/>
    <w:rsid w:val="00F35898"/>
    <w:rsid w:val="00F5225B"/>
    <w:rsid w:val="00F52A0A"/>
    <w:rsid w:val="00FC70DB"/>
    <w:rsid w:val="00FE5701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6D1EE9"/>
  <w15:docId w15:val="{AE1D0F92-FF88-434B-99D1-B7B5FFC1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B317A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CD10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6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doc/gs/council/c99/docs/docs1/11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B2BE-554D-45C3-9973-7EDA266C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8</Pages>
  <Words>2214</Words>
  <Characters>13716</Characters>
  <Application>Microsoft Office Word</Application>
  <DocSecurity>0</DocSecurity>
  <Lines>697</Lines>
  <Paragraphs>481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Arrears and special arrears accounts</vt:lpstr>
      <vt:lpstr/>
    </vt:vector>
  </TitlesOfParts>
  <Manager>General Secretariat - Pool</Manager>
  <Company>International Telecommunication Union (ITU)</Company>
  <LinksUpToDate>false</LinksUpToDate>
  <CharactersWithSpaces>15455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ITU Council 2025</dc:subject>
  <cp:keywords>C2025, C25, Council-25</cp:keywords>
  <dc:description/>
  <cp:lastPrinted>2006-03-28T16:12:00Z</cp:lastPrinted>
  <dcterms:created xsi:type="dcterms:W3CDTF">2025-06-09T16:19:00Z</dcterms:created>
  <dcterms:modified xsi:type="dcterms:W3CDTF">2025-06-09T16:19:00Z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