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9426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687069D" w:rsidR="00796BD3" w:rsidRPr="0009426E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61525F3E" w:rsidR="00796BD3" w:rsidRPr="0009426E" w:rsidRDefault="0033025A" w:rsidP="005219D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 xml:space="preserve">Документ </w:t>
            </w:r>
            <w:r w:rsidR="00796BD3" w:rsidRPr="0009426E">
              <w:rPr>
                <w:b/>
                <w:lang w:val="ru-RU"/>
              </w:rPr>
              <w:t>C2</w:t>
            </w:r>
            <w:r w:rsidR="00660449" w:rsidRPr="0009426E">
              <w:rPr>
                <w:b/>
                <w:lang w:val="ru-RU"/>
              </w:rPr>
              <w:t>4</w:t>
            </w:r>
            <w:r w:rsidR="00796BD3" w:rsidRPr="0009426E">
              <w:rPr>
                <w:b/>
                <w:lang w:val="ru-RU"/>
              </w:rPr>
              <w:t>/</w:t>
            </w:r>
            <w:r w:rsidR="003C4A60" w:rsidRPr="0009426E">
              <w:rPr>
                <w:b/>
                <w:lang w:val="ru-RU"/>
              </w:rPr>
              <w:t>12</w:t>
            </w:r>
            <w:r w:rsidR="00477832">
              <w:rPr>
                <w:b/>
                <w:lang w:val="ru-RU"/>
              </w:rPr>
              <w:t>8</w:t>
            </w:r>
            <w:r w:rsidR="00796BD3" w:rsidRPr="0009426E">
              <w:rPr>
                <w:b/>
                <w:lang w:val="ru-RU"/>
              </w:rPr>
              <w:t>-R</w:t>
            </w:r>
          </w:p>
        </w:tc>
      </w:tr>
      <w:tr w:rsidR="00796BD3" w:rsidRPr="0009426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062F699" w:rsidR="00796BD3" w:rsidRPr="0009426E" w:rsidRDefault="009C552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>1</w:t>
            </w:r>
            <w:r w:rsidR="007A6C09" w:rsidRPr="0009426E">
              <w:rPr>
                <w:b/>
                <w:lang w:val="ru-RU"/>
              </w:rPr>
              <w:t>4</w:t>
            </w:r>
            <w:r w:rsidR="0055137D" w:rsidRPr="0009426E">
              <w:rPr>
                <w:b/>
                <w:lang w:val="ru-RU"/>
              </w:rPr>
              <w:t xml:space="preserve"> </w:t>
            </w:r>
            <w:r w:rsidRPr="0009426E">
              <w:rPr>
                <w:b/>
                <w:lang w:val="ru-RU"/>
              </w:rPr>
              <w:t>июня</w:t>
            </w:r>
            <w:r w:rsidR="00796BD3" w:rsidRPr="0009426E">
              <w:rPr>
                <w:b/>
                <w:lang w:val="ru-RU"/>
              </w:rPr>
              <w:t xml:space="preserve"> 202</w:t>
            </w:r>
            <w:r w:rsidR="00660449" w:rsidRPr="0009426E">
              <w:rPr>
                <w:b/>
                <w:lang w:val="ru-RU"/>
              </w:rPr>
              <w:t>4</w:t>
            </w:r>
            <w:r w:rsidR="00590C07" w:rsidRPr="0009426E">
              <w:rPr>
                <w:b/>
                <w:lang w:val="ru-RU"/>
              </w:rPr>
              <w:t xml:space="preserve"> года</w:t>
            </w:r>
          </w:p>
        </w:tc>
      </w:tr>
      <w:tr w:rsidR="00796BD3" w:rsidRPr="0009426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09426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9426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09426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50387FFF" w14:textId="0A386BC5" w:rsidR="000E7DE9" w:rsidRPr="0009426E" w:rsidRDefault="00477832" w:rsidP="000E7DE9">
      <w:pPr>
        <w:pStyle w:val="ResNo"/>
        <w:rPr>
          <w:lang w:val="ru-RU"/>
        </w:rPr>
      </w:pPr>
      <w:r w:rsidRPr="00380B03">
        <w:rPr>
          <w:lang w:val="ru-RU"/>
        </w:rPr>
        <w:t>РЕЗОЛЮЦИ</w:t>
      </w:r>
      <w:r>
        <w:rPr>
          <w:lang w:val="ru-RU"/>
        </w:rPr>
        <w:t>Я</w:t>
      </w:r>
      <w:r w:rsidRPr="00380B03">
        <w:rPr>
          <w:lang w:val="ru-RU"/>
        </w:rPr>
        <w:t xml:space="preserve"> </w:t>
      </w:r>
      <w:r>
        <w:rPr>
          <w:lang w:val="ru-RU"/>
        </w:rPr>
        <w:t>1425</w:t>
      </w:r>
    </w:p>
    <w:p w14:paraId="3D524001" w14:textId="3F22F788" w:rsidR="003C4A60" w:rsidRPr="00477832" w:rsidRDefault="00477832" w:rsidP="0009426E">
      <w:pPr>
        <w:pStyle w:val="Resref"/>
        <w:rPr>
          <w:lang w:val="ru-RU"/>
        </w:rPr>
      </w:pPr>
      <w:r w:rsidRPr="00477832">
        <w:rPr>
          <w:szCs w:val="22"/>
          <w:lang w:val="ru-RU"/>
        </w:rPr>
        <w:t>(принята на десятом пленарном заседании)</w:t>
      </w:r>
    </w:p>
    <w:p w14:paraId="2293495B" w14:textId="3578C82E" w:rsidR="000E7DE9" w:rsidRPr="0009426E" w:rsidRDefault="00477832" w:rsidP="000E7DE9">
      <w:pPr>
        <w:pStyle w:val="Restitle"/>
        <w:rPr>
          <w:lang w:val="ru-RU"/>
        </w:rPr>
      </w:pPr>
      <w:r w:rsidRPr="00380B03">
        <w:rPr>
          <w:lang w:val="ru-RU"/>
        </w:rPr>
        <w:t>Условия службы избираемых должностных лиц МСЭ</w:t>
      </w:r>
    </w:p>
    <w:p w14:paraId="383508F7" w14:textId="77777777" w:rsidR="00477832" w:rsidRPr="00380B03" w:rsidRDefault="00477832" w:rsidP="00477832">
      <w:pPr>
        <w:pStyle w:val="Normalaftertitle"/>
        <w:rPr>
          <w:lang w:val="ru-RU"/>
        </w:rPr>
      </w:pPr>
      <w:r w:rsidRPr="00380B03">
        <w:rPr>
          <w:lang w:val="ru-RU"/>
        </w:rPr>
        <w:t>Совет МСЭ,</w:t>
      </w:r>
    </w:p>
    <w:p w14:paraId="65A5AD24" w14:textId="77777777" w:rsidR="00477832" w:rsidRPr="00380B03" w:rsidRDefault="00477832" w:rsidP="00477832">
      <w:pPr>
        <w:pStyle w:val="Call"/>
        <w:rPr>
          <w:lang w:val="ru-RU"/>
        </w:rPr>
      </w:pPr>
      <w:r>
        <w:rPr>
          <w:iCs/>
          <w:lang w:val="ru-RU"/>
        </w:rPr>
        <w:t>напоминая</w:t>
      </w:r>
    </w:p>
    <w:p w14:paraId="1FF02DE0" w14:textId="77777777" w:rsidR="00477832" w:rsidRPr="00380B03" w:rsidRDefault="00477832" w:rsidP="00477832">
      <w:pPr>
        <w:rPr>
          <w:lang w:val="ru-RU"/>
        </w:rPr>
      </w:pPr>
      <w:r>
        <w:rPr>
          <w:lang w:val="ru-RU"/>
        </w:rPr>
        <w:t xml:space="preserve">о </w:t>
      </w:r>
      <w:r w:rsidRPr="00380B03">
        <w:rPr>
          <w:lang w:val="ru-RU"/>
        </w:rPr>
        <w:t>Резолюци</w:t>
      </w:r>
      <w:r>
        <w:rPr>
          <w:lang w:val="ru-RU"/>
        </w:rPr>
        <w:t>и</w:t>
      </w:r>
      <w:r w:rsidRPr="00380B03">
        <w:rPr>
          <w:lang w:val="ru-RU"/>
        </w:rPr>
        <w:t xml:space="preserve"> 46 (Киото, 1994 г.) Полномочной конференции,</w:t>
      </w:r>
    </w:p>
    <w:p w14:paraId="5C1C9E26" w14:textId="77777777" w:rsidR="00477832" w:rsidRPr="00380B03" w:rsidRDefault="00477832" w:rsidP="00477832">
      <w:pPr>
        <w:pStyle w:val="Call"/>
        <w:rPr>
          <w:lang w:val="ru-RU"/>
        </w:rPr>
      </w:pPr>
      <w:r w:rsidRPr="00380B03">
        <w:rPr>
          <w:iCs/>
          <w:lang w:val="ru-RU"/>
        </w:rPr>
        <w:t>прин</w:t>
      </w:r>
      <w:r>
        <w:rPr>
          <w:iCs/>
          <w:lang w:val="ru-RU"/>
        </w:rPr>
        <w:t xml:space="preserve">яв </w:t>
      </w:r>
      <w:r w:rsidRPr="00380B03">
        <w:rPr>
          <w:iCs/>
          <w:lang w:val="ru-RU"/>
        </w:rPr>
        <w:t>во внимание</w:t>
      </w:r>
    </w:p>
    <w:p w14:paraId="50EC0559" w14:textId="77777777" w:rsidR="00477832" w:rsidRPr="00380B03" w:rsidRDefault="00477832" w:rsidP="00477832">
      <w:pPr>
        <w:rPr>
          <w:lang w:val="ru-RU"/>
        </w:rPr>
      </w:pPr>
      <w:r w:rsidRPr="00380B03">
        <w:rPr>
          <w:lang w:val="ru-RU"/>
        </w:rPr>
        <w:t>отчет Генерального секретаря о мерах, принятых в рамках общей системы Организации Объединенных Наций в соответствии с резолюцией 70/244 Генеральной Ассамблеи Организации Объединенных Наций в отношении условий службы,</w:t>
      </w:r>
    </w:p>
    <w:p w14:paraId="0996169B" w14:textId="77777777" w:rsidR="00477832" w:rsidRPr="00380B03" w:rsidRDefault="00477832" w:rsidP="00477832">
      <w:pPr>
        <w:pStyle w:val="Call"/>
        <w:rPr>
          <w:lang w:val="ru-RU"/>
        </w:rPr>
      </w:pPr>
      <w:r w:rsidRPr="00380B03">
        <w:rPr>
          <w:iCs/>
          <w:lang w:val="ru-RU"/>
        </w:rPr>
        <w:t>решает</w:t>
      </w:r>
    </w:p>
    <w:p w14:paraId="5DEDE1AB" w14:textId="77777777" w:rsidR="00477832" w:rsidRPr="00380B03" w:rsidRDefault="00477832" w:rsidP="00477832">
      <w:pPr>
        <w:spacing w:after="240"/>
        <w:rPr>
          <w:lang w:val="ru-RU"/>
        </w:rPr>
      </w:pPr>
      <w:r w:rsidRPr="00380B03">
        <w:rPr>
          <w:lang w:val="ru-RU"/>
        </w:rPr>
        <w:t>утвердить следующее зачитываемое для пенсии вознаграждение, вступающее в силу, соответственно, с 1 января и 1 февраля 2024 года для избираемых должностных лиц МСЭ: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687"/>
        <w:gridCol w:w="2688"/>
      </w:tblGrid>
      <w:tr w:rsidR="00477832" w:rsidRPr="00380B03" w14:paraId="11749328" w14:textId="77777777" w:rsidTr="00D63A5F">
        <w:tc>
          <w:tcPr>
            <w:tcW w:w="3686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4127" w14:textId="77777777" w:rsidR="00477832" w:rsidRPr="00380B03" w:rsidRDefault="00477832" w:rsidP="00D63A5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Theme="minorEastAsia" w:cstheme="minorBidi"/>
                <w:b/>
                <w:szCs w:val="24"/>
                <w:lang w:val="ru-RU" w:eastAsia="zh-CN"/>
              </w:rPr>
            </w:pPr>
          </w:p>
        </w:tc>
        <w:tc>
          <w:tcPr>
            <w:tcW w:w="5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3B73" w14:textId="77777777" w:rsidR="00477832" w:rsidRPr="00380B03" w:rsidRDefault="00477832" w:rsidP="00D63A5F">
            <w:pPr>
              <w:pStyle w:val="Tablehead"/>
              <w:rPr>
                <w:rFonts w:asciiTheme="minorHAnsi" w:eastAsiaTheme="minorEastAsia" w:hAnsiTheme="minorHAnsi" w:cstheme="minorBidi"/>
                <w:szCs w:val="24"/>
                <w:lang w:val="ru-RU"/>
              </w:rPr>
            </w:pPr>
            <w:r w:rsidRPr="00380B03">
              <w:rPr>
                <w:lang w:val="ru-RU"/>
              </w:rPr>
              <w:t>Долл. США в год</w:t>
            </w:r>
          </w:p>
        </w:tc>
      </w:tr>
      <w:tr w:rsidR="00477832" w:rsidRPr="00D50A49" w14:paraId="7DBFAB79" w14:textId="77777777" w:rsidTr="00D63A5F">
        <w:tc>
          <w:tcPr>
            <w:tcW w:w="3686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1A0E" w14:textId="77777777" w:rsidR="00477832" w:rsidRPr="00380B03" w:rsidRDefault="00477832" w:rsidP="00D63A5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Cs w:val="24"/>
                <w:lang w:val="ru-RU" w:eastAsia="zh-CN"/>
              </w:rPr>
            </w:pP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7197" w14:textId="77777777" w:rsidR="00477832" w:rsidRPr="00380B03" w:rsidRDefault="00477832" w:rsidP="00D63A5F">
            <w:pPr>
              <w:pStyle w:val="Tablehead"/>
              <w:rPr>
                <w:lang w:val="ru-RU"/>
              </w:rPr>
            </w:pPr>
            <w:r w:rsidRPr="00380B03">
              <w:rPr>
                <w:lang w:val="ru-RU"/>
              </w:rPr>
              <w:t>Засчитываемое для пенсии вознаграждение</w:t>
            </w:r>
            <w:r w:rsidRPr="00380B03">
              <w:rPr>
                <w:b w:val="0"/>
                <w:bCs/>
                <w:lang w:val="ru-RU"/>
              </w:rPr>
              <w:br/>
              <w:t>(1 января 2024 г.)</w:t>
            </w:r>
          </w:p>
        </w:tc>
        <w:tc>
          <w:tcPr>
            <w:tcW w:w="2688" w:type="dxa"/>
            <w:hideMark/>
          </w:tcPr>
          <w:p w14:paraId="596473EA" w14:textId="77777777" w:rsidR="00477832" w:rsidRPr="00380B03" w:rsidRDefault="00477832" w:rsidP="00D63A5F">
            <w:pPr>
              <w:pStyle w:val="Tablehead"/>
              <w:rPr>
                <w:lang w:val="ru-RU"/>
              </w:rPr>
            </w:pPr>
            <w:r w:rsidRPr="00380B03">
              <w:rPr>
                <w:lang w:val="ru-RU"/>
              </w:rPr>
              <w:t xml:space="preserve">Засчитываемое для пенсии вознаграждение </w:t>
            </w:r>
            <w:r w:rsidRPr="00380B03">
              <w:rPr>
                <w:lang w:val="ru-RU"/>
              </w:rPr>
              <w:br/>
            </w:r>
            <w:r w:rsidRPr="00380B03">
              <w:rPr>
                <w:b w:val="0"/>
                <w:bCs/>
                <w:lang w:val="ru-RU"/>
              </w:rPr>
              <w:t>(1 февраля 2024 г.)</w:t>
            </w:r>
          </w:p>
        </w:tc>
      </w:tr>
      <w:tr w:rsidR="00477832" w:rsidRPr="00380B03" w14:paraId="24E1B763" w14:textId="77777777" w:rsidTr="00D63A5F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4E7F" w14:textId="77777777" w:rsidR="00477832" w:rsidRPr="00380B03" w:rsidRDefault="00477832" w:rsidP="00D63A5F">
            <w:pPr>
              <w:pStyle w:val="Tabletext"/>
              <w:rPr>
                <w:rFonts w:cs="Calibri"/>
                <w:szCs w:val="24"/>
                <w:lang w:val="ru-RU"/>
              </w:rPr>
            </w:pPr>
            <w:r w:rsidRPr="00380B03">
              <w:rPr>
                <w:lang w:val="ru-RU"/>
              </w:rPr>
              <w:t>Генеральный секретарь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3C9F" w14:textId="77777777" w:rsidR="00477832" w:rsidRPr="00380B03" w:rsidRDefault="00477832" w:rsidP="00D63A5F">
            <w:pPr>
              <w:pStyle w:val="Tabletext"/>
              <w:jc w:val="center"/>
              <w:rPr>
                <w:rFonts w:cs="Calibri"/>
                <w:strike/>
                <w:lang w:val="ru-RU"/>
              </w:rPr>
            </w:pPr>
            <w:r w:rsidRPr="00380B03">
              <w:rPr>
                <w:lang w:val="ru-RU"/>
              </w:rPr>
              <w:t>437 453</w:t>
            </w:r>
          </w:p>
        </w:tc>
        <w:tc>
          <w:tcPr>
            <w:tcW w:w="2688" w:type="dxa"/>
            <w:vAlign w:val="center"/>
            <w:hideMark/>
          </w:tcPr>
          <w:p w14:paraId="37647B7A" w14:textId="77777777" w:rsidR="00477832" w:rsidRPr="00380B03" w:rsidRDefault="00477832" w:rsidP="00D63A5F">
            <w:pPr>
              <w:pStyle w:val="Tabletext"/>
              <w:jc w:val="center"/>
              <w:rPr>
                <w:rFonts w:cs="Calibri"/>
                <w:strike/>
                <w:lang w:val="ru-RU"/>
              </w:rPr>
            </w:pPr>
            <w:r w:rsidRPr="00380B03">
              <w:rPr>
                <w:lang w:val="ru-RU"/>
              </w:rPr>
              <w:t>456 600</w:t>
            </w:r>
          </w:p>
        </w:tc>
      </w:tr>
      <w:tr w:rsidR="00477832" w:rsidRPr="00380B03" w14:paraId="4156403D" w14:textId="77777777" w:rsidTr="00D63A5F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100F" w14:textId="77777777" w:rsidR="00477832" w:rsidRPr="00380B03" w:rsidRDefault="00477832" w:rsidP="00D63A5F">
            <w:pPr>
              <w:pStyle w:val="Tabletext"/>
              <w:rPr>
                <w:rFonts w:cs="Calibri"/>
                <w:szCs w:val="24"/>
                <w:lang w:val="ru-RU"/>
              </w:rPr>
            </w:pPr>
            <w:r w:rsidRPr="00380B03">
              <w:rPr>
                <w:lang w:val="ru-RU"/>
              </w:rPr>
              <w:t>Заместитель Генерального секретаря и Директора Бюро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C0AE" w14:textId="77777777" w:rsidR="00477832" w:rsidRPr="00380B03" w:rsidRDefault="00477832" w:rsidP="00D63A5F">
            <w:pPr>
              <w:pStyle w:val="Tabletext"/>
              <w:jc w:val="center"/>
              <w:rPr>
                <w:rFonts w:cs="Calibri"/>
                <w:strike/>
                <w:szCs w:val="24"/>
                <w:lang w:val="ru-RU"/>
              </w:rPr>
            </w:pPr>
            <w:r w:rsidRPr="00380B03">
              <w:rPr>
                <w:lang w:val="ru-RU"/>
              </w:rPr>
              <w:t>405 722</w:t>
            </w:r>
          </w:p>
        </w:tc>
        <w:tc>
          <w:tcPr>
            <w:tcW w:w="2688" w:type="dxa"/>
            <w:vAlign w:val="center"/>
            <w:hideMark/>
          </w:tcPr>
          <w:p w14:paraId="5C3D93A6" w14:textId="77777777" w:rsidR="00477832" w:rsidRPr="00380B03" w:rsidRDefault="00477832" w:rsidP="00D63A5F">
            <w:pPr>
              <w:pStyle w:val="Tabletext"/>
              <w:jc w:val="center"/>
              <w:rPr>
                <w:rFonts w:cs="Calibri"/>
                <w:strike/>
                <w:szCs w:val="24"/>
                <w:lang w:val="ru-RU"/>
              </w:rPr>
            </w:pPr>
            <w:r w:rsidRPr="00380B03">
              <w:rPr>
                <w:lang w:val="ru-RU"/>
              </w:rPr>
              <w:t>423 480</w:t>
            </w:r>
          </w:p>
        </w:tc>
      </w:tr>
    </w:tbl>
    <w:p w14:paraId="24EB4472" w14:textId="77777777" w:rsidR="00477832" w:rsidRPr="00380B03" w:rsidRDefault="00477832" w:rsidP="00477832">
      <w:pPr>
        <w:spacing w:before="720"/>
        <w:jc w:val="center"/>
        <w:rPr>
          <w:lang w:val="ru-RU"/>
        </w:rPr>
      </w:pPr>
      <w:r w:rsidRPr="00380B03">
        <w:rPr>
          <w:lang w:val="ru-RU"/>
        </w:rPr>
        <w:t>______________</w:t>
      </w:r>
    </w:p>
    <w:sectPr w:rsidR="00477832" w:rsidRPr="00380B03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7584" w14:textId="77777777" w:rsidR="00F632F1" w:rsidRDefault="00F632F1">
      <w:r>
        <w:separator/>
      </w:r>
    </w:p>
  </w:endnote>
  <w:endnote w:type="continuationSeparator" w:id="0">
    <w:p w14:paraId="71F33C50" w14:textId="77777777" w:rsidR="00F632F1" w:rsidRDefault="00F6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3DF48455" w:rsidR="00672F8A" w:rsidRPr="00E06FD5" w:rsidRDefault="00672F8A" w:rsidP="00672F8A">
          <w:pPr>
            <w:pStyle w:val="Header"/>
            <w:tabs>
              <w:tab w:val="left" w:pos="64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D21F1">
            <w:rPr>
              <w:bCs/>
              <w:lang w:val="en-GB"/>
            </w:rPr>
            <w:t>30</w:t>
          </w:r>
          <w:r w:rsidR="005219D3">
            <w:rPr>
              <w:bCs/>
              <w:lang w:val="en-GB"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3A3B0CBC" w:rsidR="00672F8A" w:rsidRPr="00E06FD5" w:rsidRDefault="00672F8A" w:rsidP="003C4A60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3C4A60">
            <w:rPr>
              <w:bCs/>
            </w:rPr>
            <w:t>12</w:t>
          </w:r>
          <w:r w:rsidR="00477832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C6DF" w14:textId="77777777" w:rsidR="00F632F1" w:rsidRDefault="00F632F1">
      <w:r>
        <w:t>____________________</w:t>
      </w:r>
    </w:p>
  </w:footnote>
  <w:footnote w:type="continuationSeparator" w:id="0">
    <w:p w14:paraId="41B7542C" w14:textId="77777777" w:rsidR="00F632F1" w:rsidRDefault="00F6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9426E"/>
    <w:rsid w:val="000B2DE7"/>
    <w:rsid w:val="000D251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07379"/>
    <w:rsid w:val="00225368"/>
    <w:rsid w:val="00227FF0"/>
    <w:rsid w:val="0028309F"/>
    <w:rsid w:val="00291EB6"/>
    <w:rsid w:val="002968D9"/>
    <w:rsid w:val="002B14D4"/>
    <w:rsid w:val="002B2092"/>
    <w:rsid w:val="002B5D73"/>
    <w:rsid w:val="002B7DD4"/>
    <w:rsid w:val="002D2F57"/>
    <w:rsid w:val="002D48C5"/>
    <w:rsid w:val="0033025A"/>
    <w:rsid w:val="00330605"/>
    <w:rsid w:val="003C4A60"/>
    <w:rsid w:val="003E7254"/>
    <w:rsid w:val="003F099E"/>
    <w:rsid w:val="003F235E"/>
    <w:rsid w:val="003F5CF7"/>
    <w:rsid w:val="004023E0"/>
    <w:rsid w:val="00403DD8"/>
    <w:rsid w:val="00442515"/>
    <w:rsid w:val="0045686C"/>
    <w:rsid w:val="00477832"/>
    <w:rsid w:val="004918C4"/>
    <w:rsid w:val="004968AA"/>
    <w:rsid w:val="00497703"/>
    <w:rsid w:val="004A0374"/>
    <w:rsid w:val="004A243E"/>
    <w:rsid w:val="004A45B5"/>
    <w:rsid w:val="004D0129"/>
    <w:rsid w:val="005219D3"/>
    <w:rsid w:val="005416A9"/>
    <w:rsid w:val="00545760"/>
    <w:rsid w:val="0055137D"/>
    <w:rsid w:val="0056142F"/>
    <w:rsid w:val="00561DEE"/>
    <w:rsid w:val="00590C07"/>
    <w:rsid w:val="005A64D5"/>
    <w:rsid w:val="005B0A63"/>
    <w:rsid w:val="005B3DEC"/>
    <w:rsid w:val="005F244A"/>
    <w:rsid w:val="00601662"/>
    <w:rsid w:val="00601994"/>
    <w:rsid w:val="00660449"/>
    <w:rsid w:val="00672F8A"/>
    <w:rsid w:val="006867EB"/>
    <w:rsid w:val="00695577"/>
    <w:rsid w:val="006E2D42"/>
    <w:rsid w:val="00703676"/>
    <w:rsid w:val="00707304"/>
    <w:rsid w:val="00723B99"/>
    <w:rsid w:val="00732269"/>
    <w:rsid w:val="00762555"/>
    <w:rsid w:val="00785ABD"/>
    <w:rsid w:val="00796BD3"/>
    <w:rsid w:val="00797696"/>
    <w:rsid w:val="007A2DD4"/>
    <w:rsid w:val="007A6C09"/>
    <w:rsid w:val="007B63CA"/>
    <w:rsid w:val="007D38B5"/>
    <w:rsid w:val="007E7EA0"/>
    <w:rsid w:val="00807255"/>
    <w:rsid w:val="0081023E"/>
    <w:rsid w:val="008173AA"/>
    <w:rsid w:val="00840A14"/>
    <w:rsid w:val="00893749"/>
    <w:rsid w:val="008B62B4"/>
    <w:rsid w:val="008C1D04"/>
    <w:rsid w:val="008C6349"/>
    <w:rsid w:val="008D21F1"/>
    <w:rsid w:val="008D2D7B"/>
    <w:rsid w:val="008E0737"/>
    <w:rsid w:val="008F7C2C"/>
    <w:rsid w:val="009014BD"/>
    <w:rsid w:val="0092695C"/>
    <w:rsid w:val="00940E96"/>
    <w:rsid w:val="009938BD"/>
    <w:rsid w:val="009B0BAE"/>
    <w:rsid w:val="009B6009"/>
    <w:rsid w:val="009C1C89"/>
    <w:rsid w:val="009C5520"/>
    <w:rsid w:val="009F3448"/>
    <w:rsid w:val="00A01CF9"/>
    <w:rsid w:val="00A0383F"/>
    <w:rsid w:val="00A20F9E"/>
    <w:rsid w:val="00A51D92"/>
    <w:rsid w:val="00A71773"/>
    <w:rsid w:val="00A87B4A"/>
    <w:rsid w:val="00AE2C85"/>
    <w:rsid w:val="00B11C9D"/>
    <w:rsid w:val="00B12A37"/>
    <w:rsid w:val="00B41837"/>
    <w:rsid w:val="00B63EF2"/>
    <w:rsid w:val="00BA7D89"/>
    <w:rsid w:val="00BB7DF1"/>
    <w:rsid w:val="00BC0D39"/>
    <w:rsid w:val="00BC7BC0"/>
    <w:rsid w:val="00BD57B7"/>
    <w:rsid w:val="00BE1B5D"/>
    <w:rsid w:val="00BE63E2"/>
    <w:rsid w:val="00BF0241"/>
    <w:rsid w:val="00BF06B0"/>
    <w:rsid w:val="00CD2009"/>
    <w:rsid w:val="00CF629C"/>
    <w:rsid w:val="00D06B3E"/>
    <w:rsid w:val="00D30C68"/>
    <w:rsid w:val="00D45691"/>
    <w:rsid w:val="00D92EEA"/>
    <w:rsid w:val="00DA5D4E"/>
    <w:rsid w:val="00DE37BE"/>
    <w:rsid w:val="00E176BA"/>
    <w:rsid w:val="00E423EC"/>
    <w:rsid w:val="00E55121"/>
    <w:rsid w:val="00EB4FCB"/>
    <w:rsid w:val="00EC6BC5"/>
    <w:rsid w:val="00ED03AE"/>
    <w:rsid w:val="00F26FEA"/>
    <w:rsid w:val="00F35898"/>
    <w:rsid w:val="00F403AC"/>
    <w:rsid w:val="00F5225B"/>
    <w:rsid w:val="00F53304"/>
    <w:rsid w:val="00F632F1"/>
    <w:rsid w:val="00FC27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09426E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NormalaftertitleChar">
    <w:name w:val="Normal after title Char"/>
    <w:link w:val="Normalaftertitle"/>
    <w:locked/>
    <w:rsid w:val="00477832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77832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FFF-CCAB-4A5E-83BB-AA9ECA1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cp:keywords>Council-24; C24; Council 2024</cp:keywords>
  <dc:description/>
  <cp:lastPrinted>2006-03-28T16:12:00Z</cp:lastPrinted>
  <dcterms:created xsi:type="dcterms:W3CDTF">2024-06-26T08:54:00Z</dcterms:created>
  <dcterms:modified xsi:type="dcterms:W3CDTF">2024-06-26T08:54:00Z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