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49543D35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30D5731B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Document </w:t>
            </w:r>
            <w:proofErr w:type="spellStart"/>
            <w:r>
              <w:rPr>
                <w:b/>
              </w:rPr>
              <w:t>C2</w:t>
            </w:r>
            <w:r w:rsidR="00E23618">
              <w:rPr>
                <w:b/>
              </w:rPr>
              <w:t>4</w:t>
            </w:r>
            <w:proofErr w:type="spellEnd"/>
            <w:r>
              <w:rPr>
                <w:b/>
              </w:rPr>
              <w:t>/</w:t>
            </w:r>
            <w:r w:rsidR="00FB35C0">
              <w:rPr>
                <w:b/>
              </w:rPr>
              <w:t>108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286DBC6" w:rsidR="00AD3606" w:rsidRPr="00E85629" w:rsidRDefault="00BB4BB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471B9">
              <w:rPr>
                <w:b/>
              </w:rPr>
              <w:t xml:space="preserve"> June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1CB8D6A1" w:rsidR="00AD3606" w:rsidRPr="006850BE" w:rsidRDefault="004C7B62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6850BE">
              <w:t xml:space="preserve"> by the Secretary-General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6F26B855" w:rsidR="00AD3606" w:rsidRPr="006850BE" w:rsidRDefault="00C15E1D" w:rsidP="006850BE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951AEF">
              <w:t>SECRETARIAT OF THE COUNCIL</w:t>
            </w:r>
          </w:p>
        </w:tc>
      </w:tr>
    </w:tbl>
    <w:p w14:paraId="4CDB8B60" w14:textId="2A4D9B15" w:rsidR="00E227F3" w:rsidRDefault="00E227F3" w:rsidP="00ED66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bookmarkStart w:id="10" w:name="_Hlk133421428"/>
      <w:bookmarkEnd w:id="2"/>
      <w:bookmarkEnd w:id="9"/>
    </w:p>
    <w:tbl>
      <w:tblPr>
        <w:tblW w:w="93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4394"/>
      </w:tblGrid>
      <w:tr w:rsidR="00951AEF" w:rsidRPr="00951AEF" w14:paraId="23BBC935" w14:textId="77777777" w:rsidTr="00007926">
        <w:tc>
          <w:tcPr>
            <w:tcW w:w="3402" w:type="dxa"/>
            <w:hideMark/>
          </w:tcPr>
          <w:bookmarkEnd w:id="3"/>
          <w:bookmarkEnd w:id="4"/>
          <w:bookmarkEnd w:id="5"/>
          <w:bookmarkEnd w:id="10"/>
          <w:p w14:paraId="4F169BBB" w14:textId="77777777" w:rsidR="00951AEF" w:rsidRPr="00951AEF" w:rsidRDefault="00951AEF" w:rsidP="00ED66E7">
            <w:pPr>
              <w:spacing w:after="120"/>
              <w:textAlignment w:val="auto"/>
              <w:rPr>
                <w:b/>
                <w:szCs w:val="24"/>
                <w:lang w:val="en-US"/>
              </w:rPr>
            </w:pPr>
            <w:r w:rsidRPr="00951AEF">
              <w:rPr>
                <w:b/>
                <w:szCs w:val="24"/>
                <w:lang w:val="en-US"/>
              </w:rPr>
              <w:t>Secretary of the Council</w:t>
            </w:r>
          </w:p>
        </w:tc>
        <w:tc>
          <w:tcPr>
            <w:tcW w:w="1559" w:type="dxa"/>
          </w:tcPr>
          <w:p w14:paraId="3161457A" w14:textId="77777777" w:rsidR="00951AEF" w:rsidRPr="00951AEF" w:rsidRDefault="00951AEF" w:rsidP="00ED66E7">
            <w:pPr>
              <w:tabs>
                <w:tab w:val="left" w:pos="1026"/>
              </w:tabs>
              <w:spacing w:after="120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4394" w:type="dxa"/>
            <w:hideMark/>
          </w:tcPr>
          <w:p w14:paraId="7BB32C6A" w14:textId="0BCD32A2" w:rsidR="00951AEF" w:rsidRPr="00951AEF" w:rsidRDefault="00951AEF" w:rsidP="00ED66E7">
            <w:pPr>
              <w:spacing w:after="120"/>
              <w:textAlignment w:val="auto"/>
              <w:rPr>
                <w:szCs w:val="24"/>
                <w:lang w:val="en-US"/>
              </w:rPr>
            </w:pPr>
            <w:proofErr w:type="spellStart"/>
            <w:r w:rsidRPr="00951AEF">
              <w:rPr>
                <w:szCs w:val="24"/>
                <w:lang w:val="en-US"/>
              </w:rPr>
              <w:t>Ms</w:t>
            </w:r>
            <w:proofErr w:type="spellEnd"/>
            <w:r w:rsidRPr="00951AEF">
              <w:rPr>
                <w:szCs w:val="24"/>
                <w:lang w:val="en-US"/>
              </w:rPr>
              <w:t xml:space="preserve"> Doreen BOGDAN-MARTIN, </w:t>
            </w:r>
            <w:r>
              <w:rPr>
                <w:szCs w:val="24"/>
                <w:lang w:val="en-US"/>
              </w:rPr>
              <w:br/>
            </w:r>
            <w:r w:rsidRPr="00951AEF">
              <w:rPr>
                <w:szCs w:val="24"/>
                <w:lang w:val="en-US"/>
              </w:rPr>
              <w:t>Secretary-General</w:t>
            </w:r>
          </w:p>
        </w:tc>
      </w:tr>
      <w:tr w:rsidR="00951AEF" w:rsidRPr="00951AEF" w14:paraId="36C4A820" w14:textId="77777777" w:rsidTr="00007926">
        <w:tc>
          <w:tcPr>
            <w:tcW w:w="3402" w:type="dxa"/>
            <w:hideMark/>
          </w:tcPr>
          <w:p w14:paraId="7622C2E7" w14:textId="77777777" w:rsidR="00951AEF" w:rsidRPr="00951AEF" w:rsidRDefault="00951AEF" w:rsidP="00ED6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right" w:pos="9781"/>
              </w:tabs>
              <w:spacing w:after="120"/>
              <w:textAlignment w:val="auto"/>
              <w:rPr>
                <w:b/>
                <w:szCs w:val="24"/>
                <w:lang w:val="en-US"/>
              </w:rPr>
            </w:pPr>
            <w:r w:rsidRPr="00951AEF">
              <w:rPr>
                <w:b/>
                <w:szCs w:val="24"/>
                <w:lang w:val="en-US"/>
              </w:rPr>
              <w:t>Plenary Meeting and Steering Committee</w:t>
            </w:r>
          </w:p>
        </w:tc>
        <w:tc>
          <w:tcPr>
            <w:tcW w:w="1559" w:type="dxa"/>
            <w:hideMark/>
          </w:tcPr>
          <w:p w14:paraId="2E9C1127" w14:textId="77777777" w:rsidR="00951AEF" w:rsidRPr="003471B9" w:rsidRDefault="00951AEF" w:rsidP="00ED66E7">
            <w:pPr>
              <w:tabs>
                <w:tab w:val="left" w:pos="1026"/>
              </w:tabs>
              <w:spacing w:after="120"/>
              <w:textAlignment w:val="auto"/>
              <w:rPr>
                <w:szCs w:val="24"/>
                <w:lang w:val="en-US"/>
              </w:rPr>
            </w:pPr>
            <w:r w:rsidRPr="003471B9">
              <w:rPr>
                <w:szCs w:val="24"/>
                <w:lang w:val="en-US"/>
              </w:rPr>
              <w:t>Secretary:</w:t>
            </w:r>
          </w:p>
        </w:tc>
        <w:tc>
          <w:tcPr>
            <w:tcW w:w="4394" w:type="dxa"/>
            <w:hideMark/>
          </w:tcPr>
          <w:p w14:paraId="344ADB1D" w14:textId="77777777" w:rsidR="00951AEF" w:rsidRPr="003471B9" w:rsidRDefault="00951AEF" w:rsidP="00ED66E7">
            <w:pPr>
              <w:spacing w:after="120"/>
              <w:textAlignment w:val="auto"/>
              <w:rPr>
                <w:szCs w:val="24"/>
                <w:lang w:val="en-US"/>
              </w:rPr>
            </w:pPr>
            <w:proofErr w:type="spellStart"/>
            <w:r w:rsidRPr="003471B9">
              <w:rPr>
                <w:szCs w:val="24"/>
                <w:lang w:val="en-US"/>
              </w:rPr>
              <w:t>Ms</w:t>
            </w:r>
            <w:proofErr w:type="spellEnd"/>
            <w:r w:rsidRPr="003471B9">
              <w:rPr>
                <w:szCs w:val="24"/>
                <w:lang w:val="en-US"/>
              </w:rPr>
              <w:t xml:space="preserve"> Béatrice PLUCHON, Member State Relations and Governance Division</w:t>
            </w:r>
          </w:p>
        </w:tc>
      </w:tr>
      <w:tr w:rsidR="00951AEF" w:rsidRPr="00951AEF" w14:paraId="501E0732" w14:textId="77777777" w:rsidTr="00007926">
        <w:tc>
          <w:tcPr>
            <w:tcW w:w="3402" w:type="dxa"/>
            <w:hideMark/>
          </w:tcPr>
          <w:p w14:paraId="31729D22" w14:textId="77777777" w:rsidR="00951AEF" w:rsidRPr="00951AEF" w:rsidRDefault="00951AEF" w:rsidP="00ED66E7">
            <w:pPr>
              <w:spacing w:after="120"/>
              <w:textAlignment w:val="auto"/>
              <w:rPr>
                <w:b/>
                <w:szCs w:val="24"/>
                <w:lang w:val="en-US"/>
              </w:rPr>
            </w:pPr>
            <w:r w:rsidRPr="00951AEF">
              <w:rPr>
                <w:b/>
                <w:szCs w:val="24"/>
                <w:lang w:val="en-US"/>
              </w:rPr>
              <w:t>Standing Committee on Administration and Management</w:t>
            </w:r>
          </w:p>
        </w:tc>
        <w:tc>
          <w:tcPr>
            <w:tcW w:w="1559" w:type="dxa"/>
            <w:hideMark/>
          </w:tcPr>
          <w:p w14:paraId="1502DC19" w14:textId="77777777" w:rsidR="00951AEF" w:rsidRPr="003471B9" w:rsidRDefault="00951AEF" w:rsidP="00ED66E7">
            <w:pPr>
              <w:tabs>
                <w:tab w:val="left" w:pos="1026"/>
              </w:tabs>
              <w:spacing w:after="120"/>
              <w:textAlignment w:val="auto"/>
              <w:rPr>
                <w:szCs w:val="24"/>
                <w:lang w:val="en-US"/>
              </w:rPr>
            </w:pPr>
            <w:r w:rsidRPr="003471B9">
              <w:rPr>
                <w:szCs w:val="24"/>
                <w:lang w:val="en-US"/>
              </w:rPr>
              <w:t>Secretaries:</w:t>
            </w:r>
          </w:p>
        </w:tc>
        <w:tc>
          <w:tcPr>
            <w:tcW w:w="4394" w:type="dxa"/>
            <w:hideMark/>
          </w:tcPr>
          <w:p w14:paraId="29C26E25" w14:textId="77777777" w:rsidR="00951AEF" w:rsidRPr="003471B9" w:rsidRDefault="00951AEF" w:rsidP="00ED66E7">
            <w:pPr>
              <w:spacing w:after="120"/>
              <w:textAlignment w:val="auto"/>
              <w:rPr>
                <w:szCs w:val="24"/>
                <w:lang w:val="en-US"/>
              </w:rPr>
            </w:pPr>
            <w:proofErr w:type="spellStart"/>
            <w:r w:rsidRPr="003471B9">
              <w:rPr>
                <w:szCs w:val="24"/>
                <w:lang w:val="en-US"/>
              </w:rPr>
              <w:t>Mr</w:t>
            </w:r>
            <w:proofErr w:type="spellEnd"/>
            <w:r w:rsidRPr="003471B9">
              <w:rPr>
                <w:szCs w:val="24"/>
                <w:lang w:val="en-US"/>
              </w:rPr>
              <w:t xml:space="preserve"> Alassane BA, Financial Resources Management Department </w:t>
            </w:r>
          </w:p>
          <w:p w14:paraId="23084AB9" w14:textId="1DE2BDB6" w:rsidR="00951AEF" w:rsidRPr="003471B9" w:rsidRDefault="00951AEF" w:rsidP="00ED66E7">
            <w:pPr>
              <w:spacing w:after="120"/>
              <w:textAlignment w:val="auto"/>
              <w:rPr>
                <w:szCs w:val="24"/>
                <w:lang w:val="en-US"/>
              </w:rPr>
            </w:pPr>
            <w:proofErr w:type="spellStart"/>
            <w:r w:rsidRPr="003471B9">
              <w:rPr>
                <w:szCs w:val="24"/>
                <w:lang w:val="en-US"/>
              </w:rPr>
              <w:t>M</w:t>
            </w:r>
            <w:r w:rsidR="00E47807" w:rsidRPr="003471B9">
              <w:rPr>
                <w:szCs w:val="24"/>
                <w:lang w:val="en-US"/>
              </w:rPr>
              <w:t>s</w:t>
            </w:r>
            <w:proofErr w:type="spellEnd"/>
            <w:r w:rsidR="00E47807" w:rsidRPr="003471B9">
              <w:rPr>
                <w:szCs w:val="24"/>
                <w:lang w:val="en-US"/>
              </w:rPr>
              <w:t xml:space="preserve"> Maria </w:t>
            </w:r>
            <w:r w:rsidR="00ED66E7" w:rsidRPr="003471B9">
              <w:rPr>
                <w:szCs w:val="24"/>
                <w:lang w:val="en-US"/>
              </w:rPr>
              <w:t>TRAFICANTI</w:t>
            </w:r>
            <w:r w:rsidRPr="003471B9">
              <w:rPr>
                <w:szCs w:val="24"/>
                <w:lang w:val="en-US"/>
              </w:rPr>
              <w:t xml:space="preserve">, Human Resources Management Department </w:t>
            </w:r>
          </w:p>
          <w:p w14:paraId="52B6F691" w14:textId="4BF9DBAB" w:rsidR="00951AEF" w:rsidRPr="003471B9" w:rsidRDefault="00951AEF" w:rsidP="00ED66E7">
            <w:pPr>
              <w:spacing w:after="120"/>
              <w:textAlignment w:val="auto"/>
              <w:rPr>
                <w:szCs w:val="24"/>
                <w:lang w:val="en-US"/>
              </w:rPr>
            </w:pPr>
            <w:proofErr w:type="spellStart"/>
            <w:r w:rsidRPr="003471B9">
              <w:rPr>
                <w:szCs w:val="24"/>
                <w:lang w:val="en-US"/>
              </w:rPr>
              <w:t>Mr</w:t>
            </w:r>
            <w:proofErr w:type="spellEnd"/>
            <w:r w:rsidRPr="003471B9">
              <w:rPr>
                <w:szCs w:val="24"/>
                <w:lang w:val="en-US"/>
              </w:rPr>
              <w:t xml:space="preserve"> Catalin </w:t>
            </w:r>
            <w:r w:rsidR="00ED66E7" w:rsidRPr="003471B9">
              <w:rPr>
                <w:szCs w:val="24"/>
                <w:lang w:val="en-US"/>
              </w:rPr>
              <w:t>MARINESCU</w:t>
            </w:r>
            <w:r w:rsidRPr="003471B9">
              <w:rPr>
                <w:szCs w:val="24"/>
                <w:lang w:val="en-US"/>
              </w:rPr>
              <w:t xml:space="preserve">, Strategy and Planning Division </w:t>
            </w:r>
          </w:p>
        </w:tc>
      </w:tr>
    </w:tbl>
    <w:p w14:paraId="278FB331" w14:textId="77777777" w:rsidR="00577B04" w:rsidRDefault="00577B04" w:rsidP="0032202E">
      <w:pPr>
        <w:pStyle w:val="Reasons"/>
      </w:pPr>
    </w:p>
    <w:p w14:paraId="4EDA344B" w14:textId="77777777" w:rsidR="00577B04" w:rsidRDefault="00577B04">
      <w:pPr>
        <w:jc w:val="center"/>
      </w:pPr>
      <w:r>
        <w:t>______________</w:t>
      </w:r>
    </w:p>
    <w:sectPr w:rsidR="00577B04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0330623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proofErr w:type="spellEnd"/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C15E1D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="00EE49E8" w:rsidRPr="00A514A4">
              <w:rPr>
                <w:rStyle w:val="Hyperlink"/>
                <w:szCs w:val="14"/>
                <w:u w:val="none"/>
              </w:rPr>
              <w:t>www.itu.int</w:t>
            </w:r>
            <w:proofErr w:type="spellEnd"/>
            <w:r w:rsidR="00EE49E8" w:rsidRPr="00A514A4">
              <w:rPr>
                <w:rStyle w:val="Hyperlink"/>
                <w:szCs w:val="14"/>
                <w:u w:val="none"/>
              </w:rPr>
              <w:t>/council</w:t>
            </w:r>
          </w:hyperlink>
        </w:p>
      </w:tc>
      <w:tc>
        <w:tcPr>
          <w:tcW w:w="8261" w:type="dxa"/>
        </w:tcPr>
        <w:p w14:paraId="3F62E0D8" w14:textId="79F4FC4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FB35C0">
            <w:rPr>
              <w:bCs/>
            </w:rPr>
            <w:t>108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471B9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C7B62"/>
    <w:rsid w:val="004D1851"/>
    <w:rsid w:val="004D599D"/>
    <w:rsid w:val="004E2EA5"/>
    <w:rsid w:val="004E3AEB"/>
    <w:rsid w:val="0050223C"/>
    <w:rsid w:val="005243FF"/>
    <w:rsid w:val="0056042D"/>
    <w:rsid w:val="00564FBC"/>
    <w:rsid w:val="00577B04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6D6008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2D09"/>
    <w:rsid w:val="008C7E27"/>
    <w:rsid w:val="008F7448"/>
    <w:rsid w:val="0090147A"/>
    <w:rsid w:val="009173EF"/>
    <w:rsid w:val="00932906"/>
    <w:rsid w:val="00951AEF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B4BBD"/>
    <w:rsid w:val="00BC251A"/>
    <w:rsid w:val="00BD032B"/>
    <w:rsid w:val="00BE2640"/>
    <w:rsid w:val="00C01189"/>
    <w:rsid w:val="00C15E1D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227F3"/>
    <w:rsid w:val="00E23618"/>
    <w:rsid w:val="00E47807"/>
    <w:rsid w:val="00E545C6"/>
    <w:rsid w:val="00E60F04"/>
    <w:rsid w:val="00E65B24"/>
    <w:rsid w:val="00E854E4"/>
    <w:rsid w:val="00E86DBF"/>
    <w:rsid w:val="00EB0D6F"/>
    <w:rsid w:val="00EB2232"/>
    <w:rsid w:val="00EC5337"/>
    <w:rsid w:val="00ED66E7"/>
    <w:rsid w:val="00EE49E8"/>
    <w:rsid w:val="00F16BAB"/>
    <w:rsid w:val="00F2150A"/>
    <w:rsid w:val="00F231D8"/>
    <w:rsid w:val="00F44C00"/>
    <w:rsid w:val="00F45D2C"/>
    <w:rsid w:val="00F46C5F"/>
    <w:rsid w:val="00F632C0"/>
    <w:rsid w:val="00F74710"/>
    <w:rsid w:val="00F94A63"/>
    <w:rsid w:val="00FA1C28"/>
    <w:rsid w:val="00FB1279"/>
    <w:rsid w:val="00FB35C0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Reasons">
    <w:name w:val="Reasons"/>
    <w:basedOn w:val="Normal"/>
    <w:qFormat/>
    <w:rsid w:val="00577B0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11</TotalTime>
  <Pages>1</Pages>
  <Words>67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562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C2024, C24, Council-24</dc:title>
  <dc:subject>Council 2024</dc:subject>
  <dc:creator>author</dc:creator>
  <cp:keywords/>
  <dc:description/>
  <cp:lastModifiedBy>LRT</cp:lastModifiedBy>
  <cp:revision>11</cp:revision>
  <cp:lastPrinted>2000-07-18T13:30:00Z</cp:lastPrinted>
  <dcterms:created xsi:type="dcterms:W3CDTF">2024-03-04T15:30:00Z</dcterms:created>
  <dcterms:modified xsi:type="dcterms:W3CDTF">2024-06-04T11:54:00Z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