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3428B5D8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5245" w:type="dxa"/>
          </w:tcPr>
          <w:p w14:paraId="2F0CB53A" w14:textId="233C6A03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C23/</w:t>
            </w:r>
            <w:r w:rsidR="00BC126A">
              <w:rPr>
                <w:b/>
              </w:rPr>
              <w:t>INF/</w:t>
            </w:r>
            <w:r w:rsidR="0062094A">
              <w:rPr>
                <w:b/>
              </w:rPr>
              <w:t>3</w:t>
            </w:r>
            <w:r>
              <w:rPr>
                <w:b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65F23778" w:rsidR="00AD3606" w:rsidRPr="00E85629" w:rsidRDefault="00FE09F6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31</w:t>
            </w:r>
            <w:r w:rsidR="0062094A">
              <w:rPr>
                <w:b/>
              </w:rPr>
              <w:t xml:space="preserve"> May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58CF9553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BC126A">
              <w:rPr>
                <w:b/>
              </w:rPr>
              <w:t xml:space="preserve"> only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813E5E" w:rsidRDefault="00AD3606" w:rsidP="00AD3606">
            <w:pPr>
              <w:pStyle w:val="Source"/>
              <w:framePr w:hSpace="0" w:wrap="auto" w:vAnchor="margin" w:hAnchor="text" w:yAlign="inline"/>
            </w:pPr>
            <w:bookmarkStart w:id="4" w:name="dsource" w:colFirst="0" w:colLast="0"/>
            <w:bookmarkEnd w:id="3"/>
            <w:r>
              <w:t>Report</w:t>
            </w:r>
            <w:r w:rsidRPr="002C54E2">
              <w:t xml:space="preserve"> </w:t>
            </w:r>
            <w:r>
              <w:t>by</w:t>
            </w:r>
            <w:r w:rsidRPr="002C54E2">
              <w:t xml:space="preserve"> </w:t>
            </w:r>
            <w:r>
              <w:t>the</w:t>
            </w:r>
            <w:r w:rsidRPr="002C54E2">
              <w:t xml:space="preserve"> </w:t>
            </w:r>
            <w:r>
              <w:t>Secretary-</w:t>
            </w:r>
            <w:r w:rsidRPr="002C54E2">
              <w:t>General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440D26E3" w:rsidR="00AD3606" w:rsidRPr="00813E5E" w:rsidRDefault="00323618" w:rsidP="00DF0189">
            <w:pPr>
              <w:pStyle w:val="Subtitle"/>
              <w:framePr w:hSpace="0" w:wrap="auto" w:hAnchor="text" w:xAlign="left" w:yAlign="inline"/>
            </w:pPr>
            <w:bookmarkStart w:id="5" w:name="dtitle1" w:colFirst="0" w:colLast="0"/>
            <w:bookmarkEnd w:id="4"/>
            <w:r w:rsidRPr="0062094A">
              <w:t xml:space="preserve">HUMAN RESOURCES REPORTING AND STATISTICS </w:t>
            </w:r>
          </w:p>
        </w:tc>
      </w:tr>
      <w:tr w:rsidR="00AD3606" w:rsidRPr="00813E5E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5CED5B10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6C0B34">
              <w:rPr>
                <w:b/>
                <w:bCs/>
                <w:sz w:val="26"/>
                <w:szCs w:val="26"/>
              </w:rPr>
              <w:t>Purpose</w:t>
            </w:r>
          </w:p>
          <w:p w14:paraId="01EEEAC5" w14:textId="19FF3187" w:rsidR="00AD3606" w:rsidRPr="00813E5E" w:rsidRDefault="006C0B34" w:rsidP="00F16BAB">
            <w:r w:rsidRPr="006C0B34">
              <w:t xml:space="preserve">The purpose of this document is to present </w:t>
            </w:r>
            <w:r w:rsidR="006D239C">
              <w:t xml:space="preserve">the </w:t>
            </w:r>
            <w:r>
              <w:t xml:space="preserve">Council with </w:t>
            </w:r>
            <w:r w:rsidRPr="006C0B34">
              <w:t>the latest human resources statistics</w:t>
            </w:r>
            <w:r>
              <w:t xml:space="preserve"> including all personnel employed by ITU</w:t>
            </w:r>
            <w:r w:rsidRPr="006C0B34">
              <w:t>. Th</w:t>
            </w:r>
            <w:r>
              <w:t>e</w:t>
            </w:r>
            <w:r w:rsidRPr="006C0B34">
              <w:t xml:space="preserve"> report </w:t>
            </w:r>
            <w:r>
              <w:t xml:space="preserve">is now presented as a live dashboard providing a comprehensive </w:t>
            </w:r>
            <w:r w:rsidRPr="006C0B34">
              <w:t xml:space="preserve">overview of key </w:t>
            </w:r>
            <w:r>
              <w:t xml:space="preserve">people statistics. Information is updated daily through a data feed from the SAP HR data warehouse and has been developed and designed by the Human Resources Management Department. As the dashboard is expanded, Council </w:t>
            </w:r>
            <w:r w:rsidR="00F5510B">
              <w:t>M</w:t>
            </w:r>
            <w:r>
              <w:t>ember</w:t>
            </w:r>
            <w:r w:rsidR="00F5510B">
              <w:t xml:space="preserve"> States</w:t>
            </w:r>
            <w:r>
              <w:t xml:space="preserve"> will be able to see new areas of reporting in a seamless manner.</w:t>
            </w:r>
          </w:p>
          <w:p w14:paraId="45B1495A" w14:textId="77777777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F16BAB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2BCCE198" w14:textId="2708808F" w:rsidR="007F1A33" w:rsidRPr="007F1A33" w:rsidRDefault="007F1A33" w:rsidP="0062094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</w:pPr>
            <w:r w:rsidRPr="007F1A33">
              <w:t xml:space="preserve">This document is transmitted to the Council </w:t>
            </w:r>
            <w:r w:rsidRPr="007F1A33">
              <w:rPr>
                <w:b/>
                <w:bCs/>
              </w:rPr>
              <w:t>for information</w:t>
            </w:r>
            <w:r w:rsidRPr="007F1A33">
              <w:t>.</w:t>
            </w:r>
            <w:r w:rsidRPr="007F1A33"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</w:p>
          <w:p w14:paraId="6F1B8B4E" w14:textId="77777777" w:rsidR="00AD3606" w:rsidRPr="00813E5E" w:rsidRDefault="00AD3606" w:rsidP="00F16BAB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0EBC340A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65250B1E" w14:textId="25F42C86" w:rsidR="00AD3606" w:rsidRDefault="0062094A" w:rsidP="00F16BAB">
            <w:pPr>
              <w:spacing w:after="160"/>
            </w:pPr>
            <w:r>
              <w:rPr>
                <w:rFonts w:ascii="Calibri-Italic" w:hAnsi="Calibri-Italic" w:cs="Calibri-Italic"/>
                <w:i/>
                <w:iCs/>
                <w:color w:val="000000"/>
                <w:szCs w:val="24"/>
                <w:lang w:eastAsia="zh-CN"/>
              </w:rPr>
              <w:t xml:space="preserve">Council document </w:t>
            </w:r>
            <w:hyperlink r:id="rId8" w:history="1">
              <w:r w:rsidRPr="0062094A">
                <w:rPr>
                  <w:rStyle w:val="Hyperlink"/>
                  <w:rFonts w:ascii="Calibri-Italic" w:hAnsi="Calibri-Italic" w:cs="Calibri-Italic"/>
                  <w:i/>
                  <w:iCs/>
                  <w:szCs w:val="24"/>
                  <w:lang w:eastAsia="zh-CN"/>
                </w:rPr>
                <w:t>C22/INF/</w:t>
              </w:r>
              <w:r>
                <w:rPr>
                  <w:rStyle w:val="Hyperlink"/>
                  <w:rFonts w:ascii="Calibri-Italic" w:hAnsi="Calibri-Italic" w:cs="Calibri-Italic"/>
                  <w:i/>
                  <w:iCs/>
                  <w:szCs w:val="24"/>
                  <w:lang w:eastAsia="zh-CN"/>
                </w:rPr>
                <w:t>6</w:t>
              </w:r>
            </w:hyperlink>
          </w:p>
        </w:tc>
      </w:tr>
      <w:bookmarkEnd w:id="5"/>
    </w:tbl>
    <w:p w14:paraId="30EC530A" w14:textId="77777777" w:rsidR="0062094A" w:rsidRDefault="0062094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16566EB5" w14:textId="00508741" w:rsidR="00A514A4" w:rsidRDefault="0062094A" w:rsidP="00F5510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0"/>
        <w:textAlignment w:val="auto"/>
      </w:pPr>
      <w:r w:rsidRPr="0062094A">
        <w:t>The live dashboard of the Human Resources reporting and statistics can be found</w:t>
      </w:r>
      <w:r w:rsidRPr="00CA1317">
        <w:t xml:space="preserve"> </w:t>
      </w:r>
      <w:hyperlink r:id="rId9" w:history="1">
        <w:r w:rsidRPr="00CA1317">
          <w:rPr>
            <w:rStyle w:val="Hyperlink"/>
          </w:rPr>
          <w:t>here</w:t>
        </w:r>
      </w:hyperlink>
      <w:r w:rsidRPr="00CA1317">
        <w:t>.</w:t>
      </w:r>
      <w:r w:rsidR="00CA1317" w:rsidRPr="00CA1317">
        <w:t xml:space="preserve"> It</w:t>
      </w:r>
      <w:r w:rsidR="00CA1317">
        <w:t xml:space="preserve"> can also be found on the </w:t>
      </w:r>
      <w:hyperlink r:id="rId10" w:history="1">
        <w:r w:rsidR="00CA1317" w:rsidRPr="00CA1317">
          <w:rPr>
            <w:rStyle w:val="Hyperlink"/>
          </w:rPr>
          <w:t>Council homepage</w:t>
        </w:r>
      </w:hyperlink>
      <w:r w:rsidR="00CA1317">
        <w:t xml:space="preserve"> under the </w:t>
      </w:r>
      <w:hyperlink r:id="rId11" w:history="1">
        <w:r w:rsidR="00CA1317" w:rsidRPr="00CA1317">
          <w:rPr>
            <w:rStyle w:val="Hyperlink"/>
          </w:rPr>
          <w:t xml:space="preserve">Council </w:t>
        </w:r>
        <w:r w:rsidR="00CA1317">
          <w:rPr>
            <w:rStyle w:val="Hyperlink"/>
          </w:rPr>
          <w:t>d</w:t>
        </w:r>
        <w:r w:rsidR="00CA1317" w:rsidRPr="00CA1317">
          <w:rPr>
            <w:rStyle w:val="Hyperlink"/>
          </w:rPr>
          <w:t>ashboard</w:t>
        </w:r>
      </w:hyperlink>
      <w:r w:rsidR="00CA1317">
        <w:t xml:space="preserve"> link.</w:t>
      </w:r>
    </w:p>
    <w:p w14:paraId="5C1E04A4" w14:textId="6106B2A0" w:rsidR="0062094A" w:rsidRPr="0062094A" w:rsidRDefault="0062094A" w:rsidP="0062094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>
        <w:t>____________</w:t>
      </w:r>
    </w:p>
    <w:sectPr w:rsidR="0062094A" w:rsidRPr="0062094A" w:rsidSect="00AD3606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0171" w14:textId="77777777" w:rsidR="008E2FC5" w:rsidRDefault="008E2FC5">
      <w:r>
        <w:separator/>
      </w:r>
    </w:p>
  </w:endnote>
  <w:endnote w:type="continuationSeparator" w:id="0">
    <w:p w14:paraId="2404D62B" w14:textId="77777777" w:rsidR="008E2FC5" w:rsidRDefault="008E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7777777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35709C74" w14:textId="59E9B942" w:rsidR="00EE49E8" w:rsidRPr="00E06FD5" w:rsidRDefault="00EE49E8" w:rsidP="00BC126A">
          <w:pPr>
            <w:pStyle w:val="Header"/>
            <w:tabs>
              <w:tab w:val="left" w:pos="673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BC126A">
            <w:rPr>
              <w:bCs/>
            </w:rPr>
            <w:t>INF/</w:t>
          </w:r>
          <w:r w:rsidRPr="00623AE3">
            <w:rPr>
              <w:bCs/>
            </w:rPr>
            <w:t>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FE09F6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5B9ECF61" w:rsidR="00EE49E8" w:rsidRPr="00E06FD5" w:rsidRDefault="00EE49E8" w:rsidP="00BC126A">
          <w:pPr>
            <w:pStyle w:val="Header"/>
            <w:tabs>
              <w:tab w:val="left" w:pos="688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BC126A">
            <w:rPr>
              <w:bCs/>
            </w:rPr>
            <w:t>INF/</w:t>
          </w:r>
          <w:r w:rsidR="0062094A">
            <w:rPr>
              <w:bCs/>
            </w:rPr>
            <w:t>3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1814" w14:textId="77777777" w:rsidR="008E2FC5" w:rsidRDefault="008E2FC5">
      <w:r>
        <w:t>____________________</w:t>
      </w:r>
    </w:p>
  </w:footnote>
  <w:footnote w:type="continuationSeparator" w:id="0">
    <w:p w14:paraId="4999652E" w14:textId="77777777" w:rsidR="008E2FC5" w:rsidRDefault="008E2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63016"/>
    <w:rsid w:val="00066795"/>
    <w:rsid w:val="00076AF6"/>
    <w:rsid w:val="00085CF2"/>
    <w:rsid w:val="000B1705"/>
    <w:rsid w:val="000D75B2"/>
    <w:rsid w:val="000F258B"/>
    <w:rsid w:val="001121F5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26DDE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23618"/>
    <w:rsid w:val="00361465"/>
    <w:rsid w:val="003877F5"/>
    <w:rsid w:val="003942D4"/>
    <w:rsid w:val="003958A8"/>
    <w:rsid w:val="003C2533"/>
    <w:rsid w:val="003D5A7F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F3269"/>
    <w:rsid w:val="0062094A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C0B34"/>
    <w:rsid w:val="006D239C"/>
    <w:rsid w:val="00702DEF"/>
    <w:rsid w:val="00706861"/>
    <w:rsid w:val="0075051B"/>
    <w:rsid w:val="00793188"/>
    <w:rsid w:val="00794D34"/>
    <w:rsid w:val="007F1A33"/>
    <w:rsid w:val="00813E5E"/>
    <w:rsid w:val="0083581B"/>
    <w:rsid w:val="0084157B"/>
    <w:rsid w:val="00863874"/>
    <w:rsid w:val="00864AFF"/>
    <w:rsid w:val="00865925"/>
    <w:rsid w:val="008B4A6A"/>
    <w:rsid w:val="008B500E"/>
    <w:rsid w:val="008C7E27"/>
    <w:rsid w:val="008E2FC5"/>
    <w:rsid w:val="008F7448"/>
    <w:rsid w:val="0090147A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44716"/>
    <w:rsid w:val="00A514A4"/>
    <w:rsid w:val="00A54171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126A"/>
    <w:rsid w:val="00BC251A"/>
    <w:rsid w:val="00BD032B"/>
    <w:rsid w:val="00BE2640"/>
    <w:rsid w:val="00C01189"/>
    <w:rsid w:val="00C374DE"/>
    <w:rsid w:val="00C47AD4"/>
    <w:rsid w:val="00C51B3F"/>
    <w:rsid w:val="00C52D81"/>
    <w:rsid w:val="00C55198"/>
    <w:rsid w:val="00CA1317"/>
    <w:rsid w:val="00CA6393"/>
    <w:rsid w:val="00CB18FF"/>
    <w:rsid w:val="00CB5736"/>
    <w:rsid w:val="00CD0C08"/>
    <w:rsid w:val="00CD4359"/>
    <w:rsid w:val="00CE03FB"/>
    <w:rsid w:val="00CE433C"/>
    <w:rsid w:val="00CF0161"/>
    <w:rsid w:val="00CF33F3"/>
    <w:rsid w:val="00D06183"/>
    <w:rsid w:val="00D22C42"/>
    <w:rsid w:val="00D65041"/>
    <w:rsid w:val="00DB1936"/>
    <w:rsid w:val="00DB384B"/>
    <w:rsid w:val="00DF0189"/>
    <w:rsid w:val="00E06FD5"/>
    <w:rsid w:val="00E10E80"/>
    <w:rsid w:val="00E124F0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6C5F"/>
    <w:rsid w:val="00F5510B"/>
    <w:rsid w:val="00F632C0"/>
    <w:rsid w:val="00F94A63"/>
    <w:rsid w:val="00FA1C28"/>
    <w:rsid w:val="00FB1279"/>
    <w:rsid w:val="00FB6B76"/>
    <w:rsid w:val="00FB7596"/>
    <w:rsid w:val="00FE09F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620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8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INF-0006/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ashboard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council/2023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powerbi.com/view?r=eyJrIjoiNTNlMzVkYmItZWE5ZC00NTMwLTk2ZTgtZjJiM2IxZmJjY2UyIiwidCI6IjIzZTQ2NGQ3LTA0ZTYtNGI4Ny05MTNjLTI0YmQ4OTIxOWZkMyIsImMiOjl9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1367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REPORTING AND STATISTICS</dc:title>
  <dc:subject>Council 2023</dc:subject>
  <dc:creator>Pluchon, Beatrice</dc:creator>
  <cp:keywords>C2023, C23, Council-23</cp:keywords>
  <dc:description/>
  <cp:lastModifiedBy>Brouard, Ricarda</cp:lastModifiedBy>
  <cp:revision>8</cp:revision>
  <cp:lastPrinted>2000-07-18T13:30:00Z</cp:lastPrinted>
  <dcterms:created xsi:type="dcterms:W3CDTF">2023-04-27T06:40:00Z</dcterms:created>
  <dcterms:modified xsi:type="dcterms:W3CDTF">2023-05-31T07:51:00Z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