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34097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1D75F03B" w:rsidR="00796BD3" w:rsidRPr="00B34097" w:rsidRDefault="00796BD3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E14BEB2" w14:textId="677B47D8" w:rsidR="00796BD3" w:rsidRPr="00B34097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34097">
              <w:rPr>
                <w:b/>
                <w:lang w:val="ru-RU"/>
              </w:rPr>
              <w:t xml:space="preserve">Документ </w:t>
            </w:r>
            <w:r w:rsidR="00796BD3" w:rsidRPr="00B34097">
              <w:rPr>
                <w:b/>
                <w:lang w:val="ru-RU"/>
              </w:rPr>
              <w:t>C23/</w:t>
            </w:r>
            <w:r w:rsidR="00B34097" w:rsidRPr="00B34097">
              <w:rPr>
                <w:b/>
                <w:lang w:val="ru-RU"/>
              </w:rPr>
              <w:t>1</w:t>
            </w:r>
            <w:r w:rsidR="00593316">
              <w:rPr>
                <w:b/>
                <w:lang w:val="ru-RU"/>
              </w:rPr>
              <w:t>17</w:t>
            </w:r>
            <w:r w:rsidR="00796BD3" w:rsidRPr="00B34097">
              <w:rPr>
                <w:b/>
                <w:lang w:val="ru-RU"/>
              </w:rPr>
              <w:t>-R</w:t>
            </w:r>
          </w:p>
        </w:tc>
      </w:tr>
      <w:tr w:rsidR="00796BD3" w:rsidRPr="00B34097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B3409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1C9A2579" w:rsidR="00796BD3" w:rsidRPr="00B34097" w:rsidRDefault="00B34097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34097">
              <w:rPr>
                <w:b/>
                <w:lang w:val="ru-RU"/>
              </w:rPr>
              <w:t>4 августа</w:t>
            </w:r>
            <w:r w:rsidR="00796BD3" w:rsidRPr="00B34097">
              <w:rPr>
                <w:b/>
                <w:lang w:val="ru-RU"/>
              </w:rPr>
              <w:t xml:space="preserve"> 2023</w:t>
            </w:r>
            <w:r w:rsidRPr="00B34097">
              <w:rPr>
                <w:b/>
                <w:lang w:val="ru-RU"/>
              </w:rPr>
              <w:t xml:space="preserve"> года</w:t>
            </w:r>
          </w:p>
        </w:tc>
      </w:tr>
      <w:tr w:rsidR="00796BD3" w:rsidRPr="00B34097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B3409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B34097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3409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34097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B3409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B34097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34097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1771514C" w:rsidR="00796BD3" w:rsidRPr="00B34097" w:rsidRDefault="00796BD3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</w:p>
        </w:tc>
      </w:tr>
    </w:tbl>
    <w:bookmarkEnd w:id="5"/>
    <w:bookmarkEnd w:id="2"/>
    <w:p w14:paraId="6FAE0360" w14:textId="70AEBF40" w:rsidR="001F747D" w:rsidRPr="00FE3E38" w:rsidRDefault="001F747D" w:rsidP="001F747D">
      <w:pPr>
        <w:pStyle w:val="ResNo"/>
        <w:rPr>
          <w:lang w:val="ru-RU"/>
        </w:rPr>
      </w:pPr>
      <w:r w:rsidRPr="00FE3E38">
        <w:rPr>
          <w:lang w:val="ru-RU"/>
        </w:rPr>
        <w:t>РЕЗОЛЮЦИ</w:t>
      </w:r>
      <w:r w:rsidR="00593316">
        <w:rPr>
          <w:lang w:val="ru-RU"/>
        </w:rPr>
        <w:t>Я 1419</w:t>
      </w:r>
    </w:p>
    <w:p w14:paraId="3221FD36" w14:textId="469B6C6D" w:rsidR="00593316" w:rsidRPr="00B34097" w:rsidRDefault="00593316" w:rsidP="00593316">
      <w:pPr>
        <w:jc w:val="center"/>
        <w:rPr>
          <w:lang w:val="ru-RU" w:eastAsia="en-GB"/>
        </w:rPr>
      </w:pPr>
      <w:r w:rsidRPr="00B34097">
        <w:rPr>
          <w:lang w:val="ru-RU" w:eastAsia="en-GB"/>
        </w:rPr>
        <w:t>(принят</w:t>
      </w:r>
      <w:r>
        <w:rPr>
          <w:lang w:val="ru-RU" w:eastAsia="en-GB"/>
        </w:rPr>
        <w:t>а</w:t>
      </w:r>
      <w:r w:rsidRPr="00B34097">
        <w:rPr>
          <w:lang w:val="ru-RU" w:eastAsia="en-GB"/>
        </w:rPr>
        <w:t xml:space="preserve"> на </w:t>
      </w:r>
      <w:r>
        <w:rPr>
          <w:lang w:val="ru-RU" w:eastAsia="en-GB"/>
        </w:rPr>
        <w:t>седьмом</w:t>
      </w:r>
      <w:r w:rsidRPr="00B34097">
        <w:rPr>
          <w:lang w:val="ru-RU" w:eastAsia="en-GB"/>
        </w:rPr>
        <w:t xml:space="preserve"> пленарном заседании)</w:t>
      </w:r>
    </w:p>
    <w:p w14:paraId="01C47D14" w14:textId="77777777" w:rsidR="001F747D" w:rsidRPr="00FE3E38" w:rsidRDefault="001F747D" w:rsidP="001F747D">
      <w:pPr>
        <w:pStyle w:val="Restitle"/>
        <w:rPr>
          <w:rFonts w:asciiTheme="minorHAnsi" w:hAnsiTheme="minorHAnsi"/>
          <w:lang w:val="ru-RU"/>
        </w:rPr>
      </w:pPr>
      <w:r w:rsidRPr="00FE3E38">
        <w:rPr>
          <w:lang w:val="ru-RU"/>
        </w:rPr>
        <w:t>Условия службы избираемых должностных лиц МСЭ</w:t>
      </w:r>
    </w:p>
    <w:p w14:paraId="69FF1DD6" w14:textId="77777777" w:rsidR="001F747D" w:rsidRPr="00FE3E38" w:rsidRDefault="001F747D" w:rsidP="001F747D">
      <w:pPr>
        <w:pStyle w:val="Normalaftertitle"/>
        <w:rPr>
          <w:lang w:val="ru-RU"/>
        </w:rPr>
      </w:pPr>
      <w:r w:rsidRPr="00FE3E38">
        <w:rPr>
          <w:lang w:val="ru-RU"/>
        </w:rPr>
        <w:t>Совет МСЭ,</w:t>
      </w:r>
    </w:p>
    <w:p w14:paraId="7B289613" w14:textId="77777777" w:rsidR="001F747D" w:rsidRPr="00FE3E38" w:rsidRDefault="001F747D" w:rsidP="001F747D">
      <w:pPr>
        <w:pStyle w:val="Call"/>
        <w:rPr>
          <w:lang w:val="ru-RU"/>
        </w:rPr>
      </w:pPr>
      <w:r w:rsidRPr="00FE3E38">
        <w:rPr>
          <w:lang w:val="ru-RU"/>
        </w:rPr>
        <w:t>напоминая</w:t>
      </w:r>
    </w:p>
    <w:p w14:paraId="5F1246FE" w14:textId="77777777" w:rsidR="001F747D" w:rsidRPr="00FE3E38" w:rsidRDefault="001F747D" w:rsidP="001F747D">
      <w:pPr>
        <w:rPr>
          <w:lang w:val="ru-RU"/>
        </w:rPr>
      </w:pPr>
      <w:r w:rsidRPr="00FE3E38">
        <w:rPr>
          <w:lang w:val="ru-RU"/>
        </w:rPr>
        <w:t>Резолюцию 46 (Киото, 1994 г.) Полномочной конференции,</w:t>
      </w:r>
    </w:p>
    <w:p w14:paraId="5B3A7449" w14:textId="77777777" w:rsidR="001F747D" w:rsidRPr="00FE3E38" w:rsidRDefault="001F747D" w:rsidP="001F747D">
      <w:pPr>
        <w:pStyle w:val="Call"/>
        <w:rPr>
          <w:lang w:val="ru-RU"/>
        </w:rPr>
      </w:pPr>
      <w:r w:rsidRPr="00FE3E38">
        <w:rPr>
          <w:lang w:val="ru-RU"/>
        </w:rPr>
        <w:t>приняв во внимание</w:t>
      </w:r>
    </w:p>
    <w:p w14:paraId="6C8BF194" w14:textId="77777777" w:rsidR="001F747D" w:rsidRPr="00FE3E38" w:rsidRDefault="001F747D" w:rsidP="001F747D">
      <w:pPr>
        <w:rPr>
          <w:lang w:val="ru-RU"/>
        </w:rPr>
      </w:pPr>
      <w:r w:rsidRPr="00FE3E38">
        <w:rPr>
          <w:lang w:val="ru-RU"/>
        </w:rPr>
        <w:t>отчет Генерального секретаря о мерах, принятых в рамках общей системы Организации Объединенных Наций в соответствии с резолюцией 77/256 Генеральной Ассамблеи Организации Объединенных Наций в отношении условий службы,</w:t>
      </w:r>
    </w:p>
    <w:p w14:paraId="4FBFAB88" w14:textId="77777777" w:rsidR="001F747D" w:rsidRPr="00FE3E38" w:rsidRDefault="001F747D" w:rsidP="001F747D">
      <w:pPr>
        <w:pStyle w:val="Call"/>
        <w:rPr>
          <w:lang w:val="ru-RU"/>
        </w:rPr>
      </w:pPr>
      <w:r w:rsidRPr="00FE3E38">
        <w:rPr>
          <w:lang w:val="ru-RU"/>
        </w:rPr>
        <w:t>решает</w:t>
      </w:r>
    </w:p>
    <w:p w14:paraId="0724687C" w14:textId="77777777" w:rsidR="001F747D" w:rsidRPr="00FE3E38" w:rsidRDefault="001F747D" w:rsidP="001F747D">
      <w:pPr>
        <w:spacing w:after="240"/>
        <w:rPr>
          <w:lang w:val="ru-RU"/>
        </w:rPr>
      </w:pPr>
      <w:r w:rsidRPr="00FE3E38">
        <w:rPr>
          <w:lang w:val="ru-RU"/>
        </w:rPr>
        <w:t>утвердить с 1 января 2023 года следующие оклады и засчитываемое для пенсии вознаграждение с 1 февраля 2023 года 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006"/>
        <w:gridCol w:w="2007"/>
        <w:gridCol w:w="2076"/>
      </w:tblGrid>
      <w:tr w:rsidR="001F747D" w:rsidRPr="00FE3E38" w14:paraId="28F4BD5C" w14:textId="77777777" w:rsidTr="00593316">
        <w:tc>
          <w:tcPr>
            <w:tcW w:w="2977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1BFD" w14:textId="77777777" w:rsidR="001F747D" w:rsidRPr="00FE3E38" w:rsidRDefault="001F747D" w:rsidP="00B13CE7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0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8291" w14:textId="77777777" w:rsidR="001F747D" w:rsidRPr="00FE3E38" w:rsidRDefault="001F747D" w:rsidP="00B13CE7">
            <w:pPr>
              <w:pStyle w:val="Tablehead"/>
              <w:rPr>
                <w:lang w:val="ru-RU"/>
              </w:rPr>
            </w:pPr>
            <w:r w:rsidRPr="00FE3E38">
              <w:rPr>
                <w:lang w:val="ru-RU"/>
              </w:rPr>
              <w:t>Долл. США в год</w:t>
            </w:r>
          </w:p>
        </w:tc>
      </w:tr>
      <w:tr w:rsidR="001F747D" w:rsidRPr="008C67E9" w14:paraId="2DE63BA2" w14:textId="77777777" w:rsidTr="00593316">
        <w:tc>
          <w:tcPr>
            <w:tcW w:w="2977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2D3D" w14:textId="77777777" w:rsidR="001F747D" w:rsidRPr="00FE3E38" w:rsidRDefault="001F747D" w:rsidP="00B13CE7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6D8E" w14:textId="77777777" w:rsidR="001F747D" w:rsidRPr="00FE3E38" w:rsidRDefault="001F747D" w:rsidP="00B13CE7">
            <w:pPr>
              <w:pStyle w:val="Tablehead"/>
              <w:rPr>
                <w:lang w:val="ru-RU"/>
              </w:rPr>
            </w:pPr>
            <w:r w:rsidRPr="00FE3E38">
              <w:rPr>
                <w:lang w:val="ru-RU"/>
              </w:rPr>
              <w:t xml:space="preserve">Валовой оклад </w:t>
            </w:r>
            <w:r w:rsidRPr="00FE3E38">
              <w:rPr>
                <w:lang w:val="ru-RU"/>
              </w:rPr>
              <w:br/>
            </w:r>
            <w:r w:rsidRPr="00FE3E38">
              <w:rPr>
                <w:b w:val="0"/>
                <w:bCs/>
                <w:lang w:val="ru-RU"/>
              </w:rPr>
              <w:t>(1 января 2023 г.)</w:t>
            </w: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A5BE" w14:textId="77777777" w:rsidR="001F747D" w:rsidRPr="00FE3E38" w:rsidRDefault="001F747D" w:rsidP="00B13CE7">
            <w:pPr>
              <w:pStyle w:val="Tablehead"/>
              <w:rPr>
                <w:lang w:val="ru-RU"/>
              </w:rPr>
            </w:pPr>
            <w:r w:rsidRPr="00FE3E38">
              <w:rPr>
                <w:lang w:val="ru-RU"/>
              </w:rPr>
              <w:t xml:space="preserve">Чистый оклад </w:t>
            </w:r>
            <w:r w:rsidRPr="00FE3E38">
              <w:rPr>
                <w:lang w:val="ru-RU"/>
              </w:rPr>
              <w:br/>
            </w:r>
            <w:r w:rsidRPr="00FE3E38">
              <w:rPr>
                <w:b w:val="0"/>
                <w:bCs/>
                <w:lang w:val="ru-RU"/>
              </w:rPr>
              <w:t>(1 января 2023 г.)</w:t>
            </w:r>
          </w:p>
        </w:tc>
        <w:tc>
          <w:tcPr>
            <w:tcW w:w="2076" w:type="dxa"/>
            <w:vAlign w:val="center"/>
          </w:tcPr>
          <w:p w14:paraId="13E75CF7" w14:textId="77777777" w:rsidR="001F747D" w:rsidRPr="00FE3E38" w:rsidRDefault="001F747D" w:rsidP="00B13CE7">
            <w:pPr>
              <w:pStyle w:val="Tablehead"/>
              <w:rPr>
                <w:lang w:val="ru-RU"/>
              </w:rPr>
            </w:pPr>
            <w:r w:rsidRPr="00FE3E38">
              <w:rPr>
                <w:lang w:val="ru-RU"/>
              </w:rPr>
              <w:t>Засчитываемое для пенсии вознаграждение</w:t>
            </w:r>
            <w:r w:rsidRPr="00FE3E38">
              <w:rPr>
                <w:lang w:val="ru-RU"/>
              </w:rPr>
              <w:br/>
            </w:r>
            <w:r w:rsidRPr="00FE3E38">
              <w:rPr>
                <w:b w:val="0"/>
                <w:bCs/>
                <w:lang w:val="ru-RU"/>
              </w:rPr>
              <w:t>(1 февраля 2023 г.)</w:t>
            </w:r>
          </w:p>
        </w:tc>
      </w:tr>
      <w:tr w:rsidR="001F747D" w:rsidRPr="00FE3E38" w14:paraId="60CB2D76" w14:textId="77777777" w:rsidTr="0059331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8FC3" w14:textId="77777777" w:rsidR="001F747D" w:rsidRPr="00FE3E38" w:rsidRDefault="001F747D" w:rsidP="00B13CE7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Генеральный секретарь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A2AD9" w14:textId="77777777" w:rsidR="001F747D" w:rsidRPr="00FE3E38" w:rsidRDefault="001F747D" w:rsidP="00593316">
            <w:pPr>
              <w:pStyle w:val="Tabletext"/>
              <w:jc w:val="center"/>
              <w:rPr>
                <w:lang w:val="ru-RU"/>
              </w:rPr>
            </w:pPr>
            <w:r w:rsidRPr="00FE3E38">
              <w:rPr>
                <w:rFonts w:cs="Calibri"/>
                <w:szCs w:val="24"/>
                <w:lang w:val="ru-RU"/>
              </w:rPr>
              <w:t>257 276</w:t>
            </w: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A75D0" w14:textId="77777777" w:rsidR="001F747D" w:rsidRPr="00FE3E38" w:rsidRDefault="001F747D" w:rsidP="00593316">
            <w:pPr>
              <w:pStyle w:val="Tabletext"/>
              <w:jc w:val="center"/>
              <w:rPr>
                <w:lang w:val="ru-RU"/>
              </w:rPr>
            </w:pPr>
            <w:r w:rsidRPr="00FE3E38">
              <w:rPr>
                <w:rFonts w:cs="Calibri"/>
                <w:szCs w:val="24"/>
                <w:lang w:val="ru-RU"/>
              </w:rPr>
              <w:t>185 302</w:t>
            </w:r>
          </w:p>
        </w:tc>
        <w:tc>
          <w:tcPr>
            <w:tcW w:w="2076" w:type="dxa"/>
            <w:vAlign w:val="bottom"/>
          </w:tcPr>
          <w:p w14:paraId="1B568223" w14:textId="77777777" w:rsidR="001F747D" w:rsidRPr="00FE3E38" w:rsidRDefault="001F747D" w:rsidP="00593316">
            <w:pPr>
              <w:pStyle w:val="Tabletext"/>
              <w:jc w:val="center"/>
              <w:rPr>
                <w:lang w:val="ru-RU"/>
              </w:rPr>
            </w:pPr>
            <w:r w:rsidRPr="00FE3E38">
              <w:rPr>
                <w:rFonts w:cs="Calibri"/>
                <w:szCs w:val="24"/>
                <w:lang w:val="ru-RU"/>
              </w:rPr>
              <w:t>434 756</w:t>
            </w:r>
          </w:p>
        </w:tc>
      </w:tr>
      <w:tr w:rsidR="001F747D" w:rsidRPr="00FE3E38" w14:paraId="538D1F8F" w14:textId="77777777" w:rsidTr="008C67E9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0346" w14:textId="77777777" w:rsidR="001F747D" w:rsidRPr="00FE3E38" w:rsidRDefault="001F747D" w:rsidP="00B13CE7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747E" w14:textId="77777777" w:rsidR="001F747D" w:rsidRPr="00FE3E38" w:rsidRDefault="001F747D" w:rsidP="008C67E9">
            <w:pPr>
              <w:pStyle w:val="Tabletext"/>
              <w:jc w:val="center"/>
              <w:rPr>
                <w:lang w:val="ru-RU"/>
              </w:rPr>
            </w:pPr>
            <w:r w:rsidRPr="00FE3E38">
              <w:rPr>
                <w:rFonts w:cs="Calibri"/>
                <w:szCs w:val="24"/>
                <w:lang w:val="ru-RU"/>
              </w:rPr>
              <w:t>234 229</w:t>
            </w: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B427" w14:textId="77777777" w:rsidR="001F747D" w:rsidRPr="00FE3E38" w:rsidRDefault="001F747D" w:rsidP="008C67E9">
            <w:pPr>
              <w:pStyle w:val="Tabletext"/>
              <w:jc w:val="center"/>
              <w:rPr>
                <w:lang w:val="ru-RU"/>
              </w:rPr>
            </w:pPr>
            <w:r w:rsidRPr="00FE3E38">
              <w:rPr>
                <w:rFonts w:cs="Calibri"/>
                <w:szCs w:val="24"/>
                <w:lang w:val="ru-RU"/>
              </w:rPr>
              <w:t>170 091</w:t>
            </w:r>
          </w:p>
        </w:tc>
        <w:tc>
          <w:tcPr>
            <w:tcW w:w="2076" w:type="dxa"/>
            <w:vAlign w:val="center"/>
          </w:tcPr>
          <w:p w14:paraId="0C4F26B8" w14:textId="77777777" w:rsidR="001F747D" w:rsidRPr="00FE3E38" w:rsidRDefault="001F747D" w:rsidP="008C67E9">
            <w:pPr>
              <w:pStyle w:val="Tabletext"/>
              <w:jc w:val="center"/>
              <w:rPr>
                <w:lang w:val="ru-RU"/>
              </w:rPr>
            </w:pPr>
            <w:r w:rsidRPr="00FE3E38">
              <w:rPr>
                <w:rFonts w:cs="Calibri"/>
                <w:szCs w:val="24"/>
                <w:lang w:val="ru-RU"/>
              </w:rPr>
              <w:t>403 221</w:t>
            </w:r>
          </w:p>
        </w:tc>
      </w:tr>
    </w:tbl>
    <w:p w14:paraId="40564F81" w14:textId="337692F4" w:rsidR="00DC600B" w:rsidRPr="00B34097" w:rsidRDefault="000579E3" w:rsidP="004E1F88">
      <w:pPr>
        <w:spacing w:before="720"/>
        <w:jc w:val="center"/>
        <w:rPr>
          <w:lang w:val="ru-RU"/>
        </w:rPr>
      </w:pPr>
      <w:r w:rsidRPr="00B34097">
        <w:rPr>
          <w:lang w:val="ru-RU"/>
        </w:rPr>
        <w:t>______________</w:t>
      </w:r>
    </w:p>
    <w:sectPr w:rsidR="00DC600B" w:rsidRPr="00B34097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4CB8F1F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93316" w:rsidRPr="00593316">
            <w:rPr>
              <w:noProof/>
            </w:rPr>
            <w:t>526834</w:t>
          </w:r>
        </w:p>
      </w:tc>
      <w:tc>
        <w:tcPr>
          <w:tcW w:w="8261" w:type="dxa"/>
        </w:tcPr>
        <w:p w14:paraId="66D4967C" w14:textId="48566B6F" w:rsidR="00672F8A" w:rsidRPr="00E06FD5" w:rsidRDefault="00672F8A" w:rsidP="00B34097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34097">
            <w:rPr>
              <w:bCs/>
            </w:rPr>
            <w:t>1</w:t>
          </w:r>
          <w:r w:rsidR="00593316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69120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51CC7288" w:rsidR="00672F8A" w:rsidRPr="00E06FD5" w:rsidRDefault="00672F8A" w:rsidP="00220B27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20B27">
            <w:rPr>
              <w:bCs/>
              <w:lang w:val="ru-RU"/>
            </w:rPr>
            <w:t>1</w:t>
          </w:r>
          <w:r w:rsidR="00593316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6"/>
  <w:p w14:paraId="27EDD1C2" w14:textId="77777777" w:rsidR="00796BD3" w:rsidRDefault="00796BD3" w:rsidP="00B34097">
    <w:pPr>
      <w:pStyle w:val="Header"/>
      <w:spacing w:before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209947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569B4"/>
    <w:rsid w:val="000579E3"/>
    <w:rsid w:val="00061CAF"/>
    <w:rsid w:val="00080E82"/>
    <w:rsid w:val="00087E23"/>
    <w:rsid w:val="00096F1C"/>
    <w:rsid w:val="000B2DE7"/>
    <w:rsid w:val="000E568E"/>
    <w:rsid w:val="000F033C"/>
    <w:rsid w:val="000F5114"/>
    <w:rsid w:val="0014734F"/>
    <w:rsid w:val="0015710D"/>
    <w:rsid w:val="00163A32"/>
    <w:rsid w:val="001648B6"/>
    <w:rsid w:val="00165D06"/>
    <w:rsid w:val="00192B41"/>
    <w:rsid w:val="001B7B09"/>
    <w:rsid w:val="001D019A"/>
    <w:rsid w:val="001E6719"/>
    <w:rsid w:val="001E7F50"/>
    <w:rsid w:val="001F747D"/>
    <w:rsid w:val="002020F5"/>
    <w:rsid w:val="00220B27"/>
    <w:rsid w:val="00225368"/>
    <w:rsid w:val="00227FF0"/>
    <w:rsid w:val="00291EB6"/>
    <w:rsid w:val="002C08C4"/>
    <w:rsid w:val="002D2F57"/>
    <w:rsid w:val="002D48C5"/>
    <w:rsid w:val="002D5CDF"/>
    <w:rsid w:val="002F77EA"/>
    <w:rsid w:val="002F7A50"/>
    <w:rsid w:val="00321579"/>
    <w:rsid w:val="003256D5"/>
    <w:rsid w:val="003258F8"/>
    <w:rsid w:val="0033025A"/>
    <w:rsid w:val="00364EF8"/>
    <w:rsid w:val="003F099E"/>
    <w:rsid w:val="003F0B7A"/>
    <w:rsid w:val="003F235E"/>
    <w:rsid w:val="004023E0"/>
    <w:rsid w:val="00403DD8"/>
    <w:rsid w:val="00416DAB"/>
    <w:rsid w:val="00442515"/>
    <w:rsid w:val="00451DDD"/>
    <w:rsid w:val="0045686C"/>
    <w:rsid w:val="004804F9"/>
    <w:rsid w:val="004918C4"/>
    <w:rsid w:val="00497703"/>
    <w:rsid w:val="004A0374"/>
    <w:rsid w:val="004A45B5"/>
    <w:rsid w:val="004D0129"/>
    <w:rsid w:val="004E1F88"/>
    <w:rsid w:val="00542470"/>
    <w:rsid w:val="00575BD5"/>
    <w:rsid w:val="0059232A"/>
    <w:rsid w:val="00593316"/>
    <w:rsid w:val="005A64D5"/>
    <w:rsid w:val="005B3DEC"/>
    <w:rsid w:val="00601994"/>
    <w:rsid w:val="00624297"/>
    <w:rsid w:val="0066458B"/>
    <w:rsid w:val="006665AA"/>
    <w:rsid w:val="00672F8A"/>
    <w:rsid w:val="00691200"/>
    <w:rsid w:val="006A28EF"/>
    <w:rsid w:val="006A36DD"/>
    <w:rsid w:val="006E2D42"/>
    <w:rsid w:val="00703676"/>
    <w:rsid w:val="00707304"/>
    <w:rsid w:val="00716A95"/>
    <w:rsid w:val="00732269"/>
    <w:rsid w:val="00754570"/>
    <w:rsid w:val="00756DEC"/>
    <w:rsid w:val="00764E17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70CF9"/>
    <w:rsid w:val="008B62B4"/>
    <w:rsid w:val="008C67E9"/>
    <w:rsid w:val="008D0A89"/>
    <w:rsid w:val="008D27BA"/>
    <w:rsid w:val="008D2D7B"/>
    <w:rsid w:val="008E0737"/>
    <w:rsid w:val="008F25FF"/>
    <w:rsid w:val="008F3EE7"/>
    <w:rsid w:val="008F52A5"/>
    <w:rsid w:val="008F7C2C"/>
    <w:rsid w:val="009346B9"/>
    <w:rsid w:val="00940E96"/>
    <w:rsid w:val="00946165"/>
    <w:rsid w:val="0098104A"/>
    <w:rsid w:val="0099131E"/>
    <w:rsid w:val="009B0BAE"/>
    <w:rsid w:val="009C1C89"/>
    <w:rsid w:val="009F3448"/>
    <w:rsid w:val="00A01CF9"/>
    <w:rsid w:val="00A45268"/>
    <w:rsid w:val="00A71773"/>
    <w:rsid w:val="00AB2A31"/>
    <w:rsid w:val="00AE2C85"/>
    <w:rsid w:val="00B12A37"/>
    <w:rsid w:val="00B34097"/>
    <w:rsid w:val="00B3691C"/>
    <w:rsid w:val="00B41837"/>
    <w:rsid w:val="00B63EF2"/>
    <w:rsid w:val="00B77047"/>
    <w:rsid w:val="00B83F29"/>
    <w:rsid w:val="00B85D98"/>
    <w:rsid w:val="00B87DE8"/>
    <w:rsid w:val="00BA7D89"/>
    <w:rsid w:val="00BC0D39"/>
    <w:rsid w:val="00BC7BC0"/>
    <w:rsid w:val="00BD57B7"/>
    <w:rsid w:val="00BE63E2"/>
    <w:rsid w:val="00C45E62"/>
    <w:rsid w:val="00C73621"/>
    <w:rsid w:val="00CA149C"/>
    <w:rsid w:val="00CB4F18"/>
    <w:rsid w:val="00CD2009"/>
    <w:rsid w:val="00CF629C"/>
    <w:rsid w:val="00D31BC9"/>
    <w:rsid w:val="00D73D1E"/>
    <w:rsid w:val="00D92EEA"/>
    <w:rsid w:val="00DA5D4E"/>
    <w:rsid w:val="00DC600B"/>
    <w:rsid w:val="00DD12F6"/>
    <w:rsid w:val="00E176BA"/>
    <w:rsid w:val="00E2314E"/>
    <w:rsid w:val="00E423EC"/>
    <w:rsid w:val="00E436C9"/>
    <w:rsid w:val="00E55121"/>
    <w:rsid w:val="00EB4FCB"/>
    <w:rsid w:val="00EC4597"/>
    <w:rsid w:val="00EC6BC5"/>
    <w:rsid w:val="00F35898"/>
    <w:rsid w:val="00F5225B"/>
    <w:rsid w:val="00F77A2C"/>
    <w:rsid w:val="00FD401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F747D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1F747D"/>
    <w:rPr>
      <w:rFonts w:ascii="Calibri" w:hAnsi="Calibri"/>
      <w:caps/>
      <w:sz w:val="26"/>
      <w:lang w:val="en-GB" w:eastAsia="en-US"/>
    </w:rPr>
  </w:style>
  <w:style w:type="paragraph" w:customStyle="1" w:styleId="TableHead0">
    <w:name w:val="Table_Head"/>
    <w:basedOn w:val="Tabletext"/>
    <w:rsid w:val="001F747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place and exact dates of the 2024 World Telecommunication Standardization Assembly and update on preparations</dc:title>
  <dc:subject>Council 2023</dc:subject>
  <dc:creator>Antipina, Nadezda</dc:creator>
  <cp:keywords>C2023, C23, Council-23</cp:keywords>
  <dc:description/>
  <cp:lastModifiedBy>Antipina, Nadezda</cp:lastModifiedBy>
  <cp:revision>4</cp:revision>
  <cp:lastPrinted>2006-03-28T16:12:00Z</cp:lastPrinted>
  <dcterms:created xsi:type="dcterms:W3CDTF">2023-08-28T14:44:00Z</dcterms:created>
  <dcterms:modified xsi:type="dcterms:W3CDTF">2023-08-28T16:13:00Z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