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C24A96" w:rsidRPr="000276FB" w14:paraId="4A628D91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1E73ABF8" w14:textId="594A52B7" w:rsidR="00C24A96" w:rsidRPr="000276FB" w:rsidRDefault="00C24A96" w:rsidP="00E31DCE">
            <w:pPr>
              <w:tabs>
                <w:tab w:val="left" w:pos="851"/>
              </w:tabs>
              <w:spacing w:before="0" w:line="240" w:lineRule="atLeast"/>
              <w:rPr>
                <w:b/>
                <w:bCs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proofErr w:type="spellStart"/>
            <w:r w:rsidRPr="000276FB">
              <w:rPr>
                <w:rFonts w:cstheme="minorHAnsi" w:hint="eastAsia"/>
                <w:b/>
                <w:bCs/>
                <w:lang w:val="ru-RU"/>
              </w:rPr>
              <w:t>议项</w:t>
            </w:r>
            <w:proofErr w:type="spellEnd"/>
            <w:r w:rsidRPr="000276FB">
              <w:rPr>
                <w:rFonts w:cstheme="minorHAnsi" w:hint="eastAsia"/>
                <w:b/>
                <w:bCs/>
                <w:lang w:val="ru-RU"/>
              </w:rPr>
              <w:t>：</w:t>
            </w:r>
            <w:r w:rsidRPr="000276FB">
              <w:rPr>
                <w:b/>
              </w:rPr>
              <w:t>PL</w:t>
            </w:r>
            <w:r w:rsidR="004138C4" w:rsidRPr="000276FB">
              <w:rPr>
                <w:b/>
              </w:rPr>
              <w:t xml:space="preserve"> </w:t>
            </w:r>
            <w:r w:rsidRPr="000276FB">
              <w:rPr>
                <w:b/>
              </w:rPr>
              <w:t>2</w:t>
            </w:r>
          </w:p>
        </w:tc>
        <w:tc>
          <w:tcPr>
            <w:tcW w:w="5245" w:type="dxa"/>
          </w:tcPr>
          <w:p w14:paraId="5699190B" w14:textId="141386B2" w:rsidR="00C24A96" w:rsidRPr="000276FB" w:rsidRDefault="00C24A96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proofErr w:type="spellStart"/>
            <w:r w:rsidRPr="000276FB">
              <w:rPr>
                <w:rFonts w:cstheme="minorHAnsi"/>
                <w:b/>
                <w:bCs/>
                <w:lang w:val="ru-RU"/>
              </w:rPr>
              <w:t>文件</w:t>
            </w:r>
            <w:proofErr w:type="spellEnd"/>
            <w:r w:rsidRPr="000276FB">
              <w:rPr>
                <w:rFonts w:cstheme="minorHAnsi" w:hint="eastAsia"/>
                <w:b/>
                <w:bCs/>
                <w:lang w:val="ru-RU"/>
              </w:rPr>
              <w:t xml:space="preserve"> </w:t>
            </w:r>
            <w:r w:rsidRPr="000276FB">
              <w:rPr>
                <w:b/>
                <w:lang w:val="fr-CH"/>
              </w:rPr>
              <w:t>C23/9</w:t>
            </w:r>
            <w:r w:rsidR="00DB5956" w:rsidRPr="000276FB">
              <w:rPr>
                <w:b/>
                <w:lang w:val="fr-CH"/>
              </w:rPr>
              <w:t>2</w:t>
            </w:r>
            <w:r w:rsidR="0077774A" w:rsidRPr="000276FB">
              <w:rPr>
                <w:b/>
                <w:lang w:val="fr-CH"/>
              </w:rPr>
              <w:t>(Rev.1)</w:t>
            </w:r>
            <w:r w:rsidRPr="000276FB">
              <w:rPr>
                <w:b/>
                <w:lang w:val="fr-CH"/>
              </w:rPr>
              <w:t>-C</w:t>
            </w:r>
          </w:p>
        </w:tc>
      </w:tr>
      <w:tr w:rsidR="00C24A96" w:rsidRPr="000276FB" w14:paraId="42D8F01D" w14:textId="77777777" w:rsidTr="00E31DCE">
        <w:trPr>
          <w:cantSplit/>
        </w:trPr>
        <w:tc>
          <w:tcPr>
            <w:tcW w:w="3969" w:type="dxa"/>
            <w:vMerge/>
          </w:tcPr>
          <w:p w14:paraId="41DDD3F5" w14:textId="77777777" w:rsidR="00C24A96" w:rsidRPr="000276FB" w:rsidRDefault="00C24A96" w:rsidP="00E31DCE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76194780" w14:textId="11048F34" w:rsidR="00C24A96" w:rsidRPr="000276FB" w:rsidRDefault="00C24A96" w:rsidP="00E31DC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0276FB">
              <w:rPr>
                <w:b/>
              </w:rPr>
              <w:t>2023</w:t>
            </w:r>
            <w:r w:rsidRPr="000276FB">
              <w:rPr>
                <w:rFonts w:hint="eastAsia"/>
                <w:b/>
                <w:lang w:eastAsia="zh-CN"/>
              </w:rPr>
              <w:t>年</w:t>
            </w:r>
            <w:r w:rsidR="0077774A" w:rsidRPr="000276FB">
              <w:rPr>
                <w:b/>
                <w:lang w:eastAsia="zh-CN"/>
              </w:rPr>
              <w:t>7</w:t>
            </w:r>
            <w:r w:rsidRPr="000276FB">
              <w:rPr>
                <w:rFonts w:hint="eastAsia"/>
                <w:b/>
                <w:lang w:eastAsia="zh-CN"/>
              </w:rPr>
              <w:t>月</w:t>
            </w:r>
            <w:r w:rsidR="0077774A" w:rsidRPr="000276FB">
              <w:rPr>
                <w:b/>
                <w:lang w:eastAsia="zh-CN"/>
              </w:rPr>
              <w:t>14</w:t>
            </w:r>
            <w:r w:rsidRPr="000276FB">
              <w:rPr>
                <w:rFonts w:hint="eastAsia"/>
                <w:b/>
                <w:lang w:eastAsia="zh-CN"/>
              </w:rPr>
              <w:t>日</w:t>
            </w:r>
          </w:p>
        </w:tc>
      </w:tr>
      <w:tr w:rsidR="00C24A96" w:rsidRPr="000276FB" w14:paraId="2EF90C0E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178050B2" w14:textId="77777777" w:rsidR="00C24A96" w:rsidRPr="000276FB" w:rsidRDefault="00C24A96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30A46D12" w14:textId="77777777" w:rsidR="00C24A96" w:rsidRPr="000276FB" w:rsidRDefault="00C24A96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proofErr w:type="spellStart"/>
            <w:r w:rsidRPr="000276FB">
              <w:rPr>
                <w:rFonts w:cstheme="minorHAnsi"/>
                <w:b/>
                <w:bCs/>
                <w:lang w:val="ru-RU"/>
              </w:rPr>
              <w:t>原文：英</w:t>
            </w:r>
            <w:r w:rsidRPr="000276FB">
              <w:rPr>
                <w:rFonts w:cstheme="minorHAnsi" w:hint="eastAsia"/>
                <w:b/>
                <w:bCs/>
                <w:lang w:val="ru-RU"/>
              </w:rPr>
              <w:t>文</w:t>
            </w:r>
            <w:proofErr w:type="spellEnd"/>
          </w:p>
        </w:tc>
      </w:tr>
      <w:tr w:rsidR="00C24A96" w:rsidRPr="000276FB" w14:paraId="666FD9F5" w14:textId="77777777" w:rsidTr="00E31DCE">
        <w:trPr>
          <w:cantSplit/>
          <w:trHeight w:val="23"/>
        </w:trPr>
        <w:tc>
          <w:tcPr>
            <w:tcW w:w="3969" w:type="dxa"/>
          </w:tcPr>
          <w:p w14:paraId="235037A0" w14:textId="77777777" w:rsidR="00C24A96" w:rsidRPr="000276FB" w:rsidRDefault="00C24A96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772B3FD" w14:textId="77777777" w:rsidR="00C24A96" w:rsidRPr="000276FB" w:rsidRDefault="00C24A96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C24A96" w:rsidRPr="000276FB" w14:paraId="4360756E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C097F2B" w14:textId="4E0892EB" w:rsidR="00C24A96" w:rsidRPr="000276FB" w:rsidRDefault="00DB5956" w:rsidP="00E24D59">
            <w:pPr>
              <w:pStyle w:val="Source"/>
              <w:jc w:val="left"/>
              <w:rPr>
                <w:sz w:val="34"/>
                <w:szCs w:val="34"/>
                <w:lang w:eastAsia="zh-CN"/>
              </w:rPr>
            </w:pPr>
            <w:bookmarkStart w:id="5" w:name="dsource" w:colFirst="0" w:colLast="0"/>
            <w:bookmarkEnd w:id="4"/>
            <w:r w:rsidRPr="000276FB">
              <w:rPr>
                <w:lang w:eastAsia="zh-CN"/>
              </w:rPr>
              <w:t>西班牙</w:t>
            </w:r>
            <w:r w:rsidR="004262D3" w:rsidRPr="000276FB">
              <w:rPr>
                <w:rFonts w:hint="eastAsia"/>
                <w:lang w:eastAsia="zh-CN"/>
              </w:rPr>
              <w:t>和</w:t>
            </w:r>
            <w:r w:rsidRPr="000276FB">
              <w:rPr>
                <w:lang w:eastAsia="zh-CN"/>
              </w:rPr>
              <w:t>阿尔巴尼亚（共和国）</w:t>
            </w:r>
            <w:r w:rsidR="00A4002A" w:rsidRPr="000276FB">
              <w:rPr>
                <w:lang w:eastAsia="zh-CN"/>
              </w:rPr>
              <w:t>、</w:t>
            </w:r>
            <w:r w:rsidRPr="000276FB">
              <w:rPr>
                <w:lang w:eastAsia="zh-CN"/>
              </w:rPr>
              <w:t>德意志（联邦共和国）</w:t>
            </w:r>
            <w:r w:rsidR="00A4002A" w:rsidRPr="000276FB">
              <w:rPr>
                <w:lang w:eastAsia="zh-CN"/>
              </w:rPr>
              <w:t>、</w:t>
            </w:r>
            <w:r w:rsidRPr="000276FB">
              <w:rPr>
                <w:lang w:eastAsia="zh-CN"/>
              </w:rPr>
              <w:t>澳大利亚</w:t>
            </w:r>
            <w:r w:rsidR="00A4002A" w:rsidRPr="000276FB">
              <w:rPr>
                <w:lang w:eastAsia="zh-CN"/>
              </w:rPr>
              <w:t>、</w:t>
            </w:r>
            <w:r w:rsidRPr="000276FB">
              <w:rPr>
                <w:lang w:eastAsia="zh-CN"/>
              </w:rPr>
              <w:t>奥地利</w:t>
            </w:r>
            <w:r w:rsidR="00A4002A" w:rsidRPr="000276FB">
              <w:rPr>
                <w:lang w:eastAsia="zh-CN"/>
              </w:rPr>
              <w:t>、</w:t>
            </w:r>
            <w:r w:rsidRPr="000276FB">
              <w:rPr>
                <w:lang w:eastAsia="zh-CN"/>
              </w:rPr>
              <w:t>巴哈马（联邦）</w:t>
            </w:r>
            <w:r w:rsidR="00A4002A" w:rsidRPr="000276FB">
              <w:rPr>
                <w:lang w:eastAsia="zh-CN"/>
              </w:rPr>
              <w:t>、</w:t>
            </w:r>
            <w:r w:rsidRPr="000276FB">
              <w:rPr>
                <w:lang w:eastAsia="zh-CN"/>
              </w:rPr>
              <w:t>比利时</w:t>
            </w:r>
            <w:r w:rsidR="00A4002A" w:rsidRPr="000276FB">
              <w:rPr>
                <w:lang w:eastAsia="zh-CN"/>
              </w:rPr>
              <w:t>、</w:t>
            </w:r>
            <w:r w:rsidRPr="000276FB">
              <w:rPr>
                <w:lang w:eastAsia="zh-CN"/>
              </w:rPr>
              <w:t>波斯尼亚与黑塞哥维那</w:t>
            </w:r>
            <w:r w:rsidR="00A4002A" w:rsidRPr="000276FB">
              <w:rPr>
                <w:lang w:eastAsia="zh-CN"/>
              </w:rPr>
              <w:t>、</w:t>
            </w:r>
            <w:r w:rsidRPr="000276FB">
              <w:rPr>
                <w:lang w:eastAsia="zh-CN"/>
              </w:rPr>
              <w:t>保加利亚（共和国）</w:t>
            </w:r>
            <w:r w:rsidR="00A4002A" w:rsidRPr="000276FB">
              <w:rPr>
                <w:lang w:eastAsia="zh-CN"/>
              </w:rPr>
              <w:t>、</w:t>
            </w:r>
            <w:r w:rsidRPr="000276FB">
              <w:rPr>
                <w:lang w:eastAsia="zh-CN"/>
              </w:rPr>
              <w:t>加拿大</w:t>
            </w:r>
            <w:r w:rsidR="00A4002A" w:rsidRPr="000276FB">
              <w:rPr>
                <w:lang w:eastAsia="zh-CN"/>
              </w:rPr>
              <w:t>、</w:t>
            </w:r>
            <w:r w:rsidRPr="000276FB">
              <w:rPr>
                <w:lang w:eastAsia="zh-CN"/>
              </w:rPr>
              <w:t>塞浦路斯（共和国）</w:t>
            </w:r>
            <w:r w:rsidR="00A4002A" w:rsidRPr="000276FB">
              <w:rPr>
                <w:lang w:eastAsia="zh-CN"/>
              </w:rPr>
              <w:t>、</w:t>
            </w:r>
            <w:r w:rsidRPr="000276FB">
              <w:rPr>
                <w:lang w:eastAsia="zh-CN"/>
              </w:rPr>
              <w:t>大韩民国</w:t>
            </w:r>
            <w:r w:rsidR="00A4002A" w:rsidRPr="000276FB">
              <w:rPr>
                <w:lang w:eastAsia="zh-CN"/>
              </w:rPr>
              <w:t>、</w:t>
            </w:r>
            <w:r w:rsidRPr="000276FB">
              <w:rPr>
                <w:lang w:eastAsia="zh-CN"/>
              </w:rPr>
              <w:t>克罗地亚（共和国）</w:t>
            </w:r>
            <w:r w:rsidR="00A4002A" w:rsidRPr="000276FB">
              <w:rPr>
                <w:lang w:eastAsia="zh-CN"/>
              </w:rPr>
              <w:t>、</w:t>
            </w:r>
            <w:r w:rsidRPr="000276FB">
              <w:rPr>
                <w:lang w:eastAsia="zh-CN"/>
              </w:rPr>
              <w:t>丹麦</w:t>
            </w:r>
            <w:r w:rsidR="00A4002A" w:rsidRPr="000276FB">
              <w:rPr>
                <w:lang w:eastAsia="zh-CN"/>
              </w:rPr>
              <w:t>、</w:t>
            </w:r>
            <w:r w:rsidRPr="000276FB">
              <w:rPr>
                <w:lang w:eastAsia="zh-CN"/>
              </w:rPr>
              <w:t>爱沙尼亚（共和国）</w:t>
            </w:r>
            <w:r w:rsidR="00A4002A" w:rsidRPr="000276FB">
              <w:rPr>
                <w:lang w:eastAsia="zh-CN"/>
              </w:rPr>
              <w:t>、</w:t>
            </w:r>
            <w:r w:rsidRPr="000276FB">
              <w:rPr>
                <w:lang w:eastAsia="zh-CN"/>
              </w:rPr>
              <w:t>美利坚合众国</w:t>
            </w:r>
            <w:r w:rsidR="00A4002A" w:rsidRPr="000276FB">
              <w:rPr>
                <w:lang w:eastAsia="zh-CN"/>
              </w:rPr>
              <w:t>、</w:t>
            </w:r>
            <w:r w:rsidRPr="000276FB">
              <w:rPr>
                <w:lang w:eastAsia="zh-CN"/>
              </w:rPr>
              <w:t>芬兰</w:t>
            </w:r>
            <w:r w:rsidR="00A4002A" w:rsidRPr="000276FB">
              <w:rPr>
                <w:lang w:eastAsia="zh-CN"/>
              </w:rPr>
              <w:t>、</w:t>
            </w:r>
            <w:r w:rsidRPr="000276FB">
              <w:rPr>
                <w:lang w:eastAsia="zh-CN"/>
              </w:rPr>
              <w:t>法国</w:t>
            </w:r>
            <w:r w:rsidR="00A4002A" w:rsidRPr="000276FB">
              <w:rPr>
                <w:lang w:eastAsia="zh-CN"/>
              </w:rPr>
              <w:t>、</w:t>
            </w:r>
            <w:r w:rsidRPr="000276FB">
              <w:rPr>
                <w:lang w:eastAsia="zh-CN"/>
              </w:rPr>
              <w:t>格鲁吉亚</w:t>
            </w:r>
            <w:r w:rsidR="00A4002A" w:rsidRPr="000276FB">
              <w:rPr>
                <w:lang w:eastAsia="zh-CN"/>
              </w:rPr>
              <w:t>、</w:t>
            </w:r>
            <w:r w:rsidRPr="000276FB">
              <w:rPr>
                <w:lang w:eastAsia="zh-CN"/>
              </w:rPr>
              <w:t>希腊</w:t>
            </w:r>
            <w:r w:rsidR="00A4002A" w:rsidRPr="000276FB">
              <w:rPr>
                <w:lang w:eastAsia="zh-CN"/>
              </w:rPr>
              <w:t>、</w:t>
            </w:r>
            <w:r w:rsidRPr="000276FB">
              <w:rPr>
                <w:lang w:eastAsia="zh-CN"/>
              </w:rPr>
              <w:t>匈牙利</w:t>
            </w:r>
            <w:r w:rsidR="00A4002A" w:rsidRPr="000276FB">
              <w:rPr>
                <w:lang w:eastAsia="zh-CN"/>
              </w:rPr>
              <w:t>、</w:t>
            </w:r>
            <w:r w:rsidRPr="000276FB">
              <w:rPr>
                <w:lang w:eastAsia="zh-CN"/>
              </w:rPr>
              <w:t>爱尔兰</w:t>
            </w:r>
            <w:r w:rsidR="00A4002A" w:rsidRPr="000276FB">
              <w:rPr>
                <w:lang w:eastAsia="zh-CN"/>
              </w:rPr>
              <w:t>、</w:t>
            </w:r>
            <w:r w:rsidRPr="000276FB">
              <w:rPr>
                <w:lang w:eastAsia="zh-CN"/>
              </w:rPr>
              <w:t>冰岛</w:t>
            </w:r>
            <w:r w:rsidR="00A4002A" w:rsidRPr="000276FB">
              <w:rPr>
                <w:lang w:eastAsia="zh-CN"/>
              </w:rPr>
              <w:t>、</w:t>
            </w:r>
            <w:r w:rsidRPr="000276FB">
              <w:rPr>
                <w:lang w:eastAsia="zh-CN"/>
              </w:rPr>
              <w:t>以色列（国）</w:t>
            </w:r>
            <w:r w:rsidR="00A4002A" w:rsidRPr="000276FB">
              <w:rPr>
                <w:lang w:eastAsia="zh-CN"/>
              </w:rPr>
              <w:t>、</w:t>
            </w:r>
            <w:r w:rsidRPr="000276FB">
              <w:rPr>
                <w:lang w:eastAsia="zh-CN"/>
              </w:rPr>
              <w:t>意大利</w:t>
            </w:r>
            <w:r w:rsidR="00A4002A" w:rsidRPr="000276FB">
              <w:rPr>
                <w:lang w:eastAsia="zh-CN"/>
              </w:rPr>
              <w:t>、</w:t>
            </w:r>
            <w:r w:rsidRPr="000276FB">
              <w:rPr>
                <w:lang w:eastAsia="zh-CN"/>
              </w:rPr>
              <w:t>日本</w:t>
            </w:r>
            <w:r w:rsidR="00A4002A" w:rsidRPr="000276FB">
              <w:rPr>
                <w:lang w:eastAsia="zh-CN"/>
              </w:rPr>
              <w:t>、</w:t>
            </w:r>
            <w:r w:rsidRPr="000276FB">
              <w:rPr>
                <w:lang w:eastAsia="zh-CN"/>
              </w:rPr>
              <w:t>拉脱维亚（共和国）</w:t>
            </w:r>
            <w:r w:rsidR="00A4002A" w:rsidRPr="000276FB">
              <w:rPr>
                <w:lang w:eastAsia="zh-CN"/>
              </w:rPr>
              <w:t>、</w:t>
            </w:r>
            <w:r w:rsidRPr="000276FB">
              <w:rPr>
                <w:lang w:eastAsia="zh-CN"/>
              </w:rPr>
              <w:t>立陶宛（共和国）</w:t>
            </w:r>
            <w:r w:rsidR="00A4002A" w:rsidRPr="000276FB">
              <w:rPr>
                <w:lang w:eastAsia="zh-CN"/>
              </w:rPr>
              <w:t>、</w:t>
            </w:r>
            <w:r w:rsidRPr="000276FB">
              <w:rPr>
                <w:lang w:eastAsia="zh-CN"/>
              </w:rPr>
              <w:t>卢森堡</w:t>
            </w:r>
            <w:r w:rsidR="00A4002A" w:rsidRPr="000276FB">
              <w:rPr>
                <w:lang w:eastAsia="zh-CN"/>
              </w:rPr>
              <w:t>、</w:t>
            </w:r>
            <w:r w:rsidRPr="000276FB">
              <w:rPr>
                <w:lang w:eastAsia="zh-CN"/>
              </w:rPr>
              <w:t>北马其顿（共和国）</w:t>
            </w:r>
            <w:r w:rsidR="00A4002A" w:rsidRPr="000276FB">
              <w:rPr>
                <w:lang w:eastAsia="zh-CN"/>
              </w:rPr>
              <w:t>、</w:t>
            </w:r>
            <w:r w:rsidRPr="000276FB">
              <w:rPr>
                <w:lang w:eastAsia="zh-CN"/>
              </w:rPr>
              <w:t>马耳他</w:t>
            </w:r>
            <w:r w:rsidR="00A4002A" w:rsidRPr="000276FB">
              <w:rPr>
                <w:lang w:eastAsia="zh-CN"/>
              </w:rPr>
              <w:t>、</w:t>
            </w:r>
            <w:r w:rsidRPr="000276FB">
              <w:rPr>
                <w:lang w:eastAsia="zh-CN"/>
              </w:rPr>
              <w:t>摩尔多瓦（共和国）</w:t>
            </w:r>
            <w:r w:rsidR="00A4002A" w:rsidRPr="000276FB">
              <w:rPr>
                <w:lang w:eastAsia="zh-CN"/>
              </w:rPr>
              <w:t>、</w:t>
            </w:r>
            <w:r w:rsidRPr="000276FB">
              <w:rPr>
                <w:lang w:eastAsia="zh-CN"/>
              </w:rPr>
              <w:t>摩纳哥（公国）</w:t>
            </w:r>
            <w:r w:rsidR="00A4002A" w:rsidRPr="000276FB">
              <w:rPr>
                <w:lang w:eastAsia="zh-CN"/>
              </w:rPr>
              <w:t>、</w:t>
            </w:r>
            <w:r w:rsidRPr="000276FB">
              <w:rPr>
                <w:lang w:eastAsia="zh-CN"/>
              </w:rPr>
              <w:t>黑山</w:t>
            </w:r>
            <w:r w:rsidR="00A4002A" w:rsidRPr="000276FB">
              <w:rPr>
                <w:lang w:eastAsia="zh-CN"/>
              </w:rPr>
              <w:t>、</w:t>
            </w:r>
            <w:r w:rsidRPr="000276FB">
              <w:rPr>
                <w:lang w:eastAsia="zh-CN"/>
              </w:rPr>
              <w:t>挪威</w:t>
            </w:r>
            <w:r w:rsidR="00A4002A" w:rsidRPr="000276FB">
              <w:rPr>
                <w:lang w:eastAsia="zh-CN"/>
              </w:rPr>
              <w:t>、</w:t>
            </w:r>
            <w:r w:rsidRPr="000276FB">
              <w:rPr>
                <w:lang w:eastAsia="zh-CN"/>
              </w:rPr>
              <w:t>新西兰</w:t>
            </w:r>
            <w:r w:rsidR="00A4002A" w:rsidRPr="000276FB">
              <w:rPr>
                <w:lang w:eastAsia="zh-CN"/>
              </w:rPr>
              <w:t>、</w:t>
            </w:r>
            <w:r w:rsidRPr="000276FB">
              <w:rPr>
                <w:lang w:eastAsia="zh-CN"/>
              </w:rPr>
              <w:t>荷兰（王国）</w:t>
            </w:r>
            <w:r w:rsidR="00A4002A" w:rsidRPr="000276FB">
              <w:rPr>
                <w:lang w:eastAsia="zh-CN"/>
              </w:rPr>
              <w:t>、</w:t>
            </w:r>
            <w:r w:rsidRPr="000276FB">
              <w:rPr>
                <w:lang w:eastAsia="zh-CN"/>
              </w:rPr>
              <w:t>秘鲁</w:t>
            </w:r>
            <w:r w:rsidR="00A4002A" w:rsidRPr="000276FB">
              <w:rPr>
                <w:lang w:eastAsia="zh-CN"/>
              </w:rPr>
              <w:t>、</w:t>
            </w:r>
            <w:r w:rsidRPr="000276FB">
              <w:rPr>
                <w:lang w:eastAsia="zh-CN"/>
              </w:rPr>
              <w:t>波兰（共和国）</w:t>
            </w:r>
            <w:r w:rsidR="00A4002A" w:rsidRPr="000276FB">
              <w:rPr>
                <w:lang w:eastAsia="zh-CN"/>
              </w:rPr>
              <w:t>、</w:t>
            </w:r>
            <w:r w:rsidRPr="000276FB">
              <w:rPr>
                <w:lang w:eastAsia="zh-CN"/>
              </w:rPr>
              <w:t>葡萄牙</w:t>
            </w:r>
            <w:r w:rsidR="00A4002A" w:rsidRPr="000276FB">
              <w:rPr>
                <w:lang w:eastAsia="zh-CN"/>
              </w:rPr>
              <w:t>、</w:t>
            </w:r>
            <w:r w:rsidRPr="000276FB">
              <w:rPr>
                <w:lang w:eastAsia="zh-CN"/>
              </w:rPr>
              <w:t>斯洛伐克共和国</w:t>
            </w:r>
            <w:r w:rsidR="00A4002A" w:rsidRPr="000276FB">
              <w:rPr>
                <w:lang w:eastAsia="zh-CN"/>
              </w:rPr>
              <w:t>、</w:t>
            </w:r>
            <w:r w:rsidRPr="000276FB">
              <w:rPr>
                <w:lang w:eastAsia="zh-CN"/>
              </w:rPr>
              <w:t>捷克共和国</w:t>
            </w:r>
            <w:r w:rsidR="00A4002A" w:rsidRPr="000276FB">
              <w:rPr>
                <w:lang w:eastAsia="zh-CN"/>
              </w:rPr>
              <w:t>、</w:t>
            </w:r>
            <w:r w:rsidRPr="000276FB">
              <w:rPr>
                <w:lang w:eastAsia="zh-CN"/>
              </w:rPr>
              <w:t>罗马尼亚</w:t>
            </w:r>
            <w:r w:rsidR="00A4002A" w:rsidRPr="000276FB">
              <w:rPr>
                <w:lang w:eastAsia="zh-CN"/>
              </w:rPr>
              <w:t>、</w:t>
            </w:r>
            <w:r w:rsidRPr="000276FB">
              <w:rPr>
                <w:lang w:eastAsia="zh-CN"/>
              </w:rPr>
              <w:t>大不列颠及北爱尔兰联合王国</w:t>
            </w:r>
            <w:r w:rsidR="00A4002A" w:rsidRPr="000276FB">
              <w:rPr>
                <w:lang w:eastAsia="zh-CN"/>
              </w:rPr>
              <w:t>、</w:t>
            </w:r>
            <w:r w:rsidRPr="000276FB">
              <w:rPr>
                <w:lang w:eastAsia="zh-CN"/>
              </w:rPr>
              <w:t>斯洛文尼亚（共和国）</w:t>
            </w:r>
            <w:r w:rsidR="00A4002A" w:rsidRPr="000276FB">
              <w:rPr>
                <w:lang w:eastAsia="zh-CN"/>
              </w:rPr>
              <w:t>、</w:t>
            </w:r>
            <w:r w:rsidRPr="000276FB">
              <w:rPr>
                <w:lang w:eastAsia="zh-CN"/>
              </w:rPr>
              <w:t>瑞典</w:t>
            </w:r>
            <w:r w:rsidR="00A4002A" w:rsidRPr="000276FB">
              <w:rPr>
                <w:lang w:eastAsia="zh-CN"/>
              </w:rPr>
              <w:t>、</w:t>
            </w:r>
            <w:r w:rsidRPr="000276FB">
              <w:rPr>
                <w:lang w:eastAsia="zh-CN"/>
              </w:rPr>
              <w:t>瑞士（联邦）</w:t>
            </w:r>
            <w:r w:rsidRPr="000276FB">
              <w:rPr>
                <w:rFonts w:hint="eastAsia"/>
                <w:lang w:eastAsia="zh-CN"/>
              </w:rPr>
              <w:t>和</w:t>
            </w:r>
            <w:r w:rsidRPr="000276FB">
              <w:rPr>
                <w:lang w:eastAsia="zh-CN"/>
              </w:rPr>
              <w:t>乌克兰</w:t>
            </w:r>
            <w:r w:rsidRPr="000276FB">
              <w:rPr>
                <w:rFonts w:hint="eastAsia"/>
                <w:lang w:eastAsia="zh-CN"/>
              </w:rPr>
              <w:t>的文稿</w:t>
            </w:r>
          </w:p>
        </w:tc>
      </w:tr>
      <w:tr w:rsidR="00C24A96" w:rsidRPr="000276FB" w14:paraId="35B6DD5B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685CA82" w14:textId="0327E29F" w:rsidR="00C24A96" w:rsidRPr="000276FB" w:rsidRDefault="00D842A1" w:rsidP="00E2206B">
            <w:pPr>
              <w:pStyle w:val="Subtitle1"/>
              <w:framePr w:hSpace="0" w:wrap="auto" w:hAnchor="text" w:xAlign="left" w:yAlign="inline"/>
              <w:rPr>
                <w:rFonts w:eastAsia="SimSun" w:cs="Calibri"/>
                <w:lang w:eastAsia="zh-CN"/>
              </w:rPr>
            </w:pPr>
            <w:bookmarkStart w:id="6" w:name="dtitle1" w:colFirst="0" w:colLast="0"/>
            <w:bookmarkEnd w:id="5"/>
            <w:r w:rsidRPr="000276FB">
              <w:rPr>
                <w:rFonts w:eastAsia="SimSun" w:cs="Calibri" w:hint="eastAsia"/>
                <w:lang w:eastAsia="zh-CN"/>
              </w:rPr>
              <w:t>有关更新国际电联理事会第</w:t>
            </w:r>
            <w:r w:rsidRPr="000276FB">
              <w:rPr>
                <w:rFonts w:eastAsia="SimSun" w:cs="Calibri" w:hint="eastAsia"/>
                <w:lang w:eastAsia="zh-CN"/>
              </w:rPr>
              <w:t>1</w:t>
            </w:r>
            <w:r w:rsidRPr="000276FB">
              <w:rPr>
                <w:rFonts w:eastAsia="SimSun" w:cs="Calibri"/>
                <w:lang w:eastAsia="zh-CN"/>
              </w:rPr>
              <w:t>408</w:t>
            </w:r>
            <w:r w:rsidRPr="000276FB">
              <w:rPr>
                <w:rFonts w:eastAsia="SimSun" w:cs="Calibri" w:hint="eastAsia"/>
                <w:lang w:eastAsia="zh-CN"/>
              </w:rPr>
              <w:t>号决议</w:t>
            </w:r>
            <w:r w:rsidR="00CC181A" w:rsidRPr="000276FB">
              <w:rPr>
                <w:rFonts w:eastAsia="SimSun" w:cs="Calibri" w:hint="eastAsia"/>
                <w:lang w:eastAsia="zh-CN"/>
              </w:rPr>
              <w:t>“</w:t>
            </w:r>
            <w:r w:rsidR="0009546A" w:rsidRPr="000276FB">
              <w:rPr>
                <w:rFonts w:eastAsia="SimSun" w:cs="Calibri" w:hint="eastAsia"/>
                <w:lang w:eastAsia="zh-CN"/>
              </w:rPr>
              <w:t>帮助和支持乌克兰重建其电信行业</w:t>
            </w:r>
            <w:r w:rsidR="00CC181A" w:rsidRPr="000276FB">
              <w:rPr>
                <w:rFonts w:eastAsia="SimSun" w:cs="Calibri" w:hint="eastAsia"/>
                <w:lang w:eastAsia="zh-CN"/>
              </w:rPr>
              <w:t>”</w:t>
            </w:r>
            <w:r w:rsidRPr="000276FB">
              <w:rPr>
                <w:rFonts w:eastAsia="SimSun" w:cs="Calibri" w:hint="eastAsia"/>
                <w:lang w:eastAsia="zh-CN"/>
              </w:rPr>
              <w:t>的提案</w:t>
            </w:r>
          </w:p>
        </w:tc>
      </w:tr>
      <w:tr w:rsidR="00C24A96" w:rsidRPr="000276FB" w14:paraId="3C62C82D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4356B6C3" w14:textId="77777777" w:rsidR="00C24A96" w:rsidRPr="000276FB" w:rsidRDefault="00C24A96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0276FB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目的</w:t>
            </w:r>
          </w:p>
          <w:p w14:paraId="46E0FE61" w14:textId="73FEDC5E" w:rsidR="00A4002A" w:rsidRPr="000276FB" w:rsidRDefault="00A4002A" w:rsidP="00A4002A">
            <w:pPr>
              <w:pStyle w:val="Subtitle"/>
              <w:framePr w:hSpace="0" w:wrap="auto" w:hAnchor="text" w:xAlign="left" w:yAlign="inline"/>
              <w:ind w:firstLineChars="200" w:firstLine="480"/>
              <w:rPr>
                <w:rFonts w:eastAsia="SimSun"/>
                <w:sz w:val="24"/>
                <w:lang w:eastAsia="zh-CN"/>
              </w:rPr>
            </w:pPr>
            <w:r w:rsidRPr="000276FB">
              <w:rPr>
                <w:rFonts w:eastAsia="SimSun" w:hint="eastAsia"/>
                <w:sz w:val="24"/>
                <w:lang w:eastAsia="zh-CN"/>
              </w:rPr>
              <w:t>西班牙和其他</w:t>
            </w:r>
            <w:r w:rsidRPr="000276FB">
              <w:rPr>
                <w:rFonts w:eastAsia="SimSun" w:hint="eastAsia"/>
                <w:sz w:val="24"/>
                <w:lang w:eastAsia="zh-CN"/>
              </w:rPr>
              <w:t>47</w:t>
            </w:r>
            <w:r w:rsidRPr="000276FB">
              <w:rPr>
                <w:rFonts w:eastAsia="SimSun" w:hint="eastAsia"/>
                <w:sz w:val="24"/>
                <w:lang w:eastAsia="zh-CN"/>
              </w:rPr>
              <w:t>个成员国提交</w:t>
            </w:r>
            <w:r w:rsidR="00061644" w:rsidRPr="000276FB">
              <w:rPr>
                <w:rFonts w:eastAsia="SimSun" w:hint="eastAsia"/>
                <w:sz w:val="24"/>
                <w:lang w:eastAsia="zh-CN"/>
              </w:rPr>
              <w:t>的</w:t>
            </w:r>
            <w:r w:rsidRPr="000276FB">
              <w:rPr>
                <w:rFonts w:eastAsia="SimSun" w:hint="eastAsia"/>
                <w:sz w:val="24"/>
                <w:lang w:eastAsia="zh-CN"/>
              </w:rPr>
              <w:t>本提案</w:t>
            </w:r>
            <w:r w:rsidR="00061644" w:rsidRPr="000276FB">
              <w:rPr>
                <w:rFonts w:eastAsia="SimSun" w:hint="eastAsia"/>
                <w:sz w:val="24"/>
                <w:lang w:eastAsia="zh-CN"/>
              </w:rPr>
              <w:t>旨在</w:t>
            </w:r>
            <w:r w:rsidRPr="000276FB">
              <w:rPr>
                <w:rFonts w:eastAsia="SimSun" w:hint="eastAsia"/>
                <w:sz w:val="24"/>
                <w:lang w:eastAsia="zh-CN"/>
              </w:rPr>
              <w:t>更新国际电联理事会第</w:t>
            </w:r>
            <w:r w:rsidRPr="000276FB">
              <w:rPr>
                <w:rFonts w:eastAsia="SimSun" w:hint="eastAsia"/>
                <w:sz w:val="24"/>
                <w:lang w:eastAsia="zh-CN"/>
              </w:rPr>
              <w:t>1408</w:t>
            </w:r>
            <w:r w:rsidRPr="000276FB">
              <w:rPr>
                <w:rFonts w:eastAsia="SimSun" w:hint="eastAsia"/>
                <w:sz w:val="24"/>
                <w:lang w:eastAsia="zh-CN"/>
              </w:rPr>
              <w:t>号决议，以确保国际电联继续向乌克兰提供急需的援助和支持，重建其电信</w:t>
            </w:r>
            <w:r w:rsidR="00061644" w:rsidRPr="000276FB">
              <w:rPr>
                <w:rFonts w:eastAsia="SimSun" w:hint="eastAsia"/>
                <w:sz w:val="24"/>
                <w:lang w:eastAsia="zh-CN"/>
              </w:rPr>
              <w:t>行业</w:t>
            </w:r>
            <w:r w:rsidRPr="000276FB">
              <w:rPr>
                <w:rFonts w:eastAsia="SimSun" w:hint="eastAsia"/>
                <w:sz w:val="24"/>
                <w:lang w:eastAsia="zh-CN"/>
              </w:rPr>
              <w:t>。</w:t>
            </w:r>
          </w:p>
          <w:p w14:paraId="50EA7206" w14:textId="4A8D49BD" w:rsidR="00DB5956" w:rsidRPr="000276FB" w:rsidRDefault="00A4002A" w:rsidP="00A4002A">
            <w:pPr>
              <w:pStyle w:val="Subtitle"/>
              <w:framePr w:hSpace="0" w:wrap="auto" w:hAnchor="text" w:xAlign="left" w:yAlign="inline"/>
              <w:ind w:firstLineChars="200" w:firstLine="480"/>
              <w:rPr>
                <w:rFonts w:eastAsia="SimSun"/>
                <w:sz w:val="24"/>
                <w:lang w:eastAsia="zh-CN"/>
              </w:rPr>
            </w:pPr>
            <w:r w:rsidRPr="000276FB">
              <w:rPr>
                <w:rFonts w:eastAsia="SimSun" w:hint="eastAsia"/>
                <w:sz w:val="24"/>
                <w:lang w:eastAsia="zh-CN"/>
              </w:rPr>
              <w:t>本提案的完整共同提案国名单</w:t>
            </w:r>
            <w:r w:rsidR="00061644" w:rsidRPr="000276FB">
              <w:rPr>
                <w:rFonts w:eastAsia="SimSun" w:hint="eastAsia"/>
                <w:sz w:val="24"/>
                <w:lang w:eastAsia="zh-CN"/>
              </w:rPr>
              <w:t>：</w:t>
            </w:r>
            <w:r w:rsidRPr="000276FB">
              <w:rPr>
                <w:rFonts w:eastAsia="SimSun" w:hint="eastAsia"/>
                <w:sz w:val="24"/>
                <w:lang w:eastAsia="zh-CN"/>
              </w:rPr>
              <w:t>阿尔巴尼亚</w:t>
            </w:r>
            <w:r w:rsidR="00061644" w:rsidRPr="000276FB">
              <w:rPr>
                <w:rFonts w:eastAsia="SimSun" w:hint="eastAsia"/>
                <w:sz w:val="24"/>
                <w:lang w:eastAsia="zh-CN"/>
              </w:rPr>
              <w:t>（</w:t>
            </w:r>
            <w:r w:rsidRPr="000276FB">
              <w:rPr>
                <w:rFonts w:eastAsia="SimSun" w:hint="eastAsia"/>
                <w:sz w:val="24"/>
                <w:lang w:eastAsia="zh-CN"/>
              </w:rPr>
              <w:t>共和国</w:t>
            </w:r>
            <w:r w:rsidR="00061644" w:rsidRPr="000276FB">
              <w:rPr>
                <w:rFonts w:eastAsia="SimSun" w:hint="eastAsia"/>
                <w:sz w:val="24"/>
                <w:lang w:eastAsia="zh-CN"/>
              </w:rPr>
              <w:t>）、德意志（</w:t>
            </w:r>
            <w:r w:rsidRPr="000276FB">
              <w:rPr>
                <w:rFonts w:eastAsia="SimSun" w:hint="eastAsia"/>
                <w:sz w:val="24"/>
                <w:lang w:eastAsia="zh-CN"/>
              </w:rPr>
              <w:t>联邦共和国</w:t>
            </w:r>
            <w:r w:rsidR="00061644" w:rsidRPr="000276FB">
              <w:rPr>
                <w:rFonts w:eastAsia="SimSun" w:hint="eastAsia"/>
                <w:sz w:val="24"/>
                <w:lang w:eastAsia="zh-CN"/>
              </w:rPr>
              <w:t>）</w:t>
            </w:r>
            <w:r w:rsidRPr="000276FB">
              <w:rPr>
                <w:rFonts w:eastAsia="SimSun" w:hint="eastAsia"/>
                <w:sz w:val="24"/>
                <w:lang w:eastAsia="zh-CN"/>
              </w:rPr>
              <w:t>、澳大利亚、奥地利、巴哈马</w:t>
            </w:r>
            <w:r w:rsidR="00061644" w:rsidRPr="000276FB">
              <w:rPr>
                <w:rFonts w:eastAsia="SimSun" w:hint="eastAsia"/>
                <w:sz w:val="24"/>
                <w:lang w:eastAsia="zh-CN"/>
              </w:rPr>
              <w:t>（</w:t>
            </w:r>
            <w:r w:rsidRPr="000276FB">
              <w:rPr>
                <w:rFonts w:eastAsia="SimSun" w:hint="eastAsia"/>
                <w:sz w:val="24"/>
                <w:lang w:eastAsia="zh-CN"/>
              </w:rPr>
              <w:t>联邦</w:t>
            </w:r>
            <w:r w:rsidR="00061644" w:rsidRPr="000276FB">
              <w:rPr>
                <w:rFonts w:eastAsia="SimSun" w:hint="eastAsia"/>
                <w:sz w:val="24"/>
                <w:lang w:eastAsia="zh-CN"/>
              </w:rPr>
              <w:t>）</w:t>
            </w:r>
            <w:r w:rsidRPr="000276FB">
              <w:rPr>
                <w:rFonts w:eastAsia="SimSun" w:hint="eastAsia"/>
                <w:sz w:val="24"/>
                <w:lang w:eastAsia="zh-CN"/>
              </w:rPr>
              <w:t>、比利时、波斯尼亚和黑塞哥维那、保加利亚</w:t>
            </w:r>
            <w:r w:rsidR="00061644" w:rsidRPr="000276FB">
              <w:rPr>
                <w:rFonts w:eastAsia="SimSun" w:hint="eastAsia"/>
                <w:sz w:val="24"/>
                <w:lang w:eastAsia="zh-CN"/>
              </w:rPr>
              <w:t>（</w:t>
            </w:r>
            <w:r w:rsidRPr="000276FB">
              <w:rPr>
                <w:rFonts w:eastAsia="SimSun" w:hint="eastAsia"/>
                <w:sz w:val="24"/>
                <w:lang w:eastAsia="zh-CN"/>
              </w:rPr>
              <w:t>共和国</w:t>
            </w:r>
            <w:r w:rsidR="00061644" w:rsidRPr="000276FB">
              <w:rPr>
                <w:rFonts w:eastAsia="SimSun" w:hint="eastAsia"/>
                <w:sz w:val="24"/>
                <w:lang w:eastAsia="zh-CN"/>
              </w:rPr>
              <w:t>）</w:t>
            </w:r>
            <w:r w:rsidRPr="000276FB">
              <w:rPr>
                <w:rFonts w:eastAsia="SimSun" w:hint="eastAsia"/>
                <w:sz w:val="24"/>
                <w:lang w:eastAsia="zh-CN"/>
              </w:rPr>
              <w:t>、加拿大、塞浦路斯</w:t>
            </w:r>
            <w:r w:rsidR="00061644" w:rsidRPr="000276FB">
              <w:rPr>
                <w:rFonts w:eastAsia="SimSun" w:hint="eastAsia"/>
                <w:sz w:val="24"/>
                <w:lang w:eastAsia="zh-CN"/>
              </w:rPr>
              <w:t>（</w:t>
            </w:r>
            <w:r w:rsidRPr="000276FB">
              <w:rPr>
                <w:rFonts w:eastAsia="SimSun" w:hint="eastAsia"/>
                <w:sz w:val="24"/>
                <w:lang w:eastAsia="zh-CN"/>
              </w:rPr>
              <w:t>共和国</w:t>
            </w:r>
            <w:r w:rsidR="00061644" w:rsidRPr="000276FB">
              <w:rPr>
                <w:rFonts w:eastAsia="SimSun" w:hint="eastAsia"/>
                <w:sz w:val="24"/>
                <w:lang w:eastAsia="zh-CN"/>
              </w:rPr>
              <w:t>）</w:t>
            </w:r>
            <w:r w:rsidRPr="000276FB">
              <w:rPr>
                <w:rFonts w:eastAsia="SimSun" w:hint="eastAsia"/>
                <w:sz w:val="24"/>
                <w:lang w:eastAsia="zh-CN"/>
              </w:rPr>
              <w:t>、大韩民国、克罗地亚</w:t>
            </w:r>
            <w:r w:rsidR="00061644" w:rsidRPr="000276FB">
              <w:rPr>
                <w:rFonts w:eastAsia="SimSun" w:hint="eastAsia"/>
                <w:sz w:val="24"/>
                <w:lang w:eastAsia="zh-CN"/>
              </w:rPr>
              <w:t>（</w:t>
            </w:r>
            <w:r w:rsidRPr="000276FB">
              <w:rPr>
                <w:rFonts w:eastAsia="SimSun" w:hint="eastAsia"/>
                <w:sz w:val="24"/>
                <w:lang w:eastAsia="zh-CN"/>
              </w:rPr>
              <w:t>共和国</w:t>
            </w:r>
            <w:r w:rsidR="00061644" w:rsidRPr="000276FB">
              <w:rPr>
                <w:rFonts w:eastAsia="SimSun" w:hint="eastAsia"/>
                <w:sz w:val="24"/>
                <w:lang w:eastAsia="zh-CN"/>
              </w:rPr>
              <w:t>）</w:t>
            </w:r>
            <w:r w:rsidRPr="000276FB">
              <w:rPr>
                <w:rFonts w:eastAsia="SimSun" w:hint="eastAsia"/>
                <w:sz w:val="24"/>
                <w:lang w:eastAsia="zh-CN"/>
              </w:rPr>
              <w:t>、丹麦、西班牙、爱沙尼亚</w:t>
            </w:r>
            <w:r w:rsidR="00061644" w:rsidRPr="000276FB">
              <w:rPr>
                <w:rFonts w:eastAsia="SimSun" w:hint="eastAsia"/>
                <w:sz w:val="24"/>
                <w:lang w:eastAsia="zh-CN"/>
              </w:rPr>
              <w:t>（</w:t>
            </w:r>
            <w:r w:rsidRPr="000276FB">
              <w:rPr>
                <w:rFonts w:eastAsia="SimSun" w:hint="eastAsia"/>
                <w:sz w:val="24"/>
                <w:lang w:eastAsia="zh-CN"/>
              </w:rPr>
              <w:t>共和国</w:t>
            </w:r>
            <w:r w:rsidR="00061644" w:rsidRPr="000276FB">
              <w:rPr>
                <w:rFonts w:eastAsia="SimSun" w:hint="eastAsia"/>
                <w:sz w:val="24"/>
                <w:lang w:eastAsia="zh-CN"/>
              </w:rPr>
              <w:t>）</w:t>
            </w:r>
            <w:r w:rsidRPr="000276FB">
              <w:rPr>
                <w:rFonts w:eastAsia="SimSun" w:hint="eastAsia"/>
                <w:sz w:val="24"/>
                <w:lang w:eastAsia="zh-CN"/>
              </w:rPr>
              <w:t>、美利坚合众国、芬兰、法国、格鲁吉亚、希腊、匈牙利、爱尔兰、冰岛、以色列国、意大利、日本、拉脱维亚</w:t>
            </w:r>
            <w:r w:rsidR="00061644" w:rsidRPr="000276FB">
              <w:rPr>
                <w:rFonts w:eastAsia="SimSun" w:hint="eastAsia"/>
                <w:sz w:val="24"/>
                <w:lang w:eastAsia="zh-CN"/>
              </w:rPr>
              <w:t>（</w:t>
            </w:r>
            <w:r w:rsidRPr="000276FB">
              <w:rPr>
                <w:rFonts w:eastAsia="SimSun" w:hint="eastAsia"/>
                <w:sz w:val="24"/>
                <w:lang w:eastAsia="zh-CN"/>
              </w:rPr>
              <w:t>共和国</w:t>
            </w:r>
            <w:r w:rsidR="00061644" w:rsidRPr="000276FB">
              <w:rPr>
                <w:rFonts w:eastAsia="SimSun" w:hint="eastAsia"/>
                <w:sz w:val="24"/>
                <w:lang w:eastAsia="zh-CN"/>
              </w:rPr>
              <w:t>）</w:t>
            </w:r>
            <w:r w:rsidRPr="000276FB">
              <w:rPr>
                <w:rFonts w:eastAsia="SimSun" w:hint="eastAsia"/>
                <w:sz w:val="24"/>
                <w:lang w:eastAsia="zh-CN"/>
              </w:rPr>
              <w:t>、立陶宛</w:t>
            </w:r>
            <w:r w:rsidR="00061644" w:rsidRPr="000276FB">
              <w:rPr>
                <w:rFonts w:eastAsia="SimSun" w:hint="eastAsia"/>
                <w:sz w:val="24"/>
                <w:lang w:eastAsia="zh-CN"/>
              </w:rPr>
              <w:t>（</w:t>
            </w:r>
            <w:r w:rsidRPr="000276FB">
              <w:rPr>
                <w:rFonts w:eastAsia="SimSun" w:hint="eastAsia"/>
                <w:sz w:val="24"/>
                <w:lang w:eastAsia="zh-CN"/>
              </w:rPr>
              <w:t>共和国</w:t>
            </w:r>
            <w:r w:rsidR="00061644" w:rsidRPr="000276FB">
              <w:rPr>
                <w:rFonts w:eastAsia="SimSun" w:hint="eastAsia"/>
                <w:sz w:val="24"/>
                <w:lang w:eastAsia="zh-CN"/>
              </w:rPr>
              <w:t>）</w:t>
            </w:r>
            <w:r w:rsidRPr="000276FB">
              <w:rPr>
                <w:rFonts w:eastAsia="SimSun" w:hint="eastAsia"/>
                <w:sz w:val="24"/>
                <w:lang w:eastAsia="zh-CN"/>
              </w:rPr>
              <w:t>、卢森堡、北马其顿</w:t>
            </w:r>
            <w:r w:rsidR="00061644" w:rsidRPr="000276FB">
              <w:rPr>
                <w:rFonts w:eastAsia="SimSun" w:hint="eastAsia"/>
                <w:sz w:val="24"/>
                <w:lang w:eastAsia="zh-CN"/>
              </w:rPr>
              <w:t>（</w:t>
            </w:r>
            <w:r w:rsidRPr="000276FB">
              <w:rPr>
                <w:rFonts w:eastAsia="SimSun" w:hint="eastAsia"/>
                <w:sz w:val="24"/>
                <w:lang w:eastAsia="zh-CN"/>
              </w:rPr>
              <w:t>共和国</w:t>
            </w:r>
            <w:r w:rsidR="00061644" w:rsidRPr="000276FB">
              <w:rPr>
                <w:rFonts w:eastAsia="SimSun" w:hint="eastAsia"/>
                <w:sz w:val="24"/>
                <w:lang w:eastAsia="zh-CN"/>
              </w:rPr>
              <w:t>）</w:t>
            </w:r>
            <w:r w:rsidRPr="000276FB">
              <w:rPr>
                <w:rFonts w:eastAsia="SimSun" w:hint="eastAsia"/>
                <w:sz w:val="24"/>
                <w:lang w:eastAsia="zh-CN"/>
              </w:rPr>
              <w:t>、马耳他、摩尔多瓦</w:t>
            </w:r>
            <w:r w:rsidR="00061644" w:rsidRPr="000276FB">
              <w:rPr>
                <w:rFonts w:eastAsia="SimSun" w:hint="eastAsia"/>
                <w:sz w:val="24"/>
                <w:lang w:eastAsia="zh-CN"/>
              </w:rPr>
              <w:t>（</w:t>
            </w:r>
            <w:r w:rsidRPr="000276FB">
              <w:rPr>
                <w:rFonts w:eastAsia="SimSun" w:hint="eastAsia"/>
                <w:sz w:val="24"/>
                <w:lang w:eastAsia="zh-CN"/>
              </w:rPr>
              <w:t>共和国</w:t>
            </w:r>
            <w:r w:rsidR="00061644" w:rsidRPr="000276FB">
              <w:rPr>
                <w:rFonts w:eastAsia="SimSun" w:hint="eastAsia"/>
                <w:sz w:val="24"/>
                <w:lang w:eastAsia="zh-CN"/>
              </w:rPr>
              <w:t>）</w:t>
            </w:r>
            <w:r w:rsidRPr="000276FB">
              <w:rPr>
                <w:rFonts w:eastAsia="SimSun" w:hint="eastAsia"/>
                <w:sz w:val="24"/>
                <w:lang w:eastAsia="zh-CN"/>
              </w:rPr>
              <w:t>、摩纳哥</w:t>
            </w:r>
            <w:r w:rsidR="00061644" w:rsidRPr="000276FB">
              <w:rPr>
                <w:rFonts w:eastAsia="SimSun" w:hint="eastAsia"/>
                <w:sz w:val="24"/>
                <w:lang w:eastAsia="zh-CN"/>
              </w:rPr>
              <w:t>（</w:t>
            </w:r>
            <w:r w:rsidRPr="000276FB">
              <w:rPr>
                <w:rFonts w:eastAsia="SimSun" w:hint="eastAsia"/>
                <w:sz w:val="24"/>
                <w:lang w:eastAsia="zh-CN"/>
              </w:rPr>
              <w:t>公国</w:t>
            </w:r>
            <w:r w:rsidR="00061644" w:rsidRPr="000276FB">
              <w:rPr>
                <w:rFonts w:eastAsia="SimSun" w:hint="eastAsia"/>
                <w:sz w:val="24"/>
                <w:lang w:eastAsia="zh-CN"/>
              </w:rPr>
              <w:t>）、</w:t>
            </w:r>
            <w:r w:rsidRPr="000276FB">
              <w:rPr>
                <w:rFonts w:eastAsia="SimSun" w:hint="eastAsia"/>
                <w:sz w:val="24"/>
                <w:lang w:eastAsia="zh-CN"/>
              </w:rPr>
              <w:t>新西兰、荷兰</w:t>
            </w:r>
            <w:r w:rsidR="00061644" w:rsidRPr="000276FB">
              <w:rPr>
                <w:rFonts w:eastAsia="SimSun" w:hint="eastAsia"/>
                <w:sz w:val="24"/>
                <w:lang w:eastAsia="zh-CN"/>
              </w:rPr>
              <w:t>（</w:t>
            </w:r>
            <w:r w:rsidRPr="000276FB">
              <w:rPr>
                <w:rFonts w:eastAsia="SimSun" w:hint="eastAsia"/>
                <w:sz w:val="24"/>
                <w:lang w:eastAsia="zh-CN"/>
              </w:rPr>
              <w:t>王国</w:t>
            </w:r>
            <w:r w:rsidR="00061644" w:rsidRPr="000276FB">
              <w:rPr>
                <w:rFonts w:eastAsia="SimSun" w:hint="eastAsia"/>
                <w:sz w:val="24"/>
                <w:lang w:eastAsia="zh-CN"/>
              </w:rPr>
              <w:t>）</w:t>
            </w:r>
            <w:r w:rsidRPr="000276FB">
              <w:rPr>
                <w:rFonts w:eastAsia="SimSun" w:hint="eastAsia"/>
                <w:sz w:val="24"/>
                <w:lang w:eastAsia="zh-CN"/>
              </w:rPr>
              <w:t>、秘鲁、波兰</w:t>
            </w:r>
            <w:r w:rsidR="00061644" w:rsidRPr="000276FB">
              <w:rPr>
                <w:rFonts w:eastAsia="SimSun" w:hint="eastAsia"/>
                <w:sz w:val="24"/>
                <w:lang w:eastAsia="zh-CN"/>
              </w:rPr>
              <w:t>（</w:t>
            </w:r>
            <w:r w:rsidRPr="000276FB">
              <w:rPr>
                <w:rFonts w:eastAsia="SimSun" w:hint="eastAsia"/>
                <w:sz w:val="24"/>
                <w:lang w:eastAsia="zh-CN"/>
              </w:rPr>
              <w:t>共和国</w:t>
            </w:r>
            <w:r w:rsidR="00061644" w:rsidRPr="000276FB">
              <w:rPr>
                <w:rFonts w:eastAsia="SimSun" w:hint="eastAsia"/>
                <w:sz w:val="24"/>
                <w:lang w:eastAsia="zh-CN"/>
              </w:rPr>
              <w:t>）</w:t>
            </w:r>
            <w:r w:rsidRPr="000276FB">
              <w:rPr>
                <w:rFonts w:eastAsia="SimSun" w:hint="eastAsia"/>
                <w:sz w:val="24"/>
                <w:lang w:eastAsia="zh-CN"/>
              </w:rPr>
              <w:t>、葡萄牙、斯洛伐克共和国、捷克共和国、罗马尼亚、大不列颠及北爱尔兰联合王国、斯洛文尼亚</w:t>
            </w:r>
            <w:r w:rsidR="00061644" w:rsidRPr="000276FB">
              <w:rPr>
                <w:rFonts w:eastAsia="SimSun" w:hint="eastAsia"/>
                <w:sz w:val="24"/>
                <w:lang w:eastAsia="zh-CN"/>
              </w:rPr>
              <w:t>（</w:t>
            </w:r>
            <w:r w:rsidRPr="000276FB">
              <w:rPr>
                <w:rFonts w:eastAsia="SimSun" w:hint="eastAsia"/>
                <w:sz w:val="24"/>
                <w:lang w:eastAsia="zh-CN"/>
              </w:rPr>
              <w:t>共和国</w:t>
            </w:r>
            <w:r w:rsidR="00061644" w:rsidRPr="000276FB">
              <w:rPr>
                <w:rFonts w:eastAsia="SimSun" w:hint="eastAsia"/>
                <w:sz w:val="24"/>
                <w:lang w:eastAsia="zh-CN"/>
              </w:rPr>
              <w:t>）</w:t>
            </w:r>
            <w:r w:rsidRPr="000276FB">
              <w:rPr>
                <w:rFonts w:eastAsia="SimSun" w:hint="eastAsia"/>
                <w:sz w:val="24"/>
                <w:lang w:eastAsia="zh-CN"/>
              </w:rPr>
              <w:t>、瑞典、瑞士</w:t>
            </w:r>
            <w:r w:rsidR="00061644" w:rsidRPr="000276FB">
              <w:rPr>
                <w:rFonts w:eastAsia="SimSun" w:hint="eastAsia"/>
                <w:sz w:val="24"/>
                <w:lang w:eastAsia="zh-CN"/>
              </w:rPr>
              <w:t>（</w:t>
            </w:r>
            <w:r w:rsidRPr="000276FB">
              <w:rPr>
                <w:rFonts w:eastAsia="SimSun" w:hint="eastAsia"/>
                <w:sz w:val="24"/>
                <w:lang w:eastAsia="zh-CN"/>
              </w:rPr>
              <w:t>联邦</w:t>
            </w:r>
            <w:r w:rsidR="00061644" w:rsidRPr="000276FB">
              <w:rPr>
                <w:rFonts w:eastAsia="SimSun" w:hint="eastAsia"/>
                <w:sz w:val="24"/>
                <w:lang w:eastAsia="zh-CN"/>
              </w:rPr>
              <w:t>）</w:t>
            </w:r>
            <w:r w:rsidRPr="000276FB">
              <w:rPr>
                <w:rFonts w:eastAsia="SimSun" w:hint="eastAsia"/>
                <w:sz w:val="24"/>
                <w:lang w:eastAsia="zh-CN"/>
              </w:rPr>
              <w:t>和乌克兰。</w:t>
            </w:r>
          </w:p>
          <w:p w14:paraId="661B2E8B" w14:textId="77777777" w:rsidR="00C24A96" w:rsidRPr="000276FB" w:rsidRDefault="00C24A96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0276FB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理事会需采取的行动</w:t>
            </w:r>
          </w:p>
          <w:p w14:paraId="3BD58036" w14:textId="3A0898CA" w:rsidR="00C24A96" w:rsidRPr="000276FB" w:rsidRDefault="00A4002A" w:rsidP="00C847C9">
            <w:pPr>
              <w:ind w:firstLineChars="200" w:firstLine="480"/>
              <w:rPr>
                <w:rFonts w:ascii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0276FB">
              <w:rPr>
                <w:rFonts w:hint="eastAsia"/>
                <w:lang w:eastAsia="zh-CN"/>
              </w:rPr>
              <w:t>请理事会</w:t>
            </w:r>
            <w:r w:rsidRPr="000276FB">
              <w:rPr>
                <w:rFonts w:hint="eastAsia"/>
                <w:b/>
                <w:bCs/>
                <w:lang w:eastAsia="zh-CN"/>
              </w:rPr>
              <w:t>审议并通过</w:t>
            </w:r>
            <w:r w:rsidRPr="000276FB">
              <w:rPr>
                <w:rFonts w:hint="eastAsia"/>
                <w:lang w:eastAsia="zh-CN"/>
              </w:rPr>
              <w:t>更新</w:t>
            </w:r>
            <w:r w:rsidR="00061644" w:rsidRPr="000276FB">
              <w:rPr>
                <w:rFonts w:hint="eastAsia"/>
                <w:lang w:eastAsia="zh-CN"/>
              </w:rPr>
              <w:t>后</w:t>
            </w:r>
            <w:r w:rsidRPr="000276FB">
              <w:rPr>
                <w:rFonts w:hint="eastAsia"/>
                <w:lang w:eastAsia="zh-CN"/>
              </w:rPr>
              <w:t>的国际电联理事会第</w:t>
            </w:r>
            <w:r w:rsidRPr="000276FB">
              <w:rPr>
                <w:rFonts w:hint="eastAsia"/>
                <w:lang w:eastAsia="zh-CN"/>
              </w:rPr>
              <w:t>1408</w:t>
            </w:r>
            <w:r w:rsidRPr="000276FB">
              <w:rPr>
                <w:rFonts w:hint="eastAsia"/>
                <w:lang w:eastAsia="zh-CN"/>
              </w:rPr>
              <w:t>号决议。</w:t>
            </w:r>
          </w:p>
          <w:p w14:paraId="08A458CF" w14:textId="77777777" w:rsidR="00C24A96" w:rsidRPr="000276FB" w:rsidRDefault="00C24A96" w:rsidP="00B1403B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0276FB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__________________</w:t>
            </w:r>
          </w:p>
          <w:p w14:paraId="23EFB1BA" w14:textId="77777777" w:rsidR="00C24A96" w:rsidRPr="000276FB" w:rsidRDefault="00C24A96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0276FB"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>参考文件</w:t>
            </w:r>
          </w:p>
          <w:p w14:paraId="3081354D" w14:textId="3373FD62" w:rsidR="00A4002A" w:rsidRPr="000276FB" w:rsidRDefault="00061644" w:rsidP="00A4002A">
            <w:pPr>
              <w:pStyle w:val="Subtitle"/>
              <w:framePr w:hSpace="0" w:wrap="auto" w:hAnchor="text" w:xAlign="left" w:yAlign="inline"/>
              <w:rPr>
                <w:rFonts w:eastAsia="SimSun" w:cs="Calibri"/>
                <w:sz w:val="24"/>
                <w:szCs w:val="24"/>
                <w:lang w:eastAsia="zh-CN"/>
                <w:rPrChange w:id="7" w:author="Li, Yong" w:date="2023-07-06T17:16:00Z">
                  <w:rPr>
                    <w:rFonts w:eastAsia="SimSun" w:cs="Calibri"/>
                    <w:sz w:val="26"/>
                    <w:szCs w:val="26"/>
                    <w:lang w:eastAsia="zh-CN"/>
                  </w:rPr>
                </w:rPrChange>
              </w:rPr>
            </w:pPr>
            <w:r w:rsidRPr="000276FB">
              <w:rPr>
                <w:rFonts w:eastAsia="SimSun" w:cs="Calibri"/>
                <w:sz w:val="24"/>
                <w:szCs w:val="24"/>
                <w:lang w:eastAsia="zh-CN"/>
                <w:rPrChange w:id="8" w:author="Li, Yong" w:date="2023-07-06T17:16:00Z">
                  <w:rPr>
                    <w:rFonts w:eastAsia="SimSun" w:cs="Calibri"/>
                    <w:sz w:val="26"/>
                    <w:szCs w:val="26"/>
                    <w:lang w:eastAsia="zh-CN"/>
                  </w:rPr>
                </w:rPrChange>
              </w:rPr>
              <w:lastRenderedPageBreak/>
              <w:t>2022</w:t>
            </w:r>
            <w:r w:rsidRPr="000276FB">
              <w:rPr>
                <w:rFonts w:eastAsia="SimSun" w:cs="Calibri" w:hint="eastAsia"/>
                <w:sz w:val="24"/>
                <w:szCs w:val="24"/>
                <w:lang w:eastAsia="zh-CN"/>
                <w:rPrChange w:id="9" w:author="Li, Yong" w:date="2023-07-06T17:16:00Z">
                  <w:rPr>
                    <w:rFonts w:eastAsia="SimSun" w:cs="Calibri" w:hint="eastAsia"/>
                    <w:sz w:val="26"/>
                    <w:szCs w:val="26"/>
                    <w:lang w:eastAsia="zh-CN"/>
                  </w:rPr>
                </w:rPrChange>
              </w:rPr>
              <w:t>年</w:t>
            </w:r>
            <w:r w:rsidRPr="000276FB">
              <w:rPr>
                <w:rFonts w:eastAsia="SimSun" w:cs="Calibri"/>
                <w:sz w:val="24"/>
                <w:szCs w:val="24"/>
                <w:lang w:eastAsia="zh-CN"/>
                <w:rPrChange w:id="10" w:author="Li, Yong" w:date="2023-07-06T17:16:00Z">
                  <w:rPr>
                    <w:rFonts w:eastAsia="SimSun" w:cs="Calibri"/>
                    <w:sz w:val="26"/>
                    <w:szCs w:val="26"/>
                    <w:lang w:eastAsia="zh-CN"/>
                  </w:rPr>
                </w:rPrChange>
              </w:rPr>
              <w:t>3</w:t>
            </w:r>
            <w:r w:rsidRPr="000276FB">
              <w:rPr>
                <w:rFonts w:eastAsia="SimSun" w:cs="Calibri" w:hint="eastAsia"/>
                <w:sz w:val="24"/>
                <w:szCs w:val="24"/>
                <w:lang w:eastAsia="zh-CN"/>
                <w:rPrChange w:id="11" w:author="Li, Yong" w:date="2023-07-06T17:16:00Z">
                  <w:rPr>
                    <w:rFonts w:eastAsia="SimSun" w:cs="Calibri" w:hint="eastAsia"/>
                    <w:sz w:val="26"/>
                    <w:szCs w:val="26"/>
                    <w:lang w:eastAsia="zh-CN"/>
                  </w:rPr>
                </w:rPrChange>
              </w:rPr>
              <w:t>月通过的</w:t>
            </w:r>
            <w:r w:rsidR="00A4002A" w:rsidRPr="000276FB">
              <w:rPr>
                <w:rFonts w:eastAsia="SimSun" w:cs="Calibri" w:hint="eastAsia"/>
                <w:sz w:val="24"/>
                <w:szCs w:val="24"/>
                <w:lang w:eastAsia="zh-CN"/>
                <w:rPrChange w:id="12" w:author="Li, Yong" w:date="2023-07-06T17:16:00Z">
                  <w:rPr>
                    <w:rFonts w:eastAsia="SimSun" w:cs="Calibri" w:hint="eastAsia"/>
                    <w:sz w:val="26"/>
                    <w:szCs w:val="26"/>
                    <w:lang w:eastAsia="zh-CN"/>
                  </w:rPr>
                </w:rPrChange>
              </w:rPr>
              <w:t>国际电联</w:t>
            </w:r>
            <w:r w:rsidR="00792F38" w:rsidRPr="000276FB">
              <w:rPr>
                <w:sz w:val="24"/>
                <w:szCs w:val="24"/>
                <w:rPrChange w:id="13" w:author="Li, Yong" w:date="2023-07-06T17:16:00Z">
                  <w:rPr/>
                </w:rPrChange>
              </w:rPr>
              <w:fldChar w:fldCharType="begin"/>
            </w:r>
            <w:r w:rsidR="00792F38" w:rsidRPr="000276FB">
              <w:rPr>
                <w:sz w:val="24"/>
                <w:szCs w:val="24"/>
                <w:lang w:eastAsia="zh-CN"/>
                <w:rPrChange w:id="14" w:author="Li, Yong" w:date="2023-07-06T17:16:00Z">
                  <w:rPr>
                    <w:lang w:eastAsia="zh-CN"/>
                  </w:rPr>
                </w:rPrChange>
              </w:rPr>
              <w:instrText>HYPERLINK "https://www.itu.int/md/S22-CL-C-0095/en"</w:instrText>
            </w:r>
            <w:r w:rsidR="00792F38" w:rsidRPr="00793391">
              <w:rPr>
                <w:sz w:val="24"/>
                <w:szCs w:val="24"/>
              </w:rPr>
            </w:r>
            <w:r w:rsidR="00792F38" w:rsidRPr="000276FB">
              <w:rPr>
                <w:sz w:val="24"/>
                <w:szCs w:val="24"/>
                <w:rPrChange w:id="15" w:author="Li, Yong" w:date="2023-07-06T17:16:00Z">
                  <w:rPr>
                    <w:rStyle w:val="Hyperlink"/>
                    <w:rFonts w:eastAsia="SimSun" w:cs="Calibri"/>
                    <w:sz w:val="26"/>
                    <w:szCs w:val="26"/>
                    <w:lang w:eastAsia="zh-CN"/>
                  </w:rPr>
                </w:rPrChange>
              </w:rPr>
              <w:fldChar w:fldCharType="separate"/>
            </w:r>
            <w:r w:rsidR="00A4002A" w:rsidRPr="000276FB">
              <w:rPr>
                <w:rStyle w:val="Hyperlink"/>
                <w:rFonts w:eastAsia="SimSun" w:cs="Calibri" w:hint="eastAsia"/>
                <w:sz w:val="24"/>
                <w:szCs w:val="24"/>
                <w:lang w:eastAsia="zh-CN"/>
                <w:rPrChange w:id="16" w:author="Li, Yong" w:date="2023-07-06T17:16:00Z">
                  <w:rPr>
                    <w:rStyle w:val="Hyperlink"/>
                    <w:rFonts w:eastAsia="SimSun" w:cs="Calibri" w:hint="eastAsia"/>
                    <w:sz w:val="26"/>
                    <w:szCs w:val="26"/>
                    <w:lang w:eastAsia="zh-CN"/>
                  </w:rPr>
                </w:rPrChange>
              </w:rPr>
              <w:t>理事会第</w:t>
            </w:r>
            <w:r w:rsidR="00A4002A" w:rsidRPr="000276FB">
              <w:rPr>
                <w:rStyle w:val="Hyperlink"/>
                <w:rFonts w:eastAsia="SimSun" w:cs="Calibri"/>
                <w:sz w:val="24"/>
                <w:szCs w:val="24"/>
                <w:lang w:eastAsia="zh-CN"/>
                <w:rPrChange w:id="17" w:author="Li, Yong" w:date="2023-07-06T17:16:00Z">
                  <w:rPr>
                    <w:rStyle w:val="Hyperlink"/>
                    <w:rFonts w:eastAsia="SimSun" w:cs="Calibri"/>
                    <w:sz w:val="26"/>
                    <w:szCs w:val="26"/>
                    <w:lang w:eastAsia="zh-CN"/>
                  </w:rPr>
                </w:rPrChange>
              </w:rPr>
              <w:t>1408</w:t>
            </w:r>
            <w:r w:rsidR="00A4002A" w:rsidRPr="000276FB">
              <w:rPr>
                <w:rStyle w:val="Hyperlink"/>
                <w:rFonts w:eastAsia="SimSun" w:cs="Calibri" w:hint="eastAsia"/>
                <w:sz w:val="24"/>
                <w:szCs w:val="24"/>
                <w:lang w:eastAsia="zh-CN"/>
                <w:rPrChange w:id="18" w:author="Li, Yong" w:date="2023-07-06T17:16:00Z">
                  <w:rPr>
                    <w:rStyle w:val="Hyperlink"/>
                    <w:rFonts w:eastAsia="SimSun" w:cs="Calibri" w:hint="eastAsia"/>
                    <w:sz w:val="26"/>
                    <w:szCs w:val="26"/>
                    <w:lang w:eastAsia="zh-CN"/>
                  </w:rPr>
                </w:rPrChange>
              </w:rPr>
              <w:t>号决议</w:t>
            </w:r>
            <w:r w:rsidR="00792F38" w:rsidRPr="000276FB">
              <w:rPr>
                <w:rStyle w:val="Hyperlink"/>
                <w:rFonts w:eastAsia="SimSun" w:cs="Calibri"/>
                <w:sz w:val="24"/>
                <w:szCs w:val="24"/>
                <w:lang w:eastAsia="zh-CN"/>
                <w:rPrChange w:id="19" w:author="Li, Yong" w:date="2023-07-06T17:16:00Z">
                  <w:rPr>
                    <w:rStyle w:val="Hyperlink"/>
                    <w:rFonts w:eastAsia="SimSun" w:cs="Calibri"/>
                    <w:sz w:val="26"/>
                    <w:szCs w:val="26"/>
                    <w:lang w:eastAsia="zh-CN"/>
                  </w:rPr>
                </w:rPrChange>
              </w:rPr>
              <w:fldChar w:fldCharType="end"/>
            </w:r>
            <w:r w:rsidR="00A4002A" w:rsidRPr="000276FB">
              <w:rPr>
                <w:rFonts w:eastAsia="SimSun" w:cs="Calibri" w:hint="eastAsia"/>
                <w:sz w:val="24"/>
                <w:szCs w:val="24"/>
                <w:lang w:eastAsia="zh-CN"/>
                <w:rPrChange w:id="20" w:author="Li, Yong" w:date="2023-07-06T17:16:00Z">
                  <w:rPr>
                    <w:rFonts w:eastAsia="SimSun" w:cs="Calibri" w:hint="eastAsia"/>
                    <w:sz w:val="26"/>
                    <w:szCs w:val="26"/>
                    <w:lang w:eastAsia="zh-CN"/>
                  </w:rPr>
                </w:rPrChange>
              </w:rPr>
              <w:t>。</w:t>
            </w:r>
          </w:p>
          <w:p w14:paraId="67E6996C" w14:textId="68CCF465" w:rsidR="00A4002A" w:rsidRPr="000276FB" w:rsidRDefault="00A4002A" w:rsidP="00A4002A">
            <w:pPr>
              <w:pStyle w:val="Subtitle"/>
              <w:framePr w:hSpace="0" w:wrap="auto" w:hAnchor="text" w:xAlign="left" w:yAlign="inline"/>
              <w:rPr>
                <w:rFonts w:eastAsia="SimSun" w:cs="Calibri"/>
                <w:sz w:val="24"/>
                <w:szCs w:val="24"/>
                <w:lang w:eastAsia="zh-CN"/>
                <w:rPrChange w:id="21" w:author="Li, Yong" w:date="2023-07-06T17:16:00Z">
                  <w:rPr>
                    <w:rFonts w:eastAsia="SimSun" w:cs="Calibri"/>
                    <w:sz w:val="26"/>
                    <w:szCs w:val="26"/>
                    <w:lang w:eastAsia="zh-CN"/>
                  </w:rPr>
                </w:rPrChange>
              </w:rPr>
            </w:pPr>
            <w:r w:rsidRPr="000276FB">
              <w:rPr>
                <w:rFonts w:eastAsia="SimSun" w:cs="Calibri"/>
                <w:sz w:val="24"/>
                <w:szCs w:val="24"/>
                <w:lang w:eastAsia="zh-CN"/>
                <w:rPrChange w:id="22" w:author="Li, Yong" w:date="2023-07-06T17:16:00Z">
                  <w:rPr>
                    <w:rFonts w:eastAsia="SimSun" w:cs="Calibri"/>
                    <w:sz w:val="26"/>
                    <w:szCs w:val="26"/>
                    <w:lang w:eastAsia="zh-CN"/>
                  </w:rPr>
                </w:rPrChange>
              </w:rPr>
              <w:t>2022</w:t>
            </w:r>
            <w:r w:rsidRPr="000276FB">
              <w:rPr>
                <w:rFonts w:eastAsia="SimSun" w:cs="Calibri" w:hint="eastAsia"/>
                <w:sz w:val="24"/>
                <w:szCs w:val="24"/>
                <w:lang w:eastAsia="zh-CN"/>
                <w:rPrChange w:id="23" w:author="Li, Yong" w:date="2023-07-06T17:16:00Z">
                  <w:rPr>
                    <w:rFonts w:eastAsia="SimSun" w:cs="Calibri" w:hint="eastAsia"/>
                    <w:sz w:val="26"/>
                    <w:szCs w:val="26"/>
                    <w:lang w:eastAsia="zh-CN"/>
                  </w:rPr>
                </w:rPrChange>
              </w:rPr>
              <w:t>年</w:t>
            </w:r>
            <w:r w:rsidRPr="000276FB">
              <w:rPr>
                <w:rFonts w:eastAsia="SimSun" w:cs="Calibri"/>
                <w:sz w:val="24"/>
                <w:szCs w:val="24"/>
                <w:lang w:eastAsia="zh-CN"/>
                <w:rPrChange w:id="24" w:author="Li, Yong" w:date="2023-07-06T17:16:00Z">
                  <w:rPr>
                    <w:rFonts w:eastAsia="SimSun" w:cs="Calibri"/>
                    <w:sz w:val="26"/>
                    <w:szCs w:val="26"/>
                    <w:lang w:eastAsia="zh-CN"/>
                  </w:rPr>
                </w:rPrChange>
              </w:rPr>
              <w:t>12</w:t>
            </w:r>
            <w:r w:rsidRPr="000276FB">
              <w:rPr>
                <w:rFonts w:eastAsia="SimSun" w:cs="Calibri" w:hint="eastAsia"/>
                <w:sz w:val="24"/>
                <w:szCs w:val="24"/>
                <w:lang w:eastAsia="zh-CN"/>
                <w:rPrChange w:id="25" w:author="Li, Yong" w:date="2023-07-06T17:16:00Z">
                  <w:rPr>
                    <w:rFonts w:eastAsia="SimSun" w:cs="Calibri" w:hint="eastAsia"/>
                    <w:sz w:val="26"/>
                    <w:szCs w:val="26"/>
                    <w:lang w:eastAsia="zh-CN"/>
                  </w:rPr>
                </w:rPrChange>
              </w:rPr>
              <w:t>月发布的国际电联关于乌克兰电信基础设施受损情况和信</w:t>
            </w:r>
            <w:r w:rsidR="00061644" w:rsidRPr="000276FB">
              <w:rPr>
                <w:rFonts w:eastAsia="SimSun" w:cs="Calibri" w:hint="eastAsia"/>
                <w:sz w:val="24"/>
                <w:szCs w:val="24"/>
                <w:lang w:eastAsia="zh-CN"/>
                <w:rPrChange w:id="26" w:author="Li, Yong" w:date="2023-07-06T17:16:00Z">
                  <w:rPr>
                    <w:rFonts w:eastAsia="SimSun" w:cs="Calibri" w:hint="eastAsia"/>
                    <w:sz w:val="26"/>
                    <w:szCs w:val="26"/>
                    <w:lang w:eastAsia="zh-CN"/>
                  </w:rPr>
                </w:rPrChange>
              </w:rPr>
              <w:t>息</w:t>
            </w:r>
            <w:r w:rsidRPr="000276FB">
              <w:rPr>
                <w:rFonts w:eastAsia="SimSun" w:cs="Calibri" w:hint="eastAsia"/>
                <w:sz w:val="24"/>
                <w:szCs w:val="24"/>
                <w:lang w:eastAsia="zh-CN"/>
                <w:rPrChange w:id="27" w:author="Li, Yong" w:date="2023-07-06T17:16:00Z">
                  <w:rPr>
                    <w:rFonts w:eastAsia="SimSun" w:cs="Calibri" w:hint="eastAsia"/>
                    <w:sz w:val="26"/>
                    <w:szCs w:val="26"/>
                    <w:lang w:eastAsia="zh-CN"/>
                  </w:rPr>
                </w:rPrChange>
              </w:rPr>
              <w:t>通</w:t>
            </w:r>
            <w:r w:rsidR="00061644" w:rsidRPr="000276FB">
              <w:rPr>
                <w:rFonts w:eastAsia="SimSun" w:cs="Calibri" w:hint="eastAsia"/>
                <w:sz w:val="24"/>
                <w:szCs w:val="24"/>
                <w:lang w:eastAsia="zh-CN"/>
                <w:rPrChange w:id="28" w:author="Li, Yong" w:date="2023-07-06T17:16:00Z">
                  <w:rPr>
                    <w:rFonts w:eastAsia="SimSun" w:cs="Calibri" w:hint="eastAsia"/>
                    <w:sz w:val="26"/>
                    <w:szCs w:val="26"/>
                    <w:lang w:eastAsia="zh-CN"/>
                  </w:rPr>
                </w:rPrChange>
              </w:rPr>
              <w:t>信</w:t>
            </w:r>
            <w:r w:rsidRPr="000276FB">
              <w:rPr>
                <w:rFonts w:eastAsia="SimSun" w:cs="Calibri" w:hint="eastAsia"/>
                <w:sz w:val="24"/>
                <w:szCs w:val="24"/>
                <w:lang w:eastAsia="zh-CN"/>
                <w:rPrChange w:id="29" w:author="Li, Yong" w:date="2023-07-06T17:16:00Z">
                  <w:rPr>
                    <w:rFonts w:eastAsia="SimSun" w:cs="Calibri" w:hint="eastAsia"/>
                    <w:sz w:val="26"/>
                    <w:szCs w:val="26"/>
                    <w:lang w:eastAsia="zh-CN"/>
                  </w:rPr>
                </w:rPrChange>
              </w:rPr>
              <w:t>技术</w:t>
            </w:r>
            <w:r w:rsidR="00061644" w:rsidRPr="000276FB">
              <w:rPr>
                <w:rFonts w:eastAsia="SimSun" w:cs="Calibri" w:hint="eastAsia"/>
                <w:sz w:val="24"/>
                <w:szCs w:val="24"/>
                <w:lang w:eastAsia="zh-CN"/>
                <w:rPrChange w:id="30" w:author="Li, Yong" w:date="2023-07-06T17:16:00Z">
                  <w:rPr>
                    <w:rFonts w:eastAsia="SimSun" w:cs="Calibri" w:hint="eastAsia"/>
                    <w:sz w:val="26"/>
                    <w:szCs w:val="26"/>
                    <w:lang w:eastAsia="zh-CN"/>
                  </w:rPr>
                </w:rPrChange>
              </w:rPr>
              <w:t>（</w:t>
            </w:r>
            <w:r w:rsidR="00061644" w:rsidRPr="000276FB">
              <w:rPr>
                <w:rFonts w:eastAsia="SimSun" w:cs="Calibri"/>
                <w:sz w:val="24"/>
                <w:szCs w:val="24"/>
                <w:lang w:eastAsia="zh-CN"/>
                <w:rPrChange w:id="31" w:author="Li, Yong" w:date="2023-07-06T17:16:00Z">
                  <w:rPr>
                    <w:rFonts w:eastAsia="SimSun" w:cs="Calibri"/>
                    <w:sz w:val="26"/>
                    <w:szCs w:val="26"/>
                    <w:lang w:eastAsia="zh-CN"/>
                  </w:rPr>
                </w:rPrChange>
              </w:rPr>
              <w:t>ICT</w:t>
            </w:r>
            <w:r w:rsidR="00061644" w:rsidRPr="000276FB">
              <w:rPr>
                <w:rFonts w:eastAsia="SimSun" w:cs="Calibri" w:hint="eastAsia"/>
                <w:sz w:val="24"/>
                <w:szCs w:val="24"/>
                <w:lang w:eastAsia="zh-CN"/>
                <w:rPrChange w:id="32" w:author="Li, Yong" w:date="2023-07-06T17:16:00Z">
                  <w:rPr>
                    <w:rFonts w:eastAsia="SimSun" w:cs="Calibri" w:hint="eastAsia"/>
                    <w:sz w:val="26"/>
                    <w:szCs w:val="26"/>
                    <w:lang w:eastAsia="zh-CN"/>
                  </w:rPr>
                </w:rPrChange>
              </w:rPr>
              <w:t>）</w:t>
            </w:r>
            <w:r w:rsidRPr="000276FB">
              <w:rPr>
                <w:rFonts w:eastAsia="SimSun" w:cs="Calibri" w:hint="eastAsia"/>
                <w:sz w:val="24"/>
                <w:szCs w:val="24"/>
                <w:lang w:eastAsia="zh-CN"/>
                <w:rPrChange w:id="33" w:author="Li, Yong" w:date="2023-07-06T17:16:00Z">
                  <w:rPr>
                    <w:rFonts w:eastAsia="SimSun" w:cs="Calibri" w:hint="eastAsia"/>
                    <w:sz w:val="26"/>
                    <w:szCs w:val="26"/>
                    <w:lang w:eastAsia="zh-CN"/>
                  </w:rPr>
                </w:rPrChange>
              </w:rPr>
              <w:t>生态系统复原力的</w:t>
            </w:r>
            <w:r w:rsidR="00792F38" w:rsidRPr="000276FB">
              <w:rPr>
                <w:sz w:val="24"/>
                <w:szCs w:val="24"/>
                <w:rPrChange w:id="34" w:author="Li, Yong" w:date="2023-07-06T17:16:00Z">
                  <w:rPr/>
                </w:rPrChange>
              </w:rPr>
              <w:fldChar w:fldCharType="begin"/>
            </w:r>
            <w:r w:rsidR="00792F38" w:rsidRPr="000276FB">
              <w:rPr>
                <w:sz w:val="24"/>
                <w:szCs w:val="24"/>
                <w:lang w:eastAsia="zh-CN"/>
                <w:rPrChange w:id="35" w:author="Li, Yong" w:date="2023-07-06T17:16:00Z">
                  <w:rPr>
                    <w:lang w:eastAsia="zh-CN"/>
                  </w:rPr>
                </w:rPrChange>
              </w:rPr>
              <w:instrText>HYPERLINK "https://www.itu.int/en/ITU-D/Regional-Presence/Europe/Documents/Interim%20assessment%20on%20damages%20to%20telecommunication%20infrastructure%20and%20resilience%20of%20the%20ICT%20ecosystem%20in%20Ukraine%20-2022-12-22_FINAL.pdf"</w:instrText>
            </w:r>
            <w:r w:rsidR="00792F38" w:rsidRPr="00793391">
              <w:rPr>
                <w:sz w:val="24"/>
                <w:szCs w:val="24"/>
              </w:rPr>
            </w:r>
            <w:r w:rsidR="00792F38" w:rsidRPr="000276FB">
              <w:rPr>
                <w:sz w:val="24"/>
                <w:szCs w:val="24"/>
                <w:rPrChange w:id="36" w:author="Li, Yong" w:date="2023-07-06T17:16:00Z">
                  <w:rPr>
                    <w:rStyle w:val="Hyperlink"/>
                    <w:rFonts w:eastAsia="SimSun" w:cs="Calibri"/>
                    <w:sz w:val="26"/>
                    <w:szCs w:val="26"/>
                    <w:lang w:eastAsia="zh-CN"/>
                  </w:rPr>
                </w:rPrChange>
              </w:rPr>
              <w:fldChar w:fldCharType="separate"/>
            </w:r>
            <w:r w:rsidRPr="000276FB">
              <w:rPr>
                <w:rStyle w:val="Hyperlink"/>
                <w:rFonts w:eastAsia="SimSun" w:cs="Calibri" w:hint="eastAsia"/>
                <w:sz w:val="24"/>
                <w:szCs w:val="24"/>
                <w:lang w:eastAsia="zh-CN"/>
                <w:rPrChange w:id="37" w:author="Li, Yong" w:date="2023-07-06T17:16:00Z">
                  <w:rPr>
                    <w:rStyle w:val="Hyperlink"/>
                    <w:rFonts w:eastAsia="SimSun" w:cs="Calibri" w:hint="eastAsia"/>
                    <w:sz w:val="26"/>
                    <w:szCs w:val="26"/>
                    <w:lang w:eastAsia="zh-CN"/>
                  </w:rPr>
                </w:rPrChange>
              </w:rPr>
              <w:t>中期评估报告</w:t>
            </w:r>
            <w:r w:rsidR="00792F38" w:rsidRPr="000276FB">
              <w:rPr>
                <w:rStyle w:val="Hyperlink"/>
                <w:rFonts w:eastAsia="SimSun" w:cs="Calibri"/>
                <w:sz w:val="24"/>
                <w:szCs w:val="24"/>
                <w:lang w:eastAsia="zh-CN"/>
                <w:rPrChange w:id="38" w:author="Li, Yong" w:date="2023-07-06T17:16:00Z">
                  <w:rPr>
                    <w:rStyle w:val="Hyperlink"/>
                    <w:rFonts w:eastAsia="SimSun" w:cs="Calibri"/>
                    <w:sz w:val="26"/>
                    <w:szCs w:val="26"/>
                    <w:lang w:eastAsia="zh-CN"/>
                  </w:rPr>
                </w:rPrChange>
              </w:rPr>
              <w:fldChar w:fldCharType="end"/>
            </w:r>
            <w:r w:rsidRPr="000276FB">
              <w:rPr>
                <w:rFonts w:eastAsia="SimSun" w:cs="Calibri" w:hint="eastAsia"/>
                <w:sz w:val="24"/>
                <w:szCs w:val="24"/>
                <w:lang w:eastAsia="zh-CN"/>
                <w:rPrChange w:id="39" w:author="Li, Yong" w:date="2023-07-06T17:16:00Z">
                  <w:rPr>
                    <w:rFonts w:eastAsia="SimSun" w:cs="Calibri" w:hint="eastAsia"/>
                    <w:sz w:val="26"/>
                    <w:szCs w:val="26"/>
                    <w:lang w:eastAsia="zh-CN"/>
                  </w:rPr>
                </w:rPrChange>
              </w:rPr>
              <w:t>。</w:t>
            </w:r>
          </w:p>
          <w:p w14:paraId="1498A4E5" w14:textId="08B63089" w:rsidR="00A4002A" w:rsidRPr="000276FB" w:rsidRDefault="00061644" w:rsidP="00A4002A">
            <w:pPr>
              <w:pStyle w:val="Subtitle"/>
              <w:framePr w:hSpace="0" w:wrap="auto" w:hAnchor="text" w:xAlign="left" w:yAlign="inline"/>
              <w:rPr>
                <w:rFonts w:eastAsia="SimSun" w:cs="Calibri"/>
                <w:sz w:val="24"/>
                <w:szCs w:val="24"/>
                <w:lang w:eastAsia="zh-CN"/>
                <w:rPrChange w:id="40" w:author="Li, Yong" w:date="2023-07-06T17:16:00Z">
                  <w:rPr>
                    <w:rFonts w:eastAsia="SimSun" w:cs="Calibri"/>
                    <w:sz w:val="26"/>
                    <w:szCs w:val="26"/>
                    <w:lang w:eastAsia="zh-CN"/>
                  </w:rPr>
                </w:rPrChange>
              </w:rPr>
            </w:pPr>
            <w:r w:rsidRPr="000276FB">
              <w:rPr>
                <w:rFonts w:eastAsia="SimSun" w:cs="Calibri"/>
                <w:sz w:val="24"/>
                <w:szCs w:val="24"/>
                <w:lang w:eastAsia="zh-CN"/>
                <w:rPrChange w:id="41" w:author="Li, Yong" w:date="2023-07-06T17:16:00Z">
                  <w:rPr>
                    <w:rFonts w:eastAsia="SimSun" w:cs="Calibri"/>
                    <w:sz w:val="26"/>
                    <w:szCs w:val="26"/>
                    <w:lang w:eastAsia="zh-CN"/>
                  </w:rPr>
                </w:rPrChange>
              </w:rPr>
              <w:t>2023</w:t>
            </w:r>
            <w:r w:rsidRPr="000276FB">
              <w:rPr>
                <w:rFonts w:eastAsia="SimSun" w:cs="Calibri" w:hint="eastAsia"/>
                <w:sz w:val="24"/>
                <w:szCs w:val="24"/>
                <w:lang w:eastAsia="zh-CN"/>
                <w:rPrChange w:id="42" w:author="Li, Yong" w:date="2023-07-06T17:16:00Z">
                  <w:rPr>
                    <w:rFonts w:eastAsia="SimSun" w:cs="Calibri" w:hint="eastAsia"/>
                    <w:sz w:val="26"/>
                    <w:szCs w:val="26"/>
                    <w:lang w:eastAsia="zh-CN"/>
                  </w:rPr>
                </w:rPrChange>
              </w:rPr>
              <w:t>年</w:t>
            </w:r>
            <w:r w:rsidRPr="000276FB">
              <w:rPr>
                <w:rFonts w:eastAsia="SimSun" w:cs="Calibri"/>
                <w:sz w:val="24"/>
                <w:szCs w:val="24"/>
                <w:lang w:eastAsia="zh-CN"/>
                <w:rPrChange w:id="43" w:author="Li, Yong" w:date="2023-07-06T17:16:00Z">
                  <w:rPr>
                    <w:rFonts w:eastAsia="SimSun" w:cs="Calibri"/>
                    <w:sz w:val="26"/>
                    <w:szCs w:val="26"/>
                    <w:lang w:eastAsia="zh-CN"/>
                  </w:rPr>
                </w:rPrChange>
              </w:rPr>
              <w:t>3</w:t>
            </w:r>
            <w:r w:rsidRPr="000276FB">
              <w:rPr>
                <w:rFonts w:eastAsia="SimSun" w:cs="Calibri" w:hint="eastAsia"/>
                <w:sz w:val="24"/>
                <w:szCs w:val="24"/>
                <w:lang w:eastAsia="zh-CN"/>
                <w:rPrChange w:id="44" w:author="Li, Yong" w:date="2023-07-06T17:16:00Z">
                  <w:rPr>
                    <w:rFonts w:eastAsia="SimSun" w:cs="Calibri" w:hint="eastAsia"/>
                    <w:sz w:val="26"/>
                    <w:szCs w:val="26"/>
                    <w:lang w:eastAsia="zh-CN"/>
                  </w:rPr>
                </w:rPrChange>
              </w:rPr>
              <w:t>月发布的</w:t>
            </w:r>
            <w:r w:rsidR="00792F38" w:rsidRPr="000276FB">
              <w:rPr>
                <w:sz w:val="24"/>
                <w:szCs w:val="24"/>
                <w:rPrChange w:id="45" w:author="Li, Yong" w:date="2023-07-06T17:16:00Z">
                  <w:rPr/>
                </w:rPrChange>
              </w:rPr>
              <w:fldChar w:fldCharType="begin"/>
            </w:r>
            <w:r w:rsidR="00792F38" w:rsidRPr="000276FB">
              <w:rPr>
                <w:sz w:val="24"/>
                <w:szCs w:val="24"/>
                <w:lang w:eastAsia="zh-CN"/>
                <w:rPrChange w:id="46" w:author="Li, Yong" w:date="2023-07-06T17:16:00Z">
                  <w:rPr>
                    <w:lang w:eastAsia="zh-CN"/>
                  </w:rPr>
                </w:rPrChange>
              </w:rPr>
              <w:instrText>HYPERLINK "https://www.itu.int/en/ITU-D/Regional-Presence/Europe/Documents/Publications/2023/RDNA%20-%20Ukraine.pdf"</w:instrText>
            </w:r>
            <w:r w:rsidR="00792F38" w:rsidRPr="00793391">
              <w:rPr>
                <w:sz w:val="24"/>
                <w:szCs w:val="24"/>
              </w:rPr>
            </w:r>
            <w:r w:rsidR="00792F38" w:rsidRPr="000276FB">
              <w:rPr>
                <w:sz w:val="24"/>
                <w:szCs w:val="24"/>
                <w:rPrChange w:id="47" w:author="Li, Yong" w:date="2023-07-06T17:16:00Z">
                  <w:rPr>
                    <w:rStyle w:val="Hyperlink"/>
                    <w:rFonts w:eastAsia="SimSun" w:cs="Calibri"/>
                    <w:sz w:val="26"/>
                    <w:szCs w:val="26"/>
                    <w:lang w:eastAsia="zh-CN"/>
                  </w:rPr>
                </w:rPrChange>
              </w:rPr>
              <w:fldChar w:fldCharType="separate"/>
            </w:r>
            <w:r w:rsidR="00A4002A" w:rsidRPr="000276FB">
              <w:rPr>
                <w:rStyle w:val="Hyperlink"/>
                <w:rFonts w:eastAsia="SimSun" w:cs="Calibri" w:hint="eastAsia"/>
                <w:sz w:val="24"/>
                <w:szCs w:val="24"/>
                <w:lang w:eastAsia="zh-CN"/>
                <w:rPrChange w:id="48" w:author="Li, Yong" w:date="2023-07-06T17:16:00Z">
                  <w:rPr>
                    <w:rStyle w:val="Hyperlink"/>
                    <w:rFonts w:eastAsia="SimSun" w:cs="Calibri" w:hint="eastAsia"/>
                    <w:sz w:val="26"/>
                    <w:szCs w:val="26"/>
                    <w:lang w:eastAsia="zh-CN"/>
                  </w:rPr>
                </w:rPrChange>
              </w:rPr>
              <w:t>乌克兰</w:t>
            </w:r>
            <w:r w:rsidR="00792F38" w:rsidRPr="000276FB">
              <w:rPr>
                <w:rStyle w:val="Hyperlink"/>
                <w:rFonts w:eastAsia="SimSun" w:cs="Calibri" w:hint="eastAsia"/>
                <w:sz w:val="24"/>
                <w:szCs w:val="24"/>
                <w:lang w:eastAsia="zh-CN"/>
              </w:rPr>
              <w:t xml:space="preserve"> </w:t>
            </w:r>
            <w:r w:rsidR="00792F38" w:rsidRPr="000276FB">
              <w:rPr>
                <w:rStyle w:val="Hyperlink"/>
                <w:rFonts w:eastAsia="SimSun" w:cs="Calibri"/>
                <w:sz w:val="24"/>
                <w:szCs w:val="24"/>
                <w:lang w:eastAsia="zh-CN"/>
              </w:rPr>
              <w:t xml:space="preserve">– </w:t>
            </w:r>
            <w:r w:rsidR="00A4002A" w:rsidRPr="000276FB">
              <w:rPr>
                <w:rStyle w:val="Hyperlink"/>
                <w:rFonts w:eastAsia="SimSun" w:cs="Calibri" w:hint="eastAsia"/>
                <w:sz w:val="24"/>
                <w:szCs w:val="24"/>
                <w:lang w:eastAsia="zh-CN"/>
                <w:rPrChange w:id="49" w:author="Li, Yong" w:date="2023-07-06T17:16:00Z">
                  <w:rPr>
                    <w:rStyle w:val="Hyperlink"/>
                    <w:rFonts w:eastAsia="SimSun" w:cs="Calibri" w:hint="eastAsia"/>
                    <w:sz w:val="26"/>
                    <w:szCs w:val="26"/>
                    <w:lang w:eastAsia="zh-CN"/>
                  </w:rPr>
                </w:rPrChange>
              </w:rPr>
              <w:t>损害和需求</w:t>
            </w:r>
            <w:r w:rsidRPr="000276FB">
              <w:rPr>
                <w:rStyle w:val="Hyperlink"/>
                <w:rFonts w:eastAsia="SimSun" w:cs="Calibri" w:hint="eastAsia"/>
                <w:sz w:val="24"/>
                <w:szCs w:val="24"/>
                <w:lang w:eastAsia="zh-CN"/>
                <w:rPrChange w:id="50" w:author="Li, Yong" w:date="2023-07-06T17:16:00Z">
                  <w:rPr>
                    <w:rStyle w:val="Hyperlink"/>
                    <w:rFonts w:eastAsia="SimSun" w:cs="Calibri" w:hint="eastAsia"/>
                    <w:sz w:val="26"/>
                    <w:szCs w:val="26"/>
                    <w:lang w:eastAsia="zh-CN"/>
                  </w:rPr>
                </w:rPrChange>
              </w:rPr>
              <w:t>快速</w:t>
            </w:r>
            <w:r w:rsidR="00A4002A" w:rsidRPr="000276FB">
              <w:rPr>
                <w:rStyle w:val="Hyperlink"/>
                <w:rFonts w:eastAsia="SimSun" w:cs="Calibri" w:hint="eastAsia"/>
                <w:sz w:val="24"/>
                <w:szCs w:val="24"/>
                <w:lang w:eastAsia="zh-CN"/>
                <w:rPrChange w:id="51" w:author="Li, Yong" w:date="2023-07-06T17:16:00Z">
                  <w:rPr>
                    <w:rStyle w:val="Hyperlink"/>
                    <w:rFonts w:eastAsia="SimSun" w:cs="Calibri" w:hint="eastAsia"/>
                    <w:sz w:val="26"/>
                    <w:szCs w:val="26"/>
                    <w:lang w:eastAsia="zh-CN"/>
                  </w:rPr>
                </w:rPrChange>
              </w:rPr>
              <w:t>评估</w:t>
            </w:r>
            <w:r w:rsidR="00792F38" w:rsidRPr="000276FB">
              <w:rPr>
                <w:rStyle w:val="Hyperlink"/>
                <w:rFonts w:eastAsia="SimSun" w:cs="Calibri"/>
                <w:sz w:val="24"/>
                <w:szCs w:val="24"/>
                <w:lang w:eastAsia="zh-CN"/>
                <w:rPrChange w:id="52" w:author="Li, Yong" w:date="2023-07-06T17:16:00Z">
                  <w:rPr>
                    <w:rStyle w:val="Hyperlink"/>
                    <w:rFonts w:eastAsia="SimSun" w:cs="Calibri"/>
                    <w:sz w:val="26"/>
                    <w:szCs w:val="26"/>
                    <w:lang w:eastAsia="zh-CN"/>
                  </w:rPr>
                </w:rPrChange>
              </w:rPr>
              <w:fldChar w:fldCharType="end"/>
            </w:r>
            <w:r w:rsidR="00A4002A" w:rsidRPr="000276FB">
              <w:rPr>
                <w:rFonts w:eastAsia="SimSun" w:cs="Calibri" w:hint="eastAsia"/>
                <w:sz w:val="24"/>
                <w:szCs w:val="24"/>
                <w:lang w:eastAsia="zh-CN"/>
                <w:rPrChange w:id="53" w:author="Li, Yong" w:date="2023-07-06T17:16:00Z">
                  <w:rPr>
                    <w:rFonts w:eastAsia="SimSun" w:cs="Calibri" w:hint="eastAsia"/>
                    <w:sz w:val="26"/>
                    <w:szCs w:val="26"/>
                    <w:lang w:eastAsia="zh-CN"/>
                  </w:rPr>
                </w:rPrChange>
              </w:rPr>
              <w:t>。</w:t>
            </w:r>
          </w:p>
          <w:p w14:paraId="3D81ECB6" w14:textId="79449B75" w:rsidR="00C24A96" w:rsidRPr="006A2F46" w:rsidRDefault="00792F38" w:rsidP="006A2F46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4"/>
                <w:szCs w:val="24"/>
                <w:lang w:eastAsia="zh-CN"/>
              </w:rPr>
            </w:pPr>
            <w:r w:rsidRPr="000276FB">
              <w:rPr>
                <w:sz w:val="24"/>
                <w:szCs w:val="24"/>
                <w:rPrChange w:id="54" w:author="Li, Yong" w:date="2023-07-06T17:16:00Z">
                  <w:rPr/>
                </w:rPrChange>
              </w:rPr>
              <w:fldChar w:fldCharType="begin"/>
            </w:r>
            <w:r w:rsidRPr="000276FB">
              <w:rPr>
                <w:sz w:val="24"/>
                <w:szCs w:val="24"/>
                <w:lang w:eastAsia="zh-CN"/>
                <w:rPrChange w:id="55" w:author="Li, Yong" w:date="2023-07-06T17:16:00Z">
                  <w:rPr>
                    <w:lang w:eastAsia="zh-CN"/>
                  </w:rPr>
                </w:rPrChange>
              </w:rPr>
              <w:instrText>HYPERLINK "https://www.itu.int/md/S23-CL-C-0059/en"</w:instrText>
            </w:r>
            <w:r w:rsidRPr="00793391">
              <w:rPr>
                <w:sz w:val="24"/>
                <w:szCs w:val="24"/>
              </w:rPr>
            </w:r>
            <w:r w:rsidRPr="000276FB">
              <w:rPr>
                <w:sz w:val="24"/>
                <w:szCs w:val="24"/>
                <w:rPrChange w:id="56" w:author="Li, Yong" w:date="2023-07-06T17:16:00Z">
                  <w:rPr>
                    <w:rStyle w:val="Hyperlink"/>
                    <w:rFonts w:eastAsia="SimSun" w:cs="Calibri"/>
                    <w:sz w:val="26"/>
                    <w:szCs w:val="26"/>
                    <w:lang w:eastAsia="zh-CN"/>
                  </w:rPr>
                </w:rPrChange>
              </w:rPr>
              <w:fldChar w:fldCharType="separate"/>
            </w:r>
            <w:r w:rsidR="00A4002A" w:rsidRPr="000276FB">
              <w:rPr>
                <w:rStyle w:val="Hyperlink"/>
                <w:rFonts w:eastAsia="SimSun" w:cs="Calibri" w:hint="eastAsia"/>
                <w:sz w:val="24"/>
                <w:szCs w:val="24"/>
                <w:lang w:eastAsia="zh-CN"/>
                <w:rPrChange w:id="57" w:author="Li, Yong" w:date="2023-07-06T17:16:00Z">
                  <w:rPr>
                    <w:rStyle w:val="Hyperlink"/>
                    <w:rFonts w:eastAsia="SimSun" w:cs="Calibri" w:hint="eastAsia"/>
                    <w:sz w:val="26"/>
                    <w:szCs w:val="26"/>
                    <w:lang w:eastAsia="zh-CN"/>
                  </w:rPr>
                </w:rPrChange>
              </w:rPr>
              <w:t>理事会</w:t>
            </w:r>
            <w:r w:rsidR="00A4002A" w:rsidRPr="000276FB">
              <w:rPr>
                <w:rStyle w:val="Hyperlink"/>
                <w:rFonts w:eastAsia="SimSun" w:cs="Calibri"/>
                <w:sz w:val="24"/>
                <w:szCs w:val="24"/>
                <w:lang w:eastAsia="zh-CN"/>
                <w:rPrChange w:id="58" w:author="Li, Yong" w:date="2023-07-06T17:16:00Z">
                  <w:rPr>
                    <w:rStyle w:val="Hyperlink"/>
                    <w:rFonts w:eastAsia="SimSun" w:cs="Calibri"/>
                    <w:sz w:val="26"/>
                    <w:szCs w:val="26"/>
                    <w:lang w:eastAsia="zh-CN"/>
                  </w:rPr>
                </w:rPrChange>
              </w:rPr>
              <w:t>C23/59</w:t>
            </w:r>
            <w:r w:rsidR="00061644" w:rsidRPr="000276FB">
              <w:rPr>
                <w:rStyle w:val="Hyperlink"/>
                <w:rFonts w:eastAsia="SimSun" w:cs="Calibri" w:hint="eastAsia"/>
                <w:sz w:val="24"/>
                <w:szCs w:val="24"/>
                <w:lang w:eastAsia="zh-CN"/>
                <w:rPrChange w:id="59" w:author="Li, Yong" w:date="2023-07-06T17:16:00Z">
                  <w:rPr>
                    <w:rStyle w:val="Hyperlink"/>
                    <w:rFonts w:eastAsia="SimSun" w:cs="Calibri" w:hint="eastAsia"/>
                    <w:sz w:val="26"/>
                    <w:szCs w:val="26"/>
                    <w:lang w:eastAsia="zh-CN"/>
                  </w:rPr>
                </w:rPrChange>
              </w:rPr>
              <w:t>号文件</w:t>
            </w:r>
            <w:r w:rsidRPr="000276FB">
              <w:rPr>
                <w:rStyle w:val="Hyperlink"/>
                <w:rFonts w:eastAsia="SimSun" w:cs="Calibri"/>
                <w:sz w:val="24"/>
                <w:szCs w:val="24"/>
                <w:lang w:eastAsia="zh-CN"/>
                <w:rPrChange w:id="60" w:author="Li, Yong" w:date="2023-07-06T17:16:00Z">
                  <w:rPr>
                    <w:rStyle w:val="Hyperlink"/>
                    <w:rFonts w:eastAsia="SimSun" w:cs="Calibri"/>
                    <w:sz w:val="26"/>
                    <w:szCs w:val="26"/>
                    <w:lang w:eastAsia="zh-CN"/>
                  </w:rPr>
                </w:rPrChange>
              </w:rPr>
              <w:fldChar w:fldCharType="end"/>
            </w:r>
            <w:r w:rsidR="00A4002A" w:rsidRPr="000276FB">
              <w:rPr>
                <w:rFonts w:eastAsia="SimSun" w:cs="Calibri"/>
                <w:sz w:val="24"/>
                <w:szCs w:val="24"/>
                <w:lang w:eastAsia="zh-CN"/>
                <w:rPrChange w:id="61" w:author="Li, Yong" w:date="2023-07-06T17:16:00Z">
                  <w:rPr>
                    <w:rFonts w:eastAsia="SimSun" w:cs="Calibri"/>
                    <w:sz w:val="26"/>
                    <w:szCs w:val="26"/>
                    <w:lang w:eastAsia="zh-CN"/>
                  </w:rPr>
                </w:rPrChange>
              </w:rPr>
              <w:t xml:space="preserve"> </w:t>
            </w:r>
            <w:r w:rsidRPr="000276FB">
              <w:rPr>
                <w:rFonts w:eastAsia="SimSun" w:cs="Calibri"/>
                <w:sz w:val="24"/>
                <w:szCs w:val="24"/>
                <w:lang w:eastAsia="zh-CN"/>
              </w:rPr>
              <w:t xml:space="preserve">– </w:t>
            </w:r>
            <w:proofErr w:type="gramStart"/>
            <w:r w:rsidR="00A4002A" w:rsidRPr="000276FB">
              <w:rPr>
                <w:rFonts w:eastAsia="SimSun" w:cs="Calibri" w:hint="eastAsia"/>
                <w:sz w:val="24"/>
                <w:szCs w:val="24"/>
                <w:lang w:eastAsia="zh-CN"/>
                <w:rPrChange w:id="62" w:author="Li, Yong" w:date="2023-07-06T17:16:00Z">
                  <w:rPr>
                    <w:rFonts w:eastAsia="SimSun" w:cs="Calibri" w:hint="eastAsia"/>
                    <w:sz w:val="26"/>
                    <w:szCs w:val="26"/>
                    <w:lang w:eastAsia="zh-CN"/>
                  </w:rPr>
                </w:rPrChange>
              </w:rPr>
              <w:t>际电联</w:t>
            </w:r>
            <w:proofErr w:type="gramEnd"/>
            <w:r w:rsidR="00A4002A" w:rsidRPr="000276FB">
              <w:rPr>
                <w:rFonts w:eastAsia="SimSun" w:cs="Calibri" w:hint="eastAsia"/>
                <w:sz w:val="24"/>
                <w:szCs w:val="24"/>
                <w:lang w:eastAsia="zh-CN"/>
                <w:rPrChange w:id="63" w:author="Li, Yong" w:date="2023-07-06T17:16:00Z">
                  <w:rPr>
                    <w:rFonts w:eastAsia="SimSun" w:cs="Calibri" w:hint="eastAsia"/>
                    <w:sz w:val="26"/>
                    <w:szCs w:val="26"/>
                    <w:lang w:eastAsia="zh-CN"/>
                  </w:rPr>
                </w:rPrChange>
              </w:rPr>
              <w:t>理事会关于援助和支持乌克兰重建电信</w:t>
            </w:r>
            <w:r w:rsidR="001477F1" w:rsidRPr="000276FB">
              <w:rPr>
                <w:rFonts w:eastAsia="SimSun" w:cs="Calibri" w:hint="eastAsia"/>
                <w:sz w:val="24"/>
                <w:szCs w:val="24"/>
                <w:lang w:eastAsia="zh-CN"/>
                <w:rPrChange w:id="64" w:author="Li, Yong" w:date="2023-07-06T17:16:00Z">
                  <w:rPr>
                    <w:rFonts w:eastAsia="SimSun" w:cs="Calibri" w:hint="eastAsia"/>
                    <w:sz w:val="26"/>
                    <w:szCs w:val="26"/>
                    <w:lang w:eastAsia="zh-CN"/>
                  </w:rPr>
                </w:rPrChange>
              </w:rPr>
              <w:t>行</w:t>
            </w:r>
            <w:r w:rsidR="00061644" w:rsidRPr="000276FB">
              <w:rPr>
                <w:rFonts w:eastAsia="SimSun" w:cs="Calibri" w:hint="eastAsia"/>
                <w:sz w:val="24"/>
                <w:szCs w:val="24"/>
                <w:lang w:eastAsia="zh-CN"/>
                <w:rPrChange w:id="65" w:author="Li, Yong" w:date="2023-07-06T17:16:00Z">
                  <w:rPr>
                    <w:rFonts w:eastAsia="SimSun" w:cs="Calibri" w:hint="eastAsia"/>
                    <w:sz w:val="26"/>
                    <w:szCs w:val="26"/>
                    <w:lang w:eastAsia="zh-CN"/>
                  </w:rPr>
                </w:rPrChange>
              </w:rPr>
              <w:t>业</w:t>
            </w:r>
            <w:r w:rsidR="00A4002A" w:rsidRPr="000276FB">
              <w:rPr>
                <w:rFonts w:eastAsia="SimSun" w:cs="Calibri" w:hint="eastAsia"/>
                <w:sz w:val="24"/>
                <w:szCs w:val="24"/>
                <w:lang w:eastAsia="zh-CN"/>
                <w:rPrChange w:id="66" w:author="Li, Yong" w:date="2023-07-06T17:16:00Z">
                  <w:rPr>
                    <w:rFonts w:eastAsia="SimSun" w:cs="Calibri" w:hint="eastAsia"/>
                    <w:sz w:val="26"/>
                    <w:szCs w:val="26"/>
                    <w:lang w:eastAsia="zh-CN"/>
                  </w:rPr>
                </w:rPrChange>
              </w:rPr>
              <w:t>的第</w:t>
            </w:r>
            <w:r w:rsidR="00A4002A" w:rsidRPr="000276FB">
              <w:rPr>
                <w:rFonts w:eastAsia="SimSun" w:cs="Calibri"/>
                <w:sz w:val="24"/>
                <w:szCs w:val="24"/>
                <w:lang w:eastAsia="zh-CN"/>
                <w:rPrChange w:id="67" w:author="Li, Yong" w:date="2023-07-06T17:16:00Z">
                  <w:rPr>
                    <w:rFonts w:eastAsia="SimSun" w:cs="Calibri"/>
                    <w:sz w:val="26"/>
                    <w:szCs w:val="26"/>
                    <w:lang w:eastAsia="zh-CN"/>
                  </w:rPr>
                </w:rPrChange>
              </w:rPr>
              <w:t>1408</w:t>
            </w:r>
            <w:r w:rsidR="00A4002A" w:rsidRPr="000276FB">
              <w:rPr>
                <w:rFonts w:eastAsia="SimSun" w:cs="Calibri" w:hint="eastAsia"/>
                <w:sz w:val="24"/>
                <w:szCs w:val="24"/>
                <w:lang w:eastAsia="zh-CN"/>
                <w:rPrChange w:id="68" w:author="Li, Yong" w:date="2023-07-06T17:16:00Z">
                  <w:rPr>
                    <w:rFonts w:eastAsia="SimSun" w:cs="Calibri" w:hint="eastAsia"/>
                    <w:sz w:val="26"/>
                    <w:szCs w:val="26"/>
                    <w:lang w:eastAsia="zh-CN"/>
                  </w:rPr>
                </w:rPrChange>
              </w:rPr>
              <w:t>号决议的最新执行情况</w:t>
            </w:r>
          </w:p>
        </w:tc>
      </w:tr>
      <w:bookmarkEnd w:id="2"/>
      <w:bookmarkEnd w:id="6"/>
    </w:tbl>
    <w:p w14:paraId="6DB295E6" w14:textId="77777777" w:rsidR="00E24D59" w:rsidRPr="000276FB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14:paraId="2644EAC3" w14:textId="77777777" w:rsidR="00CE2A57" w:rsidRPr="000276FB" w:rsidRDefault="00E24D59" w:rsidP="00CE2A57">
      <w:pPr>
        <w:pStyle w:val="ResNo"/>
        <w:topLinePunct/>
        <w:autoSpaceDE/>
        <w:autoSpaceDN/>
        <w:rPr>
          <w:lang w:eastAsia="zh-CN"/>
        </w:rPr>
      </w:pPr>
      <w:r w:rsidRPr="000276FB">
        <w:rPr>
          <w:lang w:eastAsia="zh-CN"/>
        </w:rPr>
        <w:br w:type="page"/>
      </w:r>
      <w:r w:rsidR="00CE2A57" w:rsidRPr="000276FB">
        <w:rPr>
          <w:rFonts w:cstheme="minorBidi" w:hint="eastAsia"/>
          <w:lang w:eastAsia="zh-CN"/>
        </w:rPr>
        <w:lastRenderedPageBreak/>
        <w:t>第</w:t>
      </w:r>
      <w:r w:rsidR="00CE2A57" w:rsidRPr="000276FB">
        <w:rPr>
          <w:rFonts w:cstheme="minorBidi"/>
          <w:lang w:eastAsia="zh-CN"/>
        </w:rPr>
        <w:t>1408</w:t>
      </w:r>
      <w:r w:rsidR="00CE2A57" w:rsidRPr="000276FB">
        <w:rPr>
          <w:rFonts w:cstheme="minorBidi" w:hint="eastAsia"/>
          <w:lang w:eastAsia="zh-CN"/>
        </w:rPr>
        <w:t>号决议</w:t>
      </w:r>
    </w:p>
    <w:p w14:paraId="38ABE365" w14:textId="77777777" w:rsidR="00CE2A57" w:rsidRPr="000276FB" w:rsidRDefault="00CE2A57" w:rsidP="00CE2A57">
      <w:pPr>
        <w:pStyle w:val="Restitle"/>
        <w:topLinePunct/>
        <w:autoSpaceDE/>
        <w:autoSpaceDN/>
        <w:rPr>
          <w:lang w:eastAsia="zh-CN"/>
        </w:rPr>
      </w:pPr>
      <w:r w:rsidRPr="000276FB">
        <w:rPr>
          <w:rFonts w:cstheme="minorBidi" w:hint="eastAsia"/>
          <w:lang w:eastAsia="zh-CN"/>
        </w:rPr>
        <w:t>帮助和支持乌克兰重建其电信行业</w:t>
      </w:r>
    </w:p>
    <w:p w14:paraId="353F73E8" w14:textId="77777777" w:rsidR="00CE2A57" w:rsidRPr="000276FB" w:rsidRDefault="00CE2A57" w:rsidP="00CE2A57">
      <w:pPr>
        <w:pStyle w:val="Normalaftertitle"/>
        <w:topLinePunct/>
        <w:autoSpaceDE/>
        <w:autoSpaceDN/>
        <w:jc w:val="both"/>
        <w:rPr>
          <w:lang w:eastAsia="zh-CN"/>
        </w:rPr>
      </w:pPr>
      <w:r w:rsidRPr="000276FB">
        <w:rPr>
          <w:rFonts w:cstheme="minorHAnsi" w:hint="eastAsia"/>
          <w:szCs w:val="24"/>
          <w:lang w:eastAsia="zh-CN"/>
        </w:rPr>
        <w:t>国际电联理事会，</w:t>
      </w:r>
    </w:p>
    <w:p w14:paraId="5E4E596E" w14:textId="77777777" w:rsidR="00CE2A57" w:rsidRPr="00162F35" w:rsidRDefault="00CE2A57" w:rsidP="00162F35">
      <w:pPr>
        <w:pStyle w:val="Call"/>
        <w:rPr>
          <w:rFonts w:eastAsia="STKaiti"/>
          <w:lang w:eastAsia="zh-CN"/>
        </w:rPr>
      </w:pPr>
      <w:r w:rsidRPr="00162F35">
        <w:rPr>
          <w:rFonts w:eastAsia="STKaiti" w:hint="eastAsia"/>
          <w:lang w:eastAsia="zh-CN"/>
        </w:rPr>
        <w:t>忆及</w:t>
      </w:r>
    </w:p>
    <w:p w14:paraId="7EC9BC1B" w14:textId="77777777" w:rsidR="00CE2A57" w:rsidRPr="000276FB" w:rsidRDefault="00CE2A57" w:rsidP="00CE2A57">
      <w:pPr>
        <w:rPr>
          <w:lang w:eastAsia="zh-CN"/>
        </w:rPr>
      </w:pPr>
      <w:r w:rsidRPr="000276FB">
        <w:rPr>
          <w:rFonts w:hint="eastAsia"/>
          <w:i/>
          <w:iCs/>
          <w:lang w:eastAsia="zh-CN"/>
        </w:rPr>
        <w:t>a</w:t>
      </w:r>
      <w:r w:rsidRPr="000276FB">
        <w:rPr>
          <w:i/>
          <w:iCs/>
          <w:lang w:eastAsia="zh-CN"/>
        </w:rPr>
        <w:t>)</w:t>
      </w:r>
      <w:r w:rsidRPr="000276FB">
        <w:rPr>
          <w:lang w:eastAsia="zh-CN"/>
        </w:rPr>
        <w:tab/>
      </w:r>
      <w:r w:rsidRPr="000276FB">
        <w:rPr>
          <w:rFonts w:hint="eastAsia"/>
          <w:lang w:eastAsia="zh-CN"/>
        </w:rPr>
        <w:t>《联合国宪章》和《世界人权宣言》以及信息社会世界高峰会议通过的《原则宣言》中揭示的崇高原则、</w:t>
      </w:r>
      <w:proofErr w:type="gramStart"/>
      <w:r w:rsidRPr="000276FB">
        <w:rPr>
          <w:rFonts w:hint="eastAsia"/>
          <w:lang w:eastAsia="zh-CN"/>
        </w:rPr>
        <w:t>宗旨和目标；</w:t>
      </w:r>
      <w:proofErr w:type="gramEnd"/>
    </w:p>
    <w:p w14:paraId="1C424E46" w14:textId="77777777" w:rsidR="00CE2A57" w:rsidRPr="000276FB" w:rsidRDefault="00CE2A57" w:rsidP="00CE2A57">
      <w:pPr>
        <w:rPr>
          <w:lang w:eastAsia="zh-CN"/>
        </w:rPr>
      </w:pPr>
      <w:r w:rsidRPr="000276FB">
        <w:rPr>
          <w:i/>
          <w:iCs/>
          <w:lang w:eastAsia="zh-CN"/>
        </w:rPr>
        <w:t>b)</w:t>
      </w:r>
      <w:r w:rsidRPr="000276FB">
        <w:rPr>
          <w:lang w:eastAsia="zh-CN"/>
        </w:rPr>
        <w:tab/>
      </w:r>
      <w:proofErr w:type="gramStart"/>
      <w:r w:rsidRPr="000276FB">
        <w:rPr>
          <w:rFonts w:hint="eastAsia"/>
          <w:lang w:eastAsia="zh-CN"/>
        </w:rPr>
        <w:t>联合国为促进可持续发展所做的努力；</w:t>
      </w:r>
      <w:proofErr w:type="gramEnd"/>
    </w:p>
    <w:p w14:paraId="36C18DA6" w14:textId="026ABBB5" w:rsidR="00CE2A57" w:rsidRPr="000276FB" w:rsidRDefault="00CE2A57" w:rsidP="00CE2A57">
      <w:pPr>
        <w:rPr>
          <w:i/>
          <w:lang w:eastAsia="zh-CN"/>
        </w:rPr>
      </w:pPr>
      <w:r w:rsidRPr="000276FB">
        <w:rPr>
          <w:i/>
          <w:iCs/>
          <w:lang w:eastAsia="zh-CN"/>
        </w:rPr>
        <w:t>c)</w:t>
      </w:r>
      <w:r w:rsidRPr="000276FB">
        <w:rPr>
          <w:lang w:eastAsia="zh-CN"/>
        </w:rPr>
        <w:tab/>
      </w:r>
      <w:r w:rsidRPr="000276FB">
        <w:rPr>
          <w:rFonts w:hint="eastAsia"/>
          <w:lang w:eastAsia="zh-CN"/>
        </w:rPr>
        <w:t>国际电联《组织法》第</w:t>
      </w:r>
      <w:r w:rsidRPr="000276FB">
        <w:rPr>
          <w:lang w:eastAsia="zh-CN"/>
        </w:rPr>
        <w:t>1</w:t>
      </w:r>
      <w:r w:rsidRPr="000276FB">
        <w:rPr>
          <w:rFonts w:hint="eastAsia"/>
          <w:lang w:eastAsia="zh-CN"/>
        </w:rPr>
        <w:t>条体现的国际电联宗旨，</w:t>
      </w:r>
      <w:ins w:id="69" w:author="Liqun.he" w:date="2023-07-06T14:24:00Z">
        <w:r w:rsidR="00061644" w:rsidRPr="000276FB">
          <w:rPr>
            <w:rFonts w:hint="eastAsia"/>
            <w:lang w:eastAsia="zh-CN"/>
          </w:rPr>
          <w:t>《</w:t>
        </w:r>
      </w:ins>
      <w:ins w:id="70" w:author="Liqun.he" w:date="2023-07-06T12:19:00Z">
        <w:r w:rsidR="00A4002A" w:rsidRPr="000276FB">
          <w:rPr>
            <w:rFonts w:cs="Calibri" w:hint="eastAsia"/>
            <w:szCs w:val="24"/>
            <w:lang w:eastAsia="zh-CN"/>
            <w:rPrChange w:id="71" w:author="Liqun.he" w:date="2023-07-06T12:23:00Z">
              <w:rPr>
                <w:rFonts w:ascii="Microsoft YaHei" w:eastAsia="Microsoft YaHei" w:hAnsi="Microsoft YaHei" w:cs="Microsoft YaHei" w:hint="eastAsia"/>
                <w:szCs w:val="24"/>
              </w:rPr>
            </w:rPrChange>
          </w:rPr>
          <w:t>公约</w:t>
        </w:r>
      </w:ins>
      <w:ins w:id="72" w:author="Liqun.he" w:date="2023-07-06T14:24:00Z">
        <w:r w:rsidR="00061644" w:rsidRPr="000276FB">
          <w:rPr>
            <w:rFonts w:cs="Calibri" w:hint="eastAsia"/>
            <w:szCs w:val="24"/>
            <w:lang w:eastAsia="zh-CN"/>
          </w:rPr>
          <w:t>》</w:t>
        </w:r>
      </w:ins>
      <w:ins w:id="73" w:author="Liqun.he" w:date="2023-07-06T12:19:00Z">
        <w:r w:rsidR="00A4002A" w:rsidRPr="000276FB">
          <w:rPr>
            <w:rFonts w:cs="Calibri" w:hint="eastAsia"/>
            <w:szCs w:val="24"/>
            <w:lang w:eastAsia="zh-CN"/>
            <w:rPrChange w:id="74" w:author="Liqun.he" w:date="2023-07-06T12:23:00Z">
              <w:rPr>
                <w:rFonts w:ascii="Microsoft YaHei" w:eastAsia="Microsoft YaHei" w:hAnsi="Microsoft YaHei" w:cs="Microsoft YaHei" w:hint="eastAsia"/>
                <w:szCs w:val="24"/>
              </w:rPr>
            </w:rPrChange>
          </w:rPr>
          <w:t>和国际电联</w:t>
        </w:r>
      </w:ins>
      <w:ins w:id="75" w:author="Liqun.he" w:date="2023-07-06T14:25:00Z">
        <w:r w:rsidR="00DA18FE" w:rsidRPr="000276FB">
          <w:rPr>
            <w:rFonts w:cs="Calibri" w:hint="eastAsia"/>
            <w:szCs w:val="24"/>
            <w:lang w:eastAsia="zh-CN"/>
          </w:rPr>
          <w:t>的</w:t>
        </w:r>
      </w:ins>
      <w:ins w:id="76" w:author="Liqun.he" w:date="2023-07-06T12:19:00Z">
        <w:r w:rsidR="00A4002A" w:rsidRPr="000276FB">
          <w:rPr>
            <w:rFonts w:cs="Calibri" w:hint="eastAsia"/>
            <w:szCs w:val="24"/>
            <w:lang w:eastAsia="zh-CN"/>
            <w:rPrChange w:id="77" w:author="Liqun.he" w:date="2023-07-06T12:23:00Z">
              <w:rPr>
                <w:rFonts w:ascii="Microsoft YaHei" w:eastAsia="Microsoft YaHei" w:hAnsi="Microsoft YaHei" w:cs="Microsoft YaHei" w:hint="eastAsia"/>
                <w:szCs w:val="24"/>
              </w:rPr>
            </w:rPrChange>
          </w:rPr>
          <w:t>行政</w:t>
        </w:r>
      </w:ins>
      <w:ins w:id="78" w:author="Liqun.he" w:date="2023-07-06T14:25:00Z">
        <w:r w:rsidR="00DA18FE" w:rsidRPr="000276FB">
          <w:rPr>
            <w:rFonts w:cs="Calibri" w:hint="eastAsia"/>
            <w:szCs w:val="24"/>
            <w:lang w:eastAsia="zh-CN"/>
          </w:rPr>
          <w:t>规则</w:t>
        </w:r>
      </w:ins>
      <w:ins w:id="79" w:author="Liqun.he" w:date="2023-07-06T14:28:00Z">
        <w:r w:rsidR="00DA18FE" w:rsidRPr="000276FB">
          <w:rPr>
            <w:rFonts w:cs="Calibri" w:hint="eastAsia"/>
            <w:szCs w:val="24"/>
            <w:lang w:eastAsia="zh-CN"/>
          </w:rPr>
          <w:t>，</w:t>
        </w:r>
      </w:ins>
      <w:ins w:id="80" w:author="Liqun.he" w:date="2023-07-06T12:19:00Z">
        <w:r w:rsidR="00A4002A" w:rsidRPr="000276FB">
          <w:rPr>
            <w:rFonts w:cs="Calibri" w:hint="eastAsia"/>
            <w:szCs w:val="24"/>
            <w:lang w:eastAsia="zh-CN"/>
            <w:rPrChange w:id="81" w:author="Liqun.he" w:date="2023-07-06T12:23:00Z">
              <w:rPr>
                <w:rFonts w:ascii="Microsoft YaHei" w:eastAsia="Microsoft YaHei" w:hAnsi="Microsoft YaHei" w:cs="Microsoft YaHei" w:hint="eastAsia"/>
                <w:szCs w:val="24"/>
              </w:rPr>
            </w:rPrChange>
          </w:rPr>
          <w:t>以及推动</w:t>
        </w:r>
      </w:ins>
      <w:ins w:id="82" w:author="Liqun.he" w:date="2023-07-06T14:26:00Z">
        <w:r w:rsidR="00DA18FE" w:rsidRPr="000276FB">
          <w:rPr>
            <w:rFonts w:cs="Calibri" w:hint="eastAsia"/>
            <w:szCs w:val="24"/>
            <w:lang w:eastAsia="zh-CN"/>
          </w:rPr>
          <w:t>实现</w:t>
        </w:r>
      </w:ins>
      <w:ins w:id="83" w:author="Liqun.he" w:date="2023-07-06T12:19:00Z">
        <w:r w:rsidR="00A4002A" w:rsidRPr="000276FB">
          <w:rPr>
            <w:rFonts w:cs="Calibri" w:hint="eastAsia"/>
            <w:szCs w:val="24"/>
            <w:lang w:eastAsia="zh-CN"/>
            <w:rPrChange w:id="84" w:author="Liqun.he" w:date="2023-07-06T12:23:00Z">
              <w:rPr>
                <w:rFonts w:ascii="Microsoft YaHei" w:eastAsia="Microsoft YaHei" w:hAnsi="Microsoft YaHei" w:cs="Microsoft YaHei" w:hint="eastAsia"/>
                <w:szCs w:val="24"/>
              </w:rPr>
            </w:rPrChange>
          </w:rPr>
          <w:t>这些宗旨和</w:t>
        </w:r>
      </w:ins>
      <w:ins w:id="85" w:author="Liqun.he" w:date="2023-07-06T14:27:00Z">
        <w:r w:rsidR="00DA18FE" w:rsidRPr="000276FB">
          <w:rPr>
            <w:rFonts w:cs="Calibri" w:hint="eastAsia"/>
            <w:szCs w:val="24"/>
            <w:lang w:val="en-US" w:eastAsia="zh-CN"/>
          </w:rPr>
          <w:t>激励</w:t>
        </w:r>
      </w:ins>
      <w:ins w:id="86" w:author="Liqun.he" w:date="2023-07-06T14:26:00Z">
        <w:r w:rsidR="00DA18FE" w:rsidRPr="000276FB">
          <w:rPr>
            <w:rFonts w:cs="Calibri" w:hint="eastAsia"/>
            <w:szCs w:val="24"/>
            <w:lang w:eastAsia="zh-CN"/>
          </w:rPr>
          <w:t>国际电联</w:t>
        </w:r>
      </w:ins>
      <w:ins w:id="87" w:author="Liqun.he" w:date="2023-07-06T12:19:00Z">
        <w:r w:rsidR="00A4002A" w:rsidRPr="000276FB">
          <w:rPr>
            <w:rFonts w:cs="Calibri" w:hint="eastAsia"/>
            <w:szCs w:val="24"/>
            <w:lang w:eastAsia="zh-CN"/>
            <w:rPrChange w:id="88" w:author="Liqun.he" w:date="2023-07-06T12:23:00Z">
              <w:rPr>
                <w:rFonts w:ascii="Microsoft YaHei" w:eastAsia="Microsoft YaHei" w:hAnsi="Microsoft YaHei" w:cs="Microsoft YaHei" w:hint="eastAsia"/>
                <w:szCs w:val="24"/>
              </w:rPr>
            </w:rPrChange>
          </w:rPr>
          <w:t>的基本原则，</w:t>
        </w:r>
      </w:ins>
    </w:p>
    <w:p w14:paraId="3A63F850" w14:textId="77777777" w:rsidR="00CE2A57" w:rsidRPr="000276FB" w:rsidRDefault="00CE2A57" w:rsidP="00162F35">
      <w:pPr>
        <w:pStyle w:val="Call"/>
        <w:rPr>
          <w:rFonts w:eastAsia="STKaiti"/>
          <w:lang w:eastAsia="zh-CN"/>
        </w:rPr>
      </w:pPr>
      <w:r w:rsidRPr="00162F35">
        <w:rPr>
          <w:rFonts w:eastAsia="STKaiti" w:hint="eastAsia"/>
          <w:lang w:eastAsia="zh-CN"/>
        </w:rPr>
        <w:t>进一步忆及</w:t>
      </w:r>
    </w:p>
    <w:p w14:paraId="71287CCE" w14:textId="77777777" w:rsidR="00C73E4C" w:rsidRDefault="00CE2A57" w:rsidP="00CE2A57">
      <w:pPr>
        <w:rPr>
          <w:rFonts w:cstheme="minorHAnsi"/>
          <w:szCs w:val="24"/>
          <w:lang w:eastAsia="zh-CN"/>
        </w:rPr>
      </w:pPr>
      <w:r w:rsidRPr="000276FB">
        <w:rPr>
          <w:rFonts w:hint="eastAsia"/>
          <w:i/>
          <w:iCs/>
          <w:lang w:eastAsia="zh-CN"/>
        </w:rPr>
        <w:t>a</w:t>
      </w:r>
      <w:r w:rsidRPr="000276FB">
        <w:rPr>
          <w:i/>
          <w:iCs/>
          <w:lang w:eastAsia="zh-CN"/>
        </w:rPr>
        <w:t>)</w:t>
      </w:r>
      <w:r w:rsidRPr="000276FB">
        <w:rPr>
          <w:lang w:eastAsia="zh-CN"/>
        </w:rPr>
        <w:tab/>
      </w:r>
      <w:r w:rsidRPr="000276FB">
        <w:rPr>
          <w:rFonts w:cstheme="minorHAnsi" w:hint="eastAsia"/>
          <w:szCs w:val="24"/>
          <w:lang w:eastAsia="zh-CN"/>
        </w:rPr>
        <w:t>联合国大会</w:t>
      </w:r>
      <w:r w:rsidRPr="000276FB">
        <w:rPr>
          <w:rFonts w:cstheme="minorHAnsi" w:hint="eastAsia"/>
          <w:szCs w:val="24"/>
          <w:lang w:eastAsia="zh-CN"/>
        </w:rPr>
        <w:t>2022</w:t>
      </w:r>
      <w:r w:rsidRPr="000276FB">
        <w:rPr>
          <w:rFonts w:cstheme="minorHAnsi" w:hint="eastAsia"/>
          <w:szCs w:val="24"/>
          <w:lang w:eastAsia="zh-CN"/>
        </w:rPr>
        <w:t>年</w:t>
      </w:r>
      <w:r w:rsidRPr="000276FB">
        <w:rPr>
          <w:rFonts w:cstheme="minorHAnsi" w:hint="eastAsia"/>
          <w:szCs w:val="24"/>
          <w:lang w:eastAsia="zh-CN"/>
        </w:rPr>
        <w:t>3</w:t>
      </w:r>
      <w:r w:rsidRPr="000276FB">
        <w:rPr>
          <w:rFonts w:cstheme="minorHAnsi" w:hint="eastAsia"/>
          <w:szCs w:val="24"/>
          <w:lang w:eastAsia="zh-CN"/>
        </w:rPr>
        <w:t>月</w:t>
      </w:r>
      <w:r w:rsidRPr="000276FB">
        <w:rPr>
          <w:rFonts w:cstheme="minorHAnsi" w:hint="eastAsia"/>
          <w:szCs w:val="24"/>
          <w:lang w:eastAsia="zh-CN"/>
        </w:rPr>
        <w:t>2</w:t>
      </w:r>
      <w:r w:rsidRPr="000276FB">
        <w:rPr>
          <w:rFonts w:cstheme="minorHAnsi" w:hint="eastAsia"/>
          <w:szCs w:val="24"/>
          <w:lang w:eastAsia="zh-CN"/>
        </w:rPr>
        <w:t>日关于侵略乌克兰的第</w:t>
      </w:r>
      <w:hyperlink r:id="rId8" w:history="1">
        <w:r w:rsidRPr="000276FB">
          <w:rPr>
            <w:rStyle w:val="Hyperlink"/>
            <w:lang w:eastAsia="zh-CN"/>
          </w:rPr>
          <w:t>A/RES/ES-11/1</w:t>
        </w:r>
      </w:hyperlink>
      <w:r w:rsidRPr="000276FB">
        <w:rPr>
          <w:rFonts w:cstheme="minorHAnsi" w:hint="eastAsia"/>
          <w:szCs w:val="24"/>
          <w:lang w:eastAsia="zh-CN"/>
        </w:rPr>
        <w:t>号决议，最强烈地谴责俄罗斯联邦违反《宪章》第</w:t>
      </w:r>
      <w:r w:rsidRPr="000276FB">
        <w:rPr>
          <w:rFonts w:cstheme="minorHAnsi" w:hint="eastAsia"/>
          <w:szCs w:val="24"/>
          <w:lang w:eastAsia="zh-CN"/>
        </w:rPr>
        <w:t>2</w:t>
      </w:r>
      <w:r w:rsidRPr="000276FB">
        <w:rPr>
          <w:rFonts w:cstheme="minorHAnsi" w:hint="eastAsia"/>
          <w:szCs w:val="24"/>
          <w:lang w:eastAsia="zh-CN"/>
        </w:rPr>
        <w:t>条第</w:t>
      </w:r>
      <w:r w:rsidRPr="000276FB">
        <w:rPr>
          <w:rFonts w:cstheme="minorHAnsi" w:hint="eastAsia"/>
          <w:szCs w:val="24"/>
          <w:lang w:eastAsia="zh-CN"/>
        </w:rPr>
        <w:t>4</w:t>
      </w:r>
      <w:r w:rsidRPr="000276FB">
        <w:rPr>
          <w:rFonts w:cstheme="minorHAnsi" w:hint="eastAsia"/>
          <w:szCs w:val="24"/>
          <w:lang w:eastAsia="zh-CN"/>
        </w:rPr>
        <w:t>款对乌克兰进行的侵略，并敦促国际组织支持缓和当前局势</w:t>
      </w:r>
      <w:ins w:id="89" w:author="Liqu" w:date="2023-07-14T15:01:00Z">
        <w:r w:rsidR="004A2298" w:rsidRPr="000276FB">
          <w:rPr>
            <w:rFonts w:ascii="SimSun" w:hAnsi="SimSun" w:cs="SimSun" w:hint="eastAsia"/>
            <w:szCs w:val="24"/>
            <w:lang w:eastAsia="zh-CN"/>
          </w:rPr>
          <w:t>，</w:t>
        </w:r>
        <w:proofErr w:type="gramStart"/>
        <w:r w:rsidR="004A2298" w:rsidRPr="000276FB">
          <w:rPr>
            <w:rFonts w:cs="Calibri" w:hint="eastAsia"/>
            <w:szCs w:val="24"/>
            <w:lang w:eastAsia="zh-CN"/>
            <w:rPrChange w:id="90" w:author="Liqu" w:date="2023-07-14T15:01:00Z">
              <w:rPr>
                <w:rFonts w:ascii="Microsoft YaHei" w:eastAsia="Microsoft YaHei" w:hAnsi="Microsoft YaHei" w:cs="Microsoft YaHei" w:hint="eastAsia"/>
                <w:szCs w:val="24"/>
              </w:rPr>
            </w:rPrChange>
          </w:rPr>
          <w:t>以及联合国大会第十一</w:t>
        </w:r>
        <w:r w:rsidR="004A2298" w:rsidRPr="000276FB">
          <w:rPr>
            <w:rFonts w:cs="Calibri" w:hint="eastAsia"/>
            <w:szCs w:val="24"/>
            <w:lang w:eastAsia="zh-CN"/>
          </w:rPr>
          <w:t>次</w:t>
        </w:r>
        <w:r w:rsidR="004A2298" w:rsidRPr="000276FB">
          <w:rPr>
            <w:rFonts w:cs="Calibri" w:hint="eastAsia"/>
            <w:szCs w:val="24"/>
            <w:lang w:eastAsia="zh-CN"/>
            <w:rPrChange w:id="91" w:author="Liqu" w:date="2023-07-14T15:01:00Z">
              <w:rPr>
                <w:rFonts w:ascii="Microsoft YaHei" w:eastAsia="Microsoft YaHei" w:hAnsi="Microsoft YaHei" w:cs="Microsoft YaHei" w:hint="eastAsia"/>
                <w:szCs w:val="24"/>
              </w:rPr>
            </w:rPrChange>
          </w:rPr>
          <w:t>紧急特别会议通过的所有其他决议</w:t>
        </w:r>
      </w:ins>
      <w:r w:rsidRPr="000276FB">
        <w:rPr>
          <w:rFonts w:cstheme="minorHAnsi" w:hint="eastAsia"/>
          <w:szCs w:val="24"/>
          <w:lang w:eastAsia="zh-CN"/>
        </w:rPr>
        <w:t>；</w:t>
      </w:r>
      <w:proofErr w:type="gramEnd"/>
    </w:p>
    <w:p w14:paraId="56CDC214" w14:textId="02DCF17A" w:rsidR="00CE2A57" w:rsidRPr="000276FB" w:rsidRDefault="00CE2A57" w:rsidP="00CE2A57">
      <w:pPr>
        <w:rPr>
          <w:ins w:id="92" w:author="Li, Yong" w:date="2023-07-05T23:24:00Z"/>
          <w:rFonts w:cstheme="minorHAnsi"/>
          <w:szCs w:val="24"/>
          <w:lang w:eastAsia="zh-CN"/>
        </w:rPr>
      </w:pPr>
      <w:ins w:id="93" w:author="Li, Yong" w:date="2023-07-05T23:23:00Z">
        <w:r w:rsidRPr="000276FB">
          <w:rPr>
            <w:rFonts w:cstheme="minorHAnsi"/>
            <w:i/>
            <w:iCs/>
            <w:szCs w:val="24"/>
            <w:lang w:eastAsia="zh-CN"/>
            <w:rPrChange w:id="94" w:author="Li, Yong" w:date="2023-07-05T23:28:00Z">
              <w:rPr>
                <w:rFonts w:cstheme="minorHAnsi"/>
                <w:szCs w:val="24"/>
                <w:lang w:eastAsia="zh-CN"/>
              </w:rPr>
            </w:rPrChange>
          </w:rPr>
          <w:t>b</w:t>
        </w:r>
        <w:r w:rsidRPr="000276FB">
          <w:rPr>
            <w:rFonts w:cstheme="minorHAnsi"/>
            <w:szCs w:val="24"/>
            <w:lang w:eastAsia="zh-CN"/>
          </w:rPr>
          <w:t>)</w:t>
        </w:r>
      </w:ins>
      <w:r w:rsidRPr="000276FB">
        <w:rPr>
          <w:rFonts w:cstheme="minorHAnsi"/>
          <w:szCs w:val="24"/>
          <w:lang w:eastAsia="zh-CN"/>
        </w:rPr>
        <w:tab/>
      </w:r>
      <w:bookmarkStart w:id="95" w:name="_Hlk139489257"/>
      <w:r w:rsidRPr="000276FB">
        <w:rPr>
          <w:rFonts w:cstheme="minorHAnsi" w:hint="eastAsia"/>
          <w:szCs w:val="24"/>
          <w:lang w:eastAsia="zh-CN"/>
        </w:rPr>
        <w:t>国际电联</w:t>
      </w:r>
      <w:r w:rsidRPr="000276FB">
        <w:rPr>
          <w:rFonts w:cstheme="minorHAnsi"/>
          <w:szCs w:val="24"/>
          <w:lang w:eastAsia="zh-CN"/>
        </w:rPr>
        <w:t>2018</w:t>
      </w:r>
      <w:r w:rsidRPr="000276FB">
        <w:rPr>
          <w:rFonts w:cstheme="minorHAnsi" w:hint="eastAsia"/>
          <w:szCs w:val="24"/>
          <w:lang w:eastAsia="zh-CN"/>
        </w:rPr>
        <w:t>年全权代表大会第</w:t>
      </w:r>
      <w:r w:rsidRPr="000276FB">
        <w:rPr>
          <w:rFonts w:cstheme="minorHAnsi" w:hint="eastAsia"/>
          <w:szCs w:val="24"/>
          <w:lang w:eastAsia="zh-CN"/>
        </w:rPr>
        <w:t>34</w:t>
      </w:r>
      <w:r w:rsidRPr="000276FB">
        <w:rPr>
          <w:rFonts w:cstheme="minorHAnsi" w:hint="eastAsia"/>
          <w:szCs w:val="24"/>
          <w:lang w:eastAsia="zh-CN"/>
        </w:rPr>
        <w:t>号决议</w:t>
      </w:r>
      <w:r w:rsidRPr="000276FB">
        <w:rPr>
          <w:rFonts w:cstheme="minorHAnsi"/>
          <w:szCs w:val="24"/>
          <w:lang w:eastAsia="zh-CN"/>
        </w:rPr>
        <w:t xml:space="preserve"> </w:t>
      </w:r>
      <w:r w:rsidR="007F0119" w:rsidRPr="000276FB">
        <w:rPr>
          <w:rFonts w:cstheme="minorHAnsi"/>
          <w:szCs w:val="24"/>
          <w:lang w:eastAsia="zh-CN"/>
        </w:rPr>
        <w:t xml:space="preserve">– </w:t>
      </w:r>
      <w:proofErr w:type="gramStart"/>
      <w:r w:rsidRPr="000276FB">
        <w:rPr>
          <w:rFonts w:cstheme="minorHAnsi" w:hint="eastAsia"/>
          <w:szCs w:val="24"/>
          <w:lang w:eastAsia="zh-CN"/>
        </w:rPr>
        <w:t>为有特殊需求的国家重建其电信部门提供援助和支持</w:t>
      </w:r>
      <w:bookmarkEnd w:id="95"/>
      <w:r w:rsidR="00354585">
        <w:rPr>
          <w:rFonts w:cstheme="minorHAnsi" w:hint="eastAsia"/>
          <w:szCs w:val="24"/>
          <w:lang w:eastAsia="zh-CN"/>
        </w:rPr>
        <w:t>；</w:t>
      </w:r>
      <w:proofErr w:type="gramEnd"/>
    </w:p>
    <w:p w14:paraId="117A5EF0" w14:textId="62A98F7A" w:rsidR="00CE2A57" w:rsidRPr="000276FB" w:rsidRDefault="00CE2A57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rPr>
          <w:ins w:id="96" w:author="Li, Yong" w:date="2023-07-05T23:24:00Z"/>
          <w:rFonts w:cs="Calibri"/>
          <w:szCs w:val="24"/>
          <w:lang w:eastAsia="zh-CN"/>
          <w:rPrChange w:id="97" w:author="Liqun.he" w:date="2023-07-06T14:28:00Z">
            <w:rPr>
              <w:ins w:id="98" w:author="Li, Yong" w:date="2023-07-05T23:24:00Z"/>
              <w:rFonts w:eastAsia="Calibri" w:cs="Calibri"/>
              <w:color w:val="000000"/>
            </w:rPr>
          </w:rPrChange>
        </w:rPr>
        <w:pPrChange w:id="99" w:author="Li, Yong" w:date="2023-07-05T23:25:00Z">
          <w:pPr>
            <w:numPr>
              <w:numId w:val="6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ins w:id="100" w:author="Li, Yong" w:date="2023-07-05T23:25:00Z">
        <w:r w:rsidRPr="000276FB">
          <w:rPr>
            <w:rFonts w:asciiTheme="minorHAnsi" w:eastAsia="Times New Roman" w:hAnsiTheme="minorHAnsi" w:cstheme="minorHAnsi"/>
            <w:i/>
            <w:iCs/>
            <w:szCs w:val="24"/>
            <w:lang w:eastAsia="zh-CN"/>
            <w:rPrChange w:id="101" w:author="Li, Yong" w:date="2023-07-05T23:28:00Z">
              <w:rPr>
                <w:rFonts w:asciiTheme="minorHAnsi" w:eastAsia="Times New Roman" w:hAnsiTheme="minorHAnsi" w:cstheme="minorHAnsi"/>
                <w:szCs w:val="24"/>
              </w:rPr>
            </w:rPrChange>
          </w:rPr>
          <w:t>c</w:t>
        </w:r>
        <w:r w:rsidRPr="000276FB">
          <w:rPr>
            <w:rFonts w:asciiTheme="minorHAnsi" w:eastAsia="Times New Roman" w:hAnsiTheme="minorHAnsi" w:cstheme="minorHAnsi"/>
            <w:szCs w:val="24"/>
            <w:lang w:eastAsia="zh-CN"/>
          </w:rPr>
          <w:t>)</w:t>
        </w:r>
        <w:r w:rsidRPr="000276FB">
          <w:rPr>
            <w:rFonts w:asciiTheme="minorHAnsi" w:eastAsia="Times New Roman" w:hAnsiTheme="minorHAnsi" w:cstheme="minorHAnsi"/>
            <w:szCs w:val="24"/>
            <w:lang w:eastAsia="zh-CN"/>
          </w:rPr>
          <w:tab/>
        </w:r>
      </w:ins>
      <w:ins w:id="102" w:author="Liqun.he" w:date="2023-07-06T12:19:00Z">
        <w:r w:rsidR="00A4002A" w:rsidRPr="000276FB">
          <w:rPr>
            <w:rFonts w:cs="Calibri" w:hint="eastAsia"/>
            <w:color w:val="000000"/>
            <w:lang w:eastAsia="zh-CN"/>
            <w:rPrChange w:id="103" w:author="Liqun.he" w:date="2023-07-06T14:28:00Z">
              <w:rPr>
                <w:rFonts w:ascii="Microsoft YaHei" w:eastAsia="Microsoft YaHei" w:hAnsi="Microsoft YaHei" w:cs="Microsoft YaHei" w:hint="eastAsia"/>
                <w:color w:val="000000"/>
              </w:rPr>
            </w:rPrChange>
          </w:rPr>
          <w:t>联合国大会</w:t>
        </w:r>
        <w:r w:rsidR="00A4002A" w:rsidRPr="000276FB">
          <w:rPr>
            <w:rFonts w:cs="Calibri"/>
            <w:color w:val="000000"/>
            <w:lang w:eastAsia="zh-CN"/>
            <w:rPrChange w:id="104" w:author="Liqun.he" w:date="2023-07-06T14:28:00Z">
              <w:rPr>
                <w:rFonts w:eastAsia="Calibri" w:cs="Calibri"/>
                <w:color w:val="000000"/>
              </w:rPr>
            </w:rPrChange>
          </w:rPr>
          <w:t>2014</w:t>
        </w:r>
        <w:r w:rsidR="00A4002A" w:rsidRPr="000276FB">
          <w:rPr>
            <w:rFonts w:cs="Calibri" w:hint="eastAsia"/>
            <w:color w:val="000000"/>
            <w:lang w:eastAsia="zh-CN"/>
            <w:rPrChange w:id="105" w:author="Liqun.he" w:date="2023-07-06T14:28:00Z">
              <w:rPr>
                <w:rFonts w:ascii="Microsoft YaHei" w:eastAsia="Microsoft YaHei" w:hAnsi="Microsoft YaHei" w:cs="Microsoft YaHei" w:hint="eastAsia"/>
                <w:color w:val="000000"/>
              </w:rPr>
            </w:rPrChange>
          </w:rPr>
          <w:t>年</w:t>
        </w:r>
        <w:r w:rsidR="00A4002A" w:rsidRPr="000276FB">
          <w:rPr>
            <w:rFonts w:cs="Calibri"/>
            <w:color w:val="000000"/>
            <w:lang w:eastAsia="zh-CN"/>
            <w:rPrChange w:id="106" w:author="Liqun.he" w:date="2023-07-06T14:28:00Z">
              <w:rPr>
                <w:rFonts w:eastAsia="Calibri" w:cs="Calibri"/>
                <w:color w:val="000000"/>
              </w:rPr>
            </w:rPrChange>
          </w:rPr>
          <w:t>3</w:t>
        </w:r>
        <w:r w:rsidR="00A4002A" w:rsidRPr="000276FB">
          <w:rPr>
            <w:rFonts w:cs="Calibri" w:hint="eastAsia"/>
            <w:color w:val="000000"/>
            <w:lang w:eastAsia="zh-CN"/>
            <w:rPrChange w:id="107" w:author="Liqun.he" w:date="2023-07-06T14:28:00Z">
              <w:rPr>
                <w:rFonts w:ascii="Microsoft YaHei" w:eastAsia="Microsoft YaHei" w:hAnsi="Microsoft YaHei" w:cs="Microsoft YaHei" w:hint="eastAsia"/>
                <w:color w:val="000000"/>
              </w:rPr>
            </w:rPrChange>
          </w:rPr>
          <w:t>月</w:t>
        </w:r>
        <w:r w:rsidR="00A4002A" w:rsidRPr="000276FB">
          <w:rPr>
            <w:rFonts w:cs="Calibri"/>
            <w:color w:val="000000"/>
            <w:lang w:eastAsia="zh-CN"/>
            <w:rPrChange w:id="108" w:author="Liqun.he" w:date="2023-07-06T14:28:00Z">
              <w:rPr>
                <w:rFonts w:eastAsia="Calibri" w:cs="Calibri"/>
                <w:color w:val="000000"/>
              </w:rPr>
            </w:rPrChange>
          </w:rPr>
          <w:t>27</w:t>
        </w:r>
        <w:proofErr w:type="gramStart"/>
        <w:r w:rsidR="00A4002A" w:rsidRPr="000276FB">
          <w:rPr>
            <w:rFonts w:cs="Calibri" w:hint="eastAsia"/>
            <w:color w:val="000000"/>
            <w:lang w:eastAsia="zh-CN"/>
            <w:rPrChange w:id="109" w:author="Liqun.he" w:date="2023-07-06T14:28:00Z">
              <w:rPr>
                <w:rFonts w:ascii="Microsoft YaHei" w:eastAsia="Microsoft YaHei" w:hAnsi="Microsoft YaHei" w:cs="Microsoft YaHei" w:hint="eastAsia"/>
                <w:color w:val="000000"/>
              </w:rPr>
            </w:rPrChange>
          </w:rPr>
          <w:t>日题为</w:t>
        </w:r>
      </w:ins>
      <w:ins w:id="110" w:author="Liqun.he" w:date="2023-07-06T14:28:00Z">
        <w:r w:rsidR="00DA18FE" w:rsidRPr="000276FB">
          <w:rPr>
            <w:rFonts w:cs="Calibri" w:hint="eastAsia"/>
            <w:color w:val="000000"/>
            <w:lang w:eastAsia="zh-CN"/>
          </w:rPr>
          <w:t>“</w:t>
        </w:r>
      </w:ins>
      <w:proofErr w:type="gramEnd"/>
      <w:ins w:id="111" w:author="Liqun.he" w:date="2023-07-06T12:19:00Z">
        <w:r w:rsidR="00A4002A" w:rsidRPr="000276FB">
          <w:rPr>
            <w:rFonts w:cs="Calibri" w:hint="eastAsia"/>
            <w:color w:val="000000"/>
            <w:lang w:eastAsia="zh-CN"/>
            <w:rPrChange w:id="112" w:author="Liqun.he" w:date="2023-07-06T14:28:00Z">
              <w:rPr>
                <w:rFonts w:ascii="Microsoft YaHei" w:eastAsia="Microsoft YaHei" w:hAnsi="Microsoft YaHei" w:cs="Microsoft YaHei" w:hint="eastAsia"/>
                <w:color w:val="000000"/>
              </w:rPr>
            </w:rPrChange>
          </w:rPr>
          <w:t>乌克兰的领土完整</w:t>
        </w:r>
      </w:ins>
      <w:ins w:id="113" w:author="Liqun.he" w:date="2023-07-06T14:28:00Z">
        <w:r w:rsidR="00DA18FE" w:rsidRPr="000276FB">
          <w:rPr>
            <w:rFonts w:cs="Calibri" w:hint="eastAsia"/>
            <w:color w:val="000000"/>
            <w:lang w:eastAsia="zh-CN"/>
          </w:rPr>
          <w:t>”</w:t>
        </w:r>
      </w:ins>
      <w:ins w:id="114" w:author="Liqun.he" w:date="2023-07-06T12:19:00Z">
        <w:r w:rsidR="00A4002A" w:rsidRPr="000276FB">
          <w:rPr>
            <w:rFonts w:cs="Calibri" w:hint="eastAsia"/>
            <w:color w:val="000000"/>
            <w:lang w:eastAsia="zh-CN"/>
            <w:rPrChange w:id="115" w:author="Liqun.he" w:date="2023-07-06T14:28:00Z">
              <w:rPr>
                <w:rFonts w:ascii="Microsoft YaHei" w:eastAsia="Microsoft YaHei" w:hAnsi="Microsoft YaHei" w:cs="Microsoft YaHei" w:hint="eastAsia"/>
                <w:color w:val="000000"/>
              </w:rPr>
            </w:rPrChange>
          </w:rPr>
          <w:t>的第</w:t>
        </w:r>
      </w:ins>
      <w:ins w:id="116" w:author="Liqun.he" w:date="2023-07-06T14:29:00Z">
        <w:r w:rsidR="00DA18FE" w:rsidRPr="000276FB">
          <w:fldChar w:fldCharType="begin"/>
        </w:r>
        <w:r w:rsidR="00DA18FE" w:rsidRPr="000276FB">
          <w:rPr>
            <w:lang w:eastAsia="zh-CN"/>
          </w:rPr>
          <w:instrText xml:space="preserve"> HYPERLINK "https://digitallibrary.un.org/record/3965290?ln=es" </w:instrText>
        </w:r>
        <w:r w:rsidR="00DA18FE" w:rsidRPr="000276FB">
          <w:fldChar w:fldCharType="separate"/>
        </w:r>
        <w:r w:rsidR="00DA18FE" w:rsidRPr="000276FB">
          <w:rPr>
            <w:rFonts w:eastAsia="Calibri" w:cs="Calibri"/>
            <w:color w:val="000000"/>
            <w:u w:val="single"/>
            <w:lang w:eastAsia="zh-CN"/>
          </w:rPr>
          <w:t>68/262</w:t>
        </w:r>
        <w:r w:rsidR="00DA18FE" w:rsidRPr="000276FB">
          <w:fldChar w:fldCharType="end"/>
        </w:r>
      </w:ins>
      <w:ins w:id="117" w:author="Liqun.he" w:date="2023-07-06T12:19:00Z">
        <w:r w:rsidR="00A4002A" w:rsidRPr="000276FB">
          <w:rPr>
            <w:rFonts w:cs="Calibri" w:hint="eastAsia"/>
            <w:color w:val="000000"/>
            <w:lang w:eastAsia="zh-CN"/>
            <w:rPrChange w:id="118" w:author="Liqun.he" w:date="2023-07-06T14:28:00Z">
              <w:rPr>
                <w:rFonts w:ascii="Microsoft YaHei" w:eastAsia="Microsoft YaHei" w:hAnsi="Microsoft YaHei" w:cs="Microsoft YaHei" w:hint="eastAsia"/>
                <w:color w:val="000000"/>
              </w:rPr>
            </w:rPrChange>
          </w:rPr>
          <w:t>号决议；</w:t>
        </w:r>
      </w:ins>
    </w:p>
    <w:p w14:paraId="1E98DB61" w14:textId="244B5D7F" w:rsidR="00CE2A57" w:rsidRPr="000276FB" w:rsidRDefault="00CE2A57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rPr>
          <w:ins w:id="119" w:author="Li, Yong" w:date="2023-07-05T23:24:00Z"/>
          <w:rFonts w:asciiTheme="minorHAnsi" w:eastAsia="Times New Roman" w:hAnsiTheme="minorHAnsi" w:cstheme="minorHAnsi"/>
          <w:szCs w:val="24"/>
          <w:lang w:eastAsia="zh-CN"/>
          <w:rPrChange w:id="120" w:author="Valentyn Zhakun" w:date="2023-06-15T17:15:00Z">
            <w:rPr>
              <w:ins w:id="121" w:author="Li, Yong" w:date="2023-07-05T23:24:00Z"/>
            </w:rPr>
          </w:rPrChange>
        </w:rPr>
        <w:pPrChange w:id="122" w:author="Li, Yong" w:date="2023-07-05T23:25:00Z">
          <w:pPr>
            <w:numPr>
              <w:numId w:val="6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ins w:id="123" w:author="Li, Yong" w:date="2023-07-05T23:25:00Z">
        <w:r w:rsidRPr="000276FB">
          <w:rPr>
            <w:i/>
            <w:iCs/>
            <w:lang w:eastAsia="zh-CN"/>
            <w:rPrChange w:id="124" w:author="Li, Yong" w:date="2023-07-05T23:28:00Z">
              <w:rPr/>
            </w:rPrChange>
          </w:rPr>
          <w:t>d</w:t>
        </w:r>
        <w:r w:rsidRPr="000276FB">
          <w:rPr>
            <w:lang w:eastAsia="zh-CN"/>
          </w:rPr>
          <w:t>)</w:t>
        </w:r>
        <w:r w:rsidRPr="000276FB">
          <w:rPr>
            <w:lang w:eastAsia="zh-CN"/>
          </w:rPr>
          <w:tab/>
        </w:r>
      </w:ins>
      <w:ins w:id="125" w:author="Liqun.he" w:date="2023-07-06T14:29:00Z">
        <w:r w:rsidR="00DA18FE" w:rsidRPr="000276FB">
          <w:rPr>
            <w:rFonts w:hint="eastAsia"/>
            <w:lang w:eastAsia="zh-CN"/>
            <w:rPrChange w:id="126" w:author="Liqun.he" w:date="2023-07-06T14:30:00Z">
              <w:rPr>
                <w:rFonts w:hint="eastAsia"/>
                <w:highlight w:val="green"/>
                <w:lang w:eastAsia="zh-CN"/>
              </w:rPr>
            </w:rPrChange>
          </w:rPr>
          <w:t>有关</w:t>
        </w:r>
        <w:r w:rsidR="00DA18FE" w:rsidRPr="000276FB">
          <w:rPr>
            <w:lang w:eastAsia="zh-CN"/>
          </w:rPr>
          <w:t>保护在</w:t>
        </w:r>
        <w:r w:rsidR="00DA18FE" w:rsidRPr="000276FB">
          <w:rPr>
            <w:lang w:eastAsia="zh-CN"/>
          </w:rPr>
          <w:t>406-406.1 MHz</w:t>
        </w:r>
        <w:r w:rsidR="00DA18FE" w:rsidRPr="000276FB">
          <w:rPr>
            <w:lang w:eastAsia="zh-CN"/>
          </w:rPr>
          <w:t>频段操作的卫星移动业务系</w:t>
        </w:r>
        <w:r w:rsidR="00DA18FE" w:rsidRPr="000276FB">
          <w:rPr>
            <w:rFonts w:ascii="SimSun" w:hAnsi="SimSun" w:cs="SimSun" w:hint="eastAsia"/>
            <w:lang w:eastAsia="zh-CN"/>
          </w:rPr>
          <w:t>统的世界无线电通信</w:t>
        </w:r>
      </w:ins>
      <w:ins w:id="127" w:author="Liqun.he" w:date="2023-07-06T14:30:00Z">
        <w:r w:rsidR="00DA18FE" w:rsidRPr="000276FB">
          <w:rPr>
            <w:rFonts w:ascii="SimSun" w:hAnsi="SimSun" w:cs="SimSun" w:hint="eastAsia"/>
            <w:lang w:eastAsia="zh-CN"/>
          </w:rPr>
          <w:t>大会</w:t>
        </w:r>
        <w:r w:rsidR="00DA18FE" w:rsidRPr="000276FB">
          <w:rPr>
            <w:rFonts w:cs="Calibri" w:hint="eastAsia"/>
            <w:lang w:eastAsia="zh-CN"/>
          </w:rPr>
          <w:t>第</w:t>
        </w:r>
        <w:r w:rsidR="00DA18FE" w:rsidRPr="000276FB">
          <w:rPr>
            <w:rFonts w:cs="Calibri" w:hint="eastAsia"/>
            <w:lang w:eastAsia="zh-CN"/>
          </w:rPr>
          <w:t>2</w:t>
        </w:r>
        <w:r w:rsidR="00DA18FE" w:rsidRPr="000276FB">
          <w:rPr>
            <w:rFonts w:cs="Calibri"/>
            <w:lang w:eastAsia="zh-CN"/>
          </w:rPr>
          <w:t>05</w:t>
        </w:r>
        <w:r w:rsidR="00DA18FE" w:rsidRPr="000276FB">
          <w:rPr>
            <w:rFonts w:cs="Calibri" w:hint="eastAsia"/>
            <w:lang w:eastAsia="zh-CN"/>
          </w:rPr>
          <w:t>号决议（</w:t>
        </w:r>
        <w:r w:rsidR="00DA18FE" w:rsidRPr="000276FB">
          <w:rPr>
            <w:rFonts w:cs="Calibri"/>
            <w:lang w:eastAsia="zh-CN"/>
          </w:rPr>
          <w:t>WRC-19</w:t>
        </w:r>
        <w:r w:rsidR="00DA18FE" w:rsidRPr="000276FB">
          <w:rPr>
            <w:rFonts w:cs="Calibri" w:hint="eastAsia"/>
            <w:lang w:eastAsia="zh-CN"/>
          </w:rPr>
          <w:t>，修订版</w:t>
        </w:r>
        <w:proofErr w:type="gramStart"/>
        <w:r w:rsidR="00DA18FE" w:rsidRPr="000276FB">
          <w:rPr>
            <w:rFonts w:cs="Calibri" w:hint="eastAsia"/>
            <w:lang w:eastAsia="zh-CN"/>
          </w:rPr>
          <w:t>）</w:t>
        </w:r>
      </w:ins>
      <w:r w:rsidR="007F0119" w:rsidRPr="000276FB">
        <w:rPr>
          <w:rFonts w:cs="Calibri" w:hint="eastAsia"/>
          <w:lang w:eastAsia="zh-CN"/>
        </w:rPr>
        <w:t>；</w:t>
      </w:r>
      <w:proofErr w:type="gramEnd"/>
    </w:p>
    <w:p w14:paraId="6924E8EF" w14:textId="3661FCD9" w:rsidR="00CE2A57" w:rsidRPr="000276FB" w:rsidRDefault="00A71FCA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rPr>
          <w:ins w:id="128" w:author="Li, Yong" w:date="2023-07-05T23:24:00Z"/>
          <w:rFonts w:asciiTheme="minorHAnsi" w:eastAsia="Times New Roman" w:hAnsiTheme="minorHAnsi" w:cstheme="minorHAnsi"/>
          <w:szCs w:val="24"/>
          <w:lang w:eastAsia="zh-CN"/>
          <w:rPrChange w:id="129" w:author="Valentyn Zhakun" w:date="2023-06-15T17:16:00Z">
            <w:rPr>
              <w:ins w:id="130" w:author="Li, Yong" w:date="2023-07-05T23:24:00Z"/>
              <w:rFonts w:eastAsia="Calibri" w:cs="Calibri"/>
              <w:color w:val="000000"/>
            </w:rPr>
          </w:rPrChange>
        </w:rPr>
        <w:pPrChange w:id="131" w:author="Li, Yong" w:date="2023-07-05T23:25:00Z">
          <w:pPr>
            <w:numPr>
              <w:numId w:val="6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ins w:id="132" w:author="Li, Yong" w:date="2023-07-05T23:25:00Z">
        <w:r w:rsidRPr="000276FB">
          <w:rPr>
            <w:rFonts w:eastAsia="Calibri" w:cs="Calibri"/>
            <w:i/>
            <w:iCs/>
            <w:color w:val="000000"/>
            <w:lang w:eastAsia="zh-CN"/>
            <w:rPrChange w:id="133" w:author="Li, Yong" w:date="2023-07-05T23:28:00Z">
              <w:rPr>
                <w:rFonts w:eastAsia="Calibri" w:cs="Calibri"/>
                <w:color w:val="000000"/>
              </w:rPr>
            </w:rPrChange>
          </w:rPr>
          <w:t>e</w:t>
        </w:r>
        <w:r w:rsidR="00CE2A57" w:rsidRPr="000276FB">
          <w:rPr>
            <w:rFonts w:eastAsia="Calibri" w:cs="Calibri"/>
            <w:color w:val="000000"/>
            <w:lang w:eastAsia="zh-CN"/>
          </w:rPr>
          <w:t>)</w:t>
        </w:r>
        <w:r w:rsidR="00CE2A57" w:rsidRPr="000276FB">
          <w:rPr>
            <w:rFonts w:eastAsia="Calibri" w:cs="Calibri"/>
            <w:color w:val="000000"/>
            <w:lang w:eastAsia="zh-CN"/>
          </w:rPr>
          <w:tab/>
        </w:r>
      </w:ins>
      <w:ins w:id="134" w:author="Liqun.he" w:date="2023-07-06T12:19:00Z">
        <w:r w:rsidR="00A4002A" w:rsidRPr="000276FB">
          <w:rPr>
            <w:rFonts w:cs="Calibri" w:hint="eastAsia"/>
            <w:color w:val="000000"/>
            <w:lang w:eastAsia="zh-CN"/>
            <w:rPrChange w:id="135" w:author="Liqun.he" w:date="2023-07-06T12:23:00Z">
              <w:rPr>
                <w:rFonts w:ascii="Microsoft YaHei" w:eastAsia="Microsoft YaHei" w:hAnsi="Microsoft YaHei" w:cs="Microsoft YaHei" w:hint="eastAsia"/>
                <w:color w:val="000000"/>
              </w:rPr>
            </w:rPrChange>
          </w:rPr>
          <w:t>国际电联对乌克兰电信基础设施受损情况和</w:t>
        </w:r>
      </w:ins>
      <w:ins w:id="136" w:author="Liqun.he" w:date="2023-07-06T14:30:00Z">
        <w:r w:rsidR="00DA18FE" w:rsidRPr="000276FB">
          <w:rPr>
            <w:rFonts w:cs="Calibri" w:hint="eastAsia"/>
            <w:color w:val="000000"/>
            <w:lang w:eastAsia="zh-CN"/>
          </w:rPr>
          <w:t>I</w:t>
        </w:r>
        <w:r w:rsidR="00DA18FE" w:rsidRPr="000276FB">
          <w:rPr>
            <w:rFonts w:cs="Calibri"/>
            <w:color w:val="000000"/>
            <w:lang w:eastAsia="zh-CN"/>
          </w:rPr>
          <w:t>CT</w:t>
        </w:r>
      </w:ins>
      <w:ins w:id="137" w:author="Liqun.he" w:date="2023-07-06T12:19:00Z">
        <w:r w:rsidR="00A4002A" w:rsidRPr="000276FB">
          <w:rPr>
            <w:rFonts w:cs="Calibri" w:hint="eastAsia"/>
            <w:color w:val="000000"/>
            <w:lang w:eastAsia="zh-CN"/>
            <w:rPrChange w:id="138" w:author="Liqun.he" w:date="2023-07-06T12:23:00Z">
              <w:rPr>
                <w:rFonts w:ascii="Microsoft YaHei" w:eastAsia="Microsoft YaHei" w:hAnsi="Microsoft YaHei" w:cs="Microsoft YaHei" w:hint="eastAsia"/>
                <w:color w:val="000000"/>
              </w:rPr>
            </w:rPrChange>
          </w:rPr>
          <w:t>生态系统</w:t>
        </w:r>
      </w:ins>
      <w:ins w:id="139" w:author="Liqun.he" w:date="2023-07-06T14:30:00Z">
        <w:r w:rsidR="00DA18FE" w:rsidRPr="000276FB">
          <w:rPr>
            <w:rFonts w:cs="Calibri" w:hint="eastAsia"/>
            <w:color w:val="000000"/>
            <w:lang w:eastAsia="zh-CN"/>
          </w:rPr>
          <w:t>复原</w:t>
        </w:r>
      </w:ins>
      <w:ins w:id="140" w:author="Liqun.he" w:date="2023-07-06T14:31:00Z">
        <w:r w:rsidR="00DA18FE" w:rsidRPr="000276FB">
          <w:rPr>
            <w:rFonts w:cs="Calibri" w:hint="eastAsia"/>
            <w:color w:val="000000"/>
            <w:lang w:eastAsia="zh-CN"/>
          </w:rPr>
          <w:t>力</w:t>
        </w:r>
      </w:ins>
      <w:ins w:id="141" w:author="Liqun.he" w:date="2023-07-06T12:19:00Z">
        <w:r w:rsidR="00A4002A" w:rsidRPr="000276FB">
          <w:rPr>
            <w:rFonts w:cs="Calibri" w:hint="eastAsia"/>
            <w:color w:val="000000"/>
            <w:lang w:eastAsia="zh-CN"/>
            <w:rPrChange w:id="142" w:author="Liqun.he" w:date="2023-07-06T12:23:00Z">
              <w:rPr>
                <w:rFonts w:ascii="Microsoft YaHei" w:eastAsia="Microsoft YaHei" w:hAnsi="Microsoft YaHei" w:cs="Microsoft YaHei" w:hint="eastAsia"/>
                <w:color w:val="000000"/>
              </w:rPr>
            </w:rPrChange>
          </w:rPr>
          <w:t>的中期评估</w:t>
        </w:r>
      </w:ins>
      <w:ins w:id="143" w:author="Liqun.he" w:date="2023-07-06T14:30:00Z">
        <w:r w:rsidR="00DA18FE" w:rsidRPr="000276FB">
          <w:rPr>
            <w:rFonts w:cs="Calibri" w:hint="eastAsia"/>
            <w:color w:val="000000"/>
            <w:lang w:eastAsia="zh-CN"/>
          </w:rPr>
          <w:t>（</w:t>
        </w:r>
      </w:ins>
      <w:ins w:id="144" w:author="Liqun.he" w:date="2023-07-06T12:19:00Z">
        <w:r w:rsidR="00A4002A" w:rsidRPr="000276FB">
          <w:rPr>
            <w:rFonts w:cs="Calibri"/>
            <w:color w:val="000000"/>
            <w:lang w:eastAsia="zh-CN"/>
            <w:rPrChange w:id="145" w:author="Liqun.he" w:date="2023-07-06T12:23:00Z">
              <w:rPr>
                <w:rFonts w:eastAsia="Calibri" w:cs="Calibri"/>
                <w:color w:val="000000"/>
              </w:rPr>
            </w:rPrChange>
          </w:rPr>
          <w:t>2022</w:t>
        </w:r>
        <w:r w:rsidR="00A4002A" w:rsidRPr="000276FB">
          <w:rPr>
            <w:rFonts w:cs="Calibri" w:hint="eastAsia"/>
            <w:color w:val="000000"/>
            <w:lang w:eastAsia="zh-CN"/>
            <w:rPrChange w:id="146" w:author="Liqun.he" w:date="2023-07-06T12:23:00Z">
              <w:rPr>
                <w:rFonts w:ascii="Microsoft YaHei" w:eastAsia="Microsoft YaHei" w:hAnsi="Microsoft YaHei" w:cs="Microsoft YaHei" w:hint="eastAsia"/>
                <w:color w:val="000000"/>
              </w:rPr>
            </w:rPrChange>
          </w:rPr>
          <w:t>年</w:t>
        </w:r>
        <w:r w:rsidR="00A4002A" w:rsidRPr="000276FB">
          <w:rPr>
            <w:rFonts w:cs="Calibri"/>
            <w:color w:val="000000"/>
            <w:lang w:eastAsia="zh-CN"/>
            <w:rPrChange w:id="147" w:author="Liqun.he" w:date="2023-07-06T12:23:00Z">
              <w:rPr>
                <w:rFonts w:eastAsia="Calibri" w:cs="Calibri"/>
                <w:color w:val="000000"/>
              </w:rPr>
            </w:rPrChange>
          </w:rPr>
          <w:t>12</w:t>
        </w:r>
        <w:r w:rsidR="00A4002A" w:rsidRPr="000276FB">
          <w:rPr>
            <w:rFonts w:cs="Calibri" w:hint="eastAsia"/>
            <w:color w:val="000000"/>
            <w:lang w:eastAsia="zh-CN"/>
            <w:rPrChange w:id="148" w:author="Liqun.he" w:date="2023-07-06T12:23:00Z">
              <w:rPr>
                <w:rFonts w:ascii="Microsoft YaHei" w:eastAsia="Microsoft YaHei" w:hAnsi="Microsoft YaHei" w:cs="Microsoft YaHei" w:hint="eastAsia"/>
                <w:color w:val="000000"/>
              </w:rPr>
            </w:rPrChange>
          </w:rPr>
          <w:t>月</w:t>
        </w:r>
      </w:ins>
      <w:proofErr w:type="gramStart"/>
      <w:ins w:id="149" w:author="Liqun.he" w:date="2023-07-06T14:30:00Z">
        <w:r w:rsidR="00DA18FE" w:rsidRPr="000276FB">
          <w:rPr>
            <w:rFonts w:cs="Calibri" w:hint="eastAsia"/>
            <w:color w:val="000000"/>
            <w:lang w:eastAsia="zh-CN"/>
          </w:rPr>
          <w:t>）</w:t>
        </w:r>
      </w:ins>
      <w:r w:rsidR="007F0119" w:rsidRPr="000276FB">
        <w:rPr>
          <w:rFonts w:cs="Calibri" w:hint="eastAsia"/>
          <w:color w:val="000000"/>
          <w:lang w:eastAsia="zh-CN"/>
        </w:rPr>
        <w:t>；</w:t>
      </w:r>
      <w:proofErr w:type="gramEnd"/>
    </w:p>
    <w:p w14:paraId="48090AB7" w14:textId="6C163E38" w:rsidR="00CE2A57" w:rsidRPr="000276FB" w:rsidRDefault="00A71FCA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rPr>
          <w:ins w:id="150" w:author="Li, Yong" w:date="2023-07-05T23:24:00Z"/>
          <w:rFonts w:asciiTheme="minorHAnsi" w:eastAsia="Times New Roman" w:hAnsiTheme="minorHAnsi" w:cstheme="minorHAnsi"/>
          <w:szCs w:val="24"/>
          <w:lang w:eastAsia="zh-CN"/>
          <w:rPrChange w:id="151" w:author="Valentyn Zhakun" w:date="2023-06-15T17:16:00Z">
            <w:rPr>
              <w:ins w:id="152" w:author="Li, Yong" w:date="2023-07-05T23:24:00Z"/>
              <w:rFonts w:eastAsia="Calibri" w:cs="Calibri"/>
              <w:color w:val="000000"/>
            </w:rPr>
          </w:rPrChange>
        </w:rPr>
        <w:pPrChange w:id="153" w:author="Li, Yong" w:date="2023-07-05T23:25:00Z">
          <w:pPr>
            <w:numPr>
              <w:numId w:val="6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ins w:id="154" w:author="Li, Yong" w:date="2023-07-05T23:25:00Z">
        <w:r w:rsidRPr="000276FB">
          <w:rPr>
            <w:rFonts w:eastAsia="Calibri" w:cs="Calibri"/>
            <w:i/>
            <w:iCs/>
            <w:color w:val="000000"/>
            <w:lang w:eastAsia="zh-CN"/>
            <w:rPrChange w:id="155" w:author="Li, Yong" w:date="2023-07-05T23:29:00Z">
              <w:rPr>
                <w:rFonts w:eastAsia="Calibri" w:cs="Calibri"/>
                <w:color w:val="000000"/>
              </w:rPr>
            </w:rPrChange>
          </w:rPr>
          <w:t>f</w:t>
        </w:r>
        <w:r w:rsidR="00CE2A57" w:rsidRPr="000276FB">
          <w:rPr>
            <w:rFonts w:eastAsia="Calibri" w:cs="Calibri"/>
            <w:color w:val="000000"/>
            <w:lang w:eastAsia="zh-CN"/>
          </w:rPr>
          <w:t>)</w:t>
        </w:r>
        <w:r w:rsidR="00CE2A57" w:rsidRPr="000276FB">
          <w:rPr>
            <w:rFonts w:eastAsia="Calibri" w:cs="Calibri"/>
            <w:color w:val="000000"/>
            <w:lang w:eastAsia="zh-CN"/>
          </w:rPr>
          <w:tab/>
        </w:r>
      </w:ins>
      <w:ins w:id="156" w:author="Liqun.he" w:date="2023-07-06T12:19:00Z">
        <w:r w:rsidR="00A4002A" w:rsidRPr="000276FB">
          <w:rPr>
            <w:rFonts w:cs="Calibri" w:hint="eastAsia"/>
            <w:color w:val="000000"/>
            <w:lang w:eastAsia="zh-CN"/>
            <w:rPrChange w:id="157" w:author="Liqun.he" w:date="2023-07-06T12:23:00Z">
              <w:rPr>
                <w:rFonts w:ascii="Microsoft YaHei" w:eastAsia="Microsoft YaHei" w:hAnsi="Microsoft YaHei" w:cs="Microsoft YaHei" w:hint="eastAsia"/>
                <w:color w:val="000000"/>
              </w:rPr>
            </w:rPrChange>
          </w:rPr>
          <w:t>国际电联秘书长关于国际电联</w:t>
        </w:r>
        <w:r w:rsidR="00A4002A" w:rsidRPr="000276FB">
          <w:rPr>
            <w:rFonts w:cs="Calibri"/>
            <w:color w:val="000000"/>
            <w:lang w:eastAsia="zh-CN"/>
            <w:rPrChange w:id="158" w:author="Liqun.he" w:date="2023-07-06T12:23:00Z">
              <w:rPr>
                <w:rFonts w:eastAsia="Calibri" w:cs="Calibri"/>
                <w:color w:val="000000"/>
              </w:rPr>
            </w:rPrChange>
          </w:rPr>
          <w:t>2014</w:t>
        </w:r>
        <w:r w:rsidR="00A4002A" w:rsidRPr="000276FB">
          <w:rPr>
            <w:rFonts w:cs="Calibri" w:hint="eastAsia"/>
            <w:color w:val="000000"/>
            <w:lang w:eastAsia="zh-CN"/>
            <w:rPrChange w:id="159" w:author="Liqun.he" w:date="2023-07-06T12:23:00Z">
              <w:rPr>
                <w:rFonts w:ascii="Microsoft YaHei" w:eastAsia="Microsoft YaHei" w:hAnsi="Microsoft YaHei" w:cs="Microsoft YaHei" w:hint="eastAsia"/>
                <w:color w:val="000000"/>
              </w:rPr>
            </w:rPrChange>
          </w:rPr>
          <w:t>年全权代表</w:t>
        </w:r>
      </w:ins>
      <w:ins w:id="160" w:author="Liqun.he" w:date="2023-07-06T14:31:00Z">
        <w:r w:rsidR="00DA18FE" w:rsidRPr="000276FB">
          <w:rPr>
            <w:rFonts w:cs="Calibri" w:hint="eastAsia"/>
            <w:color w:val="000000"/>
            <w:lang w:eastAsia="zh-CN"/>
          </w:rPr>
          <w:t>大</w:t>
        </w:r>
      </w:ins>
      <w:ins w:id="161" w:author="Liqun.he" w:date="2023-07-06T12:19:00Z">
        <w:r w:rsidR="00A4002A" w:rsidRPr="000276FB">
          <w:rPr>
            <w:rFonts w:cs="Calibri" w:hint="eastAsia"/>
            <w:color w:val="000000"/>
            <w:lang w:eastAsia="zh-CN"/>
            <w:rPrChange w:id="162" w:author="Liqun.he" w:date="2023-07-06T12:23:00Z">
              <w:rPr>
                <w:rFonts w:ascii="Microsoft YaHei" w:eastAsia="Microsoft YaHei" w:hAnsi="Microsoft YaHei" w:cs="Microsoft YaHei" w:hint="eastAsia"/>
                <w:color w:val="000000"/>
              </w:rPr>
            </w:rPrChange>
          </w:rPr>
          <w:t>会的声明</w:t>
        </w:r>
      </w:ins>
      <w:ins w:id="163" w:author="Liqun.he" w:date="2023-07-06T12:23:00Z">
        <w:r w:rsidR="00A4002A" w:rsidRPr="000276FB">
          <w:rPr>
            <w:rFonts w:cs="Calibri" w:hint="eastAsia"/>
            <w:color w:val="000000"/>
            <w:lang w:eastAsia="zh-CN"/>
          </w:rPr>
          <w:t>（</w:t>
        </w:r>
      </w:ins>
      <w:ins w:id="164" w:author="Liqun.he" w:date="2023-07-06T12:19:00Z">
        <w:r w:rsidR="00A4002A" w:rsidRPr="000276FB">
          <w:rPr>
            <w:rFonts w:cs="Calibri"/>
            <w:color w:val="000000"/>
            <w:lang w:eastAsia="zh-CN"/>
            <w:rPrChange w:id="165" w:author="Liqun.he" w:date="2023-07-06T12:23:00Z">
              <w:rPr>
                <w:rFonts w:eastAsia="Calibri" w:cs="Calibri"/>
                <w:color w:val="000000"/>
              </w:rPr>
            </w:rPrChange>
          </w:rPr>
          <w:t>PP14/174</w:t>
        </w:r>
      </w:ins>
      <w:ins w:id="166" w:author="Liqun.he" w:date="2023-07-06T14:31:00Z">
        <w:r w:rsidR="00DA18FE" w:rsidRPr="000276FB">
          <w:rPr>
            <w:rFonts w:cs="Calibri" w:hint="eastAsia"/>
            <w:color w:val="000000"/>
            <w:lang w:eastAsia="zh-CN"/>
          </w:rPr>
          <w:t>号文件</w:t>
        </w:r>
      </w:ins>
      <w:ins w:id="167" w:author="Liqun.he" w:date="2023-07-06T12:19:00Z">
        <w:r w:rsidR="00A4002A" w:rsidRPr="000276FB">
          <w:rPr>
            <w:rFonts w:cs="Calibri" w:hint="eastAsia"/>
            <w:color w:val="000000"/>
            <w:lang w:eastAsia="zh-CN"/>
            <w:rPrChange w:id="168" w:author="Liqun.he" w:date="2023-07-06T12:23:00Z">
              <w:rPr>
                <w:rFonts w:ascii="Microsoft YaHei" w:eastAsia="Microsoft YaHei" w:hAnsi="Microsoft YaHei" w:cs="Microsoft YaHei" w:hint="eastAsia"/>
                <w:color w:val="000000"/>
              </w:rPr>
            </w:rPrChange>
          </w:rPr>
          <w:t>，附件</w:t>
        </w:r>
        <w:r w:rsidR="00A4002A" w:rsidRPr="000276FB">
          <w:rPr>
            <w:rFonts w:cs="Calibri"/>
            <w:color w:val="000000"/>
            <w:lang w:eastAsia="zh-CN"/>
            <w:rPrChange w:id="169" w:author="Liqun.he" w:date="2023-07-06T12:23:00Z">
              <w:rPr>
                <w:rFonts w:eastAsia="Calibri" w:cs="Calibri"/>
                <w:color w:val="000000"/>
              </w:rPr>
            </w:rPrChange>
          </w:rPr>
          <w:t>B</w:t>
        </w:r>
      </w:ins>
      <w:ins w:id="170" w:author="Liqun.he" w:date="2023-07-06T12:23:00Z">
        <w:r w:rsidR="00A4002A" w:rsidRPr="000276FB">
          <w:rPr>
            <w:rFonts w:cs="Calibri" w:hint="eastAsia"/>
            <w:color w:val="000000"/>
            <w:lang w:eastAsia="zh-CN"/>
          </w:rPr>
          <w:t>）</w:t>
        </w:r>
      </w:ins>
      <w:proofErr w:type="gramStart"/>
      <w:ins w:id="171" w:author="Liqun.he" w:date="2023-07-06T12:19:00Z">
        <w:r w:rsidR="00A4002A" w:rsidRPr="000276FB">
          <w:rPr>
            <w:rFonts w:cs="Calibri" w:hint="eastAsia"/>
            <w:color w:val="000000"/>
            <w:lang w:eastAsia="zh-CN"/>
            <w:rPrChange w:id="172" w:author="Liqun.he" w:date="2023-07-06T12:23:00Z">
              <w:rPr>
                <w:rFonts w:ascii="Microsoft YaHei" w:eastAsia="Microsoft YaHei" w:hAnsi="Microsoft YaHei" w:cs="Microsoft YaHei" w:hint="eastAsia"/>
                <w:color w:val="000000"/>
              </w:rPr>
            </w:rPrChange>
          </w:rPr>
          <w:t>和国际电联秘书长在</w:t>
        </w:r>
        <w:r w:rsidR="00A4002A" w:rsidRPr="000276FB">
          <w:rPr>
            <w:rFonts w:cs="Calibri"/>
            <w:color w:val="000000"/>
            <w:lang w:eastAsia="zh-CN"/>
            <w:rPrChange w:id="173" w:author="Liqun.he" w:date="2023-07-06T12:23:00Z">
              <w:rPr>
                <w:rFonts w:eastAsia="Calibri" w:cs="Calibri"/>
                <w:color w:val="000000"/>
              </w:rPr>
            </w:rPrChange>
          </w:rPr>
          <w:t>2018</w:t>
        </w:r>
        <w:r w:rsidR="00A4002A" w:rsidRPr="000276FB">
          <w:rPr>
            <w:rFonts w:cs="Calibri" w:hint="eastAsia"/>
            <w:color w:val="000000"/>
            <w:lang w:eastAsia="zh-CN"/>
            <w:rPrChange w:id="174" w:author="Liqun.he" w:date="2023-07-06T12:23:00Z">
              <w:rPr>
                <w:rFonts w:ascii="Microsoft YaHei" w:eastAsia="Microsoft YaHei" w:hAnsi="Microsoft YaHei" w:cs="Microsoft YaHei" w:hint="eastAsia"/>
                <w:color w:val="000000"/>
              </w:rPr>
            </w:rPrChange>
          </w:rPr>
          <w:t>年</w:t>
        </w:r>
        <w:r w:rsidR="00A4002A" w:rsidRPr="000276FB">
          <w:rPr>
            <w:rFonts w:cs="Calibri"/>
            <w:color w:val="000000"/>
            <w:lang w:eastAsia="zh-CN"/>
            <w:rPrChange w:id="175" w:author="Liqun.he" w:date="2023-07-06T12:23:00Z">
              <w:rPr>
                <w:rFonts w:eastAsia="Calibri" w:cs="Calibri"/>
                <w:color w:val="000000"/>
              </w:rPr>
            </w:rPrChange>
          </w:rPr>
          <w:t>10</w:t>
        </w:r>
        <w:r w:rsidR="00A4002A" w:rsidRPr="000276FB">
          <w:rPr>
            <w:rFonts w:cs="Calibri" w:hint="eastAsia"/>
            <w:color w:val="000000"/>
            <w:lang w:eastAsia="zh-CN"/>
            <w:rPrChange w:id="176" w:author="Liqun.he" w:date="2023-07-06T12:23:00Z">
              <w:rPr>
                <w:rFonts w:ascii="Microsoft YaHei" w:eastAsia="Microsoft YaHei" w:hAnsi="Microsoft YaHei" w:cs="Microsoft YaHei" w:hint="eastAsia"/>
                <w:color w:val="000000"/>
              </w:rPr>
            </w:rPrChange>
          </w:rPr>
          <w:t>月</w:t>
        </w:r>
        <w:r w:rsidR="00A4002A" w:rsidRPr="000276FB">
          <w:rPr>
            <w:rFonts w:cs="Calibri"/>
            <w:color w:val="000000"/>
            <w:lang w:eastAsia="zh-CN"/>
            <w:rPrChange w:id="177" w:author="Liqun.he" w:date="2023-07-06T12:23:00Z">
              <w:rPr>
                <w:rFonts w:eastAsia="Calibri" w:cs="Calibri"/>
                <w:color w:val="000000"/>
              </w:rPr>
            </w:rPrChange>
          </w:rPr>
          <w:t>15</w:t>
        </w:r>
        <w:r w:rsidR="00A4002A" w:rsidRPr="000276FB">
          <w:rPr>
            <w:rFonts w:cs="Calibri" w:hint="eastAsia"/>
            <w:color w:val="000000"/>
            <w:lang w:eastAsia="zh-CN"/>
            <w:rPrChange w:id="178" w:author="Liqun.he" w:date="2023-07-06T12:23:00Z">
              <w:rPr>
                <w:rFonts w:ascii="Microsoft YaHei" w:eastAsia="Microsoft YaHei" w:hAnsi="Microsoft YaHei" w:cs="Microsoft YaHei" w:hint="eastAsia"/>
                <w:color w:val="000000"/>
              </w:rPr>
            </w:rPrChange>
          </w:rPr>
          <w:t>日第</w:t>
        </w:r>
        <w:r w:rsidR="00A4002A" w:rsidRPr="000276FB">
          <w:rPr>
            <w:rFonts w:cs="Calibri"/>
            <w:color w:val="000000"/>
            <w:lang w:eastAsia="zh-CN"/>
            <w:rPrChange w:id="179" w:author="Liqun.he" w:date="2023-07-06T12:23:00Z">
              <w:rPr>
                <w:rFonts w:eastAsia="Calibri" w:cs="Calibri"/>
                <w:color w:val="000000"/>
              </w:rPr>
            </w:rPrChange>
          </w:rPr>
          <w:t>1158</w:t>
        </w:r>
        <w:r w:rsidR="00A4002A" w:rsidRPr="000276FB">
          <w:rPr>
            <w:rFonts w:cs="Calibri" w:hint="eastAsia"/>
            <w:color w:val="000000"/>
            <w:lang w:eastAsia="zh-CN"/>
            <w:rPrChange w:id="180" w:author="Liqun.he" w:date="2023-07-06T12:23:00Z">
              <w:rPr>
                <w:rFonts w:ascii="Microsoft YaHei" w:eastAsia="Microsoft YaHei" w:hAnsi="Microsoft YaHei" w:cs="Microsoft YaHei" w:hint="eastAsia"/>
                <w:color w:val="000000"/>
              </w:rPr>
            </w:rPrChange>
          </w:rPr>
          <w:t>号国际电联</w:t>
        </w:r>
      </w:ins>
      <w:ins w:id="181" w:author="Liqun.he" w:date="2023-07-06T14:32:00Z">
        <w:r w:rsidR="00DA18FE" w:rsidRPr="000276FB">
          <w:rPr>
            <w:rFonts w:cs="Calibri" w:hint="eastAsia"/>
            <w:color w:val="000000"/>
            <w:lang w:eastAsia="zh-CN"/>
          </w:rPr>
          <w:t>操作</w:t>
        </w:r>
      </w:ins>
      <w:ins w:id="182" w:author="Liqun.he" w:date="2023-07-06T12:19:00Z">
        <w:r w:rsidR="00A4002A" w:rsidRPr="000276FB">
          <w:rPr>
            <w:rFonts w:cs="Calibri" w:hint="eastAsia"/>
            <w:color w:val="000000"/>
            <w:lang w:eastAsia="zh-CN"/>
            <w:rPrChange w:id="183" w:author="Liqun.he" w:date="2023-07-06T12:23:00Z">
              <w:rPr>
                <w:rFonts w:ascii="Microsoft YaHei" w:eastAsia="Microsoft YaHei" w:hAnsi="Microsoft YaHei" w:cs="Microsoft YaHei" w:hint="eastAsia"/>
                <w:color w:val="000000"/>
              </w:rPr>
            </w:rPrChange>
          </w:rPr>
          <w:t>公报中的声明；</w:t>
        </w:r>
      </w:ins>
      <w:proofErr w:type="gramEnd"/>
    </w:p>
    <w:p w14:paraId="1DECEBEB" w14:textId="6C0BC267" w:rsidR="00CE2A57" w:rsidRPr="000276FB" w:rsidRDefault="00A71FCA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rPr>
          <w:ins w:id="184" w:author="Li, Yong" w:date="2023-07-05T23:24:00Z"/>
          <w:rFonts w:asciiTheme="minorHAnsi" w:eastAsia="Times New Roman" w:hAnsiTheme="minorHAnsi" w:cstheme="minorHAnsi"/>
          <w:szCs w:val="24"/>
          <w:lang w:eastAsia="zh-CN"/>
        </w:rPr>
        <w:pPrChange w:id="185" w:author="Li, Yong" w:date="2023-07-05T23:25:00Z">
          <w:pPr>
            <w:numPr>
              <w:numId w:val="6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ins w:id="186" w:author="Li, Yong" w:date="2023-07-05T23:25:00Z">
        <w:r w:rsidRPr="000276FB">
          <w:rPr>
            <w:rFonts w:eastAsia="Calibri" w:cs="Calibri"/>
            <w:i/>
            <w:iCs/>
            <w:color w:val="000000"/>
            <w:lang w:eastAsia="zh-CN"/>
            <w:rPrChange w:id="187" w:author="Li, Yong" w:date="2023-07-05T23:29:00Z">
              <w:rPr>
                <w:rFonts w:eastAsia="Calibri" w:cs="Calibri"/>
                <w:color w:val="000000"/>
              </w:rPr>
            </w:rPrChange>
          </w:rPr>
          <w:t>g</w:t>
        </w:r>
        <w:r w:rsidR="00CE2A57" w:rsidRPr="000276FB">
          <w:rPr>
            <w:rFonts w:eastAsia="Calibri" w:cs="Calibri"/>
            <w:color w:val="000000"/>
            <w:lang w:eastAsia="zh-CN"/>
          </w:rPr>
          <w:t>)</w:t>
        </w:r>
        <w:r w:rsidR="00CE2A57" w:rsidRPr="000276FB">
          <w:rPr>
            <w:rFonts w:eastAsia="Calibri" w:cs="Calibri"/>
            <w:color w:val="000000"/>
            <w:lang w:eastAsia="zh-CN"/>
          </w:rPr>
          <w:tab/>
        </w:r>
      </w:ins>
      <w:ins w:id="188" w:author="Liqun.he" w:date="2023-07-06T14:32:00Z">
        <w:r w:rsidR="00DA18FE" w:rsidRPr="000276FB">
          <w:rPr>
            <w:rFonts w:hint="eastAsia"/>
            <w:lang w:eastAsia="zh-CN"/>
          </w:rPr>
          <w:t>有关国际电联伙伴关系促进互联互通</w:t>
        </w:r>
      </w:ins>
      <w:ins w:id="189" w:author="Liqun.he" w:date="2023-07-06T14:33:00Z">
        <w:r w:rsidR="00DA18FE" w:rsidRPr="000276FB">
          <w:rPr>
            <w:rFonts w:hint="eastAsia"/>
            <w:lang w:eastAsia="zh-CN"/>
          </w:rPr>
          <w:t>（</w:t>
        </w:r>
        <w:r w:rsidR="00DA18FE" w:rsidRPr="000276FB">
          <w:rPr>
            <w:rFonts w:eastAsia="Calibri" w:cs="Calibri"/>
            <w:color w:val="000000"/>
            <w:lang w:eastAsia="zh-CN"/>
          </w:rPr>
          <w:t>Partner2Connect</w:t>
        </w:r>
        <w:r w:rsidR="00DA18FE" w:rsidRPr="000276FB">
          <w:rPr>
            <w:rFonts w:hint="eastAsia"/>
            <w:lang w:eastAsia="zh-CN"/>
          </w:rPr>
          <w:t>）</w:t>
        </w:r>
      </w:ins>
      <w:ins w:id="190" w:author="Liqun.he" w:date="2023-07-06T14:32:00Z">
        <w:r w:rsidR="00DA18FE" w:rsidRPr="000276FB">
          <w:rPr>
            <w:rFonts w:hint="eastAsia"/>
            <w:lang w:eastAsia="zh-CN"/>
          </w:rPr>
          <w:t>数字联盟</w:t>
        </w:r>
      </w:ins>
      <w:ins w:id="191" w:author="Liqun.he" w:date="2023-07-06T14:33:00Z">
        <w:r w:rsidR="00DA18FE" w:rsidRPr="000276FB">
          <w:rPr>
            <w:rFonts w:hint="eastAsia"/>
            <w:lang w:eastAsia="zh-CN"/>
          </w:rPr>
          <w:t>的世界电信发展大会第</w:t>
        </w:r>
        <w:r w:rsidR="00DA18FE" w:rsidRPr="000276FB">
          <w:rPr>
            <w:rFonts w:hint="eastAsia"/>
            <w:lang w:eastAsia="zh-CN"/>
          </w:rPr>
          <w:t>8</w:t>
        </w:r>
        <w:r w:rsidR="00DA18FE" w:rsidRPr="000276FB">
          <w:rPr>
            <w:lang w:eastAsia="zh-CN"/>
          </w:rPr>
          <w:t>8</w:t>
        </w:r>
        <w:r w:rsidR="00DA18FE" w:rsidRPr="000276FB">
          <w:rPr>
            <w:rFonts w:hint="eastAsia"/>
            <w:lang w:eastAsia="zh-CN"/>
          </w:rPr>
          <w:t>号决议（</w:t>
        </w:r>
        <w:r w:rsidR="00DA18FE" w:rsidRPr="000276FB">
          <w:rPr>
            <w:rFonts w:hint="eastAsia"/>
            <w:lang w:eastAsia="zh-CN"/>
          </w:rPr>
          <w:t>2</w:t>
        </w:r>
        <w:r w:rsidR="00DA18FE" w:rsidRPr="000276FB">
          <w:rPr>
            <w:lang w:eastAsia="zh-CN"/>
          </w:rPr>
          <w:t>022</w:t>
        </w:r>
        <w:r w:rsidR="00DA18FE" w:rsidRPr="000276FB">
          <w:rPr>
            <w:rFonts w:hint="eastAsia"/>
            <w:lang w:eastAsia="zh-CN"/>
          </w:rPr>
          <w:t>年，基加利</w:t>
        </w:r>
        <w:proofErr w:type="gramStart"/>
        <w:r w:rsidR="00DA18FE" w:rsidRPr="000276FB">
          <w:rPr>
            <w:rFonts w:hint="eastAsia"/>
            <w:lang w:eastAsia="zh-CN"/>
          </w:rPr>
          <w:t>）；</w:t>
        </w:r>
      </w:ins>
      <w:proofErr w:type="gramEnd"/>
    </w:p>
    <w:p w14:paraId="53665061" w14:textId="6C970917" w:rsidR="00CE2A57" w:rsidRPr="000276FB" w:rsidRDefault="00CE2A57" w:rsidP="00CE2A57">
      <w:pPr>
        <w:rPr>
          <w:rFonts w:eastAsiaTheme="minorEastAsia" w:cstheme="minorHAnsi"/>
          <w:szCs w:val="24"/>
          <w:lang w:eastAsia="zh-CN"/>
        </w:rPr>
      </w:pPr>
      <w:del w:id="192" w:author="Li, Yong" w:date="2023-07-05T23:26:00Z">
        <w:r w:rsidRPr="000276FB" w:rsidDel="00A71FCA">
          <w:rPr>
            <w:i/>
            <w:iCs/>
            <w:lang w:eastAsia="zh-CN"/>
          </w:rPr>
          <w:delText>b)</w:delText>
        </w:r>
      </w:del>
      <w:ins w:id="193" w:author="Li, Yong" w:date="2023-07-05T23:26:00Z">
        <w:r w:rsidR="00A71FCA" w:rsidRPr="000276FB">
          <w:rPr>
            <w:i/>
            <w:iCs/>
            <w:lang w:eastAsia="zh-CN"/>
          </w:rPr>
          <w:t>h)</w:t>
        </w:r>
        <w:r w:rsidR="00A71FCA" w:rsidRPr="000276FB">
          <w:rPr>
            <w:rFonts w:eastAsia="Calibri" w:cs="Calibri"/>
            <w:color w:val="000000"/>
            <w:lang w:eastAsia="zh-CN"/>
          </w:rPr>
          <w:tab/>
        </w:r>
      </w:ins>
      <w:ins w:id="194" w:author="Liqun.he" w:date="2023-07-06T14:35:00Z">
        <w:r w:rsidR="00DA18FE" w:rsidRPr="000276FB">
          <w:rPr>
            <w:rFonts w:cs="Calibri" w:hint="eastAsia"/>
            <w:lang w:eastAsia="zh-CN"/>
          </w:rPr>
          <w:t>有关</w:t>
        </w:r>
        <w:r w:rsidR="00DA18FE" w:rsidRPr="000276FB">
          <w:rPr>
            <w:rFonts w:cs="Calibri"/>
            <w:lang w:eastAsia="zh-CN"/>
          </w:rPr>
          <w:t>加强国际电联区域代表处的作</w:t>
        </w:r>
        <w:r w:rsidR="00DA18FE" w:rsidRPr="000276FB">
          <w:rPr>
            <w:rFonts w:cs="Calibri" w:hint="eastAsia"/>
            <w:lang w:eastAsia="zh-CN"/>
            <w:rPrChange w:id="195" w:author="Liqun.he" w:date="2023-07-06T14:35:00Z">
              <w:rPr>
                <w:rFonts w:ascii="SimSun" w:hAnsi="SimSun" w:cs="SimSun" w:hint="eastAsia"/>
              </w:rPr>
            </w:rPrChange>
          </w:rPr>
          <w:t>用</w:t>
        </w:r>
        <w:r w:rsidR="00DA18FE" w:rsidRPr="000276FB">
          <w:rPr>
            <w:rFonts w:cs="Calibri" w:hint="eastAsia"/>
            <w:lang w:eastAsia="zh-CN"/>
            <w:rPrChange w:id="196" w:author="Liqun.he" w:date="2023-07-06T14:35:00Z">
              <w:rPr>
                <w:rFonts w:ascii="SimSun" w:hAnsi="SimSun" w:cs="SimSun" w:hint="eastAsia"/>
                <w:lang w:eastAsia="zh-CN"/>
              </w:rPr>
            </w:rPrChange>
          </w:rPr>
          <w:t>的全权代表大会第</w:t>
        </w:r>
        <w:r w:rsidR="00DA18FE" w:rsidRPr="000276FB">
          <w:rPr>
            <w:rFonts w:cs="Calibri"/>
            <w:lang w:eastAsia="zh-CN"/>
            <w:rPrChange w:id="197" w:author="Liqun.he" w:date="2023-07-06T14:35:00Z">
              <w:rPr>
                <w:rFonts w:ascii="SimSun" w:hAnsi="SimSun" w:cs="SimSun"/>
                <w:lang w:eastAsia="zh-CN"/>
              </w:rPr>
            </w:rPrChange>
          </w:rPr>
          <w:t>25</w:t>
        </w:r>
        <w:r w:rsidR="00DA18FE" w:rsidRPr="000276FB">
          <w:rPr>
            <w:rFonts w:cs="Calibri" w:hint="eastAsia"/>
            <w:lang w:eastAsia="zh-CN"/>
            <w:rPrChange w:id="198" w:author="Liqun.he" w:date="2023-07-06T14:35:00Z">
              <w:rPr>
                <w:rFonts w:ascii="SimSun" w:hAnsi="SimSun" w:cs="SimSun" w:hint="eastAsia"/>
                <w:lang w:eastAsia="zh-CN"/>
              </w:rPr>
            </w:rPrChange>
          </w:rPr>
          <w:t>号决议（</w:t>
        </w:r>
        <w:r w:rsidR="00DA18FE" w:rsidRPr="000276FB">
          <w:rPr>
            <w:rFonts w:cs="Calibri"/>
            <w:lang w:eastAsia="zh-CN"/>
            <w:rPrChange w:id="199" w:author="Liqun.he" w:date="2023-07-06T14:35:00Z">
              <w:rPr>
                <w:rFonts w:ascii="SimSun" w:hAnsi="SimSun" w:cs="SimSun"/>
                <w:lang w:eastAsia="zh-CN"/>
              </w:rPr>
            </w:rPrChange>
          </w:rPr>
          <w:t>2022</w:t>
        </w:r>
        <w:r w:rsidR="00DA18FE" w:rsidRPr="000276FB">
          <w:rPr>
            <w:rFonts w:cs="Calibri" w:hint="eastAsia"/>
            <w:lang w:eastAsia="zh-CN"/>
            <w:rPrChange w:id="200" w:author="Liqun.he" w:date="2023-07-06T14:35:00Z">
              <w:rPr>
                <w:rFonts w:ascii="SimSun" w:hAnsi="SimSun" w:cs="SimSun" w:hint="eastAsia"/>
                <w:lang w:eastAsia="zh-CN"/>
              </w:rPr>
            </w:rPrChange>
          </w:rPr>
          <w:t>年，布加勒斯特，修订版），</w:t>
        </w:r>
      </w:ins>
    </w:p>
    <w:p w14:paraId="17268151" w14:textId="77777777" w:rsidR="00CE2A57" w:rsidRPr="00162F35" w:rsidRDefault="00CE2A57" w:rsidP="00162F35">
      <w:pPr>
        <w:pStyle w:val="Call"/>
        <w:rPr>
          <w:rFonts w:eastAsia="STKaiti"/>
          <w:lang w:eastAsia="zh-CN"/>
        </w:rPr>
      </w:pPr>
      <w:r w:rsidRPr="00162F35">
        <w:rPr>
          <w:rFonts w:eastAsia="STKaiti" w:hint="eastAsia"/>
          <w:lang w:eastAsia="zh-CN"/>
        </w:rPr>
        <w:t>重申</w:t>
      </w:r>
    </w:p>
    <w:p w14:paraId="3B3BBF5E" w14:textId="1386691D" w:rsidR="00CE2A57" w:rsidRPr="000276FB" w:rsidRDefault="008D71DC" w:rsidP="00E2206B">
      <w:pPr>
        <w:rPr>
          <w:ins w:id="201" w:author="Li, Yong" w:date="2023-07-05T23:27:00Z"/>
          <w:lang w:eastAsia="zh-CN"/>
        </w:rPr>
      </w:pPr>
      <w:ins w:id="202" w:author="Li, Yong" w:date="2023-07-05T23:27:00Z">
        <w:r w:rsidRPr="000276FB">
          <w:rPr>
            <w:rFonts w:hint="eastAsia"/>
            <w:lang w:eastAsia="zh-CN"/>
          </w:rPr>
          <w:t>a</w:t>
        </w:r>
        <w:r w:rsidRPr="000276FB">
          <w:rPr>
            <w:lang w:eastAsia="zh-CN"/>
          </w:rPr>
          <w:t>)</w:t>
        </w:r>
        <w:r w:rsidRPr="000276FB">
          <w:rPr>
            <w:lang w:eastAsia="zh-CN"/>
          </w:rPr>
          <w:tab/>
        </w:r>
      </w:ins>
      <w:r w:rsidR="00CE2A57" w:rsidRPr="000276FB">
        <w:rPr>
          <w:rFonts w:hint="eastAsia"/>
          <w:lang w:eastAsia="zh-CN"/>
        </w:rPr>
        <w:t>国际电联</w:t>
      </w:r>
      <w:r w:rsidR="00CE2A57" w:rsidRPr="000276FB">
        <w:rPr>
          <w:lang w:eastAsia="zh-CN"/>
        </w:rPr>
        <w:t>2018</w:t>
      </w:r>
      <w:r w:rsidR="00CE2A57" w:rsidRPr="000276FB">
        <w:rPr>
          <w:rFonts w:hint="eastAsia"/>
          <w:lang w:eastAsia="zh-CN"/>
        </w:rPr>
        <w:t>年全权代表大会第</w:t>
      </w:r>
      <w:r w:rsidR="00CE2A57" w:rsidRPr="000276FB">
        <w:rPr>
          <w:rFonts w:hint="eastAsia"/>
          <w:lang w:eastAsia="zh-CN"/>
        </w:rPr>
        <w:t>34</w:t>
      </w:r>
      <w:r w:rsidR="00CE2A57" w:rsidRPr="000276FB">
        <w:rPr>
          <w:rFonts w:hint="eastAsia"/>
          <w:lang w:eastAsia="zh-CN"/>
        </w:rPr>
        <w:t>号决议</w:t>
      </w:r>
      <w:r w:rsidR="00CE2A57" w:rsidRPr="000276FB">
        <w:rPr>
          <w:lang w:eastAsia="zh-CN"/>
        </w:rPr>
        <w:t xml:space="preserve"> – </w:t>
      </w:r>
      <w:r w:rsidR="00CE2A57" w:rsidRPr="000276FB">
        <w:rPr>
          <w:rFonts w:hint="eastAsia"/>
          <w:lang w:eastAsia="zh-CN"/>
        </w:rPr>
        <w:t>为有特殊需求的国家重建其电信部门提供援助和支持</w:t>
      </w:r>
      <w:del w:id="203" w:author="Li, Yong" w:date="2023-07-05T23:27:00Z">
        <w:r w:rsidR="00CE2A57" w:rsidRPr="000276FB" w:rsidDel="008D71DC">
          <w:rPr>
            <w:rFonts w:hint="eastAsia"/>
            <w:lang w:eastAsia="zh-CN"/>
          </w:rPr>
          <w:delText>，</w:delText>
        </w:r>
      </w:del>
      <w:ins w:id="204" w:author="Li, Yong" w:date="2023-07-05T23:27:00Z">
        <w:r w:rsidRPr="000276FB">
          <w:rPr>
            <w:rFonts w:hint="eastAsia"/>
            <w:lang w:eastAsia="zh-CN"/>
          </w:rPr>
          <w:t>;</w:t>
        </w:r>
      </w:ins>
    </w:p>
    <w:p w14:paraId="7D0184E9" w14:textId="68899DDE" w:rsidR="008D71DC" w:rsidRPr="000276FB" w:rsidRDefault="008D71DC">
      <w:pPr>
        <w:tabs>
          <w:tab w:val="left" w:pos="567"/>
          <w:tab w:val="left" w:pos="720"/>
        </w:tabs>
        <w:rPr>
          <w:ins w:id="205" w:author="Li, Yong" w:date="2023-07-05T23:28:00Z"/>
          <w:lang w:eastAsia="zh-CN"/>
          <w:rPrChange w:id="206" w:author="Xue, Kun" w:date="2023-06-28T15:33:00Z">
            <w:rPr>
              <w:ins w:id="207" w:author="Li, Yong" w:date="2023-07-05T23:28:00Z"/>
              <w:rFonts w:eastAsia="Calibri" w:cs="Calibri"/>
              <w:color w:val="000000"/>
            </w:rPr>
          </w:rPrChange>
        </w:rPr>
        <w:pPrChange w:id="208" w:author="Xue, Kun" w:date="2023-06-28T15:33:00Z">
          <w:pPr>
            <w:numPr>
              <w:numId w:val="7"/>
            </w:numPr>
            <w:tabs>
              <w:tab w:val="num" w:pos="360"/>
              <w:tab w:val="left" w:pos="720"/>
            </w:tabs>
            <w:overflowPunct/>
            <w:autoSpaceDE/>
            <w:adjustRightInd/>
            <w:spacing w:before="0" w:after="240"/>
            <w:ind w:left="720" w:hanging="720"/>
            <w:jc w:val="both"/>
            <w:textAlignment w:val="auto"/>
          </w:pPr>
        </w:pPrChange>
      </w:pPr>
      <w:ins w:id="209" w:author="Li, Yong" w:date="2023-07-05T23:28:00Z">
        <w:r w:rsidRPr="000276FB">
          <w:rPr>
            <w:rFonts w:eastAsia="Calibri" w:cs="Calibri"/>
            <w:i/>
            <w:iCs/>
            <w:color w:val="000000"/>
            <w:lang w:eastAsia="zh-CN"/>
            <w:rPrChange w:id="210" w:author="Xue, Kun" w:date="2023-06-28T15:33:00Z">
              <w:rPr>
                <w:rFonts w:eastAsia="Calibri" w:cs="Calibri"/>
                <w:color w:val="000000"/>
              </w:rPr>
            </w:rPrChange>
          </w:rPr>
          <w:t>b)</w:t>
        </w:r>
        <w:r w:rsidRPr="000276FB">
          <w:rPr>
            <w:rFonts w:eastAsia="Calibri" w:cs="Calibri"/>
            <w:color w:val="000000"/>
            <w:lang w:eastAsia="zh-CN"/>
          </w:rPr>
          <w:tab/>
        </w:r>
      </w:ins>
      <w:ins w:id="211" w:author="Li, Yong" w:date="2023-07-06T00:15:00Z">
        <w:r w:rsidR="00D866DF" w:rsidRPr="000276FB">
          <w:rPr>
            <w:lang w:eastAsia="zh-CN"/>
          </w:rPr>
          <w:t>一个可靠的电信网络对于推动国家社会经济发展是不可缺少的，对那些饱受自然灾害、</w:t>
        </w:r>
        <w:proofErr w:type="gramStart"/>
        <w:r w:rsidR="00D866DF" w:rsidRPr="000276FB">
          <w:rPr>
            <w:lang w:eastAsia="zh-CN"/>
          </w:rPr>
          <w:t>国内冲突或战争困扰的国家而言更是如</w:t>
        </w:r>
        <w:r w:rsidR="00D866DF" w:rsidRPr="000276FB">
          <w:rPr>
            <w:rFonts w:ascii="SimSun" w:hAnsi="SimSun" w:cs="SimSun" w:hint="eastAsia"/>
            <w:lang w:eastAsia="zh-CN"/>
          </w:rPr>
          <w:t>此</w:t>
        </w:r>
      </w:ins>
      <w:ins w:id="212" w:author="Liqun.he" w:date="2023-07-06T16:32:00Z">
        <w:r w:rsidR="0008060A" w:rsidRPr="000276FB">
          <w:rPr>
            <w:rFonts w:ascii="SimSun" w:hAnsi="SimSun" w:cs="SimSun" w:hint="eastAsia"/>
            <w:lang w:eastAsia="zh-CN"/>
          </w:rPr>
          <w:t>；</w:t>
        </w:r>
      </w:ins>
      <w:proofErr w:type="gramEnd"/>
    </w:p>
    <w:p w14:paraId="199EBDB9" w14:textId="54361FC0" w:rsidR="008D71DC" w:rsidRPr="000276FB" w:rsidRDefault="008D71DC">
      <w:pPr>
        <w:rPr>
          <w:lang w:eastAsia="zh-CN"/>
        </w:rPr>
        <w:pPrChange w:id="213" w:author="Li, Yong" w:date="2023-07-05T23:27:00Z">
          <w:pPr>
            <w:ind w:firstLineChars="200" w:firstLine="480"/>
          </w:pPr>
        </w:pPrChange>
      </w:pPr>
      <w:ins w:id="214" w:author="Li, Yong" w:date="2023-07-05T23:28:00Z">
        <w:r w:rsidRPr="000276FB">
          <w:rPr>
            <w:rFonts w:eastAsia="Calibri" w:cs="Calibri"/>
            <w:i/>
            <w:iCs/>
            <w:color w:val="000000"/>
            <w:lang w:eastAsia="zh-CN"/>
            <w:rPrChange w:id="215" w:author="Xue, Kun" w:date="2023-06-28T15:33:00Z">
              <w:rPr>
                <w:rFonts w:eastAsia="Calibri" w:cs="Calibri"/>
                <w:color w:val="000000"/>
              </w:rPr>
            </w:rPrChange>
          </w:rPr>
          <w:t>c)</w:t>
        </w:r>
        <w:r w:rsidRPr="000276FB">
          <w:rPr>
            <w:rFonts w:eastAsia="Calibri" w:cs="Calibri"/>
            <w:color w:val="000000"/>
            <w:lang w:eastAsia="zh-CN"/>
          </w:rPr>
          <w:tab/>
        </w:r>
      </w:ins>
      <w:ins w:id="216" w:author="Liqun.he" w:date="2023-07-06T12:20:00Z">
        <w:r w:rsidR="00A4002A" w:rsidRPr="000276FB">
          <w:rPr>
            <w:rFonts w:hint="eastAsia"/>
            <w:lang w:eastAsia="zh-CN"/>
          </w:rPr>
          <w:t>在</w:t>
        </w:r>
      </w:ins>
      <w:ins w:id="217" w:author="Liqun.he" w:date="2023-07-06T14:35:00Z">
        <w:r w:rsidR="00965EB0" w:rsidRPr="000276FB">
          <w:rPr>
            <w:rFonts w:hint="eastAsia"/>
            <w:lang w:eastAsia="zh-CN"/>
          </w:rPr>
          <w:t>当</w:t>
        </w:r>
      </w:ins>
      <w:ins w:id="218" w:author="Liqun.he" w:date="2023-07-06T12:20:00Z">
        <w:r w:rsidR="00A4002A" w:rsidRPr="000276FB">
          <w:rPr>
            <w:rFonts w:hint="eastAsia"/>
            <w:lang w:eastAsia="zh-CN"/>
          </w:rPr>
          <w:t>前的条件下和在可预见的将来，乌克兰将需要</w:t>
        </w:r>
      </w:ins>
      <w:ins w:id="219" w:author="Liqun.he" w:date="2023-07-06T14:37:00Z">
        <w:r w:rsidR="00965EB0" w:rsidRPr="000276FB">
          <w:rPr>
            <w:rFonts w:hint="eastAsia"/>
            <w:lang w:eastAsia="zh-CN"/>
          </w:rPr>
          <w:t>通过</w:t>
        </w:r>
      </w:ins>
      <w:ins w:id="220" w:author="Liqun.he" w:date="2023-07-06T12:20:00Z">
        <w:r w:rsidR="00A4002A" w:rsidRPr="000276FB">
          <w:rPr>
            <w:rFonts w:hint="eastAsia"/>
            <w:lang w:eastAsia="zh-CN"/>
          </w:rPr>
          <w:t>援助</w:t>
        </w:r>
      </w:ins>
      <w:ins w:id="221" w:author="Liqun.he" w:date="2023-07-06T14:37:00Z">
        <w:r w:rsidR="00965EB0" w:rsidRPr="000276FB">
          <w:rPr>
            <w:rFonts w:hint="eastAsia"/>
            <w:lang w:eastAsia="zh-CN"/>
          </w:rPr>
          <w:t>把</w:t>
        </w:r>
      </w:ins>
      <w:ins w:id="222" w:author="Liqun.he" w:date="2023-07-06T14:38:00Z">
        <w:r w:rsidR="00965EB0" w:rsidRPr="000276FB">
          <w:rPr>
            <w:rFonts w:hint="eastAsia"/>
            <w:lang w:eastAsia="zh-CN"/>
          </w:rPr>
          <w:t>总体</w:t>
        </w:r>
      </w:ins>
      <w:ins w:id="223" w:author="Liqun.he" w:date="2023-07-06T12:20:00Z">
        <w:r w:rsidR="00A4002A" w:rsidRPr="000276FB">
          <w:rPr>
            <w:rFonts w:hint="eastAsia"/>
            <w:lang w:eastAsia="zh-CN"/>
          </w:rPr>
          <w:t>电信</w:t>
        </w:r>
      </w:ins>
      <w:ins w:id="224" w:author="Liqun.he" w:date="2023-07-06T16:32:00Z">
        <w:r w:rsidR="0008060A" w:rsidRPr="000276FB">
          <w:rPr>
            <w:rFonts w:hint="eastAsia"/>
            <w:lang w:eastAsia="zh-CN"/>
          </w:rPr>
          <w:t>行</w:t>
        </w:r>
      </w:ins>
      <w:ins w:id="225" w:author="Liqun.he" w:date="2023-07-06T14:35:00Z">
        <w:r w:rsidR="00965EB0" w:rsidRPr="000276FB">
          <w:rPr>
            <w:rFonts w:hint="eastAsia"/>
            <w:lang w:eastAsia="zh-CN"/>
          </w:rPr>
          <w:t>业</w:t>
        </w:r>
      </w:ins>
      <w:ins w:id="226" w:author="Liqun.he" w:date="2023-07-06T12:20:00Z">
        <w:r w:rsidR="00A4002A" w:rsidRPr="000276FB">
          <w:rPr>
            <w:rFonts w:hint="eastAsia"/>
            <w:lang w:eastAsia="zh-CN"/>
          </w:rPr>
          <w:t>，特别是基础设施</w:t>
        </w:r>
      </w:ins>
      <w:ins w:id="227" w:author="Liqun.he" w:date="2023-07-06T14:37:00Z">
        <w:r w:rsidR="00965EB0" w:rsidRPr="000276FB">
          <w:rPr>
            <w:rFonts w:hint="eastAsia"/>
            <w:lang w:eastAsia="zh-CN"/>
          </w:rPr>
          <w:t>恢复</w:t>
        </w:r>
      </w:ins>
      <w:ins w:id="228" w:author="Liqun.he" w:date="2023-07-06T12:20:00Z">
        <w:r w:rsidR="00A4002A" w:rsidRPr="000276FB">
          <w:rPr>
            <w:rFonts w:hint="eastAsia"/>
            <w:lang w:eastAsia="zh-CN"/>
          </w:rPr>
          <w:t>到可接受的水平，这需要国际社会</w:t>
        </w:r>
      </w:ins>
      <w:ins w:id="229" w:author="Liqun.he" w:date="2023-07-06T14:39:00Z">
        <w:r w:rsidR="00965EB0" w:rsidRPr="000276FB">
          <w:rPr>
            <w:rFonts w:hint="eastAsia"/>
            <w:lang w:eastAsia="zh-CN"/>
          </w:rPr>
          <w:t>利用</w:t>
        </w:r>
      </w:ins>
      <w:ins w:id="230" w:author="Liqun.he" w:date="2023-07-06T12:20:00Z">
        <w:r w:rsidR="00A4002A" w:rsidRPr="000276FB">
          <w:rPr>
            <w:rFonts w:hint="eastAsia"/>
            <w:lang w:eastAsia="zh-CN"/>
          </w:rPr>
          <w:t>双边、区域或国际组织提供援助，</w:t>
        </w:r>
      </w:ins>
    </w:p>
    <w:p w14:paraId="7E2942CD" w14:textId="77777777" w:rsidR="00CE2A57" w:rsidRPr="000276FB" w:rsidRDefault="00CE2A57" w:rsidP="00162F35">
      <w:pPr>
        <w:pStyle w:val="Call"/>
        <w:rPr>
          <w:rFonts w:eastAsia="STKaiti"/>
          <w:lang w:eastAsia="zh-CN"/>
        </w:rPr>
      </w:pPr>
      <w:r w:rsidRPr="00162F35">
        <w:rPr>
          <w:rFonts w:eastAsia="STKaiti" w:hint="eastAsia"/>
          <w:lang w:eastAsia="zh-CN"/>
        </w:rPr>
        <w:lastRenderedPageBreak/>
        <w:t>重申国际电联的承诺</w:t>
      </w:r>
    </w:p>
    <w:p w14:paraId="0FF4A185" w14:textId="77777777" w:rsidR="00CE2A57" w:rsidRPr="000276FB" w:rsidRDefault="00CE2A57" w:rsidP="00CE2A57">
      <w:pPr>
        <w:ind w:firstLineChars="200" w:firstLine="480"/>
        <w:rPr>
          <w:lang w:eastAsia="zh-CN"/>
        </w:rPr>
      </w:pPr>
      <w:r w:rsidRPr="000276FB">
        <w:rPr>
          <w:rFonts w:hint="eastAsia"/>
          <w:lang w:eastAsia="zh-CN"/>
        </w:rPr>
        <w:t>“通过在电信业务上的合作，促进采用各种保证生命安全的措施”，</w:t>
      </w:r>
    </w:p>
    <w:p w14:paraId="36E52649" w14:textId="08A4A0FB" w:rsidR="00CE2A57" w:rsidRPr="00162F35" w:rsidRDefault="00CE2A57" w:rsidP="00162F35">
      <w:pPr>
        <w:pStyle w:val="Call"/>
        <w:rPr>
          <w:rFonts w:eastAsia="STKaiti"/>
          <w:lang w:eastAsia="zh-CN"/>
        </w:rPr>
      </w:pPr>
      <w:del w:id="231" w:author="Li, Yong" w:date="2023-07-05T23:29:00Z">
        <w:r w:rsidRPr="00162F35" w:rsidDel="00671BE4">
          <w:rPr>
            <w:rFonts w:eastAsia="STKaiti" w:hint="eastAsia"/>
            <w:lang w:eastAsia="zh-CN"/>
          </w:rPr>
          <w:delText>在此方面谴责</w:delText>
        </w:r>
      </w:del>
      <w:ins w:id="232" w:author="Liqun.he" w:date="2023-07-06T14:41:00Z">
        <w:r w:rsidR="00965EB0" w:rsidRPr="000276FB">
          <w:rPr>
            <w:rFonts w:eastAsia="STKaiti" w:hint="eastAsia"/>
            <w:lang w:eastAsia="zh-CN"/>
            <w:rPrChange w:id="233" w:author="Liqun.he" w:date="2023-07-06T14:41:00Z">
              <w:rPr>
                <w:rFonts w:hint="eastAsia"/>
                <w:i/>
                <w:iCs/>
                <w:lang w:eastAsia="zh-CN"/>
              </w:rPr>
            </w:rPrChange>
          </w:rPr>
          <w:t>表示严重关切</w:t>
        </w:r>
      </w:ins>
    </w:p>
    <w:p w14:paraId="0FFA967D" w14:textId="1DA0009D" w:rsidR="00CE2A57" w:rsidRPr="000276FB" w:rsidDel="008358D8" w:rsidRDefault="00CE2A57" w:rsidP="00CE2A57">
      <w:pPr>
        <w:ind w:firstLineChars="200" w:firstLine="480"/>
        <w:rPr>
          <w:ins w:id="234" w:author="Li, Yong" w:date="2023-07-05T23:30:00Z"/>
          <w:del w:id="235" w:author="Kong, Hongli" w:date="2023-07-14T15:35:00Z"/>
          <w:lang w:eastAsia="zh-CN"/>
        </w:rPr>
      </w:pPr>
      <w:del w:id="236" w:author="Li, Yong" w:date="2023-07-05T23:30:00Z">
        <w:r w:rsidRPr="000276FB" w:rsidDel="00671BE4">
          <w:rPr>
            <w:rFonts w:hint="eastAsia"/>
            <w:lang w:eastAsia="zh-CN"/>
          </w:rPr>
          <w:delText>自战争开始以来，对乌克兰全国造成的关键基础设施的广泛破坏、电信业务故障和移动电话的中断，</w:delText>
        </w:r>
      </w:del>
    </w:p>
    <w:p w14:paraId="7BE44E4D" w14:textId="02661218" w:rsidR="00671BE4" w:rsidRPr="000276FB" w:rsidRDefault="00671BE4" w:rsidP="008358D8">
      <w:pPr>
        <w:rPr>
          <w:ins w:id="237" w:author="Li, Yong" w:date="2023-07-05T23:31:00Z"/>
          <w:lang w:eastAsia="zh-CN"/>
        </w:rPr>
        <w:pPrChange w:id="238" w:author="Kong, Hongli" w:date="2023-07-14T15:35:00Z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567"/>
              <w:tab w:val="left" w:pos="1134"/>
              <w:tab w:val="left" w:pos="1701"/>
              <w:tab w:val="left" w:pos="2268"/>
              <w:tab w:val="left" w:pos="2835"/>
            </w:tabs>
          </w:pPr>
        </w:pPrChange>
      </w:pPr>
      <w:ins w:id="239" w:author="Li, Yong" w:date="2023-07-05T23:31:00Z">
        <w:r w:rsidRPr="000276FB">
          <w:rPr>
            <w:i/>
            <w:iCs/>
            <w:lang w:eastAsia="zh-CN"/>
          </w:rPr>
          <w:t>a</w:t>
        </w:r>
        <w:r w:rsidRPr="000276FB">
          <w:rPr>
            <w:i/>
            <w:iCs/>
            <w:lang w:eastAsia="zh-CN"/>
            <w:rPrChange w:id="240" w:author="Xue, Kun" w:date="2023-06-28T15:43:00Z">
              <w:rPr/>
            </w:rPrChange>
          </w:rPr>
          <w:t>)</w:t>
        </w:r>
        <w:r w:rsidRPr="000276FB">
          <w:rPr>
            <w:lang w:eastAsia="zh-CN"/>
          </w:rPr>
          <w:tab/>
        </w:r>
      </w:ins>
      <w:ins w:id="241" w:author="Liqun.he" w:date="2023-07-06T14:45:00Z">
        <w:r w:rsidR="006441D9" w:rsidRPr="000276FB">
          <w:rPr>
            <w:rFonts w:hint="eastAsia"/>
            <w:lang w:eastAsia="zh-CN"/>
          </w:rPr>
          <w:t>针对</w:t>
        </w:r>
      </w:ins>
      <w:ins w:id="242" w:author="Liqun.he" w:date="2023-07-06T12:20:00Z">
        <w:r w:rsidR="00A4002A" w:rsidRPr="000276FB">
          <w:rPr>
            <w:rFonts w:hint="eastAsia"/>
            <w:lang w:eastAsia="zh-CN"/>
          </w:rPr>
          <w:t>乌克兰</w:t>
        </w:r>
      </w:ins>
      <w:ins w:id="243" w:author="Liqun.he" w:date="2023-07-06T14:45:00Z">
        <w:r w:rsidR="006441D9" w:rsidRPr="000276FB">
          <w:rPr>
            <w:rFonts w:hint="eastAsia"/>
            <w:lang w:eastAsia="zh-CN"/>
          </w:rPr>
          <w:t>的</w:t>
        </w:r>
      </w:ins>
      <w:ins w:id="244" w:author="Liqun.he" w:date="2023-07-06T12:20:00Z">
        <w:r w:rsidR="00A4002A" w:rsidRPr="000276FB">
          <w:rPr>
            <w:rFonts w:hint="eastAsia"/>
            <w:lang w:eastAsia="zh-CN"/>
          </w:rPr>
          <w:t>战争</w:t>
        </w:r>
      </w:ins>
      <w:ins w:id="245" w:author="Liqun.he" w:date="2023-07-06T14:44:00Z">
        <w:r w:rsidR="00965EB0" w:rsidRPr="000276FB">
          <w:rPr>
            <w:rFonts w:hint="eastAsia"/>
            <w:lang w:eastAsia="zh-CN"/>
          </w:rPr>
          <w:t>给</w:t>
        </w:r>
      </w:ins>
      <w:ins w:id="246" w:author="Liqun.he" w:date="2023-07-06T12:20:00Z">
        <w:r w:rsidR="00A4002A" w:rsidRPr="000276FB">
          <w:rPr>
            <w:rFonts w:hint="eastAsia"/>
            <w:lang w:eastAsia="zh-CN"/>
          </w:rPr>
          <w:t>乌克兰电信设施和服务的运</w:t>
        </w:r>
      </w:ins>
      <w:ins w:id="247" w:author="Liqun.he" w:date="2023-07-06T14:43:00Z">
        <w:r w:rsidR="00965EB0" w:rsidRPr="000276FB">
          <w:rPr>
            <w:rFonts w:hint="eastAsia"/>
            <w:lang w:eastAsia="zh-CN"/>
          </w:rPr>
          <w:t>行</w:t>
        </w:r>
      </w:ins>
      <w:ins w:id="248" w:author="Liqun.he" w:date="2023-07-06T12:20:00Z">
        <w:r w:rsidR="00A4002A" w:rsidRPr="000276FB">
          <w:rPr>
            <w:rFonts w:hint="eastAsia"/>
            <w:lang w:eastAsia="zh-CN"/>
          </w:rPr>
          <w:t>，包括</w:t>
        </w:r>
      </w:ins>
      <w:ins w:id="249" w:author="Liqun.he" w:date="2023-07-06T14:46:00Z">
        <w:r w:rsidR="006441D9" w:rsidRPr="000276FB">
          <w:rPr>
            <w:rFonts w:hint="eastAsia"/>
            <w:lang w:eastAsia="zh-CN"/>
          </w:rPr>
          <w:t>给</w:t>
        </w:r>
      </w:ins>
      <w:ins w:id="250" w:author="Liqun.he" w:date="2023-07-06T14:43:00Z">
        <w:r w:rsidR="00965EB0" w:rsidRPr="000276FB">
          <w:rPr>
            <w:rFonts w:hint="eastAsia"/>
            <w:lang w:eastAsia="zh-CN"/>
          </w:rPr>
          <w:t>关键</w:t>
        </w:r>
      </w:ins>
      <w:ins w:id="251" w:author="Liqun.he" w:date="2023-07-06T12:20:00Z">
        <w:r w:rsidR="00A4002A" w:rsidRPr="000276FB">
          <w:rPr>
            <w:rFonts w:hint="eastAsia"/>
            <w:lang w:eastAsia="zh-CN"/>
          </w:rPr>
          <w:t>基础设施</w:t>
        </w:r>
      </w:ins>
      <w:ins w:id="252" w:author="Liqun.he" w:date="2023-07-06T16:33:00Z">
        <w:r w:rsidR="0008060A" w:rsidRPr="000276FB">
          <w:rPr>
            <w:rFonts w:hint="eastAsia"/>
            <w:lang w:eastAsia="zh-CN"/>
          </w:rPr>
          <w:t>造成</w:t>
        </w:r>
      </w:ins>
      <w:ins w:id="253" w:author="Liqun.he" w:date="2023-07-06T12:20:00Z">
        <w:r w:rsidR="00A4002A" w:rsidRPr="000276FB">
          <w:rPr>
            <w:rFonts w:hint="eastAsia"/>
            <w:lang w:eastAsia="zh-CN"/>
          </w:rPr>
          <w:t>的广泛破坏以及对乌克兰</w:t>
        </w:r>
      </w:ins>
      <w:ins w:id="254" w:author="Liqun.he" w:date="2023-07-06T14:44:00Z">
        <w:r w:rsidR="00965EB0" w:rsidRPr="000276FB">
          <w:rPr>
            <w:rFonts w:hint="eastAsia"/>
            <w:lang w:eastAsia="zh-CN"/>
          </w:rPr>
          <w:t>在</w:t>
        </w:r>
      </w:ins>
      <w:ins w:id="255" w:author="Liqun.he" w:date="2023-07-06T12:20:00Z">
        <w:r w:rsidR="00A4002A" w:rsidRPr="000276FB">
          <w:rPr>
            <w:rFonts w:hint="eastAsia"/>
            <w:lang w:eastAsia="zh-CN"/>
          </w:rPr>
          <w:t>其境内</w:t>
        </w:r>
      </w:ins>
      <w:ins w:id="256" w:author="Liqun.he" w:date="2023-07-06T14:45:00Z">
        <w:r w:rsidR="00965EB0" w:rsidRPr="000276FB">
          <w:rPr>
            <w:rFonts w:hint="eastAsia"/>
            <w:lang w:eastAsia="zh-CN"/>
          </w:rPr>
          <w:t>管理</w:t>
        </w:r>
      </w:ins>
      <w:ins w:id="257" w:author="Liqun.he" w:date="2023-07-06T12:20:00Z">
        <w:r w:rsidR="00A4002A" w:rsidRPr="000276FB">
          <w:rPr>
            <w:rFonts w:hint="eastAsia"/>
            <w:lang w:eastAsia="zh-CN"/>
          </w:rPr>
          <w:t>电信</w:t>
        </w:r>
      </w:ins>
      <w:ins w:id="258" w:author="Liqun.he" w:date="2023-07-06T14:45:00Z">
        <w:r w:rsidR="006441D9" w:rsidRPr="000276FB">
          <w:rPr>
            <w:rFonts w:hint="eastAsia"/>
            <w:lang w:eastAsia="zh-CN"/>
          </w:rPr>
          <w:t>业务的</w:t>
        </w:r>
      </w:ins>
      <w:ins w:id="259" w:author="Liqun.he" w:date="2023-07-06T12:20:00Z">
        <w:r w:rsidR="00A4002A" w:rsidRPr="000276FB">
          <w:rPr>
            <w:rFonts w:hint="eastAsia"/>
            <w:lang w:eastAsia="zh-CN"/>
          </w:rPr>
          <w:t>主权权利</w:t>
        </w:r>
      </w:ins>
      <w:ins w:id="260" w:author="Liqun.he" w:date="2023-07-06T14:46:00Z">
        <w:r w:rsidR="006441D9" w:rsidRPr="000276FB">
          <w:rPr>
            <w:rFonts w:hint="eastAsia"/>
            <w:lang w:eastAsia="zh-CN"/>
          </w:rPr>
          <w:t>，</w:t>
        </w:r>
      </w:ins>
      <w:proofErr w:type="gramStart"/>
      <w:ins w:id="261" w:author="Liqun.he" w:date="2023-07-06T12:20:00Z">
        <w:r w:rsidR="00A4002A" w:rsidRPr="000276FB">
          <w:rPr>
            <w:rFonts w:hint="eastAsia"/>
            <w:lang w:eastAsia="zh-CN"/>
          </w:rPr>
          <w:t>造成了破坏性影响；</w:t>
        </w:r>
      </w:ins>
      <w:proofErr w:type="gramEnd"/>
    </w:p>
    <w:p w14:paraId="009CC98D" w14:textId="0E6EA928" w:rsidR="00671BE4" w:rsidRPr="000276FB" w:rsidRDefault="00671BE4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rPr>
          <w:ins w:id="262" w:author="Li, Yong" w:date="2023-07-05T23:31:00Z"/>
          <w:lang w:eastAsia="zh-CN"/>
        </w:rPr>
        <w:pPrChange w:id="263" w:author="Xue, Kun" w:date="2023-06-28T15:44:00Z">
          <w:pPr>
            <w:pStyle w:val="ListParagraph"/>
            <w:numPr>
              <w:numId w:val="8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bookmarkStart w:id="264" w:name="_Hlk137738981"/>
      <w:ins w:id="265" w:author="Li, Yong" w:date="2023-07-05T23:31:00Z">
        <w:r w:rsidRPr="000276FB">
          <w:rPr>
            <w:rFonts w:asciiTheme="minorHAnsi" w:eastAsia="Times New Roman" w:hAnsiTheme="minorHAnsi" w:cstheme="minorHAnsi"/>
            <w:i/>
            <w:iCs/>
            <w:szCs w:val="24"/>
            <w:lang w:eastAsia="zh-CN"/>
            <w:rPrChange w:id="266" w:author="Xue, Kun" w:date="2023-06-28T15:44:00Z">
              <w:rPr>
                <w:rFonts w:asciiTheme="minorHAnsi" w:hAnsiTheme="minorHAnsi" w:cstheme="minorHAnsi"/>
                <w:szCs w:val="24"/>
              </w:rPr>
            </w:rPrChange>
          </w:rPr>
          <w:t>b)</w:t>
        </w:r>
        <w:r w:rsidRPr="000276FB">
          <w:rPr>
            <w:rFonts w:asciiTheme="minorHAnsi" w:eastAsia="Times New Roman" w:hAnsiTheme="minorHAnsi" w:cstheme="minorHAnsi"/>
            <w:szCs w:val="24"/>
            <w:lang w:eastAsia="zh-CN"/>
          </w:rPr>
          <w:tab/>
        </w:r>
      </w:ins>
      <w:bookmarkEnd w:id="264"/>
      <w:ins w:id="267" w:author="Liqun.he" w:date="2023-07-06T12:20:00Z">
        <w:r w:rsidR="00A4002A" w:rsidRPr="000276FB">
          <w:rPr>
            <w:rFonts w:cs="Calibri" w:hint="eastAsia"/>
            <w:lang w:eastAsia="zh-CN"/>
            <w:rPrChange w:id="268" w:author="Liqun.he" w:date="2023-07-06T12:23:00Z">
              <w:rPr>
                <w:rFonts w:ascii="Microsoft YaHei" w:eastAsia="Microsoft YaHei" w:hAnsi="Microsoft YaHei" w:cs="Microsoft YaHei" w:hint="eastAsia"/>
              </w:rPr>
            </w:rPrChange>
          </w:rPr>
          <w:t>俄罗斯联邦自</w:t>
        </w:r>
        <w:r w:rsidR="00A4002A" w:rsidRPr="000276FB">
          <w:rPr>
            <w:rFonts w:cs="Calibri"/>
            <w:lang w:eastAsia="zh-CN"/>
            <w:rPrChange w:id="269" w:author="Liqun.he" w:date="2023-07-06T12:23:00Z">
              <w:rPr>
                <w:rFonts w:asciiTheme="minorHAnsi" w:hAnsiTheme="minorHAnsi" w:cstheme="minorBidi"/>
              </w:rPr>
            </w:rPrChange>
          </w:rPr>
          <w:t>2014</w:t>
        </w:r>
        <w:r w:rsidR="00A4002A" w:rsidRPr="000276FB">
          <w:rPr>
            <w:rFonts w:cs="Calibri" w:hint="eastAsia"/>
            <w:lang w:eastAsia="zh-CN"/>
            <w:rPrChange w:id="270" w:author="Liqun.he" w:date="2023-07-06T12:23:00Z">
              <w:rPr>
                <w:rFonts w:ascii="Microsoft YaHei" w:eastAsia="Microsoft YaHei" w:hAnsi="Microsoft YaHei" w:cs="Microsoft YaHei" w:hint="eastAsia"/>
              </w:rPr>
            </w:rPrChange>
          </w:rPr>
          <w:t>年以来一直无视公共电信网络运作的国际原则，</w:t>
        </w:r>
        <w:proofErr w:type="gramStart"/>
        <w:r w:rsidR="00A4002A" w:rsidRPr="000276FB">
          <w:rPr>
            <w:rFonts w:cs="Calibri" w:hint="eastAsia"/>
            <w:lang w:eastAsia="zh-CN"/>
            <w:rPrChange w:id="271" w:author="Liqun.he" w:date="2023-07-06T12:23:00Z">
              <w:rPr>
                <w:rFonts w:ascii="Microsoft YaHei" w:eastAsia="Microsoft YaHei" w:hAnsi="Microsoft YaHei" w:cs="Microsoft YaHei" w:hint="eastAsia"/>
              </w:rPr>
            </w:rPrChange>
          </w:rPr>
          <w:t>单方面改变</w:t>
        </w:r>
      </w:ins>
      <w:ins w:id="272" w:author="Liqun.he" w:date="2023-07-06T14:48:00Z">
        <w:r w:rsidR="006441D9" w:rsidRPr="000276FB">
          <w:rPr>
            <w:rFonts w:cs="Calibri" w:hint="eastAsia"/>
            <w:lang w:eastAsia="zh-CN"/>
          </w:rPr>
          <w:t>了</w:t>
        </w:r>
      </w:ins>
      <w:ins w:id="273" w:author="Liqun.he" w:date="2023-07-06T12:20:00Z">
        <w:r w:rsidR="00A4002A" w:rsidRPr="000276FB">
          <w:rPr>
            <w:rFonts w:cs="Calibri" w:hint="eastAsia"/>
            <w:lang w:eastAsia="zh-CN"/>
            <w:rPrChange w:id="274" w:author="Liqun.he" w:date="2023-07-06T12:23:00Z">
              <w:rPr>
                <w:rFonts w:ascii="Microsoft YaHei" w:eastAsia="Microsoft YaHei" w:hAnsi="Microsoft YaHei" w:cs="Microsoft YaHei" w:hint="eastAsia"/>
              </w:rPr>
            </w:rPrChange>
          </w:rPr>
          <w:t>乌克兰的国际</w:t>
        </w:r>
      </w:ins>
      <w:ins w:id="275" w:author="Liqun.he" w:date="2023-07-06T14:48:00Z">
        <w:r w:rsidR="006441D9" w:rsidRPr="000276FB">
          <w:rPr>
            <w:rFonts w:cs="Calibri" w:hint="eastAsia"/>
            <w:lang w:eastAsia="zh-CN"/>
          </w:rPr>
          <w:t>码</w:t>
        </w:r>
      </w:ins>
      <w:ins w:id="276" w:author="Liqun.he" w:date="2023-07-06T12:20:00Z">
        <w:r w:rsidR="00A4002A" w:rsidRPr="000276FB">
          <w:rPr>
            <w:rFonts w:cs="Calibri" w:hint="eastAsia"/>
            <w:lang w:eastAsia="zh-CN"/>
            <w:rPrChange w:id="277" w:author="Liqun.he" w:date="2023-07-06T12:23:00Z">
              <w:rPr>
                <w:rFonts w:ascii="Microsoft YaHei" w:eastAsia="Microsoft YaHei" w:hAnsi="Microsoft YaHei" w:cs="Microsoft YaHei" w:hint="eastAsia"/>
              </w:rPr>
            </w:rPrChange>
          </w:rPr>
          <w:t>号系统和国家</w:t>
        </w:r>
      </w:ins>
      <w:ins w:id="278" w:author="Liqun.he" w:date="2023-07-06T14:48:00Z">
        <w:r w:rsidR="006441D9" w:rsidRPr="000276FB">
          <w:rPr>
            <w:rFonts w:cs="Calibri" w:hint="eastAsia"/>
            <w:lang w:eastAsia="zh-CN"/>
          </w:rPr>
          <w:t>码</w:t>
        </w:r>
      </w:ins>
      <w:ins w:id="279" w:author="Liqun.he" w:date="2023-07-06T12:20:00Z">
        <w:r w:rsidR="00A4002A" w:rsidRPr="000276FB">
          <w:rPr>
            <w:rFonts w:cs="Calibri" w:hint="eastAsia"/>
            <w:lang w:eastAsia="zh-CN"/>
            <w:rPrChange w:id="280" w:author="Liqun.he" w:date="2023-07-06T12:23:00Z">
              <w:rPr>
                <w:rFonts w:ascii="Microsoft YaHei" w:eastAsia="Microsoft YaHei" w:hAnsi="Microsoft YaHei" w:cs="Microsoft YaHei" w:hint="eastAsia"/>
              </w:rPr>
            </w:rPrChange>
          </w:rPr>
          <w:t>号系统；</w:t>
        </w:r>
      </w:ins>
      <w:proofErr w:type="gramEnd"/>
    </w:p>
    <w:p w14:paraId="05FCC563" w14:textId="77777777" w:rsidR="00793391" w:rsidRDefault="00671BE4" w:rsidP="00671BE4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rPr>
          <w:ins w:id="281" w:author="Kong, Hongli" w:date="2023-07-14T15:25:00Z"/>
          <w:rFonts w:cs="Calibri"/>
          <w:lang w:eastAsia="zh-CN"/>
        </w:rPr>
      </w:pPr>
      <w:ins w:id="282" w:author="Li, Yong" w:date="2023-07-05T23:31:00Z">
        <w:r w:rsidRPr="000276FB">
          <w:rPr>
            <w:rFonts w:asciiTheme="minorHAnsi" w:eastAsia="Times New Roman" w:hAnsiTheme="minorHAnsi" w:cstheme="minorBidi"/>
            <w:i/>
            <w:iCs/>
            <w:lang w:eastAsia="zh-CN"/>
            <w:rPrChange w:id="283" w:author="Xue, Kun" w:date="2023-06-28T15:44:00Z">
              <w:rPr>
                <w:rFonts w:asciiTheme="minorHAnsi" w:eastAsia="Times New Roman" w:hAnsiTheme="minorHAnsi" w:cstheme="minorBidi"/>
              </w:rPr>
            </w:rPrChange>
          </w:rPr>
          <w:t>c)</w:t>
        </w:r>
        <w:r w:rsidRPr="000276FB">
          <w:rPr>
            <w:rFonts w:asciiTheme="minorHAnsi" w:eastAsia="Times New Roman" w:hAnsiTheme="minorHAnsi" w:cstheme="minorBidi"/>
            <w:lang w:eastAsia="zh-CN"/>
          </w:rPr>
          <w:tab/>
        </w:r>
      </w:ins>
      <w:ins w:id="284" w:author="Liqun.he" w:date="2023-07-06T14:50:00Z">
        <w:r w:rsidR="006441D9" w:rsidRPr="000276FB">
          <w:rPr>
            <w:rFonts w:cs="Calibri" w:hint="eastAsia"/>
            <w:lang w:eastAsia="zh-CN"/>
          </w:rPr>
          <w:t>在</w:t>
        </w:r>
        <w:del w:id="285" w:author="Liqu" w:date="2023-07-14T15:02:00Z">
          <w:r w:rsidR="006441D9" w:rsidRPr="000276FB" w:rsidDel="004A2298">
            <w:rPr>
              <w:rFonts w:cs="Calibri" w:hint="eastAsia"/>
              <w:lang w:eastAsia="zh-CN"/>
            </w:rPr>
            <w:delText>被临时占领的</w:delText>
          </w:r>
        </w:del>
      </w:ins>
      <w:ins w:id="286" w:author="Liqu" w:date="2023-07-14T15:02:00Z">
        <w:r w:rsidR="004A2298" w:rsidRPr="000276FB">
          <w:rPr>
            <w:rFonts w:cs="Calibri" w:hint="eastAsia"/>
            <w:lang w:eastAsia="zh-CN"/>
          </w:rPr>
          <w:t>部分处于或曾经处于俄罗斯联邦临时军事控制下的</w:t>
        </w:r>
      </w:ins>
      <w:ins w:id="287" w:author="Liqun.he" w:date="2023-07-06T14:50:00Z">
        <w:r w:rsidR="006441D9" w:rsidRPr="000276FB">
          <w:rPr>
            <w:rFonts w:cs="Calibri" w:hint="eastAsia"/>
            <w:lang w:eastAsia="zh-CN"/>
          </w:rPr>
          <w:t>乌克兰领土内，</w:t>
        </w:r>
      </w:ins>
      <w:ins w:id="288" w:author="Liqun.he" w:date="2023-07-06T12:20:00Z">
        <w:r w:rsidR="00A4002A" w:rsidRPr="000276FB">
          <w:rPr>
            <w:rFonts w:cs="Calibri" w:hint="eastAsia"/>
            <w:lang w:eastAsia="zh-CN"/>
            <w:rPrChange w:id="289" w:author="Liqun.he" w:date="2023-07-06T12:23:00Z">
              <w:rPr>
                <w:rFonts w:ascii="Microsoft YaHei" w:eastAsia="Microsoft YaHei" w:hAnsi="Microsoft YaHei" w:cs="Microsoft YaHei" w:hint="eastAsia"/>
              </w:rPr>
            </w:rPrChange>
          </w:rPr>
          <w:t>乌克兰电信网络、</w:t>
        </w:r>
      </w:ins>
      <w:proofErr w:type="gramStart"/>
      <w:ins w:id="290" w:author="Liqun.he" w:date="2023-07-06T14:49:00Z">
        <w:r w:rsidR="006441D9" w:rsidRPr="000276FB">
          <w:rPr>
            <w:rFonts w:cs="Calibri" w:hint="eastAsia"/>
            <w:lang w:eastAsia="zh-CN"/>
          </w:rPr>
          <w:t>I</w:t>
        </w:r>
        <w:r w:rsidR="006441D9" w:rsidRPr="000276FB">
          <w:rPr>
            <w:rFonts w:cs="Calibri"/>
            <w:lang w:eastAsia="zh-CN"/>
          </w:rPr>
          <w:t>C</w:t>
        </w:r>
      </w:ins>
      <w:ins w:id="291" w:author="Liqun.he" w:date="2023-07-06T14:50:00Z">
        <w:r w:rsidR="006441D9" w:rsidRPr="000276FB">
          <w:rPr>
            <w:rFonts w:cs="Calibri"/>
            <w:lang w:eastAsia="zh-CN"/>
          </w:rPr>
          <w:t>T</w:t>
        </w:r>
      </w:ins>
      <w:ins w:id="292" w:author="Liqun.he" w:date="2023-07-06T12:20:00Z">
        <w:r w:rsidR="00A4002A" w:rsidRPr="000276FB">
          <w:rPr>
            <w:rFonts w:cs="Calibri" w:hint="eastAsia"/>
            <w:lang w:eastAsia="zh-CN"/>
            <w:rPrChange w:id="293" w:author="Liqun.he" w:date="2023-07-06T12:23:00Z">
              <w:rPr>
                <w:rFonts w:ascii="Microsoft YaHei" w:eastAsia="Microsoft YaHei" w:hAnsi="Microsoft YaHei" w:cs="Microsoft YaHei" w:hint="eastAsia"/>
              </w:rPr>
            </w:rPrChange>
          </w:rPr>
          <w:t>资源和</w:t>
        </w:r>
      </w:ins>
      <w:ins w:id="294" w:author="Liqun.he" w:date="2023-07-06T14:50:00Z">
        <w:r w:rsidR="006441D9" w:rsidRPr="000276FB">
          <w:rPr>
            <w:rFonts w:cs="Calibri" w:hint="eastAsia"/>
            <w:lang w:eastAsia="zh-CN"/>
          </w:rPr>
          <w:t>无线电</w:t>
        </w:r>
      </w:ins>
      <w:ins w:id="295" w:author="Liqun.he" w:date="2023-07-06T12:20:00Z">
        <w:r w:rsidR="00A4002A" w:rsidRPr="000276FB">
          <w:rPr>
            <w:rFonts w:cs="Calibri" w:hint="eastAsia"/>
            <w:lang w:eastAsia="zh-CN"/>
            <w:rPrChange w:id="296" w:author="Liqun.he" w:date="2023-07-06T12:23:00Z">
              <w:rPr>
                <w:rFonts w:ascii="Microsoft YaHei" w:eastAsia="Microsoft YaHei" w:hAnsi="Microsoft YaHei" w:cs="Microsoft YaHei" w:hint="eastAsia"/>
              </w:rPr>
            </w:rPrChange>
          </w:rPr>
          <w:t>频谱</w:t>
        </w:r>
      </w:ins>
      <w:ins w:id="297" w:author="Liqun.he" w:date="2023-07-06T16:34:00Z">
        <w:r w:rsidR="0008060A" w:rsidRPr="000276FB">
          <w:rPr>
            <w:rFonts w:cs="Calibri" w:hint="eastAsia"/>
            <w:lang w:eastAsia="zh-CN"/>
          </w:rPr>
          <w:t>遭到</w:t>
        </w:r>
      </w:ins>
      <w:ins w:id="298" w:author="Liqun.he" w:date="2023-07-06T12:20:00Z">
        <w:r w:rsidR="00A4002A" w:rsidRPr="000276FB">
          <w:rPr>
            <w:rFonts w:cs="Calibri" w:hint="eastAsia"/>
            <w:lang w:eastAsia="zh-CN"/>
            <w:rPrChange w:id="299" w:author="Liqun.he" w:date="2023-07-06T12:23:00Z">
              <w:rPr>
                <w:rFonts w:ascii="Microsoft YaHei" w:eastAsia="Microsoft YaHei" w:hAnsi="Microsoft YaHei" w:cs="Microsoft YaHei" w:hint="eastAsia"/>
              </w:rPr>
            </w:rPrChange>
          </w:rPr>
          <w:t>非法没收</w:t>
        </w:r>
      </w:ins>
      <w:ins w:id="300" w:author="Liqun.he" w:date="2023-07-06T14:50:00Z">
        <w:r w:rsidR="006441D9" w:rsidRPr="000276FB">
          <w:rPr>
            <w:rFonts w:cs="Calibri" w:hint="eastAsia"/>
            <w:lang w:eastAsia="zh-CN"/>
          </w:rPr>
          <w:t>且</w:t>
        </w:r>
      </w:ins>
      <w:ins w:id="301" w:author="Liqun.he" w:date="2023-07-06T12:20:00Z">
        <w:r w:rsidR="00A4002A" w:rsidRPr="000276FB">
          <w:rPr>
            <w:rFonts w:cs="Calibri" w:hint="eastAsia"/>
            <w:lang w:eastAsia="zh-CN"/>
            <w:rPrChange w:id="302" w:author="Liqun.he" w:date="2023-07-06T12:23:00Z">
              <w:rPr>
                <w:rFonts w:ascii="Microsoft YaHei" w:eastAsia="Microsoft YaHei" w:hAnsi="Microsoft YaHei" w:cs="Microsoft YaHei" w:hint="eastAsia"/>
              </w:rPr>
            </w:rPrChange>
          </w:rPr>
          <w:t>随后</w:t>
        </w:r>
      </w:ins>
      <w:ins w:id="303" w:author="Liqun.he" w:date="2023-07-06T16:34:00Z">
        <w:r w:rsidR="0008060A" w:rsidRPr="000276FB">
          <w:rPr>
            <w:rFonts w:cs="Calibri" w:hint="eastAsia"/>
            <w:lang w:val="en-US" w:eastAsia="zh-CN"/>
          </w:rPr>
          <w:t>被</w:t>
        </w:r>
      </w:ins>
      <w:ins w:id="304" w:author="Liqun.he" w:date="2023-07-06T12:20:00Z">
        <w:r w:rsidR="00A4002A" w:rsidRPr="000276FB">
          <w:rPr>
            <w:rFonts w:cs="Calibri" w:hint="eastAsia"/>
            <w:lang w:eastAsia="zh-CN"/>
            <w:rPrChange w:id="305" w:author="Liqun.he" w:date="2023-07-06T12:23:00Z">
              <w:rPr>
                <w:rFonts w:ascii="Microsoft YaHei" w:eastAsia="Microsoft YaHei" w:hAnsi="Microsoft YaHei" w:cs="Microsoft YaHei" w:hint="eastAsia"/>
              </w:rPr>
            </w:rPrChange>
          </w:rPr>
          <w:t>滥用；</w:t>
        </w:r>
      </w:ins>
      <w:proofErr w:type="gramEnd"/>
    </w:p>
    <w:p w14:paraId="2E06BE19" w14:textId="0C554BA4" w:rsidR="00671BE4" w:rsidRPr="00793391" w:rsidRDefault="00671BE4" w:rsidP="00671BE4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rPr>
          <w:ins w:id="306" w:author="Li, Yong" w:date="2023-07-05T23:31:00Z"/>
          <w:rFonts w:cs="Calibri"/>
          <w:lang w:eastAsia="zh-CN"/>
        </w:rPr>
      </w:pPr>
      <w:ins w:id="307" w:author="Li, Yong" w:date="2023-07-05T23:31:00Z">
        <w:r w:rsidRPr="000276FB">
          <w:rPr>
            <w:rFonts w:asciiTheme="minorHAnsi" w:eastAsia="Times New Roman" w:hAnsiTheme="minorHAnsi" w:cstheme="minorHAnsi"/>
            <w:i/>
            <w:iCs/>
            <w:szCs w:val="24"/>
            <w:lang w:val="en-US" w:eastAsia="zh-CN"/>
            <w:rPrChange w:id="308" w:author="Xue, Kun" w:date="2023-06-28T15:44:00Z">
              <w:rPr>
                <w:rFonts w:asciiTheme="minorHAnsi" w:eastAsia="Times New Roman" w:hAnsiTheme="minorHAnsi" w:cstheme="minorHAnsi"/>
                <w:szCs w:val="24"/>
                <w:lang w:val="en-US"/>
              </w:rPr>
            </w:rPrChange>
          </w:rPr>
          <w:t>d)</w:t>
        </w:r>
        <w:r w:rsidRPr="000276FB">
          <w:rPr>
            <w:rFonts w:asciiTheme="minorHAnsi" w:eastAsia="Times New Roman" w:hAnsiTheme="minorHAnsi" w:cstheme="minorHAnsi"/>
            <w:szCs w:val="24"/>
            <w:lang w:val="en-US" w:eastAsia="zh-CN"/>
          </w:rPr>
          <w:tab/>
        </w:r>
      </w:ins>
      <w:ins w:id="309" w:author="Liqun.he" w:date="2023-07-06T12:20:00Z">
        <w:r w:rsidR="00A4002A" w:rsidRPr="000276FB">
          <w:rPr>
            <w:rFonts w:hint="eastAsia"/>
            <w:lang w:eastAsia="zh-CN"/>
          </w:rPr>
          <w:t>自战争开始以来，由于俄罗斯联邦发动的战争，</w:t>
        </w:r>
      </w:ins>
      <w:ins w:id="310" w:author="Liqu" w:date="2023-07-14T15:04:00Z">
        <w:r w:rsidR="004A2298" w:rsidRPr="000276FB">
          <w:rPr>
            <w:rFonts w:hint="eastAsia"/>
            <w:lang w:eastAsia="zh-CN"/>
          </w:rPr>
          <w:t>在</w:t>
        </w:r>
      </w:ins>
      <w:ins w:id="311" w:author="Liqu" w:date="2023-07-14T15:02:00Z">
        <w:r w:rsidR="004A2298" w:rsidRPr="000276FB">
          <w:rPr>
            <w:rFonts w:cs="Calibri" w:hint="eastAsia"/>
            <w:lang w:eastAsia="zh-CN"/>
          </w:rPr>
          <w:t>部分处于或曾经处于俄罗斯联邦临时军事控制下的</w:t>
        </w:r>
      </w:ins>
      <w:ins w:id="312" w:author="Liqun.he" w:date="2023-07-06T12:20:00Z">
        <w:r w:rsidR="00A4002A" w:rsidRPr="000276FB">
          <w:rPr>
            <w:rFonts w:hint="eastAsia"/>
            <w:lang w:eastAsia="zh-CN"/>
          </w:rPr>
          <w:t>乌克兰</w:t>
        </w:r>
        <w:del w:id="313" w:author="Liqu" w:date="2023-07-14T15:04:00Z">
          <w:r w:rsidR="00A4002A" w:rsidRPr="000276FB" w:rsidDel="004A2298">
            <w:rPr>
              <w:rFonts w:hint="eastAsia"/>
              <w:lang w:eastAsia="zh-CN"/>
            </w:rPr>
            <w:delText>临时被占</w:delText>
          </w:r>
        </w:del>
        <w:r w:rsidR="00A4002A" w:rsidRPr="000276FB">
          <w:rPr>
            <w:rFonts w:hint="eastAsia"/>
            <w:lang w:eastAsia="zh-CN"/>
          </w:rPr>
          <w:t>领土</w:t>
        </w:r>
      </w:ins>
      <w:ins w:id="314" w:author="Liqun.he" w:date="2023-07-06T14:52:00Z">
        <w:r w:rsidR="006441D9" w:rsidRPr="000276FB">
          <w:rPr>
            <w:rFonts w:hint="eastAsia"/>
            <w:lang w:eastAsia="zh-CN"/>
          </w:rPr>
          <w:t>内</w:t>
        </w:r>
      </w:ins>
      <w:ins w:id="315" w:author="Liqun.he" w:date="2023-07-06T12:20:00Z">
        <w:r w:rsidR="00A4002A" w:rsidRPr="000276FB">
          <w:rPr>
            <w:rFonts w:hint="eastAsia"/>
            <w:lang w:eastAsia="zh-CN"/>
          </w:rPr>
          <w:t>未经授权的发射数量增加，对用于搜救活动的卫星</w:t>
        </w:r>
      </w:ins>
      <w:ins w:id="316" w:author="Liqun.he" w:date="2023-07-06T14:52:00Z">
        <w:r w:rsidR="006441D9" w:rsidRPr="000276FB">
          <w:rPr>
            <w:rFonts w:hint="eastAsia"/>
            <w:lang w:eastAsia="zh-CN"/>
          </w:rPr>
          <w:t>移动</w:t>
        </w:r>
      </w:ins>
      <w:ins w:id="317" w:author="Liqun.he" w:date="2023-07-06T14:53:00Z">
        <w:r w:rsidR="006441D9" w:rsidRPr="000276FB">
          <w:rPr>
            <w:rFonts w:hint="eastAsia"/>
            <w:lang w:eastAsia="zh-CN"/>
          </w:rPr>
          <w:t>业</w:t>
        </w:r>
      </w:ins>
      <w:ins w:id="318" w:author="Liqun.he" w:date="2023-07-06T12:20:00Z">
        <w:r w:rsidR="00A4002A" w:rsidRPr="000276FB">
          <w:rPr>
            <w:rFonts w:hint="eastAsia"/>
            <w:lang w:eastAsia="zh-CN"/>
          </w:rPr>
          <w:t>务</w:t>
        </w:r>
      </w:ins>
      <w:ins w:id="319" w:author="Liqun.he" w:date="2023-07-06T14:54:00Z">
        <w:r w:rsidR="006441D9" w:rsidRPr="000276FB">
          <w:rPr>
            <w:rFonts w:hint="eastAsia"/>
            <w:lang w:eastAsia="zh-CN"/>
          </w:rPr>
          <w:t>紧急位置指示无线电信标</w:t>
        </w:r>
      </w:ins>
      <w:ins w:id="320" w:author="Liqun.he" w:date="2023-07-06T12:20:00Z">
        <w:r w:rsidR="00A4002A" w:rsidRPr="000276FB">
          <w:rPr>
            <w:rFonts w:hint="eastAsia"/>
            <w:lang w:eastAsia="zh-CN"/>
          </w:rPr>
          <w:t>信号的接收造成有害干扰，</w:t>
        </w:r>
      </w:ins>
    </w:p>
    <w:p w14:paraId="53B79CA3" w14:textId="088E9514" w:rsidR="00671BE4" w:rsidRPr="00162F35" w:rsidRDefault="006441D9" w:rsidP="00162F35">
      <w:pPr>
        <w:pStyle w:val="Call"/>
        <w:rPr>
          <w:ins w:id="321" w:author="Li, Yong" w:date="2023-07-05T23:31:00Z"/>
          <w:rFonts w:eastAsia="STKaiti"/>
          <w:lang w:eastAsia="zh-CN"/>
          <w:rPrChange w:id="322" w:author="Liqun.he" w:date="2023-07-06T14:55:00Z">
            <w:rPr>
              <w:ins w:id="323" w:author="Li, Yong" w:date="2023-07-05T23:31:00Z"/>
              <w:i/>
            </w:rPr>
          </w:rPrChange>
        </w:rPr>
        <w:pPrChange w:id="324" w:author="Xue, Kun" w:date="2023-06-28T15:45:00Z">
          <w:pPr/>
        </w:pPrChange>
      </w:pPr>
      <w:ins w:id="325" w:author="Liqun.he" w:date="2023-07-06T14:47:00Z">
        <w:r w:rsidRPr="00162F35">
          <w:rPr>
            <w:rFonts w:eastAsia="STKaiti" w:hint="eastAsia"/>
            <w:lang w:eastAsia="zh-CN"/>
            <w:rPrChange w:id="326" w:author="Liqun.he" w:date="2023-07-06T14:55:00Z">
              <w:rPr>
                <w:rFonts w:hint="eastAsia"/>
                <w:i/>
              </w:rPr>
            </w:rPrChange>
          </w:rPr>
          <w:t>突出强调</w:t>
        </w:r>
      </w:ins>
    </w:p>
    <w:p w14:paraId="4600E95A" w14:textId="04DA34B7" w:rsidR="00671BE4" w:rsidRPr="000276FB" w:rsidDel="00FF0F50" w:rsidRDefault="00A4002A" w:rsidP="00A07455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ind w:firstLineChars="200" w:firstLine="480"/>
        <w:rPr>
          <w:ins w:id="327" w:author="Li, Yong" w:date="2023-07-05T23:31:00Z"/>
          <w:del w:id="328" w:author="Kong, Hongli" w:date="2023-07-14T14:47:00Z"/>
          <w:lang w:eastAsia="zh-CN"/>
          <w:rPrChange w:id="329" w:author="Xue, Kun" w:date="2023-06-28T15:45:00Z">
            <w:rPr>
              <w:ins w:id="330" w:author="Li, Yong" w:date="2023-07-05T23:31:00Z"/>
              <w:del w:id="331" w:author="Kong, Hongli" w:date="2023-07-14T14:47:00Z"/>
              <w:i/>
              <w:iCs/>
            </w:rPr>
          </w:rPrChange>
        </w:rPr>
      </w:pPr>
      <w:ins w:id="332" w:author="Liqun.he" w:date="2023-07-06T12:21:00Z">
        <w:del w:id="333" w:author="Kong, Hongli" w:date="2023-07-14T14:47:00Z">
          <w:r w:rsidRPr="000276FB" w:rsidDel="00FF0F50">
            <w:rPr>
              <w:rFonts w:hint="eastAsia"/>
              <w:lang w:eastAsia="zh-CN"/>
            </w:rPr>
            <w:delText>这些不公正的行为明显违背了国际电联</w:delText>
          </w:r>
        </w:del>
      </w:ins>
      <w:ins w:id="334" w:author="Liqun.he" w:date="2023-07-06T14:55:00Z">
        <w:del w:id="335" w:author="Kong, Hongli" w:date="2023-07-14T14:47:00Z">
          <w:r w:rsidR="002C79D0" w:rsidRPr="000276FB" w:rsidDel="00FF0F50">
            <w:rPr>
              <w:rFonts w:hint="eastAsia"/>
              <w:lang w:val="en-US" w:eastAsia="zh-CN"/>
            </w:rPr>
            <w:delText>《组织</w:delText>
          </w:r>
        </w:del>
      </w:ins>
      <w:ins w:id="336" w:author="Liqun.he" w:date="2023-07-06T14:56:00Z">
        <w:del w:id="337" w:author="Kong, Hongli" w:date="2023-07-14T14:47:00Z">
          <w:r w:rsidR="002C79D0" w:rsidRPr="000276FB" w:rsidDel="00FF0F50">
            <w:rPr>
              <w:rFonts w:hint="eastAsia"/>
              <w:lang w:val="en-US" w:eastAsia="zh-CN"/>
            </w:rPr>
            <w:delText>法》</w:delText>
          </w:r>
        </w:del>
      </w:ins>
      <w:ins w:id="338" w:author="Liqun.he" w:date="2023-07-06T12:21:00Z">
        <w:del w:id="339" w:author="Kong, Hongli" w:date="2023-07-14T14:47:00Z">
          <w:r w:rsidRPr="000276FB" w:rsidDel="00FF0F50">
            <w:rPr>
              <w:rFonts w:hint="eastAsia"/>
              <w:lang w:eastAsia="zh-CN"/>
            </w:rPr>
            <w:delText>的基本原则</w:delText>
          </w:r>
        </w:del>
      </w:ins>
      <w:ins w:id="340" w:author="Liqun.he" w:date="2023-07-06T14:56:00Z">
        <w:del w:id="341" w:author="Kong, Hongli" w:date="2023-07-14T14:47:00Z">
          <w:r w:rsidR="002C79D0" w:rsidRPr="000276FB" w:rsidDel="00FF0F50">
            <w:rPr>
              <w:rFonts w:hint="eastAsia"/>
              <w:lang w:eastAsia="zh-CN"/>
            </w:rPr>
            <w:delText>以及</w:delText>
          </w:r>
        </w:del>
      </w:ins>
      <w:ins w:id="342" w:author="Liqun.he" w:date="2023-07-06T12:21:00Z">
        <w:del w:id="343" w:author="Kong, Hongli" w:date="2023-07-14T14:47:00Z">
          <w:r w:rsidRPr="000276FB" w:rsidDel="00FF0F50">
            <w:rPr>
              <w:rFonts w:hint="eastAsia"/>
              <w:lang w:eastAsia="zh-CN"/>
            </w:rPr>
            <w:delText>国际电联</w:delText>
          </w:r>
        </w:del>
      </w:ins>
      <w:ins w:id="344" w:author="Liqun.he" w:date="2023-07-06T14:56:00Z">
        <w:del w:id="345" w:author="Kong, Hongli" w:date="2023-07-14T14:47:00Z">
          <w:r w:rsidR="002C79D0" w:rsidRPr="000276FB" w:rsidDel="00FF0F50">
            <w:rPr>
              <w:rFonts w:hint="eastAsia"/>
              <w:lang w:eastAsia="zh-CN"/>
            </w:rPr>
            <w:delText>推动实现</w:delText>
          </w:r>
        </w:del>
      </w:ins>
      <w:ins w:id="346" w:author="Liqun.he" w:date="2023-07-06T12:21:00Z">
        <w:del w:id="347" w:author="Kong, Hongli" w:date="2023-07-14T14:47:00Z">
          <w:r w:rsidRPr="000276FB" w:rsidDel="00FF0F50">
            <w:rPr>
              <w:rFonts w:hint="eastAsia"/>
              <w:lang w:eastAsia="zh-CN"/>
            </w:rPr>
            <w:delText>全世界数字互联</w:delText>
          </w:r>
        </w:del>
      </w:ins>
      <w:ins w:id="348" w:author="Liqun.he" w:date="2023-07-06T14:57:00Z">
        <w:del w:id="349" w:author="Kong, Hongli" w:date="2023-07-14T14:47:00Z">
          <w:r w:rsidR="002C79D0" w:rsidRPr="000276FB" w:rsidDel="00FF0F50">
            <w:rPr>
              <w:rFonts w:hint="eastAsia"/>
              <w:lang w:eastAsia="zh-CN"/>
            </w:rPr>
            <w:delText>的宗旨</w:delText>
          </w:r>
        </w:del>
      </w:ins>
      <w:ins w:id="350" w:author="Liqun.he" w:date="2023-07-06T12:21:00Z">
        <w:del w:id="351" w:author="Kong, Hongli" w:date="2023-07-14T14:47:00Z">
          <w:r w:rsidRPr="000276FB" w:rsidDel="00FF0F50">
            <w:rPr>
              <w:rFonts w:hint="eastAsia"/>
              <w:lang w:eastAsia="zh-CN"/>
            </w:rPr>
            <w:delText>，俄罗斯</w:delText>
          </w:r>
        </w:del>
      </w:ins>
      <w:ins w:id="352" w:author="Liqun.he" w:date="2023-07-06T14:57:00Z">
        <w:del w:id="353" w:author="Kong, Hongli" w:date="2023-07-14T14:47:00Z">
          <w:r w:rsidR="002C79D0" w:rsidRPr="000276FB" w:rsidDel="00FF0F50">
            <w:rPr>
              <w:rFonts w:hint="eastAsia"/>
              <w:lang w:eastAsia="zh-CN"/>
            </w:rPr>
            <w:delText>已</w:delText>
          </w:r>
        </w:del>
      </w:ins>
      <w:ins w:id="354" w:author="Liqun.he" w:date="2023-07-06T12:21:00Z">
        <w:del w:id="355" w:author="Kong, Hongli" w:date="2023-07-14T14:47:00Z">
          <w:r w:rsidRPr="000276FB" w:rsidDel="00FF0F50">
            <w:rPr>
              <w:rFonts w:hint="eastAsia"/>
              <w:lang w:eastAsia="zh-CN"/>
            </w:rPr>
            <w:delText>失去了作为国际电联活动可</w:delText>
          </w:r>
        </w:del>
      </w:ins>
      <w:ins w:id="356" w:author="Liqun.he" w:date="2023-07-06T14:58:00Z">
        <w:del w:id="357" w:author="Kong, Hongli" w:date="2023-07-14T14:47:00Z">
          <w:r w:rsidR="002C79D0" w:rsidRPr="000276FB" w:rsidDel="00FF0F50">
            <w:rPr>
              <w:rFonts w:hint="eastAsia"/>
              <w:lang w:eastAsia="zh-CN"/>
            </w:rPr>
            <w:delText>信赖</w:delText>
          </w:r>
        </w:del>
      </w:ins>
      <w:ins w:id="358" w:author="Liqun.he" w:date="2023-07-06T12:21:00Z">
        <w:del w:id="359" w:author="Kong, Hongli" w:date="2023-07-14T14:47:00Z">
          <w:r w:rsidRPr="000276FB" w:rsidDel="00FF0F50">
            <w:rPr>
              <w:rFonts w:hint="eastAsia"/>
              <w:lang w:eastAsia="zh-CN"/>
            </w:rPr>
            <w:delText>伙伴和价值观倡导者的地位，</w:delText>
          </w:r>
        </w:del>
      </w:ins>
    </w:p>
    <w:p w14:paraId="2C04F278" w14:textId="204C68BB" w:rsidR="00671BE4" w:rsidRPr="00162F35" w:rsidDel="00FF0F50" w:rsidRDefault="00965EB0" w:rsidP="00162F35">
      <w:pPr>
        <w:pStyle w:val="Call"/>
        <w:rPr>
          <w:ins w:id="360" w:author="Li, Yong" w:date="2023-07-05T23:31:00Z"/>
          <w:del w:id="361" w:author="Kong, Hongli" w:date="2023-07-14T14:47:00Z"/>
          <w:rFonts w:eastAsia="STKaiti"/>
          <w:i/>
          <w:lang w:eastAsia="zh-CN"/>
        </w:rPr>
        <w:pPrChange w:id="362" w:author="Xue, Kun" w:date="2023-06-28T15:46:00Z">
          <w:pPr/>
        </w:pPrChange>
      </w:pPr>
      <w:ins w:id="363" w:author="Liqun.he" w:date="2023-07-06T14:42:00Z">
        <w:del w:id="364" w:author="Kong, Hongli" w:date="2023-07-14T14:47:00Z">
          <w:r w:rsidRPr="00162F35" w:rsidDel="00FF0F50">
            <w:rPr>
              <w:rFonts w:eastAsia="STKaiti" w:hint="eastAsia"/>
              <w:lang w:eastAsia="zh-CN"/>
              <w:rPrChange w:id="365" w:author="Liqun.he" w:date="2023-07-06T14:55:00Z">
                <w:rPr>
                  <w:rFonts w:hint="eastAsia"/>
                  <w:i/>
                  <w:lang w:eastAsia="zh-CN"/>
                </w:rPr>
              </w:rPrChange>
            </w:rPr>
            <w:delText>决定</w:delText>
          </w:r>
        </w:del>
      </w:ins>
    </w:p>
    <w:p w14:paraId="7E2476DC" w14:textId="41BC62F4" w:rsidR="008E3ADB" w:rsidRDefault="00FF0F50" w:rsidP="008E3ADB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ind w:firstLineChars="200" w:firstLine="480"/>
        <w:rPr>
          <w:ins w:id="366" w:author="Kong, Hongli" w:date="2023-07-14T15:27:00Z"/>
          <w:lang w:eastAsia="zh-CN"/>
        </w:rPr>
      </w:pPr>
      <w:ins w:id="367" w:author="Liqun.he" w:date="2023-07-06T12:21:00Z">
        <w:del w:id="368" w:author="Liqu" w:date="2023-07-14T15:05:00Z">
          <w:r w:rsidRPr="000276FB" w:rsidDel="004A2298">
            <w:rPr>
              <w:rFonts w:hint="eastAsia"/>
              <w:lang w:eastAsia="zh-CN"/>
            </w:rPr>
            <w:delText>强烈谴责俄罗斯联邦一贯无视</w:delText>
          </w:r>
        </w:del>
      </w:ins>
      <w:ins w:id="369" w:author="Liqu" w:date="2023-07-14T15:06:00Z">
        <w:r w:rsidR="004A2298" w:rsidRPr="000276FB">
          <w:rPr>
            <w:rFonts w:hint="eastAsia"/>
            <w:lang w:eastAsia="zh-CN"/>
          </w:rPr>
          <w:t>俄罗斯联邦采取的行动违反了</w:t>
        </w:r>
      </w:ins>
      <w:ins w:id="370" w:author="Liqun.he" w:date="2023-07-06T12:21:00Z">
        <w:r w:rsidRPr="000276FB">
          <w:rPr>
            <w:rFonts w:hint="eastAsia"/>
            <w:lang w:eastAsia="zh-CN"/>
          </w:rPr>
          <w:t>国际电联《</w:t>
        </w:r>
      </w:ins>
      <w:ins w:id="371" w:author="Liqun.he" w:date="2023-07-06T14:59:00Z">
        <w:r w:rsidRPr="000276FB">
          <w:rPr>
            <w:rFonts w:hint="eastAsia"/>
            <w:lang w:eastAsia="zh-CN"/>
          </w:rPr>
          <w:t>组织法</w:t>
        </w:r>
      </w:ins>
      <w:ins w:id="372" w:author="Liqun.he" w:date="2023-07-06T12:21:00Z">
        <w:r w:rsidRPr="000276FB">
          <w:rPr>
            <w:rFonts w:hint="eastAsia"/>
            <w:lang w:eastAsia="zh-CN"/>
          </w:rPr>
          <w:t>》、《公约》和《行政</w:t>
        </w:r>
      </w:ins>
      <w:ins w:id="373" w:author="Liqun.he" w:date="2023-07-06T14:59:00Z">
        <w:r w:rsidRPr="000276FB">
          <w:rPr>
            <w:rFonts w:hint="eastAsia"/>
            <w:lang w:eastAsia="zh-CN"/>
          </w:rPr>
          <w:t>规则</w:t>
        </w:r>
      </w:ins>
      <w:ins w:id="374" w:author="Liqun.he" w:date="2023-07-06T12:21:00Z">
        <w:r w:rsidRPr="000276FB">
          <w:rPr>
            <w:rFonts w:hint="eastAsia"/>
            <w:lang w:eastAsia="zh-CN"/>
          </w:rPr>
          <w:t>》的基本原则，</w:t>
        </w:r>
      </w:ins>
      <w:ins w:id="375" w:author="Liqu" w:date="2023-07-14T15:06:00Z">
        <w:r w:rsidR="004A2298" w:rsidRPr="000276FB">
          <w:rPr>
            <w:rFonts w:hint="eastAsia"/>
            <w:lang w:eastAsia="zh-CN"/>
          </w:rPr>
          <w:t>并有悖于国际电</w:t>
        </w:r>
        <w:proofErr w:type="gramStart"/>
        <w:r w:rsidR="004A2298" w:rsidRPr="000276FB">
          <w:rPr>
            <w:rFonts w:hint="eastAsia"/>
            <w:lang w:eastAsia="zh-CN"/>
          </w:rPr>
          <w:t>联促进</w:t>
        </w:r>
      </w:ins>
      <w:proofErr w:type="gramEnd"/>
      <w:ins w:id="376" w:author="Liqu" w:date="2023-07-14T15:07:00Z">
        <w:r w:rsidR="004A2298" w:rsidRPr="000276FB">
          <w:rPr>
            <w:rFonts w:hint="eastAsia"/>
            <w:lang w:eastAsia="zh-CN"/>
          </w:rPr>
          <w:t>实现</w:t>
        </w:r>
      </w:ins>
      <w:ins w:id="377" w:author="Liqu" w:date="2023-07-14T15:06:00Z">
        <w:r w:rsidR="004A2298" w:rsidRPr="000276FB">
          <w:rPr>
            <w:rFonts w:hint="eastAsia"/>
            <w:lang w:eastAsia="zh-CN"/>
          </w:rPr>
          <w:t>全球数字</w:t>
        </w:r>
      </w:ins>
      <w:ins w:id="378" w:author="Liqu" w:date="2023-07-14T15:07:00Z">
        <w:r w:rsidR="004A2298" w:rsidRPr="000276FB">
          <w:rPr>
            <w:rFonts w:hint="eastAsia"/>
            <w:lang w:eastAsia="zh-CN"/>
          </w:rPr>
          <w:t>连通</w:t>
        </w:r>
      </w:ins>
      <w:ins w:id="379" w:author="Liqu" w:date="2023-07-14T15:06:00Z">
        <w:r w:rsidR="004A2298" w:rsidRPr="000276FB">
          <w:rPr>
            <w:rFonts w:hint="eastAsia"/>
            <w:lang w:eastAsia="zh-CN"/>
          </w:rPr>
          <w:t>的使命</w:t>
        </w:r>
      </w:ins>
      <w:ins w:id="380" w:author="Liqu" w:date="2023-07-14T15:07:00Z">
        <w:r w:rsidR="004A2298" w:rsidRPr="000276FB">
          <w:rPr>
            <w:rFonts w:hint="eastAsia"/>
            <w:lang w:eastAsia="zh-CN"/>
          </w:rPr>
          <w:t>，</w:t>
        </w:r>
      </w:ins>
    </w:p>
    <w:p w14:paraId="4A841872" w14:textId="10A04312" w:rsidR="008E3ADB" w:rsidRPr="00162F35" w:rsidRDefault="004A2298" w:rsidP="00162F35">
      <w:pPr>
        <w:pStyle w:val="Call"/>
        <w:rPr>
          <w:ins w:id="381" w:author="Kong, Hongli" w:date="2023-07-14T15:27:00Z"/>
          <w:rFonts w:eastAsia="STKaiti"/>
          <w:lang w:eastAsia="zh-CN"/>
        </w:rPr>
      </w:pPr>
      <w:ins w:id="382" w:author="Liqu" w:date="2023-07-14T15:07:00Z">
        <w:r w:rsidRPr="00162F35">
          <w:rPr>
            <w:rFonts w:eastAsia="STKaiti" w:hint="eastAsia"/>
            <w:lang w:eastAsia="zh-CN"/>
          </w:rPr>
          <w:t>重申</w:t>
        </w:r>
      </w:ins>
    </w:p>
    <w:p w14:paraId="54D6B817" w14:textId="32E623A0" w:rsidR="00671BE4" w:rsidRPr="000276FB" w:rsidRDefault="00A4002A" w:rsidP="00FF0F50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ind w:firstLineChars="200" w:firstLine="480"/>
        <w:rPr>
          <w:ins w:id="383" w:author="Li, Yong" w:date="2023-07-05T23:31:00Z"/>
          <w:lang w:eastAsia="zh-CN"/>
        </w:rPr>
      </w:pPr>
      <w:ins w:id="384" w:author="Liqun.he" w:date="2023-07-06T12:21:00Z">
        <w:del w:id="385" w:author="Liqu" w:date="2023-07-14T15:08:00Z">
          <w:r w:rsidRPr="000276FB" w:rsidDel="004A2298">
            <w:rPr>
              <w:rFonts w:hint="eastAsia"/>
              <w:lang w:eastAsia="zh-CN"/>
            </w:rPr>
            <w:delText>包括</w:delText>
          </w:r>
        </w:del>
        <w:r w:rsidRPr="000276FB">
          <w:rPr>
            <w:rFonts w:hint="eastAsia"/>
            <w:lang w:eastAsia="zh-CN"/>
          </w:rPr>
          <w:t>国际电联成员</w:t>
        </w:r>
        <w:del w:id="386" w:author="Kong, Hongli" w:date="2023-07-14T15:29:00Z">
          <w:r w:rsidRPr="000276FB" w:rsidDel="0099117D">
            <w:rPr>
              <w:rFonts w:hint="eastAsia"/>
              <w:lang w:eastAsia="zh-CN"/>
            </w:rPr>
            <w:delText>国</w:delText>
          </w:r>
        </w:del>
        <w:r w:rsidRPr="000276FB">
          <w:rPr>
            <w:rFonts w:hint="eastAsia"/>
            <w:lang w:eastAsia="zh-CN"/>
          </w:rPr>
          <w:t>在国际公认</w:t>
        </w:r>
      </w:ins>
      <w:ins w:id="387" w:author="Liqun.he" w:date="2023-07-06T15:00:00Z">
        <w:r w:rsidR="002C79D0" w:rsidRPr="000276FB">
          <w:rPr>
            <w:rFonts w:hint="eastAsia"/>
            <w:lang w:eastAsia="zh-CN"/>
          </w:rPr>
          <w:t>的</w:t>
        </w:r>
      </w:ins>
      <w:ins w:id="388" w:author="Liqun.he" w:date="2023-07-06T12:21:00Z">
        <w:r w:rsidRPr="000276FB">
          <w:rPr>
            <w:rFonts w:hint="eastAsia"/>
            <w:lang w:eastAsia="zh-CN"/>
          </w:rPr>
          <w:t>边界</w:t>
        </w:r>
      </w:ins>
      <w:ins w:id="389" w:author="Liqun.he" w:date="2023-07-06T15:00:00Z">
        <w:r w:rsidR="002C79D0" w:rsidRPr="000276FB">
          <w:rPr>
            <w:rFonts w:hint="eastAsia"/>
            <w:lang w:eastAsia="zh-CN"/>
          </w:rPr>
          <w:t>范围</w:t>
        </w:r>
      </w:ins>
      <w:ins w:id="390" w:author="Liqun.he" w:date="2023-07-06T12:21:00Z">
        <w:r w:rsidRPr="000276FB">
          <w:rPr>
            <w:rFonts w:hint="eastAsia"/>
            <w:lang w:eastAsia="zh-CN"/>
          </w:rPr>
          <w:t>内</w:t>
        </w:r>
      </w:ins>
      <w:ins w:id="391" w:author="Liqun.he" w:date="2023-07-06T15:00:00Z">
        <w:r w:rsidR="002C79D0" w:rsidRPr="000276FB">
          <w:rPr>
            <w:rFonts w:hint="eastAsia"/>
            <w:lang w:eastAsia="zh-CN"/>
          </w:rPr>
          <w:t>管理</w:t>
        </w:r>
      </w:ins>
      <w:ins w:id="392" w:author="Liqun.he" w:date="2023-07-06T12:21:00Z">
        <w:r w:rsidRPr="000276FB">
          <w:rPr>
            <w:rFonts w:hint="eastAsia"/>
            <w:lang w:eastAsia="zh-CN"/>
          </w:rPr>
          <w:t>其电信的主权权利，</w:t>
        </w:r>
      </w:ins>
    </w:p>
    <w:p w14:paraId="1B6BF654" w14:textId="77777777" w:rsidR="00CE2A57" w:rsidRPr="000276FB" w:rsidRDefault="00CE2A57" w:rsidP="00CE2A57">
      <w:pPr>
        <w:pStyle w:val="Call"/>
        <w:topLinePunct/>
        <w:autoSpaceDE/>
        <w:autoSpaceDN/>
        <w:jc w:val="both"/>
        <w:rPr>
          <w:rFonts w:eastAsia="STKaiti"/>
          <w:lang w:eastAsia="zh-CN"/>
        </w:rPr>
      </w:pPr>
      <w:bookmarkStart w:id="393" w:name="_Hlk98571694"/>
      <w:bookmarkStart w:id="394" w:name="_Hlk139489946"/>
      <w:r w:rsidRPr="000276FB">
        <w:rPr>
          <w:rFonts w:eastAsia="STKaiti" w:cstheme="minorHAnsi" w:hint="eastAsia"/>
          <w:szCs w:val="24"/>
          <w:lang w:eastAsia="zh-CN"/>
        </w:rPr>
        <w:t>做出决议，</w:t>
      </w:r>
      <w:bookmarkEnd w:id="393"/>
      <w:r w:rsidRPr="000276FB">
        <w:rPr>
          <w:rFonts w:eastAsia="STKaiti" w:cstheme="minorHAnsi" w:hint="eastAsia"/>
          <w:szCs w:val="24"/>
          <w:lang w:eastAsia="zh-CN"/>
        </w:rPr>
        <w:t>责成三个局的主任</w:t>
      </w:r>
      <w:bookmarkEnd w:id="394"/>
    </w:p>
    <w:p w14:paraId="17D5C1D8" w14:textId="57AE4C8B" w:rsidR="00CE2A57" w:rsidRPr="000276FB" w:rsidRDefault="00CF68DC" w:rsidP="006F23B3">
      <w:pPr>
        <w:topLinePunct/>
        <w:rPr>
          <w:szCs w:val="24"/>
          <w:lang w:eastAsia="zh-CN"/>
        </w:rPr>
      </w:pPr>
      <w:r w:rsidRPr="000276FB">
        <w:rPr>
          <w:rFonts w:cstheme="minorHAnsi" w:hint="eastAsia"/>
          <w:szCs w:val="24"/>
          <w:lang w:eastAsia="zh-CN"/>
        </w:rPr>
        <w:t>1</w:t>
      </w:r>
      <w:r w:rsidRPr="000276FB">
        <w:rPr>
          <w:rFonts w:cstheme="minorHAnsi"/>
          <w:szCs w:val="24"/>
          <w:lang w:eastAsia="zh-CN"/>
        </w:rPr>
        <w:tab/>
      </w:r>
      <w:del w:id="395" w:author="Li, Yong" w:date="2023-07-05T23:32:00Z">
        <w:r w:rsidR="00CE2A57" w:rsidRPr="000276FB" w:rsidDel="00671BE4">
          <w:rPr>
            <w:rFonts w:cstheme="minorHAnsi" w:hint="eastAsia"/>
            <w:szCs w:val="24"/>
            <w:lang w:eastAsia="zh-CN"/>
          </w:rPr>
          <w:delText>对乌克兰在电信领域的特殊需求进行监测并提供定期报告，同时为有效的技术援助拟定建议</w:delText>
        </w:r>
      </w:del>
      <w:ins w:id="396" w:author="Liqun.he" w:date="2023-07-06T12:21:00Z">
        <w:r w:rsidR="00A4002A" w:rsidRPr="000276FB">
          <w:rPr>
            <w:rFonts w:cs="Calibri" w:hint="eastAsia"/>
            <w:szCs w:val="24"/>
            <w:lang w:eastAsia="zh-CN"/>
            <w:rPrChange w:id="397" w:author="Liqun.he" w:date="2023-07-06T12:23:00Z">
              <w:rPr>
                <w:rFonts w:ascii="Microsoft YaHei" w:eastAsia="Microsoft YaHei" w:hAnsi="Microsoft YaHei" w:cs="Microsoft YaHei" w:hint="eastAsia"/>
                <w:szCs w:val="24"/>
              </w:rPr>
            </w:rPrChange>
          </w:rPr>
          <w:t>在随后的理事会会议和未来的国际电联</w:t>
        </w:r>
      </w:ins>
      <w:ins w:id="398" w:author="Liqun.he" w:date="2023-07-06T15:03:00Z">
        <w:r w:rsidR="002C79D0" w:rsidRPr="000276FB">
          <w:rPr>
            <w:rFonts w:cs="Calibri" w:hint="eastAsia"/>
            <w:szCs w:val="24"/>
            <w:lang w:eastAsia="zh-CN"/>
          </w:rPr>
          <w:t>大</w:t>
        </w:r>
      </w:ins>
      <w:ins w:id="399" w:author="Liqun.he" w:date="2023-07-06T12:21:00Z">
        <w:r w:rsidR="00A4002A" w:rsidRPr="000276FB">
          <w:rPr>
            <w:rFonts w:cs="Calibri" w:hint="eastAsia"/>
            <w:szCs w:val="24"/>
            <w:lang w:eastAsia="zh-CN"/>
            <w:rPrChange w:id="400" w:author="Liqun.he" w:date="2023-07-06T12:23:00Z">
              <w:rPr>
                <w:rFonts w:ascii="Microsoft YaHei" w:eastAsia="Microsoft YaHei" w:hAnsi="Microsoft YaHei" w:cs="Microsoft YaHei" w:hint="eastAsia"/>
                <w:szCs w:val="24"/>
              </w:rPr>
            </w:rPrChange>
          </w:rPr>
          <w:t>会上提供</w:t>
        </w:r>
      </w:ins>
      <w:ins w:id="401" w:author="Liqun.he" w:date="2023-07-06T15:03:00Z">
        <w:r w:rsidR="002C79D0" w:rsidRPr="000276FB">
          <w:rPr>
            <w:rFonts w:cs="Calibri" w:hint="eastAsia"/>
            <w:szCs w:val="24"/>
            <w:lang w:eastAsia="zh-CN"/>
          </w:rPr>
          <w:t>并</w:t>
        </w:r>
      </w:ins>
      <w:ins w:id="402" w:author="Liqun.he" w:date="2023-07-06T12:21:00Z">
        <w:r w:rsidR="00A4002A" w:rsidRPr="000276FB">
          <w:rPr>
            <w:rFonts w:cs="Calibri" w:hint="eastAsia"/>
            <w:szCs w:val="24"/>
            <w:lang w:eastAsia="zh-CN"/>
            <w:rPrChange w:id="403" w:author="Liqun.he" w:date="2023-07-06T12:23:00Z">
              <w:rPr>
                <w:rFonts w:ascii="Microsoft YaHei" w:eastAsia="Microsoft YaHei" w:hAnsi="Microsoft YaHei" w:cs="Microsoft YaHei" w:hint="eastAsia"/>
                <w:szCs w:val="24"/>
              </w:rPr>
            </w:rPrChange>
          </w:rPr>
          <w:t>提交详细的定期报告，评估乌克兰因俄罗斯联邦入侵而产生的近期、中期和长期</w:t>
        </w:r>
      </w:ins>
      <w:ins w:id="404" w:author="Liqun.he" w:date="2023-07-06T15:04:00Z">
        <w:r w:rsidR="002C79D0" w:rsidRPr="000276FB">
          <w:rPr>
            <w:rFonts w:cs="Calibri" w:hint="eastAsia"/>
            <w:szCs w:val="24"/>
            <w:lang w:eastAsia="zh-CN"/>
          </w:rPr>
          <w:t>I</w:t>
        </w:r>
        <w:r w:rsidR="002C79D0" w:rsidRPr="000276FB">
          <w:rPr>
            <w:rFonts w:cs="Calibri"/>
            <w:szCs w:val="24"/>
            <w:lang w:eastAsia="zh-CN"/>
          </w:rPr>
          <w:t>CT</w:t>
        </w:r>
      </w:ins>
      <w:ins w:id="405" w:author="Liqun.he" w:date="2023-07-06T12:21:00Z">
        <w:r w:rsidR="00A4002A" w:rsidRPr="000276FB">
          <w:rPr>
            <w:rFonts w:cs="Calibri" w:hint="eastAsia"/>
            <w:szCs w:val="24"/>
            <w:lang w:eastAsia="zh-CN"/>
            <w:rPrChange w:id="406" w:author="Liqun.he" w:date="2023-07-06T12:23:00Z">
              <w:rPr>
                <w:rFonts w:ascii="Microsoft YaHei" w:eastAsia="Microsoft YaHei" w:hAnsi="Microsoft YaHei" w:cs="Microsoft YaHei" w:hint="eastAsia"/>
                <w:szCs w:val="24"/>
              </w:rPr>
            </w:rPrChange>
          </w:rPr>
          <w:t>重建需求，直至俄罗斯联邦的所有军事力量从国际公认的</w:t>
        </w:r>
      </w:ins>
      <w:ins w:id="407" w:author="Liqun.he" w:date="2023-07-06T16:36:00Z">
        <w:r w:rsidR="0008060A" w:rsidRPr="000276FB">
          <w:rPr>
            <w:rFonts w:cs="Calibri" w:hint="eastAsia"/>
            <w:szCs w:val="24"/>
            <w:lang w:eastAsia="zh-CN"/>
          </w:rPr>
          <w:t>乌克兰</w:t>
        </w:r>
      </w:ins>
      <w:ins w:id="408" w:author="Liqun.he" w:date="2023-07-06T12:21:00Z">
        <w:r w:rsidR="00A4002A" w:rsidRPr="000276FB">
          <w:rPr>
            <w:rFonts w:cs="Calibri" w:hint="eastAsia"/>
            <w:szCs w:val="24"/>
            <w:lang w:eastAsia="zh-CN"/>
            <w:rPrChange w:id="409" w:author="Liqun.he" w:date="2023-07-06T12:23:00Z">
              <w:rPr>
                <w:rFonts w:ascii="Microsoft YaHei" w:eastAsia="Microsoft YaHei" w:hAnsi="Microsoft YaHei" w:cs="Microsoft YaHei" w:hint="eastAsia"/>
                <w:szCs w:val="24"/>
              </w:rPr>
            </w:rPrChange>
          </w:rPr>
          <w:t>边界撤出，</w:t>
        </w:r>
      </w:ins>
      <w:ins w:id="410" w:author="Liqun.he" w:date="2023-07-06T15:05:00Z">
        <w:r w:rsidR="006B63E1" w:rsidRPr="000276FB">
          <w:rPr>
            <w:rFonts w:cs="Calibri" w:hint="eastAsia"/>
            <w:szCs w:val="24"/>
            <w:lang w:eastAsia="zh-CN"/>
          </w:rPr>
          <w:t>且</w:t>
        </w:r>
      </w:ins>
      <w:ins w:id="411" w:author="Liqun.he" w:date="2023-07-06T12:21:00Z">
        <w:r w:rsidR="00A4002A" w:rsidRPr="000276FB">
          <w:rPr>
            <w:rFonts w:cs="Calibri" w:hint="eastAsia"/>
            <w:szCs w:val="24"/>
            <w:lang w:eastAsia="zh-CN"/>
            <w:rPrChange w:id="412" w:author="Liqun.he" w:date="2023-07-06T12:23:00Z">
              <w:rPr>
                <w:rFonts w:ascii="Microsoft YaHei" w:eastAsia="Microsoft YaHei" w:hAnsi="Microsoft YaHei" w:cs="Microsoft YaHei" w:hint="eastAsia"/>
                <w:szCs w:val="24"/>
              </w:rPr>
            </w:rPrChange>
          </w:rPr>
          <w:t>这些受灾地区的电信和媒体基础设施重建工作完成，</w:t>
        </w:r>
      </w:ins>
      <w:proofErr w:type="gramStart"/>
      <w:ins w:id="413" w:author="Liqun.he" w:date="2023-07-06T15:06:00Z">
        <w:r w:rsidR="006B63E1" w:rsidRPr="000276FB">
          <w:rPr>
            <w:rFonts w:cs="Calibri" w:hint="eastAsia"/>
            <w:szCs w:val="24"/>
            <w:lang w:eastAsia="zh-CN"/>
          </w:rPr>
          <w:t>同时</w:t>
        </w:r>
      </w:ins>
      <w:ins w:id="414" w:author="Liqun.he" w:date="2023-07-06T12:21:00Z">
        <w:r w:rsidR="00A4002A" w:rsidRPr="000276FB">
          <w:rPr>
            <w:rFonts w:cs="Calibri" w:hint="eastAsia"/>
            <w:szCs w:val="24"/>
            <w:lang w:eastAsia="zh-CN"/>
            <w:rPrChange w:id="415" w:author="Liqun.he" w:date="2023-07-06T12:23:00Z">
              <w:rPr>
                <w:rFonts w:ascii="Microsoft YaHei" w:eastAsia="Microsoft YaHei" w:hAnsi="Microsoft YaHei" w:cs="Microsoft YaHei" w:hint="eastAsia"/>
                <w:szCs w:val="24"/>
              </w:rPr>
            </w:rPrChange>
          </w:rPr>
          <w:t>为有效</w:t>
        </w:r>
      </w:ins>
      <w:ins w:id="416" w:author="Liqun.he" w:date="2023-07-06T15:06:00Z">
        <w:r w:rsidR="006B63E1" w:rsidRPr="000276FB">
          <w:rPr>
            <w:rFonts w:cs="Calibri" w:hint="eastAsia"/>
            <w:szCs w:val="24"/>
            <w:lang w:eastAsia="zh-CN"/>
          </w:rPr>
          <w:t>提供</w:t>
        </w:r>
      </w:ins>
      <w:ins w:id="417" w:author="Liqun.he" w:date="2023-07-06T12:21:00Z">
        <w:r w:rsidR="00A4002A" w:rsidRPr="000276FB">
          <w:rPr>
            <w:rFonts w:cs="Calibri" w:hint="eastAsia"/>
            <w:szCs w:val="24"/>
            <w:lang w:eastAsia="zh-CN"/>
            <w:rPrChange w:id="418" w:author="Liqun.he" w:date="2023-07-06T12:23:00Z">
              <w:rPr>
                <w:rFonts w:ascii="Microsoft YaHei" w:eastAsia="Microsoft YaHei" w:hAnsi="Microsoft YaHei" w:cs="Microsoft YaHei" w:hint="eastAsia"/>
                <w:szCs w:val="24"/>
              </w:rPr>
            </w:rPrChange>
          </w:rPr>
          <w:t>技术援助</w:t>
        </w:r>
      </w:ins>
      <w:ins w:id="419" w:author="Liqun.he" w:date="2023-07-06T15:06:00Z">
        <w:r w:rsidR="006B63E1" w:rsidRPr="000276FB">
          <w:rPr>
            <w:rFonts w:cs="Calibri" w:hint="eastAsia"/>
            <w:szCs w:val="24"/>
            <w:lang w:eastAsia="zh-CN"/>
          </w:rPr>
          <w:t>起草</w:t>
        </w:r>
      </w:ins>
      <w:ins w:id="420" w:author="Liqun.he" w:date="2023-07-06T12:21:00Z">
        <w:r w:rsidR="00A4002A" w:rsidRPr="000276FB">
          <w:rPr>
            <w:rFonts w:cs="Calibri" w:hint="eastAsia"/>
            <w:szCs w:val="24"/>
            <w:lang w:eastAsia="zh-CN"/>
            <w:rPrChange w:id="421" w:author="Liqun.he" w:date="2023-07-06T12:23:00Z">
              <w:rPr>
                <w:rFonts w:ascii="Microsoft YaHei" w:eastAsia="Microsoft YaHei" w:hAnsi="Microsoft YaHei" w:cs="Microsoft YaHei" w:hint="eastAsia"/>
                <w:szCs w:val="24"/>
              </w:rPr>
            </w:rPrChange>
          </w:rPr>
          <w:t>建议</w:t>
        </w:r>
      </w:ins>
      <w:r w:rsidR="00CE2A57" w:rsidRPr="000276FB">
        <w:rPr>
          <w:rFonts w:cs="Calibri" w:hint="eastAsia"/>
          <w:szCs w:val="24"/>
          <w:lang w:eastAsia="zh-CN"/>
        </w:rPr>
        <w:t>；</w:t>
      </w:r>
      <w:proofErr w:type="gramEnd"/>
    </w:p>
    <w:p w14:paraId="0548E3F2" w14:textId="2AAF9E55" w:rsidR="00CF68DC" w:rsidRPr="000276FB" w:rsidRDefault="00CF68DC" w:rsidP="006F23B3">
      <w:pPr>
        <w:topLinePunct/>
        <w:rPr>
          <w:szCs w:val="24"/>
          <w:lang w:eastAsia="zh-CN"/>
        </w:rPr>
      </w:pPr>
      <w:ins w:id="422" w:author="Li, Yong" w:date="2023-07-05T23:51:00Z">
        <w:r w:rsidRPr="000276FB">
          <w:rPr>
            <w:szCs w:val="24"/>
            <w:lang w:eastAsia="zh-CN"/>
          </w:rPr>
          <w:t>2</w:t>
        </w:r>
        <w:r w:rsidRPr="000276FB">
          <w:rPr>
            <w:szCs w:val="24"/>
            <w:lang w:eastAsia="zh-CN"/>
          </w:rPr>
          <w:tab/>
        </w:r>
      </w:ins>
      <w:del w:id="423" w:author="Li, Yong" w:date="2023-07-05T23:52:00Z">
        <w:r w:rsidRPr="000276FB" w:rsidDel="00CF68DC">
          <w:rPr>
            <w:rFonts w:cstheme="minorHAnsi" w:hint="eastAsia"/>
            <w:szCs w:val="24"/>
            <w:lang w:eastAsia="zh-CN"/>
          </w:rPr>
          <w:delText>评定发生在乌克兰的战争对国际电联在该区域的项目和活动的影响，并就此提供一份报告</w:delText>
        </w:r>
      </w:del>
      <w:ins w:id="424" w:author="Liqun.he" w:date="2023-07-06T15:07:00Z">
        <w:r w:rsidR="006B63E1" w:rsidRPr="000276FB">
          <w:rPr>
            <w:rFonts w:cs="Calibri" w:hint="eastAsia"/>
            <w:szCs w:val="24"/>
            <w:lang w:eastAsia="zh-CN"/>
          </w:rPr>
          <w:t>为乌克兰</w:t>
        </w:r>
      </w:ins>
      <w:ins w:id="425" w:author="Liqun.he" w:date="2023-07-06T12:21:00Z">
        <w:r w:rsidR="00A4002A" w:rsidRPr="000276FB">
          <w:rPr>
            <w:rFonts w:cs="Calibri" w:hint="eastAsia"/>
            <w:szCs w:val="24"/>
            <w:lang w:eastAsia="zh-CN"/>
            <w:rPrChange w:id="426" w:author="Liqun.he" w:date="2023-07-06T12:23:00Z">
              <w:rPr>
                <w:rFonts w:ascii="Microsoft YaHei" w:eastAsia="Microsoft YaHei" w:hAnsi="Microsoft YaHei" w:cs="Microsoft YaHei" w:hint="eastAsia"/>
                <w:szCs w:val="24"/>
              </w:rPr>
            </w:rPrChange>
          </w:rPr>
          <w:t>重建受损和被毁的电信和电视基础设施</w:t>
        </w:r>
      </w:ins>
      <w:ins w:id="427" w:author="Liqun.he" w:date="2023-07-06T15:07:00Z">
        <w:r w:rsidR="006B63E1" w:rsidRPr="000276FB">
          <w:rPr>
            <w:rFonts w:cs="Calibri" w:hint="eastAsia"/>
            <w:szCs w:val="24"/>
            <w:lang w:eastAsia="zh-CN"/>
          </w:rPr>
          <w:t>提供援助和全力支持</w:t>
        </w:r>
      </w:ins>
      <w:ins w:id="428" w:author="Liqun.he" w:date="2023-07-06T12:21:00Z">
        <w:r w:rsidR="00A4002A" w:rsidRPr="000276FB">
          <w:rPr>
            <w:rFonts w:cs="Calibri" w:hint="eastAsia"/>
            <w:szCs w:val="24"/>
            <w:lang w:eastAsia="zh-CN"/>
            <w:rPrChange w:id="429" w:author="Liqun.he" w:date="2023-07-06T12:23:00Z">
              <w:rPr>
                <w:rFonts w:ascii="Microsoft YaHei" w:eastAsia="Microsoft YaHei" w:hAnsi="Microsoft YaHei" w:cs="Microsoft YaHei" w:hint="eastAsia"/>
                <w:szCs w:val="24"/>
              </w:rPr>
            </w:rPrChange>
          </w:rPr>
          <w:t>，支持</w:t>
        </w:r>
      </w:ins>
      <w:ins w:id="430" w:author="Liqun.he" w:date="2023-07-06T15:08:00Z">
        <w:r w:rsidR="006B63E1" w:rsidRPr="000276FB">
          <w:rPr>
            <w:rFonts w:cs="Calibri" w:hint="eastAsia"/>
            <w:szCs w:val="24"/>
            <w:lang w:eastAsia="zh-CN"/>
          </w:rPr>
          <w:t>I</w:t>
        </w:r>
        <w:r w:rsidR="006B63E1" w:rsidRPr="000276FB">
          <w:rPr>
            <w:rFonts w:cs="Calibri"/>
            <w:szCs w:val="24"/>
            <w:lang w:eastAsia="zh-CN"/>
          </w:rPr>
          <w:t>CT</w:t>
        </w:r>
      </w:ins>
      <w:ins w:id="431" w:author="Liqun.he" w:date="2023-07-06T12:21:00Z">
        <w:r w:rsidR="00A4002A" w:rsidRPr="000276FB">
          <w:rPr>
            <w:rFonts w:cs="Calibri"/>
            <w:szCs w:val="24"/>
            <w:lang w:eastAsia="zh-CN"/>
            <w:rPrChange w:id="432" w:author="Liqun.he" w:date="2023-07-06T12:23:00Z">
              <w:rPr>
                <w:rFonts w:asciiTheme="minorHAnsi" w:eastAsia="Times New Roman" w:hAnsiTheme="minorHAnsi" w:cstheme="minorHAnsi"/>
                <w:szCs w:val="24"/>
              </w:rPr>
            </w:rPrChange>
          </w:rPr>
          <w:t>/</w:t>
        </w:r>
        <w:r w:rsidR="00A4002A" w:rsidRPr="000276FB">
          <w:rPr>
            <w:rFonts w:cs="Calibri" w:hint="eastAsia"/>
            <w:szCs w:val="24"/>
            <w:lang w:eastAsia="zh-CN"/>
            <w:rPrChange w:id="433" w:author="Liqun.he" w:date="2023-07-06T12:23:00Z">
              <w:rPr>
                <w:rFonts w:ascii="Microsoft YaHei" w:eastAsia="Microsoft YaHei" w:hAnsi="Microsoft YaHei" w:cs="Microsoft YaHei" w:hint="eastAsia"/>
                <w:szCs w:val="24"/>
              </w:rPr>
            </w:rPrChange>
          </w:rPr>
          <w:t>电信</w:t>
        </w:r>
      </w:ins>
      <w:ins w:id="434" w:author="Liqun.he" w:date="2023-07-06T16:38:00Z">
        <w:r w:rsidR="0008060A" w:rsidRPr="000276FB">
          <w:rPr>
            <w:rFonts w:cs="Calibri" w:hint="eastAsia"/>
            <w:szCs w:val="24"/>
            <w:lang w:eastAsia="zh-CN"/>
          </w:rPr>
          <w:t>行业</w:t>
        </w:r>
      </w:ins>
      <w:ins w:id="435" w:author="Liqun.he" w:date="2023-07-06T12:21:00Z">
        <w:r w:rsidR="00A4002A" w:rsidRPr="000276FB">
          <w:rPr>
            <w:rFonts w:cs="Calibri" w:hint="eastAsia"/>
            <w:szCs w:val="24"/>
            <w:lang w:eastAsia="zh-CN"/>
            <w:rPrChange w:id="436" w:author="Liqun.he" w:date="2023-07-06T12:23:00Z">
              <w:rPr>
                <w:rFonts w:ascii="Microsoft YaHei" w:eastAsia="Microsoft YaHei" w:hAnsi="Microsoft YaHei" w:cs="Microsoft YaHei" w:hint="eastAsia"/>
                <w:szCs w:val="24"/>
              </w:rPr>
            </w:rPrChange>
          </w:rPr>
          <w:t>，</w:t>
        </w:r>
        <w:proofErr w:type="gramStart"/>
        <w:r w:rsidR="00A4002A" w:rsidRPr="000276FB">
          <w:rPr>
            <w:rFonts w:cs="Calibri" w:hint="eastAsia"/>
            <w:szCs w:val="24"/>
            <w:lang w:eastAsia="zh-CN"/>
            <w:rPrChange w:id="437" w:author="Liqun.he" w:date="2023-07-06T12:23:00Z">
              <w:rPr>
                <w:rFonts w:ascii="Microsoft YaHei" w:eastAsia="Microsoft YaHei" w:hAnsi="Microsoft YaHei" w:cs="Microsoft YaHei" w:hint="eastAsia"/>
                <w:szCs w:val="24"/>
              </w:rPr>
            </w:rPrChange>
          </w:rPr>
          <w:t>并</w:t>
        </w:r>
      </w:ins>
      <w:ins w:id="438" w:author="Liqun.he" w:date="2023-07-06T15:08:00Z">
        <w:r w:rsidR="006B63E1" w:rsidRPr="000276FB">
          <w:rPr>
            <w:rFonts w:cs="Calibri" w:hint="eastAsia"/>
            <w:szCs w:val="24"/>
            <w:lang w:eastAsia="zh-CN"/>
          </w:rPr>
          <w:t>通过</w:t>
        </w:r>
      </w:ins>
      <w:ins w:id="439" w:author="Liqun.he" w:date="2023-07-06T12:21:00Z">
        <w:r w:rsidR="00A4002A" w:rsidRPr="000276FB">
          <w:rPr>
            <w:rFonts w:cs="Calibri" w:hint="eastAsia"/>
            <w:szCs w:val="24"/>
            <w:lang w:eastAsia="zh-CN"/>
            <w:rPrChange w:id="440" w:author="Liqun.he" w:date="2023-07-06T12:23:00Z">
              <w:rPr>
                <w:rFonts w:ascii="Microsoft YaHei" w:eastAsia="Microsoft YaHei" w:hAnsi="Microsoft YaHei" w:cs="Microsoft YaHei" w:hint="eastAsia"/>
                <w:szCs w:val="24"/>
              </w:rPr>
            </w:rPrChange>
          </w:rPr>
          <w:t>数字化促进恢复和可持续发展</w:t>
        </w:r>
      </w:ins>
      <w:ins w:id="441" w:author="Liqun.he" w:date="2023-07-06T15:09:00Z">
        <w:r w:rsidR="006B63E1" w:rsidRPr="000276FB">
          <w:rPr>
            <w:rFonts w:cs="Calibri" w:hint="eastAsia"/>
            <w:szCs w:val="24"/>
            <w:lang w:eastAsia="zh-CN"/>
          </w:rPr>
          <w:t>；</w:t>
        </w:r>
      </w:ins>
      <w:proofErr w:type="gramEnd"/>
    </w:p>
    <w:p w14:paraId="7E7A4053" w14:textId="7B763A31" w:rsidR="00CE2A57" w:rsidRPr="000276FB" w:rsidRDefault="00CF68DC" w:rsidP="006F23B3">
      <w:pPr>
        <w:topLinePunct/>
        <w:rPr>
          <w:rFonts w:eastAsia="Calibri" w:cs="Calibri"/>
          <w:color w:val="000000" w:themeColor="text1"/>
          <w:lang w:eastAsia="zh-CN"/>
        </w:rPr>
      </w:pPr>
      <w:del w:id="442" w:author="Li, Yong" w:date="2023-07-05T23:52:00Z">
        <w:r w:rsidRPr="000276FB" w:rsidDel="00CF68DC">
          <w:rPr>
            <w:rFonts w:cstheme="minorHAnsi" w:hint="eastAsia"/>
            <w:szCs w:val="24"/>
            <w:lang w:eastAsia="zh-CN"/>
          </w:rPr>
          <w:delText>2</w:delText>
        </w:r>
      </w:del>
      <w:ins w:id="443" w:author="Li, Yong" w:date="2023-07-05T23:52:00Z">
        <w:r w:rsidRPr="000276FB">
          <w:rPr>
            <w:rFonts w:cstheme="minorHAnsi"/>
            <w:szCs w:val="24"/>
            <w:lang w:eastAsia="zh-CN"/>
          </w:rPr>
          <w:t>3</w:t>
        </w:r>
        <w:r w:rsidRPr="000276FB">
          <w:rPr>
            <w:rFonts w:cstheme="minorHAnsi"/>
            <w:szCs w:val="24"/>
            <w:lang w:eastAsia="zh-CN"/>
          </w:rPr>
          <w:tab/>
        </w:r>
      </w:ins>
      <w:ins w:id="444" w:author="Liqun.he" w:date="2023-07-06T12:22:00Z">
        <w:r w:rsidR="00A4002A" w:rsidRPr="000276FB">
          <w:rPr>
            <w:rFonts w:cs="Calibri" w:hint="eastAsia"/>
            <w:color w:val="000000" w:themeColor="text1"/>
            <w:lang w:eastAsia="zh-CN"/>
            <w:rPrChange w:id="445" w:author="Liqun.he" w:date="2023-07-06T12:23:00Z">
              <w:rPr>
                <w:rFonts w:ascii="Microsoft YaHei" w:eastAsia="Microsoft YaHei" w:hAnsi="Microsoft YaHei" w:cs="Microsoft YaHei" w:hint="eastAsia"/>
                <w:color w:val="000000" w:themeColor="text1"/>
              </w:rPr>
            </w:rPrChange>
          </w:rPr>
          <w:t>审查并阻止在国际电联的任何文件中公布俄罗斯联邦提交的</w:t>
        </w:r>
      </w:ins>
      <w:ins w:id="446" w:author="Liqun.he" w:date="2023-07-06T15:10:00Z">
        <w:r w:rsidR="006B63E1" w:rsidRPr="000276FB">
          <w:rPr>
            <w:rFonts w:cs="Calibri" w:hint="eastAsia"/>
            <w:color w:val="000000" w:themeColor="text1"/>
            <w:lang w:eastAsia="zh-CN"/>
          </w:rPr>
          <w:t>，</w:t>
        </w:r>
      </w:ins>
      <w:ins w:id="447" w:author="Liqu" w:date="2023-07-14T15:02:00Z">
        <w:r w:rsidR="004A2298" w:rsidRPr="000276FB">
          <w:rPr>
            <w:rFonts w:cs="Calibri" w:hint="eastAsia"/>
            <w:lang w:eastAsia="zh-CN"/>
          </w:rPr>
          <w:t>部分处于或曾经处于俄罗斯联邦临时军事控制下的</w:t>
        </w:r>
      </w:ins>
      <w:ins w:id="448" w:author="Liqun.he" w:date="2023-07-06T12:22:00Z">
        <w:del w:id="449" w:author="Liqu" w:date="2023-07-14T15:10:00Z">
          <w:r w:rsidR="00A4002A" w:rsidRPr="000276FB" w:rsidDel="004A2298">
            <w:rPr>
              <w:rFonts w:cs="Calibri" w:hint="eastAsia"/>
              <w:color w:val="000000" w:themeColor="text1"/>
              <w:lang w:eastAsia="zh-CN"/>
              <w:rPrChange w:id="450" w:author="Liqun.he" w:date="2023-07-06T12:23:00Z">
                <w:rPr>
                  <w:rFonts w:ascii="Microsoft YaHei" w:eastAsia="Microsoft YaHei" w:hAnsi="Microsoft YaHei" w:cs="Microsoft YaHei" w:hint="eastAsia"/>
                  <w:color w:val="000000" w:themeColor="text1"/>
                </w:rPr>
              </w:rPrChange>
            </w:rPr>
            <w:delText>临时被占</w:delText>
          </w:r>
        </w:del>
        <w:proofErr w:type="gramStart"/>
        <w:r w:rsidR="00A4002A" w:rsidRPr="000276FB">
          <w:rPr>
            <w:rFonts w:cs="Calibri" w:hint="eastAsia"/>
            <w:color w:val="000000" w:themeColor="text1"/>
            <w:lang w:eastAsia="zh-CN"/>
            <w:rPrChange w:id="451" w:author="Liqun.he" w:date="2023-07-06T12:23:00Z">
              <w:rPr>
                <w:rFonts w:ascii="Microsoft YaHei" w:eastAsia="Microsoft YaHei" w:hAnsi="Microsoft YaHei" w:cs="Microsoft YaHei" w:hint="eastAsia"/>
                <w:color w:val="000000" w:themeColor="text1"/>
              </w:rPr>
            </w:rPrChange>
          </w:rPr>
          <w:t>领土</w:t>
        </w:r>
      </w:ins>
      <w:ins w:id="452" w:author="Liqun.he" w:date="2023-07-06T15:13:00Z">
        <w:r w:rsidR="006B63E1" w:rsidRPr="000276FB">
          <w:rPr>
            <w:rFonts w:cs="Calibri" w:hint="eastAsia"/>
            <w:color w:val="000000" w:themeColor="text1"/>
            <w:lang w:eastAsia="zh-CN"/>
          </w:rPr>
          <w:t>内</w:t>
        </w:r>
      </w:ins>
      <w:ins w:id="453" w:author="Liqun.he" w:date="2023-07-06T12:22:00Z">
        <w:r w:rsidR="00A4002A" w:rsidRPr="000276FB">
          <w:rPr>
            <w:rFonts w:cs="Calibri" w:hint="eastAsia"/>
            <w:color w:val="000000" w:themeColor="text1"/>
            <w:lang w:eastAsia="zh-CN"/>
            <w:rPrChange w:id="454" w:author="Liqun.he" w:date="2023-07-06T12:23:00Z">
              <w:rPr>
                <w:rFonts w:ascii="Microsoft YaHei" w:eastAsia="Microsoft YaHei" w:hAnsi="Microsoft YaHei" w:cs="Microsoft YaHei" w:hint="eastAsia"/>
                <w:color w:val="000000" w:themeColor="text1"/>
              </w:rPr>
            </w:rPrChange>
          </w:rPr>
          <w:t>的</w:t>
        </w:r>
      </w:ins>
      <w:ins w:id="455" w:author="Liqun.he" w:date="2023-07-06T15:13:00Z">
        <w:r w:rsidR="006B63E1" w:rsidRPr="000276FB">
          <w:rPr>
            <w:rFonts w:cs="Calibri" w:hint="eastAsia"/>
            <w:color w:val="000000" w:themeColor="text1"/>
            <w:lang w:eastAsia="zh-CN"/>
          </w:rPr>
          <w:t>频率指配或</w:t>
        </w:r>
      </w:ins>
      <w:ins w:id="456" w:author="Liqun.he" w:date="2023-07-06T12:22:00Z">
        <w:r w:rsidR="00A4002A" w:rsidRPr="000276FB">
          <w:rPr>
            <w:rFonts w:cs="Calibri" w:hint="eastAsia"/>
            <w:color w:val="000000" w:themeColor="text1"/>
            <w:lang w:eastAsia="zh-CN"/>
            <w:rPrChange w:id="457" w:author="Liqun.he" w:date="2023-07-06T12:23:00Z">
              <w:rPr>
                <w:rFonts w:ascii="Microsoft YaHei" w:eastAsia="Microsoft YaHei" w:hAnsi="Microsoft YaHei" w:cs="Microsoft YaHei" w:hint="eastAsia"/>
                <w:color w:val="000000" w:themeColor="text1"/>
              </w:rPr>
            </w:rPrChange>
          </w:rPr>
          <w:t>俄罗斯联邦国家代码</w:t>
        </w:r>
      </w:ins>
      <w:ins w:id="458" w:author="Liqun.he" w:date="2023-07-06T15:12:00Z">
        <w:r w:rsidR="006B63E1" w:rsidRPr="000276FB">
          <w:rPr>
            <w:rFonts w:cs="Calibri" w:hint="eastAsia"/>
            <w:color w:val="000000" w:themeColor="text1"/>
            <w:lang w:eastAsia="zh-CN"/>
          </w:rPr>
          <w:t>“</w:t>
        </w:r>
      </w:ins>
      <w:proofErr w:type="gramEnd"/>
      <w:ins w:id="459" w:author="Liqun.he" w:date="2023-07-06T12:22:00Z">
        <w:r w:rsidR="00A4002A" w:rsidRPr="000276FB">
          <w:rPr>
            <w:rFonts w:cs="Calibri"/>
            <w:color w:val="000000" w:themeColor="text1"/>
            <w:lang w:eastAsia="zh-CN"/>
            <w:rPrChange w:id="460" w:author="Liqun.he" w:date="2023-07-06T12:23:00Z">
              <w:rPr>
                <w:rFonts w:eastAsia="Calibri" w:cs="Calibri"/>
                <w:color w:val="000000" w:themeColor="text1"/>
              </w:rPr>
            </w:rPrChange>
          </w:rPr>
          <w:t>7</w:t>
        </w:r>
      </w:ins>
      <w:ins w:id="461" w:author="Liqun.he" w:date="2023-07-06T15:12:00Z">
        <w:r w:rsidR="006B63E1" w:rsidRPr="000276FB">
          <w:rPr>
            <w:rFonts w:cs="Calibri" w:hint="eastAsia"/>
            <w:color w:val="000000" w:themeColor="text1"/>
            <w:lang w:eastAsia="zh-CN"/>
          </w:rPr>
          <w:t>”</w:t>
        </w:r>
      </w:ins>
      <w:ins w:id="462" w:author="Liqun.he" w:date="2023-07-06T12:22:00Z">
        <w:r w:rsidR="00A4002A" w:rsidRPr="000276FB">
          <w:rPr>
            <w:rFonts w:cs="Calibri" w:hint="eastAsia"/>
            <w:color w:val="000000" w:themeColor="text1"/>
            <w:lang w:eastAsia="zh-CN"/>
            <w:rPrChange w:id="463" w:author="Liqun.he" w:date="2023-07-06T12:23:00Z">
              <w:rPr>
                <w:rFonts w:ascii="Microsoft YaHei" w:eastAsia="Microsoft YaHei" w:hAnsi="Microsoft YaHei" w:cs="Microsoft YaHei" w:hint="eastAsia"/>
                <w:color w:val="000000" w:themeColor="text1"/>
              </w:rPr>
            </w:rPrChange>
          </w:rPr>
          <w:t>下的国家目的地代码</w:t>
        </w:r>
      </w:ins>
      <w:ins w:id="464" w:author="Liqun.he" w:date="2023-07-06T15:12:00Z">
        <w:r w:rsidR="006B63E1" w:rsidRPr="000276FB">
          <w:rPr>
            <w:rFonts w:cs="Calibri" w:hint="eastAsia"/>
            <w:color w:val="000000" w:themeColor="text1"/>
            <w:lang w:eastAsia="zh-CN"/>
          </w:rPr>
          <w:t>（</w:t>
        </w:r>
      </w:ins>
      <w:ins w:id="465" w:author="Liqun.he" w:date="2023-07-06T12:22:00Z">
        <w:r w:rsidR="00A4002A" w:rsidRPr="000276FB">
          <w:rPr>
            <w:rFonts w:cs="Calibri"/>
            <w:color w:val="000000" w:themeColor="text1"/>
            <w:lang w:eastAsia="zh-CN"/>
            <w:rPrChange w:id="466" w:author="Liqun.he" w:date="2023-07-06T12:23:00Z">
              <w:rPr>
                <w:rFonts w:eastAsia="Calibri" w:cs="Calibri"/>
                <w:color w:val="000000" w:themeColor="text1"/>
              </w:rPr>
            </w:rPrChange>
          </w:rPr>
          <w:t>NDC</w:t>
        </w:r>
      </w:ins>
      <w:ins w:id="467" w:author="Liqun.he" w:date="2023-07-06T15:13:00Z">
        <w:r w:rsidR="006B63E1" w:rsidRPr="000276FB">
          <w:rPr>
            <w:rFonts w:cs="Calibri" w:hint="eastAsia"/>
            <w:color w:val="000000" w:themeColor="text1"/>
            <w:lang w:eastAsia="zh-CN"/>
          </w:rPr>
          <w:t>）</w:t>
        </w:r>
      </w:ins>
      <w:ins w:id="468" w:author="Liqun.he" w:date="2023-07-06T12:22:00Z">
        <w:r w:rsidR="00A4002A" w:rsidRPr="000276FB">
          <w:rPr>
            <w:rFonts w:cs="Calibri" w:hint="eastAsia"/>
            <w:color w:val="000000" w:themeColor="text1"/>
            <w:lang w:eastAsia="zh-CN"/>
            <w:rPrChange w:id="469" w:author="Liqun.he" w:date="2023-07-06T12:23:00Z">
              <w:rPr>
                <w:rFonts w:ascii="Microsoft YaHei" w:eastAsia="Microsoft YaHei" w:hAnsi="Microsoft YaHei" w:cs="Microsoft YaHei" w:hint="eastAsia"/>
                <w:color w:val="000000" w:themeColor="text1"/>
              </w:rPr>
            </w:rPrChange>
          </w:rPr>
          <w:t>信息；</w:t>
        </w:r>
      </w:ins>
    </w:p>
    <w:p w14:paraId="3A5E72BB" w14:textId="1C162E4E" w:rsidR="00CF68DC" w:rsidRPr="000276FB" w:rsidRDefault="00CF68DC" w:rsidP="006F23B3">
      <w:pPr>
        <w:topLinePunct/>
        <w:rPr>
          <w:szCs w:val="24"/>
          <w:lang w:eastAsia="zh-CN"/>
        </w:rPr>
      </w:pPr>
      <w:ins w:id="470" w:author="Li, Yong" w:date="2023-07-05T23:53:00Z">
        <w:r w:rsidRPr="000276FB">
          <w:rPr>
            <w:szCs w:val="24"/>
            <w:lang w:eastAsia="zh-CN"/>
          </w:rPr>
          <w:t>4</w:t>
        </w:r>
        <w:r w:rsidRPr="000276FB">
          <w:rPr>
            <w:szCs w:val="24"/>
            <w:lang w:eastAsia="zh-CN"/>
          </w:rPr>
          <w:tab/>
        </w:r>
      </w:ins>
      <w:r w:rsidRPr="000276FB">
        <w:rPr>
          <w:rFonts w:cstheme="minorHAnsi" w:hint="eastAsia"/>
          <w:szCs w:val="24"/>
          <w:lang w:eastAsia="zh-CN"/>
        </w:rPr>
        <w:t>确保为实施拟议的行动筹措足够的财务和人力资源，</w:t>
      </w:r>
      <w:proofErr w:type="gramStart"/>
      <w:r w:rsidRPr="000276FB">
        <w:rPr>
          <w:rFonts w:cstheme="minorHAnsi" w:hint="eastAsia"/>
          <w:szCs w:val="24"/>
          <w:lang w:eastAsia="zh-CN"/>
        </w:rPr>
        <w:t>包括在内部预算和信息通信技术发展基金项下的资源</w:t>
      </w:r>
      <w:r w:rsidR="000028F7">
        <w:rPr>
          <w:rFonts w:cstheme="minorHAnsi" w:hint="eastAsia"/>
          <w:szCs w:val="24"/>
          <w:lang w:eastAsia="zh-CN"/>
        </w:rPr>
        <w:t>；</w:t>
      </w:r>
      <w:proofErr w:type="gramEnd"/>
    </w:p>
    <w:p w14:paraId="3302AD95" w14:textId="696EFCBC" w:rsidR="00CE2A57" w:rsidRPr="000276FB" w:rsidRDefault="00CF68DC" w:rsidP="006F23B3">
      <w:pPr>
        <w:topLinePunct/>
        <w:rPr>
          <w:rFonts w:eastAsia="Times New Roman"/>
          <w:lang w:eastAsia="zh-CN"/>
        </w:rPr>
      </w:pPr>
      <w:bookmarkStart w:id="471" w:name="_Hlk139490015"/>
      <w:del w:id="472" w:author="Li, Yong" w:date="2023-07-05T23:54:00Z">
        <w:r w:rsidRPr="000276FB" w:rsidDel="00CF68DC">
          <w:rPr>
            <w:rFonts w:cstheme="minorHAnsi" w:hint="eastAsia"/>
            <w:szCs w:val="24"/>
            <w:lang w:eastAsia="zh-CN"/>
          </w:rPr>
          <w:delText>3</w:delText>
        </w:r>
      </w:del>
      <w:ins w:id="473" w:author="Li, Yong" w:date="2023-07-05T23:54:00Z">
        <w:r w:rsidRPr="000276FB">
          <w:rPr>
            <w:rFonts w:cstheme="minorHAnsi"/>
            <w:szCs w:val="24"/>
            <w:lang w:eastAsia="zh-CN"/>
          </w:rPr>
          <w:t>5</w:t>
        </w:r>
      </w:ins>
      <w:r w:rsidRPr="000276FB">
        <w:rPr>
          <w:rFonts w:cstheme="minorHAnsi"/>
          <w:szCs w:val="24"/>
          <w:lang w:eastAsia="zh-CN"/>
        </w:rPr>
        <w:tab/>
      </w:r>
      <w:bookmarkEnd w:id="471"/>
      <w:ins w:id="474" w:author="Liqun.he" w:date="2023-07-06T12:22:00Z">
        <w:r w:rsidR="00A4002A" w:rsidRPr="000276FB">
          <w:rPr>
            <w:rFonts w:cs="Calibri" w:hint="eastAsia"/>
            <w:szCs w:val="24"/>
            <w:lang w:eastAsia="zh-CN"/>
            <w:rPrChange w:id="475" w:author="Liqun.he" w:date="2023-07-06T15:01:00Z">
              <w:rPr>
                <w:rFonts w:ascii="Microsoft YaHei" w:eastAsia="Microsoft YaHei" w:hAnsi="Microsoft YaHei" w:cs="Microsoft YaHei" w:hint="eastAsia"/>
                <w:szCs w:val="24"/>
              </w:rPr>
            </w:rPrChange>
          </w:rPr>
          <w:t>继续使用</w:t>
        </w:r>
      </w:ins>
      <w:ins w:id="476" w:author="Liqun.he" w:date="2023-07-06T15:14:00Z">
        <w:r w:rsidR="006B63E1" w:rsidRPr="000276FB">
          <w:rPr>
            <w:rFonts w:cs="Calibri" w:hint="eastAsia"/>
            <w:szCs w:val="24"/>
            <w:lang w:eastAsia="zh-CN"/>
          </w:rPr>
          <w:t>伙伴关系促进互联互通</w:t>
        </w:r>
      </w:ins>
      <w:ins w:id="477" w:author="Liqun.he" w:date="2023-07-06T12:22:00Z">
        <w:r w:rsidR="00A4002A" w:rsidRPr="000276FB">
          <w:rPr>
            <w:rFonts w:cs="Calibri" w:hint="eastAsia"/>
            <w:szCs w:val="24"/>
            <w:lang w:eastAsia="zh-CN"/>
            <w:rPrChange w:id="478" w:author="Liqun.he" w:date="2023-07-06T15:01:00Z">
              <w:rPr>
                <w:rFonts w:ascii="Microsoft YaHei" w:eastAsia="Microsoft YaHei" w:hAnsi="Microsoft YaHei" w:cs="Microsoft YaHei" w:hint="eastAsia"/>
                <w:szCs w:val="24"/>
              </w:rPr>
            </w:rPrChange>
          </w:rPr>
          <w:t>机制，收集利益攸关方的保证和承诺</w:t>
        </w:r>
      </w:ins>
      <w:r w:rsidR="00CE2A57" w:rsidRPr="000276FB">
        <w:rPr>
          <w:rFonts w:cstheme="minorHAnsi" w:hint="eastAsia"/>
          <w:szCs w:val="24"/>
          <w:lang w:eastAsia="zh-CN"/>
        </w:rPr>
        <w:t>，</w:t>
      </w:r>
    </w:p>
    <w:p w14:paraId="08CA09AB" w14:textId="77777777" w:rsidR="00CE2A57" w:rsidRPr="000276FB" w:rsidRDefault="00CE2A57" w:rsidP="00CE2A57">
      <w:pPr>
        <w:pStyle w:val="Call"/>
        <w:topLinePunct/>
        <w:autoSpaceDE/>
        <w:autoSpaceDN/>
        <w:jc w:val="both"/>
        <w:rPr>
          <w:rFonts w:eastAsia="STKaiti"/>
          <w:lang w:eastAsia="zh-CN"/>
        </w:rPr>
      </w:pPr>
      <w:bookmarkStart w:id="479" w:name="_Hlk139490042"/>
      <w:r w:rsidRPr="000276FB">
        <w:rPr>
          <w:rFonts w:eastAsia="STKaiti" w:cstheme="minorHAnsi" w:hint="eastAsia"/>
          <w:szCs w:val="24"/>
          <w:lang w:eastAsia="zh-CN"/>
        </w:rPr>
        <w:t>责成秘书长</w:t>
      </w:r>
      <w:bookmarkEnd w:id="479"/>
    </w:p>
    <w:p w14:paraId="49E1A51C" w14:textId="1095CA58" w:rsidR="00CE2A57" w:rsidRPr="000276FB" w:rsidRDefault="00CE2A57" w:rsidP="00CE2A57">
      <w:pPr>
        <w:ind w:firstLineChars="200" w:firstLine="480"/>
        <w:rPr>
          <w:lang w:eastAsia="zh-CN"/>
        </w:rPr>
      </w:pPr>
      <w:bookmarkStart w:id="480" w:name="_Hlk139490083"/>
      <w:r w:rsidRPr="000276FB">
        <w:rPr>
          <w:rFonts w:hint="eastAsia"/>
          <w:lang w:eastAsia="zh-CN"/>
        </w:rPr>
        <w:t>根据以上</w:t>
      </w:r>
      <w:r w:rsidRPr="000276FB">
        <w:rPr>
          <w:rFonts w:ascii="STKaiti" w:eastAsia="STKaiti" w:hAnsi="STKaiti" w:hint="eastAsia"/>
          <w:lang w:eastAsia="zh-CN"/>
        </w:rPr>
        <w:t>做出决议</w:t>
      </w:r>
      <w:r w:rsidRPr="000276FB">
        <w:rPr>
          <w:rFonts w:hint="eastAsia"/>
          <w:lang w:eastAsia="zh-CN"/>
        </w:rPr>
        <w:t>部分协调国际电联三个部门的活动，确保国际电</w:t>
      </w:r>
      <w:proofErr w:type="gramStart"/>
      <w:r w:rsidRPr="000276FB">
        <w:rPr>
          <w:rFonts w:hint="eastAsia"/>
          <w:lang w:eastAsia="zh-CN"/>
        </w:rPr>
        <w:t>联帮助</w:t>
      </w:r>
      <w:proofErr w:type="gramEnd"/>
      <w:r w:rsidRPr="000276FB">
        <w:rPr>
          <w:rFonts w:hint="eastAsia"/>
          <w:lang w:eastAsia="zh-CN"/>
        </w:rPr>
        <w:t>乌克兰的行动尽可能有效，</w:t>
      </w:r>
      <w:del w:id="481" w:author="Li, Yong" w:date="2023-07-05T23:55:00Z">
        <w:r w:rsidRPr="000276FB" w:rsidDel="00CF68DC">
          <w:rPr>
            <w:rFonts w:hint="eastAsia"/>
            <w:lang w:eastAsia="zh-CN"/>
          </w:rPr>
          <w:delText>并且就这些问题所取得的进展情况向</w:delText>
        </w:r>
        <w:r w:rsidRPr="000276FB" w:rsidDel="00CF68DC">
          <w:rPr>
            <w:rFonts w:hint="eastAsia"/>
            <w:lang w:eastAsia="zh-CN"/>
          </w:rPr>
          <w:delText>2022</w:delText>
        </w:r>
        <w:r w:rsidRPr="000276FB" w:rsidDel="00CF68DC">
          <w:rPr>
            <w:rFonts w:hint="eastAsia"/>
            <w:lang w:eastAsia="zh-CN"/>
          </w:rPr>
          <w:delText>年全权代表大会和理事会</w:delText>
        </w:r>
        <w:r w:rsidRPr="000276FB" w:rsidDel="00CF68DC">
          <w:rPr>
            <w:rFonts w:hint="eastAsia"/>
            <w:lang w:eastAsia="zh-CN"/>
          </w:rPr>
          <w:delText>2023</w:delText>
        </w:r>
        <w:r w:rsidRPr="000276FB" w:rsidDel="00CF68DC">
          <w:rPr>
            <w:rFonts w:hint="eastAsia"/>
            <w:lang w:eastAsia="zh-CN"/>
          </w:rPr>
          <w:delText>年会议以及未来相关的会议和大会做出报告，</w:delText>
        </w:r>
      </w:del>
      <w:bookmarkEnd w:id="480"/>
    </w:p>
    <w:p w14:paraId="708801A7" w14:textId="77777777" w:rsidR="00CE2A57" w:rsidRPr="000276FB" w:rsidRDefault="00CE2A57" w:rsidP="00CE2A57">
      <w:pPr>
        <w:pStyle w:val="Call"/>
        <w:topLinePunct/>
        <w:autoSpaceDE/>
        <w:autoSpaceDN/>
        <w:jc w:val="both"/>
        <w:rPr>
          <w:rFonts w:eastAsia="STKaiti"/>
          <w:lang w:eastAsia="zh-CN"/>
        </w:rPr>
      </w:pPr>
      <w:r w:rsidRPr="000276FB">
        <w:rPr>
          <w:rFonts w:eastAsia="STKaiti" w:cstheme="minorHAnsi" w:hint="eastAsia"/>
          <w:szCs w:val="24"/>
          <w:lang w:eastAsia="zh-CN"/>
        </w:rPr>
        <w:t>请成员国</w:t>
      </w:r>
    </w:p>
    <w:p w14:paraId="16D74433" w14:textId="49C69A89" w:rsidR="00A4002A" w:rsidRPr="000276FB" w:rsidRDefault="00CE2A57" w:rsidP="00A4002A">
      <w:pPr>
        <w:tabs>
          <w:tab w:val="left" w:pos="567"/>
        </w:tabs>
        <w:rPr>
          <w:ins w:id="482" w:author="Liqun.he" w:date="2023-07-06T12:22:00Z"/>
          <w:lang w:eastAsia="zh-CN"/>
        </w:rPr>
      </w:pPr>
      <w:del w:id="483" w:author="Li, Yong" w:date="2023-07-05T23:55:00Z">
        <w:r w:rsidRPr="000276FB" w:rsidDel="00CF68DC">
          <w:rPr>
            <w:lang w:eastAsia="zh-CN"/>
          </w:rPr>
          <w:delText>为</w:delText>
        </w:r>
        <w:r w:rsidRPr="000276FB" w:rsidDel="00CF68DC">
          <w:rPr>
            <w:lang w:eastAsia="zh-CN"/>
          </w:rPr>
          <w:delText>2021</w:delText>
        </w:r>
        <w:r w:rsidRPr="000276FB" w:rsidDel="00CF68DC">
          <w:rPr>
            <w:lang w:eastAsia="zh-CN"/>
          </w:rPr>
          <w:delText>年世界电信发展大会（</w:delText>
        </w:r>
        <w:r w:rsidRPr="000276FB" w:rsidDel="00CF68DC">
          <w:rPr>
            <w:lang w:eastAsia="zh-CN"/>
          </w:rPr>
          <w:delText>WTDC-21</w:delText>
        </w:r>
        <w:r w:rsidRPr="000276FB" w:rsidDel="00CF68DC">
          <w:rPr>
            <w:lang w:eastAsia="zh-CN"/>
          </w:rPr>
          <w:delText>）和</w:delText>
        </w:r>
        <w:r w:rsidRPr="000276FB" w:rsidDel="00CF68DC">
          <w:rPr>
            <w:lang w:eastAsia="zh-CN"/>
          </w:rPr>
          <w:delText>2022</w:delText>
        </w:r>
        <w:r w:rsidRPr="000276FB" w:rsidDel="00CF68DC">
          <w:rPr>
            <w:lang w:eastAsia="zh-CN"/>
          </w:rPr>
          <w:delText>年全权代表大会（</w:delText>
        </w:r>
        <w:r w:rsidRPr="000276FB" w:rsidDel="00CF68DC">
          <w:rPr>
            <w:lang w:eastAsia="zh-CN"/>
          </w:rPr>
          <w:delText>PP-22</w:delText>
        </w:r>
        <w:r w:rsidRPr="000276FB" w:rsidDel="00CF68DC">
          <w:rPr>
            <w:lang w:eastAsia="zh-CN"/>
          </w:rPr>
          <w:delText>）</w:delText>
        </w:r>
        <w:r w:rsidRPr="000276FB" w:rsidDel="00CF68DC">
          <w:rPr>
            <w:rFonts w:hint="eastAsia"/>
            <w:lang w:eastAsia="zh-CN"/>
          </w:rPr>
          <w:delText>贡献力量</w:delText>
        </w:r>
        <w:r w:rsidRPr="000276FB" w:rsidDel="00CF68DC">
          <w:rPr>
            <w:lang w:eastAsia="zh-CN"/>
          </w:rPr>
          <w:delText>，以支持国际电联为乌克兰电信基础设施</w:delText>
        </w:r>
        <w:r w:rsidRPr="000276FB" w:rsidDel="00CF68DC">
          <w:rPr>
            <w:rFonts w:hint="eastAsia"/>
            <w:lang w:eastAsia="zh-CN"/>
          </w:rPr>
          <w:delText>的</w:delText>
        </w:r>
        <w:r w:rsidRPr="000276FB" w:rsidDel="00CF68DC">
          <w:rPr>
            <w:lang w:eastAsia="zh-CN"/>
          </w:rPr>
          <w:delText>重建以及必要的支撑和技术能力建设做出的努力</w:delText>
        </w:r>
      </w:del>
      <w:ins w:id="484" w:author="Liqun.he" w:date="2023-07-06T12:22:00Z">
        <w:r w:rsidR="00A4002A" w:rsidRPr="000276FB">
          <w:rPr>
            <w:rFonts w:hint="eastAsia"/>
            <w:lang w:eastAsia="zh-CN"/>
          </w:rPr>
          <w:t>1</w:t>
        </w:r>
        <w:r w:rsidR="00A4002A" w:rsidRPr="000276FB">
          <w:rPr>
            <w:lang w:eastAsia="zh-CN"/>
          </w:rPr>
          <w:tab/>
        </w:r>
        <w:r w:rsidR="00A4002A" w:rsidRPr="000276FB">
          <w:rPr>
            <w:rFonts w:hint="eastAsia"/>
            <w:lang w:eastAsia="zh-CN"/>
          </w:rPr>
          <w:t>如上所述，</w:t>
        </w:r>
        <w:proofErr w:type="gramStart"/>
        <w:r w:rsidR="00A4002A" w:rsidRPr="000276FB">
          <w:rPr>
            <w:rFonts w:hint="eastAsia"/>
            <w:lang w:eastAsia="zh-CN"/>
          </w:rPr>
          <w:t>在双边</w:t>
        </w:r>
      </w:ins>
      <w:ins w:id="485" w:author="Liqun.he" w:date="2023-07-06T15:16:00Z">
        <w:r w:rsidR="002F3782" w:rsidRPr="000276FB">
          <w:rPr>
            <w:rFonts w:hint="eastAsia"/>
            <w:lang w:eastAsia="zh-CN"/>
          </w:rPr>
          <w:t>层面</w:t>
        </w:r>
      </w:ins>
      <w:ins w:id="486" w:author="Liqun.he" w:date="2023-07-06T12:22:00Z">
        <w:r w:rsidR="00A4002A" w:rsidRPr="000276FB">
          <w:rPr>
            <w:rFonts w:hint="eastAsia"/>
            <w:lang w:eastAsia="zh-CN"/>
          </w:rPr>
          <w:t>或</w:t>
        </w:r>
      </w:ins>
      <w:ins w:id="487" w:author="Liqun.he" w:date="2023-07-06T16:40:00Z">
        <w:r w:rsidR="00B6598E" w:rsidRPr="000276FB">
          <w:rPr>
            <w:rFonts w:hint="eastAsia"/>
            <w:lang w:eastAsia="zh-CN"/>
          </w:rPr>
          <w:t>通过与</w:t>
        </w:r>
      </w:ins>
      <w:ins w:id="488" w:author="Liqun.he" w:date="2023-07-06T15:16:00Z">
        <w:r w:rsidR="002F3782" w:rsidRPr="000276FB">
          <w:rPr>
            <w:rFonts w:hint="eastAsia"/>
            <w:lang w:eastAsia="zh-CN"/>
          </w:rPr>
          <w:t>国际电联</w:t>
        </w:r>
      </w:ins>
      <w:ins w:id="489" w:author="Liqun.he" w:date="2023-07-06T12:22:00Z">
        <w:r w:rsidR="00A4002A" w:rsidRPr="000276FB">
          <w:rPr>
            <w:rFonts w:hint="eastAsia"/>
            <w:lang w:eastAsia="zh-CN"/>
          </w:rPr>
          <w:t>协调</w:t>
        </w:r>
      </w:ins>
      <w:ins w:id="490" w:author="Liqun.he" w:date="2023-07-06T15:16:00Z">
        <w:r w:rsidR="002F3782" w:rsidRPr="000276FB">
          <w:rPr>
            <w:rFonts w:hint="eastAsia"/>
            <w:lang w:eastAsia="zh-CN"/>
          </w:rPr>
          <w:t>为</w:t>
        </w:r>
      </w:ins>
      <w:ins w:id="491" w:author="Liqun.he" w:date="2023-07-06T12:22:00Z">
        <w:r w:rsidR="00A4002A" w:rsidRPr="000276FB">
          <w:rPr>
            <w:rFonts w:hint="eastAsia"/>
            <w:lang w:eastAsia="zh-CN"/>
          </w:rPr>
          <w:t>乌克兰政府</w:t>
        </w:r>
      </w:ins>
      <w:ins w:id="492" w:author="Liqun.he" w:date="2023-07-06T15:16:00Z">
        <w:r w:rsidR="002F3782" w:rsidRPr="000276FB">
          <w:rPr>
            <w:rFonts w:hint="eastAsia"/>
            <w:lang w:eastAsia="zh-CN"/>
          </w:rPr>
          <w:t>提供支持</w:t>
        </w:r>
      </w:ins>
      <w:ins w:id="493" w:author="Liqun.he" w:date="2023-07-06T12:22:00Z">
        <w:r w:rsidR="00A4002A" w:rsidRPr="000276FB">
          <w:rPr>
            <w:rFonts w:hint="eastAsia"/>
            <w:lang w:eastAsia="zh-CN"/>
          </w:rPr>
          <w:t>；</w:t>
        </w:r>
        <w:proofErr w:type="gramEnd"/>
      </w:ins>
    </w:p>
    <w:p w14:paraId="5B601884" w14:textId="650D91AA" w:rsidR="00A4002A" w:rsidRPr="000276FB" w:rsidRDefault="00A4002A" w:rsidP="00A4002A">
      <w:pPr>
        <w:tabs>
          <w:tab w:val="left" w:pos="567"/>
        </w:tabs>
        <w:rPr>
          <w:ins w:id="494" w:author="Liqun.he" w:date="2023-07-06T12:22:00Z"/>
          <w:lang w:eastAsia="zh-CN"/>
        </w:rPr>
      </w:pPr>
      <w:ins w:id="495" w:author="Liqun.he" w:date="2023-07-06T12:22:00Z">
        <w:r w:rsidRPr="000276FB">
          <w:rPr>
            <w:rFonts w:hint="eastAsia"/>
            <w:lang w:eastAsia="zh-CN"/>
          </w:rPr>
          <w:t>2</w:t>
        </w:r>
        <w:r w:rsidRPr="000276FB">
          <w:rPr>
            <w:lang w:eastAsia="zh-CN"/>
          </w:rPr>
          <w:tab/>
        </w:r>
        <w:proofErr w:type="gramStart"/>
        <w:r w:rsidRPr="000276FB">
          <w:rPr>
            <w:rFonts w:hint="eastAsia"/>
            <w:lang w:eastAsia="zh-CN"/>
          </w:rPr>
          <w:t>响应</w:t>
        </w:r>
      </w:ins>
      <w:ins w:id="496" w:author="Liqun.he" w:date="2023-07-06T15:16:00Z">
        <w:r w:rsidR="002F3782" w:rsidRPr="000276FB">
          <w:rPr>
            <w:rFonts w:cs="Calibri" w:hint="eastAsia"/>
            <w:szCs w:val="24"/>
            <w:lang w:eastAsia="zh-CN"/>
          </w:rPr>
          <w:t>伙伴关系促进互联互通举措</w:t>
        </w:r>
      </w:ins>
      <w:ins w:id="497" w:author="Liqun.he" w:date="2023-07-06T12:22:00Z">
        <w:r w:rsidRPr="000276FB">
          <w:rPr>
            <w:rFonts w:hint="eastAsia"/>
            <w:lang w:eastAsia="zh-CN"/>
          </w:rPr>
          <w:t>下的认捐呼吁；</w:t>
        </w:r>
        <w:proofErr w:type="gramEnd"/>
      </w:ins>
    </w:p>
    <w:p w14:paraId="10995E71" w14:textId="437FECA2" w:rsidR="00A4002A" w:rsidRPr="000276FB" w:rsidRDefault="00A4002A" w:rsidP="00A4002A">
      <w:pPr>
        <w:tabs>
          <w:tab w:val="left" w:pos="567"/>
        </w:tabs>
        <w:rPr>
          <w:ins w:id="498" w:author="Liqun.he" w:date="2023-07-06T12:22:00Z"/>
          <w:lang w:eastAsia="zh-CN"/>
        </w:rPr>
      </w:pPr>
      <w:ins w:id="499" w:author="Liqun.he" w:date="2023-07-06T12:22:00Z">
        <w:r w:rsidRPr="000276FB">
          <w:rPr>
            <w:lang w:eastAsia="zh-CN"/>
          </w:rPr>
          <w:t>3</w:t>
        </w:r>
        <w:r w:rsidRPr="000276FB">
          <w:rPr>
            <w:lang w:eastAsia="zh-CN"/>
          </w:rPr>
          <w:tab/>
        </w:r>
      </w:ins>
      <w:proofErr w:type="gramStart"/>
      <w:ins w:id="500" w:author="Liqun.he" w:date="2023-07-06T16:40:00Z">
        <w:r w:rsidR="00B6598E" w:rsidRPr="000276FB">
          <w:rPr>
            <w:rFonts w:hint="eastAsia"/>
            <w:lang w:eastAsia="zh-CN"/>
          </w:rPr>
          <w:t>为</w:t>
        </w:r>
      </w:ins>
      <w:ins w:id="501" w:author="Liqun.he" w:date="2023-07-06T12:22:00Z">
        <w:r w:rsidRPr="000276FB">
          <w:rPr>
            <w:rFonts w:hint="eastAsia"/>
            <w:lang w:eastAsia="zh-CN"/>
          </w:rPr>
          <w:t>专项基金</w:t>
        </w:r>
      </w:ins>
      <w:ins w:id="502" w:author="Liqun.he" w:date="2023-07-06T15:17:00Z">
        <w:r w:rsidR="002F3782" w:rsidRPr="000276FB">
          <w:rPr>
            <w:rFonts w:hint="eastAsia"/>
            <w:lang w:eastAsia="zh-CN"/>
          </w:rPr>
          <w:t>提供资金</w:t>
        </w:r>
      </w:ins>
      <w:ins w:id="503" w:author="Liqun.he" w:date="2023-07-06T12:22:00Z">
        <w:r w:rsidRPr="000276FB">
          <w:rPr>
            <w:rFonts w:hint="eastAsia"/>
            <w:lang w:eastAsia="zh-CN"/>
          </w:rPr>
          <w:t>；</w:t>
        </w:r>
        <w:proofErr w:type="gramEnd"/>
      </w:ins>
    </w:p>
    <w:p w14:paraId="2CB465BF" w14:textId="1FD8462C" w:rsidR="00CE2A57" w:rsidRPr="000276FB" w:rsidRDefault="00A4002A" w:rsidP="00A4002A">
      <w:pPr>
        <w:tabs>
          <w:tab w:val="left" w:pos="567"/>
        </w:tabs>
        <w:rPr>
          <w:lang w:eastAsia="zh-CN"/>
        </w:rPr>
      </w:pPr>
      <w:ins w:id="504" w:author="Liqun.he" w:date="2023-07-06T12:22:00Z">
        <w:r w:rsidRPr="000276FB">
          <w:rPr>
            <w:rFonts w:hint="eastAsia"/>
            <w:lang w:eastAsia="zh-CN"/>
          </w:rPr>
          <w:t>4</w:t>
        </w:r>
        <w:r w:rsidRPr="000276FB">
          <w:rPr>
            <w:lang w:eastAsia="zh-CN"/>
          </w:rPr>
          <w:tab/>
        </w:r>
        <w:r w:rsidRPr="000276FB">
          <w:rPr>
            <w:rFonts w:hint="eastAsia"/>
            <w:lang w:eastAsia="zh-CN"/>
          </w:rPr>
          <w:t>在</w:t>
        </w:r>
      </w:ins>
      <w:ins w:id="505" w:author="Liqun.he" w:date="2023-07-06T15:18:00Z">
        <w:r w:rsidR="002F3782" w:rsidRPr="000276FB">
          <w:rPr>
            <w:rFonts w:hint="eastAsia"/>
            <w:lang w:eastAsia="zh-CN"/>
          </w:rPr>
          <w:t>落实</w:t>
        </w:r>
      </w:ins>
      <w:ins w:id="506" w:author="Liqun.he" w:date="2023-07-06T12:22:00Z">
        <w:r w:rsidRPr="000276FB">
          <w:rPr>
            <w:rFonts w:hint="eastAsia"/>
            <w:lang w:eastAsia="zh-CN"/>
          </w:rPr>
          <w:t>基础设施项目方面</w:t>
        </w:r>
      </w:ins>
      <w:ins w:id="507" w:author="Liqun.he" w:date="2023-07-06T15:18:00Z">
        <w:r w:rsidR="002F3782" w:rsidRPr="000276FB">
          <w:rPr>
            <w:rFonts w:hint="eastAsia"/>
            <w:lang w:eastAsia="zh-CN"/>
          </w:rPr>
          <w:t>开展</w:t>
        </w:r>
      </w:ins>
      <w:ins w:id="508" w:author="Liqun.he" w:date="2023-07-06T12:22:00Z">
        <w:r w:rsidRPr="000276FB">
          <w:rPr>
            <w:rFonts w:hint="eastAsia"/>
            <w:lang w:eastAsia="zh-CN"/>
          </w:rPr>
          <w:t>合作，重建乌克兰的电信</w:t>
        </w:r>
      </w:ins>
      <w:ins w:id="509" w:author="Liqun.he" w:date="2023-07-06T16:41:00Z">
        <w:r w:rsidR="00E70F20" w:rsidRPr="000276FB">
          <w:rPr>
            <w:rFonts w:hint="eastAsia"/>
            <w:lang w:eastAsia="zh-CN"/>
          </w:rPr>
          <w:t>行</w:t>
        </w:r>
      </w:ins>
      <w:ins w:id="510" w:author="Liqun.he" w:date="2023-07-06T15:18:00Z">
        <w:r w:rsidR="002F3782" w:rsidRPr="000276FB">
          <w:rPr>
            <w:rFonts w:hint="eastAsia"/>
            <w:lang w:eastAsia="zh-CN"/>
          </w:rPr>
          <w:t>业</w:t>
        </w:r>
      </w:ins>
      <w:ins w:id="511" w:author="Liqun.he" w:date="2023-07-06T12:22:00Z">
        <w:r w:rsidRPr="000276FB">
          <w:rPr>
            <w:rFonts w:hint="eastAsia"/>
            <w:lang w:eastAsia="zh-CN"/>
          </w:rPr>
          <w:t>并</w:t>
        </w:r>
      </w:ins>
      <w:ins w:id="512" w:author="Liqun.he" w:date="2023-07-06T15:18:00Z">
        <w:r w:rsidR="002F3782" w:rsidRPr="000276FB">
          <w:rPr>
            <w:rFonts w:hint="eastAsia"/>
            <w:lang w:eastAsia="zh-CN"/>
          </w:rPr>
          <w:t>提高</w:t>
        </w:r>
      </w:ins>
      <w:ins w:id="513" w:author="Liqun.he" w:date="2023-07-06T16:41:00Z">
        <w:r w:rsidR="0044422D" w:rsidRPr="000276FB">
          <w:rPr>
            <w:rFonts w:hint="eastAsia"/>
            <w:lang w:eastAsia="zh-CN"/>
          </w:rPr>
          <w:t>互联互通</w:t>
        </w:r>
      </w:ins>
      <w:ins w:id="514" w:author="Liqun.he" w:date="2023-07-06T15:18:00Z">
        <w:r w:rsidR="002F3782" w:rsidRPr="000276FB">
          <w:rPr>
            <w:rFonts w:hint="eastAsia"/>
            <w:lang w:eastAsia="zh-CN"/>
          </w:rPr>
          <w:t>水平</w:t>
        </w:r>
      </w:ins>
      <w:r w:rsidR="00CE2A57" w:rsidRPr="000276FB">
        <w:rPr>
          <w:lang w:eastAsia="zh-CN"/>
        </w:rPr>
        <w:t>。</w:t>
      </w:r>
    </w:p>
    <w:p w14:paraId="79693944" w14:textId="77777777" w:rsidR="00E2206B" w:rsidRPr="000276FB" w:rsidRDefault="00E2206B" w:rsidP="00E2206B">
      <w:pPr>
        <w:pStyle w:val="Reasons"/>
        <w:rPr>
          <w:lang w:eastAsia="zh-CN"/>
        </w:rPr>
      </w:pPr>
    </w:p>
    <w:p w14:paraId="5868C08E" w14:textId="77777777" w:rsidR="009046E9" w:rsidRDefault="009046E9">
      <w:pPr>
        <w:jc w:val="center"/>
        <w:rPr>
          <w:lang w:eastAsia="zh-CN"/>
        </w:rPr>
      </w:pPr>
      <w:r w:rsidRPr="000276FB">
        <w:rPr>
          <w:lang w:eastAsia="zh-CN"/>
        </w:rPr>
        <w:t>______________</w:t>
      </w:r>
    </w:p>
    <w:sectPr w:rsidR="009046E9" w:rsidSect="00E24D59">
      <w:footerReference w:type="default" r:id="rId9"/>
      <w:headerReference w:type="first" r:id="rId10"/>
      <w:footerReference w:type="first" r:id="rId11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52849" w14:textId="77777777" w:rsidR="00B907E3" w:rsidRDefault="00B907E3">
      <w:r>
        <w:separator/>
      </w:r>
    </w:p>
  </w:endnote>
  <w:endnote w:type="continuationSeparator" w:id="0">
    <w:p w14:paraId="2FA5C253" w14:textId="77777777" w:rsidR="00B907E3" w:rsidRDefault="00B90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0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8"/>
      <w:gridCol w:w="8528"/>
    </w:tblGrid>
    <w:tr w:rsidR="00757E56" w:rsidRPr="00784011" w14:paraId="3B1F8483" w14:textId="77777777" w:rsidTr="00472E80">
      <w:trPr>
        <w:jc w:val="center"/>
      </w:trPr>
      <w:tc>
        <w:tcPr>
          <w:tcW w:w="1678" w:type="dxa"/>
          <w:vAlign w:val="center"/>
        </w:tcPr>
        <w:p w14:paraId="2954DACF" w14:textId="30F65BD5" w:rsidR="00757E56" w:rsidRDefault="00757E56" w:rsidP="00757E56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5C13F3" w:rsidRPr="005C13F3">
            <w:rPr>
              <w:noProof/>
            </w:rPr>
            <w:t>52</w:t>
          </w:r>
          <w:r w:rsidR="00472E80">
            <w:rPr>
              <w:noProof/>
            </w:rPr>
            <w:t>6122</w:t>
          </w:r>
        </w:p>
      </w:tc>
      <w:tc>
        <w:tcPr>
          <w:tcW w:w="8528" w:type="dxa"/>
        </w:tcPr>
        <w:p w14:paraId="375B0D71" w14:textId="0A792259" w:rsidR="00757E56" w:rsidRPr="00E06FD5" w:rsidRDefault="00757E56" w:rsidP="00472E80">
          <w:pPr>
            <w:pStyle w:val="Header"/>
            <w:tabs>
              <w:tab w:val="left" w:pos="686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FB33FB">
            <w:rPr>
              <w:bCs/>
            </w:rPr>
            <w:t>9</w:t>
          </w:r>
          <w:r w:rsidR="00186B3E">
            <w:rPr>
              <w:bCs/>
            </w:rPr>
            <w:t>2</w:t>
          </w:r>
          <w:r w:rsidR="00472E80">
            <w:rPr>
              <w:bCs/>
            </w:rPr>
            <w:t>(Rev.</w:t>
          </w:r>
          <w:proofErr w:type="gramStart"/>
          <w:r w:rsidR="00472E80">
            <w:rPr>
              <w:bCs/>
            </w:rPr>
            <w:t>1)</w:t>
          </w:r>
          <w:r w:rsidRPr="00623AE3">
            <w:rPr>
              <w:bCs/>
            </w:rPr>
            <w:t>-</w:t>
          </w:r>
          <w:proofErr w:type="gramEnd"/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7E265DF" w14:textId="77777777" w:rsidR="00757E56" w:rsidRDefault="00757E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0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8"/>
      <w:gridCol w:w="8528"/>
    </w:tblGrid>
    <w:tr w:rsidR="003107B2" w:rsidRPr="00784011" w14:paraId="0580F9C7" w14:textId="77777777" w:rsidTr="009738B8">
      <w:trPr>
        <w:jc w:val="center"/>
      </w:trPr>
      <w:tc>
        <w:tcPr>
          <w:tcW w:w="1678" w:type="dxa"/>
          <w:vAlign w:val="center"/>
        </w:tcPr>
        <w:p w14:paraId="12A344EC" w14:textId="77777777" w:rsidR="003107B2" w:rsidRDefault="00162F35" w:rsidP="003107B2">
          <w:pPr>
            <w:pStyle w:val="Header"/>
            <w:jc w:val="left"/>
            <w:rPr>
              <w:noProof/>
            </w:rPr>
          </w:pPr>
          <w:hyperlink r:id="rId1" w:history="1">
            <w:r w:rsidR="003107B2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528" w:type="dxa"/>
        </w:tcPr>
        <w:p w14:paraId="1C97C583" w14:textId="62969914" w:rsidR="003107B2" w:rsidRPr="00E06FD5" w:rsidRDefault="003107B2" w:rsidP="009738B8">
          <w:pPr>
            <w:pStyle w:val="Header"/>
            <w:tabs>
              <w:tab w:val="left" w:pos="7003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FB33FB">
            <w:rPr>
              <w:bCs/>
            </w:rPr>
            <w:t>9</w:t>
          </w:r>
          <w:r>
            <w:rPr>
              <w:bCs/>
            </w:rPr>
            <w:t>6</w:t>
          </w:r>
          <w:r w:rsidR="009738B8">
            <w:rPr>
              <w:bCs/>
            </w:rPr>
            <w:t>(Rev.</w:t>
          </w:r>
          <w:proofErr w:type="gramStart"/>
          <w:r w:rsidR="009738B8">
            <w:rPr>
              <w:bCs/>
            </w:rPr>
            <w:t>1)</w:t>
          </w:r>
          <w:r w:rsidRPr="00623AE3">
            <w:rPr>
              <w:bCs/>
            </w:rPr>
            <w:t>-</w:t>
          </w:r>
          <w:proofErr w:type="gramEnd"/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936379A" w14:textId="236AF8DA" w:rsidR="009452F5" w:rsidRDefault="009452F5" w:rsidP="009452F5">
    <w:pPr>
      <w:pStyle w:val="Footer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0B52B" w14:textId="77777777" w:rsidR="00B907E3" w:rsidRDefault="00B907E3">
      <w:r>
        <w:t>____________________</w:t>
      </w:r>
    </w:p>
  </w:footnote>
  <w:footnote w:type="continuationSeparator" w:id="0">
    <w:p w14:paraId="7F9E8670" w14:textId="77777777" w:rsidR="00B907E3" w:rsidRDefault="00B90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57E56" w:rsidRPr="00757E56" w14:paraId="2840A5D6" w14:textId="77777777" w:rsidTr="00C55BF7">
      <w:trPr>
        <w:trHeight w:val="1104"/>
        <w:jc w:val="center"/>
      </w:trPr>
      <w:tc>
        <w:tcPr>
          <w:tcW w:w="4390" w:type="dxa"/>
          <w:vAlign w:val="center"/>
        </w:tcPr>
        <w:p w14:paraId="662C7896" w14:textId="77777777" w:rsidR="00757E56" w:rsidRPr="00757E56" w:rsidRDefault="00757E56" w:rsidP="00757E56">
          <w:pPr>
            <w:tabs>
              <w:tab w:val="clear" w:pos="794"/>
              <w:tab w:val="clear" w:pos="1191"/>
              <w:tab w:val="clear" w:pos="1588"/>
              <w:tab w:val="clear" w:pos="1985"/>
            </w:tabs>
            <w:spacing w:before="0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 w:rsidRPr="00757E56">
            <w:rPr>
              <w:noProof/>
              <w:color w:val="7F7F7F" w:themeColor="text1" w:themeTint="80"/>
              <w:sz w:val="18"/>
            </w:rPr>
            <w:drawing>
              <wp:inline distT="0" distB="0" distL="0" distR="0" wp14:anchorId="5326BA1D" wp14:editId="0FBECD4B">
                <wp:extent cx="1918260" cy="539086"/>
                <wp:effectExtent l="0" t="0" r="0" b="0"/>
                <wp:docPr id="1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5064" cy="5438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531B117F" w14:textId="77777777" w:rsidR="00757E56" w:rsidRPr="00757E56" w:rsidRDefault="00757E56" w:rsidP="00757E56">
          <w:pPr>
            <w:tabs>
              <w:tab w:val="clear" w:pos="794"/>
              <w:tab w:val="clear" w:pos="1191"/>
              <w:tab w:val="clear" w:pos="1588"/>
              <w:tab w:val="clear" w:pos="1985"/>
            </w:tabs>
            <w:spacing w:before="0"/>
            <w:jc w:val="right"/>
            <w:rPr>
              <w:rFonts w:ascii="Arial" w:hAnsi="Arial" w:cs="Arial"/>
              <w:b/>
              <w:bCs/>
              <w:color w:val="009CD6"/>
              <w:sz w:val="18"/>
              <w:szCs w:val="18"/>
            </w:rPr>
          </w:pPr>
        </w:p>
        <w:p w14:paraId="507B0A68" w14:textId="77777777" w:rsidR="00757E56" w:rsidRPr="00757E56" w:rsidRDefault="00757E56" w:rsidP="00757E56">
          <w:pPr>
            <w:tabs>
              <w:tab w:val="clear" w:pos="794"/>
              <w:tab w:val="clear" w:pos="1191"/>
              <w:tab w:val="clear" w:pos="1588"/>
              <w:tab w:val="clear" w:pos="1985"/>
            </w:tabs>
            <w:spacing w:before="0"/>
            <w:jc w:val="right"/>
            <w:rPr>
              <w:rFonts w:ascii="Arial" w:hAnsi="Arial" w:cs="Arial"/>
              <w:b/>
              <w:bCs/>
              <w:color w:val="009CD6"/>
              <w:sz w:val="18"/>
              <w:szCs w:val="18"/>
            </w:rPr>
          </w:pPr>
        </w:p>
        <w:p w14:paraId="1B4B0662" w14:textId="77777777" w:rsidR="00757E56" w:rsidRPr="00757E56" w:rsidRDefault="00757E56" w:rsidP="00757E56">
          <w:pPr>
            <w:tabs>
              <w:tab w:val="clear" w:pos="794"/>
              <w:tab w:val="clear" w:pos="1191"/>
              <w:tab w:val="clear" w:pos="1588"/>
              <w:tab w:val="clear" w:pos="1985"/>
            </w:tabs>
            <w:spacing w:before="0"/>
            <w:jc w:val="right"/>
            <w:rPr>
              <w:rFonts w:ascii="Arial" w:hAnsi="Arial" w:cs="Arial"/>
              <w:color w:val="009CD6"/>
              <w:sz w:val="18"/>
              <w:szCs w:val="18"/>
            </w:rPr>
          </w:pPr>
          <w:r w:rsidRPr="00757E56">
            <w:rPr>
              <w:rFonts w:ascii="Arial" w:hAnsi="Arial" w:cs="Arial"/>
              <w:b/>
              <w:bCs/>
              <w:color w:val="009CD6"/>
              <w:sz w:val="18"/>
              <w:szCs w:val="18"/>
            </w:rPr>
            <w:t xml:space="preserve"> </w:t>
          </w:r>
        </w:p>
      </w:tc>
    </w:tr>
  </w:tbl>
  <w:p w14:paraId="0A772D43" w14:textId="290C259F" w:rsidR="00D96E48" w:rsidRPr="00673405" w:rsidRDefault="00D96E48" w:rsidP="00D96E48">
    <w:pPr>
      <w:pStyle w:val="Header"/>
      <w:rPr>
        <w:lang w:val="en-US"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6446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A215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70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91E18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64EE1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DE17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1826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7A40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67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0E6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4113B6"/>
    <w:multiLevelType w:val="hybridMultilevel"/>
    <w:tmpl w:val="9CBECCDC"/>
    <w:lvl w:ilvl="0" w:tplc="55CAAEC0">
      <w:start w:val="1"/>
      <w:numFmt w:val="bullet"/>
      <w:pStyle w:val="box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D0C296">
      <w:numFmt w:val="bullet"/>
      <w:pStyle w:val="Boxbullet2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3AE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5A5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3CF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CEA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E47C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DEFE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442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D0E3561"/>
    <w:multiLevelType w:val="hybridMultilevel"/>
    <w:tmpl w:val="C8142D46"/>
    <w:lvl w:ilvl="0" w:tplc="4F1EA24A">
      <w:start w:val="1"/>
      <w:numFmt w:val="decimal"/>
      <w:pStyle w:val="normalWSIS"/>
      <w:lvlText w:val="%1."/>
      <w:lvlJc w:val="left"/>
      <w:pPr>
        <w:ind w:left="3195" w:hanging="360"/>
      </w:pPr>
      <w:rPr>
        <w:b w:val="0"/>
        <w:bCs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3566" w:hanging="360"/>
      </w:pPr>
    </w:lvl>
    <w:lvl w:ilvl="2" w:tplc="0409001B">
      <w:start w:val="1"/>
      <w:numFmt w:val="lowerRoman"/>
      <w:lvlText w:val="%3."/>
      <w:lvlJc w:val="right"/>
      <w:pPr>
        <w:ind w:left="4286" w:hanging="180"/>
      </w:pPr>
    </w:lvl>
    <w:lvl w:ilvl="3" w:tplc="0409000F">
      <w:start w:val="1"/>
      <w:numFmt w:val="decimal"/>
      <w:lvlText w:val="%4."/>
      <w:lvlJc w:val="left"/>
      <w:pPr>
        <w:ind w:left="5006" w:hanging="360"/>
      </w:pPr>
    </w:lvl>
    <w:lvl w:ilvl="4" w:tplc="04090019">
      <w:start w:val="1"/>
      <w:numFmt w:val="lowerLetter"/>
      <w:lvlText w:val="%5."/>
      <w:lvlJc w:val="left"/>
      <w:pPr>
        <w:ind w:left="5726" w:hanging="360"/>
      </w:pPr>
    </w:lvl>
    <w:lvl w:ilvl="5" w:tplc="0409001B">
      <w:start w:val="1"/>
      <w:numFmt w:val="lowerRoman"/>
      <w:lvlText w:val="%6."/>
      <w:lvlJc w:val="right"/>
      <w:pPr>
        <w:ind w:left="6446" w:hanging="180"/>
      </w:pPr>
    </w:lvl>
    <w:lvl w:ilvl="6" w:tplc="0409000F">
      <w:start w:val="1"/>
      <w:numFmt w:val="decimal"/>
      <w:lvlText w:val="%7."/>
      <w:lvlJc w:val="left"/>
      <w:pPr>
        <w:ind w:left="7166" w:hanging="360"/>
      </w:pPr>
    </w:lvl>
    <w:lvl w:ilvl="7" w:tplc="04090019">
      <w:start w:val="1"/>
      <w:numFmt w:val="lowerLetter"/>
      <w:lvlText w:val="%8."/>
      <w:lvlJc w:val="left"/>
      <w:pPr>
        <w:ind w:left="7886" w:hanging="360"/>
      </w:pPr>
    </w:lvl>
    <w:lvl w:ilvl="8" w:tplc="0409001B">
      <w:start w:val="1"/>
      <w:numFmt w:val="lowerRoman"/>
      <w:lvlText w:val="%9."/>
      <w:lvlJc w:val="right"/>
      <w:pPr>
        <w:ind w:left="8606" w:hanging="180"/>
      </w:pPr>
    </w:lvl>
  </w:abstractNum>
  <w:abstractNum w:abstractNumId="12" w15:restartNumberingAfterBreak="0">
    <w:nsid w:val="37904FE0"/>
    <w:multiLevelType w:val="hybridMultilevel"/>
    <w:tmpl w:val="30C2E9A4"/>
    <w:lvl w:ilvl="0" w:tplc="E398BFAA">
      <w:start w:val="1"/>
      <w:numFmt w:val="lowerLetter"/>
      <w:lvlText w:val="%1)"/>
      <w:lvlJc w:val="left"/>
      <w:pPr>
        <w:ind w:left="720" w:hanging="360"/>
      </w:pPr>
      <w:rPr>
        <w:i/>
        <w:i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87A8F"/>
    <w:multiLevelType w:val="multilevel"/>
    <w:tmpl w:val="35F20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8A762D6"/>
    <w:multiLevelType w:val="hybridMultilevel"/>
    <w:tmpl w:val="C622AE0C"/>
    <w:lvl w:ilvl="0" w:tplc="8D2C6F70">
      <w:start w:val="1"/>
      <w:numFmt w:val="lowerLetter"/>
      <w:lvlText w:val="%1)"/>
      <w:lvlJc w:val="left"/>
      <w:pPr>
        <w:ind w:left="360" w:hanging="360"/>
      </w:pPr>
      <w:rPr>
        <w:i/>
        <w:i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C71E7A"/>
    <w:multiLevelType w:val="hybridMultilevel"/>
    <w:tmpl w:val="9E408D16"/>
    <w:lvl w:ilvl="0" w:tplc="B8F04D9C">
      <w:start w:val="1"/>
      <w:numFmt w:val="decimal"/>
      <w:lvlText w:val="%1"/>
      <w:lvlJc w:val="left"/>
      <w:pPr>
        <w:ind w:left="930" w:hanging="57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5732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7853475">
    <w:abstractNumId w:val="10"/>
  </w:num>
  <w:num w:numId="3" w16cid:durableId="132489367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7874421">
    <w:abstractNumId w:val="14"/>
  </w:num>
  <w:num w:numId="5" w16cid:durableId="1414860504">
    <w:abstractNumId w:val="12"/>
  </w:num>
  <w:num w:numId="6" w16cid:durableId="1778985612">
    <w:abstractNumId w:val="13"/>
  </w:num>
  <w:num w:numId="7" w16cid:durableId="20109785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3081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535493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8872712">
    <w:abstractNumId w:val="9"/>
  </w:num>
  <w:num w:numId="11" w16cid:durableId="373119763">
    <w:abstractNumId w:val="7"/>
  </w:num>
  <w:num w:numId="12" w16cid:durableId="230164776">
    <w:abstractNumId w:val="6"/>
  </w:num>
  <w:num w:numId="13" w16cid:durableId="147600847">
    <w:abstractNumId w:val="5"/>
  </w:num>
  <w:num w:numId="14" w16cid:durableId="887960532">
    <w:abstractNumId w:val="4"/>
  </w:num>
  <w:num w:numId="15" w16cid:durableId="769200384">
    <w:abstractNumId w:val="8"/>
  </w:num>
  <w:num w:numId="16" w16cid:durableId="961617330">
    <w:abstractNumId w:val="3"/>
  </w:num>
  <w:num w:numId="17" w16cid:durableId="946087195">
    <w:abstractNumId w:val="2"/>
  </w:num>
  <w:num w:numId="18" w16cid:durableId="1585264048">
    <w:abstractNumId w:val="1"/>
  </w:num>
  <w:num w:numId="19" w16cid:durableId="1501583985">
    <w:abstractNumId w:val="0"/>
  </w:num>
  <w:num w:numId="20" w16cid:durableId="331372822">
    <w:abstractNumId w:val="9"/>
  </w:num>
  <w:num w:numId="21" w16cid:durableId="1288854080">
    <w:abstractNumId w:val="7"/>
  </w:num>
  <w:num w:numId="22" w16cid:durableId="1354114858">
    <w:abstractNumId w:val="6"/>
  </w:num>
  <w:num w:numId="23" w16cid:durableId="1847011239">
    <w:abstractNumId w:val="5"/>
  </w:num>
  <w:num w:numId="24" w16cid:durableId="869142791">
    <w:abstractNumId w:val="4"/>
  </w:num>
  <w:num w:numId="25" w16cid:durableId="1687827797">
    <w:abstractNumId w:val="8"/>
  </w:num>
  <w:num w:numId="26" w16cid:durableId="1354841034">
    <w:abstractNumId w:val="3"/>
  </w:num>
  <w:num w:numId="27" w16cid:durableId="1665353686">
    <w:abstractNumId w:val="2"/>
  </w:num>
  <w:num w:numId="28" w16cid:durableId="1442728833">
    <w:abstractNumId w:val="1"/>
  </w:num>
  <w:num w:numId="29" w16cid:durableId="1158692996">
    <w:abstractNumId w:val="0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, Yong">
    <w15:presenceInfo w15:providerId="None" w15:userId="Li, Yong"/>
  </w15:person>
  <w15:person w15:author="Liqun.he">
    <w15:presenceInfo w15:providerId="None" w15:userId="Liqun.he"/>
  </w15:person>
  <w15:person w15:author="Liqu">
    <w15:presenceInfo w15:providerId="None" w15:userId="Liqu"/>
  </w15:person>
  <w15:person w15:author="Valentyn Zhakun">
    <w15:presenceInfo w15:providerId="AD" w15:userId="S::valentyn.zhakun@mfa.gov.ua::e552d65f-eb73-445d-aa25-4ecc252a59cf"/>
  </w15:person>
  <w15:person w15:author="Xue, Kun">
    <w15:presenceInfo w15:providerId="AD" w15:userId="S::kun.xue@itu.int::780bdd47-7792-49eb-bbfb-da661d52d01b"/>
  </w15:person>
  <w15:person w15:author="Kong, Hongli">
    <w15:presenceInfo w15:providerId="AD" w15:userId="S::hongli.kong@itu.int::732279b3-9c2b-4d57-a53d-b4a36c26fe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65E"/>
    <w:rsid w:val="00000679"/>
    <w:rsid w:val="00001B77"/>
    <w:rsid w:val="000028F7"/>
    <w:rsid w:val="0000517A"/>
    <w:rsid w:val="00007AED"/>
    <w:rsid w:val="00021BFB"/>
    <w:rsid w:val="00022BB3"/>
    <w:rsid w:val="0002665E"/>
    <w:rsid w:val="000276FB"/>
    <w:rsid w:val="00031E72"/>
    <w:rsid w:val="0003520F"/>
    <w:rsid w:val="000404D2"/>
    <w:rsid w:val="000602DB"/>
    <w:rsid w:val="00061644"/>
    <w:rsid w:val="00067558"/>
    <w:rsid w:val="0008060A"/>
    <w:rsid w:val="000853C0"/>
    <w:rsid w:val="00085B8F"/>
    <w:rsid w:val="0009409E"/>
    <w:rsid w:val="00094E9B"/>
    <w:rsid w:val="0009546A"/>
    <w:rsid w:val="00095521"/>
    <w:rsid w:val="00096B92"/>
    <w:rsid w:val="000A1C21"/>
    <w:rsid w:val="000A4159"/>
    <w:rsid w:val="000A4725"/>
    <w:rsid w:val="000A6E8C"/>
    <w:rsid w:val="000A70F4"/>
    <w:rsid w:val="000B499E"/>
    <w:rsid w:val="000C0BC5"/>
    <w:rsid w:val="000C1D8E"/>
    <w:rsid w:val="000C34C3"/>
    <w:rsid w:val="000C6DDF"/>
    <w:rsid w:val="000D15EA"/>
    <w:rsid w:val="000D2B4B"/>
    <w:rsid w:val="000D60F6"/>
    <w:rsid w:val="000E3B08"/>
    <w:rsid w:val="000F3F7B"/>
    <w:rsid w:val="000F5922"/>
    <w:rsid w:val="000F6585"/>
    <w:rsid w:val="00100D84"/>
    <w:rsid w:val="00101502"/>
    <w:rsid w:val="00103626"/>
    <w:rsid w:val="00124C9D"/>
    <w:rsid w:val="00136A78"/>
    <w:rsid w:val="0014162F"/>
    <w:rsid w:val="00142268"/>
    <w:rsid w:val="001477F1"/>
    <w:rsid w:val="001506ED"/>
    <w:rsid w:val="00151765"/>
    <w:rsid w:val="00157773"/>
    <w:rsid w:val="00161BED"/>
    <w:rsid w:val="00161DC9"/>
    <w:rsid w:val="00162F35"/>
    <w:rsid w:val="00171CFE"/>
    <w:rsid w:val="0018066B"/>
    <w:rsid w:val="00182038"/>
    <w:rsid w:val="0018251A"/>
    <w:rsid w:val="0018345B"/>
    <w:rsid w:val="001854E1"/>
    <w:rsid w:val="00185641"/>
    <w:rsid w:val="00186B3E"/>
    <w:rsid w:val="00190272"/>
    <w:rsid w:val="00191420"/>
    <w:rsid w:val="00193244"/>
    <w:rsid w:val="00194DFC"/>
    <w:rsid w:val="00195714"/>
    <w:rsid w:val="00195C6C"/>
    <w:rsid w:val="00195FED"/>
    <w:rsid w:val="001A4BD6"/>
    <w:rsid w:val="001B3E46"/>
    <w:rsid w:val="001B629E"/>
    <w:rsid w:val="001C442D"/>
    <w:rsid w:val="001C51D7"/>
    <w:rsid w:val="001C5824"/>
    <w:rsid w:val="001C58A5"/>
    <w:rsid w:val="001D5A18"/>
    <w:rsid w:val="001E4250"/>
    <w:rsid w:val="001E6D9D"/>
    <w:rsid w:val="001E7863"/>
    <w:rsid w:val="001F11A2"/>
    <w:rsid w:val="001F4A0B"/>
    <w:rsid w:val="00204800"/>
    <w:rsid w:val="002138AB"/>
    <w:rsid w:val="00213B41"/>
    <w:rsid w:val="0022413B"/>
    <w:rsid w:val="00225298"/>
    <w:rsid w:val="00227809"/>
    <w:rsid w:val="0023221B"/>
    <w:rsid w:val="002619FF"/>
    <w:rsid w:val="00264CE9"/>
    <w:rsid w:val="002729AD"/>
    <w:rsid w:val="00277998"/>
    <w:rsid w:val="00280EB8"/>
    <w:rsid w:val="002863F6"/>
    <w:rsid w:val="00291385"/>
    <w:rsid w:val="00292AD5"/>
    <w:rsid w:val="002A6670"/>
    <w:rsid w:val="002C79D0"/>
    <w:rsid w:val="002C7AD6"/>
    <w:rsid w:val="002D1480"/>
    <w:rsid w:val="002D32E7"/>
    <w:rsid w:val="002D5CF8"/>
    <w:rsid w:val="002F1AA8"/>
    <w:rsid w:val="002F3782"/>
    <w:rsid w:val="002F3FB4"/>
    <w:rsid w:val="002F5FA6"/>
    <w:rsid w:val="002F79DD"/>
    <w:rsid w:val="00302A5C"/>
    <w:rsid w:val="00302F3D"/>
    <w:rsid w:val="00303502"/>
    <w:rsid w:val="00304E61"/>
    <w:rsid w:val="003107B2"/>
    <w:rsid w:val="00316622"/>
    <w:rsid w:val="00321A9D"/>
    <w:rsid w:val="003236B1"/>
    <w:rsid w:val="00324F93"/>
    <w:rsid w:val="00325C25"/>
    <w:rsid w:val="00330137"/>
    <w:rsid w:val="0033194D"/>
    <w:rsid w:val="00345522"/>
    <w:rsid w:val="00345D91"/>
    <w:rsid w:val="00346331"/>
    <w:rsid w:val="00346E1B"/>
    <w:rsid w:val="0035257A"/>
    <w:rsid w:val="00354585"/>
    <w:rsid w:val="00354805"/>
    <w:rsid w:val="00355E05"/>
    <w:rsid w:val="003600C9"/>
    <w:rsid w:val="003612B6"/>
    <w:rsid w:val="00364C38"/>
    <w:rsid w:val="00372C8F"/>
    <w:rsid w:val="003745C2"/>
    <w:rsid w:val="00375BA6"/>
    <w:rsid w:val="00380ECE"/>
    <w:rsid w:val="00381C96"/>
    <w:rsid w:val="00384CF4"/>
    <w:rsid w:val="003914A0"/>
    <w:rsid w:val="00392565"/>
    <w:rsid w:val="00393DDF"/>
    <w:rsid w:val="00397F55"/>
    <w:rsid w:val="003A4043"/>
    <w:rsid w:val="003B2F40"/>
    <w:rsid w:val="003B4454"/>
    <w:rsid w:val="003B655D"/>
    <w:rsid w:val="003C2899"/>
    <w:rsid w:val="003C2E37"/>
    <w:rsid w:val="003C6EFD"/>
    <w:rsid w:val="003D296C"/>
    <w:rsid w:val="003E30C8"/>
    <w:rsid w:val="003E32F6"/>
    <w:rsid w:val="003E61A6"/>
    <w:rsid w:val="003F017D"/>
    <w:rsid w:val="003F1415"/>
    <w:rsid w:val="0040144C"/>
    <w:rsid w:val="00403EB7"/>
    <w:rsid w:val="004138C4"/>
    <w:rsid w:val="0041486E"/>
    <w:rsid w:val="004150A6"/>
    <w:rsid w:val="004209E8"/>
    <w:rsid w:val="004262D3"/>
    <w:rsid w:val="00427A15"/>
    <w:rsid w:val="00430BF0"/>
    <w:rsid w:val="00431861"/>
    <w:rsid w:val="0044332F"/>
    <w:rsid w:val="0044357B"/>
    <w:rsid w:val="00443D60"/>
    <w:rsid w:val="0044422D"/>
    <w:rsid w:val="00445A18"/>
    <w:rsid w:val="00446CD1"/>
    <w:rsid w:val="004475E9"/>
    <w:rsid w:val="004672E6"/>
    <w:rsid w:val="00467C86"/>
    <w:rsid w:val="004724CC"/>
    <w:rsid w:val="00472E80"/>
    <w:rsid w:val="00474ED1"/>
    <w:rsid w:val="0047534D"/>
    <w:rsid w:val="00493085"/>
    <w:rsid w:val="004A2298"/>
    <w:rsid w:val="004A2713"/>
    <w:rsid w:val="004A3135"/>
    <w:rsid w:val="004A36EC"/>
    <w:rsid w:val="004B59C2"/>
    <w:rsid w:val="004C12B0"/>
    <w:rsid w:val="004C4710"/>
    <w:rsid w:val="004C496A"/>
    <w:rsid w:val="004C727C"/>
    <w:rsid w:val="004D163F"/>
    <w:rsid w:val="004E09E6"/>
    <w:rsid w:val="004E1885"/>
    <w:rsid w:val="004E4BFF"/>
    <w:rsid w:val="004F2598"/>
    <w:rsid w:val="0050218C"/>
    <w:rsid w:val="005026FB"/>
    <w:rsid w:val="00503308"/>
    <w:rsid w:val="00507002"/>
    <w:rsid w:val="005265D6"/>
    <w:rsid w:val="005310FD"/>
    <w:rsid w:val="005338CF"/>
    <w:rsid w:val="0053694C"/>
    <w:rsid w:val="005403F7"/>
    <w:rsid w:val="00540632"/>
    <w:rsid w:val="00541CF4"/>
    <w:rsid w:val="005451E8"/>
    <w:rsid w:val="005507F2"/>
    <w:rsid w:val="005759CC"/>
    <w:rsid w:val="00591471"/>
    <w:rsid w:val="005A262D"/>
    <w:rsid w:val="005A3AAD"/>
    <w:rsid w:val="005A69E1"/>
    <w:rsid w:val="005A6C7F"/>
    <w:rsid w:val="005A72E1"/>
    <w:rsid w:val="005B00BC"/>
    <w:rsid w:val="005B2470"/>
    <w:rsid w:val="005B3F30"/>
    <w:rsid w:val="005C13F3"/>
    <w:rsid w:val="005C6632"/>
    <w:rsid w:val="005D1C9E"/>
    <w:rsid w:val="005D1CF0"/>
    <w:rsid w:val="005F63D8"/>
    <w:rsid w:val="005F7AD7"/>
    <w:rsid w:val="00600136"/>
    <w:rsid w:val="006040CE"/>
    <w:rsid w:val="00634058"/>
    <w:rsid w:val="006441D9"/>
    <w:rsid w:val="00654257"/>
    <w:rsid w:val="0065435A"/>
    <w:rsid w:val="00654531"/>
    <w:rsid w:val="00666F67"/>
    <w:rsid w:val="006717D5"/>
    <w:rsid w:val="00671BE4"/>
    <w:rsid w:val="00675FBD"/>
    <w:rsid w:val="006820FA"/>
    <w:rsid w:val="0068252F"/>
    <w:rsid w:val="00691FED"/>
    <w:rsid w:val="006A2DD3"/>
    <w:rsid w:val="006A2F46"/>
    <w:rsid w:val="006A5AF8"/>
    <w:rsid w:val="006B42F7"/>
    <w:rsid w:val="006B44E1"/>
    <w:rsid w:val="006B63E1"/>
    <w:rsid w:val="006C36CD"/>
    <w:rsid w:val="006C48D5"/>
    <w:rsid w:val="006C5B05"/>
    <w:rsid w:val="006C7FBE"/>
    <w:rsid w:val="006D0530"/>
    <w:rsid w:val="006E23BA"/>
    <w:rsid w:val="006E51D8"/>
    <w:rsid w:val="006E53DD"/>
    <w:rsid w:val="006E66D5"/>
    <w:rsid w:val="006F23B3"/>
    <w:rsid w:val="007003E9"/>
    <w:rsid w:val="00700755"/>
    <w:rsid w:val="007008D5"/>
    <w:rsid w:val="00700D1F"/>
    <w:rsid w:val="007106E9"/>
    <w:rsid w:val="007205CB"/>
    <w:rsid w:val="00726073"/>
    <w:rsid w:val="00726E35"/>
    <w:rsid w:val="00734FE8"/>
    <w:rsid w:val="007360CE"/>
    <w:rsid w:val="007453F6"/>
    <w:rsid w:val="00746AF2"/>
    <w:rsid w:val="00757E56"/>
    <w:rsid w:val="00770635"/>
    <w:rsid w:val="00772315"/>
    <w:rsid w:val="00775157"/>
    <w:rsid w:val="00776916"/>
    <w:rsid w:val="0077774A"/>
    <w:rsid w:val="007813AE"/>
    <w:rsid w:val="00787A28"/>
    <w:rsid w:val="00792F38"/>
    <w:rsid w:val="00793391"/>
    <w:rsid w:val="00793DA5"/>
    <w:rsid w:val="0079495E"/>
    <w:rsid w:val="007A37DB"/>
    <w:rsid w:val="007A3B04"/>
    <w:rsid w:val="007A4215"/>
    <w:rsid w:val="007B1A37"/>
    <w:rsid w:val="007C3500"/>
    <w:rsid w:val="007C5BC3"/>
    <w:rsid w:val="007D2B7A"/>
    <w:rsid w:val="007D34D5"/>
    <w:rsid w:val="007E0B1F"/>
    <w:rsid w:val="007E189D"/>
    <w:rsid w:val="007E2E1D"/>
    <w:rsid w:val="007E3B06"/>
    <w:rsid w:val="007E67E7"/>
    <w:rsid w:val="007F0119"/>
    <w:rsid w:val="007F4A82"/>
    <w:rsid w:val="00811259"/>
    <w:rsid w:val="00813AA2"/>
    <w:rsid w:val="00813B36"/>
    <w:rsid w:val="008173A3"/>
    <w:rsid w:val="00822CC5"/>
    <w:rsid w:val="0082380A"/>
    <w:rsid w:val="00833878"/>
    <w:rsid w:val="008358D8"/>
    <w:rsid w:val="00836A3B"/>
    <w:rsid w:val="008418F5"/>
    <w:rsid w:val="0084577F"/>
    <w:rsid w:val="00847819"/>
    <w:rsid w:val="0086059C"/>
    <w:rsid w:val="00864589"/>
    <w:rsid w:val="008831B9"/>
    <w:rsid w:val="00890AFB"/>
    <w:rsid w:val="00890FC4"/>
    <w:rsid w:val="00895905"/>
    <w:rsid w:val="00896297"/>
    <w:rsid w:val="008C4588"/>
    <w:rsid w:val="008D0772"/>
    <w:rsid w:val="008D71DC"/>
    <w:rsid w:val="008E2C7B"/>
    <w:rsid w:val="008E3ADB"/>
    <w:rsid w:val="00900311"/>
    <w:rsid w:val="009046E9"/>
    <w:rsid w:val="00906D1D"/>
    <w:rsid w:val="00911867"/>
    <w:rsid w:val="00912851"/>
    <w:rsid w:val="00912BDD"/>
    <w:rsid w:val="00914970"/>
    <w:rsid w:val="009164A9"/>
    <w:rsid w:val="00924B26"/>
    <w:rsid w:val="009258CB"/>
    <w:rsid w:val="009262AD"/>
    <w:rsid w:val="00930306"/>
    <w:rsid w:val="0093113F"/>
    <w:rsid w:val="0093362E"/>
    <w:rsid w:val="0093393A"/>
    <w:rsid w:val="0094124B"/>
    <w:rsid w:val="00944563"/>
    <w:rsid w:val="00944F0F"/>
    <w:rsid w:val="009452F5"/>
    <w:rsid w:val="00945BB3"/>
    <w:rsid w:val="00946B65"/>
    <w:rsid w:val="00953160"/>
    <w:rsid w:val="009625D8"/>
    <w:rsid w:val="009658AC"/>
    <w:rsid w:val="00965EB0"/>
    <w:rsid w:val="00966923"/>
    <w:rsid w:val="00967AAB"/>
    <w:rsid w:val="009738B8"/>
    <w:rsid w:val="00973D11"/>
    <w:rsid w:val="0098459B"/>
    <w:rsid w:val="009850DC"/>
    <w:rsid w:val="0099117D"/>
    <w:rsid w:val="00997185"/>
    <w:rsid w:val="009A03F1"/>
    <w:rsid w:val="009A2149"/>
    <w:rsid w:val="009A50F4"/>
    <w:rsid w:val="009A56EF"/>
    <w:rsid w:val="009A6C08"/>
    <w:rsid w:val="009B488B"/>
    <w:rsid w:val="009C1A57"/>
    <w:rsid w:val="009C2458"/>
    <w:rsid w:val="009C4A7B"/>
    <w:rsid w:val="009C6123"/>
    <w:rsid w:val="009D186E"/>
    <w:rsid w:val="009D7186"/>
    <w:rsid w:val="009E40F1"/>
    <w:rsid w:val="009F1E3E"/>
    <w:rsid w:val="00A003F7"/>
    <w:rsid w:val="00A07455"/>
    <w:rsid w:val="00A1213C"/>
    <w:rsid w:val="00A13C77"/>
    <w:rsid w:val="00A272FF"/>
    <w:rsid w:val="00A30FF2"/>
    <w:rsid w:val="00A4002A"/>
    <w:rsid w:val="00A5063D"/>
    <w:rsid w:val="00A507FB"/>
    <w:rsid w:val="00A50F16"/>
    <w:rsid w:val="00A52470"/>
    <w:rsid w:val="00A5354B"/>
    <w:rsid w:val="00A64259"/>
    <w:rsid w:val="00A66687"/>
    <w:rsid w:val="00A679A4"/>
    <w:rsid w:val="00A71B57"/>
    <w:rsid w:val="00A71FCA"/>
    <w:rsid w:val="00A72A33"/>
    <w:rsid w:val="00A7492D"/>
    <w:rsid w:val="00A76CF1"/>
    <w:rsid w:val="00A77B9C"/>
    <w:rsid w:val="00A80EF0"/>
    <w:rsid w:val="00A814DC"/>
    <w:rsid w:val="00A82923"/>
    <w:rsid w:val="00A92859"/>
    <w:rsid w:val="00A94925"/>
    <w:rsid w:val="00AA2BEB"/>
    <w:rsid w:val="00AB3197"/>
    <w:rsid w:val="00AB42C1"/>
    <w:rsid w:val="00AB7183"/>
    <w:rsid w:val="00AC00CD"/>
    <w:rsid w:val="00AC3D05"/>
    <w:rsid w:val="00AC4D29"/>
    <w:rsid w:val="00AC516F"/>
    <w:rsid w:val="00AD7818"/>
    <w:rsid w:val="00AE0F25"/>
    <w:rsid w:val="00AE195F"/>
    <w:rsid w:val="00AE2926"/>
    <w:rsid w:val="00AE3022"/>
    <w:rsid w:val="00AE7343"/>
    <w:rsid w:val="00B0184B"/>
    <w:rsid w:val="00B01925"/>
    <w:rsid w:val="00B035CD"/>
    <w:rsid w:val="00B0769D"/>
    <w:rsid w:val="00B1403B"/>
    <w:rsid w:val="00B20BD7"/>
    <w:rsid w:val="00B217F8"/>
    <w:rsid w:val="00B332EA"/>
    <w:rsid w:val="00B345F2"/>
    <w:rsid w:val="00B40A53"/>
    <w:rsid w:val="00B45161"/>
    <w:rsid w:val="00B45365"/>
    <w:rsid w:val="00B46A65"/>
    <w:rsid w:val="00B530E0"/>
    <w:rsid w:val="00B60184"/>
    <w:rsid w:val="00B62D20"/>
    <w:rsid w:val="00B6334A"/>
    <w:rsid w:val="00B6598E"/>
    <w:rsid w:val="00B73C7C"/>
    <w:rsid w:val="00B81E75"/>
    <w:rsid w:val="00B907E3"/>
    <w:rsid w:val="00B90E97"/>
    <w:rsid w:val="00B97841"/>
    <w:rsid w:val="00B97EB4"/>
    <w:rsid w:val="00BB743C"/>
    <w:rsid w:val="00BC439B"/>
    <w:rsid w:val="00BC6312"/>
    <w:rsid w:val="00BD1A5A"/>
    <w:rsid w:val="00BD3761"/>
    <w:rsid w:val="00BD4923"/>
    <w:rsid w:val="00BD730F"/>
    <w:rsid w:val="00BD7A9B"/>
    <w:rsid w:val="00BD7BE1"/>
    <w:rsid w:val="00BF416B"/>
    <w:rsid w:val="00BF7867"/>
    <w:rsid w:val="00C1572A"/>
    <w:rsid w:val="00C15A91"/>
    <w:rsid w:val="00C17C89"/>
    <w:rsid w:val="00C17E90"/>
    <w:rsid w:val="00C212B6"/>
    <w:rsid w:val="00C24A96"/>
    <w:rsid w:val="00C26AAA"/>
    <w:rsid w:val="00C35B06"/>
    <w:rsid w:val="00C370A8"/>
    <w:rsid w:val="00C41164"/>
    <w:rsid w:val="00C41C30"/>
    <w:rsid w:val="00C43673"/>
    <w:rsid w:val="00C528A3"/>
    <w:rsid w:val="00C63C29"/>
    <w:rsid w:val="00C64E4E"/>
    <w:rsid w:val="00C66E64"/>
    <w:rsid w:val="00C70DB0"/>
    <w:rsid w:val="00C73E4C"/>
    <w:rsid w:val="00C761A0"/>
    <w:rsid w:val="00C77538"/>
    <w:rsid w:val="00C847C9"/>
    <w:rsid w:val="00C85A6F"/>
    <w:rsid w:val="00C85F7E"/>
    <w:rsid w:val="00C90D53"/>
    <w:rsid w:val="00C9183E"/>
    <w:rsid w:val="00C93C69"/>
    <w:rsid w:val="00CA0B2E"/>
    <w:rsid w:val="00CB255C"/>
    <w:rsid w:val="00CB79E6"/>
    <w:rsid w:val="00CC145E"/>
    <w:rsid w:val="00CC181A"/>
    <w:rsid w:val="00CC33F5"/>
    <w:rsid w:val="00CC34D8"/>
    <w:rsid w:val="00CD1239"/>
    <w:rsid w:val="00CD47F0"/>
    <w:rsid w:val="00CD5566"/>
    <w:rsid w:val="00CD64D7"/>
    <w:rsid w:val="00CE2A57"/>
    <w:rsid w:val="00CE5883"/>
    <w:rsid w:val="00CE6681"/>
    <w:rsid w:val="00CE6F22"/>
    <w:rsid w:val="00CF28BE"/>
    <w:rsid w:val="00CF41F6"/>
    <w:rsid w:val="00CF68DC"/>
    <w:rsid w:val="00CF7D3E"/>
    <w:rsid w:val="00D006EE"/>
    <w:rsid w:val="00D02B4E"/>
    <w:rsid w:val="00D179EA"/>
    <w:rsid w:val="00D17E0E"/>
    <w:rsid w:val="00D21F11"/>
    <w:rsid w:val="00D26C4B"/>
    <w:rsid w:val="00D356DD"/>
    <w:rsid w:val="00D36817"/>
    <w:rsid w:val="00D41E1F"/>
    <w:rsid w:val="00D41E63"/>
    <w:rsid w:val="00D453EE"/>
    <w:rsid w:val="00D5129A"/>
    <w:rsid w:val="00D5666C"/>
    <w:rsid w:val="00D56B00"/>
    <w:rsid w:val="00D64AC1"/>
    <w:rsid w:val="00D666BC"/>
    <w:rsid w:val="00D71A10"/>
    <w:rsid w:val="00D7789D"/>
    <w:rsid w:val="00D83542"/>
    <w:rsid w:val="00D842A1"/>
    <w:rsid w:val="00D866DF"/>
    <w:rsid w:val="00D92F45"/>
    <w:rsid w:val="00D94090"/>
    <w:rsid w:val="00D94637"/>
    <w:rsid w:val="00D96E48"/>
    <w:rsid w:val="00D9725C"/>
    <w:rsid w:val="00D97C18"/>
    <w:rsid w:val="00DA0F6C"/>
    <w:rsid w:val="00DA18FE"/>
    <w:rsid w:val="00DA661F"/>
    <w:rsid w:val="00DA7006"/>
    <w:rsid w:val="00DA7A4D"/>
    <w:rsid w:val="00DB3621"/>
    <w:rsid w:val="00DB5956"/>
    <w:rsid w:val="00DB7DA7"/>
    <w:rsid w:val="00DB7F01"/>
    <w:rsid w:val="00DC04AB"/>
    <w:rsid w:val="00DC5A4F"/>
    <w:rsid w:val="00DC6427"/>
    <w:rsid w:val="00DD109A"/>
    <w:rsid w:val="00DD5C67"/>
    <w:rsid w:val="00DD66A1"/>
    <w:rsid w:val="00DE196D"/>
    <w:rsid w:val="00DF25DA"/>
    <w:rsid w:val="00DF5267"/>
    <w:rsid w:val="00DF6B49"/>
    <w:rsid w:val="00E067C5"/>
    <w:rsid w:val="00E07C41"/>
    <w:rsid w:val="00E10592"/>
    <w:rsid w:val="00E1099E"/>
    <w:rsid w:val="00E147B9"/>
    <w:rsid w:val="00E177D2"/>
    <w:rsid w:val="00E2206B"/>
    <w:rsid w:val="00E222E0"/>
    <w:rsid w:val="00E22AB6"/>
    <w:rsid w:val="00E22C3A"/>
    <w:rsid w:val="00E24D59"/>
    <w:rsid w:val="00E261D2"/>
    <w:rsid w:val="00E26231"/>
    <w:rsid w:val="00E265BF"/>
    <w:rsid w:val="00E274EE"/>
    <w:rsid w:val="00E3181F"/>
    <w:rsid w:val="00E34923"/>
    <w:rsid w:val="00E36752"/>
    <w:rsid w:val="00E378D8"/>
    <w:rsid w:val="00E40A03"/>
    <w:rsid w:val="00E4114D"/>
    <w:rsid w:val="00E43A12"/>
    <w:rsid w:val="00E46585"/>
    <w:rsid w:val="00E50DE4"/>
    <w:rsid w:val="00E51A0C"/>
    <w:rsid w:val="00E5219A"/>
    <w:rsid w:val="00E61A31"/>
    <w:rsid w:val="00E62980"/>
    <w:rsid w:val="00E67C67"/>
    <w:rsid w:val="00E70F20"/>
    <w:rsid w:val="00E751B8"/>
    <w:rsid w:val="00E75202"/>
    <w:rsid w:val="00E765B6"/>
    <w:rsid w:val="00E77476"/>
    <w:rsid w:val="00E80508"/>
    <w:rsid w:val="00E8228B"/>
    <w:rsid w:val="00E82F0C"/>
    <w:rsid w:val="00EB2047"/>
    <w:rsid w:val="00EB22BD"/>
    <w:rsid w:val="00EB27A6"/>
    <w:rsid w:val="00EB3787"/>
    <w:rsid w:val="00EB5BBB"/>
    <w:rsid w:val="00EB79F9"/>
    <w:rsid w:val="00EC04A3"/>
    <w:rsid w:val="00ED566D"/>
    <w:rsid w:val="00EE5706"/>
    <w:rsid w:val="00EF373D"/>
    <w:rsid w:val="00F11595"/>
    <w:rsid w:val="00F12EDA"/>
    <w:rsid w:val="00F13BC9"/>
    <w:rsid w:val="00F1519E"/>
    <w:rsid w:val="00F218CA"/>
    <w:rsid w:val="00F357B2"/>
    <w:rsid w:val="00F36556"/>
    <w:rsid w:val="00F40A49"/>
    <w:rsid w:val="00F41840"/>
    <w:rsid w:val="00F41BD8"/>
    <w:rsid w:val="00F42497"/>
    <w:rsid w:val="00F470B6"/>
    <w:rsid w:val="00F47728"/>
    <w:rsid w:val="00F531A3"/>
    <w:rsid w:val="00F545E3"/>
    <w:rsid w:val="00F61119"/>
    <w:rsid w:val="00F65198"/>
    <w:rsid w:val="00F660DD"/>
    <w:rsid w:val="00F705DF"/>
    <w:rsid w:val="00F70622"/>
    <w:rsid w:val="00F85624"/>
    <w:rsid w:val="00F87C05"/>
    <w:rsid w:val="00F93191"/>
    <w:rsid w:val="00F93A17"/>
    <w:rsid w:val="00F940A4"/>
    <w:rsid w:val="00FA2AF6"/>
    <w:rsid w:val="00FA532E"/>
    <w:rsid w:val="00FA7242"/>
    <w:rsid w:val="00FB073D"/>
    <w:rsid w:val="00FB33FB"/>
    <w:rsid w:val="00FB6BFB"/>
    <w:rsid w:val="00FB771F"/>
    <w:rsid w:val="00FC5386"/>
    <w:rsid w:val="00FD343A"/>
    <w:rsid w:val="00FE35E1"/>
    <w:rsid w:val="00FE59DB"/>
    <w:rsid w:val="00FE7624"/>
    <w:rsid w:val="00FF0F50"/>
    <w:rsid w:val="00FF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3E6A10"/>
  <w15:docId w15:val="{B89CC0A3-A0C4-4856-BF88-126A85D2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6C36CD"/>
  </w:style>
  <w:style w:type="paragraph" w:styleId="TOC4">
    <w:name w:val="toc 4"/>
    <w:basedOn w:val="TOC3"/>
    <w:uiPriority w:val="39"/>
    <w:rsid w:val="006C36CD"/>
    <w:pPr>
      <w:spacing w:before="80"/>
    </w:pPr>
  </w:style>
  <w:style w:type="paragraph" w:styleId="TOC3">
    <w:name w:val="toc 3"/>
    <w:basedOn w:val="TOC2"/>
    <w:uiPriority w:val="39"/>
    <w:rsid w:val="006C36CD"/>
  </w:style>
  <w:style w:type="paragraph" w:styleId="TOC2">
    <w:name w:val="toc 2"/>
    <w:basedOn w:val="TOC1"/>
    <w:uiPriority w:val="39"/>
    <w:rsid w:val="006C36CD"/>
    <w:pPr>
      <w:spacing w:before="160"/>
    </w:pPr>
  </w:style>
  <w:style w:type="paragraph" w:styleId="TOC1">
    <w:name w:val="toc 1"/>
    <w:basedOn w:val="Normal"/>
    <w:uiPriority w:val="39"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uiPriority w:val="39"/>
    <w:rsid w:val="006C36CD"/>
  </w:style>
  <w:style w:type="paragraph" w:styleId="TOC6">
    <w:name w:val="toc 6"/>
    <w:basedOn w:val="TOC4"/>
    <w:uiPriority w:val="39"/>
    <w:rsid w:val="006C36CD"/>
  </w:style>
  <w:style w:type="paragraph" w:styleId="TOC5">
    <w:name w:val="toc 5"/>
    <w:basedOn w:val="TOC4"/>
    <w:uiPriority w:val="39"/>
    <w:rsid w:val="006C36CD"/>
  </w:style>
  <w:style w:type="paragraph" w:styleId="Index7">
    <w:name w:val="index 7"/>
    <w:basedOn w:val="Normal"/>
    <w:next w:val="Normal"/>
    <w:rsid w:val="006C36CD"/>
    <w:pPr>
      <w:ind w:left="1698"/>
    </w:pPr>
  </w:style>
  <w:style w:type="paragraph" w:styleId="Index6">
    <w:name w:val="index 6"/>
    <w:basedOn w:val="Normal"/>
    <w:next w:val="Normal"/>
    <w:rsid w:val="006C36CD"/>
    <w:pPr>
      <w:ind w:left="1415"/>
    </w:pPr>
  </w:style>
  <w:style w:type="paragraph" w:styleId="Index5">
    <w:name w:val="index 5"/>
    <w:basedOn w:val="Normal"/>
    <w:next w:val="Normal"/>
    <w:rsid w:val="006C36CD"/>
    <w:pPr>
      <w:ind w:left="1132"/>
    </w:pPr>
  </w:style>
  <w:style w:type="paragraph" w:styleId="Index4">
    <w:name w:val="index 4"/>
    <w:basedOn w:val="Normal"/>
    <w:next w:val="Normal"/>
    <w:rsid w:val="006C36CD"/>
    <w:pPr>
      <w:ind w:left="849"/>
    </w:pPr>
  </w:style>
  <w:style w:type="paragraph" w:styleId="Index3">
    <w:name w:val="index 3"/>
    <w:basedOn w:val="Normal"/>
    <w:next w:val="Normal"/>
    <w:rsid w:val="006C36CD"/>
    <w:pPr>
      <w:ind w:left="566"/>
    </w:pPr>
  </w:style>
  <w:style w:type="paragraph" w:styleId="Index2">
    <w:name w:val="index 2"/>
    <w:basedOn w:val="Normal"/>
    <w:next w:val="Normal"/>
    <w:rsid w:val="006C36CD"/>
    <w:pPr>
      <w:ind w:left="283"/>
    </w:pPr>
  </w:style>
  <w:style w:type="paragraph" w:styleId="Index1">
    <w:name w:val="index 1"/>
    <w:basedOn w:val="Normal"/>
    <w:next w:val="Normal"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aliases w:val="encabezado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6C36CD"/>
    <w:rPr>
      <w:position w:val="6"/>
      <w:sz w:val="18"/>
    </w:rPr>
  </w:style>
  <w:style w:type="paragraph" w:styleId="FootnoteText">
    <w:name w:val="footnote text"/>
    <w:aliases w:val="ALTS FOOTNOTE,Schriftart: 9 pt,Schriftart: 10 pt,Schriftart: 8 pt,WB-Fuكnotentext,Footnote text,Footnote Text Char Char Char Char,Footnote Text Char Char,Footnote Text Char Char Char Char Char,WB-Fußnotentext,MTFootnote,fn,Fußn"/>
    <w:basedOn w:val="Normal"/>
    <w:link w:val="FootnoteTextChar"/>
    <w:uiPriority w:val="99"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link w:val="enumlev1Char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超级链接,Style 58,超?级链,超????,하이퍼링크2,하이퍼링크21,超链接1,CEO_Hyperlink,超??级链Ú,fL????,fL?级,超??级链"/>
    <w:basedOn w:val="DefaultParagraphFont"/>
    <w:qFormat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uiPriority w:val="39"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uiPriority w:val="99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qFormat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uiPriority w:val="99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link w:val="RestitleChar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uiPriority w:val="99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aliases w:val="ALTS FOOTNOTE Char,Schriftart: 9 pt Char,Schriftart: 10 pt Char,Schriftart: 8 pt Char,WB-Fuكnotentext Char,Footnote text Char,Footnote Text Char Char Char Char Char1,Footnote Text Char Char Char,WB-Fußnotentext Char,MTFootnote Char"/>
    <w:basedOn w:val="DefaultParagraphFont"/>
    <w:link w:val="FootnoteText"/>
    <w:uiPriority w:val="99"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aliases w:val="encabezado Char"/>
    <w:basedOn w:val="DefaultParagraphFont"/>
    <w:link w:val="Header"/>
    <w:uiPriority w:val="99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character" w:styleId="UnresolvedMention">
    <w:name w:val="Unresolved Mention"/>
    <w:basedOn w:val="DefaultParagraphFont"/>
    <w:uiPriority w:val="99"/>
    <w:semiHidden/>
    <w:unhideWhenUsed/>
    <w:rsid w:val="00DA7A4D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FB6BFB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findhit">
    <w:name w:val="findhit"/>
    <w:basedOn w:val="DefaultParagraphFont"/>
    <w:rsid w:val="00FB6BFB"/>
  </w:style>
  <w:style w:type="paragraph" w:customStyle="1" w:styleId="msonormal0">
    <w:name w:val="msonormal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paragraph">
    <w:name w:val="paragraph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eastAsia="en-GB"/>
    </w:rPr>
  </w:style>
  <w:style w:type="character" w:customStyle="1" w:styleId="eop">
    <w:name w:val="eop"/>
    <w:basedOn w:val="DefaultParagraphFont"/>
    <w:rsid w:val="00FB6BFB"/>
  </w:style>
  <w:style w:type="character" w:customStyle="1" w:styleId="textrun">
    <w:name w:val="textrun"/>
    <w:basedOn w:val="DefaultParagraphFont"/>
    <w:rsid w:val="00FB6BFB"/>
  </w:style>
  <w:style w:type="character" w:customStyle="1" w:styleId="normaltextrun">
    <w:name w:val="normaltextrun"/>
    <w:basedOn w:val="DefaultParagraphFont"/>
    <w:rsid w:val="00FB6BFB"/>
  </w:style>
  <w:style w:type="paragraph" w:customStyle="1" w:styleId="outlineelement">
    <w:name w:val="outlineelement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eastAsia="en-GB"/>
    </w:rPr>
  </w:style>
  <w:style w:type="character" w:customStyle="1" w:styleId="trackchangetextdeletion">
    <w:name w:val="trackchangetextdeletion"/>
    <w:basedOn w:val="DefaultParagraphFont"/>
    <w:rsid w:val="00FB6BFB"/>
  </w:style>
  <w:style w:type="character" w:customStyle="1" w:styleId="trackchangetextinsertion">
    <w:name w:val="trackchangetextinsertion"/>
    <w:basedOn w:val="DefaultParagraphFont"/>
    <w:rsid w:val="00FB6BFB"/>
  </w:style>
  <w:style w:type="character" w:customStyle="1" w:styleId="fieldrange">
    <w:name w:val="fieldrange"/>
    <w:basedOn w:val="DefaultParagraphFont"/>
    <w:rsid w:val="00FB6BFB"/>
  </w:style>
  <w:style w:type="character" w:customStyle="1" w:styleId="pagebreakblob">
    <w:name w:val="pagebreakblob"/>
    <w:basedOn w:val="DefaultParagraphFont"/>
    <w:rsid w:val="00FB6BFB"/>
  </w:style>
  <w:style w:type="character" w:customStyle="1" w:styleId="pagebreakborderspan">
    <w:name w:val="pagebreakborderspan"/>
    <w:basedOn w:val="DefaultParagraphFont"/>
    <w:rsid w:val="00FB6BFB"/>
  </w:style>
  <w:style w:type="character" w:customStyle="1" w:styleId="pagebreaktextspan">
    <w:name w:val="pagebreaktextspan"/>
    <w:basedOn w:val="DefaultParagraphFont"/>
    <w:rsid w:val="00FB6BFB"/>
  </w:style>
  <w:style w:type="character" w:customStyle="1" w:styleId="superscript">
    <w:name w:val="superscript"/>
    <w:basedOn w:val="DefaultParagraphFont"/>
    <w:rsid w:val="00FB6BFB"/>
  </w:style>
  <w:style w:type="character" w:customStyle="1" w:styleId="linebreakblob">
    <w:name w:val="linebreakblob"/>
    <w:basedOn w:val="DefaultParagraphFont"/>
    <w:rsid w:val="00FB6BFB"/>
  </w:style>
  <w:style w:type="character" w:customStyle="1" w:styleId="bcx7">
    <w:name w:val="bcx7"/>
    <w:basedOn w:val="DefaultParagraphFont"/>
    <w:rsid w:val="00FB6BFB"/>
  </w:style>
  <w:style w:type="character" w:customStyle="1" w:styleId="UnresolvedMention1">
    <w:name w:val="Unresolved Mention1"/>
    <w:basedOn w:val="DefaultParagraphFont"/>
    <w:uiPriority w:val="99"/>
    <w:unhideWhenUsed/>
    <w:rsid w:val="00FB6BFB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6BF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scxw33153122">
    <w:name w:val="scxw33153122"/>
    <w:basedOn w:val="DefaultParagraphFont"/>
    <w:rsid w:val="00FB6BFB"/>
  </w:style>
  <w:style w:type="paragraph" w:styleId="BalloonText">
    <w:name w:val="Balloon Text"/>
    <w:basedOn w:val="Normal"/>
    <w:link w:val="BalloonTextChar"/>
    <w:uiPriority w:val="99"/>
    <w:semiHidden/>
    <w:unhideWhenUsed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BFB"/>
    <w:rPr>
      <w:rFonts w:ascii="Segoe UI" w:eastAsiaTheme="minorHAnsi" w:hAnsi="Segoe UI" w:cs="Segoe UI"/>
      <w:sz w:val="18"/>
      <w:szCs w:val="18"/>
      <w:lang w:val="en-GB" w:eastAsia="en-US"/>
    </w:rPr>
  </w:style>
  <w:style w:type="character" w:styleId="CommentReference">
    <w:name w:val="annotation reference"/>
    <w:uiPriority w:val="99"/>
    <w:rsid w:val="00FB6B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 w:val="20"/>
      <w:szCs w:val="22"/>
      <w:lang w:val="en-US" w:eastAsia="fr-F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6BFB"/>
    <w:rPr>
      <w:rFonts w:ascii="Calibri" w:eastAsiaTheme="minorEastAsia" w:hAnsi="Calibri"/>
      <w:szCs w:val="22"/>
      <w:lang w:eastAsia="fr-FR"/>
    </w:r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basedOn w:val="DefaultParagraphFont"/>
    <w:link w:val="ListParagraph"/>
    <w:uiPriority w:val="34"/>
    <w:qFormat/>
    <w:locked/>
    <w:rsid w:val="00FB6BFB"/>
    <w:rPr>
      <w:rFonts w:ascii="Calibri" w:eastAsia="Times New Roman" w:hAnsi="Calibri"/>
      <w:sz w:val="24"/>
      <w:lang w:val="en-GB" w:eastAsia="en-US"/>
    </w:rPr>
  </w:style>
  <w:style w:type="paragraph" w:customStyle="1" w:styleId="Tableheadwhitecentred">
    <w:name w:val="Table head white centred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 w:val="21"/>
      <w:szCs w:val="22"/>
      <w:lang w:val="en-US" w:eastAsia="fr-FR"/>
    </w:rPr>
  </w:style>
  <w:style w:type="paragraph" w:customStyle="1" w:styleId="boxtext">
    <w:name w:val="box_text"/>
    <w:basedOn w:val="Normal"/>
    <w:link w:val="boxtextChar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rFonts w:eastAsiaTheme="minorEastAsia" w:cs="Calibri"/>
      <w:sz w:val="22"/>
      <w:szCs w:val="22"/>
      <w:lang w:val="en-US" w:eastAsia="fr-FR"/>
    </w:rPr>
  </w:style>
  <w:style w:type="character" w:customStyle="1" w:styleId="boxtextChar">
    <w:name w:val="box_text Char"/>
    <w:basedOn w:val="DefaultParagraphFont"/>
    <w:link w:val="boxtext"/>
    <w:locked/>
    <w:rsid w:val="00FB6BFB"/>
    <w:rPr>
      <w:rFonts w:ascii="Calibri" w:eastAsiaTheme="minorEastAsia" w:hAnsi="Calibri" w:cs="Calibri"/>
      <w:sz w:val="22"/>
      <w:szCs w:val="22"/>
      <w:lang w:eastAsia="fr-FR"/>
    </w:rPr>
  </w:style>
  <w:style w:type="paragraph" w:customStyle="1" w:styleId="Tabletextcentred">
    <w:name w:val="Table text centred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 w:val="21"/>
      <w:szCs w:val="22"/>
      <w:lang w:eastAsia="fr-FR"/>
    </w:rPr>
  </w:style>
  <w:style w:type="paragraph" w:customStyle="1" w:styleId="Tabletextrightaligned">
    <w:name w:val="Table text right aligned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 w:val="21"/>
      <w:szCs w:val="22"/>
      <w:lang w:eastAsia="fr-FR"/>
    </w:rPr>
  </w:style>
  <w:style w:type="table" w:styleId="ListTable3-Accent1">
    <w:name w:val="List Table 3 Accent 1"/>
    <w:basedOn w:val="TableNormal"/>
    <w:uiPriority w:val="48"/>
    <w:rsid w:val="00FB6BFB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NormalWeb">
    <w:name w:val="Normal (Web)"/>
    <w:basedOn w:val="Normal"/>
    <w:link w:val="NormalWebChar"/>
    <w:uiPriority w:val="99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1"/>
      <w:szCs w:val="24"/>
      <w:lang w:val="en-US" w:eastAsia="zh-CN"/>
    </w:rPr>
  </w:style>
  <w:style w:type="character" w:customStyle="1" w:styleId="NormalWebChar">
    <w:name w:val="Normal (Web) Char"/>
    <w:link w:val="NormalWeb"/>
    <w:uiPriority w:val="99"/>
    <w:locked/>
    <w:rsid w:val="00FB6BFB"/>
    <w:rPr>
      <w:rFonts w:ascii="Calibri" w:hAnsi="Calibri"/>
      <w:sz w:val="21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urier New" w:hAnsi="Courier New" w:cs="Courier New"/>
      <w:sz w:val="20"/>
      <w:szCs w:val="22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B6BFB"/>
    <w:rPr>
      <w:rFonts w:ascii="Courier New" w:hAnsi="Courier New" w:cs="Courier New"/>
      <w:szCs w:val="22"/>
    </w:rPr>
  </w:style>
  <w:style w:type="character" w:styleId="Emphasis">
    <w:name w:val="Emphasis"/>
    <w:basedOn w:val="DefaultParagraphFont"/>
    <w:uiPriority w:val="20"/>
    <w:qFormat/>
    <w:rsid w:val="00FB6BFB"/>
    <w:rPr>
      <w:i/>
      <w:iCs/>
    </w:rPr>
  </w:style>
  <w:style w:type="character" w:customStyle="1" w:styleId="normalWSISChar">
    <w:name w:val="normal WSIS Char"/>
    <w:basedOn w:val="DefaultParagraphFont"/>
    <w:link w:val="normalWSIS"/>
    <w:locked/>
    <w:rsid w:val="00FB6BFB"/>
    <w:rPr>
      <w:rFonts w:ascii="Calibri" w:hAnsi="Calibri" w:cs="Arial"/>
    </w:rPr>
  </w:style>
  <w:style w:type="paragraph" w:customStyle="1" w:styleId="normalWSIS">
    <w:name w:val="normal WSIS"/>
    <w:basedOn w:val="ListParagraph"/>
    <w:link w:val="normalWSISChar"/>
    <w:qFormat/>
    <w:rsid w:val="00FB6BFB"/>
    <w:pPr>
      <w:numPr>
        <w:numId w:val="1"/>
      </w:numPr>
      <w:tabs>
        <w:tab w:val="clear" w:pos="567"/>
        <w:tab w:val="clear" w:pos="1134"/>
        <w:tab w:val="clear" w:pos="1701"/>
        <w:tab w:val="clear" w:pos="2268"/>
        <w:tab w:val="clear" w:pos="2835"/>
        <w:tab w:val="left" w:pos="426"/>
      </w:tabs>
      <w:overflowPunct/>
      <w:autoSpaceDE/>
      <w:autoSpaceDN/>
      <w:adjustRightInd/>
      <w:spacing w:after="200"/>
      <w:contextualSpacing w:val="0"/>
      <w:textAlignment w:val="auto"/>
    </w:pPr>
    <w:rPr>
      <w:rFonts w:eastAsia="SimSun" w:cs="Arial"/>
      <w:sz w:val="20"/>
      <w:lang w:val="en-US" w:eastAsia="zh-CN"/>
    </w:rPr>
  </w:style>
  <w:style w:type="paragraph" w:styleId="Revision">
    <w:name w:val="Revision"/>
    <w:hidden/>
    <w:uiPriority w:val="99"/>
    <w:semiHidden/>
    <w:rsid w:val="00FB6BFB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6BFB"/>
    <w:pPr>
      <w:spacing w:before="0"/>
    </w:pPr>
    <w:rPr>
      <w:rFonts w:asciiTheme="minorHAnsi" w:eastAsiaTheme="minorHAnsi" w:hAnsiTheme="minorHAnsi" w:cstheme="minorBidi"/>
      <w:b/>
      <w:bCs/>
      <w:szCs w:val="20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6BFB"/>
    <w:rPr>
      <w:rFonts w:asciiTheme="minorHAnsi" w:eastAsiaTheme="minorHAnsi" w:hAnsiTheme="minorHAnsi" w:cstheme="minorBidi"/>
      <w:b/>
      <w:bCs/>
      <w:szCs w:val="22"/>
      <w:lang w:val="en-GB" w:eastAsia="en-US"/>
    </w:rPr>
  </w:style>
  <w:style w:type="character" w:customStyle="1" w:styleId="Mention1">
    <w:name w:val="Mention1"/>
    <w:basedOn w:val="DefaultParagraphFont"/>
    <w:uiPriority w:val="99"/>
    <w:unhideWhenUsed/>
    <w:rsid w:val="00FB6BFB"/>
    <w:rPr>
      <w:color w:val="2B579A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FB6BFB"/>
    <w:rPr>
      <w:rFonts w:ascii="Calibri" w:hAnsi="Calibri"/>
      <w:i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B6BFB"/>
    <w:rPr>
      <w:rFonts w:ascii="Calibri" w:hAnsi="Calibri"/>
      <w:b/>
      <w:i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FB6BFB"/>
    <w:rPr>
      <w:b/>
      <w:bCs/>
    </w:rPr>
  </w:style>
  <w:style w:type="paragraph" w:customStyle="1" w:styleId="xmsolistparagraph">
    <w:name w:val="x_msolistparagraph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eastAsiaTheme="minorHAnsi" w:cs="Calibri"/>
      <w:sz w:val="22"/>
      <w:szCs w:val="22"/>
      <w:lang w:eastAsia="en-GB"/>
    </w:rPr>
  </w:style>
  <w:style w:type="paragraph" w:customStyle="1" w:styleId="Table">
    <w:name w:val="Table_#"/>
    <w:basedOn w:val="Normal"/>
    <w:next w:val="Normal"/>
    <w:rsid w:val="00FB6BF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character" w:customStyle="1" w:styleId="apple-style-span">
    <w:name w:val="apple-style-span"/>
    <w:basedOn w:val="DefaultParagraphFont"/>
    <w:rsid w:val="00FB6BFB"/>
  </w:style>
  <w:style w:type="character" w:styleId="SubtleEmphasis">
    <w:name w:val="Subtle Emphasis"/>
    <w:basedOn w:val="DefaultParagraphFont"/>
    <w:uiPriority w:val="19"/>
    <w:qFormat/>
    <w:rsid w:val="00FB6BFB"/>
    <w:rPr>
      <w:i/>
      <w:iCs/>
      <w:color w:val="404040" w:themeColor="text1" w:themeTint="BF"/>
    </w:rPr>
  </w:style>
  <w:style w:type="paragraph" w:customStyle="1" w:styleId="tabletitle0">
    <w:name w:val="table_title"/>
    <w:basedOn w:val="Normal"/>
    <w:qFormat/>
    <w:rsid w:val="00FB6BFB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jc w:val="both"/>
      <w:textAlignment w:val="auto"/>
    </w:pPr>
    <w:rPr>
      <w:rFonts w:eastAsiaTheme="minorHAnsi" w:cs="Calibri"/>
      <w:b/>
      <w:bCs/>
      <w:color w:val="4472C4"/>
      <w:sz w:val="22"/>
      <w:szCs w:val="22"/>
    </w:rPr>
  </w:style>
  <w:style w:type="paragraph" w:customStyle="1" w:styleId="boxhead">
    <w:name w:val="box_head"/>
    <w:basedOn w:val="Normal"/>
    <w:qFormat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60"/>
      <w:textAlignment w:val="auto"/>
    </w:pPr>
    <w:rPr>
      <w:rFonts w:eastAsia="Calibri" w:cs="Calibri"/>
      <w:b/>
      <w:sz w:val="22"/>
      <w:szCs w:val="22"/>
      <w:u w:val="single"/>
      <w:lang w:eastAsia="zh-CN"/>
    </w:rPr>
  </w:style>
  <w:style w:type="paragraph" w:customStyle="1" w:styleId="boxbullet">
    <w:name w:val="box_bullet"/>
    <w:basedOn w:val="Normal"/>
    <w:qFormat/>
    <w:rsid w:val="00FB6BFB"/>
    <w:pPr>
      <w:numPr>
        <w:numId w:val="2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ind w:left="714" w:hanging="357"/>
      <w:jc w:val="both"/>
      <w:textAlignment w:val="auto"/>
    </w:pPr>
    <w:rPr>
      <w:rFonts w:eastAsiaTheme="minorEastAsia" w:cs="Calibri"/>
      <w:sz w:val="22"/>
      <w:szCs w:val="22"/>
      <w:lang w:eastAsia="zh-CN"/>
    </w:rPr>
  </w:style>
  <w:style w:type="paragraph" w:customStyle="1" w:styleId="Boxbullet2">
    <w:name w:val="Box_bullet2"/>
    <w:basedOn w:val="Normal"/>
    <w:qFormat/>
    <w:rsid w:val="00FB6BFB"/>
    <w:pPr>
      <w:numPr>
        <w:ilvl w:val="1"/>
        <w:numId w:val="2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ind w:left="1434" w:hanging="357"/>
      <w:jc w:val="both"/>
      <w:textAlignment w:val="auto"/>
    </w:pPr>
    <w:rPr>
      <w:rFonts w:eastAsiaTheme="minorEastAsia"/>
      <w:sz w:val="22"/>
      <w:szCs w:val="22"/>
      <w:lang w:eastAsia="zh-CN"/>
    </w:rPr>
  </w:style>
  <w:style w:type="paragraph" w:customStyle="1" w:styleId="tabletext0">
    <w:name w:val="table_text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80" w:after="80"/>
      <w:jc w:val="both"/>
      <w:textAlignment w:val="auto"/>
    </w:pPr>
    <w:rPr>
      <w:rFonts w:eastAsiaTheme="minorEastAsia" w:cs="Calibri"/>
      <w:sz w:val="22"/>
      <w:szCs w:val="22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rsid w:val="00FB6BFB"/>
    <w:rPr>
      <w:rFonts w:ascii="Calibri" w:hAnsi="Calibri"/>
      <w:i/>
      <w:sz w:val="24"/>
      <w:lang w:val="en-GB" w:eastAsia="en-US"/>
    </w:rPr>
  </w:style>
  <w:style w:type="character" w:customStyle="1" w:styleId="A0">
    <w:name w:val="A0"/>
    <w:uiPriority w:val="99"/>
    <w:rsid w:val="00FB6BFB"/>
    <w:rPr>
      <w:color w:val="404041"/>
      <w:sz w:val="21"/>
      <w:szCs w:val="21"/>
    </w:rPr>
  </w:style>
  <w:style w:type="table" w:styleId="ListTable4-Accent1">
    <w:name w:val="List Table 4 Accent 1"/>
    <w:basedOn w:val="TableNormal"/>
    <w:uiPriority w:val="49"/>
    <w:rsid w:val="00FB6BFB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Bulletlist1">
    <w:name w:val="Bullet list 1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425" w:hanging="425"/>
      <w:textAlignment w:val="auto"/>
    </w:pPr>
    <w:rPr>
      <w:rFonts w:eastAsiaTheme="minorEastAsia"/>
      <w:sz w:val="21"/>
      <w:szCs w:val="22"/>
      <w:lang w:val="en-US" w:eastAsia="fr-FR"/>
    </w:rPr>
  </w:style>
  <w:style w:type="paragraph" w:customStyle="1" w:styleId="xxxmsonormal">
    <w:name w:val="x_xxmsonormal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Theme="minorHAnsi" w:cs="Calibri"/>
      <w:sz w:val="22"/>
      <w:szCs w:val="22"/>
      <w:lang w:eastAsia="en-GB"/>
    </w:rPr>
  </w:style>
  <w:style w:type="character" w:customStyle="1" w:styleId="SmartLink1">
    <w:name w:val="SmartLink1"/>
    <w:basedOn w:val="DefaultParagraphFont"/>
    <w:uiPriority w:val="99"/>
    <w:semiHidden/>
    <w:unhideWhenUsed/>
    <w:rsid w:val="00FB6BFB"/>
    <w:rPr>
      <w:color w:val="0000FF"/>
      <w:u w:val="single"/>
      <w:shd w:val="clear" w:color="auto" w:fill="F3F2F1"/>
    </w:rPr>
  </w:style>
  <w:style w:type="character" w:customStyle="1" w:styleId="apple-converted-space">
    <w:name w:val="apple-converted-space"/>
    <w:basedOn w:val="DefaultParagraphFont"/>
    <w:rsid w:val="00FB6BFB"/>
  </w:style>
  <w:style w:type="character" w:customStyle="1" w:styleId="ms-rtethemeforecolor-2-0">
    <w:name w:val="ms-rtethemeforecolor-2-0"/>
    <w:basedOn w:val="DefaultParagraphFont"/>
    <w:rsid w:val="00FB6BFB"/>
  </w:style>
  <w:style w:type="character" w:customStyle="1" w:styleId="Heading4Char">
    <w:name w:val="Heading 4 Char"/>
    <w:basedOn w:val="DefaultParagraphFont"/>
    <w:link w:val="Heading4"/>
    <w:uiPriority w:val="9"/>
    <w:rsid w:val="00FB6BFB"/>
    <w:rPr>
      <w:rFonts w:ascii="Calibri" w:hAnsi="Calibri"/>
      <w:i/>
      <w:sz w:val="24"/>
      <w:lang w:val="en-GB" w:eastAsia="en-US"/>
    </w:rPr>
  </w:style>
  <w:style w:type="character" w:customStyle="1" w:styleId="UnresolvedMention10">
    <w:name w:val="Unresolved Mention10"/>
    <w:basedOn w:val="DefaultParagraphFont"/>
    <w:uiPriority w:val="99"/>
    <w:unhideWhenUsed/>
    <w:rsid w:val="00FB6BFB"/>
    <w:rPr>
      <w:color w:val="605E5C"/>
      <w:shd w:val="clear" w:color="auto" w:fill="E1DFDD"/>
    </w:rPr>
  </w:style>
  <w:style w:type="character" w:customStyle="1" w:styleId="Mention10">
    <w:name w:val="Mention10"/>
    <w:basedOn w:val="DefaultParagraphFont"/>
    <w:uiPriority w:val="99"/>
    <w:unhideWhenUsed/>
    <w:rsid w:val="00FB6BFB"/>
    <w:rPr>
      <w:color w:val="2B579A"/>
      <w:shd w:val="clear" w:color="auto" w:fill="E1DFDD"/>
    </w:rPr>
  </w:style>
  <w:style w:type="table" w:customStyle="1" w:styleId="ListTable3-Accent11">
    <w:name w:val="List Table 3 - Accent 11"/>
    <w:basedOn w:val="TableNormal"/>
    <w:next w:val="ListTable3-Accent1"/>
    <w:uiPriority w:val="48"/>
    <w:rsid w:val="00FB6BFB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B6BFB"/>
    <w:rPr>
      <w:color w:val="605E5C"/>
      <w:shd w:val="clear" w:color="auto" w:fill="E1DFDD"/>
    </w:rPr>
  </w:style>
  <w:style w:type="character" w:customStyle="1" w:styleId="Mention2">
    <w:name w:val="Mention2"/>
    <w:basedOn w:val="DefaultParagraphFont"/>
    <w:uiPriority w:val="99"/>
    <w:unhideWhenUsed/>
    <w:rsid w:val="00FB6BFB"/>
    <w:rPr>
      <w:color w:val="2B579A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6BFB"/>
    <w:rPr>
      <w:rFonts w:asciiTheme="minorHAnsi" w:eastAsiaTheme="minorHAnsi" w:hAnsiTheme="minorHAnsi" w:cstheme="minorBidi"/>
      <w:lang w:val="en-GB" w:eastAsia="en-US"/>
    </w:rPr>
  </w:style>
  <w:style w:type="paragraph" w:customStyle="1" w:styleId="yiv3170009829msonormal">
    <w:name w:val="yiv3170009829msonormal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djustRightInd/>
      <w:spacing w:before="100" w:after="100"/>
    </w:pPr>
    <w:rPr>
      <w:rFonts w:ascii="Times New Roman" w:eastAsia="Times New Roman" w:hAnsi="Times New Roman"/>
      <w:szCs w:val="24"/>
      <w:lang w:val="fr-CH" w:eastAsia="fr-CH"/>
    </w:rPr>
  </w:style>
  <w:style w:type="character" w:customStyle="1" w:styleId="yiv3170009829msohyperlink">
    <w:name w:val="yiv3170009829msohyperlink"/>
    <w:basedOn w:val="DefaultParagraphFont"/>
    <w:rsid w:val="00FB6BFB"/>
  </w:style>
  <w:style w:type="character" w:customStyle="1" w:styleId="enumlev1Char">
    <w:name w:val="enumlev1 Char"/>
    <w:basedOn w:val="DefaultParagraphFont"/>
    <w:link w:val="enumlev1"/>
    <w:rsid w:val="00FB6BFB"/>
    <w:rPr>
      <w:rFonts w:ascii="Calibri" w:hAnsi="Calibri"/>
      <w:sz w:val="24"/>
      <w:lang w:val="en-GB" w:eastAsia="en-US"/>
    </w:rPr>
  </w:style>
  <w:style w:type="character" w:customStyle="1" w:styleId="tabchar">
    <w:name w:val="tabchar"/>
    <w:basedOn w:val="DefaultParagraphFont"/>
    <w:rsid w:val="00FB6BFB"/>
  </w:style>
  <w:style w:type="character" w:customStyle="1" w:styleId="ui-provider">
    <w:name w:val="ui-provider"/>
    <w:basedOn w:val="DefaultParagraphFont"/>
    <w:rsid w:val="00FB6BFB"/>
  </w:style>
  <w:style w:type="paragraph" w:customStyle="1" w:styleId="Subtitle1">
    <w:name w:val="Subtitle1"/>
    <w:basedOn w:val="Title1"/>
    <w:qFormat/>
    <w:rsid w:val="00FB6BFB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table" w:customStyle="1" w:styleId="ListTable3-Accent13">
    <w:name w:val="List Table 3 - Accent 13"/>
    <w:basedOn w:val="TableNormal"/>
    <w:next w:val="ListTable3-Accent1"/>
    <w:uiPriority w:val="48"/>
    <w:rsid w:val="00094E9B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TableGrid1">
    <w:name w:val="Table Grid1"/>
    <w:basedOn w:val="TableNormal"/>
    <w:next w:val="TableGrid"/>
    <w:uiPriority w:val="39"/>
    <w:rsid w:val="00757E5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stitleChar">
    <w:name w:val="Res_title Char"/>
    <w:basedOn w:val="DefaultParagraphFont"/>
    <w:link w:val="Restitle"/>
    <w:locked/>
    <w:rsid w:val="0009546A"/>
    <w:rPr>
      <w:rFonts w:ascii="Calibri" w:hAnsi="Calibri"/>
      <w:b/>
      <w:sz w:val="28"/>
      <w:lang w:val="en-GB" w:eastAsia="en-US"/>
    </w:rPr>
  </w:style>
  <w:style w:type="paragraph" w:customStyle="1" w:styleId="Listofparagraph">
    <w:name w:val="List of paragraph"/>
    <w:basedOn w:val="Normal"/>
    <w:rsid w:val="00E2206B"/>
    <w:pPr>
      <w:tabs>
        <w:tab w:val="clear" w:pos="794"/>
        <w:tab w:val="clear" w:pos="1191"/>
        <w:tab w:val="clear" w:pos="1588"/>
        <w:tab w:val="clear" w:pos="1985"/>
        <w:tab w:val="num" w:pos="0"/>
        <w:tab w:val="left" w:pos="454"/>
      </w:tabs>
      <w:overflowPunct/>
      <w:autoSpaceDE/>
      <w:autoSpaceDN/>
      <w:spacing w:after="170" w:line="280" w:lineRule="exact"/>
    </w:pPr>
    <w:rPr>
      <w:rFonts w:cstheme="minorHAnsi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tallibrary.un.org/record/3965290?ln=es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GS\PC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PC_Council23.dotx</Template>
  <TotalTime>13</TotalTime>
  <Pages>5</Pages>
  <Words>2618</Words>
  <Characters>1325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3936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Multi-country contribution - Proposal on the update of the ITU Council Resolution 1408 on "Assistance and support to Ukraine for rebuilding their</dc:title>
  <dc:subject>Council 2023</dc:subject>
  <dc:creator>zhou ting</dc:creator>
  <cp:keywords>C2023, C23, Council-23</cp:keywords>
  <dc:description/>
  <cp:lastModifiedBy>Kong, Hongli</cp:lastModifiedBy>
  <cp:revision>15</cp:revision>
  <cp:lastPrinted>2015-02-24T13:23:00Z</cp:lastPrinted>
  <dcterms:created xsi:type="dcterms:W3CDTF">2023-07-14T13:21:00Z</dcterms:created>
  <dcterms:modified xsi:type="dcterms:W3CDTF">2023-07-14T13:39:00Z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