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000" w:firstRow="0" w:lastRow="0" w:firstColumn="0" w:lastColumn="0" w:noHBand="0" w:noVBand="0"/>
      </w:tblPr>
      <w:tblGrid>
        <w:gridCol w:w="3969"/>
        <w:gridCol w:w="5245"/>
      </w:tblGrid>
      <w:tr w:rsidR="00796BD3" w:rsidRPr="00D115E7" w14:paraId="30692C83" w14:textId="77777777" w:rsidTr="0099131E">
        <w:trPr>
          <w:cantSplit/>
          <w:trHeight w:val="23"/>
        </w:trPr>
        <w:tc>
          <w:tcPr>
            <w:tcW w:w="3969" w:type="dxa"/>
            <w:vMerge w:val="restart"/>
            <w:tcMar>
              <w:left w:w="0" w:type="dxa"/>
            </w:tcMar>
          </w:tcPr>
          <w:p w14:paraId="685BC0AE" w14:textId="45F24054" w:rsidR="00796BD3" w:rsidRPr="00D115E7" w:rsidRDefault="0033025A" w:rsidP="0099131E">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D115E7">
              <w:rPr>
                <w:b/>
                <w:lang w:val="ru-RU" w:bidi="ru-RU"/>
              </w:rPr>
              <w:t>Пункт повестки дня: PL 2</w:t>
            </w:r>
          </w:p>
        </w:tc>
        <w:tc>
          <w:tcPr>
            <w:tcW w:w="5245" w:type="dxa"/>
          </w:tcPr>
          <w:p w14:paraId="22FBC960" w14:textId="58136291" w:rsidR="00796BD3" w:rsidRPr="00D115E7" w:rsidRDefault="00EE0BC8" w:rsidP="0099131E">
            <w:pPr>
              <w:tabs>
                <w:tab w:val="left" w:pos="851"/>
              </w:tabs>
              <w:spacing w:before="0" w:line="240" w:lineRule="atLeast"/>
              <w:jc w:val="right"/>
              <w:rPr>
                <w:b/>
                <w:lang w:val="ru-RU"/>
              </w:rPr>
            </w:pPr>
            <w:r w:rsidRPr="00D115E7">
              <w:rPr>
                <w:b/>
                <w:lang w:val="ru-RU" w:bidi="ru-RU"/>
              </w:rPr>
              <w:t>Исправление 1 к</w:t>
            </w:r>
            <w:r w:rsidRPr="00D115E7">
              <w:rPr>
                <w:b/>
                <w:lang w:val="ru-RU" w:bidi="ru-RU"/>
              </w:rPr>
              <w:br/>
            </w:r>
            <w:r w:rsidR="0033025A" w:rsidRPr="00D115E7">
              <w:rPr>
                <w:b/>
                <w:lang w:val="ru-RU" w:bidi="ru-RU"/>
              </w:rPr>
              <w:t>Документ</w:t>
            </w:r>
            <w:r w:rsidRPr="00D115E7">
              <w:rPr>
                <w:b/>
                <w:lang w:val="ru-RU" w:bidi="ru-RU"/>
              </w:rPr>
              <w:t>у</w:t>
            </w:r>
            <w:r w:rsidR="0033025A" w:rsidRPr="00D115E7">
              <w:rPr>
                <w:b/>
                <w:lang w:val="ru-RU" w:bidi="ru-RU"/>
              </w:rPr>
              <w:t xml:space="preserve"> C23/91-R</w:t>
            </w:r>
          </w:p>
        </w:tc>
      </w:tr>
      <w:tr w:rsidR="00796BD3" w:rsidRPr="00D115E7" w14:paraId="1C0AD2CB" w14:textId="77777777" w:rsidTr="0099131E">
        <w:trPr>
          <w:cantSplit/>
        </w:trPr>
        <w:tc>
          <w:tcPr>
            <w:tcW w:w="3969" w:type="dxa"/>
            <w:vMerge/>
          </w:tcPr>
          <w:p w14:paraId="4DDD5FC0" w14:textId="77777777" w:rsidR="00796BD3" w:rsidRPr="00D115E7" w:rsidRDefault="00796BD3" w:rsidP="0099131E">
            <w:pPr>
              <w:tabs>
                <w:tab w:val="left" w:pos="851"/>
              </w:tabs>
              <w:spacing w:line="240" w:lineRule="atLeast"/>
              <w:rPr>
                <w:b/>
                <w:lang w:val="ru-RU"/>
              </w:rPr>
            </w:pPr>
            <w:bookmarkStart w:id="3" w:name="ddate" w:colFirst="1" w:colLast="1"/>
            <w:bookmarkEnd w:id="0"/>
            <w:bookmarkEnd w:id="1"/>
          </w:p>
        </w:tc>
        <w:tc>
          <w:tcPr>
            <w:tcW w:w="5245" w:type="dxa"/>
          </w:tcPr>
          <w:p w14:paraId="40AF3180" w14:textId="4613E42D" w:rsidR="00796BD3" w:rsidRPr="00D115E7" w:rsidRDefault="00EE0BC8" w:rsidP="0099131E">
            <w:pPr>
              <w:tabs>
                <w:tab w:val="left" w:pos="851"/>
              </w:tabs>
              <w:spacing w:before="0"/>
              <w:jc w:val="right"/>
              <w:rPr>
                <w:b/>
                <w:lang w:val="ru-RU"/>
              </w:rPr>
            </w:pPr>
            <w:r w:rsidRPr="00D115E7">
              <w:rPr>
                <w:b/>
                <w:lang w:val="ru-RU" w:bidi="ru-RU"/>
              </w:rPr>
              <w:t>12</w:t>
            </w:r>
            <w:r w:rsidR="005153A2" w:rsidRPr="00D115E7">
              <w:rPr>
                <w:b/>
                <w:lang w:val="ru-RU" w:bidi="ru-RU"/>
              </w:rPr>
              <w:t xml:space="preserve"> ию</w:t>
            </w:r>
            <w:r w:rsidRPr="00D115E7">
              <w:rPr>
                <w:b/>
                <w:lang w:val="ru-RU" w:bidi="ru-RU"/>
              </w:rPr>
              <w:t>л</w:t>
            </w:r>
            <w:r w:rsidR="005153A2" w:rsidRPr="00D115E7">
              <w:rPr>
                <w:b/>
                <w:lang w:val="ru-RU" w:bidi="ru-RU"/>
              </w:rPr>
              <w:t>я 2023 года</w:t>
            </w:r>
          </w:p>
        </w:tc>
      </w:tr>
      <w:tr w:rsidR="00796BD3" w:rsidRPr="00D115E7" w14:paraId="53A1B768" w14:textId="77777777" w:rsidTr="0099131E">
        <w:trPr>
          <w:cantSplit/>
          <w:trHeight w:val="23"/>
        </w:trPr>
        <w:tc>
          <w:tcPr>
            <w:tcW w:w="3969" w:type="dxa"/>
            <w:vMerge/>
          </w:tcPr>
          <w:p w14:paraId="664580AC" w14:textId="77777777" w:rsidR="00796BD3" w:rsidRPr="00D115E7" w:rsidRDefault="00796BD3" w:rsidP="0099131E">
            <w:pPr>
              <w:tabs>
                <w:tab w:val="left" w:pos="851"/>
              </w:tabs>
              <w:spacing w:line="240" w:lineRule="atLeast"/>
              <w:rPr>
                <w:b/>
                <w:lang w:val="ru-RU"/>
              </w:rPr>
            </w:pPr>
            <w:bookmarkStart w:id="4" w:name="dorlang" w:colFirst="1" w:colLast="1"/>
            <w:bookmarkEnd w:id="3"/>
          </w:p>
        </w:tc>
        <w:tc>
          <w:tcPr>
            <w:tcW w:w="5245" w:type="dxa"/>
          </w:tcPr>
          <w:p w14:paraId="136638E7" w14:textId="1E8C735B" w:rsidR="00796BD3" w:rsidRPr="00D115E7" w:rsidRDefault="0033025A" w:rsidP="0099131E">
            <w:pPr>
              <w:tabs>
                <w:tab w:val="left" w:pos="851"/>
              </w:tabs>
              <w:spacing w:before="0" w:line="240" w:lineRule="atLeast"/>
              <w:jc w:val="right"/>
              <w:rPr>
                <w:b/>
                <w:lang w:val="ru-RU"/>
              </w:rPr>
            </w:pPr>
            <w:r w:rsidRPr="00D115E7">
              <w:rPr>
                <w:b/>
                <w:lang w:val="ru-RU" w:bidi="ru-RU"/>
              </w:rPr>
              <w:t>Оригинал: английский</w:t>
            </w:r>
            <w:r w:rsidR="00F65777" w:rsidRPr="00D115E7">
              <w:rPr>
                <w:b/>
                <w:lang w:val="ru-RU" w:bidi="ru-RU"/>
              </w:rPr>
              <w:t>/испанский</w:t>
            </w:r>
          </w:p>
        </w:tc>
      </w:tr>
      <w:tr w:rsidR="00796BD3" w:rsidRPr="00D115E7" w14:paraId="07AA087E" w14:textId="77777777" w:rsidTr="0099131E">
        <w:trPr>
          <w:cantSplit/>
          <w:trHeight w:val="23"/>
        </w:trPr>
        <w:tc>
          <w:tcPr>
            <w:tcW w:w="3969" w:type="dxa"/>
          </w:tcPr>
          <w:p w14:paraId="7E05E12D" w14:textId="77777777" w:rsidR="00796BD3" w:rsidRPr="00D115E7" w:rsidRDefault="00796BD3" w:rsidP="0099131E">
            <w:pPr>
              <w:tabs>
                <w:tab w:val="left" w:pos="851"/>
              </w:tabs>
              <w:spacing w:line="240" w:lineRule="atLeast"/>
              <w:rPr>
                <w:b/>
                <w:lang w:val="ru-RU"/>
              </w:rPr>
            </w:pPr>
          </w:p>
        </w:tc>
        <w:tc>
          <w:tcPr>
            <w:tcW w:w="5245" w:type="dxa"/>
          </w:tcPr>
          <w:p w14:paraId="429C77BB" w14:textId="77777777" w:rsidR="00796BD3" w:rsidRPr="00D115E7" w:rsidRDefault="00796BD3" w:rsidP="0099131E">
            <w:pPr>
              <w:tabs>
                <w:tab w:val="left" w:pos="851"/>
              </w:tabs>
              <w:spacing w:before="0" w:line="240" w:lineRule="atLeast"/>
              <w:jc w:val="right"/>
              <w:rPr>
                <w:b/>
                <w:lang w:val="ru-RU"/>
              </w:rPr>
            </w:pPr>
          </w:p>
        </w:tc>
      </w:tr>
      <w:tr w:rsidR="00796BD3" w:rsidRPr="00D115E7" w14:paraId="2CC4D304" w14:textId="77777777" w:rsidTr="0099131E">
        <w:trPr>
          <w:cantSplit/>
        </w:trPr>
        <w:tc>
          <w:tcPr>
            <w:tcW w:w="9214" w:type="dxa"/>
            <w:gridSpan w:val="2"/>
            <w:tcMar>
              <w:left w:w="0" w:type="dxa"/>
            </w:tcMar>
          </w:tcPr>
          <w:p w14:paraId="21148F29" w14:textId="30F74373" w:rsidR="00796BD3" w:rsidRPr="00D115E7" w:rsidRDefault="001F08B1" w:rsidP="00FA7145">
            <w:pPr>
              <w:pStyle w:val="Source"/>
              <w:spacing w:before="240"/>
              <w:jc w:val="left"/>
              <w:rPr>
                <w:sz w:val="32"/>
                <w:szCs w:val="32"/>
                <w:lang w:val="ru-RU"/>
              </w:rPr>
            </w:pPr>
            <w:bookmarkStart w:id="5" w:name="dsource" w:colFirst="0" w:colLast="0"/>
            <w:bookmarkEnd w:id="4"/>
            <w:r w:rsidRPr="00D115E7">
              <w:rPr>
                <w:sz w:val="32"/>
                <w:lang w:val="ru-RU" w:bidi="ru-RU"/>
              </w:rPr>
              <w:t xml:space="preserve">Вклад от Испании </w:t>
            </w:r>
            <w:r w:rsidR="00D547D5" w:rsidRPr="00D115E7">
              <w:rPr>
                <w:sz w:val="32"/>
                <w:lang w:val="ru-RU" w:bidi="ru-RU"/>
              </w:rPr>
              <w:t>и</w:t>
            </w:r>
            <w:r w:rsidRPr="00D115E7">
              <w:rPr>
                <w:sz w:val="32"/>
                <w:lang w:val="ru-RU" w:bidi="ru-RU"/>
              </w:rPr>
              <w:t xml:space="preserve"> Аргентинской Республики, Австралии, Австрии, Азербайджанской Республики, Бельгии, Боснии и Герцеговины, Бразилии (Федеративной Республики), Болгарии (Республики), Канады, Кипра (Республики), Коста-Рики, Хорватии (Республики), </w:t>
            </w:r>
            <w:r w:rsidR="00D547D5" w:rsidRPr="00D115E7">
              <w:rPr>
                <w:sz w:val="32"/>
                <w:lang w:val="ru-RU" w:bidi="ru-RU"/>
              </w:rPr>
              <w:t xml:space="preserve">Чешской Республики, </w:t>
            </w:r>
            <w:r w:rsidRPr="00D115E7">
              <w:rPr>
                <w:sz w:val="32"/>
                <w:lang w:val="ru-RU" w:bidi="ru-RU"/>
              </w:rPr>
              <w:t xml:space="preserve">Дании, </w:t>
            </w:r>
            <w:r w:rsidR="00EE0BC8" w:rsidRPr="00D115E7">
              <w:rPr>
                <w:sz w:val="32"/>
                <w:lang w:val="ru-RU" w:bidi="ru-RU"/>
              </w:rPr>
              <w:t xml:space="preserve">Доминиканской Республики, </w:t>
            </w:r>
            <w:r w:rsidRPr="00D115E7">
              <w:rPr>
                <w:sz w:val="32"/>
                <w:lang w:val="ru-RU" w:bidi="ru-RU"/>
              </w:rPr>
              <w:t xml:space="preserve">Эстонской Республики, </w:t>
            </w:r>
            <w:r w:rsidR="00D547D5" w:rsidRPr="00D115E7">
              <w:rPr>
                <w:sz w:val="32"/>
                <w:lang w:val="ru-RU" w:bidi="ru-RU"/>
              </w:rPr>
              <w:t>Финляндии, Франции, Германии (Федеративной Республики), Греции, Венгрии, Ирландии</w:t>
            </w:r>
            <w:r w:rsidRPr="00D115E7">
              <w:rPr>
                <w:sz w:val="32"/>
                <w:lang w:val="ru-RU" w:bidi="ru-RU"/>
              </w:rPr>
              <w:t>,</w:t>
            </w:r>
            <w:r w:rsidR="00EE0BC8" w:rsidRPr="00D115E7">
              <w:rPr>
                <w:sz w:val="32"/>
                <w:lang w:val="ru-RU" w:bidi="ru-RU"/>
              </w:rPr>
              <w:t xml:space="preserve"> Израиля (Государства),</w:t>
            </w:r>
            <w:r w:rsidRPr="00D115E7">
              <w:rPr>
                <w:sz w:val="32"/>
                <w:lang w:val="ru-RU" w:bidi="ru-RU"/>
              </w:rPr>
              <w:t xml:space="preserve"> Италии, </w:t>
            </w:r>
            <w:r w:rsidR="00EE0BC8" w:rsidRPr="00D115E7">
              <w:rPr>
                <w:sz w:val="32"/>
                <w:lang w:val="ru-RU" w:bidi="ru-RU"/>
              </w:rPr>
              <w:t xml:space="preserve">Японии, </w:t>
            </w:r>
            <w:r w:rsidRPr="00D115E7">
              <w:rPr>
                <w:sz w:val="32"/>
                <w:lang w:val="ru-RU" w:bidi="ru-RU"/>
              </w:rPr>
              <w:t xml:space="preserve">Латвийской Республики, Литовской Республики, Люксембурга, Мальты, Мексики, Черногории, Нидерландов (Королевства), </w:t>
            </w:r>
            <w:r w:rsidR="00D547D5" w:rsidRPr="00D115E7">
              <w:rPr>
                <w:sz w:val="32"/>
                <w:lang w:val="ru-RU" w:bidi="ru-RU"/>
              </w:rPr>
              <w:t xml:space="preserve">Республики Северной Македонии, Норвегии, </w:t>
            </w:r>
            <w:r w:rsidR="00EE0BC8" w:rsidRPr="00D115E7">
              <w:rPr>
                <w:sz w:val="32"/>
                <w:lang w:val="ru-RU" w:bidi="ru-RU"/>
              </w:rPr>
              <w:t xml:space="preserve">Филиппин (Республики), Польши (Республики), </w:t>
            </w:r>
            <w:r w:rsidRPr="00D115E7">
              <w:rPr>
                <w:sz w:val="32"/>
                <w:lang w:val="ru-RU" w:bidi="ru-RU"/>
              </w:rPr>
              <w:t>Португалии,</w:t>
            </w:r>
            <w:r w:rsidR="00D547D5" w:rsidRPr="00D115E7">
              <w:rPr>
                <w:sz w:val="32"/>
                <w:lang w:val="ru-RU" w:bidi="ru-RU"/>
              </w:rPr>
              <w:t xml:space="preserve"> Румынии, Словацкой Республики, Словении (Республики), Швеции, Швейцарской Конфедерации,</w:t>
            </w:r>
            <w:r w:rsidRPr="00D115E7">
              <w:rPr>
                <w:sz w:val="32"/>
                <w:lang w:val="ru-RU" w:bidi="ru-RU"/>
              </w:rPr>
              <w:t xml:space="preserve"> </w:t>
            </w:r>
            <w:r w:rsidR="00E84E15" w:rsidRPr="00D115E7">
              <w:rPr>
                <w:sz w:val="32"/>
                <w:lang w:val="ru-RU" w:bidi="ru-RU"/>
              </w:rPr>
              <w:t>Турецкой Республики</w:t>
            </w:r>
            <w:r w:rsidRPr="00D115E7">
              <w:rPr>
                <w:sz w:val="32"/>
                <w:lang w:val="ru-RU" w:bidi="ru-RU"/>
              </w:rPr>
              <w:t>, Соединенного Королевства Великобритании и Северной Ирландии</w:t>
            </w:r>
            <w:r w:rsidR="00EE0BC8" w:rsidRPr="00D115E7">
              <w:rPr>
                <w:sz w:val="32"/>
                <w:lang w:val="ru-RU" w:bidi="ru-RU"/>
              </w:rPr>
              <w:t xml:space="preserve">, </w:t>
            </w:r>
            <w:r w:rsidR="00D547D5" w:rsidRPr="00D115E7">
              <w:rPr>
                <w:sz w:val="32"/>
                <w:lang w:val="ru-RU" w:bidi="ru-RU"/>
              </w:rPr>
              <w:t>Соединенных Штатов Америки</w:t>
            </w:r>
            <w:r w:rsidR="00EE0BC8" w:rsidRPr="00D115E7">
              <w:rPr>
                <w:sz w:val="32"/>
                <w:lang w:val="ru-RU" w:bidi="ru-RU"/>
              </w:rPr>
              <w:t xml:space="preserve"> и Украины</w:t>
            </w:r>
          </w:p>
        </w:tc>
      </w:tr>
      <w:tr w:rsidR="00796BD3" w:rsidRPr="00D115E7" w14:paraId="4D6C8E50" w14:textId="77777777" w:rsidTr="0099131E">
        <w:trPr>
          <w:cantSplit/>
        </w:trPr>
        <w:tc>
          <w:tcPr>
            <w:tcW w:w="9214" w:type="dxa"/>
            <w:gridSpan w:val="2"/>
            <w:tcMar>
              <w:left w:w="0" w:type="dxa"/>
            </w:tcMar>
          </w:tcPr>
          <w:p w14:paraId="15DFFFFF" w14:textId="71766F96" w:rsidR="00796BD3" w:rsidRPr="00D115E7" w:rsidRDefault="005153A2" w:rsidP="0099131E">
            <w:pPr>
              <w:pStyle w:val="Subtitle"/>
              <w:framePr w:hSpace="0" w:wrap="auto" w:hAnchor="text" w:xAlign="left" w:yAlign="inline"/>
              <w:rPr>
                <w:sz w:val="32"/>
                <w:szCs w:val="32"/>
                <w:lang w:val="ru-RU"/>
              </w:rPr>
            </w:pPr>
            <w:bookmarkStart w:id="6" w:name="dtitle1" w:colFirst="0" w:colLast="0"/>
            <w:bookmarkEnd w:id="5"/>
            <w:r w:rsidRPr="00D115E7">
              <w:rPr>
                <w:sz w:val="32"/>
                <w:lang w:val="ru-RU" w:bidi="ru-RU"/>
              </w:rPr>
              <w:t>ПРЕДЛОЖЕНИЕ О ВЫПОЛНЕНИИ РЕЗОЛЮЦИИ 70 "УЧЕТ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w:t>
            </w:r>
          </w:p>
        </w:tc>
      </w:tr>
    </w:tbl>
    <w:bookmarkEnd w:id="2"/>
    <w:bookmarkEnd w:id="6"/>
    <w:p w14:paraId="2A0A50B0" w14:textId="51528D4C" w:rsidR="008F1A20" w:rsidRPr="00D115E7" w:rsidRDefault="008F1A20" w:rsidP="00FA7145">
      <w:pPr>
        <w:spacing w:before="360"/>
        <w:rPr>
          <w:lang w:val="ru-RU"/>
        </w:rPr>
      </w:pPr>
      <w:r w:rsidRPr="00D115E7">
        <w:rPr>
          <w:lang w:val="ru-RU"/>
        </w:rPr>
        <w:t xml:space="preserve">Просьба принять к сведению, что Документ </w:t>
      </w:r>
      <w:r w:rsidR="00545959" w:rsidRPr="00D115E7">
        <w:rPr>
          <w:lang w:val="ru-RU"/>
        </w:rPr>
        <w:t>C23/91</w:t>
      </w:r>
      <w:r w:rsidRPr="00D115E7">
        <w:rPr>
          <w:lang w:val="ru-RU"/>
        </w:rPr>
        <w:t xml:space="preserve">подписали также следующие страны: </w:t>
      </w:r>
      <w:r w:rsidRPr="00D115E7">
        <w:rPr>
          <w:b/>
          <w:bCs/>
          <w:lang w:val="ru-RU"/>
        </w:rPr>
        <w:t>Доминиканская Республика</w:t>
      </w:r>
      <w:r w:rsidRPr="00D115E7">
        <w:rPr>
          <w:lang w:val="ru-RU"/>
        </w:rPr>
        <w:t xml:space="preserve">, </w:t>
      </w:r>
      <w:r w:rsidRPr="00D115E7">
        <w:rPr>
          <w:b/>
          <w:bCs/>
          <w:lang w:val="ru-RU"/>
        </w:rPr>
        <w:t>Израиль (Государство)</w:t>
      </w:r>
      <w:r w:rsidRPr="00D115E7">
        <w:rPr>
          <w:lang w:val="ru-RU"/>
        </w:rPr>
        <w:t xml:space="preserve">, </w:t>
      </w:r>
      <w:r w:rsidRPr="00D115E7">
        <w:rPr>
          <w:b/>
          <w:bCs/>
          <w:lang w:val="ru-RU"/>
        </w:rPr>
        <w:t>Япония</w:t>
      </w:r>
      <w:r w:rsidRPr="00D115E7">
        <w:rPr>
          <w:lang w:val="ru-RU"/>
        </w:rPr>
        <w:t xml:space="preserve">, </w:t>
      </w:r>
      <w:r w:rsidRPr="00D115E7">
        <w:rPr>
          <w:b/>
          <w:bCs/>
          <w:lang w:val="ru-RU"/>
        </w:rPr>
        <w:t>Филиппины (Республика)</w:t>
      </w:r>
      <w:r w:rsidRPr="00D115E7">
        <w:rPr>
          <w:lang w:val="ru-RU"/>
        </w:rPr>
        <w:t xml:space="preserve">, </w:t>
      </w:r>
      <w:r w:rsidRPr="00D115E7">
        <w:rPr>
          <w:b/>
          <w:bCs/>
          <w:lang w:val="ru-RU"/>
        </w:rPr>
        <w:t xml:space="preserve">Польша (Республика) </w:t>
      </w:r>
      <w:r w:rsidRPr="00D115E7">
        <w:rPr>
          <w:lang w:val="ru-RU"/>
        </w:rPr>
        <w:t xml:space="preserve">и </w:t>
      </w:r>
      <w:r w:rsidRPr="00D115E7">
        <w:rPr>
          <w:b/>
          <w:lang w:val="ru-RU"/>
        </w:rPr>
        <w:t>Украина</w:t>
      </w:r>
      <w:r w:rsidRPr="00D115E7">
        <w:rPr>
          <w:lang w:val="ru-RU"/>
        </w:rPr>
        <w:t>.</w:t>
      </w:r>
    </w:p>
    <w:p w14:paraId="3C992742" w14:textId="34BBF748" w:rsidR="00A93151" w:rsidRPr="00D115E7" w:rsidRDefault="00A93151" w:rsidP="00A93151">
      <w:pPr>
        <w:spacing w:before="720"/>
        <w:jc w:val="center"/>
        <w:rPr>
          <w:lang w:val="ru-RU"/>
        </w:rPr>
      </w:pPr>
      <w:r w:rsidRPr="00D115E7">
        <w:rPr>
          <w:lang w:val="ru-RU" w:bidi="ru-RU"/>
        </w:rPr>
        <w:t>______________</w:t>
      </w:r>
    </w:p>
    <w:sectPr w:rsidR="00A93151" w:rsidRPr="00D115E7" w:rsidSect="00796BD3">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4A2F" w14:textId="77777777" w:rsidR="00A057E2" w:rsidRDefault="00A057E2">
      <w:r>
        <w:separator/>
      </w:r>
    </w:p>
  </w:endnote>
  <w:endnote w:type="continuationSeparator" w:id="0">
    <w:p w14:paraId="281B543F" w14:textId="77777777" w:rsidR="00A057E2" w:rsidRDefault="00A0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3406EAC" w14:textId="77777777" w:rsidTr="00E31DCE">
      <w:trPr>
        <w:jc w:val="center"/>
      </w:trPr>
      <w:tc>
        <w:tcPr>
          <w:tcW w:w="1803" w:type="dxa"/>
          <w:vAlign w:val="center"/>
        </w:tcPr>
        <w:p w14:paraId="2FB1F3EF" w14:textId="342C82BA" w:rsidR="00672F8A" w:rsidRDefault="00672F8A" w:rsidP="00672F8A">
          <w:pPr>
            <w:pStyle w:val="Header"/>
            <w:jc w:val="left"/>
            <w:rPr>
              <w:noProof/>
            </w:rPr>
          </w:pPr>
          <w:r>
            <w:rPr>
              <w:noProof/>
              <w:lang w:val="ru-RU" w:bidi="ru-RU"/>
            </w:rPr>
            <w:t>DPS 525362</w:t>
          </w:r>
        </w:p>
      </w:tc>
      <w:tc>
        <w:tcPr>
          <w:tcW w:w="8261" w:type="dxa"/>
        </w:tcPr>
        <w:p w14:paraId="58E7E4C6" w14:textId="594DBFC4" w:rsidR="00672F8A" w:rsidRPr="00E06FD5" w:rsidRDefault="00672F8A" w:rsidP="00672F8A">
          <w:pPr>
            <w:pStyle w:val="Header"/>
            <w:tabs>
              <w:tab w:val="left" w:pos="7070"/>
              <w:tab w:val="right" w:pos="8505"/>
              <w:tab w:val="right" w:pos="9639"/>
            </w:tabs>
            <w:jc w:val="left"/>
            <w:rPr>
              <w:rFonts w:ascii="Arial" w:hAnsi="Arial" w:cs="Arial"/>
              <w:b/>
              <w:bCs/>
              <w:szCs w:val="18"/>
            </w:rPr>
          </w:pPr>
          <w:r w:rsidRPr="00623AE3">
            <w:rPr>
              <w:lang w:val="ru-RU" w:bidi="ru-RU"/>
            </w:rPr>
            <w:tab/>
            <w:t>C23/91-R</w:t>
          </w:r>
          <w:r w:rsidRPr="00623AE3">
            <w:rPr>
              <w:lang w:val="ru-RU" w:bidi="ru-RU"/>
            </w:rPr>
            <w:tab/>
          </w:r>
          <w:r>
            <w:rPr>
              <w:lang w:val="ru-RU" w:bidi="ru-RU"/>
            </w:rPr>
            <w:fldChar w:fldCharType="begin"/>
          </w:r>
          <w:r>
            <w:rPr>
              <w:lang w:val="ru-RU" w:bidi="ru-RU"/>
            </w:rPr>
            <w:instrText>PAGE</w:instrText>
          </w:r>
          <w:r>
            <w:rPr>
              <w:lang w:val="ru-RU" w:bidi="ru-RU"/>
            </w:rPr>
            <w:fldChar w:fldCharType="separate"/>
          </w:r>
          <w:r>
            <w:rPr>
              <w:lang w:val="ru-RU" w:bidi="ru-RU"/>
            </w:rPr>
            <w:t>1</w:t>
          </w:r>
          <w:r>
            <w:rPr>
              <w:noProof/>
              <w:lang w:val="ru-RU" w:bidi="ru-RU"/>
            </w:rPr>
            <w:fldChar w:fldCharType="end"/>
          </w:r>
        </w:p>
      </w:tc>
    </w:tr>
  </w:tbl>
  <w:p w14:paraId="69E2A827" w14:textId="77777777" w:rsidR="000E568E" w:rsidRPr="00672F8A" w:rsidRDefault="000E568E" w:rsidP="0053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2B09FEE" w14:textId="77777777" w:rsidTr="00E31DCE">
      <w:trPr>
        <w:jc w:val="center"/>
      </w:trPr>
      <w:tc>
        <w:tcPr>
          <w:tcW w:w="1803" w:type="dxa"/>
          <w:vAlign w:val="center"/>
        </w:tcPr>
        <w:p w14:paraId="702C1C59" w14:textId="77777777" w:rsidR="00672F8A" w:rsidRDefault="00CB129E" w:rsidP="00672F8A">
          <w:pPr>
            <w:pStyle w:val="Header"/>
            <w:jc w:val="left"/>
            <w:rPr>
              <w:noProof/>
            </w:rPr>
          </w:pPr>
          <w:hyperlink r:id="rId1" w:history="1">
            <w:r w:rsidR="00672F8A" w:rsidRPr="00A514A4">
              <w:rPr>
                <w:rStyle w:val="Hyperlink"/>
                <w:lang w:val="ru-RU" w:bidi="ru-RU"/>
              </w:rPr>
              <w:t>www.itu.int/council</w:t>
            </w:r>
          </w:hyperlink>
        </w:p>
      </w:tc>
      <w:tc>
        <w:tcPr>
          <w:tcW w:w="8261" w:type="dxa"/>
        </w:tcPr>
        <w:p w14:paraId="67487B57" w14:textId="17A2EEBB" w:rsidR="00672F8A" w:rsidRPr="00E06FD5" w:rsidRDefault="00672F8A" w:rsidP="00672F8A">
          <w:pPr>
            <w:pStyle w:val="Header"/>
            <w:tabs>
              <w:tab w:val="left" w:pos="6720"/>
              <w:tab w:val="right" w:pos="8505"/>
              <w:tab w:val="right" w:pos="9639"/>
            </w:tabs>
            <w:jc w:val="left"/>
            <w:rPr>
              <w:rFonts w:ascii="Arial" w:hAnsi="Arial" w:cs="Arial"/>
              <w:b/>
              <w:bCs/>
              <w:szCs w:val="18"/>
            </w:rPr>
          </w:pPr>
          <w:r w:rsidRPr="00623AE3">
            <w:rPr>
              <w:lang w:val="ru-RU" w:bidi="ru-RU"/>
            </w:rPr>
            <w:tab/>
          </w:r>
          <w:r w:rsidR="00FA7145" w:rsidRPr="00623AE3">
            <w:rPr>
              <w:bCs/>
            </w:rPr>
            <w:t>C</w:t>
          </w:r>
          <w:r w:rsidR="00FA7145">
            <w:rPr>
              <w:bCs/>
            </w:rPr>
            <w:t>23</w:t>
          </w:r>
          <w:r w:rsidR="00FA7145" w:rsidRPr="00623AE3">
            <w:rPr>
              <w:bCs/>
            </w:rPr>
            <w:t>/</w:t>
          </w:r>
          <w:r w:rsidR="00FA7145">
            <w:rPr>
              <w:bCs/>
              <w:lang w:val="ru-RU"/>
            </w:rPr>
            <w:t>91</w:t>
          </w:r>
          <w:r w:rsidR="00FA7145">
            <w:rPr>
              <w:bCs/>
            </w:rPr>
            <w:t>(Corr.1</w:t>
          </w:r>
          <w:r w:rsidR="00FA7145">
            <w:rPr>
              <w:bCs/>
              <w:lang w:val="ru-RU"/>
            </w:rPr>
            <w:t>)</w:t>
          </w:r>
          <w:r w:rsidR="00FA7145" w:rsidRPr="00623AE3">
            <w:rPr>
              <w:bCs/>
            </w:rPr>
            <w:t>-</w:t>
          </w:r>
          <w:r w:rsidR="00FA7145">
            <w:rPr>
              <w:bCs/>
            </w:rPr>
            <w:t>R</w:t>
          </w:r>
        </w:p>
      </w:tc>
    </w:tr>
  </w:tbl>
  <w:p w14:paraId="2CF459CF"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C976" w14:textId="77777777" w:rsidR="00A057E2" w:rsidRPr="00507CAF" w:rsidRDefault="00A057E2">
      <w:pPr>
        <w:rPr>
          <w:lang w:val="ru-RU"/>
        </w:rPr>
      </w:pPr>
      <w:r>
        <w:t>____________________</w:t>
      </w:r>
    </w:p>
  </w:footnote>
  <w:footnote w:type="continuationSeparator" w:id="0">
    <w:p w14:paraId="5660FEEA" w14:textId="77777777" w:rsidR="00A057E2" w:rsidRDefault="00A05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96BD3" w:rsidRPr="00784011" w14:paraId="4780CB1D" w14:textId="77777777" w:rsidTr="00E31DCE">
      <w:trPr>
        <w:trHeight w:val="1104"/>
        <w:jc w:val="center"/>
      </w:trPr>
      <w:tc>
        <w:tcPr>
          <w:tcW w:w="4390" w:type="dxa"/>
          <w:vAlign w:val="center"/>
        </w:tcPr>
        <w:p w14:paraId="0E1B4D06" w14:textId="77777777" w:rsidR="00796BD3" w:rsidRPr="009621F8" w:rsidRDefault="00796BD3" w:rsidP="00796BD3">
          <w:pPr>
            <w:pStyle w:val="Header"/>
            <w:jc w:val="left"/>
            <w:rPr>
              <w:rFonts w:ascii="Arial" w:hAnsi="Arial" w:cs="Arial"/>
              <w:b/>
              <w:bCs/>
              <w:color w:val="009CD6"/>
              <w:sz w:val="36"/>
              <w:szCs w:val="36"/>
            </w:rPr>
          </w:pPr>
          <w:bookmarkStart w:id="7" w:name="_Hlk133422111"/>
          <w:r>
            <w:rPr>
              <w:noProof/>
              <w:lang w:val="ru-RU" w:bidi="ru-RU"/>
            </w:rPr>
            <w:drawing>
              <wp:inline distT="0" distB="0" distL="0" distR="0" wp14:anchorId="1DBF2A31" wp14:editId="49C24BB4">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4866937B" w14:textId="77777777" w:rsidR="00796BD3" w:rsidRDefault="00796BD3" w:rsidP="00796BD3">
          <w:pPr>
            <w:pStyle w:val="Header"/>
            <w:jc w:val="right"/>
            <w:rPr>
              <w:rFonts w:ascii="Arial" w:hAnsi="Arial" w:cs="Arial"/>
              <w:b/>
              <w:bCs/>
              <w:color w:val="009CD6"/>
              <w:szCs w:val="18"/>
            </w:rPr>
          </w:pPr>
        </w:p>
        <w:p w14:paraId="2234A748" w14:textId="77777777" w:rsidR="00796BD3" w:rsidRDefault="00796BD3" w:rsidP="00796BD3">
          <w:pPr>
            <w:pStyle w:val="Header"/>
            <w:jc w:val="right"/>
            <w:rPr>
              <w:rFonts w:ascii="Arial" w:hAnsi="Arial" w:cs="Arial"/>
              <w:b/>
              <w:bCs/>
              <w:color w:val="009CD6"/>
              <w:szCs w:val="18"/>
            </w:rPr>
          </w:pPr>
        </w:p>
        <w:p w14:paraId="59024793" w14:textId="77777777" w:rsidR="00796BD3" w:rsidRPr="00784011" w:rsidRDefault="00796BD3" w:rsidP="00796BD3">
          <w:pPr>
            <w:pStyle w:val="Header"/>
            <w:jc w:val="right"/>
            <w:rPr>
              <w:rFonts w:ascii="Arial" w:hAnsi="Arial" w:cs="Arial"/>
              <w:color w:val="009CD6"/>
              <w:szCs w:val="18"/>
            </w:rPr>
          </w:pPr>
        </w:p>
      </w:tc>
    </w:tr>
  </w:tbl>
  <w:bookmarkEnd w:id="7"/>
  <w:p w14:paraId="32FCE2EA" w14:textId="77777777" w:rsidR="00796BD3" w:rsidRDefault="00796BD3" w:rsidP="00DD55FE">
    <w:pPr>
      <w:pStyle w:val="Header"/>
      <w:spacing w:after="240"/>
    </w:pPr>
    <w:r w:rsidRPr="00802C2C">
      <w:rPr>
        <w:noProof/>
        <w:lang w:val="ru-RU" w:bidi="ru-RU"/>
      </w:rPr>
      <mc:AlternateContent>
        <mc:Choice Requires="wps">
          <w:drawing>
            <wp:anchor distT="0" distB="0" distL="114300" distR="114300" simplePos="0" relativeHeight="251659264" behindDoc="0" locked="0" layoutInCell="1" allowOverlap="1" wp14:anchorId="3DDF112E" wp14:editId="31A2F4EB">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C819"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6E3D8C"/>
    <w:multiLevelType w:val="hybridMultilevel"/>
    <w:tmpl w:val="408CA2F4"/>
    <w:lvl w:ilvl="0" w:tplc="961C2B44">
      <w:numFmt w:val="bullet"/>
      <w:lvlText w:val="-"/>
      <w:lvlJc w:val="left"/>
      <w:pPr>
        <w:ind w:left="720" w:hanging="360"/>
      </w:pPr>
      <w:rPr>
        <w:rFonts w:ascii="Calibri" w:eastAsia="SimSu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EA646C1"/>
    <w:multiLevelType w:val="hybridMultilevel"/>
    <w:tmpl w:val="E3B2C4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6666734">
    <w:abstractNumId w:val="0"/>
  </w:num>
  <w:num w:numId="2" w16cid:durableId="1339507232">
    <w:abstractNumId w:val="2"/>
  </w:num>
  <w:num w:numId="3" w16cid:durableId="112024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88"/>
    <w:rsid w:val="0000551E"/>
    <w:rsid w:val="00005BE0"/>
    <w:rsid w:val="0002183E"/>
    <w:rsid w:val="000569B4"/>
    <w:rsid w:val="00075A1B"/>
    <w:rsid w:val="00080E82"/>
    <w:rsid w:val="000B2DE7"/>
    <w:rsid w:val="000E568E"/>
    <w:rsid w:val="000F1075"/>
    <w:rsid w:val="001333A5"/>
    <w:rsid w:val="0014734F"/>
    <w:rsid w:val="0015710D"/>
    <w:rsid w:val="00163A32"/>
    <w:rsid w:val="00165D06"/>
    <w:rsid w:val="00192B41"/>
    <w:rsid w:val="001B7B09"/>
    <w:rsid w:val="001E6719"/>
    <w:rsid w:val="001E7F50"/>
    <w:rsid w:val="001F0082"/>
    <w:rsid w:val="001F08B1"/>
    <w:rsid w:val="00225368"/>
    <w:rsid w:val="00227FF0"/>
    <w:rsid w:val="00291EB6"/>
    <w:rsid w:val="00293F39"/>
    <w:rsid w:val="002C3CE9"/>
    <w:rsid w:val="002D2F57"/>
    <w:rsid w:val="002D48C5"/>
    <w:rsid w:val="00301B4A"/>
    <w:rsid w:val="0033025A"/>
    <w:rsid w:val="00391B1C"/>
    <w:rsid w:val="003A79DD"/>
    <w:rsid w:val="003B1374"/>
    <w:rsid w:val="003D36EF"/>
    <w:rsid w:val="003F099E"/>
    <w:rsid w:val="003F235E"/>
    <w:rsid w:val="004023E0"/>
    <w:rsid w:val="00403DD8"/>
    <w:rsid w:val="00442515"/>
    <w:rsid w:val="0045686C"/>
    <w:rsid w:val="004918C4"/>
    <w:rsid w:val="00497703"/>
    <w:rsid w:val="004A0374"/>
    <w:rsid w:val="004A45B5"/>
    <w:rsid w:val="004C51B5"/>
    <w:rsid w:val="004D0129"/>
    <w:rsid w:val="00504E7F"/>
    <w:rsid w:val="00507CAF"/>
    <w:rsid w:val="005153A2"/>
    <w:rsid w:val="00537E1C"/>
    <w:rsid w:val="00545959"/>
    <w:rsid w:val="0059102A"/>
    <w:rsid w:val="005A64D5"/>
    <w:rsid w:val="005B3DEC"/>
    <w:rsid w:val="005B6F13"/>
    <w:rsid w:val="005C556E"/>
    <w:rsid w:val="005D4450"/>
    <w:rsid w:val="00601994"/>
    <w:rsid w:val="00636E42"/>
    <w:rsid w:val="00650601"/>
    <w:rsid w:val="0065746D"/>
    <w:rsid w:val="00672F8A"/>
    <w:rsid w:val="006935E2"/>
    <w:rsid w:val="006E2D42"/>
    <w:rsid w:val="00703676"/>
    <w:rsid w:val="00707304"/>
    <w:rsid w:val="00732269"/>
    <w:rsid w:val="00785ABD"/>
    <w:rsid w:val="00796BD3"/>
    <w:rsid w:val="007A2DD4"/>
    <w:rsid w:val="007D38B5"/>
    <w:rsid w:val="007E7EA0"/>
    <w:rsid w:val="00800E0E"/>
    <w:rsid w:val="00807255"/>
    <w:rsid w:val="0081023E"/>
    <w:rsid w:val="008173AA"/>
    <w:rsid w:val="00840A14"/>
    <w:rsid w:val="00853488"/>
    <w:rsid w:val="008B62B4"/>
    <w:rsid w:val="008C65A7"/>
    <w:rsid w:val="008D2D7B"/>
    <w:rsid w:val="008E0737"/>
    <w:rsid w:val="008F1A20"/>
    <w:rsid w:val="008F7C2C"/>
    <w:rsid w:val="009015AD"/>
    <w:rsid w:val="00912701"/>
    <w:rsid w:val="009134E9"/>
    <w:rsid w:val="00940E96"/>
    <w:rsid w:val="0099131E"/>
    <w:rsid w:val="009B0BAE"/>
    <w:rsid w:val="009B64FB"/>
    <w:rsid w:val="009C1C89"/>
    <w:rsid w:val="009F2BEA"/>
    <w:rsid w:val="009F3448"/>
    <w:rsid w:val="00A01CF9"/>
    <w:rsid w:val="00A057E2"/>
    <w:rsid w:val="00A71773"/>
    <w:rsid w:val="00A93151"/>
    <w:rsid w:val="00AB28FB"/>
    <w:rsid w:val="00AE2C85"/>
    <w:rsid w:val="00B01C61"/>
    <w:rsid w:val="00B12A37"/>
    <w:rsid w:val="00B41837"/>
    <w:rsid w:val="00B63EF2"/>
    <w:rsid w:val="00BA7D89"/>
    <w:rsid w:val="00BC0D39"/>
    <w:rsid w:val="00BC7BC0"/>
    <w:rsid w:val="00BD57B7"/>
    <w:rsid w:val="00BE63E2"/>
    <w:rsid w:val="00C57C70"/>
    <w:rsid w:val="00C6053C"/>
    <w:rsid w:val="00C73621"/>
    <w:rsid w:val="00CB129E"/>
    <w:rsid w:val="00CD2009"/>
    <w:rsid w:val="00CF629C"/>
    <w:rsid w:val="00D115E7"/>
    <w:rsid w:val="00D547D5"/>
    <w:rsid w:val="00D92EEA"/>
    <w:rsid w:val="00DA5D4E"/>
    <w:rsid w:val="00DD55FE"/>
    <w:rsid w:val="00DF3838"/>
    <w:rsid w:val="00E176BA"/>
    <w:rsid w:val="00E423EC"/>
    <w:rsid w:val="00E55121"/>
    <w:rsid w:val="00E84E15"/>
    <w:rsid w:val="00EB4FCB"/>
    <w:rsid w:val="00EC6BC5"/>
    <w:rsid w:val="00EE0BC8"/>
    <w:rsid w:val="00EE5249"/>
    <w:rsid w:val="00F35898"/>
    <w:rsid w:val="00F5225B"/>
    <w:rsid w:val="00F65777"/>
    <w:rsid w:val="00FA0067"/>
    <w:rsid w:val="00FA7145"/>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58102"/>
  <w15:docId w15:val="{381C5159-4379-463E-BED8-92605596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5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227FF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935E2"/>
    <w:rPr>
      <w:rFonts w:ascii="Calibri" w:hAnsi="Calibri"/>
      <w:lang w:val="en-GB" w:eastAsia="en-US"/>
    </w:rPr>
  </w:style>
  <w:style w:type="character" w:customStyle="1" w:styleId="NormalaftertitleChar">
    <w:name w:val="Normal after title Char"/>
    <w:basedOn w:val="DefaultParagraphFont"/>
    <w:link w:val="Normalaftertitle"/>
    <w:rsid w:val="00A93151"/>
    <w:rPr>
      <w:rFonts w:ascii="Calibri" w:hAnsi="Calibri"/>
      <w:sz w:val="22"/>
      <w:lang w:val="en-GB" w:eastAsia="en-US"/>
    </w:rPr>
  </w:style>
  <w:style w:type="character" w:customStyle="1" w:styleId="AnnextitleChar">
    <w:name w:val="Annex_title Char"/>
    <w:basedOn w:val="DefaultParagraphFont"/>
    <w:link w:val="Annextitle"/>
    <w:rsid w:val="00A93151"/>
    <w:rPr>
      <w:rFonts w:ascii="Calibri" w:hAnsi="Calibri"/>
      <w:b/>
      <w:sz w:val="26"/>
      <w:lang w:val="en-GB" w:eastAsia="en-US"/>
    </w:rPr>
  </w:style>
  <w:style w:type="paragraph" w:styleId="ListParagraph">
    <w:name w:val="List Paragraph"/>
    <w:basedOn w:val="Normal"/>
    <w:uiPriority w:val="34"/>
    <w:qFormat/>
    <w:rsid w:val="00DD55FE"/>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character" w:customStyle="1" w:styleId="href">
    <w:name w:val="href"/>
    <w:basedOn w:val="DefaultParagraphFont"/>
    <w:rsid w:val="005153A2"/>
    <w:rPr>
      <w:color w:val="auto"/>
    </w:rPr>
  </w:style>
  <w:style w:type="character" w:customStyle="1" w:styleId="CallChar">
    <w:name w:val="Call Char"/>
    <w:basedOn w:val="DefaultParagraphFont"/>
    <w:link w:val="Call"/>
    <w:locked/>
    <w:rsid w:val="005153A2"/>
    <w:rPr>
      <w:rFonts w:ascii="Calibri" w:hAnsi="Calibri"/>
      <w:i/>
      <w:sz w:val="22"/>
      <w:lang w:val="en-GB" w:eastAsia="en-US"/>
    </w:rPr>
  </w:style>
  <w:style w:type="character" w:customStyle="1" w:styleId="ResNoChar">
    <w:name w:val="Res_No Char"/>
    <w:basedOn w:val="DefaultParagraphFont"/>
    <w:link w:val="ResNo"/>
    <w:rsid w:val="005153A2"/>
    <w:rPr>
      <w:rFonts w:ascii="Calibri" w:hAnsi="Calibri"/>
      <w:caps/>
      <w:sz w:val="26"/>
      <w:lang w:val="en-GB" w:eastAsia="en-US"/>
    </w:rPr>
  </w:style>
  <w:style w:type="character" w:customStyle="1" w:styleId="TitleChar">
    <w:name w:val="Title Char"/>
    <w:basedOn w:val="DefaultParagraphFont"/>
    <w:link w:val="Restitle"/>
    <w:rsid w:val="005153A2"/>
    <w:rPr>
      <w:rFonts w:ascii="Calibri" w:hAnsi="Calibri"/>
      <w:b/>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6E60-C9D6-4106-8A00-27E3B266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PR_Council23.dotx</Template>
  <TotalTime>1</TotalTime>
  <Pages>1</Pages>
  <Words>149</Words>
  <Characters>1284</Characters>
  <Application>Microsoft Office Word</Application>
  <DocSecurity>4</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1431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 on the implementation of Resolution 70 on "Mainstreaming a gender perspective in ITU and promoting gender equality and empowerment of women and girls through telecommunications/information and communication technologies"</dc:title>
  <dc:subject>Council 2023</dc:subject>
  <dc:creator>Russian</dc:creator>
  <cp:keywords>C2023, C23, Council-23</cp:keywords>
  <dc:description/>
  <cp:lastModifiedBy>Xue, Kun</cp:lastModifiedBy>
  <cp:revision>2</cp:revision>
  <cp:lastPrinted>2006-03-28T16:12:00Z</cp:lastPrinted>
  <dcterms:created xsi:type="dcterms:W3CDTF">2023-07-12T17:11:00Z</dcterms:created>
  <dcterms:modified xsi:type="dcterms:W3CDTF">2023-07-12T17:11:00Z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