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1" w:rightFromText="181" w:vertAnchor="page" w:horzAnchor="page" w:tblpX="1821" w:tblpY="2314"/>
        <w:tblW w:w="9214" w:type="dxa"/>
        <w:tblLayout w:type="fixed"/>
        <w:tblLook w:val="0000" w:firstRow="0" w:lastRow="0" w:firstColumn="0" w:lastColumn="0" w:noHBand="0" w:noVBand="0"/>
      </w:tblPr>
      <w:tblGrid>
        <w:gridCol w:w="3969"/>
        <w:gridCol w:w="5245"/>
      </w:tblGrid>
      <w:tr w:rsidR="00FE57F6" w:rsidRPr="00813E5E" w14:paraId="6E5FB730" w14:textId="77777777" w:rsidTr="00C538FC">
        <w:trPr>
          <w:cantSplit/>
          <w:trHeight w:val="23"/>
        </w:trPr>
        <w:tc>
          <w:tcPr>
            <w:tcW w:w="3969" w:type="dxa"/>
            <w:vMerge w:val="restart"/>
            <w:tcMar>
              <w:left w:w="0" w:type="dxa"/>
            </w:tcMar>
          </w:tcPr>
          <w:p w14:paraId="0CC23C56" w14:textId="4B4A3831" w:rsidR="00FE57F6" w:rsidRPr="00E85629" w:rsidRDefault="00CF3B4E" w:rsidP="00C538FC">
            <w:pPr>
              <w:tabs>
                <w:tab w:val="left" w:pos="851"/>
              </w:tabs>
              <w:spacing w:before="0" w:line="240" w:lineRule="atLeast"/>
              <w:rPr>
                <w:b/>
              </w:rPr>
            </w:pPr>
            <w:bookmarkStart w:id="0" w:name="_Hlk133421839"/>
            <w:r w:rsidRPr="00CF3B4E">
              <w:rPr>
                <w:b/>
              </w:rPr>
              <w:t>Punto del orden del día: PL 2</w:t>
            </w:r>
          </w:p>
        </w:tc>
        <w:tc>
          <w:tcPr>
            <w:tcW w:w="5245" w:type="dxa"/>
          </w:tcPr>
          <w:p w14:paraId="129161C0" w14:textId="7F313B4D" w:rsidR="00FE57F6" w:rsidRPr="00E85629" w:rsidRDefault="007F4B24" w:rsidP="00C538FC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  <w:proofErr w:type="spellStart"/>
            <w:r w:rsidRPr="007F4B24">
              <w:rPr>
                <w:b/>
              </w:rPr>
              <w:t>Corrigéndum</w:t>
            </w:r>
            <w:proofErr w:type="spellEnd"/>
            <w:r w:rsidRPr="007F4B24">
              <w:rPr>
                <w:b/>
              </w:rPr>
              <w:t xml:space="preserve"> 1 al</w:t>
            </w:r>
            <w:r>
              <w:rPr>
                <w:b/>
              </w:rPr>
              <w:br/>
            </w:r>
            <w:r w:rsidR="00FE57F6">
              <w:rPr>
                <w:b/>
              </w:rPr>
              <w:t>Document</w:t>
            </w:r>
            <w:r w:rsidR="00F24B71">
              <w:rPr>
                <w:b/>
              </w:rPr>
              <w:t>o</w:t>
            </w:r>
            <w:r w:rsidR="00FE57F6">
              <w:rPr>
                <w:b/>
              </w:rPr>
              <w:t xml:space="preserve"> C23/</w:t>
            </w:r>
            <w:r w:rsidR="00CF3B4E">
              <w:rPr>
                <w:b/>
              </w:rPr>
              <w:t>89</w:t>
            </w:r>
            <w:r w:rsidR="00FE57F6">
              <w:rPr>
                <w:b/>
              </w:rPr>
              <w:t>-</w:t>
            </w:r>
            <w:r w:rsidR="00F24B71">
              <w:rPr>
                <w:b/>
              </w:rPr>
              <w:t>S</w:t>
            </w:r>
          </w:p>
        </w:tc>
      </w:tr>
      <w:tr w:rsidR="00FE57F6" w:rsidRPr="00813E5E" w14:paraId="1677E085" w14:textId="77777777" w:rsidTr="00C538FC">
        <w:trPr>
          <w:cantSplit/>
        </w:trPr>
        <w:tc>
          <w:tcPr>
            <w:tcW w:w="3969" w:type="dxa"/>
            <w:vMerge/>
          </w:tcPr>
          <w:p w14:paraId="6903A316" w14:textId="77777777" w:rsidR="00FE57F6" w:rsidRPr="00813E5E" w:rsidRDefault="00FE57F6" w:rsidP="00C538FC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</w:p>
        </w:tc>
        <w:tc>
          <w:tcPr>
            <w:tcW w:w="5245" w:type="dxa"/>
          </w:tcPr>
          <w:p w14:paraId="4B9461C7" w14:textId="1A05BCFA" w:rsidR="00FE57F6" w:rsidRPr="00E85629" w:rsidRDefault="007F4B24" w:rsidP="00C538FC">
            <w:pPr>
              <w:tabs>
                <w:tab w:val="left" w:pos="851"/>
              </w:tabs>
              <w:spacing w:before="0"/>
              <w:jc w:val="right"/>
              <w:rPr>
                <w:b/>
              </w:rPr>
            </w:pPr>
            <w:r w:rsidRPr="007F4B24">
              <w:rPr>
                <w:b/>
              </w:rPr>
              <w:t xml:space="preserve">11 de julio </w:t>
            </w:r>
            <w:r w:rsidR="00CF3B4E" w:rsidRPr="00CF3B4E">
              <w:rPr>
                <w:b/>
              </w:rPr>
              <w:t>de 2023</w:t>
            </w:r>
          </w:p>
        </w:tc>
      </w:tr>
      <w:tr w:rsidR="00FE57F6" w:rsidRPr="00F24B71" w14:paraId="386551F2" w14:textId="77777777" w:rsidTr="00C538FC">
        <w:trPr>
          <w:cantSplit/>
          <w:trHeight w:val="23"/>
        </w:trPr>
        <w:tc>
          <w:tcPr>
            <w:tcW w:w="3969" w:type="dxa"/>
            <w:vMerge/>
          </w:tcPr>
          <w:p w14:paraId="0FECFDE6" w14:textId="77777777" w:rsidR="00FE57F6" w:rsidRPr="00813E5E" w:rsidRDefault="00FE57F6" w:rsidP="00C538FC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</w:p>
        </w:tc>
        <w:tc>
          <w:tcPr>
            <w:tcW w:w="5245" w:type="dxa"/>
          </w:tcPr>
          <w:p w14:paraId="11D52125" w14:textId="4B4EB05F" w:rsidR="00FE57F6" w:rsidRPr="00F24B71" w:rsidRDefault="00F24B71" w:rsidP="00C538FC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bCs/>
              </w:rPr>
            </w:pPr>
            <w:r w:rsidRPr="00F24B71">
              <w:rPr>
                <w:rFonts w:cstheme="minorHAnsi"/>
                <w:b/>
                <w:bCs/>
                <w:lang w:val="fr-CH"/>
              </w:rPr>
              <w:t xml:space="preserve">Original: </w:t>
            </w:r>
            <w:proofErr w:type="spellStart"/>
            <w:r w:rsidR="00CF3B4E">
              <w:rPr>
                <w:rFonts w:cstheme="minorHAnsi"/>
                <w:b/>
                <w:bCs/>
                <w:lang w:val="fr-CH"/>
              </w:rPr>
              <w:t>ruso</w:t>
            </w:r>
            <w:proofErr w:type="spellEnd"/>
          </w:p>
        </w:tc>
      </w:tr>
      <w:tr w:rsidR="00FE57F6" w:rsidRPr="00813E5E" w14:paraId="374C1ACE" w14:textId="77777777" w:rsidTr="00C538FC">
        <w:trPr>
          <w:cantSplit/>
          <w:trHeight w:val="23"/>
        </w:trPr>
        <w:tc>
          <w:tcPr>
            <w:tcW w:w="3969" w:type="dxa"/>
          </w:tcPr>
          <w:p w14:paraId="22059206" w14:textId="77777777" w:rsidR="00FE57F6" w:rsidRPr="00813E5E" w:rsidRDefault="00FE57F6" w:rsidP="00C538FC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</w:p>
        </w:tc>
        <w:tc>
          <w:tcPr>
            <w:tcW w:w="5245" w:type="dxa"/>
          </w:tcPr>
          <w:p w14:paraId="4ABFB33D" w14:textId="77777777" w:rsidR="00FE57F6" w:rsidRDefault="00FE57F6" w:rsidP="00C538FC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</w:p>
        </w:tc>
      </w:tr>
      <w:tr w:rsidR="00FE57F6" w:rsidRPr="00FE57F6" w14:paraId="753FD80E" w14:textId="77777777" w:rsidTr="00C538FC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7DAD1D09" w14:textId="0C43A35F" w:rsidR="00FE57F6" w:rsidRPr="00CF3B4E" w:rsidRDefault="007F4B24" w:rsidP="007F4B24">
            <w:pPr>
              <w:pStyle w:val="Source"/>
              <w:spacing w:before="720"/>
              <w:jc w:val="left"/>
              <w:rPr>
                <w:sz w:val="34"/>
                <w:szCs w:val="34"/>
                <w:lang w:val="es-ES"/>
              </w:rPr>
            </w:pPr>
            <w:r w:rsidRPr="007F4B24">
              <w:rPr>
                <w:rFonts w:cstheme="minorHAnsi"/>
                <w:sz w:val="34"/>
                <w:szCs w:val="34"/>
              </w:rPr>
              <w:t xml:space="preserve">Contribución de: Armenia (República de), </w:t>
            </w:r>
            <w:proofErr w:type="spellStart"/>
            <w:r w:rsidRPr="007F4B24">
              <w:rPr>
                <w:rFonts w:cstheme="minorHAnsi"/>
                <w:sz w:val="34"/>
                <w:szCs w:val="34"/>
              </w:rPr>
              <w:t>Belarús</w:t>
            </w:r>
            <w:proofErr w:type="spellEnd"/>
            <w:r w:rsidRPr="007F4B24">
              <w:rPr>
                <w:rFonts w:cstheme="minorHAnsi"/>
                <w:sz w:val="34"/>
                <w:szCs w:val="34"/>
              </w:rPr>
              <w:t xml:space="preserve"> (República</w:t>
            </w:r>
            <w:r>
              <w:rPr>
                <w:rFonts w:cstheme="minorHAnsi"/>
                <w:sz w:val="34"/>
                <w:szCs w:val="34"/>
              </w:rPr>
              <w:t> </w:t>
            </w:r>
            <w:r w:rsidRPr="007F4B24">
              <w:rPr>
                <w:rFonts w:cstheme="minorHAnsi"/>
                <w:sz w:val="34"/>
                <w:szCs w:val="34"/>
              </w:rPr>
              <w:t>de), Federación de Rusia y República Kirguisa</w:t>
            </w:r>
          </w:p>
        </w:tc>
      </w:tr>
      <w:tr w:rsidR="00FE57F6" w:rsidRPr="00813E5E" w14:paraId="043C3428" w14:textId="77777777" w:rsidTr="00C538FC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1E9CC8B6" w14:textId="77777777" w:rsidR="00FE57F6" w:rsidRDefault="00CF3B4E" w:rsidP="00CF3B4E">
            <w:pPr>
              <w:pStyle w:val="Subtitle"/>
              <w:framePr w:hSpace="0" w:wrap="auto" w:hAnchor="text" w:xAlign="left" w:yAlign="inline"/>
              <w:rPr>
                <w:lang w:val="es-ES"/>
              </w:rPr>
            </w:pPr>
            <w:bookmarkStart w:id="1" w:name="lt_pId011"/>
            <w:r w:rsidRPr="00CF3B4E">
              <w:rPr>
                <w:lang w:val="es-ES"/>
              </w:rPr>
              <w:t>PROPUESTA PARA DEBATIR EN EL GTC-INTERNET LOS RETOS PARA EL SISTEMA DE GOBERNANZA DE INTERNET Y PREPARAR RECOMENDACIONES PARA EVITAR LA FRAGMENTACIÓN DE INTERNET</w:t>
            </w:r>
            <w:bookmarkEnd w:id="1"/>
          </w:p>
          <w:p w14:paraId="2D507F9B" w14:textId="6B860AF3" w:rsidR="007F4B24" w:rsidRPr="00CF3B4E" w:rsidRDefault="007F4B24" w:rsidP="007F4B24">
            <w:pPr>
              <w:pStyle w:val="Subtitle"/>
              <w:framePr w:hSpace="0" w:wrap="auto" w:hAnchor="text" w:xAlign="left" w:yAlign="inline"/>
              <w:spacing w:before="840" w:after="120"/>
              <w:rPr>
                <w:lang w:val="es-ES"/>
              </w:rPr>
            </w:pPr>
            <w:r w:rsidRPr="00C37F10">
              <w:rPr>
                <w:sz w:val="26"/>
                <w:szCs w:val="26"/>
                <w:lang w:val="es-ES"/>
              </w:rPr>
              <w:t>Obsérvese que</w:t>
            </w:r>
            <w:r>
              <w:rPr>
                <w:sz w:val="26"/>
                <w:szCs w:val="26"/>
                <w:lang w:val="es-ES"/>
              </w:rPr>
              <w:t xml:space="preserve"> la </w:t>
            </w:r>
            <w:r w:rsidRPr="00C37F10">
              <w:rPr>
                <w:b/>
                <w:bCs/>
                <w:sz w:val="26"/>
                <w:szCs w:val="26"/>
                <w:lang w:val="es-ES"/>
              </w:rPr>
              <w:t>República de</w:t>
            </w:r>
            <w:r w:rsidRPr="00C37F10">
              <w:rPr>
                <w:sz w:val="26"/>
                <w:szCs w:val="26"/>
                <w:lang w:val="es-ES"/>
              </w:rPr>
              <w:t xml:space="preserve"> </w:t>
            </w:r>
            <w:r w:rsidRPr="00C37F10">
              <w:rPr>
                <w:b/>
                <w:bCs/>
                <w:sz w:val="26"/>
                <w:szCs w:val="26"/>
                <w:lang w:val="es-ES"/>
              </w:rPr>
              <w:t>Armenia</w:t>
            </w:r>
            <w:r w:rsidRPr="00C37F10">
              <w:rPr>
                <w:sz w:val="26"/>
                <w:szCs w:val="26"/>
                <w:lang w:val="es-ES"/>
              </w:rPr>
              <w:t>, la</w:t>
            </w:r>
            <w:r w:rsidRPr="00C37F10">
              <w:rPr>
                <w:b/>
                <w:bCs/>
                <w:sz w:val="26"/>
                <w:szCs w:val="26"/>
                <w:lang w:val="es-ES"/>
              </w:rPr>
              <w:t xml:space="preserve"> República de </w:t>
            </w:r>
            <w:proofErr w:type="spellStart"/>
            <w:r w:rsidRPr="00C37F10">
              <w:rPr>
                <w:b/>
                <w:bCs/>
                <w:sz w:val="26"/>
                <w:szCs w:val="26"/>
                <w:lang w:val="es-ES"/>
              </w:rPr>
              <w:t>Belarús</w:t>
            </w:r>
            <w:proofErr w:type="spellEnd"/>
            <w:r w:rsidRPr="00C37F10">
              <w:rPr>
                <w:b/>
                <w:bCs/>
                <w:sz w:val="26"/>
                <w:szCs w:val="26"/>
                <w:lang w:val="es-ES"/>
              </w:rPr>
              <w:t xml:space="preserve"> </w:t>
            </w:r>
            <w:r w:rsidRPr="00C37F10">
              <w:rPr>
                <w:sz w:val="26"/>
                <w:szCs w:val="26"/>
                <w:lang w:val="es-ES"/>
              </w:rPr>
              <w:t>y la</w:t>
            </w:r>
            <w:r>
              <w:rPr>
                <w:b/>
                <w:bCs/>
                <w:sz w:val="26"/>
                <w:szCs w:val="26"/>
                <w:lang w:val="es-ES"/>
              </w:rPr>
              <w:t xml:space="preserve"> </w:t>
            </w:r>
            <w:r w:rsidRPr="00C37F10">
              <w:rPr>
                <w:b/>
                <w:bCs/>
                <w:sz w:val="26"/>
                <w:szCs w:val="26"/>
                <w:lang w:val="es-ES"/>
              </w:rPr>
              <w:t xml:space="preserve">República Kirguisa </w:t>
            </w:r>
            <w:r w:rsidRPr="00C37F10">
              <w:rPr>
                <w:sz w:val="26"/>
                <w:szCs w:val="26"/>
                <w:lang w:val="es-ES"/>
              </w:rPr>
              <w:t>son también signatarios del Documento C23/</w:t>
            </w:r>
            <w:r>
              <w:rPr>
                <w:sz w:val="26"/>
                <w:szCs w:val="26"/>
                <w:lang w:val="es-ES"/>
              </w:rPr>
              <w:t>8</w:t>
            </w:r>
            <w:r>
              <w:rPr>
                <w:sz w:val="26"/>
                <w:szCs w:val="26"/>
                <w:lang w:val="es-ES"/>
              </w:rPr>
              <w:t>9</w:t>
            </w:r>
            <w:r w:rsidRPr="00C37F10">
              <w:rPr>
                <w:sz w:val="26"/>
                <w:szCs w:val="26"/>
                <w:lang w:val="es-ES"/>
              </w:rPr>
              <w:t>.</w:t>
            </w:r>
          </w:p>
        </w:tc>
      </w:tr>
    </w:tbl>
    <w:bookmarkEnd w:id="0"/>
    <w:p w14:paraId="11AFA377" w14:textId="77777777" w:rsidR="00CF3B4E" w:rsidRDefault="00CF3B4E" w:rsidP="007F4B24">
      <w:pPr>
        <w:spacing w:before="840"/>
        <w:jc w:val="center"/>
      </w:pPr>
      <w:r>
        <w:t>______________</w:t>
      </w:r>
    </w:p>
    <w:sectPr w:rsidR="00CF3B4E" w:rsidSect="00C538FC">
      <w:footerReference w:type="default" r:id="rId7"/>
      <w:headerReference w:type="first" r:id="rId8"/>
      <w:footerReference w:type="first" r:id="rId9"/>
      <w:pgSz w:w="11907" w:h="16834"/>
      <w:pgMar w:top="1418" w:right="1418" w:bottom="1418" w:left="1418" w:header="720" w:footer="720" w:gutter="0"/>
      <w:paperSrc w:first="286" w:other="28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B67E8A" w14:textId="77777777" w:rsidR="00E761D7" w:rsidRDefault="00E761D7">
      <w:r>
        <w:separator/>
      </w:r>
    </w:p>
  </w:endnote>
  <w:endnote w:type="continuationSeparator" w:id="0">
    <w:p w14:paraId="770380D1" w14:textId="77777777" w:rsidR="00E761D7" w:rsidRDefault="00E761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xt2 W1G Medium"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3273A4" w:rsidRPr="00784011" w14:paraId="1B41D142" w14:textId="77777777" w:rsidTr="00E31DCE">
      <w:trPr>
        <w:jc w:val="center"/>
      </w:trPr>
      <w:tc>
        <w:tcPr>
          <w:tcW w:w="1803" w:type="dxa"/>
          <w:vAlign w:val="center"/>
        </w:tcPr>
        <w:p w14:paraId="6EC296A5" w14:textId="2CB0366D" w:rsidR="003273A4" w:rsidRDefault="003273A4" w:rsidP="003273A4">
          <w:pPr>
            <w:pStyle w:val="Header"/>
            <w:jc w:val="left"/>
            <w:rPr>
              <w:noProof/>
            </w:rPr>
          </w:pPr>
          <w:r>
            <w:rPr>
              <w:noProof/>
            </w:rPr>
            <w:t xml:space="preserve">DPS </w:t>
          </w:r>
          <w:r w:rsidR="00CF3B4E">
            <w:rPr>
              <w:noProof/>
            </w:rPr>
            <w:t>525360</w:t>
          </w:r>
        </w:p>
      </w:tc>
      <w:tc>
        <w:tcPr>
          <w:tcW w:w="8261" w:type="dxa"/>
        </w:tcPr>
        <w:p w14:paraId="3A1A3A78" w14:textId="5DCE3D07" w:rsidR="003273A4" w:rsidRPr="00E06FD5" w:rsidRDefault="003273A4" w:rsidP="003273A4">
          <w:pPr>
            <w:pStyle w:val="Header"/>
            <w:tabs>
              <w:tab w:val="left" w:pos="7070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23</w:t>
          </w:r>
          <w:r w:rsidRPr="00623AE3">
            <w:rPr>
              <w:bCs/>
            </w:rPr>
            <w:t>/</w:t>
          </w:r>
          <w:r w:rsidR="00CF3B4E">
            <w:rPr>
              <w:bCs/>
            </w:rPr>
            <w:t>89</w:t>
          </w:r>
          <w:r w:rsidRPr="00623AE3">
            <w:rPr>
              <w:bCs/>
            </w:rPr>
            <w:t>-</w:t>
          </w:r>
          <w:r>
            <w:rPr>
              <w:bCs/>
            </w:rPr>
            <w:t>S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47058547" w14:textId="60CDF039" w:rsidR="00760F1C" w:rsidRPr="00CF3B4E" w:rsidRDefault="00CF3B4E" w:rsidP="00CF3B4E">
    <w:pPr>
      <w:pStyle w:val="Footer"/>
      <w:spacing w:before="120"/>
      <w:rPr>
        <w:lang w:val="fr-FR"/>
      </w:rPr>
    </w:pPr>
    <w:r w:rsidRPr="00185897">
      <w:rPr>
        <w:color w:val="F2F2F2" w:themeColor="background1" w:themeShade="F2"/>
      </w:rPr>
      <w:fldChar w:fldCharType="begin"/>
    </w:r>
    <w:r w:rsidRPr="00185897">
      <w:rPr>
        <w:color w:val="F2F2F2" w:themeColor="background1" w:themeShade="F2"/>
        <w:lang w:val="fr-FR"/>
      </w:rPr>
      <w:instrText xml:space="preserve"> FILENAME \p  \* MERGEFORMAT </w:instrText>
    </w:r>
    <w:r w:rsidRPr="00185897">
      <w:rPr>
        <w:color w:val="F2F2F2" w:themeColor="background1" w:themeShade="F2"/>
      </w:rPr>
      <w:fldChar w:fldCharType="separate"/>
    </w:r>
    <w:r w:rsidRPr="00185897">
      <w:rPr>
        <w:color w:val="F2F2F2" w:themeColor="background1" w:themeShade="F2"/>
        <w:lang w:val="fr-FR"/>
      </w:rPr>
      <w:t>P:\ESP\SG\CONSEIL\C23\000\089S.docx</w:t>
    </w:r>
    <w:r w:rsidRPr="00185897">
      <w:rPr>
        <w:color w:val="F2F2F2" w:themeColor="background1" w:themeShade="F2"/>
      </w:rPr>
      <w:fldChar w:fldCharType="end"/>
    </w:r>
    <w:r w:rsidRPr="00185897">
      <w:rPr>
        <w:color w:val="F2F2F2" w:themeColor="background1" w:themeShade="F2"/>
        <w:lang w:val="fr-FR"/>
      </w:rPr>
      <w:t xml:space="preserve"> (525360)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F24B71" w:rsidRPr="00784011" w14:paraId="5B5A894A" w14:textId="77777777" w:rsidTr="00E31DCE">
      <w:trPr>
        <w:jc w:val="center"/>
      </w:trPr>
      <w:tc>
        <w:tcPr>
          <w:tcW w:w="1803" w:type="dxa"/>
          <w:vAlign w:val="center"/>
        </w:tcPr>
        <w:p w14:paraId="5148ED87" w14:textId="77777777" w:rsidR="00F24B71" w:rsidRDefault="007F4B24" w:rsidP="00F24B71">
          <w:pPr>
            <w:pStyle w:val="Header"/>
            <w:jc w:val="left"/>
            <w:rPr>
              <w:noProof/>
            </w:rPr>
          </w:pPr>
          <w:hyperlink r:id="rId1" w:history="1">
            <w:r w:rsidR="00F24B71" w:rsidRPr="00A514A4">
              <w:rPr>
                <w:rStyle w:val="Hyperlink"/>
                <w:szCs w:val="14"/>
              </w:rPr>
              <w:t>www.itu.int/council</w:t>
            </w:r>
          </w:hyperlink>
        </w:p>
      </w:tc>
      <w:tc>
        <w:tcPr>
          <w:tcW w:w="8261" w:type="dxa"/>
        </w:tcPr>
        <w:p w14:paraId="75CD2D94" w14:textId="1FA69EE8" w:rsidR="00F24B71" w:rsidRPr="00E06FD5" w:rsidRDefault="00F24B71" w:rsidP="00F24B71">
          <w:pPr>
            <w:pStyle w:val="Header"/>
            <w:tabs>
              <w:tab w:val="left" w:pos="6705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23</w:t>
          </w:r>
          <w:r w:rsidRPr="00623AE3">
            <w:rPr>
              <w:bCs/>
            </w:rPr>
            <w:t>/</w:t>
          </w:r>
          <w:r w:rsidR="00CF3B4E">
            <w:rPr>
              <w:bCs/>
            </w:rPr>
            <w:t>89</w:t>
          </w:r>
          <w:r w:rsidR="007F4B24">
            <w:rPr>
              <w:bCs/>
            </w:rPr>
            <w:t>(Cor.1)</w:t>
          </w:r>
          <w:r w:rsidRPr="00623AE3">
            <w:rPr>
              <w:bCs/>
            </w:rPr>
            <w:t>-</w:t>
          </w:r>
          <w:r w:rsidR="003273A4">
            <w:rPr>
              <w:bCs/>
            </w:rPr>
            <w:t>S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3B51C5E8" w14:textId="4D817FAB" w:rsidR="00760F1C" w:rsidRPr="00CF3B4E" w:rsidRDefault="00CF3B4E" w:rsidP="00CF3B4E">
    <w:pPr>
      <w:pStyle w:val="Footer"/>
      <w:spacing w:before="120"/>
      <w:rPr>
        <w:lang w:val="fr-FR"/>
      </w:rPr>
    </w:pPr>
    <w:r w:rsidRPr="00185897">
      <w:rPr>
        <w:color w:val="F2F2F2" w:themeColor="background1" w:themeShade="F2"/>
      </w:rPr>
      <w:fldChar w:fldCharType="begin"/>
    </w:r>
    <w:r w:rsidRPr="00185897">
      <w:rPr>
        <w:color w:val="F2F2F2" w:themeColor="background1" w:themeShade="F2"/>
        <w:lang w:val="fr-FR"/>
      </w:rPr>
      <w:instrText xml:space="preserve"> FILENAME \p  \* MERGEFORMAT </w:instrText>
    </w:r>
    <w:r w:rsidRPr="00185897">
      <w:rPr>
        <w:color w:val="F2F2F2" w:themeColor="background1" w:themeShade="F2"/>
      </w:rPr>
      <w:fldChar w:fldCharType="separate"/>
    </w:r>
    <w:r w:rsidRPr="00185897">
      <w:rPr>
        <w:color w:val="F2F2F2" w:themeColor="background1" w:themeShade="F2"/>
        <w:lang w:val="fr-FR"/>
      </w:rPr>
      <w:t>P:\ESP\SG\CONSEIL\C23\000\089S.docx</w:t>
    </w:r>
    <w:r w:rsidRPr="00185897">
      <w:rPr>
        <w:color w:val="F2F2F2" w:themeColor="background1" w:themeShade="F2"/>
      </w:rPr>
      <w:fldChar w:fldCharType="end"/>
    </w:r>
    <w:r w:rsidRPr="00185897">
      <w:rPr>
        <w:color w:val="F2F2F2" w:themeColor="background1" w:themeShade="F2"/>
        <w:lang w:val="fr-FR"/>
      </w:rPr>
      <w:t xml:space="preserve"> (525360)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B83457" w14:textId="77777777" w:rsidR="00E761D7" w:rsidRDefault="00E761D7">
      <w:r>
        <w:t>____________________</w:t>
      </w:r>
    </w:p>
  </w:footnote>
  <w:footnote w:type="continuationSeparator" w:id="0">
    <w:p w14:paraId="2C735229" w14:textId="77777777" w:rsidR="00E761D7" w:rsidRDefault="00E761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2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90"/>
      <w:gridCol w:w="5630"/>
    </w:tblGrid>
    <w:tr w:rsidR="001559F5" w:rsidRPr="00784011" w14:paraId="0F69E32B" w14:textId="77777777" w:rsidTr="00E31DCE">
      <w:trPr>
        <w:trHeight w:val="1104"/>
        <w:jc w:val="center"/>
      </w:trPr>
      <w:tc>
        <w:tcPr>
          <w:tcW w:w="4390" w:type="dxa"/>
          <w:vAlign w:val="center"/>
        </w:tcPr>
        <w:p w14:paraId="7F85BCBF" w14:textId="77777777" w:rsidR="001559F5" w:rsidRPr="009621F8" w:rsidRDefault="001559F5" w:rsidP="001559F5">
          <w:pPr>
            <w:pStyle w:val="Header"/>
            <w:jc w:val="left"/>
            <w:rPr>
              <w:rFonts w:ascii="Arial" w:hAnsi="Arial" w:cs="Arial"/>
              <w:b/>
              <w:bCs/>
              <w:color w:val="009CD6"/>
              <w:sz w:val="36"/>
              <w:szCs w:val="36"/>
            </w:rPr>
          </w:pPr>
          <w:bookmarkStart w:id="2" w:name="_Hlk133422111"/>
          <w:r>
            <w:rPr>
              <w:noProof/>
            </w:rPr>
            <w:drawing>
              <wp:inline distT="0" distB="0" distL="0" distR="0" wp14:anchorId="109CFC04" wp14:editId="717CD16F">
                <wp:extent cx="1887322" cy="530367"/>
                <wp:effectExtent l="0" t="0" r="0" b="317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136" cy="54858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30" w:type="dxa"/>
        </w:tcPr>
        <w:p w14:paraId="48A6E419" w14:textId="77777777" w:rsidR="001559F5" w:rsidRDefault="001559F5" w:rsidP="001559F5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45895E89" w14:textId="77777777" w:rsidR="001559F5" w:rsidRDefault="001559F5" w:rsidP="001559F5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41FC843D" w14:textId="77777777" w:rsidR="001559F5" w:rsidRPr="00784011" w:rsidRDefault="001559F5" w:rsidP="001559F5">
          <w:pPr>
            <w:pStyle w:val="Header"/>
            <w:jc w:val="right"/>
            <w:rPr>
              <w:rFonts w:ascii="Arial" w:hAnsi="Arial" w:cs="Arial"/>
              <w:color w:val="009CD6"/>
              <w:szCs w:val="18"/>
            </w:rPr>
          </w:pPr>
          <w:r w:rsidRPr="00BC6276">
            <w:rPr>
              <w:rFonts w:ascii="Arial" w:hAnsi="Arial" w:cs="Arial"/>
              <w:b/>
              <w:bCs/>
              <w:color w:val="009CD6"/>
              <w:szCs w:val="18"/>
            </w:rPr>
            <w:t xml:space="preserve"> </w:t>
          </w:r>
        </w:p>
      </w:tc>
    </w:tr>
  </w:tbl>
  <w:bookmarkEnd w:id="2"/>
  <w:p w14:paraId="6C3C9547" w14:textId="77777777" w:rsidR="001559F5" w:rsidRDefault="001559F5">
    <w:pPr>
      <w:pStyle w:val="Header"/>
    </w:pPr>
    <w:r w:rsidRPr="00802C2C">
      <w:rPr>
        <w:rFonts w:ascii="Avenir Nxt2 W1G Medium" w:eastAsia="Avenir Nxt2 W1G Medium" w:hAnsi="Avenir Nxt2 W1G Medium" w:cs="Avenir Nxt2 W1G Medium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C7B8110" wp14:editId="091338D4">
              <wp:simplePos x="0" y="0"/>
              <wp:positionH relativeFrom="page">
                <wp:posOffset>13005</wp:posOffset>
              </wp:positionH>
              <wp:positionV relativeFrom="topMargin">
                <wp:posOffset>659765</wp:posOffset>
              </wp:positionV>
              <wp:extent cx="92075" cy="360680"/>
              <wp:effectExtent l="0" t="0" r="3175" b="127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075" cy="36068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BB9F161" id="Rectangle 5" o:spid="_x0000_s1026" style="position:absolute;margin-left:1pt;margin-top:51.95pt;width:7.25pt;height:28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" fillcolor="#009cd5" stroked="f">
              <w10:wrap anchorx="page" anchory="margin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316"/>
    <w:rsid w:val="000007D1"/>
    <w:rsid w:val="000520E3"/>
    <w:rsid w:val="00093EEB"/>
    <w:rsid w:val="000B0D00"/>
    <w:rsid w:val="000B7C15"/>
    <w:rsid w:val="000D1D0F"/>
    <w:rsid w:val="000F5290"/>
    <w:rsid w:val="0010165C"/>
    <w:rsid w:val="00146BFB"/>
    <w:rsid w:val="001559F5"/>
    <w:rsid w:val="00185897"/>
    <w:rsid w:val="001F14A2"/>
    <w:rsid w:val="00257537"/>
    <w:rsid w:val="002801AA"/>
    <w:rsid w:val="002C4676"/>
    <w:rsid w:val="002C70B0"/>
    <w:rsid w:val="002F3CC4"/>
    <w:rsid w:val="00310316"/>
    <w:rsid w:val="003138CE"/>
    <w:rsid w:val="003273A4"/>
    <w:rsid w:val="004141AC"/>
    <w:rsid w:val="00424E3B"/>
    <w:rsid w:val="00513630"/>
    <w:rsid w:val="00544CE0"/>
    <w:rsid w:val="00560125"/>
    <w:rsid w:val="00585553"/>
    <w:rsid w:val="00594D4F"/>
    <w:rsid w:val="005B34D9"/>
    <w:rsid w:val="005D0CCF"/>
    <w:rsid w:val="005F3BCB"/>
    <w:rsid w:val="005F410F"/>
    <w:rsid w:val="0060149A"/>
    <w:rsid w:val="00601924"/>
    <w:rsid w:val="006447EA"/>
    <w:rsid w:val="0064731F"/>
    <w:rsid w:val="00664572"/>
    <w:rsid w:val="006710F6"/>
    <w:rsid w:val="006C1B56"/>
    <w:rsid w:val="006D4761"/>
    <w:rsid w:val="00726872"/>
    <w:rsid w:val="00760F1C"/>
    <w:rsid w:val="007657F0"/>
    <w:rsid w:val="0077252D"/>
    <w:rsid w:val="007955DA"/>
    <w:rsid w:val="007E5DD3"/>
    <w:rsid w:val="007F350B"/>
    <w:rsid w:val="007F4B24"/>
    <w:rsid w:val="00820BE4"/>
    <w:rsid w:val="008451E8"/>
    <w:rsid w:val="00913B9C"/>
    <w:rsid w:val="00924EDD"/>
    <w:rsid w:val="00927F93"/>
    <w:rsid w:val="00956E77"/>
    <w:rsid w:val="009F4811"/>
    <w:rsid w:val="00AA390C"/>
    <w:rsid w:val="00B0200A"/>
    <w:rsid w:val="00B574DB"/>
    <w:rsid w:val="00B826C2"/>
    <w:rsid w:val="00B8298E"/>
    <w:rsid w:val="00BD0723"/>
    <w:rsid w:val="00BD2518"/>
    <w:rsid w:val="00BF1D1C"/>
    <w:rsid w:val="00C20C59"/>
    <w:rsid w:val="00C2727F"/>
    <w:rsid w:val="00C538FC"/>
    <w:rsid w:val="00C55B1F"/>
    <w:rsid w:val="00CF1A67"/>
    <w:rsid w:val="00CF3B4E"/>
    <w:rsid w:val="00D2750E"/>
    <w:rsid w:val="00D50A36"/>
    <w:rsid w:val="00D62446"/>
    <w:rsid w:val="00DA4EA2"/>
    <w:rsid w:val="00DC3D3E"/>
    <w:rsid w:val="00DE2C90"/>
    <w:rsid w:val="00DE3B24"/>
    <w:rsid w:val="00E06947"/>
    <w:rsid w:val="00E34072"/>
    <w:rsid w:val="00E3592D"/>
    <w:rsid w:val="00E761D7"/>
    <w:rsid w:val="00E92DE8"/>
    <w:rsid w:val="00EB1212"/>
    <w:rsid w:val="00ED65AB"/>
    <w:rsid w:val="00F12850"/>
    <w:rsid w:val="00F24B71"/>
    <w:rsid w:val="00F33BF4"/>
    <w:rsid w:val="00F7105E"/>
    <w:rsid w:val="00F75F57"/>
    <w:rsid w:val="00F82FEE"/>
    <w:rsid w:val="00FD57D3"/>
    <w:rsid w:val="00FE57F6"/>
    <w:rsid w:val="00FF1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D01DDE3"/>
  <w15:docId w15:val="{DFB03640-D90A-4534-9237-35A943122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0D00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rsid w:val="000B0D00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0B0D00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0B0D00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0B0D00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0B0D00"/>
    <w:pPr>
      <w:outlineLvl w:val="4"/>
    </w:pPr>
  </w:style>
  <w:style w:type="paragraph" w:styleId="Heading6">
    <w:name w:val="heading 6"/>
    <w:basedOn w:val="Heading4"/>
    <w:next w:val="Normal"/>
    <w:qFormat/>
    <w:rsid w:val="000B0D00"/>
    <w:pPr>
      <w:outlineLvl w:val="5"/>
    </w:pPr>
  </w:style>
  <w:style w:type="paragraph" w:styleId="Heading7">
    <w:name w:val="heading 7"/>
    <w:basedOn w:val="Heading4"/>
    <w:next w:val="Normal"/>
    <w:qFormat/>
    <w:rsid w:val="000B0D00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0B0D00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0B0D00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6710F6"/>
  </w:style>
  <w:style w:type="paragraph" w:styleId="TOC4">
    <w:name w:val="toc 4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6710F6"/>
    <w:pPr>
      <w:ind w:left="1698"/>
    </w:pPr>
  </w:style>
  <w:style w:type="paragraph" w:styleId="Index6">
    <w:name w:val="index 6"/>
    <w:basedOn w:val="Normal"/>
    <w:next w:val="Normal"/>
    <w:rsid w:val="006710F6"/>
    <w:pPr>
      <w:ind w:left="1415"/>
    </w:pPr>
  </w:style>
  <w:style w:type="paragraph" w:styleId="Index5">
    <w:name w:val="index 5"/>
    <w:basedOn w:val="Normal"/>
    <w:next w:val="Normal"/>
    <w:rsid w:val="006710F6"/>
    <w:pPr>
      <w:ind w:left="1132"/>
    </w:pPr>
  </w:style>
  <w:style w:type="paragraph" w:styleId="Index4">
    <w:name w:val="index 4"/>
    <w:basedOn w:val="Normal"/>
    <w:next w:val="Normal"/>
    <w:rsid w:val="006710F6"/>
    <w:pPr>
      <w:ind w:left="849"/>
    </w:pPr>
  </w:style>
  <w:style w:type="paragraph" w:styleId="Index3">
    <w:name w:val="index 3"/>
    <w:basedOn w:val="Normal"/>
    <w:next w:val="Normal"/>
    <w:rsid w:val="006710F6"/>
    <w:pPr>
      <w:ind w:left="566"/>
    </w:pPr>
  </w:style>
  <w:style w:type="paragraph" w:styleId="Index2">
    <w:name w:val="index 2"/>
    <w:basedOn w:val="Normal"/>
    <w:next w:val="Normal"/>
    <w:rsid w:val="006710F6"/>
    <w:pPr>
      <w:ind w:left="283"/>
    </w:pPr>
  </w:style>
  <w:style w:type="paragraph" w:styleId="Index1">
    <w:name w:val="index 1"/>
    <w:basedOn w:val="Normal"/>
    <w:next w:val="Normal"/>
    <w:rsid w:val="006710F6"/>
  </w:style>
  <w:style w:type="character" w:styleId="LineNumber">
    <w:name w:val="line number"/>
    <w:basedOn w:val="DefaultParagraphFont"/>
    <w:rsid w:val="006710F6"/>
  </w:style>
  <w:style w:type="paragraph" w:styleId="IndexHeading">
    <w:name w:val="index heading"/>
    <w:basedOn w:val="Normal"/>
    <w:next w:val="Index1"/>
    <w:rsid w:val="006710F6"/>
  </w:style>
  <w:style w:type="paragraph" w:styleId="Footer">
    <w:name w:val="footer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uiPriority w:val="99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0B0D00"/>
    <w:rPr>
      <w:position w:val="6"/>
      <w:sz w:val="16"/>
    </w:rPr>
  </w:style>
  <w:style w:type="paragraph" w:styleId="FootnoteText">
    <w:name w:val="footnote text"/>
    <w:basedOn w:val="Normal"/>
    <w:rsid w:val="000B0D00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0B0D00"/>
    <w:pPr>
      <w:ind w:left="567"/>
    </w:pPr>
  </w:style>
  <w:style w:type="paragraph" w:customStyle="1" w:styleId="AnnexNo">
    <w:name w:val="Annex_No"/>
    <w:basedOn w:val="Normal"/>
    <w:next w:val="Annexref"/>
    <w:rsid w:val="000B0D00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rsid w:val="000B0D00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0B0D00"/>
    <w:pPr>
      <w:jc w:val="center"/>
    </w:pPr>
    <w:rPr>
      <w:sz w:val="28"/>
    </w:rPr>
  </w:style>
  <w:style w:type="paragraph" w:customStyle="1" w:styleId="Normalaftertitle">
    <w:name w:val="Normal after title"/>
    <w:basedOn w:val="Normal"/>
    <w:next w:val="Normal"/>
    <w:rsid w:val="000B0D00"/>
    <w:pPr>
      <w:spacing w:before="240"/>
    </w:pPr>
  </w:style>
  <w:style w:type="paragraph" w:customStyle="1" w:styleId="AppendixNo">
    <w:name w:val="Appendix_No"/>
    <w:basedOn w:val="AnnexNo"/>
    <w:next w:val="Appendixref"/>
    <w:rsid w:val="000B0D00"/>
  </w:style>
  <w:style w:type="paragraph" w:customStyle="1" w:styleId="Appendixtitle">
    <w:name w:val="Appendix_title"/>
    <w:basedOn w:val="Annextitle"/>
    <w:next w:val="Normal"/>
    <w:rsid w:val="000B0D00"/>
  </w:style>
  <w:style w:type="paragraph" w:customStyle="1" w:styleId="Appendixref">
    <w:name w:val="Appendix_ref"/>
    <w:basedOn w:val="Annexref"/>
    <w:next w:val="Appendixtitle"/>
    <w:rsid w:val="000B0D00"/>
  </w:style>
  <w:style w:type="paragraph" w:customStyle="1" w:styleId="enumlev1">
    <w:name w:val="enumlev1"/>
    <w:basedOn w:val="Normal"/>
    <w:rsid w:val="000B0D00"/>
    <w:pPr>
      <w:spacing w:before="86"/>
      <w:ind w:left="567" w:hanging="567"/>
    </w:pPr>
  </w:style>
  <w:style w:type="paragraph" w:customStyle="1" w:styleId="enumlev2">
    <w:name w:val="enumlev2"/>
    <w:basedOn w:val="enumlev1"/>
    <w:rsid w:val="000B0D00"/>
    <w:pPr>
      <w:ind w:left="1134"/>
    </w:pPr>
  </w:style>
  <w:style w:type="paragraph" w:customStyle="1" w:styleId="enumlev3">
    <w:name w:val="enumlev3"/>
    <w:basedOn w:val="enumlev2"/>
    <w:rsid w:val="000B0D00"/>
    <w:pPr>
      <w:ind w:left="1701"/>
    </w:pPr>
  </w:style>
  <w:style w:type="paragraph" w:customStyle="1" w:styleId="Artheading">
    <w:name w:val="Art_heading"/>
    <w:basedOn w:val="Normal"/>
    <w:next w:val="Normalaftertitle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0B0D00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ChapNo">
    <w:name w:val="Chap_No"/>
    <w:basedOn w:val="ArtNo"/>
    <w:next w:val="Chaptitle"/>
    <w:rsid w:val="000B0D00"/>
  </w:style>
  <w:style w:type="paragraph" w:customStyle="1" w:styleId="Chaptitle">
    <w:name w:val="Chap_title"/>
    <w:basedOn w:val="Arttitle"/>
    <w:next w:val="Normal"/>
    <w:rsid w:val="000B0D00"/>
  </w:style>
  <w:style w:type="paragraph" w:customStyle="1" w:styleId="Equationlegend">
    <w:name w:val="Equation_legend"/>
    <w:basedOn w:val="NormalIndent"/>
    <w:rsid w:val="006710F6"/>
    <w:pPr>
      <w:tabs>
        <w:tab w:val="right" w:pos="1531"/>
      </w:tabs>
      <w:spacing w:before="80"/>
      <w:ind w:left="1701" w:hanging="1701"/>
    </w:pPr>
  </w:style>
  <w:style w:type="paragraph" w:customStyle="1" w:styleId="Figure">
    <w:name w:val="Figure"/>
    <w:basedOn w:val="Normal"/>
    <w:next w:val="Figuretitle"/>
    <w:rsid w:val="006710F6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6710F6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0B0D00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Figurelegend">
    <w:name w:val="Figure_legend"/>
    <w:basedOn w:val="Normal"/>
    <w:rsid w:val="006710F6"/>
    <w:pPr>
      <w:keepNext/>
      <w:keepLines/>
      <w:spacing w:before="20" w:after="20"/>
    </w:pPr>
    <w:rPr>
      <w:sz w:val="18"/>
    </w:rPr>
  </w:style>
  <w:style w:type="paragraph" w:customStyle="1" w:styleId="Equation">
    <w:name w:val="Equation"/>
    <w:basedOn w:val="Normal"/>
    <w:rsid w:val="006710F6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6710F6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6710F6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rsid w:val="006710F6"/>
    <w:pPr>
      <w:tabs>
        <w:tab w:val="left" w:pos="1276"/>
      </w:tabs>
      <w:spacing w:before="199"/>
      <w:ind w:left="1701" w:hanging="1701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6710F6"/>
    <w:pPr>
      <w:keepNext w:val="0"/>
      <w:spacing w:after="240"/>
    </w:pPr>
  </w:style>
  <w:style w:type="character" w:styleId="PageNumber">
    <w:name w:val="page number"/>
    <w:basedOn w:val="DefaultParagraphFont"/>
    <w:rsid w:val="000B0D00"/>
    <w:rPr>
      <w:rFonts w:ascii="Calibri" w:hAnsi="Calibri"/>
    </w:rPr>
  </w:style>
  <w:style w:type="paragraph" w:customStyle="1" w:styleId="meeting">
    <w:name w:val="meeting"/>
    <w:basedOn w:val="Head"/>
    <w:next w:val="Head"/>
    <w:rsid w:val="006710F6"/>
    <w:pPr>
      <w:tabs>
        <w:tab w:val="left" w:pos="7371"/>
      </w:tabs>
      <w:spacing w:after="567"/>
    </w:pPr>
  </w:style>
  <w:style w:type="paragraph" w:customStyle="1" w:styleId="PartNo">
    <w:name w:val="Part_No"/>
    <w:basedOn w:val="AnnexNo"/>
    <w:next w:val="Parttitle"/>
    <w:rsid w:val="006710F6"/>
  </w:style>
  <w:style w:type="paragraph" w:customStyle="1" w:styleId="Parttitle">
    <w:name w:val="Part_title"/>
    <w:basedOn w:val="Annextitle"/>
    <w:next w:val="Partref"/>
    <w:rsid w:val="006710F6"/>
  </w:style>
  <w:style w:type="paragraph" w:customStyle="1" w:styleId="Partref">
    <w:name w:val="Part_ref"/>
    <w:basedOn w:val="Annexref"/>
    <w:next w:val="Normalaftertitle"/>
    <w:rsid w:val="006710F6"/>
  </w:style>
  <w:style w:type="paragraph" w:customStyle="1" w:styleId="Headingb">
    <w:name w:val="Heading_b"/>
    <w:basedOn w:val="Heading3"/>
    <w:next w:val="Normal"/>
    <w:rsid w:val="000B0D00"/>
    <w:pPr>
      <w:spacing w:before="160"/>
      <w:outlineLvl w:val="0"/>
    </w:pPr>
  </w:style>
  <w:style w:type="paragraph" w:customStyle="1" w:styleId="Subject">
    <w:name w:val="Subject"/>
    <w:basedOn w:val="Normal"/>
    <w:next w:val="Source"/>
    <w:rsid w:val="006710F6"/>
    <w:pPr>
      <w:tabs>
        <w:tab w:val="left" w:pos="709"/>
      </w:tabs>
      <w:spacing w:before="0"/>
      <w:ind w:left="709" w:hanging="709"/>
    </w:pPr>
  </w:style>
  <w:style w:type="paragraph" w:customStyle="1" w:styleId="Source">
    <w:name w:val="Source"/>
    <w:basedOn w:val="Normal"/>
    <w:next w:val="Title1"/>
    <w:rsid w:val="000B0D00"/>
    <w:pPr>
      <w:spacing w:before="840"/>
      <w:jc w:val="center"/>
    </w:pPr>
    <w:rPr>
      <w:b/>
      <w:sz w:val="28"/>
    </w:rPr>
  </w:style>
  <w:style w:type="paragraph" w:customStyle="1" w:styleId="Data">
    <w:name w:val="Data"/>
    <w:basedOn w:val="Subject"/>
    <w:next w:val="Subject"/>
    <w:rsid w:val="006710F6"/>
  </w:style>
  <w:style w:type="character" w:styleId="Hyperlink">
    <w:name w:val="Hyperlink"/>
    <w:basedOn w:val="DefaultParagraphFont"/>
    <w:rsid w:val="000B0D00"/>
    <w:rPr>
      <w:color w:val="0000FF"/>
      <w:u w:val="single"/>
    </w:rPr>
  </w:style>
  <w:style w:type="character" w:styleId="FollowedHyperlink">
    <w:name w:val="FollowedHyperlink"/>
    <w:basedOn w:val="DefaultParagraphFont"/>
    <w:rsid w:val="006710F6"/>
    <w:rPr>
      <w:color w:val="800080"/>
      <w:u w:val="single"/>
    </w:rPr>
  </w:style>
  <w:style w:type="paragraph" w:customStyle="1" w:styleId="FirstFooter">
    <w:name w:val="FirstFooter"/>
    <w:basedOn w:val="Footer"/>
    <w:rsid w:val="000B0D00"/>
    <w:rPr>
      <w:caps w:val="0"/>
    </w:rPr>
  </w:style>
  <w:style w:type="paragraph" w:customStyle="1" w:styleId="Note">
    <w:name w:val="Note"/>
    <w:basedOn w:val="Normal"/>
    <w:rsid w:val="000B0D00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6710F6"/>
  </w:style>
  <w:style w:type="paragraph" w:customStyle="1" w:styleId="Headingi">
    <w:name w:val="Heading_i"/>
    <w:basedOn w:val="Heading3"/>
    <w:next w:val="Normal"/>
    <w:rsid w:val="000B0D00"/>
    <w:pPr>
      <w:spacing w:before="160"/>
      <w:outlineLvl w:val="0"/>
    </w:pPr>
    <w:rPr>
      <w:b w:val="0"/>
      <w:i/>
    </w:rPr>
  </w:style>
  <w:style w:type="paragraph" w:customStyle="1" w:styleId="Title1">
    <w:name w:val="Title 1"/>
    <w:basedOn w:val="Source"/>
    <w:next w:val="Title2"/>
    <w:rsid w:val="000B0D00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0B0D00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0B0D00"/>
    <w:rPr>
      <w:caps w:val="0"/>
    </w:rPr>
  </w:style>
  <w:style w:type="paragraph" w:customStyle="1" w:styleId="Title4">
    <w:name w:val="Title 4"/>
    <w:basedOn w:val="Title3"/>
    <w:next w:val="Heading1"/>
    <w:rsid w:val="006710F6"/>
    <w:rPr>
      <w:b/>
    </w:rPr>
  </w:style>
  <w:style w:type="paragraph" w:customStyle="1" w:styleId="dnum">
    <w:name w:val="dnum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RecNo">
    <w:name w:val="Rec_No"/>
    <w:basedOn w:val="Normal"/>
    <w:next w:val="Rectitle"/>
    <w:rsid w:val="000B0D00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0B0D00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6710F6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6710F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6710F6"/>
  </w:style>
  <w:style w:type="paragraph" w:customStyle="1" w:styleId="QuestionNo">
    <w:name w:val="Question_No"/>
    <w:basedOn w:val="RecNo"/>
    <w:next w:val="Questiontitle"/>
    <w:rsid w:val="006710F6"/>
  </w:style>
  <w:style w:type="paragraph" w:customStyle="1" w:styleId="Questiontitle">
    <w:name w:val="Question_title"/>
    <w:basedOn w:val="Rectitle"/>
    <w:next w:val="Questionref"/>
    <w:rsid w:val="006710F6"/>
  </w:style>
  <w:style w:type="paragraph" w:customStyle="1" w:styleId="Questionref">
    <w:name w:val="Question_ref"/>
    <w:basedOn w:val="Recref"/>
    <w:next w:val="Questiondate"/>
    <w:rsid w:val="006710F6"/>
  </w:style>
  <w:style w:type="paragraph" w:customStyle="1" w:styleId="Reftext">
    <w:name w:val="Ref_text"/>
    <w:basedOn w:val="Normal"/>
    <w:rsid w:val="000B0D00"/>
    <w:pPr>
      <w:ind w:left="567" w:hanging="567"/>
    </w:pPr>
  </w:style>
  <w:style w:type="paragraph" w:customStyle="1" w:styleId="Reftitle">
    <w:name w:val="Ref_title"/>
    <w:basedOn w:val="Normal"/>
    <w:next w:val="Reftext"/>
    <w:rsid w:val="000B0D00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6710F6"/>
  </w:style>
  <w:style w:type="paragraph" w:customStyle="1" w:styleId="RepNo">
    <w:name w:val="Rep_No"/>
    <w:basedOn w:val="RecNo"/>
    <w:next w:val="Reptitle"/>
    <w:rsid w:val="006710F6"/>
  </w:style>
  <w:style w:type="paragraph" w:customStyle="1" w:styleId="Reptitle">
    <w:name w:val="Rep_title"/>
    <w:basedOn w:val="Rectitle"/>
    <w:next w:val="Repref"/>
    <w:rsid w:val="006710F6"/>
  </w:style>
  <w:style w:type="paragraph" w:customStyle="1" w:styleId="Repref">
    <w:name w:val="Rep_ref"/>
    <w:basedOn w:val="Recref"/>
    <w:next w:val="Repdate"/>
    <w:rsid w:val="006710F6"/>
  </w:style>
  <w:style w:type="paragraph" w:customStyle="1" w:styleId="Resdate">
    <w:name w:val="Res_date"/>
    <w:basedOn w:val="Recdate"/>
    <w:next w:val="Normalaftertitle"/>
    <w:rsid w:val="006710F6"/>
  </w:style>
  <w:style w:type="paragraph" w:customStyle="1" w:styleId="ResNo">
    <w:name w:val="Res_No"/>
    <w:basedOn w:val="AnnexNo"/>
    <w:next w:val="Restitle"/>
    <w:rsid w:val="000B0D00"/>
  </w:style>
  <w:style w:type="paragraph" w:customStyle="1" w:styleId="Restitle">
    <w:name w:val="Res_title"/>
    <w:basedOn w:val="Annextitle"/>
    <w:next w:val="Normal"/>
    <w:rsid w:val="000B0D00"/>
  </w:style>
  <w:style w:type="paragraph" w:customStyle="1" w:styleId="Resref">
    <w:name w:val="Res_ref"/>
    <w:basedOn w:val="Recref"/>
    <w:next w:val="Resdate"/>
    <w:rsid w:val="006710F6"/>
  </w:style>
  <w:style w:type="paragraph" w:customStyle="1" w:styleId="SectionNo">
    <w:name w:val="Section_No"/>
    <w:basedOn w:val="AnnexNo"/>
    <w:next w:val="Sectiontitle"/>
    <w:rsid w:val="006710F6"/>
  </w:style>
  <w:style w:type="paragraph" w:customStyle="1" w:styleId="Sectiontitle">
    <w:name w:val="Section_title"/>
    <w:basedOn w:val="Normal"/>
    <w:next w:val="Normalaftertitle"/>
    <w:rsid w:val="006710F6"/>
    <w:rPr>
      <w:sz w:val="28"/>
    </w:rPr>
  </w:style>
  <w:style w:type="paragraph" w:customStyle="1" w:styleId="SpecialFooter">
    <w:name w:val="Special Footer"/>
    <w:basedOn w:val="Footer"/>
    <w:rsid w:val="006710F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rsid w:val="000B0D00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6710F6"/>
    <w:pPr>
      <w:spacing w:before="120"/>
    </w:pPr>
  </w:style>
  <w:style w:type="paragraph" w:customStyle="1" w:styleId="Tableref">
    <w:name w:val="Table_ref"/>
    <w:basedOn w:val="Normal"/>
    <w:next w:val="Tabletitle"/>
    <w:rsid w:val="006710F6"/>
    <w:pPr>
      <w:keepNext/>
      <w:spacing w:before="567"/>
      <w:jc w:val="center"/>
    </w:pPr>
  </w:style>
  <w:style w:type="paragraph" w:customStyle="1" w:styleId="Reasons">
    <w:name w:val="Reasons"/>
    <w:basedOn w:val="Normal"/>
    <w:qFormat/>
    <w:rsid w:val="000B0D00"/>
  </w:style>
  <w:style w:type="paragraph" w:customStyle="1" w:styleId="FigureNo">
    <w:name w:val="Figure_No"/>
    <w:basedOn w:val="Normal"/>
    <w:next w:val="Figuretitle"/>
    <w:rsid w:val="006710F6"/>
    <w:pPr>
      <w:keepNext/>
      <w:keepLines/>
      <w:spacing w:before="240" w:after="120"/>
      <w:jc w:val="center"/>
    </w:pPr>
    <w:rPr>
      <w:caps/>
    </w:rPr>
  </w:style>
  <w:style w:type="paragraph" w:customStyle="1" w:styleId="Table">
    <w:name w:val="Table_#"/>
    <w:basedOn w:val="Normal"/>
    <w:next w:val="Normal"/>
    <w:rsid w:val="00093EEB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caps/>
      <w:lang w:val="en-GB"/>
    </w:rPr>
  </w:style>
  <w:style w:type="paragraph" w:customStyle="1" w:styleId="Subtitle">
    <w:name w:val="Sub_title"/>
    <w:basedOn w:val="Title1"/>
    <w:qFormat/>
    <w:rsid w:val="00FE57F6"/>
    <w:pPr>
      <w:framePr w:hSpace="180" w:wrap="around" w:hAnchor="page" w:x="1821" w:y="2317"/>
      <w:spacing w:before="120" w:after="160"/>
      <w:jc w:val="left"/>
    </w:pPr>
    <w:rPr>
      <w:caps w:val="0"/>
      <w:sz w:val="34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1559F5"/>
    <w:rPr>
      <w:rFonts w:ascii="Calibri" w:hAnsi="Calibri"/>
      <w:sz w:val="18"/>
      <w:lang w:val="es-ES_tradnl" w:eastAsia="en-US"/>
    </w:rPr>
  </w:style>
  <w:style w:type="table" w:styleId="TableGrid">
    <w:name w:val="Table Grid"/>
    <w:basedOn w:val="TableNormal"/>
    <w:uiPriority w:val="39"/>
    <w:rsid w:val="001559F5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257537"/>
    <w:rPr>
      <w:rFonts w:ascii="Calibri" w:hAnsi="Calibri"/>
      <w:sz w:val="24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TEMPLATE\ITUOffice2007\POOL\POOL%20S%20-%20ITU\GS\PS_Council2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E47CC5-CA33-4049-9D51-468218E3EA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PS_Council23.dotx</Template>
  <TotalTime>1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UNIÓN INTERNACIONAL DE TELECOMUNICACIONES	</vt:lpstr>
      </vt:variant>
      <vt:variant>
        <vt:i4>0</vt:i4>
      </vt:variant>
    </vt:vector>
  </HeadingPairs>
  <TitlesOfParts>
    <vt:vector size="1" baseType="lpstr">
      <vt:lpstr/>
    </vt:vector>
  </TitlesOfParts>
  <Manager>Secretaría General - Pool</Manager>
  <Company>International Telecommunication Union</Company>
  <LinksUpToDate>false</LinksUpToDate>
  <CharactersWithSpaces>526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Contribución de la Federación de Rusia - Propuesta para debatir en el GTC-Internet los retos para el sistema de gobernanza de Internet y preparar recomendaciones para evitar la fragmentación de Internet</dc:title>
  <dc:subject>Council 2023</dc:subject>
  <dc:creator>Brouard, Ricarda</dc:creator>
  <cp:keywords>C2023, C23, Council-23</cp:keywords>
  <dc:description/>
  <cp:lastModifiedBy>Brouard, Ricarda</cp:lastModifiedBy>
  <cp:revision>2</cp:revision>
  <cp:lastPrinted>2006-03-24T09:51:00Z</cp:lastPrinted>
  <dcterms:created xsi:type="dcterms:W3CDTF">2023-07-12T14:24:00Z</dcterms:created>
  <dcterms:modified xsi:type="dcterms:W3CDTF">2023-07-12T14:24:00Z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Documento C17/-S</vt:lpwstr>
  </property>
  <property fmtid="{D5CDD505-2E9C-101B-9397-08002B2CF9AE}" pid="3" name="Docdate">
    <vt:lpwstr>enero de 2017</vt:lpwstr>
  </property>
  <property fmtid="{D5CDD505-2E9C-101B-9397-08002B2CF9AE}" pid="4" name="Docorlang">
    <vt:lpwstr>Original: inglés</vt:lpwstr>
  </property>
  <property fmtid="{D5CDD505-2E9C-101B-9397-08002B2CF9AE}" pid="5" name="Docbluepink">
    <vt:lpwstr>Consejo 2017 Ginebra, 15-25 de mayo de 2017</vt:lpwstr>
  </property>
  <property fmtid="{D5CDD505-2E9C-101B-9397-08002B2CF9AE}" pid="6" name="Docdest">
    <vt:lpwstr/>
  </property>
  <property fmtid="{D5CDD505-2E9C-101B-9397-08002B2CF9AE}" pid="7" name="Docauthor">
    <vt:lpwstr/>
  </property>
</Properties>
</file>