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5E428029" w14:textId="77777777" w:rsidTr="00F363FE">
        <w:tc>
          <w:tcPr>
            <w:tcW w:w="6512" w:type="dxa"/>
          </w:tcPr>
          <w:p w14:paraId="570B3C5E" w14:textId="3E69DA84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158C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158C1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6517D490" w14:textId="4BFD56E3" w:rsidR="007B0AA0" w:rsidRPr="007B0AA0" w:rsidRDefault="008356D6" w:rsidP="008356D6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>
              <w:rPr>
                <w:b/>
                <w:bCs/>
                <w:lang w:bidi="ar-EG"/>
              </w:rPr>
              <w:t>88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698B8447" w14:textId="77777777" w:rsidTr="00F363FE">
        <w:tc>
          <w:tcPr>
            <w:tcW w:w="6512" w:type="dxa"/>
          </w:tcPr>
          <w:p w14:paraId="383B9BA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1CF520C" w14:textId="54FFE260" w:rsidR="007B0AA0" w:rsidRPr="007B0AA0" w:rsidRDefault="008356D6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11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277B3AF1" w14:textId="77777777" w:rsidTr="00F363FE">
        <w:tc>
          <w:tcPr>
            <w:tcW w:w="6512" w:type="dxa"/>
          </w:tcPr>
          <w:p w14:paraId="285E838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CE9269D" w14:textId="2AA7FCA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8356D6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7B0AA0" w14:paraId="0DD296A0" w14:textId="77777777" w:rsidTr="00F363FE">
        <w:tc>
          <w:tcPr>
            <w:tcW w:w="6512" w:type="dxa"/>
          </w:tcPr>
          <w:p w14:paraId="3D90E43A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A905324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2565CE30" w14:textId="77777777" w:rsidTr="00EE7446">
        <w:tc>
          <w:tcPr>
            <w:tcW w:w="9629" w:type="dxa"/>
            <w:gridSpan w:val="2"/>
          </w:tcPr>
          <w:p w14:paraId="62E9260E" w14:textId="709C76A5" w:rsidR="007B0AA0" w:rsidRDefault="008356D6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مساهمة مقدمة من: جمهورية أرمينيا وجمهورية بيلاروس والاتحاد الروسي و</w:t>
            </w:r>
            <w:r w:rsidRPr="008356D6">
              <w:rPr>
                <w:rtl/>
                <w:lang w:bidi="ar-EG"/>
              </w:rPr>
              <w:t>جمهورية قيرغيزستان</w:t>
            </w:r>
          </w:p>
        </w:tc>
      </w:tr>
      <w:tr w:rsidR="007B0AA0" w14:paraId="22AA369B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4DA3DEE1" w14:textId="14FBB628" w:rsidR="007B0AA0" w:rsidRPr="00E16BE3" w:rsidRDefault="008356D6" w:rsidP="007B0AA0">
            <w:pPr>
              <w:pStyle w:val="Subtitle0"/>
            </w:pPr>
            <w:r w:rsidRPr="00E16BE3">
              <w:rPr>
                <w:rFonts w:hint="cs"/>
                <w:rtl/>
              </w:rPr>
              <w:t xml:space="preserve">مشروع مراجعة </w:t>
            </w:r>
            <w:bookmarkStart w:id="0" w:name="_Toc490216852"/>
            <w:bookmarkStart w:id="1" w:name="_Toc531184382"/>
            <w:bookmarkStart w:id="2" w:name="_Toc532896192"/>
            <w:bookmarkStart w:id="3" w:name="_Toc532896868"/>
            <w:r w:rsidRPr="00E16BE3">
              <w:rPr>
                <w:rFonts w:hint="cs"/>
                <w:rtl/>
                <w:lang w:bidi="ar-SA"/>
              </w:rPr>
              <w:t xml:space="preserve">قرار المجلس </w:t>
            </w:r>
            <w:r w:rsidRPr="00E16BE3">
              <w:rPr>
                <w:lang w:val="en-GB"/>
              </w:rPr>
              <w:t>1379</w:t>
            </w:r>
            <w:bookmarkEnd w:id="0"/>
            <w:bookmarkEnd w:id="1"/>
            <w:bookmarkEnd w:id="2"/>
            <w:bookmarkEnd w:id="3"/>
            <w:r w:rsidRPr="00E16BE3">
              <w:rPr>
                <w:rFonts w:hint="cs"/>
                <w:rtl/>
                <w:lang w:val="en-GB"/>
              </w:rPr>
              <w:t xml:space="preserve"> (المعدّل في 2019) بشأن "</w:t>
            </w:r>
            <w:bookmarkStart w:id="4" w:name="_Toc87003317"/>
            <w:bookmarkStart w:id="5" w:name="_Toc119589949"/>
            <w:r w:rsidRPr="00E16BE3">
              <w:rPr>
                <w:rFonts w:hint="cs"/>
                <w:rtl/>
                <w:lang w:val="en-GB" w:bidi="ar-SA"/>
              </w:rPr>
              <w:t>فريق</w:t>
            </w:r>
            <w:r w:rsidRPr="00E16BE3">
              <w:rPr>
                <w:rtl/>
                <w:lang w:val="en-GB" w:bidi="ar-SA"/>
              </w:rPr>
              <w:t xml:space="preserve"> </w:t>
            </w:r>
            <w:r w:rsidRPr="00E16BE3">
              <w:rPr>
                <w:rFonts w:hint="cs"/>
                <w:rtl/>
                <w:lang w:val="en-GB" w:bidi="ar-SA"/>
              </w:rPr>
              <w:t>الخبراء</w:t>
            </w:r>
            <w:r w:rsidRPr="00E16BE3">
              <w:rPr>
                <w:rtl/>
                <w:lang w:val="en-GB" w:bidi="ar-SA"/>
              </w:rPr>
              <w:t xml:space="preserve"> </w:t>
            </w:r>
            <w:r w:rsidRPr="00E16BE3">
              <w:rPr>
                <w:rFonts w:hint="cs"/>
                <w:rtl/>
                <w:lang w:val="en-GB" w:bidi="ar-SA"/>
              </w:rPr>
              <w:t>المعني</w:t>
            </w:r>
            <w:r w:rsidRPr="00E16BE3">
              <w:rPr>
                <w:rtl/>
                <w:lang w:val="en-GB" w:bidi="ar-SA"/>
              </w:rPr>
              <w:t xml:space="preserve"> </w:t>
            </w:r>
            <w:r w:rsidRPr="00E16BE3">
              <w:rPr>
                <w:rFonts w:hint="cs"/>
                <w:rtl/>
                <w:lang w:val="en-GB" w:bidi="ar-SA"/>
              </w:rPr>
              <w:t>بلوائح</w:t>
            </w:r>
            <w:r w:rsidRPr="00E16BE3">
              <w:rPr>
                <w:rtl/>
                <w:lang w:val="en-GB" w:bidi="ar-SA"/>
              </w:rPr>
              <w:t xml:space="preserve"> </w:t>
            </w:r>
            <w:r w:rsidRPr="00E16BE3">
              <w:rPr>
                <w:rFonts w:hint="cs"/>
                <w:rtl/>
                <w:lang w:val="en-GB" w:bidi="ar-SA"/>
              </w:rPr>
              <w:t>الاتصالات</w:t>
            </w:r>
            <w:r w:rsidRPr="00E16BE3">
              <w:rPr>
                <w:rtl/>
                <w:lang w:val="en-GB" w:bidi="ar-SA"/>
              </w:rPr>
              <w:t xml:space="preserve"> </w:t>
            </w:r>
            <w:r w:rsidRPr="00E16BE3">
              <w:rPr>
                <w:rFonts w:hint="cs"/>
                <w:rtl/>
                <w:lang w:val="en-GB" w:bidi="ar-SA"/>
              </w:rPr>
              <w:t>الدولية</w:t>
            </w:r>
            <w:r w:rsidRPr="00E16BE3">
              <w:rPr>
                <w:rtl/>
                <w:lang w:val="en-GB" w:bidi="ar-SA"/>
              </w:rPr>
              <w:t xml:space="preserve"> </w:t>
            </w:r>
            <w:r w:rsidRPr="00E16BE3">
              <w:t>(EG</w:t>
            </w:r>
            <w:r w:rsidRPr="00E16BE3">
              <w:noBreakHyphen/>
              <w:t>ITR)</w:t>
            </w:r>
            <w:bookmarkEnd w:id="4"/>
            <w:bookmarkEnd w:id="5"/>
            <w:r w:rsidRPr="00E16BE3">
              <w:rPr>
                <w:rFonts w:hint="cs"/>
                <w:rtl/>
              </w:rPr>
              <w:t>"</w:t>
            </w:r>
          </w:p>
        </w:tc>
      </w:tr>
    </w:tbl>
    <w:p w14:paraId="0413B135" w14:textId="37F5AF07" w:rsidR="008356D6" w:rsidRDefault="008356D6" w:rsidP="008356D6">
      <w:pPr>
        <w:pStyle w:val="Normalaftertitle"/>
        <w:rPr>
          <w:rFonts w:ascii="Calibri" w:hAnsi="Calibri" w:cs="Traditional Arabic"/>
          <w:lang w:bidi="ar-EG"/>
        </w:rPr>
      </w:pPr>
      <w:r>
        <w:rPr>
          <w:rtl/>
        </w:rPr>
        <w:t xml:space="preserve">يُرجى العلم بأن </w:t>
      </w:r>
      <w:r w:rsidRPr="008356D6">
        <w:rPr>
          <w:b/>
          <w:bCs/>
          <w:rtl/>
        </w:rPr>
        <w:t>جمهورية أرمينيا</w:t>
      </w:r>
      <w:r>
        <w:rPr>
          <w:rtl/>
        </w:rPr>
        <w:t xml:space="preserve"> و</w:t>
      </w:r>
      <w:r w:rsidRPr="008356D6">
        <w:rPr>
          <w:b/>
          <w:bCs/>
          <w:rtl/>
        </w:rPr>
        <w:t xml:space="preserve">جمهورية </w:t>
      </w:r>
      <w:r w:rsidRPr="008356D6">
        <w:rPr>
          <w:rFonts w:hint="cs"/>
          <w:b/>
          <w:bCs/>
          <w:rtl/>
        </w:rPr>
        <w:t>بيلاروس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Pr="008356D6">
        <w:rPr>
          <w:b/>
          <w:bCs/>
          <w:rtl/>
        </w:rPr>
        <w:t>جمهورية قيرغيزستان</w:t>
      </w:r>
      <w:r>
        <w:rPr>
          <w:rtl/>
        </w:rPr>
        <w:t xml:space="preserve"> من البلدان الموقعة أيضاً على الوثيقة </w:t>
      </w:r>
      <w:r>
        <w:t>C</w:t>
      </w:r>
      <w:r w:rsidR="006734DD">
        <w:t>23</w:t>
      </w:r>
      <w:r>
        <w:t>/88</w:t>
      </w:r>
      <w:r>
        <w:rPr>
          <w:rtl/>
          <w:lang w:bidi="ar-EG"/>
        </w:rPr>
        <w:t>.</w:t>
      </w:r>
    </w:p>
    <w:p w14:paraId="1B6E4D89" w14:textId="5907AAC6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716B" w14:textId="77777777" w:rsidR="008356D6" w:rsidRDefault="008356D6" w:rsidP="006C3242">
      <w:pPr>
        <w:spacing w:before="0" w:line="240" w:lineRule="auto"/>
      </w:pPr>
      <w:r>
        <w:separator/>
      </w:r>
    </w:p>
  </w:endnote>
  <w:endnote w:type="continuationSeparator" w:id="0">
    <w:p w14:paraId="43EA346A" w14:textId="77777777" w:rsidR="008356D6" w:rsidRDefault="008356D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74422BD0" w14:textId="77777777" w:rsidTr="00357086">
      <w:trPr>
        <w:jc w:val="center"/>
      </w:trPr>
      <w:tc>
        <w:tcPr>
          <w:tcW w:w="868" w:type="pct"/>
          <w:vAlign w:val="center"/>
        </w:tcPr>
        <w:p w14:paraId="420C4D3C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6CFBC71E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212BF50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997BCE8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356D6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26373E">
      <w:rPr>
        <w:sz w:val="16"/>
        <w:szCs w:val="16"/>
        <w:lang w:val="fr-FR"/>
      </w:rPr>
      <w:t>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1C182539" w14:textId="77777777" w:rsidTr="00F50E3F">
      <w:trPr>
        <w:jc w:val="center"/>
      </w:trPr>
      <w:tc>
        <w:tcPr>
          <w:tcW w:w="868" w:type="pct"/>
          <w:vAlign w:val="center"/>
        </w:tcPr>
        <w:p w14:paraId="7EB2B1ED" w14:textId="77777777" w:rsidR="007B0AA0" w:rsidRPr="007B0AA0" w:rsidRDefault="009158C1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2860D160" w14:textId="3498FBBF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8356D6">
            <w:rPr>
              <w:rFonts w:ascii="Calibri" w:hAnsi="Calibri" w:cs="Arial"/>
              <w:bCs/>
              <w:color w:val="7F7F7F"/>
              <w:sz w:val="18"/>
            </w:rPr>
            <w:t>88(Cor.1)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54D2884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558CA4E" w14:textId="434E14A7" w:rsidR="0006468A" w:rsidRPr="007B0AA0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16BE3">
      <w:rPr>
        <w:noProof/>
        <w:sz w:val="16"/>
        <w:szCs w:val="16"/>
        <w:lang w:val="fr-FR"/>
      </w:rPr>
      <w:t>P:\ARA\SG\CONSEIL\C23\000\088COR1A.docx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67C8E" w:rsidRPr="00D67C8E">
      <w:rPr>
        <w:sz w:val="16"/>
        <w:szCs w:val="16"/>
        <w:lang w:val="fr-FR"/>
      </w:rPr>
      <w:t>525909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4D1E" w14:textId="77777777" w:rsidR="008356D6" w:rsidRDefault="008356D6" w:rsidP="006C3242">
      <w:pPr>
        <w:spacing w:before="0" w:line="240" w:lineRule="auto"/>
      </w:pPr>
      <w:r>
        <w:separator/>
      </w:r>
    </w:p>
  </w:footnote>
  <w:footnote w:type="continuationSeparator" w:id="0">
    <w:p w14:paraId="4A4B6930" w14:textId="77777777" w:rsidR="008356D6" w:rsidRDefault="008356D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AEBB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BC8EB" wp14:editId="5107C8CB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DB44F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32AF0364" wp14:editId="7F21DF87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D6"/>
    <w:rsid w:val="0006468A"/>
    <w:rsid w:val="00090574"/>
    <w:rsid w:val="000933EF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8491B"/>
    <w:rsid w:val="00592EA5"/>
    <w:rsid w:val="00594CA9"/>
    <w:rsid w:val="005A3170"/>
    <w:rsid w:val="005F268F"/>
    <w:rsid w:val="00626E77"/>
    <w:rsid w:val="006734DD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356D6"/>
    <w:rsid w:val="00840B10"/>
    <w:rsid w:val="008513CB"/>
    <w:rsid w:val="00867DDC"/>
    <w:rsid w:val="008A7F84"/>
    <w:rsid w:val="008C0E5B"/>
    <w:rsid w:val="009158C1"/>
    <w:rsid w:val="0091702E"/>
    <w:rsid w:val="00923B0C"/>
    <w:rsid w:val="0094021C"/>
    <w:rsid w:val="00952F86"/>
    <w:rsid w:val="00964EAA"/>
    <w:rsid w:val="00982B28"/>
    <w:rsid w:val="009D313F"/>
    <w:rsid w:val="00A47A5A"/>
    <w:rsid w:val="00A6683B"/>
    <w:rsid w:val="00A97F94"/>
    <w:rsid w:val="00AA7EA2"/>
    <w:rsid w:val="00B03099"/>
    <w:rsid w:val="00B05BC8"/>
    <w:rsid w:val="00B269D3"/>
    <w:rsid w:val="00B64B47"/>
    <w:rsid w:val="00B95654"/>
    <w:rsid w:val="00C002DE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67C8E"/>
    <w:rsid w:val="00D77D0F"/>
    <w:rsid w:val="00DA1CF0"/>
    <w:rsid w:val="00DC1E02"/>
    <w:rsid w:val="00DC24B4"/>
    <w:rsid w:val="00DC5FB0"/>
    <w:rsid w:val="00DF16DC"/>
    <w:rsid w:val="00E1217F"/>
    <w:rsid w:val="00E16BE3"/>
    <w:rsid w:val="00E30A69"/>
    <w:rsid w:val="00E45211"/>
    <w:rsid w:val="00E473C5"/>
    <w:rsid w:val="00E61BE8"/>
    <w:rsid w:val="00E92863"/>
    <w:rsid w:val="00EB796D"/>
    <w:rsid w:val="00F058DC"/>
    <w:rsid w:val="00F24FC4"/>
    <w:rsid w:val="00F2676C"/>
    <w:rsid w:val="00F363FE"/>
    <w:rsid w:val="00F50E3F"/>
    <w:rsid w:val="00F67D90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63A8A"/>
  <w15:chartTrackingRefBased/>
  <w15:docId w15:val="{07F0DC23-1FD1-48DC-B5EE-E46A9B00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Arabic-AAM</dc:creator>
  <cp:keywords>C2023, C23, Council-23</cp:keywords>
  <dc:description/>
  <cp:lastModifiedBy>Arabic-SA</cp:lastModifiedBy>
  <cp:revision>7</cp:revision>
  <dcterms:created xsi:type="dcterms:W3CDTF">2023-07-11T19:35:00Z</dcterms:created>
  <dcterms:modified xsi:type="dcterms:W3CDTF">2023-07-11T19:43:00Z</dcterms:modified>
  <cp:category>Conference document</cp:category>
</cp:coreProperties>
</file>