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83485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76A8456A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83485">
              <w:rPr>
                <w:b/>
              </w:rPr>
              <w:t xml:space="preserve">Point de l'ordre du jour: </w:t>
            </w:r>
            <w:r w:rsidR="00C34BE4" w:rsidRPr="00C83485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E18F00C" w14:textId="2A80DC28" w:rsidR="00D72F49" w:rsidRPr="00C83485" w:rsidRDefault="0012208D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>
              <w:rPr>
                <w:rFonts w:eastAsia="Times New Roman"/>
                <w:b/>
              </w:rPr>
              <w:t>Corrigendum</w:t>
            </w:r>
            <w:proofErr w:type="spellEnd"/>
            <w:r>
              <w:rPr>
                <w:rFonts w:eastAsia="Times New Roman"/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C83485">
              <w:rPr>
                <w:b/>
              </w:rPr>
              <w:t>Document C23/</w:t>
            </w:r>
            <w:r w:rsidR="00C34BE4" w:rsidRPr="00C83485">
              <w:rPr>
                <w:b/>
              </w:rPr>
              <w:t>86</w:t>
            </w:r>
            <w:r w:rsidR="00D72F49" w:rsidRPr="00C83485">
              <w:rPr>
                <w:b/>
              </w:rPr>
              <w:t>-F</w:t>
            </w:r>
          </w:p>
        </w:tc>
      </w:tr>
      <w:tr w:rsidR="00D72F49" w:rsidRPr="00C83485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5C3608" w14:textId="774CCB0C" w:rsidR="00D72F49" w:rsidRPr="00C83485" w:rsidRDefault="0012208D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208D">
              <w:rPr>
                <w:b/>
              </w:rPr>
              <w:t xml:space="preserve">11 juillet </w:t>
            </w:r>
            <w:r w:rsidR="00D72F49" w:rsidRPr="00C83485">
              <w:rPr>
                <w:b/>
              </w:rPr>
              <w:t>2023</w:t>
            </w:r>
          </w:p>
        </w:tc>
      </w:tr>
      <w:tr w:rsidR="00D72F49" w:rsidRPr="00C83485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B6CD7E0" w14:textId="6B4AB41C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83485">
              <w:rPr>
                <w:b/>
              </w:rPr>
              <w:t xml:space="preserve">Original: </w:t>
            </w:r>
            <w:r w:rsidR="00C34BE4" w:rsidRPr="00C83485">
              <w:rPr>
                <w:b/>
              </w:rPr>
              <w:t>russe</w:t>
            </w:r>
          </w:p>
        </w:tc>
      </w:tr>
      <w:tr w:rsidR="00D72F49" w:rsidRPr="00C83485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C83485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Pr="00C83485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83485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67B5E07A" w:rsidR="00D72F49" w:rsidRPr="00C83485" w:rsidRDefault="00486A04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C83485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proofErr w:type="gramStart"/>
            <w:r w:rsidRPr="00C83485">
              <w:rPr>
                <w:rFonts w:cstheme="minorHAnsi"/>
                <w:color w:val="000000"/>
                <w:sz w:val="34"/>
                <w:szCs w:val="34"/>
              </w:rPr>
              <w:t>de</w:t>
            </w:r>
            <w:r w:rsidR="0012208D">
              <w:rPr>
                <w:rFonts w:cstheme="minorHAnsi"/>
                <w:color w:val="000000"/>
                <w:sz w:val="34"/>
                <w:szCs w:val="34"/>
              </w:rPr>
              <w:t>:</w:t>
            </w:r>
            <w:proofErr w:type="gramEnd"/>
            <w:r w:rsidRPr="00C83485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12208D" w:rsidRPr="0012208D">
              <w:rPr>
                <w:rFonts w:cstheme="minorHAnsi"/>
                <w:color w:val="000000"/>
                <w:sz w:val="34"/>
                <w:szCs w:val="34"/>
              </w:rPr>
              <w:t>Arménie (République d'), Bélarus (République du)</w:t>
            </w:r>
            <w:r w:rsidR="0012208D">
              <w:rPr>
                <w:rFonts w:cstheme="minorHAnsi"/>
                <w:color w:val="000000"/>
                <w:sz w:val="34"/>
                <w:szCs w:val="34"/>
              </w:rPr>
              <w:t xml:space="preserve"> et</w:t>
            </w:r>
            <w:r w:rsidR="0012208D" w:rsidRPr="0012208D">
              <w:rPr>
                <w:rFonts w:cstheme="minorHAnsi"/>
                <w:color w:val="000000"/>
                <w:sz w:val="34"/>
                <w:szCs w:val="34"/>
              </w:rPr>
              <w:t xml:space="preserve"> Fédération de Russie</w:t>
            </w:r>
          </w:p>
        </w:tc>
      </w:tr>
      <w:tr w:rsidR="00D72F49" w:rsidRPr="00C83485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0E18D4D7" w:rsidR="00D72F49" w:rsidRPr="00C83485" w:rsidRDefault="00EF5710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83485">
              <w:rPr>
                <w:rFonts w:cstheme="minorHAnsi"/>
                <w:lang w:val="fr-FR"/>
              </w:rPr>
              <w:t>PROCÉDURE RELATIVE À L'ORGANISATION DE LA SESSION DE</w:t>
            </w:r>
            <w:r w:rsidR="00FD0A23" w:rsidRPr="00C83485">
              <w:rPr>
                <w:rFonts w:cstheme="minorHAnsi"/>
                <w:lang w:val="fr-FR"/>
              </w:rPr>
              <w:t> </w:t>
            </w:r>
            <w:r w:rsidRPr="00C83485">
              <w:rPr>
                <w:rFonts w:cstheme="minorHAnsi"/>
                <w:lang w:val="fr-FR"/>
              </w:rPr>
              <w:t>2023 DU CONSEIL DE L'UNION INTERNATIONALE DES TÉLÉCOMMUNICATIONS</w:t>
            </w:r>
          </w:p>
        </w:tc>
      </w:tr>
      <w:tr w:rsidR="00D72F49" w:rsidRPr="00C83485" w14:paraId="57D5E94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D830B56" w14:textId="34BD23E8" w:rsidR="00D72F49" w:rsidRPr="00C83485" w:rsidRDefault="0012208D" w:rsidP="0012208D">
            <w:pPr>
              <w:spacing w:before="600"/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>
              <w:rPr>
                <w:b/>
                <w:bCs/>
                <w:sz w:val="26"/>
                <w:szCs w:val="26"/>
                <w:lang w:val="fr-CH"/>
              </w:rPr>
              <w:t xml:space="preserve"> </w:t>
            </w:r>
            <w:r w:rsidRPr="0012208D">
              <w:rPr>
                <w:sz w:val="26"/>
                <w:szCs w:val="26"/>
                <w:lang w:val="fr-CH"/>
              </w:rPr>
              <w:t>et</w:t>
            </w:r>
            <w:r w:rsidRPr="008D6ED3">
              <w:rPr>
                <w:sz w:val="26"/>
                <w:szCs w:val="26"/>
                <w:lang w:val="fr-CH"/>
              </w:rPr>
              <w:t xml:space="preserve">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</w:t>
            </w:r>
            <w:r>
              <w:rPr>
                <w:sz w:val="26"/>
                <w:szCs w:val="26"/>
                <w:lang w:val="fr-CH"/>
              </w:rPr>
              <w:t>6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  <w:p w14:paraId="5218999B" w14:textId="77777777" w:rsidR="00D72F49" w:rsidRPr="00C83485" w:rsidRDefault="00D72F49" w:rsidP="0012208D">
            <w:pPr>
              <w:spacing w:before="160"/>
              <w:jc w:val="center"/>
              <w:rPr>
                <w:caps/>
                <w:sz w:val="22"/>
              </w:rPr>
            </w:pPr>
            <w:r w:rsidRPr="00C83485">
              <w:rPr>
                <w:sz w:val="22"/>
              </w:rPr>
              <w:t>__________________</w:t>
            </w:r>
          </w:p>
          <w:p w14:paraId="1939C20B" w14:textId="6B7310C4" w:rsidR="00D72F49" w:rsidRPr="00C83485" w:rsidRDefault="00D72F49" w:rsidP="007F1CE7">
            <w:pPr>
              <w:spacing w:before="60" w:after="60"/>
              <w:rPr>
                <w:i/>
                <w:iCs/>
              </w:rPr>
            </w:pPr>
          </w:p>
        </w:tc>
      </w:tr>
    </w:tbl>
    <w:p w14:paraId="54D28B3A" w14:textId="0499B73E" w:rsidR="00B05E84" w:rsidRPr="00C83485" w:rsidRDefault="00B05E84" w:rsidP="001220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B05E84" w:rsidRPr="00C83485" w:rsidSect="00D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1F5143BA" w:rsidR="00732045" w:rsidRDefault="00A00654">
    <w:pPr>
      <w:pStyle w:val="Footer"/>
    </w:pPr>
    <w:fldSimple w:instr=" FILENAME \p \* MERGEFORMAT ">
      <w:r w:rsidR="00486A04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12208D">
      <w:t>13.07.23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486A0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30886871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34BE4">
            <w:rPr>
              <w:noProof/>
            </w:rPr>
            <w:t>525357</w:t>
          </w:r>
        </w:p>
      </w:tc>
      <w:tc>
        <w:tcPr>
          <w:tcW w:w="8261" w:type="dxa"/>
        </w:tcPr>
        <w:p w14:paraId="7323D17B" w14:textId="5828CF5A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4BE4">
            <w:rPr>
              <w:bCs/>
            </w:rPr>
            <w:t>86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06B478" w14:textId="0BD4AFD6" w:rsidR="00732045" w:rsidRPr="00A51849" w:rsidRDefault="00A00654" w:rsidP="00C34BE4">
    <w:pPr>
      <w:pStyle w:val="Footer"/>
    </w:pPr>
    <w:r w:rsidRPr="002A0784">
      <w:rPr>
        <w:color w:val="F2F2F2" w:themeColor="background1" w:themeShade="F2"/>
      </w:rPr>
      <w:fldChar w:fldCharType="begin"/>
    </w:r>
    <w:r w:rsidRPr="002A0784">
      <w:rPr>
        <w:color w:val="F2F2F2" w:themeColor="background1" w:themeShade="F2"/>
      </w:rPr>
      <w:instrText xml:space="preserve"> FILENAME \p  \* MERGEFORMAT </w:instrText>
    </w:r>
    <w:r w:rsidRPr="002A0784">
      <w:rPr>
        <w:color w:val="F2F2F2" w:themeColor="background1" w:themeShade="F2"/>
      </w:rPr>
      <w:fldChar w:fldCharType="separate"/>
    </w:r>
    <w:r w:rsidR="00FD0A23" w:rsidRPr="002A0784">
      <w:rPr>
        <w:color w:val="F2F2F2" w:themeColor="background1" w:themeShade="F2"/>
      </w:rPr>
      <w:t>P:\FRA\SG\CONSEIL\C23\000\086F.docx</w:t>
    </w:r>
    <w:r w:rsidRPr="002A0784">
      <w:rPr>
        <w:color w:val="F2F2F2" w:themeColor="background1" w:themeShade="F2"/>
      </w:rPr>
      <w:fldChar w:fldCharType="end"/>
    </w:r>
    <w:r w:rsidR="00C34BE4" w:rsidRPr="002A0784">
      <w:rPr>
        <w:color w:val="F2F2F2" w:themeColor="background1" w:themeShade="F2"/>
      </w:rPr>
      <w:t xml:space="preserve"> (525357)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12208D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79AD4DB3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34BE4">
            <w:rPr>
              <w:bCs/>
            </w:rPr>
            <w:t>86</w:t>
          </w:r>
          <w:r w:rsidR="0012208D">
            <w:rPr>
              <w:bCs/>
            </w:rPr>
            <w:t>(Cor.</w:t>
          </w:r>
          <w:proofErr w:type="gramStart"/>
          <w:r w:rsidR="0012208D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4F93ED18" w:rsidR="00732045" w:rsidRPr="00A51849" w:rsidRDefault="00A00654" w:rsidP="00C34BE4">
    <w:pPr>
      <w:pStyle w:val="Footer"/>
    </w:pPr>
    <w:r w:rsidRPr="002A0784">
      <w:rPr>
        <w:color w:val="F2F2F2" w:themeColor="background1" w:themeShade="F2"/>
      </w:rPr>
      <w:fldChar w:fldCharType="begin"/>
    </w:r>
    <w:r w:rsidRPr="002A0784">
      <w:rPr>
        <w:color w:val="F2F2F2" w:themeColor="background1" w:themeShade="F2"/>
      </w:rPr>
      <w:instrText xml:space="preserve"> FILENAME \p  \* MERGEFORMAT </w:instrText>
    </w:r>
    <w:r w:rsidRPr="002A0784">
      <w:rPr>
        <w:color w:val="F2F2F2" w:themeColor="background1" w:themeShade="F2"/>
      </w:rPr>
      <w:fldChar w:fldCharType="separate"/>
    </w:r>
    <w:r w:rsidR="00FD0A23" w:rsidRPr="002A0784">
      <w:rPr>
        <w:color w:val="F2F2F2" w:themeColor="background1" w:themeShade="F2"/>
      </w:rPr>
      <w:t>P:\FRA\SG\CONSEIL\C23\000\086F.docx</w:t>
    </w:r>
    <w:r w:rsidRPr="002A0784">
      <w:rPr>
        <w:color w:val="F2F2F2" w:themeColor="background1" w:themeShade="F2"/>
      </w:rPr>
      <w:fldChar w:fldCharType="end"/>
    </w:r>
    <w:r w:rsidR="00C34BE4" w:rsidRPr="002A0784">
      <w:rPr>
        <w:color w:val="F2F2F2" w:themeColor="background1" w:themeShade="F2"/>
      </w:rPr>
      <w:t xml:space="preserve"> (525357)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867E" w14:textId="77777777" w:rsidR="0012208D" w:rsidRDefault="00122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04"/>
    <w:rsid w:val="00020C1F"/>
    <w:rsid w:val="00076A2C"/>
    <w:rsid w:val="00084D7F"/>
    <w:rsid w:val="000B3261"/>
    <w:rsid w:val="000B3FF7"/>
    <w:rsid w:val="000D0D0A"/>
    <w:rsid w:val="000E3BB3"/>
    <w:rsid w:val="00103163"/>
    <w:rsid w:val="00106B19"/>
    <w:rsid w:val="00115D93"/>
    <w:rsid w:val="0012208D"/>
    <w:rsid w:val="001247A8"/>
    <w:rsid w:val="00134E3A"/>
    <w:rsid w:val="001378C0"/>
    <w:rsid w:val="00155ECD"/>
    <w:rsid w:val="0018694A"/>
    <w:rsid w:val="001A3287"/>
    <w:rsid w:val="001A6508"/>
    <w:rsid w:val="001D13A5"/>
    <w:rsid w:val="001D4C31"/>
    <w:rsid w:val="001D7FE7"/>
    <w:rsid w:val="001E4D21"/>
    <w:rsid w:val="00207CD1"/>
    <w:rsid w:val="00226657"/>
    <w:rsid w:val="002477A2"/>
    <w:rsid w:val="00257523"/>
    <w:rsid w:val="00263A51"/>
    <w:rsid w:val="00264B42"/>
    <w:rsid w:val="00267E02"/>
    <w:rsid w:val="00274901"/>
    <w:rsid w:val="002962DE"/>
    <w:rsid w:val="002A0784"/>
    <w:rsid w:val="002A5D44"/>
    <w:rsid w:val="002C7312"/>
    <w:rsid w:val="002E0BC4"/>
    <w:rsid w:val="002F1B76"/>
    <w:rsid w:val="0032728A"/>
    <w:rsid w:val="0033568E"/>
    <w:rsid w:val="00355FF5"/>
    <w:rsid w:val="00361350"/>
    <w:rsid w:val="0036429B"/>
    <w:rsid w:val="003A2928"/>
    <w:rsid w:val="003C3FAE"/>
    <w:rsid w:val="003E5BEA"/>
    <w:rsid w:val="003E5CEB"/>
    <w:rsid w:val="003F0D7B"/>
    <w:rsid w:val="004038CB"/>
    <w:rsid w:val="0040546F"/>
    <w:rsid w:val="00422F47"/>
    <w:rsid w:val="0042404A"/>
    <w:rsid w:val="00424E8C"/>
    <w:rsid w:val="00431FE6"/>
    <w:rsid w:val="004339B5"/>
    <w:rsid w:val="0044618F"/>
    <w:rsid w:val="0046769A"/>
    <w:rsid w:val="00475FB3"/>
    <w:rsid w:val="00486A04"/>
    <w:rsid w:val="004875FD"/>
    <w:rsid w:val="004C2FEC"/>
    <w:rsid w:val="004C37A9"/>
    <w:rsid w:val="004D1D50"/>
    <w:rsid w:val="004F259E"/>
    <w:rsid w:val="00500DCF"/>
    <w:rsid w:val="00511F1D"/>
    <w:rsid w:val="00520F36"/>
    <w:rsid w:val="00536A96"/>
    <w:rsid w:val="00540615"/>
    <w:rsid w:val="00540A6D"/>
    <w:rsid w:val="00551997"/>
    <w:rsid w:val="00561980"/>
    <w:rsid w:val="00563D74"/>
    <w:rsid w:val="00571EEA"/>
    <w:rsid w:val="00574958"/>
    <w:rsid w:val="00575417"/>
    <w:rsid w:val="005768E1"/>
    <w:rsid w:val="005B1938"/>
    <w:rsid w:val="005C3890"/>
    <w:rsid w:val="005F7BFE"/>
    <w:rsid w:val="00600017"/>
    <w:rsid w:val="00606D51"/>
    <w:rsid w:val="006235CA"/>
    <w:rsid w:val="0063557E"/>
    <w:rsid w:val="006643AB"/>
    <w:rsid w:val="006A4780"/>
    <w:rsid w:val="006F0A53"/>
    <w:rsid w:val="006F59B5"/>
    <w:rsid w:val="007210CD"/>
    <w:rsid w:val="00732045"/>
    <w:rsid w:val="007369DB"/>
    <w:rsid w:val="007956C2"/>
    <w:rsid w:val="007A187E"/>
    <w:rsid w:val="007C72C2"/>
    <w:rsid w:val="007D4436"/>
    <w:rsid w:val="007F1CE7"/>
    <w:rsid w:val="007F257A"/>
    <w:rsid w:val="007F3665"/>
    <w:rsid w:val="00800037"/>
    <w:rsid w:val="008032E9"/>
    <w:rsid w:val="00805FD5"/>
    <w:rsid w:val="0083391C"/>
    <w:rsid w:val="00852536"/>
    <w:rsid w:val="00861D73"/>
    <w:rsid w:val="00864688"/>
    <w:rsid w:val="00895514"/>
    <w:rsid w:val="00897553"/>
    <w:rsid w:val="008A4E87"/>
    <w:rsid w:val="008D76E6"/>
    <w:rsid w:val="008E6567"/>
    <w:rsid w:val="0092392D"/>
    <w:rsid w:val="0093234A"/>
    <w:rsid w:val="00956A78"/>
    <w:rsid w:val="0097363B"/>
    <w:rsid w:val="00973F53"/>
    <w:rsid w:val="00985D5E"/>
    <w:rsid w:val="009A0DDD"/>
    <w:rsid w:val="009C307F"/>
    <w:rsid w:val="009C353C"/>
    <w:rsid w:val="009F1E00"/>
    <w:rsid w:val="00A00654"/>
    <w:rsid w:val="00A145D6"/>
    <w:rsid w:val="00A2113E"/>
    <w:rsid w:val="00A23A51"/>
    <w:rsid w:val="00A24607"/>
    <w:rsid w:val="00A25CD3"/>
    <w:rsid w:val="00A51849"/>
    <w:rsid w:val="00A709FE"/>
    <w:rsid w:val="00A73C60"/>
    <w:rsid w:val="00A82767"/>
    <w:rsid w:val="00AA332F"/>
    <w:rsid w:val="00AA740C"/>
    <w:rsid w:val="00AA7BBB"/>
    <w:rsid w:val="00AB64A8"/>
    <w:rsid w:val="00AC0266"/>
    <w:rsid w:val="00AD24EC"/>
    <w:rsid w:val="00B05E84"/>
    <w:rsid w:val="00B16D59"/>
    <w:rsid w:val="00B21CAF"/>
    <w:rsid w:val="00B309F9"/>
    <w:rsid w:val="00B32B60"/>
    <w:rsid w:val="00B61619"/>
    <w:rsid w:val="00BB4545"/>
    <w:rsid w:val="00BD43D8"/>
    <w:rsid w:val="00BD5873"/>
    <w:rsid w:val="00C03C4F"/>
    <w:rsid w:val="00C04BE3"/>
    <w:rsid w:val="00C25D29"/>
    <w:rsid w:val="00C27A7C"/>
    <w:rsid w:val="00C34BE4"/>
    <w:rsid w:val="00C66B5B"/>
    <w:rsid w:val="00C6744C"/>
    <w:rsid w:val="00C83485"/>
    <w:rsid w:val="00CA054C"/>
    <w:rsid w:val="00CA08ED"/>
    <w:rsid w:val="00CE19BA"/>
    <w:rsid w:val="00CE4519"/>
    <w:rsid w:val="00CF183B"/>
    <w:rsid w:val="00D04119"/>
    <w:rsid w:val="00D375CD"/>
    <w:rsid w:val="00D553A2"/>
    <w:rsid w:val="00D61362"/>
    <w:rsid w:val="00D62295"/>
    <w:rsid w:val="00D72F49"/>
    <w:rsid w:val="00D774D3"/>
    <w:rsid w:val="00D904E8"/>
    <w:rsid w:val="00DA08C3"/>
    <w:rsid w:val="00DB5A3E"/>
    <w:rsid w:val="00DC22AA"/>
    <w:rsid w:val="00DD5163"/>
    <w:rsid w:val="00DF74DD"/>
    <w:rsid w:val="00E25AD0"/>
    <w:rsid w:val="00E72EEE"/>
    <w:rsid w:val="00E817F0"/>
    <w:rsid w:val="00E93668"/>
    <w:rsid w:val="00EB6350"/>
    <w:rsid w:val="00EC1F97"/>
    <w:rsid w:val="00EF2CB4"/>
    <w:rsid w:val="00EF5710"/>
    <w:rsid w:val="00F15B57"/>
    <w:rsid w:val="00F35EF4"/>
    <w:rsid w:val="00F427DB"/>
    <w:rsid w:val="00F52B34"/>
    <w:rsid w:val="00FA5EB1"/>
    <w:rsid w:val="00FA7439"/>
    <w:rsid w:val="00FB557E"/>
    <w:rsid w:val="00FC4EC0"/>
    <w:rsid w:val="00FD0A23"/>
    <w:rsid w:val="00FD529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C34BE4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4BE4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C34BE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34B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E7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7F1CE7"/>
    <w:rPr>
      <w:rFonts w:ascii="Calibri" w:hAnsi="Calibri"/>
      <w:sz w:val="24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C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  <w:kern w:val="0"/>
      <w:lang w:val="fr-FR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020C1F"/>
    <w:rPr>
      <w:rFonts w:ascii="Calibri" w:eastAsiaTheme="minorHAnsi" w:hAnsi="Calibri" w:cstheme="minorBidi"/>
      <w:b/>
      <w:bCs/>
      <w:kern w:val="2"/>
      <w:lang w:val="fr-FR" w:eastAsia="en-US"/>
      <w14:ligatures w14:val="standardContextual"/>
    </w:rPr>
  </w:style>
  <w:style w:type="paragraph" w:styleId="Revision">
    <w:name w:val="Revision"/>
    <w:hidden/>
    <w:uiPriority w:val="99"/>
    <w:semiHidden/>
    <w:rsid w:val="0055199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1F31-4C4C-4B8C-B6B9-33E2CB54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455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Procédure relative à l'organisation de la session de 2023 du Conseil de l'Union internationale des télécommunications</dc:title>
  <dc:subject>Conseil 2023</dc:subject>
  <dc:creator>Brouard, Ricarda</dc:creator>
  <cp:keywords>C2023, C23, Council-23</cp:keywords>
  <dc:description/>
  <cp:lastModifiedBy>Xue, Kun</cp:lastModifiedBy>
  <cp:revision>2</cp:revision>
  <cp:lastPrinted>2000-07-18T08:55:00Z</cp:lastPrinted>
  <dcterms:created xsi:type="dcterms:W3CDTF">2023-07-13T06:49:00Z</dcterms:created>
  <dcterms:modified xsi:type="dcterms:W3CDTF">2023-07-13T06:49:00Z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