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:rsidRPr="00C50516" w14:paraId="17CDCDE5" w14:textId="77777777" w:rsidTr="00F363FE">
        <w:tc>
          <w:tcPr>
            <w:tcW w:w="6512" w:type="dxa"/>
          </w:tcPr>
          <w:p w14:paraId="156E483A" w14:textId="6AB16D1E" w:rsidR="007B0AA0" w:rsidRPr="00C50516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C50516">
              <w:rPr>
                <w:b/>
                <w:bCs/>
                <w:rtl/>
                <w:lang w:bidi="ar-EG"/>
              </w:rPr>
              <w:t>بند جدول الأعمال:</w:t>
            </w:r>
            <w:r w:rsidR="00D44DE8" w:rsidRPr="00C50516">
              <w:rPr>
                <w:b/>
                <w:bCs/>
                <w:rtl/>
                <w:lang w:bidi="ar-SY"/>
              </w:rPr>
              <w:t xml:space="preserve"> </w:t>
            </w:r>
            <w:r w:rsidR="00D44DE8" w:rsidRPr="00C50516">
              <w:rPr>
                <w:b/>
                <w:bCs/>
                <w:lang w:bidi="ar-SY"/>
              </w:rPr>
              <w:t>PL 2</w:t>
            </w:r>
          </w:p>
        </w:tc>
        <w:tc>
          <w:tcPr>
            <w:tcW w:w="3117" w:type="dxa"/>
          </w:tcPr>
          <w:p w14:paraId="42D59BFB" w14:textId="388AB322" w:rsidR="007B0AA0" w:rsidRPr="00C50516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C50516">
              <w:rPr>
                <w:b/>
                <w:bCs/>
                <w:rtl/>
                <w:lang w:bidi="ar-EG"/>
              </w:rPr>
              <w:t xml:space="preserve">الوثيقة </w:t>
            </w:r>
            <w:r w:rsidRPr="00C50516">
              <w:rPr>
                <w:b/>
                <w:bCs/>
                <w:lang w:bidi="ar-EG"/>
              </w:rPr>
              <w:t>C23/</w:t>
            </w:r>
            <w:r w:rsidR="00D44DE8" w:rsidRPr="00C50516">
              <w:rPr>
                <w:b/>
                <w:bCs/>
                <w:lang w:bidi="ar-EG"/>
              </w:rPr>
              <w:t>71</w:t>
            </w:r>
            <w:r w:rsidRPr="00C50516">
              <w:rPr>
                <w:b/>
                <w:bCs/>
                <w:lang w:bidi="ar-EG"/>
              </w:rPr>
              <w:t>-A</w:t>
            </w:r>
          </w:p>
        </w:tc>
      </w:tr>
      <w:tr w:rsidR="007B0AA0" w:rsidRPr="00C50516" w14:paraId="6925AF01" w14:textId="77777777" w:rsidTr="00F363FE">
        <w:tc>
          <w:tcPr>
            <w:tcW w:w="6512" w:type="dxa"/>
          </w:tcPr>
          <w:p w14:paraId="4D607846" w14:textId="77777777" w:rsidR="007B0AA0" w:rsidRPr="00C50516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8F2E41C" w14:textId="7747B7FE" w:rsidR="007B0AA0" w:rsidRPr="00C50516" w:rsidRDefault="00D44DE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50516">
              <w:rPr>
                <w:b/>
                <w:bCs/>
                <w:lang w:bidi="ar-EG"/>
              </w:rPr>
              <w:t>27</w:t>
            </w:r>
            <w:r w:rsidRPr="00C50516">
              <w:rPr>
                <w:b/>
                <w:bCs/>
                <w:rtl/>
                <w:lang w:bidi="ar-SY"/>
              </w:rPr>
              <w:t xml:space="preserve"> يونيو</w:t>
            </w:r>
            <w:r w:rsidR="007B0AA0" w:rsidRPr="00C50516">
              <w:rPr>
                <w:b/>
                <w:bCs/>
                <w:rtl/>
                <w:lang w:bidi="ar-EG"/>
              </w:rPr>
              <w:t xml:space="preserve"> </w:t>
            </w:r>
            <w:r w:rsidR="007B0AA0" w:rsidRPr="00C50516">
              <w:rPr>
                <w:b/>
                <w:bCs/>
                <w:lang w:bidi="ar-EG"/>
              </w:rPr>
              <w:t>2023</w:t>
            </w:r>
          </w:p>
        </w:tc>
      </w:tr>
      <w:tr w:rsidR="007B0AA0" w:rsidRPr="00C50516" w14:paraId="54710F0C" w14:textId="77777777" w:rsidTr="00F363FE">
        <w:tc>
          <w:tcPr>
            <w:tcW w:w="6512" w:type="dxa"/>
          </w:tcPr>
          <w:p w14:paraId="65B7B957" w14:textId="77777777" w:rsidR="007B0AA0" w:rsidRPr="00C50516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44E21BC" w14:textId="77777777" w:rsidR="007B0AA0" w:rsidRPr="00C50516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50516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C50516" w14:paraId="0D147387" w14:textId="77777777" w:rsidTr="00F363FE">
        <w:tc>
          <w:tcPr>
            <w:tcW w:w="6512" w:type="dxa"/>
          </w:tcPr>
          <w:p w14:paraId="105B32D4" w14:textId="77777777" w:rsidR="007B0AA0" w:rsidRPr="00C50516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5B99EF9" w14:textId="77777777" w:rsidR="007B0AA0" w:rsidRPr="00C50516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C50516" w14:paraId="04971E89" w14:textId="77777777" w:rsidTr="00EE7446">
        <w:tc>
          <w:tcPr>
            <w:tcW w:w="9629" w:type="dxa"/>
            <w:gridSpan w:val="2"/>
          </w:tcPr>
          <w:p w14:paraId="64A0B6F1" w14:textId="779D4A98" w:rsidR="007B0AA0" w:rsidRPr="00C50516" w:rsidRDefault="00D44DE8" w:rsidP="00D44DE8">
            <w:pPr>
              <w:pStyle w:val="Source"/>
              <w:jc w:val="both"/>
              <w:rPr>
                <w:rtl/>
                <w:lang w:bidi="ar-JO"/>
              </w:rPr>
            </w:pPr>
            <w:r w:rsidRPr="00C50516">
              <w:rPr>
                <w:rtl/>
                <w:lang w:bidi="ar-EG"/>
              </w:rPr>
              <w:t>مساهمة مقدمة من: الجمهورية الجزائرية الديمقراطية الشعبية والمملكة العربية السعودية وبوركينا فاصو وجمهورية كوت ديفوار وغانا وجمهورية كينيا وجمهورية موريشيوس وجمهورية نيجيريا الاتحادية وجمهورية السنغال وجمهورية جنوب إفريقيا وتونس وجمهورية زمبابوي</w:t>
            </w:r>
          </w:p>
        </w:tc>
      </w:tr>
      <w:tr w:rsidR="007B0AA0" w:rsidRPr="00C50516" w14:paraId="7269A30C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47B1F39" w14:textId="2D222C28" w:rsidR="007B0AA0" w:rsidRPr="00C50516" w:rsidRDefault="004D023F" w:rsidP="007B0AA0">
            <w:pPr>
              <w:pStyle w:val="Subtitle0"/>
            </w:pPr>
            <w:r w:rsidRPr="00C50516">
              <w:rPr>
                <w:rtl/>
              </w:rPr>
              <w:t xml:space="preserve">دور الاتحاد الدولي للاتصالات في الاستعراض الشامل لتنفيذ </w:t>
            </w:r>
            <w:r w:rsidR="00A73092" w:rsidRPr="00C50516">
              <w:rPr>
                <w:rtl/>
              </w:rPr>
              <w:t>نواتج</w:t>
            </w:r>
            <w:r w:rsidRPr="00C50516">
              <w:rPr>
                <w:rtl/>
              </w:rPr>
              <w:t xml:space="preserve"> القمة العالمية لمجتمع المعلومات ومقترح بقرار جديد</w:t>
            </w:r>
          </w:p>
        </w:tc>
      </w:tr>
      <w:tr w:rsidR="007B0AA0" w:rsidRPr="00C50516" w14:paraId="048E9BD7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0FF4A" w14:textId="4569D89B" w:rsidR="007B0AA0" w:rsidRPr="00C50516" w:rsidRDefault="007B0AA0" w:rsidP="007B0AA0">
            <w:pPr>
              <w:rPr>
                <w:b/>
                <w:bCs/>
                <w:rtl/>
              </w:rPr>
            </w:pPr>
            <w:r w:rsidRPr="00C50516">
              <w:rPr>
                <w:b/>
                <w:bCs/>
                <w:rtl/>
              </w:rPr>
              <w:t>الغرض</w:t>
            </w:r>
          </w:p>
          <w:p w14:paraId="6D534690" w14:textId="2148CECF" w:rsidR="004D023F" w:rsidRPr="00C50516" w:rsidRDefault="004D023F" w:rsidP="004D023F">
            <w:pPr>
              <w:rPr>
                <w:rtl/>
              </w:rPr>
            </w:pPr>
            <w:r w:rsidRPr="00C50516">
              <w:rPr>
                <w:rtl/>
              </w:rPr>
              <w:t>قد</w:t>
            </w:r>
            <w:r w:rsidR="004464FE" w:rsidRPr="00C50516">
              <w:rPr>
                <w:rtl/>
              </w:rPr>
              <w:t>ّ</w:t>
            </w:r>
            <w:r w:rsidRPr="00C50516">
              <w:rPr>
                <w:rtl/>
              </w:rPr>
              <w:t>مت عملية القمة العالمية لمجتمع المعلومات</w:t>
            </w:r>
            <w:r w:rsidR="00480369" w:rsidRPr="00C50516">
              <w:rPr>
                <w:rFonts w:hint="cs"/>
                <w:rtl/>
              </w:rPr>
              <w:t xml:space="preserve"> (</w:t>
            </w:r>
            <w:r w:rsidR="00480369" w:rsidRPr="00C50516">
              <w:rPr>
                <w:lang w:val="en-GB"/>
              </w:rPr>
              <w:t>WSIS</w:t>
            </w:r>
            <w:r w:rsidR="00480369" w:rsidRPr="00C50516">
              <w:rPr>
                <w:rFonts w:hint="cs"/>
                <w:rtl/>
                <w:lang w:val="en-GB" w:bidi="ar-JO"/>
              </w:rPr>
              <w:t>)</w:t>
            </w:r>
            <w:r w:rsidRPr="00C50516">
              <w:rPr>
                <w:rtl/>
              </w:rPr>
              <w:t xml:space="preserve">، </w:t>
            </w:r>
            <w:r w:rsidR="004464FE" w:rsidRPr="00C50516">
              <w:rPr>
                <w:rtl/>
              </w:rPr>
              <w:t>تحت إشراف</w:t>
            </w:r>
            <w:r w:rsidRPr="00C50516">
              <w:rPr>
                <w:rtl/>
              </w:rPr>
              <w:t xml:space="preserve"> الاتحاد الدولي للاتصالات، إطاراً لأصحاب المصلحة المتعددين بشأن التعاون الرقمي من أجل التنمية على </w:t>
            </w:r>
            <w:r w:rsidR="00F30B54">
              <w:rPr>
                <w:rFonts w:hint="cs"/>
                <w:rtl/>
              </w:rPr>
              <w:t>المستويات</w:t>
            </w:r>
            <w:r w:rsidRPr="00C50516">
              <w:rPr>
                <w:rtl/>
              </w:rPr>
              <w:t xml:space="preserve"> الدولي والإقليمي والمحلي.</w:t>
            </w:r>
          </w:p>
          <w:p w14:paraId="2EC706B6" w14:textId="3FC7DBE3" w:rsidR="004D023F" w:rsidRPr="00C50516" w:rsidRDefault="004D023F" w:rsidP="004D023F">
            <w:pPr>
              <w:rPr>
                <w:rtl/>
              </w:rPr>
            </w:pPr>
            <w:r w:rsidRPr="00C50516">
              <w:rPr>
                <w:rtl/>
              </w:rPr>
              <w:t xml:space="preserve">وما </w:t>
            </w:r>
            <w:r w:rsidR="004464FE" w:rsidRPr="00C50516">
              <w:rPr>
                <w:rtl/>
              </w:rPr>
              <w:t>يزال إطار</w:t>
            </w:r>
            <w:r w:rsidRPr="00C50516">
              <w:rPr>
                <w:rtl/>
              </w:rPr>
              <w:t xml:space="preserve"> خطوط عمل القمة العالمية لمجتمع المعلومات</w:t>
            </w:r>
            <w:r w:rsidR="005B0FF5" w:rsidRPr="00C50516">
              <w:rPr>
                <w:rFonts w:hint="cs"/>
                <w:rtl/>
              </w:rPr>
              <w:t>،</w:t>
            </w:r>
            <w:r w:rsidRPr="00C50516">
              <w:rPr>
                <w:rtl/>
              </w:rPr>
              <w:t xml:space="preserve"> ومشاركة الاتحاد ووكالات الأمم المتحدة الأخرى في تنفيذ ذلك</w:t>
            </w:r>
            <w:r w:rsidR="005B0FF5" w:rsidRPr="00C50516">
              <w:rPr>
                <w:rFonts w:hint="cs"/>
                <w:rtl/>
              </w:rPr>
              <w:t>،</w:t>
            </w:r>
            <w:r w:rsidRPr="00C50516">
              <w:rPr>
                <w:rtl/>
              </w:rPr>
              <w:t xml:space="preserve"> </w:t>
            </w:r>
            <w:r w:rsidR="00AD5BFF" w:rsidRPr="00C50516">
              <w:rPr>
                <w:rtl/>
              </w:rPr>
              <w:t>صالحاً</w:t>
            </w:r>
            <w:r w:rsidRPr="00C50516">
              <w:rPr>
                <w:rtl/>
              </w:rPr>
              <w:t xml:space="preserve"> </w:t>
            </w:r>
            <w:r w:rsidR="00AD5BFF" w:rsidRPr="00C50516">
              <w:rPr>
                <w:rtl/>
              </w:rPr>
              <w:t>وبمثابة</w:t>
            </w:r>
            <w:r w:rsidRPr="00C50516">
              <w:rPr>
                <w:rtl/>
              </w:rPr>
              <w:t xml:space="preserve"> آلية ممتازة للتحو</w:t>
            </w:r>
            <w:r w:rsidR="00AD5BFF" w:rsidRPr="00C50516">
              <w:rPr>
                <w:rtl/>
              </w:rPr>
              <w:t>ُّ</w:t>
            </w:r>
            <w:r w:rsidRPr="00C50516">
              <w:rPr>
                <w:rtl/>
              </w:rPr>
              <w:t>ل الرقمي من أجل التنمية.</w:t>
            </w:r>
          </w:p>
          <w:p w14:paraId="24594C76" w14:textId="4062DB2B" w:rsidR="004D023F" w:rsidRPr="00C50516" w:rsidRDefault="00AD5BFF" w:rsidP="00AD5BFF">
            <w:pPr>
              <w:rPr>
                <w:rtl/>
                <w:lang w:bidi="ar-JO"/>
              </w:rPr>
            </w:pPr>
            <w:r w:rsidRPr="00C50516">
              <w:rPr>
                <w:rtl/>
              </w:rPr>
              <w:t>و</w:t>
            </w:r>
            <w:r w:rsidR="004D023F" w:rsidRPr="00C50516">
              <w:rPr>
                <w:rtl/>
              </w:rPr>
              <w:t>توف</w:t>
            </w:r>
            <w:r w:rsidR="005B0FF5" w:rsidRPr="00C50516">
              <w:rPr>
                <w:rFonts w:hint="cs"/>
                <w:rtl/>
              </w:rPr>
              <w:t>ّ</w:t>
            </w:r>
            <w:r w:rsidR="004D023F" w:rsidRPr="00C50516">
              <w:rPr>
                <w:rtl/>
              </w:rPr>
              <w:t>ر عملية القمة العالمية لمجتمع المعلومات</w:t>
            </w:r>
            <w:r w:rsidR="005B0FF5" w:rsidRPr="00C50516">
              <w:rPr>
                <w:rFonts w:hint="cs"/>
                <w:rtl/>
              </w:rPr>
              <w:t xml:space="preserve"> </w:t>
            </w:r>
            <w:r w:rsidRPr="00C50516">
              <w:rPr>
                <w:rtl/>
              </w:rPr>
              <w:t>إطاراً مهماً</w:t>
            </w:r>
            <w:r w:rsidR="004D023F" w:rsidRPr="00C50516">
              <w:rPr>
                <w:rtl/>
              </w:rPr>
              <w:t xml:space="preserve"> للتعاون الرقمي والتنفيذ في إفريقيا ومناطق أخرى، وينبغي أن يحتفظ الاتحاد </w:t>
            </w:r>
            <w:r w:rsidRPr="00C50516">
              <w:rPr>
                <w:rtl/>
              </w:rPr>
              <w:t>بدوره القيادي</w:t>
            </w:r>
            <w:r w:rsidR="004D023F" w:rsidRPr="00C50516">
              <w:rPr>
                <w:rtl/>
              </w:rPr>
              <w:t xml:space="preserve"> في استعراض القمة العالمية لمجتمع المعلومات</w:t>
            </w:r>
            <w:r w:rsidR="005B0FF5" w:rsidRPr="00C50516">
              <w:rPr>
                <w:rFonts w:hint="cs"/>
                <w:rtl/>
              </w:rPr>
              <w:t xml:space="preserve"> </w:t>
            </w:r>
            <w:r w:rsidRPr="00C50516">
              <w:rPr>
                <w:rtl/>
              </w:rPr>
              <w:t>والقمة العالمية لمجتمع المعلومات بعد</w:t>
            </w:r>
            <w:r w:rsidR="0070586F" w:rsidRPr="00C50516">
              <w:rPr>
                <w:rFonts w:hint="cs"/>
                <w:rtl/>
              </w:rPr>
              <w:t>َ</w:t>
            </w:r>
            <w:r w:rsidRPr="00C50516">
              <w:rPr>
                <w:rtl/>
              </w:rPr>
              <w:t xml:space="preserve"> عام</w:t>
            </w:r>
            <w:r w:rsidR="00A7457E">
              <w:rPr>
                <w:rFonts w:hint="cs"/>
                <w:rtl/>
              </w:rPr>
              <w:t> </w:t>
            </w:r>
            <w:r w:rsidRPr="00C50516">
              <w:t>2025</w:t>
            </w:r>
            <w:r w:rsidRPr="00C50516">
              <w:rPr>
                <w:rtl/>
              </w:rPr>
              <w:t>.</w:t>
            </w:r>
          </w:p>
          <w:p w14:paraId="4BCBE554" w14:textId="5251E715" w:rsidR="004D023F" w:rsidRPr="00C50516" w:rsidRDefault="00AD5BFF" w:rsidP="004D023F">
            <w:pPr>
              <w:rPr>
                <w:rtl/>
              </w:rPr>
            </w:pPr>
            <w:r w:rsidRPr="00C50516">
              <w:rPr>
                <w:rtl/>
              </w:rPr>
              <w:t>و</w:t>
            </w:r>
            <w:r w:rsidR="004D023F" w:rsidRPr="00C50516">
              <w:rPr>
                <w:rtl/>
              </w:rPr>
              <w:t xml:space="preserve">سيكون تصميم دور الاتحاد في الاستعراض الشامل لتنفيذ </w:t>
            </w:r>
            <w:r w:rsidR="001E4371" w:rsidRPr="00C50516">
              <w:rPr>
                <w:rFonts w:hint="cs"/>
                <w:rtl/>
              </w:rPr>
              <w:t>نواتج</w:t>
            </w:r>
            <w:r w:rsidR="004D023F" w:rsidRPr="00C50516">
              <w:rPr>
                <w:rtl/>
              </w:rPr>
              <w:t xml:space="preserve"> القمة العالمية لمجتمع المعلومات</w:t>
            </w:r>
            <w:r w:rsidR="001E4371" w:rsidRPr="00C50516">
              <w:rPr>
                <w:rFonts w:hint="cs"/>
                <w:rtl/>
              </w:rPr>
              <w:t xml:space="preserve"> </w:t>
            </w:r>
            <w:r w:rsidRPr="00C50516">
              <w:rPr>
                <w:rtl/>
              </w:rPr>
              <w:t>مفيداً</w:t>
            </w:r>
            <w:r w:rsidR="004D023F" w:rsidRPr="00C50516">
              <w:rPr>
                <w:rtl/>
              </w:rPr>
              <w:t xml:space="preserve"> في تحديد الروابط بين عملية القمة العالمية لمجتمع المعلومات والعمليات الحكومية الدولية الأخرى التي تتناول </w:t>
            </w:r>
            <w:r w:rsidRPr="00C50516">
              <w:rPr>
                <w:rtl/>
              </w:rPr>
              <w:t>أيضاً</w:t>
            </w:r>
            <w:r w:rsidR="004D023F" w:rsidRPr="00C50516">
              <w:rPr>
                <w:rtl/>
              </w:rPr>
              <w:t xml:space="preserve"> "التعاون الرقمي".</w:t>
            </w:r>
          </w:p>
          <w:p w14:paraId="7FA9D4E8" w14:textId="77777777" w:rsidR="007B0AA0" w:rsidRPr="00C50516" w:rsidRDefault="007B0AA0" w:rsidP="007B0AA0">
            <w:pPr>
              <w:rPr>
                <w:b/>
                <w:bCs/>
                <w:rtl/>
              </w:rPr>
            </w:pPr>
            <w:r w:rsidRPr="00C50516">
              <w:rPr>
                <w:b/>
                <w:bCs/>
                <w:rtl/>
              </w:rPr>
              <w:t>الإجراء المطلوب من المجلس</w:t>
            </w:r>
          </w:p>
          <w:p w14:paraId="3159C5A3" w14:textId="2B7EC482" w:rsidR="007B0AA0" w:rsidRPr="00C50516" w:rsidRDefault="00AD5BFF" w:rsidP="007B0AA0">
            <w:pPr>
              <w:rPr>
                <w:rtl/>
              </w:rPr>
            </w:pPr>
            <w:r w:rsidRPr="00C50516">
              <w:rPr>
                <w:rtl/>
              </w:rPr>
              <w:t xml:space="preserve">تقترح جنوب إفريقيا </w:t>
            </w:r>
            <w:r w:rsidR="00416192" w:rsidRPr="00C50516">
              <w:rPr>
                <w:rtl/>
              </w:rPr>
              <w:t>نيابةً عن منطقة إفريقيا مشروع</w:t>
            </w:r>
            <w:r w:rsidR="00A73092" w:rsidRPr="00C50516">
              <w:rPr>
                <w:rtl/>
              </w:rPr>
              <w:t>َ</w:t>
            </w:r>
            <w:r w:rsidR="00416192" w:rsidRPr="00C50516">
              <w:rPr>
                <w:rtl/>
              </w:rPr>
              <w:t xml:space="preserve"> قرار</w:t>
            </w:r>
            <w:r w:rsidR="00A73092" w:rsidRPr="00C50516">
              <w:rPr>
                <w:rtl/>
              </w:rPr>
              <w:t>ٍ</w:t>
            </w:r>
            <w:r w:rsidR="00416192" w:rsidRPr="00C50516">
              <w:rPr>
                <w:rtl/>
              </w:rPr>
              <w:t xml:space="preserve"> جديد </w:t>
            </w:r>
            <w:r w:rsidR="00F30B54">
              <w:rPr>
                <w:rFonts w:hint="cs"/>
                <w:rtl/>
              </w:rPr>
              <w:t>ليعتمده</w:t>
            </w:r>
            <w:r w:rsidR="00416192" w:rsidRPr="00C50516">
              <w:rPr>
                <w:rtl/>
              </w:rPr>
              <w:t xml:space="preserve"> المجلس لكي يضطلع الاتحاد بدور حاسم مع سائر وكالات الأمم المتحدة المعنيّة.</w:t>
            </w:r>
          </w:p>
          <w:p w14:paraId="7207B0CE" w14:textId="77777777" w:rsidR="00A7457E" w:rsidRDefault="00A7457E" w:rsidP="00A7457E">
            <w:pPr>
              <w:rPr>
                <w:rFonts w:ascii="Traditional Arabic" w:hAnsi="Traditional Arabic" w:cs="Traditional Arabic"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___________</w:t>
            </w:r>
          </w:p>
          <w:p w14:paraId="6E6200A2" w14:textId="77777777" w:rsidR="007B0AA0" w:rsidRPr="00C50516" w:rsidRDefault="007B0AA0" w:rsidP="007B0AA0">
            <w:pPr>
              <w:rPr>
                <w:b/>
                <w:bCs/>
                <w:rtl/>
              </w:rPr>
            </w:pPr>
            <w:r w:rsidRPr="00C50516">
              <w:rPr>
                <w:b/>
                <w:bCs/>
                <w:rtl/>
              </w:rPr>
              <w:t>المراجع</w:t>
            </w:r>
          </w:p>
          <w:p w14:paraId="40BF4388" w14:textId="77777777" w:rsidR="007B0AA0" w:rsidRPr="00C50516" w:rsidRDefault="007B0AA0" w:rsidP="007B0AA0">
            <w:pPr>
              <w:rPr>
                <w:rtl/>
              </w:rPr>
            </w:pPr>
          </w:p>
        </w:tc>
      </w:tr>
    </w:tbl>
    <w:p w14:paraId="26F3D558" w14:textId="77777777" w:rsidR="00F50E3F" w:rsidRPr="00C50516" w:rsidRDefault="00F50E3F" w:rsidP="00D44DE8">
      <w:pPr>
        <w:rPr>
          <w:rtl/>
          <w:lang w:bidi="ar-EG"/>
        </w:rPr>
      </w:pPr>
      <w:r w:rsidRPr="00C50516">
        <w:rPr>
          <w:rtl/>
          <w:lang w:bidi="ar-EG"/>
        </w:rPr>
        <w:br w:type="page"/>
      </w:r>
    </w:p>
    <w:p w14:paraId="734C68DB" w14:textId="7E49FD16" w:rsidR="00F50E3F" w:rsidRPr="00C50516" w:rsidRDefault="00EB1C44" w:rsidP="00EB1C44">
      <w:pPr>
        <w:pStyle w:val="AnnexNo"/>
        <w:rPr>
          <w:rtl/>
        </w:rPr>
      </w:pPr>
      <w:r w:rsidRPr="00C50516">
        <w:rPr>
          <w:rtl/>
        </w:rPr>
        <w:lastRenderedPageBreak/>
        <w:t>مشروع القرار الجديد [...]</w:t>
      </w:r>
    </w:p>
    <w:p w14:paraId="06441869" w14:textId="354AFE6C" w:rsidR="00EB1C44" w:rsidRPr="00C50516" w:rsidRDefault="00EB1C44" w:rsidP="00EB1C44">
      <w:pPr>
        <w:pStyle w:val="Annextitle"/>
        <w:rPr>
          <w:rtl/>
        </w:rPr>
      </w:pPr>
      <w:r w:rsidRPr="00C50516">
        <w:rPr>
          <w:rtl/>
        </w:rPr>
        <w:t xml:space="preserve">دور </w:t>
      </w:r>
      <w:r w:rsidR="00A7457E" w:rsidRPr="00C50516">
        <w:rPr>
          <w:rFonts w:hint="cs"/>
          <w:rtl/>
        </w:rPr>
        <w:t>الاتحاد</w:t>
      </w:r>
      <w:r w:rsidRPr="00C50516">
        <w:rPr>
          <w:rtl/>
        </w:rPr>
        <w:t xml:space="preserve"> الدولي للاتصالات في الاستعراض الشامل</w:t>
      </w:r>
      <w:r w:rsidRPr="00C50516">
        <w:rPr>
          <w:rtl/>
        </w:rPr>
        <w:br/>
        <w:t xml:space="preserve">لتنفيذ نواتج القمة </w:t>
      </w:r>
      <w:r w:rsidR="00A7457E" w:rsidRPr="00C50516">
        <w:rPr>
          <w:rFonts w:hint="cs"/>
          <w:rtl/>
        </w:rPr>
        <w:t>العالمية</w:t>
      </w:r>
      <w:r w:rsidRPr="00C50516">
        <w:rPr>
          <w:rtl/>
        </w:rPr>
        <w:t xml:space="preserve"> </w:t>
      </w:r>
      <w:r w:rsidR="00A7457E" w:rsidRPr="00C50516">
        <w:rPr>
          <w:rFonts w:hint="cs"/>
          <w:rtl/>
        </w:rPr>
        <w:t>لمجتمع</w:t>
      </w:r>
      <w:r w:rsidRPr="00C50516">
        <w:rPr>
          <w:rtl/>
        </w:rPr>
        <w:t xml:space="preserve"> </w:t>
      </w:r>
      <w:r w:rsidR="00A7457E" w:rsidRPr="00C50516">
        <w:rPr>
          <w:rFonts w:hint="cs"/>
          <w:rtl/>
        </w:rPr>
        <w:t>المعلومات</w:t>
      </w:r>
    </w:p>
    <w:p w14:paraId="555F9C3C" w14:textId="6DCA48C2" w:rsidR="00F50E3F" w:rsidRPr="00C50516" w:rsidRDefault="00EB1C44" w:rsidP="00EB1C44">
      <w:pPr>
        <w:pStyle w:val="Normalaftertitle"/>
        <w:rPr>
          <w:caps/>
          <w:rtl/>
        </w:rPr>
      </w:pPr>
      <w:r w:rsidRPr="00C50516">
        <w:rPr>
          <w:rtl/>
        </w:rPr>
        <w:t>إن مجلس الاتحاد الدولي للاتصالات،</w:t>
      </w:r>
    </w:p>
    <w:p w14:paraId="4FF97B3E" w14:textId="6FC6A215" w:rsidR="00F50E3F" w:rsidRPr="00C50516" w:rsidRDefault="00EB1C44" w:rsidP="00EB1C44">
      <w:pPr>
        <w:pStyle w:val="Call"/>
        <w:rPr>
          <w:rtl/>
          <w:lang w:bidi="ar-EG"/>
        </w:rPr>
      </w:pPr>
      <w:r w:rsidRPr="00C50516">
        <w:rPr>
          <w:rtl/>
          <w:lang w:bidi="ar-EG"/>
        </w:rPr>
        <w:t>إذ يذك</w:t>
      </w:r>
      <w:r w:rsidR="00A7457E">
        <w:rPr>
          <w:rFonts w:hint="cs"/>
          <w:rtl/>
          <w:lang w:bidi="ar-EG"/>
        </w:rPr>
        <w:t>ِ</w:t>
      </w:r>
      <w:r w:rsidRPr="00C50516">
        <w:rPr>
          <w:rtl/>
          <w:lang w:bidi="ar-EG"/>
        </w:rPr>
        <w:t>ّر</w:t>
      </w:r>
    </w:p>
    <w:p w14:paraId="6EABAFB1" w14:textId="1CF884FB" w:rsidR="00EB1C44" w:rsidRPr="00C50516" w:rsidRDefault="00EB1C44" w:rsidP="00EB1C44">
      <w:pPr>
        <w:rPr>
          <w:rtl/>
        </w:rPr>
      </w:pPr>
      <w:r w:rsidRPr="00C50516">
        <w:rPr>
          <w:i/>
          <w:iCs/>
          <w:rtl/>
          <w:lang w:bidi="ar-SY"/>
        </w:rPr>
        <w:t xml:space="preserve"> أ )</w:t>
      </w:r>
      <w:r w:rsidRPr="00C50516">
        <w:rPr>
          <w:rtl/>
          <w:lang w:bidi="ar-SY"/>
        </w:rPr>
        <w:tab/>
      </w:r>
      <w:r w:rsidRPr="00C50516">
        <w:rPr>
          <w:rtl/>
        </w:rPr>
        <w:t>بالقرار </w:t>
      </w:r>
      <w:r w:rsidRPr="00C50516">
        <w:rPr>
          <w:lang w:bidi="ar-SY"/>
        </w:rPr>
        <w:t>73</w:t>
      </w:r>
      <w:r w:rsidRPr="00C50516">
        <w:rPr>
          <w:rtl/>
        </w:rPr>
        <w:t xml:space="preserve"> (مينيابوليس، </w:t>
      </w:r>
      <w:r w:rsidRPr="00C50516">
        <w:rPr>
          <w:lang w:bidi="ar-SY"/>
        </w:rPr>
        <w:t>1998</w:t>
      </w:r>
      <w:r w:rsidRPr="00C50516">
        <w:rPr>
          <w:rtl/>
        </w:rPr>
        <w:t xml:space="preserve">) لمؤتمر المندوبين المفوضين الذي حقق أهدافه فيما يتعلق بعقد مرحلتي </w:t>
      </w:r>
      <w:r w:rsidRPr="00C50516">
        <w:rPr>
          <w:spacing w:val="-2"/>
          <w:rtl/>
          <w:lang w:bidi="ar-SY"/>
        </w:rPr>
        <w:t xml:space="preserve">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="00F30B54">
        <w:rPr>
          <w:rFonts w:hint="cs"/>
          <w:spacing w:val="-2"/>
          <w:rtl/>
          <w:lang w:bidi="ar-SY"/>
        </w:rPr>
        <w:t xml:space="preserve"> </w:t>
      </w:r>
      <w:r w:rsidR="00F30B54">
        <w:rPr>
          <w:spacing w:val="-2"/>
          <w:lang w:bidi="ar-SY"/>
        </w:rPr>
        <w:t>(WSIS)</w:t>
      </w:r>
      <w:r w:rsidR="0057275D" w:rsidRPr="00C50516">
        <w:rPr>
          <w:rFonts w:hint="cs"/>
          <w:rtl/>
        </w:rPr>
        <w:t>؛</w:t>
      </w:r>
    </w:p>
    <w:p w14:paraId="4CB9BCCA" w14:textId="5198AADC" w:rsidR="00EB1C44" w:rsidRPr="00C50516" w:rsidRDefault="00EB1C44" w:rsidP="00A7457E">
      <w:pPr>
        <w:rPr>
          <w:rtl/>
        </w:rPr>
      </w:pPr>
      <w:r w:rsidRPr="00C50516">
        <w:rPr>
          <w:i/>
          <w:iCs/>
          <w:rtl/>
          <w:lang w:bidi="ar-SY"/>
        </w:rPr>
        <w:t>ب)</w:t>
      </w:r>
      <w:r w:rsidRPr="00C50516">
        <w:rPr>
          <w:rtl/>
          <w:lang w:bidi="ar-SY"/>
        </w:rPr>
        <w:tab/>
      </w:r>
      <w:r w:rsidRPr="00C50516">
        <w:rPr>
          <w:rtl/>
        </w:rPr>
        <w:t xml:space="preserve">بالقرار </w:t>
      </w:r>
      <w:r w:rsidRPr="00C50516">
        <w:rPr>
          <w:lang w:bidi="ar-SY"/>
        </w:rPr>
        <w:t>140</w:t>
      </w:r>
      <w:r w:rsidRPr="00C50516">
        <w:rPr>
          <w:rtl/>
        </w:rPr>
        <w:t xml:space="preserve"> (المراجَع في بوخارست، </w:t>
      </w:r>
      <w:r w:rsidRPr="00C50516">
        <w:t>2022</w:t>
      </w:r>
      <w:r w:rsidRPr="00C50516">
        <w:rPr>
          <w:rtl/>
        </w:rPr>
        <w:t>) لمؤتمر المندوبين المفوضين</w:t>
      </w:r>
      <w:r w:rsidR="00064919" w:rsidRPr="00C50516">
        <w:rPr>
          <w:rtl/>
        </w:rPr>
        <w:t>،</w:t>
      </w:r>
      <w:r w:rsidRPr="00C50516">
        <w:rPr>
          <w:rtl/>
        </w:rPr>
        <w:t xml:space="preserve"> </w:t>
      </w:r>
      <w:r w:rsidR="00A7457E">
        <w:rPr>
          <w:rFonts w:hint="cs"/>
          <w:rtl/>
        </w:rPr>
        <w:t>بشأن</w:t>
      </w:r>
      <w:r w:rsidRPr="00C50516">
        <w:rPr>
          <w:rtl/>
        </w:rPr>
        <w:t xml:space="preserve"> دور الاتحاد في تنفيذ نواتج </w:t>
      </w:r>
      <w:r w:rsidRPr="00C50516">
        <w:rPr>
          <w:rtl/>
          <w:lang w:bidi="ar-SY"/>
        </w:rPr>
        <w:t xml:space="preserve">القمة </w:t>
      </w:r>
      <w:r w:rsidR="00A7457E" w:rsidRPr="00C50516">
        <w:rPr>
          <w:rFonts w:hint="cs"/>
          <w:rtl/>
          <w:lang w:bidi="ar-SY"/>
        </w:rPr>
        <w:t>العالمية</w:t>
      </w:r>
      <w:r w:rsidR="00A7457E">
        <w:rPr>
          <w:rFonts w:hint="cs"/>
          <w:rtl/>
          <w:lang w:bidi="ar-SY"/>
        </w:rPr>
        <w:t xml:space="preserve"> </w:t>
      </w:r>
      <w:r w:rsidR="00A7457E" w:rsidRPr="00C50516">
        <w:rPr>
          <w:rFonts w:hint="cs"/>
          <w:rtl/>
          <w:lang w:bidi="ar-SY"/>
        </w:rPr>
        <w:t>لمجتمع</w:t>
      </w:r>
      <w:r w:rsidR="00A7457E">
        <w:rPr>
          <w:rFonts w:hint="cs"/>
          <w:rtl/>
          <w:lang w:bidi="ar-SY"/>
        </w:rPr>
        <w:t xml:space="preserve"> </w:t>
      </w:r>
      <w:r w:rsidR="00A7457E" w:rsidRPr="00C50516">
        <w:rPr>
          <w:rFonts w:hint="cs"/>
          <w:rtl/>
          <w:lang w:bidi="ar-SY"/>
        </w:rPr>
        <w:t>المعلومات</w:t>
      </w:r>
      <w:r w:rsidRPr="00C50516">
        <w:rPr>
          <w:rtl/>
        </w:rPr>
        <w:t>؛</w:t>
      </w:r>
    </w:p>
    <w:p w14:paraId="68CE851F" w14:textId="4D11558C" w:rsidR="00456AFB" w:rsidRPr="00C50516" w:rsidRDefault="00456AFB" w:rsidP="00456AFB">
      <w:pPr>
        <w:rPr>
          <w:rtl/>
        </w:rPr>
      </w:pPr>
      <w:r w:rsidRPr="00C50516">
        <w:rPr>
          <w:i/>
          <w:iCs/>
          <w:rtl/>
        </w:rPr>
        <w:t>ج)</w:t>
      </w:r>
      <w:r w:rsidRPr="00C50516">
        <w:rPr>
          <w:rtl/>
        </w:rPr>
        <w:tab/>
        <w:t xml:space="preserve">بالقرار </w:t>
      </w:r>
      <w:r w:rsidRPr="00C50516">
        <w:t>70/125</w:t>
      </w:r>
      <w:r w:rsidRPr="00C50516">
        <w:rPr>
          <w:rtl/>
        </w:rPr>
        <w:t xml:space="preserve"> للجمعية العامة للأمم المتحدة، بشأن الوثيقة الختامية للاجتماع الرفيع المستوى للجمعية العامة للأمم المتحدة بشأن الاستعراض الشامل لتنفيذ </w:t>
      </w:r>
      <w:r w:rsidR="0077328C">
        <w:rPr>
          <w:rFonts w:hint="cs"/>
          <w:rtl/>
        </w:rPr>
        <w:t>نواتج</w:t>
      </w:r>
      <w:r w:rsidRPr="00C50516">
        <w:rPr>
          <w:rtl/>
        </w:rPr>
        <w:t xml:space="preserve"> القمة العالمية لمجتمع المعلومات؛</w:t>
      </w:r>
    </w:p>
    <w:p w14:paraId="11A0EE21" w14:textId="5CB83C16" w:rsidR="00456AFB" w:rsidRPr="00C50516" w:rsidRDefault="00456AFB" w:rsidP="00456AFB">
      <w:pPr>
        <w:rPr>
          <w:rtl/>
        </w:rPr>
      </w:pPr>
      <w:r w:rsidRPr="00C50516">
        <w:rPr>
          <w:i/>
          <w:iCs/>
          <w:rtl/>
        </w:rPr>
        <w:t>د )</w:t>
      </w:r>
      <w:r w:rsidRPr="00C50516">
        <w:rPr>
          <w:rtl/>
        </w:rPr>
        <w:tab/>
        <w:t xml:space="preserve">بالقرار </w:t>
      </w:r>
      <w:r w:rsidRPr="00C50516">
        <w:t>70/1</w:t>
      </w:r>
      <w:r w:rsidRPr="00C50516">
        <w:rPr>
          <w:rtl/>
        </w:rPr>
        <w:t xml:space="preserve"> للجمعية العامة للأمم المتحدة، </w:t>
      </w:r>
      <w:r w:rsidR="00A7457E">
        <w:rPr>
          <w:rFonts w:hint="cs"/>
          <w:rtl/>
        </w:rPr>
        <w:t xml:space="preserve">بشأن </w:t>
      </w:r>
      <w:r w:rsidRPr="00C50516">
        <w:rPr>
          <w:rtl/>
        </w:rPr>
        <w:t>تحويل عالمنا</w:t>
      </w:r>
      <w:r w:rsidRPr="00C50516">
        <w:t>:</w:t>
      </w:r>
      <w:r w:rsidRPr="00C50516">
        <w:rPr>
          <w:rtl/>
        </w:rPr>
        <w:t xml:space="preserve"> خطة التنمية المستدامة لعام </w:t>
      </w:r>
      <w:r w:rsidRPr="00C50516">
        <w:t>2030</w:t>
      </w:r>
      <w:r w:rsidRPr="00C50516">
        <w:rPr>
          <w:rtl/>
        </w:rPr>
        <w:t>؛</w:t>
      </w:r>
    </w:p>
    <w:p w14:paraId="0CD5E492" w14:textId="0BBB6CD6" w:rsidR="00456AFB" w:rsidRPr="00C50516" w:rsidRDefault="00456AFB" w:rsidP="00A7457E">
      <w:pPr>
        <w:rPr>
          <w:rtl/>
        </w:rPr>
      </w:pPr>
      <w:r w:rsidRPr="00C50516">
        <w:rPr>
          <w:iCs/>
          <w:rtl/>
          <w:lang w:eastAsia="pt-BR"/>
        </w:rPr>
        <w:t>هـ )</w:t>
      </w:r>
      <w:r w:rsidRPr="00C50516">
        <w:rPr>
          <w:iCs/>
          <w:rtl/>
          <w:lang w:eastAsia="pt-BR"/>
        </w:rPr>
        <w:tab/>
      </w:r>
      <w:r w:rsidRPr="00C50516">
        <w:rPr>
          <w:rtl/>
        </w:rPr>
        <w:t xml:space="preserve">بالقرارات </w:t>
      </w:r>
      <w:r w:rsidR="001E4371" w:rsidRPr="00C50516">
        <w:rPr>
          <w:rFonts w:hint="cs"/>
          <w:rtl/>
        </w:rPr>
        <w:t xml:space="preserve">التي تصدرها </w:t>
      </w:r>
      <w:r w:rsidRPr="00C50516">
        <w:rPr>
          <w:rtl/>
        </w:rPr>
        <w:t xml:space="preserve">الجمعية العامة للأمم المتحدة </w:t>
      </w:r>
      <w:r w:rsidR="001E4371" w:rsidRPr="00C50516">
        <w:rPr>
          <w:rFonts w:hint="cs"/>
          <w:rtl/>
        </w:rPr>
        <w:t xml:space="preserve">سنوياً </w:t>
      </w:r>
      <w:r w:rsidRPr="00C50516">
        <w:rPr>
          <w:rtl/>
        </w:rPr>
        <w:t>بشأن تكنولوجيا</w:t>
      </w:r>
      <w:r w:rsidR="00064919" w:rsidRPr="00C50516">
        <w:rPr>
          <w:rtl/>
        </w:rPr>
        <w:t>ت</w:t>
      </w:r>
      <w:r w:rsidRPr="00C50516">
        <w:rPr>
          <w:rtl/>
        </w:rPr>
        <w:t xml:space="preserve"> المعلومات والاتصالات</w:t>
      </w:r>
      <w:r w:rsidR="00A7457E">
        <w:rPr>
          <w:rFonts w:hint="cs"/>
          <w:rtl/>
        </w:rPr>
        <w:t> </w:t>
      </w:r>
      <w:r w:rsidR="00A7457E">
        <w:t>(ICT)</w:t>
      </w:r>
      <w:r w:rsidRPr="00C50516">
        <w:rPr>
          <w:rtl/>
        </w:rPr>
        <w:t> لأغراض التنمية المستدامة؛</w:t>
      </w:r>
    </w:p>
    <w:p w14:paraId="54757568" w14:textId="7BD21181" w:rsidR="00456AFB" w:rsidRPr="00C50516" w:rsidRDefault="00456AFB" w:rsidP="00A7457E">
      <w:pPr>
        <w:rPr>
          <w:iCs/>
          <w:lang w:eastAsia="pt-BR"/>
        </w:rPr>
      </w:pPr>
      <w:r w:rsidRPr="00C50516">
        <w:rPr>
          <w:i/>
          <w:iCs/>
          <w:rtl/>
        </w:rPr>
        <w:t>و )</w:t>
      </w:r>
      <w:r w:rsidRPr="00C50516">
        <w:rPr>
          <w:rtl/>
        </w:rPr>
        <w:tab/>
        <w:t>بالقرارات التي يصدرها المجلس الاقتصادي والاجتماعي</w:t>
      </w:r>
      <w:r w:rsidR="00F30B54" w:rsidRPr="00F30B54">
        <w:rPr>
          <w:rFonts w:hint="cs"/>
          <w:rtl/>
          <w:lang w:bidi="ar-EG"/>
        </w:rPr>
        <w:t xml:space="preserve"> </w:t>
      </w:r>
      <w:r w:rsidR="00F30B54">
        <w:rPr>
          <w:rFonts w:hint="cs"/>
          <w:rtl/>
          <w:lang w:bidi="ar-EG"/>
        </w:rPr>
        <w:t xml:space="preserve">للأمم المتحدة </w:t>
      </w:r>
      <w:r w:rsidR="00F30B54">
        <w:rPr>
          <w:lang w:bidi="ar-EG"/>
        </w:rPr>
        <w:t>(ECOSOC)</w:t>
      </w:r>
      <w:r w:rsidR="00F30B54" w:rsidRPr="00C50516">
        <w:rPr>
          <w:rtl/>
        </w:rPr>
        <w:t xml:space="preserve"> </w:t>
      </w:r>
      <w:r w:rsidRPr="00C50516">
        <w:rPr>
          <w:rtl/>
        </w:rPr>
        <w:t xml:space="preserve">سنوياً بشأن تقييم التقدم المحرز في تنفيذ ومتابعة </w:t>
      </w:r>
      <w:r w:rsidR="0077328C">
        <w:rPr>
          <w:rFonts w:hint="cs"/>
          <w:rtl/>
        </w:rPr>
        <w:t xml:space="preserve">نواتج </w:t>
      </w:r>
      <w:r w:rsidRPr="00C50516">
        <w:rPr>
          <w:rtl/>
        </w:rPr>
        <w:t xml:space="preserve">القمة العالمية لمجتمع المعلومات، التي أعدتها اللجنة المعنية بتسخير العلم والتكنولوجيا لأغراض التنمية </w:t>
      </w:r>
      <w:r w:rsidRPr="00C50516">
        <w:t>(CSTD)</w:t>
      </w:r>
      <w:r w:rsidRPr="00C50516">
        <w:rPr>
          <w:rtl/>
        </w:rPr>
        <w:t>؛</w:t>
      </w:r>
    </w:p>
    <w:p w14:paraId="3E6A8710" w14:textId="031F127C" w:rsidR="00456AFB" w:rsidRPr="00C50516" w:rsidRDefault="00456AFB" w:rsidP="00456AFB">
      <w:pPr>
        <w:rPr>
          <w:rtl/>
        </w:rPr>
      </w:pPr>
      <w:r w:rsidRPr="00C50516">
        <w:rPr>
          <w:i/>
          <w:iCs/>
          <w:rtl/>
        </w:rPr>
        <w:t>ز )</w:t>
      </w:r>
      <w:r w:rsidRPr="00C50516">
        <w:rPr>
          <w:rtl/>
        </w:rPr>
        <w:tab/>
        <w:t xml:space="preserve">بآراء المنتدى العالمي السادس لسياسات الاتصالات/تكنولوجيا المعلومات والاتصالات </w:t>
      </w:r>
      <w:r w:rsidRPr="00C50516">
        <w:t>(WTPF-21)</w:t>
      </w:r>
      <w:r w:rsidRPr="00C50516">
        <w:rPr>
          <w:rtl/>
        </w:rPr>
        <w:t>؛</w:t>
      </w:r>
    </w:p>
    <w:p w14:paraId="01C82935" w14:textId="2935B4F4" w:rsidR="00456AFB" w:rsidRPr="00C50516" w:rsidRDefault="00456AFB" w:rsidP="00456AFB">
      <w:pPr>
        <w:rPr>
          <w:spacing w:val="4"/>
          <w:rtl/>
        </w:rPr>
      </w:pPr>
      <w:r w:rsidRPr="00C50516">
        <w:rPr>
          <w:i/>
          <w:iCs/>
          <w:rtl/>
        </w:rPr>
        <w:t>ح)</w:t>
      </w:r>
      <w:r w:rsidRPr="00C50516">
        <w:rPr>
          <w:rtl/>
        </w:rPr>
        <w:tab/>
        <w:t>بالقرارات</w:t>
      </w:r>
      <w:r w:rsidRPr="00C50516">
        <w:t xml:space="preserve"> </w:t>
      </w:r>
      <w:r w:rsidRPr="00C50516">
        <w:rPr>
          <w:rtl/>
        </w:rPr>
        <w:t>والمقررات ذات الصلة التي اعتمدها مؤتمر المندوبين المفوضين فيما يتعلق بالقمة العالمية لمجتمع المعلومات وأهداف التنمية المستدامة </w:t>
      </w:r>
      <w:r w:rsidRPr="00C50516">
        <w:t>(SDG)</w:t>
      </w:r>
      <w:r w:rsidRPr="00C50516">
        <w:rPr>
          <w:spacing w:val="4"/>
          <w:rtl/>
        </w:rPr>
        <w:t>؛</w:t>
      </w:r>
    </w:p>
    <w:p w14:paraId="60DBFE13" w14:textId="3CEDBC7F" w:rsidR="00456AFB" w:rsidRPr="00C50516" w:rsidRDefault="00456AFB" w:rsidP="00A7457E">
      <w:pPr>
        <w:rPr>
          <w:rtl/>
        </w:rPr>
      </w:pPr>
      <w:r w:rsidRPr="00C50516">
        <w:rPr>
          <w:i/>
          <w:iCs/>
          <w:spacing w:val="4"/>
          <w:rtl/>
        </w:rPr>
        <w:t>ط)</w:t>
      </w:r>
      <w:r w:rsidRPr="00C50516">
        <w:rPr>
          <w:i/>
          <w:iCs/>
          <w:spacing w:val="4"/>
          <w:rtl/>
        </w:rPr>
        <w:tab/>
      </w:r>
      <w:r w:rsidRPr="00C50516">
        <w:rPr>
          <w:rtl/>
        </w:rPr>
        <w:t>بإعلان كيغالي الصادر عن المؤتمر العالمي لتنمية الاتصالات </w:t>
      </w:r>
      <w:r w:rsidRPr="00C50516">
        <w:t>(WTDC)</w:t>
      </w:r>
      <w:r w:rsidRPr="00C50516">
        <w:rPr>
          <w:rtl/>
        </w:rPr>
        <w:t xml:space="preserve">، الذي يعرب عن الالتزام </w:t>
      </w:r>
      <w:r w:rsidR="00A10723" w:rsidRPr="00C50516">
        <w:rPr>
          <w:rtl/>
        </w:rPr>
        <w:t>بتسريع توسيع</w:t>
      </w:r>
      <w:r w:rsidRPr="00C50516">
        <w:rPr>
          <w:rtl/>
        </w:rPr>
        <w:t xml:space="preserve"> </w:t>
      </w:r>
      <w:r w:rsidR="00A10723" w:rsidRPr="00C50516">
        <w:rPr>
          <w:rtl/>
        </w:rPr>
        <w:t>البنى</w:t>
      </w:r>
      <w:r w:rsidRPr="00C50516">
        <w:rPr>
          <w:rtl/>
        </w:rPr>
        <w:t xml:space="preserve"> التحتية الرقمية </w:t>
      </w:r>
      <w:r w:rsidR="00A10723" w:rsidRPr="00C50516">
        <w:rPr>
          <w:rtl/>
        </w:rPr>
        <w:t>والاستغلال الكامل</w:t>
      </w:r>
      <w:r w:rsidRPr="00C50516">
        <w:rPr>
          <w:rtl/>
        </w:rPr>
        <w:t xml:space="preserve"> </w:t>
      </w:r>
      <w:r w:rsidR="00A10723" w:rsidRPr="00C50516">
        <w:rPr>
          <w:rtl/>
        </w:rPr>
        <w:t>ل</w:t>
      </w:r>
      <w:r w:rsidRPr="00C50516">
        <w:rPr>
          <w:rtl/>
        </w:rPr>
        <w:t xml:space="preserve">لفرص التي </w:t>
      </w:r>
      <w:r w:rsidR="00A10723" w:rsidRPr="00C50516">
        <w:rPr>
          <w:rtl/>
        </w:rPr>
        <w:t>يتيحها</w:t>
      </w:r>
      <w:r w:rsidRPr="00C50516">
        <w:rPr>
          <w:rtl/>
        </w:rPr>
        <w:t xml:space="preserve"> التحول الرقمي </w:t>
      </w:r>
      <w:r w:rsidR="00A10723" w:rsidRPr="00C50516">
        <w:rPr>
          <w:rtl/>
        </w:rPr>
        <w:t>ل</w:t>
      </w:r>
      <w:r w:rsidRPr="00C50516">
        <w:rPr>
          <w:rtl/>
        </w:rPr>
        <w:t>جميع أصحاب المصلحة؛</w:t>
      </w:r>
    </w:p>
    <w:p w14:paraId="593977D3" w14:textId="0241879F" w:rsidR="00456AFB" w:rsidRPr="00C50516" w:rsidRDefault="00456AFB" w:rsidP="00456AFB">
      <w:pPr>
        <w:rPr>
          <w:rtl/>
        </w:rPr>
      </w:pPr>
      <w:r w:rsidRPr="00C50516">
        <w:rPr>
          <w:i/>
          <w:iCs/>
          <w:rtl/>
        </w:rPr>
        <w:t>ي)</w:t>
      </w:r>
      <w:r w:rsidRPr="00C50516">
        <w:rPr>
          <w:rtl/>
        </w:rPr>
        <w:tab/>
        <w:t xml:space="preserve">بالقرار </w:t>
      </w:r>
      <w:r w:rsidRPr="00C50516">
        <w:rPr>
          <w:lang w:bidi="ar-SY"/>
        </w:rPr>
        <w:t>1332</w:t>
      </w:r>
      <w:r w:rsidRPr="00C50516">
        <w:rPr>
          <w:rtl/>
        </w:rPr>
        <w:t xml:space="preserve"> (المعدل في </w:t>
      </w:r>
      <w:r w:rsidRPr="00C50516">
        <w:rPr>
          <w:lang w:bidi="ar-SY"/>
        </w:rPr>
        <w:t>2019</w:t>
      </w:r>
      <w:r w:rsidRPr="00C50516">
        <w:rPr>
          <w:rtl/>
          <w:lang w:bidi="ar-SY"/>
        </w:rPr>
        <w:t xml:space="preserve">) </w:t>
      </w:r>
      <w:r w:rsidRPr="00C50516">
        <w:rPr>
          <w:rtl/>
        </w:rPr>
        <w:t xml:space="preserve">للمجلس بشأن دور الاتحاد في تنفيذ نواتج </w:t>
      </w:r>
      <w:r w:rsidRPr="00C50516">
        <w:rPr>
          <w:spacing w:val="-2"/>
          <w:rtl/>
          <w:lang w:bidi="ar-SY"/>
        </w:rPr>
        <w:t xml:space="preserve">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="00A7457E">
        <w:rPr>
          <w:rFonts w:hint="eastAsia"/>
          <w:rtl/>
        </w:rPr>
        <w:t> </w:t>
      </w:r>
      <w:r w:rsidR="001E4371" w:rsidRPr="00C50516">
        <w:rPr>
          <w:lang w:val="en-GB"/>
        </w:rPr>
        <w:t>(WSIS)</w:t>
      </w:r>
      <w:r w:rsidRPr="00C50516">
        <w:rPr>
          <w:rtl/>
        </w:rPr>
        <w:t xml:space="preserve"> حتى </w:t>
      </w:r>
      <w:r w:rsidR="001E4371" w:rsidRPr="00C50516">
        <w:rPr>
          <w:rFonts w:hint="cs"/>
          <w:rtl/>
        </w:rPr>
        <w:t xml:space="preserve">عام </w:t>
      </w:r>
      <w:r w:rsidRPr="00C50516">
        <w:rPr>
          <w:lang w:bidi="ar-SY"/>
        </w:rPr>
        <w:t>2015</w:t>
      </w:r>
      <w:r w:rsidRPr="00C50516">
        <w:rPr>
          <w:rtl/>
        </w:rPr>
        <w:t xml:space="preserve"> والأنشطة المستقبلية بعد مرور عشر سنوات على القمة العالمية </w:t>
      </w:r>
      <w:r w:rsidRPr="00C50516">
        <w:rPr>
          <w:lang w:bidi="ar-SY"/>
        </w:rPr>
        <w:t>(WSIS+10)</w:t>
      </w:r>
      <w:r w:rsidRPr="00C50516">
        <w:rPr>
          <w:rtl/>
        </w:rPr>
        <w:t>؛</w:t>
      </w:r>
    </w:p>
    <w:p w14:paraId="133B7EF2" w14:textId="7185874C" w:rsidR="00456AFB" w:rsidRPr="00C50516" w:rsidRDefault="00456AFB" w:rsidP="00456AFB">
      <w:pPr>
        <w:rPr>
          <w:rtl/>
          <w:lang w:bidi="ar-SY"/>
        </w:rPr>
      </w:pPr>
      <w:r w:rsidRPr="00C50516">
        <w:rPr>
          <w:i/>
          <w:iCs/>
          <w:rtl/>
        </w:rPr>
        <w:t>ك)</w:t>
      </w:r>
      <w:r w:rsidRPr="00C50516">
        <w:rPr>
          <w:i/>
          <w:iCs/>
          <w:rtl/>
        </w:rPr>
        <w:tab/>
      </w:r>
      <w:r w:rsidR="002D6CB5" w:rsidRPr="00C50516">
        <w:rPr>
          <w:rtl/>
          <w:lang w:bidi="ar-SY"/>
        </w:rPr>
        <w:t>ب</w:t>
      </w:r>
      <w:r w:rsidR="002D6CB5" w:rsidRPr="00C50516">
        <w:rPr>
          <w:rtl/>
        </w:rPr>
        <w:t>ال</w:t>
      </w:r>
      <w:r w:rsidR="002D6CB5" w:rsidRPr="00C50516">
        <w:rPr>
          <w:rtl/>
          <w:lang w:bidi="ar-SY"/>
        </w:rPr>
        <w:t xml:space="preserve">قرار </w:t>
      </w:r>
      <w:r w:rsidR="002D6CB5" w:rsidRPr="00C50516">
        <w:rPr>
          <w:lang w:bidi="ar-SY"/>
        </w:rPr>
        <w:t>1334</w:t>
      </w:r>
      <w:r w:rsidR="002D6CB5" w:rsidRPr="00C50516">
        <w:rPr>
          <w:rtl/>
          <w:lang w:bidi="ar-SY"/>
        </w:rPr>
        <w:t xml:space="preserve"> (المعدل في </w:t>
      </w:r>
      <w:r w:rsidR="002D6CB5" w:rsidRPr="00C50516">
        <w:rPr>
          <w:lang w:bidi="ar-SY"/>
        </w:rPr>
        <w:t>2015</w:t>
      </w:r>
      <w:r w:rsidR="002D6CB5" w:rsidRPr="00C50516">
        <w:rPr>
          <w:rtl/>
          <w:lang w:bidi="ar-SY"/>
        </w:rPr>
        <w:t xml:space="preserve">) للمجلس بشأن دور الاتحاد في الاستعراض الشامل لتنفيذ نواتج </w:t>
      </w:r>
      <w:r w:rsidR="002D6CB5" w:rsidRPr="00C50516">
        <w:rPr>
          <w:spacing w:val="-2"/>
          <w:rtl/>
          <w:lang w:bidi="ar-SY"/>
        </w:rPr>
        <w:t xml:space="preserve">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2D6CB5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2D6CB5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="002D6CB5" w:rsidRPr="00C50516">
        <w:rPr>
          <w:rtl/>
          <w:lang w:bidi="ar-SY"/>
        </w:rPr>
        <w:t>،</w:t>
      </w:r>
    </w:p>
    <w:p w14:paraId="15EDE1BE" w14:textId="06A2077A" w:rsidR="000C762D" w:rsidRPr="00C50516" w:rsidRDefault="000C762D" w:rsidP="000C762D">
      <w:pPr>
        <w:pStyle w:val="Call"/>
        <w:rPr>
          <w:rtl/>
        </w:rPr>
      </w:pPr>
      <w:r w:rsidRPr="00C50516">
        <w:rPr>
          <w:rtl/>
        </w:rPr>
        <w:t>وإذ يذ</w:t>
      </w:r>
      <w:r w:rsidR="00A7457E">
        <w:rPr>
          <w:rFonts w:hint="cs"/>
          <w:rtl/>
        </w:rPr>
        <w:t>كِّ</w:t>
      </w:r>
      <w:r w:rsidRPr="00C50516">
        <w:rPr>
          <w:rtl/>
        </w:rPr>
        <w:t>ر أيضاً</w:t>
      </w:r>
    </w:p>
    <w:p w14:paraId="61F9ED78" w14:textId="77777777" w:rsidR="000C762D" w:rsidRPr="00C50516" w:rsidRDefault="000C762D" w:rsidP="000C762D">
      <w:pPr>
        <w:keepNext/>
        <w:rPr>
          <w:rtl/>
        </w:rPr>
      </w:pPr>
      <w:r w:rsidRPr="00C50516">
        <w:rPr>
          <w:i/>
          <w:iCs/>
          <w:rtl/>
        </w:rPr>
        <w:t xml:space="preserve"> أ )</w:t>
      </w:r>
      <w:r w:rsidRPr="00C50516">
        <w:rPr>
          <w:rtl/>
        </w:rPr>
        <w:tab/>
        <w:t>بإعلان مبادئ جنيف وخطة عمل جنيف اللذين تم اعتمادهما في عام </w:t>
      </w:r>
      <w:r w:rsidRPr="00C50516">
        <w:rPr>
          <w:lang w:bidi="ar-SY"/>
        </w:rPr>
        <w:t>2003</w:t>
      </w:r>
      <w:r w:rsidRPr="00C50516">
        <w:rPr>
          <w:rtl/>
        </w:rPr>
        <w:t>، وبالتزام تونس وبرنامج عمل تونس بشأن مجتمع المعلومات، اللذين تم اعتمادهما في عام </w:t>
      </w:r>
      <w:r w:rsidRPr="00C50516">
        <w:rPr>
          <w:lang w:bidi="ar-SY"/>
        </w:rPr>
        <w:t>2005</w:t>
      </w:r>
      <w:r w:rsidRPr="00C50516">
        <w:rPr>
          <w:rtl/>
        </w:rPr>
        <w:t>، والتي صدقت عليها جميعاً الجمعية العامة للأمم المتحدة </w:t>
      </w:r>
      <w:r w:rsidRPr="00C50516">
        <w:t>(UNGA)</w:t>
      </w:r>
      <w:r w:rsidRPr="00C50516">
        <w:rPr>
          <w:rtl/>
        </w:rPr>
        <w:t>؛</w:t>
      </w:r>
    </w:p>
    <w:p w14:paraId="34C9DA57" w14:textId="573EC923" w:rsidR="002D6CB5" w:rsidRPr="00C50516" w:rsidRDefault="000C762D" w:rsidP="00456AFB">
      <w:pPr>
        <w:rPr>
          <w:rtl/>
          <w:lang w:bidi="ar-JO"/>
        </w:rPr>
      </w:pPr>
      <w:r w:rsidRPr="00C50516">
        <w:rPr>
          <w:i/>
          <w:iCs/>
          <w:rtl/>
        </w:rPr>
        <w:t>ب)</w:t>
      </w:r>
      <w:r w:rsidRPr="00C50516">
        <w:rPr>
          <w:i/>
          <w:iCs/>
          <w:rtl/>
        </w:rPr>
        <w:tab/>
      </w:r>
      <w:r w:rsidR="00636F5B" w:rsidRPr="00C50516">
        <w:rPr>
          <w:rtl/>
        </w:rPr>
        <w:t xml:space="preserve">بأن الجمعية العامة للأمم المتحدة، في قرارها </w:t>
      </w:r>
      <w:r w:rsidR="00636F5B" w:rsidRPr="00C50516">
        <w:t>70/125</w:t>
      </w:r>
      <w:r w:rsidR="00636F5B" w:rsidRPr="00C50516">
        <w:rPr>
          <w:rtl/>
        </w:rPr>
        <w:t xml:space="preserve"> ، </w:t>
      </w:r>
      <w:r w:rsidR="00E1649D" w:rsidRPr="00C50516">
        <w:rPr>
          <w:rFonts w:hint="cs"/>
          <w:rtl/>
        </w:rPr>
        <w:t xml:space="preserve">قد </w:t>
      </w:r>
      <w:r w:rsidR="00636F5B" w:rsidRPr="00C50516">
        <w:rPr>
          <w:rtl/>
        </w:rPr>
        <w:t>قررت عقد اجتماع رفيع المستوى بشأن الاستعراض الشامل لتنفيذ نواتج القمة العالمية لمجتمع المعلومات</w:t>
      </w:r>
      <w:r w:rsidR="0070586F" w:rsidRPr="00C50516">
        <w:rPr>
          <w:rFonts w:hint="cs"/>
          <w:rtl/>
        </w:rPr>
        <w:t xml:space="preserve"> </w:t>
      </w:r>
      <w:r w:rsidR="00636F5B" w:rsidRPr="00C50516">
        <w:rPr>
          <w:rtl/>
        </w:rPr>
        <w:t xml:space="preserve">في عام </w:t>
      </w:r>
      <w:r w:rsidR="00636F5B" w:rsidRPr="00C50516">
        <w:t>2025</w:t>
      </w:r>
      <w:r w:rsidR="00636F5B" w:rsidRPr="00C50516">
        <w:rPr>
          <w:rtl/>
        </w:rPr>
        <w:t xml:space="preserve">، </w:t>
      </w:r>
      <w:r w:rsidR="00B11434" w:rsidRPr="00C50516">
        <w:rPr>
          <w:rtl/>
        </w:rPr>
        <w:t xml:space="preserve">ويشمل ذلك مساهمات </w:t>
      </w:r>
      <w:r w:rsidR="00636F5B" w:rsidRPr="00C50516">
        <w:rPr>
          <w:rtl/>
        </w:rPr>
        <w:t xml:space="preserve">جميع أصحاب المصلحة </w:t>
      </w:r>
      <w:r w:rsidR="00B11434" w:rsidRPr="00C50516">
        <w:rPr>
          <w:rtl/>
        </w:rPr>
        <w:t>ومشاركتهم</w:t>
      </w:r>
      <w:r w:rsidR="00636F5B" w:rsidRPr="00C50516">
        <w:rPr>
          <w:rtl/>
        </w:rPr>
        <w:t xml:space="preserve">، بما في ذلك في العملية التحضيرية، </w:t>
      </w:r>
      <w:r w:rsidR="00B11434" w:rsidRPr="00C50516">
        <w:rPr>
          <w:rtl/>
        </w:rPr>
        <w:t>ل</w:t>
      </w:r>
      <w:r w:rsidR="00636F5B" w:rsidRPr="00C50516">
        <w:rPr>
          <w:rtl/>
        </w:rPr>
        <w:t xml:space="preserve">تقييم التقدم المحرز في </w:t>
      </w:r>
      <w:r w:rsidR="00F30B54">
        <w:rPr>
          <w:rFonts w:hint="cs"/>
          <w:rtl/>
          <w:lang w:bidi="ar-EG"/>
        </w:rPr>
        <w:t xml:space="preserve">تنفيذ </w:t>
      </w:r>
      <w:r w:rsidR="00B11434" w:rsidRPr="00C50516">
        <w:rPr>
          <w:rtl/>
        </w:rPr>
        <w:t>نواتج</w:t>
      </w:r>
      <w:r w:rsidR="00636F5B" w:rsidRPr="00C50516">
        <w:rPr>
          <w:rtl/>
        </w:rPr>
        <w:t xml:space="preserve"> القمة العالمية </w:t>
      </w:r>
      <w:r w:rsidR="004E21E7" w:rsidRPr="00C50516">
        <w:rPr>
          <w:rFonts w:hint="cs"/>
          <w:rtl/>
        </w:rPr>
        <w:t xml:space="preserve">لمجتمع المعلومات </w:t>
      </w:r>
      <w:r w:rsidR="00636F5B" w:rsidRPr="00C50516">
        <w:rPr>
          <w:rtl/>
        </w:rPr>
        <w:t xml:space="preserve">وتحديد مجالات التركيز </w:t>
      </w:r>
      <w:r w:rsidR="00B11434" w:rsidRPr="00C50516">
        <w:rPr>
          <w:rtl/>
        </w:rPr>
        <w:t>المستمر والتحديات القائمة</w:t>
      </w:r>
      <w:r w:rsidR="00636F5B" w:rsidRPr="00C50516">
        <w:rPr>
          <w:rtl/>
        </w:rPr>
        <w:t>؛</w:t>
      </w:r>
    </w:p>
    <w:p w14:paraId="1BAAB48B" w14:textId="5774D611" w:rsidR="000C762D" w:rsidRPr="00C50516" w:rsidRDefault="000C762D" w:rsidP="00456AFB">
      <w:pPr>
        <w:rPr>
          <w:rtl/>
          <w:lang w:bidi="ar-JO"/>
        </w:rPr>
      </w:pPr>
      <w:r w:rsidRPr="00C50516">
        <w:rPr>
          <w:i/>
          <w:iCs/>
          <w:rtl/>
        </w:rPr>
        <w:t>ج)</w:t>
      </w:r>
      <w:r w:rsidRPr="00C50516">
        <w:rPr>
          <w:rtl/>
        </w:rPr>
        <w:tab/>
      </w:r>
      <w:r w:rsidR="0019528B" w:rsidRPr="00C50516">
        <w:rPr>
          <w:rtl/>
        </w:rPr>
        <w:t xml:space="preserve">بأن مجلس الرؤساء التنفيذيين للأمم المتحدة قد </w:t>
      </w:r>
      <w:r w:rsidR="00F30B54">
        <w:rPr>
          <w:rFonts w:hint="cs"/>
          <w:rtl/>
        </w:rPr>
        <w:t>أقر</w:t>
      </w:r>
      <w:r w:rsidR="0019528B" w:rsidRPr="00C50516">
        <w:rPr>
          <w:rtl/>
        </w:rPr>
        <w:t xml:space="preserve"> أنه ينبغي للاتحاد أن يؤدي دوراً قيادياً في تيسير عملية الاستعراض الشامل لتنفيذ نواتج القمة العالمية لمجتمع المعلومات</w:t>
      </w:r>
      <w:r w:rsidR="002D5AB9" w:rsidRPr="00C50516">
        <w:rPr>
          <w:rFonts w:hint="cs"/>
          <w:rtl/>
        </w:rPr>
        <w:t xml:space="preserve"> (</w:t>
      </w:r>
      <w:r w:rsidR="002D5AB9" w:rsidRPr="00C50516">
        <w:rPr>
          <w:lang w:val="en-GB"/>
        </w:rPr>
        <w:t>WSIS+10</w:t>
      </w:r>
      <w:r w:rsidR="002D5AB9" w:rsidRPr="00C50516">
        <w:rPr>
          <w:rFonts w:hint="cs"/>
          <w:rtl/>
          <w:lang w:val="en-GB" w:bidi="ar-JO"/>
        </w:rPr>
        <w:t>)</w:t>
      </w:r>
      <w:r w:rsidR="0019528B" w:rsidRPr="00C50516">
        <w:rPr>
          <w:rtl/>
        </w:rPr>
        <w:t>؛</w:t>
      </w:r>
    </w:p>
    <w:p w14:paraId="7E9920CB" w14:textId="37251AB6" w:rsidR="000C762D" w:rsidRPr="00B4236D" w:rsidRDefault="000C762D" w:rsidP="001411FA">
      <w:pPr>
        <w:keepNext/>
        <w:keepLines/>
        <w:rPr>
          <w:spacing w:val="-4"/>
          <w:rtl/>
        </w:rPr>
      </w:pPr>
      <w:r w:rsidRPr="00B4236D">
        <w:rPr>
          <w:i/>
          <w:iCs/>
          <w:spacing w:val="-4"/>
          <w:rtl/>
        </w:rPr>
        <w:lastRenderedPageBreak/>
        <w:t>د )</w:t>
      </w:r>
      <w:r w:rsidRPr="00B4236D">
        <w:rPr>
          <w:spacing w:val="-4"/>
          <w:rtl/>
        </w:rPr>
        <w:tab/>
      </w:r>
      <w:r w:rsidR="00606E97" w:rsidRPr="00B4236D">
        <w:rPr>
          <w:spacing w:val="-4"/>
          <w:rtl/>
          <w:lang w:val="en-GB" w:bidi="ar-JO"/>
        </w:rPr>
        <w:t>ببيان</w:t>
      </w:r>
      <w:r w:rsidR="003D65F8" w:rsidRPr="00B4236D">
        <w:rPr>
          <w:spacing w:val="-4"/>
        </w:rPr>
        <w:t> </w:t>
      </w:r>
      <w:r w:rsidR="003D65F8" w:rsidRPr="00B4236D">
        <w:rPr>
          <w:spacing w:val="-4"/>
          <w:rtl/>
        </w:rPr>
        <w:t>الحدث الرفيع المستوى للقمة العالمية لمجتمع المعلومات</w:t>
      </w:r>
      <w:r w:rsidR="003D65F8" w:rsidRPr="00B4236D">
        <w:rPr>
          <w:spacing w:val="-4"/>
        </w:rPr>
        <w:t xml:space="preserve"> (WSIS+10) </w:t>
      </w:r>
      <w:r w:rsidR="003D65F8" w:rsidRPr="00B4236D">
        <w:rPr>
          <w:spacing w:val="-4"/>
          <w:rtl/>
        </w:rPr>
        <w:t xml:space="preserve">بشأن تنفيذ </w:t>
      </w:r>
      <w:r w:rsidR="002D5AB9" w:rsidRPr="00B4236D">
        <w:rPr>
          <w:rFonts w:hint="cs"/>
          <w:spacing w:val="-4"/>
          <w:rtl/>
        </w:rPr>
        <w:t>نواتج</w:t>
      </w:r>
      <w:r w:rsidR="003D65F8" w:rsidRPr="00B4236D">
        <w:rPr>
          <w:spacing w:val="-4"/>
          <w:rtl/>
        </w:rPr>
        <w:t xml:space="preserve"> القمة العالمية لمجتمع المعلومات ورؤية الحد</w:t>
      </w:r>
      <w:r w:rsidR="007F6FFD" w:rsidRPr="00B4236D">
        <w:rPr>
          <w:rFonts w:hint="cs"/>
          <w:spacing w:val="-4"/>
          <w:rtl/>
        </w:rPr>
        <w:t>ث (</w:t>
      </w:r>
      <w:r w:rsidR="007F6FFD" w:rsidRPr="00B4236D">
        <w:rPr>
          <w:spacing w:val="-4"/>
          <w:lang w:val="en-GB"/>
        </w:rPr>
        <w:t>WSIS+10</w:t>
      </w:r>
      <w:r w:rsidR="007F6FFD" w:rsidRPr="00B4236D">
        <w:rPr>
          <w:rFonts w:hint="cs"/>
          <w:spacing w:val="-4"/>
          <w:rtl/>
          <w:lang w:val="en-GB" w:bidi="ar-JO"/>
        </w:rPr>
        <w:t>)</w:t>
      </w:r>
      <w:r w:rsidR="007F6FFD" w:rsidRPr="00B4236D">
        <w:rPr>
          <w:rFonts w:hint="cs"/>
          <w:spacing w:val="-4"/>
          <w:rtl/>
        </w:rPr>
        <w:t xml:space="preserve"> </w:t>
      </w:r>
      <w:r w:rsidR="003D65F8" w:rsidRPr="00B4236D">
        <w:rPr>
          <w:spacing w:val="-4"/>
          <w:rtl/>
        </w:rPr>
        <w:t xml:space="preserve">للقمة لما بعد عام </w:t>
      </w:r>
      <w:r w:rsidR="00A80473" w:rsidRPr="00B4236D">
        <w:rPr>
          <w:spacing w:val="-4"/>
        </w:rPr>
        <w:t>2015</w:t>
      </w:r>
      <w:r w:rsidR="003D65F8" w:rsidRPr="00B4236D">
        <w:rPr>
          <w:spacing w:val="-4"/>
          <w:rtl/>
        </w:rPr>
        <w:t xml:space="preserve">، اللذين تم اعتمادهما </w:t>
      </w:r>
      <w:r w:rsidR="00383263" w:rsidRPr="00B4236D">
        <w:rPr>
          <w:rFonts w:hint="cs"/>
          <w:spacing w:val="-4"/>
          <w:rtl/>
        </w:rPr>
        <w:t>خلال</w:t>
      </w:r>
      <w:r w:rsidR="003D65F8" w:rsidRPr="00B4236D">
        <w:rPr>
          <w:spacing w:val="-4"/>
          <w:rtl/>
        </w:rPr>
        <w:t xml:space="preserve"> الحدث </w:t>
      </w:r>
      <w:r w:rsidR="0037785E" w:rsidRPr="00B4236D">
        <w:rPr>
          <w:rFonts w:hint="cs"/>
          <w:spacing w:val="-4"/>
          <w:rtl/>
        </w:rPr>
        <w:t>الرفيع المستوى</w:t>
      </w:r>
      <w:r w:rsidR="00B4236D" w:rsidRPr="00B4236D">
        <w:rPr>
          <w:rFonts w:hint="eastAsia"/>
          <w:spacing w:val="-4"/>
          <w:rtl/>
        </w:rPr>
        <w:t> </w:t>
      </w:r>
      <w:r w:rsidR="00383263" w:rsidRPr="00B4236D">
        <w:rPr>
          <w:rFonts w:hint="cs"/>
          <w:spacing w:val="-4"/>
          <w:rtl/>
        </w:rPr>
        <w:t>(</w:t>
      </w:r>
      <w:r w:rsidR="00383263" w:rsidRPr="00B4236D">
        <w:rPr>
          <w:spacing w:val="-4"/>
          <w:lang w:val="en-GB"/>
        </w:rPr>
        <w:t>WSIS+10</w:t>
      </w:r>
      <w:r w:rsidR="00383263" w:rsidRPr="00B4236D">
        <w:rPr>
          <w:rFonts w:hint="cs"/>
          <w:spacing w:val="-4"/>
          <w:rtl/>
          <w:lang w:val="en-GB" w:bidi="ar-JO"/>
        </w:rPr>
        <w:t>)</w:t>
      </w:r>
      <w:r w:rsidR="0037785E" w:rsidRPr="00B4236D">
        <w:rPr>
          <w:rFonts w:hint="cs"/>
          <w:spacing w:val="-4"/>
          <w:rtl/>
        </w:rPr>
        <w:t xml:space="preserve"> </w:t>
      </w:r>
      <w:r w:rsidR="003D65F8" w:rsidRPr="00B4236D">
        <w:rPr>
          <w:spacing w:val="-4"/>
          <w:rtl/>
        </w:rPr>
        <w:t xml:space="preserve">الذي تولى الاتحاد </w:t>
      </w:r>
      <w:r w:rsidR="0037785E" w:rsidRPr="00B4236D">
        <w:rPr>
          <w:rFonts w:hint="cs"/>
          <w:spacing w:val="-4"/>
          <w:rtl/>
        </w:rPr>
        <w:t>التنسيق له</w:t>
      </w:r>
      <w:r w:rsidR="003D65F8" w:rsidRPr="00B4236D">
        <w:rPr>
          <w:spacing w:val="-4"/>
          <w:rtl/>
        </w:rPr>
        <w:t xml:space="preserve"> (جنيف، </w:t>
      </w:r>
      <w:r w:rsidR="00A80473" w:rsidRPr="00B4236D">
        <w:rPr>
          <w:spacing w:val="-4"/>
        </w:rPr>
        <w:t>2014</w:t>
      </w:r>
      <w:r w:rsidR="003D65F8" w:rsidRPr="00B4236D">
        <w:rPr>
          <w:spacing w:val="-4"/>
          <w:rtl/>
        </w:rPr>
        <w:t xml:space="preserve">) على أساس عملية المنصة التحضيرية لأصحاب المصلحة </w:t>
      </w:r>
      <w:r w:rsidR="00383263" w:rsidRPr="00B4236D">
        <w:rPr>
          <w:rFonts w:hint="cs"/>
          <w:spacing w:val="-4"/>
          <w:rtl/>
        </w:rPr>
        <w:t>المتعددين (</w:t>
      </w:r>
      <w:r w:rsidR="00383263" w:rsidRPr="00B4236D">
        <w:rPr>
          <w:spacing w:val="-4"/>
          <w:lang w:val="en-GB"/>
        </w:rPr>
        <w:t>MPP</w:t>
      </w:r>
      <w:r w:rsidR="00383263" w:rsidRPr="00B4236D">
        <w:rPr>
          <w:rFonts w:hint="cs"/>
          <w:spacing w:val="-4"/>
          <w:rtl/>
          <w:lang w:val="en-GB" w:bidi="ar-JO"/>
        </w:rPr>
        <w:t xml:space="preserve">) </w:t>
      </w:r>
      <w:r w:rsidR="003D65F8" w:rsidRPr="00B4236D">
        <w:rPr>
          <w:spacing w:val="-4"/>
          <w:rtl/>
        </w:rPr>
        <w:t>مع وكالات الأمم المتحدة الأخرى والجامع لكل أصحاب المصلحة في القمة العالمية لمجتمع المعلومات</w:t>
      </w:r>
      <w:r w:rsidR="00C55003" w:rsidRPr="00B4236D">
        <w:rPr>
          <w:rFonts w:hint="cs"/>
          <w:spacing w:val="-4"/>
          <w:rtl/>
        </w:rPr>
        <w:t>،</w:t>
      </w:r>
      <w:r w:rsidR="003D65F8" w:rsidRPr="00B4236D">
        <w:rPr>
          <w:spacing w:val="-4"/>
          <w:rtl/>
        </w:rPr>
        <w:t xml:space="preserve"> وأقرهما مؤتمر المندوبين المفوضين (بوسان، </w:t>
      </w:r>
      <w:r w:rsidR="003D65F8" w:rsidRPr="00B4236D">
        <w:rPr>
          <w:spacing w:val="-4"/>
        </w:rPr>
        <w:t>2014</w:t>
      </w:r>
      <w:r w:rsidR="003D65F8" w:rsidRPr="00B4236D">
        <w:rPr>
          <w:spacing w:val="-4"/>
          <w:rtl/>
        </w:rPr>
        <w:t xml:space="preserve">) </w:t>
      </w:r>
      <w:r w:rsidR="00C55003" w:rsidRPr="00B4236D">
        <w:rPr>
          <w:rFonts w:hint="cs"/>
          <w:spacing w:val="-4"/>
          <w:rtl/>
        </w:rPr>
        <w:t>و</w:t>
      </w:r>
      <w:r w:rsidR="003D65F8" w:rsidRPr="00B4236D">
        <w:rPr>
          <w:spacing w:val="-4"/>
          <w:rtl/>
        </w:rPr>
        <w:t xml:space="preserve">تم تقديمهما للاستعراض الشامل </w:t>
      </w:r>
      <w:r w:rsidR="006138C4" w:rsidRPr="00B4236D">
        <w:rPr>
          <w:rFonts w:hint="cs"/>
          <w:spacing w:val="-4"/>
          <w:rtl/>
        </w:rPr>
        <w:t>الذي أجرته ا</w:t>
      </w:r>
      <w:r w:rsidR="003D65F8" w:rsidRPr="00B4236D">
        <w:rPr>
          <w:spacing w:val="-4"/>
          <w:rtl/>
        </w:rPr>
        <w:t>لجمعية العامة للأمم المتحدة</w:t>
      </w:r>
      <w:r w:rsidRPr="00B4236D">
        <w:rPr>
          <w:spacing w:val="-4"/>
          <w:rtl/>
        </w:rPr>
        <w:t>؛</w:t>
      </w:r>
    </w:p>
    <w:p w14:paraId="2C94F004" w14:textId="45642AE7" w:rsidR="000C762D" w:rsidRPr="00C50516" w:rsidRDefault="000C762D" w:rsidP="00456AFB">
      <w:pPr>
        <w:rPr>
          <w:rtl/>
          <w:lang w:bidi="ar-JO"/>
        </w:rPr>
      </w:pPr>
      <w:r w:rsidRPr="00C50516">
        <w:rPr>
          <w:i/>
          <w:iCs/>
          <w:rtl/>
        </w:rPr>
        <w:t>هـ )</w:t>
      </w:r>
      <w:r w:rsidRPr="00C50516">
        <w:rPr>
          <w:rtl/>
        </w:rPr>
        <w:tab/>
      </w:r>
      <w:r w:rsidR="00C55003" w:rsidRPr="00C50516">
        <w:rPr>
          <w:rFonts w:hint="cs"/>
          <w:rtl/>
          <w:lang w:bidi="ar-SY"/>
        </w:rPr>
        <w:t>بنواتج</w:t>
      </w:r>
      <w:r w:rsidR="003F320E" w:rsidRPr="00C50516">
        <w:rPr>
          <w:rtl/>
          <w:lang w:bidi="ar-SY"/>
        </w:rPr>
        <w:t xml:space="preserve"> المائدة المستديرة الوزارية التي عُقدت خلال منتدى </w:t>
      </w:r>
      <w:r w:rsidR="003F320E" w:rsidRPr="00C50516">
        <w:rPr>
          <w:spacing w:val="-2"/>
          <w:rtl/>
          <w:lang w:bidi="ar-SY"/>
        </w:rPr>
        <w:t xml:space="preserve">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3F320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3F320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="003F320E" w:rsidRPr="00C50516">
        <w:rPr>
          <w:rtl/>
          <w:lang w:bidi="ar-SY"/>
        </w:rPr>
        <w:t xml:space="preserve"> لعام </w:t>
      </w:r>
      <w:r w:rsidR="005E3351" w:rsidRPr="00C50516">
        <w:rPr>
          <w:lang w:bidi="ar-SY"/>
        </w:rPr>
        <w:t>2023</w:t>
      </w:r>
      <w:r w:rsidR="003F320E" w:rsidRPr="00C50516">
        <w:rPr>
          <w:rtl/>
          <w:lang w:bidi="ar-SY"/>
        </w:rPr>
        <w:t xml:space="preserve"> حيث </w:t>
      </w:r>
      <w:r w:rsidR="00C55003" w:rsidRPr="00C50516">
        <w:rPr>
          <w:rFonts w:hint="cs"/>
          <w:rtl/>
          <w:lang w:bidi="ar-SY"/>
        </w:rPr>
        <w:t xml:space="preserve">قام الوزراء </w:t>
      </w:r>
      <w:r w:rsidR="005E3351" w:rsidRPr="00C50516">
        <w:rPr>
          <w:rtl/>
          <w:lang w:bidi="ar-SY"/>
        </w:rPr>
        <w:t>"</w:t>
      </w:r>
      <w:r w:rsidR="00C55003" w:rsidRPr="00C50516">
        <w:rPr>
          <w:rFonts w:hint="cs"/>
          <w:rtl/>
          <w:lang w:bidi="ar-SY"/>
        </w:rPr>
        <w:t xml:space="preserve">بالتشجيع </w:t>
      </w:r>
      <w:r w:rsidR="003F320E" w:rsidRPr="00C50516">
        <w:rPr>
          <w:rtl/>
          <w:lang w:bidi="ar-SY"/>
        </w:rPr>
        <w:t xml:space="preserve">على الاستمرار في عملية القمة </w:t>
      </w:r>
      <w:r w:rsidR="005E3351" w:rsidRPr="00C50516">
        <w:rPr>
          <w:rtl/>
          <w:lang w:bidi="ar-SY"/>
        </w:rPr>
        <w:t xml:space="preserve">العالمية لمجتمع المعلومات </w:t>
      </w:r>
      <w:r w:rsidR="003F320E" w:rsidRPr="00C50516">
        <w:rPr>
          <w:rtl/>
          <w:lang w:bidi="ar-SY"/>
        </w:rPr>
        <w:t>لما بعد عام </w:t>
      </w:r>
      <w:r w:rsidR="00F30B54">
        <w:rPr>
          <w:rFonts w:hint="cs"/>
          <w:rtl/>
          <w:lang w:bidi="ar-SY"/>
        </w:rPr>
        <w:t>2025</w:t>
      </w:r>
      <w:r w:rsidR="003F320E" w:rsidRPr="00C50516">
        <w:rPr>
          <w:rtl/>
          <w:lang w:bidi="ar-SY"/>
        </w:rPr>
        <w:t>"،</w:t>
      </w:r>
    </w:p>
    <w:p w14:paraId="63C3A8F2" w14:textId="77777777" w:rsidR="003F320E" w:rsidRPr="00C50516" w:rsidRDefault="003F320E" w:rsidP="003F320E">
      <w:pPr>
        <w:pStyle w:val="Call"/>
        <w:rPr>
          <w:rtl/>
        </w:rPr>
      </w:pPr>
      <w:r w:rsidRPr="00C50516">
        <w:rPr>
          <w:rtl/>
        </w:rPr>
        <w:t>وإذ يضع في اعتباره</w:t>
      </w:r>
    </w:p>
    <w:p w14:paraId="643546B8" w14:textId="77777777" w:rsidR="003F320E" w:rsidRPr="00C50516" w:rsidRDefault="003F320E" w:rsidP="003F320E">
      <w:pPr>
        <w:rPr>
          <w:rtl/>
        </w:rPr>
      </w:pPr>
      <w:r w:rsidRPr="00C50516">
        <w:rPr>
          <w:i/>
          <w:iCs/>
          <w:rtl/>
        </w:rPr>
        <w:t xml:space="preserve"> أ )</w:t>
      </w:r>
      <w:r w:rsidRPr="00C50516">
        <w:rPr>
          <w:rtl/>
        </w:rPr>
        <w:tab/>
        <w:t>أحكام دستور الاتحاد الدولي للاتصالات واتفاقيته فيما يتعلق بدور الاتحاد بشأن السياسات والاستراتيجيات؛</w:t>
      </w:r>
    </w:p>
    <w:p w14:paraId="6AE6F5E1" w14:textId="087B4CDB" w:rsidR="003F320E" w:rsidRPr="00C50516" w:rsidRDefault="003F320E" w:rsidP="003F320E">
      <w:pPr>
        <w:rPr>
          <w:rtl/>
        </w:rPr>
      </w:pPr>
      <w:r w:rsidRPr="00C50516">
        <w:rPr>
          <w:i/>
          <w:iCs/>
          <w:rtl/>
        </w:rPr>
        <w:t>ب)</w:t>
      </w:r>
      <w:r w:rsidRPr="00C50516">
        <w:rPr>
          <w:rtl/>
        </w:rPr>
        <w:tab/>
        <w:t>القرارات التي اعتمدها مؤتمر المندوبين المفوضين فيما يتعلق بالقمة</w:t>
      </w:r>
      <w:r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Pr="00C50516">
        <w:rPr>
          <w:rtl/>
        </w:rPr>
        <w:t>؛</w:t>
      </w:r>
    </w:p>
    <w:p w14:paraId="0153DADA" w14:textId="371A312F" w:rsidR="003F320E" w:rsidRPr="00C50516" w:rsidRDefault="003F320E" w:rsidP="00456AFB">
      <w:pPr>
        <w:rPr>
          <w:rtl/>
        </w:rPr>
      </w:pPr>
      <w:r w:rsidRPr="00C50516">
        <w:rPr>
          <w:i/>
          <w:iCs/>
          <w:rtl/>
        </w:rPr>
        <w:t>ج)</w:t>
      </w:r>
      <w:r w:rsidRPr="00C50516">
        <w:rPr>
          <w:rtl/>
        </w:rPr>
        <w:tab/>
        <w:t xml:space="preserve">الاختصاصات الممنوحة للاتحاد في مجال التنفيذ الشامل لنواتج </w:t>
      </w:r>
      <w:r w:rsidRPr="00C50516">
        <w:rPr>
          <w:spacing w:val="-2"/>
          <w:rtl/>
          <w:lang w:bidi="ar-SY"/>
        </w:rPr>
        <w:t xml:space="preserve">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Pr="00C50516">
        <w:rPr>
          <w:spacing w:val="-2"/>
          <w:rtl/>
          <w:lang w:bidi="ar-SY"/>
        </w:rPr>
        <w:t>؛</w:t>
      </w:r>
    </w:p>
    <w:p w14:paraId="0D102B44" w14:textId="78B2AD66" w:rsidR="000C762D" w:rsidRPr="00C50516" w:rsidRDefault="003F320E" w:rsidP="00456AFB">
      <w:pPr>
        <w:rPr>
          <w:rtl/>
        </w:rPr>
      </w:pPr>
      <w:r w:rsidRPr="00C50516">
        <w:rPr>
          <w:i/>
          <w:iCs/>
          <w:rtl/>
        </w:rPr>
        <w:t>د )</w:t>
      </w:r>
      <w:r w:rsidRPr="00C50516">
        <w:rPr>
          <w:rtl/>
        </w:rPr>
        <w:tab/>
        <w:t xml:space="preserve">الدور الذي اضطلع به الاتحاد في المبادرة بتنظيم القمة العالمية لمجتمع المعلومات وقيادة إدارتها، </w:t>
      </w:r>
      <w:r w:rsidRPr="00C50516">
        <w:rPr>
          <w:rtl/>
          <w:lang w:bidi="ar-EG"/>
        </w:rPr>
        <w:t xml:space="preserve">وتنسيقه الناجح للحدث الرفيع المستوى للقمة </w:t>
      </w:r>
      <w:r w:rsidRPr="00C50516">
        <w:rPr>
          <w:lang w:bidi="ar-EG"/>
        </w:rPr>
        <w:t>(WSIS+10)</w:t>
      </w:r>
      <w:r w:rsidRPr="00C50516">
        <w:rPr>
          <w:rtl/>
          <w:lang w:bidi="ar-EG"/>
        </w:rPr>
        <w:t xml:space="preserve"> (جنيف، </w:t>
      </w:r>
      <w:r w:rsidRPr="00C50516">
        <w:rPr>
          <w:lang w:bidi="ar-EG"/>
        </w:rPr>
        <w:t>2014</w:t>
      </w:r>
      <w:r w:rsidRPr="00C50516">
        <w:rPr>
          <w:rtl/>
          <w:lang w:bidi="ar-EG"/>
        </w:rPr>
        <w:t>)</w:t>
      </w:r>
      <w:r w:rsidRPr="00C50516">
        <w:rPr>
          <w:rtl/>
        </w:rPr>
        <w:t>؛</w:t>
      </w:r>
    </w:p>
    <w:p w14:paraId="43F619DF" w14:textId="134D820C" w:rsidR="003F320E" w:rsidRPr="00C50516" w:rsidRDefault="003F320E" w:rsidP="00456AFB">
      <w:pPr>
        <w:rPr>
          <w:rtl/>
          <w:lang w:val="en-GB" w:bidi="ar-JO"/>
        </w:rPr>
      </w:pPr>
      <w:r w:rsidRPr="00C50516">
        <w:rPr>
          <w:i/>
          <w:iCs/>
          <w:rtl/>
        </w:rPr>
        <w:t>هـ )</w:t>
      </w:r>
      <w:r w:rsidRPr="00C50516">
        <w:rPr>
          <w:rtl/>
        </w:rPr>
        <w:tab/>
      </w:r>
      <w:r w:rsidR="0013313F" w:rsidRPr="00C50516">
        <w:rPr>
          <w:rtl/>
        </w:rPr>
        <w:t>دور الاتحاد كرئيس لفريق عمل الأمم المتحدة المعني بمجتمع المعلومات</w:t>
      </w:r>
      <w:r w:rsidR="00036694" w:rsidRPr="00C50516">
        <w:rPr>
          <w:rFonts w:hint="cs"/>
          <w:rtl/>
        </w:rPr>
        <w:t xml:space="preserve"> (</w:t>
      </w:r>
      <w:r w:rsidR="00036694" w:rsidRPr="00C50516">
        <w:rPr>
          <w:lang w:val="en-GB"/>
        </w:rPr>
        <w:t>UNGIS</w:t>
      </w:r>
      <w:r w:rsidR="00036694" w:rsidRPr="00C50516">
        <w:rPr>
          <w:rFonts w:hint="cs"/>
          <w:rtl/>
          <w:lang w:val="en-GB" w:bidi="ar-JO"/>
        </w:rPr>
        <w:t>)</w:t>
      </w:r>
      <w:r w:rsidR="0013313F" w:rsidRPr="00C50516">
        <w:rPr>
          <w:rtl/>
        </w:rPr>
        <w:t xml:space="preserve"> للفترة </w:t>
      </w:r>
      <w:r w:rsidR="0013313F" w:rsidRPr="00C50516">
        <w:t>2023-2022</w:t>
      </w:r>
      <w:r w:rsidR="0013313F" w:rsidRPr="00C50516">
        <w:rPr>
          <w:rtl/>
        </w:rPr>
        <w:t>؛</w:t>
      </w:r>
    </w:p>
    <w:p w14:paraId="0C19E797" w14:textId="467894E6" w:rsidR="003F320E" w:rsidRPr="00C50516" w:rsidRDefault="003F320E" w:rsidP="00456AFB">
      <w:pPr>
        <w:rPr>
          <w:rtl/>
          <w:lang w:val="en-GB" w:bidi="ar-JO"/>
        </w:rPr>
      </w:pPr>
      <w:r w:rsidRPr="00C50516">
        <w:rPr>
          <w:i/>
          <w:iCs/>
          <w:rtl/>
        </w:rPr>
        <w:t>و )</w:t>
      </w:r>
      <w:r w:rsidRPr="00C50516">
        <w:rPr>
          <w:rtl/>
        </w:rPr>
        <w:tab/>
      </w:r>
      <w:r w:rsidR="0013313F" w:rsidRPr="00C50516">
        <w:rPr>
          <w:rtl/>
        </w:rPr>
        <w:t xml:space="preserve">نواتج مناقشات أصحاب المصلحة المتعددين بشأن </w:t>
      </w:r>
      <w:bookmarkStart w:id="0" w:name="_Hlk139581867"/>
      <w:r w:rsidR="0013313F" w:rsidRPr="00C50516">
        <w:rPr>
          <w:rtl/>
        </w:rPr>
        <w:t xml:space="preserve">القمة بعد </w:t>
      </w:r>
      <w:r w:rsidR="00F36CE1">
        <w:rPr>
          <w:rFonts w:hint="cs"/>
          <w:rtl/>
        </w:rPr>
        <w:t xml:space="preserve">مضي </w:t>
      </w:r>
      <w:r w:rsidR="00F36CE1">
        <w:rPr>
          <w:lang w:val="en-GB"/>
        </w:rPr>
        <w:t>20</w:t>
      </w:r>
      <w:r w:rsidR="0013313F" w:rsidRPr="00C50516">
        <w:rPr>
          <w:rtl/>
        </w:rPr>
        <w:t xml:space="preserve"> عاماً </w:t>
      </w:r>
      <w:r w:rsidR="00F30B54">
        <w:rPr>
          <w:rFonts w:hint="cs"/>
          <w:rtl/>
        </w:rPr>
        <w:t>على</w:t>
      </w:r>
      <w:r w:rsidR="0013313F" w:rsidRPr="00C50516">
        <w:rPr>
          <w:rtl/>
        </w:rPr>
        <w:t xml:space="preserve"> انعقادها </w:t>
      </w:r>
      <w:bookmarkEnd w:id="0"/>
      <w:r w:rsidR="0013313F" w:rsidRPr="00C50516">
        <w:t>(WSIS+20)</w:t>
      </w:r>
      <w:r w:rsidR="0013313F" w:rsidRPr="00C50516">
        <w:rPr>
          <w:rtl/>
        </w:rPr>
        <w:t xml:space="preserve"> خلال منتدى القمة العالمية لمجتمع المعلومات في عام </w:t>
      </w:r>
      <w:r w:rsidR="0013313F" w:rsidRPr="00C50516">
        <w:t>2022</w:t>
      </w:r>
      <w:r w:rsidR="0013313F" w:rsidRPr="00C50516">
        <w:rPr>
          <w:rtl/>
        </w:rPr>
        <w:t xml:space="preserve"> وعام </w:t>
      </w:r>
      <w:r w:rsidR="0013313F" w:rsidRPr="00C50516">
        <w:t>2023</w:t>
      </w:r>
      <w:r w:rsidR="0013313F" w:rsidRPr="00C50516">
        <w:rPr>
          <w:rtl/>
        </w:rPr>
        <w:t>؛</w:t>
      </w:r>
    </w:p>
    <w:p w14:paraId="2F4D7C18" w14:textId="28522CFF" w:rsidR="003F320E" w:rsidRPr="00C50516" w:rsidRDefault="003F320E" w:rsidP="00456AFB">
      <w:pPr>
        <w:rPr>
          <w:rtl/>
        </w:rPr>
      </w:pPr>
      <w:r w:rsidRPr="00C50516">
        <w:rPr>
          <w:i/>
          <w:iCs/>
          <w:rtl/>
        </w:rPr>
        <w:t>ز )</w:t>
      </w:r>
      <w:r w:rsidRPr="00C50516">
        <w:rPr>
          <w:rtl/>
        </w:rPr>
        <w:tab/>
        <w:t xml:space="preserve">تقرير الأمين العام عن خارطة طريق القمة </w:t>
      </w:r>
      <w:r w:rsidR="00274795" w:rsidRPr="00C50516">
        <w:rPr>
          <w:rtl/>
        </w:rPr>
        <w:t xml:space="preserve">العالمية لمجتمع المعلومات </w:t>
      </w:r>
      <w:r w:rsidRPr="00C50516">
        <w:rPr>
          <w:rtl/>
        </w:rPr>
        <w:t xml:space="preserve">بعد </w:t>
      </w:r>
      <w:r w:rsidR="00F36CE1">
        <w:rPr>
          <w:rFonts w:hint="cs"/>
          <w:rtl/>
        </w:rPr>
        <w:t xml:space="preserve">مضي </w:t>
      </w:r>
      <w:r w:rsidR="00F36CE1">
        <w:t>20</w:t>
      </w:r>
      <w:r w:rsidRPr="00C50516">
        <w:rPr>
          <w:rtl/>
        </w:rPr>
        <w:t xml:space="preserve"> عاماً </w:t>
      </w:r>
      <w:r w:rsidR="00F30B54">
        <w:rPr>
          <w:rFonts w:hint="cs"/>
          <w:rtl/>
        </w:rPr>
        <w:t>على</w:t>
      </w:r>
      <w:r w:rsidRPr="00C50516">
        <w:rPr>
          <w:rtl/>
        </w:rPr>
        <w:t xml:space="preserve"> انعقادها (</w:t>
      </w:r>
      <w:r w:rsidRPr="00C50516">
        <w:t>WSIS+20</w:t>
      </w:r>
      <w:r w:rsidRPr="00C50516">
        <w:rPr>
          <w:rtl/>
        </w:rPr>
        <w:t xml:space="preserve">) بشأن دور الاتحاد في عملية استعراض </w:t>
      </w:r>
      <w:r w:rsidR="00F408D1" w:rsidRPr="00C50516">
        <w:rPr>
          <w:rtl/>
        </w:rPr>
        <w:t>القمة بعد</w:t>
      </w:r>
      <w:r w:rsidR="00F36CE1">
        <w:rPr>
          <w:rFonts w:hint="cs"/>
          <w:rtl/>
        </w:rPr>
        <w:t xml:space="preserve"> مضي</w:t>
      </w:r>
      <w:r w:rsidR="00F408D1" w:rsidRPr="00C50516">
        <w:rPr>
          <w:rtl/>
        </w:rPr>
        <w:t xml:space="preserve"> </w:t>
      </w:r>
      <w:r w:rsidR="00F36CE1">
        <w:t>20</w:t>
      </w:r>
      <w:r w:rsidR="00F408D1" w:rsidRPr="00C50516">
        <w:rPr>
          <w:rtl/>
        </w:rPr>
        <w:t xml:space="preserve"> عاماً </w:t>
      </w:r>
      <w:r w:rsidR="00F30B54">
        <w:rPr>
          <w:rFonts w:hint="cs"/>
          <w:rtl/>
        </w:rPr>
        <w:t>على</w:t>
      </w:r>
      <w:r w:rsidR="00F408D1" w:rsidRPr="00C50516">
        <w:rPr>
          <w:rtl/>
        </w:rPr>
        <w:t xml:space="preserve"> انعقادها </w:t>
      </w:r>
      <w:r w:rsidR="00F408D1" w:rsidRPr="00C50516">
        <w:rPr>
          <w:lang w:val="en-GB"/>
        </w:rPr>
        <w:t>(WSIS+20)</w:t>
      </w:r>
      <w:r w:rsidR="00F408D1" w:rsidRPr="00C50516">
        <w:rPr>
          <w:rtl/>
        </w:rPr>
        <w:t xml:space="preserve"> </w:t>
      </w:r>
      <w:r w:rsidRPr="00C50516">
        <w:rPr>
          <w:rtl/>
        </w:rPr>
        <w:t xml:space="preserve">وأعمالها التحضيرية التي </w:t>
      </w:r>
      <w:r w:rsidR="00F408D1" w:rsidRPr="00C50516">
        <w:rPr>
          <w:rtl/>
        </w:rPr>
        <w:t>قدمت</w:t>
      </w:r>
      <w:r w:rsidRPr="00C50516">
        <w:rPr>
          <w:rtl/>
        </w:rPr>
        <w:t xml:space="preserve"> إلى </w:t>
      </w:r>
      <w:r w:rsidR="00F408D1" w:rsidRPr="00C50516">
        <w:rPr>
          <w:rtl/>
        </w:rPr>
        <w:t>مؤتمر المندوبين المفوضين</w:t>
      </w:r>
      <w:r w:rsidR="00F30B54">
        <w:rPr>
          <w:rFonts w:hint="cs"/>
          <w:rtl/>
        </w:rPr>
        <w:t xml:space="preserve"> للاتحاد</w:t>
      </w:r>
      <w:r w:rsidR="00F408D1" w:rsidRPr="00C50516">
        <w:rPr>
          <w:rtl/>
        </w:rPr>
        <w:t xml:space="preserve"> لعام </w:t>
      </w:r>
      <w:r w:rsidR="00F408D1" w:rsidRPr="00C50516">
        <w:rPr>
          <w:lang w:val="en-GB"/>
        </w:rPr>
        <w:t>2022</w:t>
      </w:r>
      <w:r w:rsidRPr="00C50516">
        <w:rPr>
          <w:rtl/>
        </w:rPr>
        <w:t>؛</w:t>
      </w:r>
    </w:p>
    <w:p w14:paraId="7E29F625" w14:textId="40B55F49" w:rsidR="003F320E" w:rsidRPr="00C50516" w:rsidRDefault="003F320E" w:rsidP="00456AFB">
      <w:pPr>
        <w:rPr>
          <w:rtl/>
          <w:lang w:val="en-GB" w:bidi="ar-JO"/>
        </w:rPr>
      </w:pPr>
      <w:r w:rsidRPr="00C50516">
        <w:rPr>
          <w:i/>
          <w:iCs/>
          <w:rtl/>
        </w:rPr>
        <w:t>ح)</w:t>
      </w:r>
      <w:r w:rsidRPr="00C50516">
        <w:rPr>
          <w:rtl/>
        </w:rPr>
        <w:tab/>
      </w:r>
      <w:r w:rsidR="00F609ED" w:rsidRPr="00C50516">
        <w:rPr>
          <w:rtl/>
        </w:rPr>
        <w:t xml:space="preserve">التقرير الشامل للأمين العام </w:t>
      </w:r>
      <w:r w:rsidR="009E35D7" w:rsidRPr="00C50516">
        <w:rPr>
          <w:rFonts w:hint="cs"/>
          <w:rtl/>
        </w:rPr>
        <w:t xml:space="preserve">المقدم </w:t>
      </w:r>
      <w:r w:rsidR="008C6C93" w:rsidRPr="00C50516">
        <w:rPr>
          <w:rtl/>
        </w:rPr>
        <w:t xml:space="preserve">إلى المجلس </w:t>
      </w:r>
      <w:r w:rsidR="008C6C93" w:rsidRPr="00C50516">
        <w:rPr>
          <w:rtl/>
          <w:lang w:val="en-GB"/>
        </w:rPr>
        <w:t xml:space="preserve">في دورته لعام </w:t>
      </w:r>
      <w:r w:rsidR="008C6C93" w:rsidRPr="00C50516">
        <w:rPr>
          <w:lang w:val="en-GB"/>
        </w:rPr>
        <w:t>2023</w:t>
      </w:r>
      <w:r w:rsidR="008C6C93" w:rsidRPr="00C50516">
        <w:rPr>
          <w:rtl/>
          <w:lang w:val="en-GB" w:bidi="ar-JO"/>
        </w:rPr>
        <w:t xml:space="preserve">، </w:t>
      </w:r>
      <w:r w:rsidR="000B1BBC" w:rsidRPr="00C50516">
        <w:rPr>
          <w:rtl/>
          <w:lang w:val="en-GB" w:bidi="ar-JO"/>
        </w:rPr>
        <w:t xml:space="preserve">حيث ترد </w:t>
      </w:r>
      <w:r w:rsidR="008C6C93" w:rsidRPr="00C50516">
        <w:rPr>
          <w:rtl/>
          <w:lang w:val="en-GB" w:bidi="ar-JO"/>
        </w:rPr>
        <w:t>تفاصيل أنشطة وإجراءات والتزامات الاتحاد في سياق تنفيذ</w:t>
      </w:r>
      <w:r w:rsidR="00F30B54">
        <w:rPr>
          <w:rFonts w:hint="cs"/>
          <w:rtl/>
          <w:lang w:val="en-GB" w:bidi="ar-JO"/>
        </w:rPr>
        <w:t xml:space="preserve"> نواتج</w:t>
      </w:r>
      <w:r w:rsidR="008C6C93" w:rsidRPr="00C50516">
        <w:rPr>
          <w:rtl/>
          <w:lang w:val="en-GB" w:bidi="ar-JO"/>
        </w:rPr>
        <w:t xml:space="preserve"> القمة العالمية لمجتمع المعلومات وخطة عام </w:t>
      </w:r>
      <w:r w:rsidR="008C6C93" w:rsidRPr="00C50516">
        <w:rPr>
          <w:lang w:val="en-GB" w:bidi="ar-JO"/>
        </w:rPr>
        <w:t>2030</w:t>
      </w:r>
      <w:r w:rsidR="008C6C93" w:rsidRPr="00C50516">
        <w:rPr>
          <w:rtl/>
          <w:lang w:val="en-GB" w:bidi="ar-JO"/>
        </w:rPr>
        <w:t>،</w:t>
      </w:r>
    </w:p>
    <w:p w14:paraId="467457A1" w14:textId="77777777" w:rsidR="007C22A9" w:rsidRPr="00C50516" w:rsidRDefault="007C22A9" w:rsidP="007C22A9">
      <w:pPr>
        <w:pStyle w:val="Call"/>
        <w:rPr>
          <w:rtl/>
        </w:rPr>
      </w:pPr>
      <w:r w:rsidRPr="00C50516">
        <w:rPr>
          <w:rtl/>
        </w:rPr>
        <w:t>وإذ يأخذ في الحسبان</w:t>
      </w:r>
    </w:p>
    <w:p w14:paraId="785292B4" w14:textId="0A7E6390" w:rsidR="007C22A9" w:rsidRPr="00C50516" w:rsidRDefault="007C22A9" w:rsidP="007C22A9">
      <w:pPr>
        <w:rPr>
          <w:rtl/>
        </w:rPr>
      </w:pPr>
      <w:r w:rsidRPr="00C50516">
        <w:rPr>
          <w:i/>
          <w:iCs/>
          <w:rtl/>
        </w:rPr>
        <w:t xml:space="preserve"> أ )</w:t>
      </w:r>
      <w:r w:rsidRPr="00C50516">
        <w:rPr>
          <w:rtl/>
        </w:rPr>
        <w:tab/>
        <w:t>التقدم المحرز في التنفيذ الشامل لنواتج القمة العالمية لمجتمع المعلومات؛</w:t>
      </w:r>
    </w:p>
    <w:p w14:paraId="12D2EDB8" w14:textId="4A468953" w:rsidR="007C22A9" w:rsidRPr="00C50516" w:rsidRDefault="007C22A9" w:rsidP="007C22A9">
      <w:pPr>
        <w:rPr>
          <w:rtl/>
        </w:rPr>
      </w:pPr>
      <w:r w:rsidRPr="00C50516">
        <w:rPr>
          <w:i/>
          <w:iCs/>
          <w:rtl/>
        </w:rPr>
        <w:t>ب)</w:t>
      </w:r>
      <w:r w:rsidRPr="00C50516">
        <w:rPr>
          <w:rtl/>
        </w:rPr>
        <w:tab/>
        <w:t xml:space="preserve">إطار عملية التنفيذ والمتابعة الذي </w:t>
      </w:r>
      <w:r w:rsidR="00F30B54">
        <w:rPr>
          <w:rFonts w:hint="cs"/>
          <w:rtl/>
        </w:rPr>
        <w:t>حدده</w:t>
      </w:r>
      <w:r w:rsidRPr="00C50516">
        <w:rPr>
          <w:rtl/>
        </w:rPr>
        <w:t xml:space="preserve"> برنامج عمل تونس؛</w:t>
      </w:r>
    </w:p>
    <w:p w14:paraId="40F655BB" w14:textId="77777777" w:rsidR="007C22A9" w:rsidRPr="00C50516" w:rsidRDefault="007C22A9" w:rsidP="007C22A9">
      <w:pPr>
        <w:rPr>
          <w:rtl/>
        </w:rPr>
      </w:pPr>
      <w:r w:rsidRPr="00C50516">
        <w:rPr>
          <w:i/>
          <w:iCs/>
          <w:rtl/>
        </w:rPr>
        <w:t>ج)</w:t>
      </w:r>
      <w:r w:rsidRPr="00C50516">
        <w:rPr>
          <w:rtl/>
        </w:rPr>
        <w:tab/>
        <w:t>النهج متعدد أصحاب المصلحة تجاه عملية التنفيذ والمتابعة،</w:t>
      </w:r>
    </w:p>
    <w:p w14:paraId="2F36917E" w14:textId="77777777" w:rsidR="00037CDA" w:rsidRPr="00C50516" w:rsidRDefault="00037CDA" w:rsidP="00037CDA">
      <w:pPr>
        <w:pStyle w:val="Call"/>
        <w:rPr>
          <w:rtl/>
        </w:rPr>
      </w:pPr>
      <w:r w:rsidRPr="00C50516">
        <w:rPr>
          <w:rtl/>
        </w:rPr>
        <w:t>وإذ يلاحظ بارتياح</w:t>
      </w:r>
    </w:p>
    <w:p w14:paraId="1A627E51" w14:textId="5E1B233A" w:rsidR="00037CDA" w:rsidRPr="00C50516" w:rsidRDefault="00037CDA" w:rsidP="00037CDA">
      <w:pPr>
        <w:rPr>
          <w:rtl/>
          <w:lang w:bidi="ar-JO"/>
        </w:rPr>
      </w:pPr>
      <w:r w:rsidRPr="00C50516">
        <w:rPr>
          <w:i/>
          <w:iCs/>
          <w:rtl/>
        </w:rPr>
        <w:t xml:space="preserve"> أ )</w:t>
      </w:r>
      <w:r w:rsidRPr="00C50516">
        <w:rPr>
          <w:rtl/>
        </w:rPr>
        <w:tab/>
        <w:t xml:space="preserve">الدور القيادي الذي يضطلع به الاتحاد في تنظيم وتنسيق العمل المنجز ضمن الآلية الفعّالة </w:t>
      </w:r>
      <w:r w:rsidRPr="00C50516">
        <w:rPr>
          <w:color w:val="000000"/>
          <w:rtl/>
        </w:rPr>
        <w:t>للمنصة التحضيرية متعددة أصحاب المصلحة </w:t>
      </w:r>
      <w:r w:rsidRPr="00C50516">
        <w:rPr>
          <w:color w:val="000000"/>
        </w:rPr>
        <w:t>(MPP)</w:t>
      </w:r>
      <w:r w:rsidRPr="00C50516">
        <w:rPr>
          <w:color w:val="000000"/>
          <w:rtl/>
        </w:rPr>
        <w:t xml:space="preserve"> </w:t>
      </w:r>
      <w:r w:rsidRPr="00C50516">
        <w:rPr>
          <w:rtl/>
        </w:rPr>
        <w:t xml:space="preserve">للحدث الرفيع المستوى للقمة </w:t>
      </w:r>
      <w:r w:rsidRPr="00C50516">
        <w:t>(WSIS+10)</w:t>
      </w:r>
      <w:r w:rsidRPr="00C50516">
        <w:rPr>
          <w:rtl/>
        </w:rPr>
        <w:t>؛</w:t>
      </w:r>
    </w:p>
    <w:p w14:paraId="5C2A9CC0" w14:textId="01AE8F17" w:rsidR="00342BF5" w:rsidRPr="00B4236D" w:rsidRDefault="00037CDA" w:rsidP="00037CDA">
      <w:pPr>
        <w:rPr>
          <w:spacing w:val="-2"/>
          <w:rtl/>
        </w:rPr>
      </w:pPr>
      <w:r w:rsidRPr="00B4236D">
        <w:rPr>
          <w:i/>
          <w:iCs/>
          <w:rtl/>
        </w:rPr>
        <w:t>ب)</w:t>
      </w:r>
      <w:r w:rsidRPr="00B4236D">
        <w:rPr>
          <w:spacing w:val="-2"/>
          <w:rtl/>
        </w:rPr>
        <w:tab/>
      </w:r>
      <w:r w:rsidR="00342BF5" w:rsidRPr="00B4236D">
        <w:rPr>
          <w:spacing w:val="-2"/>
          <w:rtl/>
        </w:rPr>
        <w:t xml:space="preserve">قيام الاتحاد </w:t>
      </w:r>
      <w:r w:rsidR="00342BF5" w:rsidRPr="00B4236D">
        <w:rPr>
          <w:b/>
          <w:bCs/>
          <w:spacing w:val="-2"/>
          <w:rtl/>
        </w:rPr>
        <w:t>بالتنسيق</w:t>
      </w:r>
      <w:r w:rsidR="00342BF5" w:rsidRPr="00B4236D">
        <w:rPr>
          <w:spacing w:val="-2"/>
          <w:rtl/>
        </w:rPr>
        <w:t xml:space="preserve"> للحدث الرفيع المستوى</w:t>
      </w:r>
      <w:r w:rsidR="00211B21" w:rsidRPr="00B4236D">
        <w:rPr>
          <w:rFonts w:hint="cs"/>
          <w:spacing w:val="-2"/>
          <w:rtl/>
        </w:rPr>
        <w:t xml:space="preserve"> (</w:t>
      </w:r>
      <w:r w:rsidR="00211B21" w:rsidRPr="00B4236D">
        <w:rPr>
          <w:spacing w:val="-2"/>
          <w:lang w:val="en-GB"/>
        </w:rPr>
        <w:t>WSIS+10</w:t>
      </w:r>
      <w:r w:rsidR="00211B21" w:rsidRPr="00B4236D">
        <w:rPr>
          <w:rFonts w:hint="cs"/>
          <w:spacing w:val="-2"/>
          <w:rtl/>
          <w:lang w:val="en-GB" w:bidi="ar-JO"/>
        </w:rPr>
        <w:t>)</w:t>
      </w:r>
      <w:r w:rsidR="00342BF5" w:rsidRPr="00B4236D">
        <w:rPr>
          <w:spacing w:val="-2"/>
          <w:rtl/>
        </w:rPr>
        <w:t xml:space="preserve"> ومشاركته في التنظيم المشتر</w:t>
      </w:r>
      <w:r w:rsidR="00211B21" w:rsidRPr="00B4236D">
        <w:rPr>
          <w:rFonts w:hint="cs"/>
          <w:spacing w:val="-2"/>
          <w:rtl/>
        </w:rPr>
        <w:t>َ</w:t>
      </w:r>
      <w:r w:rsidR="00342BF5" w:rsidRPr="00B4236D">
        <w:rPr>
          <w:spacing w:val="-2"/>
          <w:rtl/>
        </w:rPr>
        <w:t>ك له مع منظمة الأمم المتحدة للتربية والعلوم والثقافة (اليونسكو) ومؤتمر الأمم المتحدة للتجارة والتنمية (الأونكتاد) وبرنامج الأمم المتحدة الإنمائي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(UNDP)</w:t>
      </w:r>
      <w:r w:rsidR="00342BF5" w:rsidRPr="00B4236D">
        <w:rPr>
          <w:spacing w:val="-2"/>
          <w:rtl/>
        </w:rPr>
        <w:t xml:space="preserve">، ووكالات أخرى للأمم </w:t>
      </w:r>
      <w:r w:rsidR="00A7457E" w:rsidRPr="00B4236D">
        <w:rPr>
          <w:rFonts w:hint="cs"/>
          <w:spacing w:val="-2"/>
          <w:rtl/>
        </w:rPr>
        <w:t>المتحدة</w:t>
      </w:r>
      <w:r w:rsidR="00342BF5" w:rsidRPr="00B4236D">
        <w:rPr>
          <w:spacing w:val="-2"/>
          <w:rtl/>
        </w:rPr>
        <w:t xml:space="preserve"> شملت منظمة الزراعة والأغذية للأمم المتحدة (الفاو)، ومنظمة العمل الدولية</w:t>
      </w:r>
      <w:r w:rsidR="00B4236D" w:rsidRPr="00B4236D">
        <w:rPr>
          <w:rFonts w:hint="eastAsia"/>
          <w:spacing w:val="-2"/>
          <w:rtl/>
          <w:lang w:bidi="ar-EG"/>
        </w:rPr>
        <w:t> </w:t>
      </w:r>
      <w:r w:rsidR="00B4236D" w:rsidRPr="00B4236D">
        <w:rPr>
          <w:spacing w:val="-2"/>
          <w:lang w:bidi="ar-EG"/>
        </w:rPr>
        <w:t>(ILO)</w:t>
      </w:r>
      <w:r w:rsidR="00342BF5" w:rsidRPr="00B4236D">
        <w:rPr>
          <w:spacing w:val="-2"/>
          <w:rtl/>
        </w:rPr>
        <w:t>، وبرنامج الأمم المتحدة للبيئة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(UNEP)</w:t>
      </w:r>
      <w:r w:rsidR="00342BF5" w:rsidRPr="00B4236D">
        <w:rPr>
          <w:spacing w:val="-2"/>
          <w:rtl/>
        </w:rPr>
        <w:t>، وإدارة الشؤون الاقتصادية والاجتماعية التابعة للأمم المتحدة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(UNDESA)</w:t>
      </w:r>
      <w:r w:rsidR="00342BF5" w:rsidRPr="00B4236D">
        <w:rPr>
          <w:spacing w:val="-2"/>
          <w:rtl/>
        </w:rPr>
        <w:t>، ومكتب الأمم المتحدة المعني بالمخدرات والجريمة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(UNODC)</w:t>
      </w:r>
      <w:r w:rsidR="00342BF5" w:rsidRPr="00B4236D">
        <w:rPr>
          <w:spacing w:val="-2"/>
          <w:rtl/>
        </w:rPr>
        <w:t xml:space="preserve">، </w:t>
      </w:r>
      <w:r w:rsidR="00625825" w:rsidRPr="00B4236D">
        <w:rPr>
          <w:spacing w:val="-2"/>
          <w:rtl/>
        </w:rPr>
        <w:t>والاتحاد البريدي العالمي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(UPU)</w:t>
      </w:r>
      <w:r w:rsidR="00625825" w:rsidRPr="00B4236D">
        <w:rPr>
          <w:spacing w:val="-2"/>
          <w:rtl/>
        </w:rPr>
        <w:t>، ومركز التجارة الدولية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(ITC)</w:t>
      </w:r>
      <w:r w:rsidR="00625825" w:rsidRPr="00B4236D">
        <w:rPr>
          <w:spacing w:val="-2"/>
          <w:rtl/>
        </w:rPr>
        <w:t>، وهيئة الأمم المتحدة للمرأة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(UN Women)</w:t>
      </w:r>
      <w:r w:rsidR="00625825" w:rsidRPr="00B4236D">
        <w:rPr>
          <w:spacing w:val="-2"/>
          <w:rtl/>
        </w:rPr>
        <w:t>، والمنظمة العالمية للأرصاد الجوية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(WMO)</w:t>
      </w:r>
      <w:r w:rsidR="00625825" w:rsidRPr="00B4236D">
        <w:rPr>
          <w:spacing w:val="-2"/>
          <w:rtl/>
        </w:rPr>
        <w:t>، ومنظمة الصحة العالمية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(WHO)</w:t>
      </w:r>
      <w:r w:rsidR="00625825" w:rsidRPr="00B4236D">
        <w:rPr>
          <w:spacing w:val="-2"/>
          <w:rtl/>
        </w:rPr>
        <w:t>، وبرنامج الأغذية العالمي</w:t>
      </w:r>
      <w:r w:rsidR="00B4236D" w:rsidRPr="00B4236D">
        <w:rPr>
          <w:rFonts w:hint="cs"/>
          <w:spacing w:val="-2"/>
          <w:rtl/>
        </w:rPr>
        <w:t> </w:t>
      </w:r>
      <w:r w:rsidR="00B4236D" w:rsidRPr="00B4236D">
        <w:rPr>
          <w:spacing w:val="-2"/>
        </w:rPr>
        <w:t>(WFP)</w:t>
      </w:r>
      <w:r w:rsidR="00625825" w:rsidRPr="00B4236D">
        <w:rPr>
          <w:spacing w:val="-2"/>
          <w:rtl/>
        </w:rPr>
        <w:t>، والمنظمة العالمية للملكية الفكرية (</w:t>
      </w:r>
      <w:r w:rsidR="007F3507">
        <w:rPr>
          <w:spacing w:val="-2"/>
        </w:rPr>
        <w:t>WIPO</w:t>
      </w:r>
      <w:r w:rsidR="00625825" w:rsidRPr="00B4236D">
        <w:rPr>
          <w:spacing w:val="-2"/>
          <w:rtl/>
        </w:rPr>
        <w:t>)، واللجان الإقليمية للأمم المتحدة؛</w:t>
      </w:r>
    </w:p>
    <w:p w14:paraId="2598B491" w14:textId="541F68C2" w:rsidR="006E460E" w:rsidRPr="00C50516" w:rsidRDefault="006E460E" w:rsidP="006E460E">
      <w:pPr>
        <w:rPr>
          <w:rtl/>
          <w:lang w:bidi="ar-JO"/>
        </w:rPr>
      </w:pPr>
      <w:r w:rsidRPr="00C50516">
        <w:rPr>
          <w:i/>
          <w:iCs/>
          <w:rtl/>
        </w:rPr>
        <w:t>ج)</w:t>
      </w:r>
      <w:r w:rsidRPr="00C50516">
        <w:rPr>
          <w:rtl/>
        </w:rPr>
        <w:tab/>
        <w:t>الطبيعة متعددة أصحاب المصلحة والطابع الشامل لعملية المشاورات المفتوحة لفريق الأمم المتحدة المعني بمجتمع المعلومات </w:t>
      </w:r>
      <w:r w:rsidRPr="00C50516">
        <w:t>(</w:t>
      </w:r>
      <w:r w:rsidRPr="00C50516">
        <w:rPr>
          <w:lang w:bidi="ar-SY"/>
        </w:rPr>
        <w:t>UNGIS)</w:t>
      </w:r>
      <w:r w:rsidRPr="00C50516">
        <w:rPr>
          <w:rtl/>
        </w:rPr>
        <w:t xml:space="preserve"> بشأن الاستعراض الشامل لتنفيذ نواتج القمة </w:t>
      </w:r>
      <w:r w:rsidRPr="00C50516">
        <w:rPr>
          <w:lang w:bidi="ar-SY"/>
        </w:rPr>
        <w:t>(WSIS+10)</w:t>
      </w:r>
      <w:r w:rsidRPr="00C50516">
        <w:rPr>
          <w:rtl/>
        </w:rPr>
        <w:t xml:space="preserve"> التي قادها الاتحاد والتي كانت عاملاً حاسماً في </w:t>
      </w:r>
      <w:r w:rsidR="007056FA" w:rsidRPr="00C50516">
        <w:rPr>
          <w:rFonts w:hint="cs"/>
          <w:rtl/>
        </w:rPr>
        <w:t>نجاحه</w:t>
      </w:r>
      <w:r w:rsidRPr="00C50516">
        <w:rPr>
          <w:rtl/>
        </w:rPr>
        <w:t>؛</w:t>
      </w:r>
    </w:p>
    <w:p w14:paraId="14574431" w14:textId="20B40E7E" w:rsidR="00625825" w:rsidRPr="00C50516" w:rsidRDefault="006E460E" w:rsidP="00037CDA">
      <w:pPr>
        <w:rPr>
          <w:rtl/>
        </w:rPr>
      </w:pPr>
      <w:r w:rsidRPr="00B4236D">
        <w:rPr>
          <w:i/>
          <w:iCs/>
          <w:rtl/>
        </w:rPr>
        <w:lastRenderedPageBreak/>
        <w:t>د )</w:t>
      </w:r>
      <w:r w:rsidRPr="00B4236D">
        <w:rPr>
          <w:i/>
          <w:iCs/>
          <w:rtl/>
        </w:rPr>
        <w:tab/>
      </w:r>
      <w:r w:rsidR="00F30B54" w:rsidRPr="00B4236D">
        <w:rPr>
          <w:rFonts w:hint="cs"/>
          <w:rtl/>
        </w:rPr>
        <w:t>أن</w:t>
      </w:r>
      <w:r w:rsidR="00F30B54" w:rsidRPr="00B4236D">
        <w:rPr>
          <w:rFonts w:hint="cs"/>
          <w:i/>
          <w:iCs/>
          <w:rtl/>
        </w:rPr>
        <w:t xml:space="preserve"> </w:t>
      </w:r>
      <w:r w:rsidR="00625825" w:rsidRPr="00B4236D">
        <w:rPr>
          <w:rtl/>
        </w:rPr>
        <w:t xml:space="preserve">منتدى القمة العالمية لمجتمع المعلومات </w:t>
      </w:r>
      <w:r w:rsidR="00211B21" w:rsidRPr="00B4236D">
        <w:rPr>
          <w:rFonts w:hint="cs"/>
          <w:rtl/>
        </w:rPr>
        <w:t xml:space="preserve">ما يزال </w:t>
      </w:r>
      <w:r w:rsidR="00D31053" w:rsidRPr="00B4236D">
        <w:rPr>
          <w:rFonts w:hint="cs"/>
          <w:rtl/>
        </w:rPr>
        <w:t xml:space="preserve">يمثل </w:t>
      </w:r>
      <w:r w:rsidR="00625825" w:rsidRPr="00B4236D">
        <w:rPr>
          <w:rtl/>
        </w:rPr>
        <w:t xml:space="preserve">وسيلة </w:t>
      </w:r>
      <w:r w:rsidR="00F30B54" w:rsidRPr="00B4236D">
        <w:rPr>
          <w:rFonts w:hint="cs"/>
          <w:rtl/>
        </w:rPr>
        <w:t>فع</w:t>
      </w:r>
      <w:r w:rsidR="00B4236D" w:rsidRPr="00B4236D">
        <w:rPr>
          <w:rFonts w:hint="cs"/>
          <w:rtl/>
        </w:rPr>
        <w:t>ّ</w:t>
      </w:r>
      <w:r w:rsidR="00F30B54" w:rsidRPr="00B4236D">
        <w:rPr>
          <w:rFonts w:hint="cs"/>
          <w:rtl/>
        </w:rPr>
        <w:t>الة</w:t>
      </w:r>
      <w:r w:rsidR="00625825" w:rsidRPr="00B4236D">
        <w:rPr>
          <w:rtl/>
        </w:rPr>
        <w:t xml:space="preserve"> لمناقشة أنشطة التنفيذ من جانب أصحاب المصلحة المتعددين</w:t>
      </w:r>
      <w:r w:rsidR="00625825" w:rsidRPr="00B4236D">
        <w:rPr>
          <w:color w:val="000000"/>
          <w:sz w:val="20"/>
          <w:szCs w:val="20"/>
          <w:shd w:val="clear" w:color="auto" w:fill="FFFFFF"/>
          <w:rtl/>
        </w:rPr>
        <w:t>، وت</w:t>
      </w:r>
      <w:r w:rsidR="007F3507">
        <w:rPr>
          <w:rFonts w:hint="cs"/>
          <w:color w:val="000000"/>
          <w:sz w:val="20"/>
          <w:szCs w:val="20"/>
          <w:shd w:val="clear" w:color="auto" w:fill="FFFFFF"/>
          <w:rtl/>
        </w:rPr>
        <w:t>ب</w:t>
      </w:r>
      <w:r w:rsidR="00625825" w:rsidRPr="00B4236D">
        <w:rPr>
          <w:color w:val="000000"/>
          <w:sz w:val="20"/>
          <w:szCs w:val="20"/>
          <w:shd w:val="clear" w:color="auto" w:fill="FFFFFF"/>
          <w:rtl/>
        </w:rPr>
        <w:t>ادُل المعلومات، واستحداث المعارف، وتقاسم أفضل الممارسات</w:t>
      </w:r>
      <w:r w:rsidR="00326232" w:rsidRPr="00B4236D">
        <w:rPr>
          <w:rFonts w:hint="cs"/>
          <w:color w:val="000000"/>
          <w:sz w:val="20"/>
          <w:szCs w:val="20"/>
          <w:shd w:val="clear" w:color="auto" w:fill="FFFFFF"/>
          <w:rtl/>
        </w:rPr>
        <w:t>؛</w:t>
      </w:r>
    </w:p>
    <w:p w14:paraId="47EBA781" w14:textId="13A1A760" w:rsidR="00BC4F79" w:rsidRPr="00C50516" w:rsidRDefault="00BC4F79" w:rsidP="009C32C2">
      <w:pPr>
        <w:rPr>
          <w:rtl/>
          <w:lang w:bidi="ar-JO"/>
        </w:rPr>
      </w:pPr>
      <w:r w:rsidRPr="00C50516">
        <w:rPr>
          <w:i/>
          <w:iCs/>
          <w:rtl/>
        </w:rPr>
        <w:t>هـ )</w:t>
      </w:r>
      <w:r w:rsidRPr="00C50516">
        <w:rPr>
          <w:rtl/>
        </w:rPr>
        <w:tab/>
      </w:r>
      <w:r w:rsidR="009C32C2" w:rsidRPr="00C50516">
        <w:rPr>
          <w:rtl/>
        </w:rPr>
        <w:t>الإنجازات التي حققها فريق الأمم المتحدة المعني بمجتمع المعلومات</w:t>
      </w:r>
      <w:r w:rsidR="00492B6B" w:rsidRPr="00C50516">
        <w:rPr>
          <w:rFonts w:hint="cs"/>
          <w:rtl/>
        </w:rPr>
        <w:t xml:space="preserve"> (</w:t>
      </w:r>
      <w:r w:rsidR="00492B6B" w:rsidRPr="00C50516">
        <w:rPr>
          <w:lang w:val="en-GB"/>
        </w:rPr>
        <w:t>UNGIS</w:t>
      </w:r>
      <w:r w:rsidR="00492B6B" w:rsidRPr="00C50516">
        <w:rPr>
          <w:rFonts w:hint="cs"/>
          <w:rtl/>
          <w:lang w:val="en-GB" w:bidi="ar-JO"/>
        </w:rPr>
        <w:t>)</w:t>
      </w:r>
      <w:r w:rsidR="009C32C2" w:rsidRPr="00C50516">
        <w:t xml:space="preserve"> </w:t>
      </w:r>
      <w:r w:rsidR="00E35FDD" w:rsidRPr="00C50516">
        <w:rPr>
          <w:rtl/>
        </w:rPr>
        <w:t>في الفترة</w:t>
      </w:r>
      <w:r w:rsidR="00492B6B" w:rsidRPr="00C50516">
        <w:rPr>
          <w:rFonts w:hint="cs"/>
          <w:rtl/>
          <w:lang w:bidi="ar-JO"/>
        </w:rPr>
        <w:t xml:space="preserve"> </w:t>
      </w:r>
      <w:r w:rsidR="00E35FDD" w:rsidRPr="00C50516">
        <w:t>2023-2022</w:t>
      </w:r>
      <w:r w:rsidR="00E35FDD" w:rsidRPr="00C50516">
        <w:rPr>
          <w:rtl/>
        </w:rPr>
        <w:t>؛</w:t>
      </w:r>
    </w:p>
    <w:p w14:paraId="184C6967" w14:textId="0640EB65" w:rsidR="007C22A9" w:rsidRPr="00C50516" w:rsidRDefault="00BC4F79" w:rsidP="00456AFB">
      <w:pPr>
        <w:rPr>
          <w:rtl/>
          <w:lang w:val="en-GB" w:bidi="ar-JO"/>
        </w:rPr>
      </w:pPr>
      <w:r w:rsidRPr="00B4236D">
        <w:rPr>
          <w:i/>
          <w:iCs/>
          <w:rtl/>
          <w:lang w:bidi="ar-EG"/>
        </w:rPr>
        <w:t>و )</w:t>
      </w:r>
      <w:r w:rsidRPr="00B4236D">
        <w:rPr>
          <w:rtl/>
          <w:lang w:bidi="ar-EG"/>
        </w:rPr>
        <w:tab/>
      </w:r>
      <w:r w:rsidR="00956706" w:rsidRPr="00B4236D">
        <w:rPr>
          <w:rtl/>
        </w:rPr>
        <w:t xml:space="preserve">الجهود التي </w:t>
      </w:r>
      <w:r w:rsidR="00453B12" w:rsidRPr="00B4236D">
        <w:rPr>
          <w:rFonts w:hint="cs"/>
          <w:rtl/>
        </w:rPr>
        <w:t>يبذلها الأمين العام</w:t>
      </w:r>
      <w:r w:rsidR="00956706" w:rsidRPr="00B4236D">
        <w:rPr>
          <w:rtl/>
        </w:rPr>
        <w:t xml:space="preserve"> للاتحاد </w:t>
      </w:r>
      <w:r w:rsidR="00F30B54" w:rsidRPr="00B4236D">
        <w:rPr>
          <w:rFonts w:hint="cs"/>
          <w:rtl/>
          <w:lang w:bidi="ar-JO"/>
        </w:rPr>
        <w:t>ل</w:t>
      </w:r>
      <w:r w:rsidR="00956706" w:rsidRPr="00B4236D">
        <w:rPr>
          <w:rtl/>
          <w:lang w:bidi="ar-JO"/>
        </w:rPr>
        <w:t xml:space="preserve">ضمان تحقيق أوجُه التآزر بين العمليات الرقمية العالمية، بما في ذلك القمة العالمية لمجتمع المعلومات، وخطة عام </w:t>
      </w:r>
      <w:r w:rsidR="00956706" w:rsidRPr="00B4236D">
        <w:rPr>
          <w:lang w:val="en-GB" w:bidi="ar-JO"/>
        </w:rPr>
        <w:t>2030</w:t>
      </w:r>
      <w:r w:rsidR="00956706" w:rsidRPr="00B4236D">
        <w:rPr>
          <w:rtl/>
          <w:lang w:val="en-GB" w:bidi="ar-JO"/>
        </w:rPr>
        <w:t>، والاتفاق الرقمي العالمي</w:t>
      </w:r>
      <w:r w:rsidR="00453B12" w:rsidRPr="00B4236D">
        <w:rPr>
          <w:rFonts w:hint="cs"/>
          <w:rtl/>
          <w:lang w:val="en-GB" w:bidi="ar-JO"/>
        </w:rPr>
        <w:t xml:space="preserve"> (</w:t>
      </w:r>
      <w:r w:rsidR="00453B12" w:rsidRPr="00B4236D">
        <w:rPr>
          <w:lang w:val="en-GB" w:bidi="ar-JO"/>
        </w:rPr>
        <w:t>GDC</w:t>
      </w:r>
      <w:r w:rsidR="00453B12" w:rsidRPr="00B4236D">
        <w:rPr>
          <w:rFonts w:hint="cs"/>
          <w:rtl/>
          <w:lang w:val="en-GB" w:bidi="ar-JO"/>
        </w:rPr>
        <w:t>)،</w:t>
      </w:r>
    </w:p>
    <w:p w14:paraId="397FC5FC" w14:textId="4FEEBD02" w:rsidR="004A4561" w:rsidRPr="00C50516" w:rsidRDefault="004A4561" w:rsidP="004A4561">
      <w:pPr>
        <w:pStyle w:val="Call"/>
        <w:rPr>
          <w:rtl/>
        </w:rPr>
      </w:pPr>
      <w:r w:rsidRPr="00C50516">
        <w:rPr>
          <w:rtl/>
        </w:rPr>
        <w:t>وإذ يقد</w:t>
      </w:r>
      <w:r w:rsidR="00B4236D">
        <w:rPr>
          <w:rFonts w:hint="cs"/>
          <w:rtl/>
        </w:rPr>
        <w:t>ِ</w:t>
      </w:r>
      <w:r w:rsidR="00746878" w:rsidRPr="00C50516">
        <w:rPr>
          <w:rFonts w:hint="cs"/>
          <w:rtl/>
        </w:rPr>
        <w:t>ّ</w:t>
      </w:r>
      <w:r w:rsidRPr="00C50516">
        <w:rPr>
          <w:rtl/>
        </w:rPr>
        <w:t>ر</w:t>
      </w:r>
    </w:p>
    <w:p w14:paraId="75DB28EA" w14:textId="3CDC0CF3" w:rsidR="004A4561" w:rsidRPr="00C50516" w:rsidRDefault="004A4561" w:rsidP="004A4561">
      <w:pPr>
        <w:rPr>
          <w:rtl/>
          <w:lang w:bidi="ar-JO"/>
        </w:rPr>
      </w:pPr>
      <w:r w:rsidRPr="00C50516">
        <w:rPr>
          <w:i/>
          <w:iCs/>
          <w:rtl/>
        </w:rPr>
        <w:t xml:space="preserve"> أ )</w:t>
      </w:r>
      <w:r w:rsidRPr="00C50516">
        <w:rPr>
          <w:rtl/>
        </w:rPr>
        <w:tab/>
        <w:t xml:space="preserve">الجهود المكرسة من جانب الاتحاد </w:t>
      </w:r>
      <w:r w:rsidR="00956706" w:rsidRPr="00C50516">
        <w:rPr>
          <w:rtl/>
        </w:rPr>
        <w:t>إزاء التحضير</w:t>
      </w:r>
      <w:r w:rsidR="00B00703" w:rsidRPr="00C50516">
        <w:rPr>
          <w:rtl/>
        </w:rPr>
        <w:t>ات</w:t>
      </w:r>
      <w:r w:rsidR="00956706" w:rsidRPr="00C50516">
        <w:rPr>
          <w:rtl/>
        </w:rPr>
        <w:t xml:space="preserve"> </w:t>
      </w:r>
      <w:r w:rsidR="009000F1" w:rsidRPr="00C50516">
        <w:rPr>
          <w:rFonts w:hint="cs"/>
          <w:rtl/>
        </w:rPr>
        <w:t>ل</w:t>
      </w:r>
      <w:r w:rsidR="00B00703" w:rsidRPr="00C50516">
        <w:rPr>
          <w:rtl/>
        </w:rPr>
        <w:t xml:space="preserve">لحدث الرفيع المستوى لمنتدى القمة العالمية لمجتمع المعلومات بعد مضي </w:t>
      </w:r>
      <w:r w:rsidR="0012143C" w:rsidRPr="00C50516">
        <w:t>20</w:t>
      </w:r>
      <w:r w:rsidR="00B00703" w:rsidRPr="00C50516">
        <w:rPr>
          <w:rtl/>
        </w:rPr>
        <w:t xml:space="preserve"> عاماً </w:t>
      </w:r>
      <w:r w:rsidR="002F0ACF">
        <w:rPr>
          <w:rFonts w:hint="cs"/>
          <w:rtl/>
        </w:rPr>
        <w:t>على</w:t>
      </w:r>
      <w:r w:rsidR="00B00703" w:rsidRPr="00C50516">
        <w:rPr>
          <w:rtl/>
        </w:rPr>
        <w:t xml:space="preserve"> انعقادها (</w:t>
      </w:r>
      <w:r w:rsidR="00B00703" w:rsidRPr="00C50516">
        <w:t>WSIS+20</w:t>
      </w:r>
      <w:r w:rsidR="00B00703" w:rsidRPr="00C50516">
        <w:rPr>
          <w:rtl/>
        </w:rPr>
        <w:t xml:space="preserve">) بشأن الاستعراض الشامل وإزاء عقد المنتدى، كشكل موسع من منتدى 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="00A7457E" w:rsidRPr="00C50516">
        <w:rPr>
          <w:rtl/>
          <w:lang w:bidi="ar-SY"/>
        </w:rPr>
        <w:t xml:space="preserve"> </w:t>
      </w:r>
      <w:r w:rsidR="00B00703" w:rsidRPr="00C50516">
        <w:rPr>
          <w:rtl/>
        </w:rPr>
        <w:t xml:space="preserve">لعام </w:t>
      </w:r>
      <w:r w:rsidR="002F0ACF">
        <w:rPr>
          <w:rFonts w:hint="cs"/>
          <w:rtl/>
        </w:rPr>
        <w:t>2024</w:t>
      </w:r>
      <w:r w:rsidR="00B00703" w:rsidRPr="00C50516">
        <w:rPr>
          <w:rtl/>
        </w:rPr>
        <w:t xml:space="preserve">، </w:t>
      </w:r>
      <w:r w:rsidR="002F0ACF">
        <w:rPr>
          <w:rFonts w:hint="cs"/>
          <w:rtl/>
        </w:rPr>
        <w:t>الذي</w:t>
      </w:r>
      <w:r w:rsidR="00B00703" w:rsidRPr="00C50516">
        <w:rPr>
          <w:rtl/>
        </w:rPr>
        <w:t xml:space="preserve"> ستستضيفه سويسرا؛</w:t>
      </w:r>
    </w:p>
    <w:p w14:paraId="48F3DDA9" w14:textId="47480EFB" w:rsidR="004A4561" w:rsidRPr="00C50516" w:rsidRDefault="004A4561" w:rsidP="004A4561">
      <w:pPr>
        <w:rPr>
          <w:rtl/>
          <w:lang w:bidi="ar-JO"/>
        </w:rPr>
      </w:pPr>
      <w:r w:rsidRPr="00C50516">
        <w:rPr>
          <w:i/>
          <w:iCs/>
          <w:rtl/>
          <w:lang w:bidi="ar-SY"/>
        </w:rPr>
        <w:t>ب)</w:t>
      </w:r>
      <w:r w:rsidRPr="00C50516">
        <w:rPr>
          <w:rtl/>
          <w:lang w:bidi="ar-SY"/>
        </w:rPr>
        <w:tab/>
      </w:r>
      <w:r w:rsidRPr="00C50516">
        <w:rPr>
          <w:rtl/>
        </w:rPr>
        <w:t xml:space="preserve">جهود الأمين العام للاتحاد في سبيل تعبئة موارد من خارج الميزانية تقابل المتطلبات المالية </w:t>
      </w:r>
      <w:r w:rsidR="00B00703" w:rsidRPr="00C50516">
        <w:rPr>
          <w:rtl/>
        </w:rPr>
        <w:t xml:space="preserve">للقمة العالمية لمجتمع المعلومات بعد مضي </w:t>
      </w:r>
      <w:r w:rsidR="00720741" w:rsidRPr="00C50516">
        <w:t>20</w:t>
      </w:r>
      <w:r w:rsidR="00B00703" w:rsidRPr="00C50516">
        <w:rPr>
          <w:rtl/>
        </w:rPr>
        <w:t xml:space="preserve"> عاماً </w:t>
      </w:r>
      <w:r w:rsidR="00F30B54">
        <w:rPr>
          <w:rFonts w:hint="cs"/>
          <w:rtl/>
        </w:rPr>
        <w:t>على</w:t>
      </w:r>
      <w:r w:rsidR="00B00703" w:rsidRPr="00C50516">
        <w:rPr>
          <w:rtl/>
        </w:rPr>
        <w:t xml:space="preserve"> انعقادها (</w:t>
      </w:r>
      <w:r w:rsidR="00B00703" w:rsidRPr="00C50516">
        <w:t>WSIS+20</w:t>
      </w:r>
      <w:r w:rsidR="00B00703" w:rsidRPr="00C50516">
        <w:rPr>
          <w:rtl/>
        </w:rPr>
        <w:t>)</w:t>
      </w:r>
      <w:r w:rsidRPr="00C50516">
        <w:rPr>
          <w:rtl/>
          <w:lang w:bidi="ar-EG"/>
        </w:rPr>
        <w:t>،</w:t>
      </w:r>
      <w:r w:rsidRPr="00C50516">
        <w:rPr>
          <w:rtl/>
        </w:rPr>
        <w:t xml:space="preserve"> مع </w:t>
      </w:r>
      <w:r w:rsidR="002F0ACF">
        <w:rPr>
          <w:rFonts w:hint="cs"/>
          <w:rtl/>
        </w:rPr>
        <w:t>تشجيع</w:t>
      </w:r>
      <w:r w:rsidRPr="00C50516">
        <w:rPr>
          <w:rtl/>
        </w:rPr>
        <w:t xml:space="preserve"> جميع الدول الأعضاء على المساهمة في الصندوق الاستئماني الذي أنشأه الاتحاد لأغراض </w:t>
      </w:r>
      <w:r w:rsidRPr="00C50516">
        <w:rPr>
          <w:spacing w:val="-2"/>
          <w:rtl/>
          <w:lang w:bidi="ar-SY"/>
        </w:rPr>
        <w:t xml:space="preserve">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Pr="00C50516">
        <w:rPr>
          <w:rtl/>
        </w:rPr>
        <w:t>،</w:t>
      </w:r>
    </w:p>
    <w:p w14:paraId="288D2933" w14:textId="2BF32E47" w:rsidR="00316B30" w:rsidRPr="00C50516" w:rsidRDefault="00B00703" w:rsidP="00E70AEF">
      <w:pPr>
        <w:pStyle w:val="Call"/>
        <w:rPr>
          <w:rtl/>
          <w:lang w:val="en-GB" w:bidi="ar-JO"/>
        </w:rPr>
      </w:pPr>
      <w:r w:rsidRPr="00C50516">
        <w:rPr>
          <w:rtl/>
        </w:rPr>
        <w:t xml:space="preserve">وإذ يضع في اعتباره أن مؤتمر المندوبين المفوضين لعام </w:t>
      </w:r>
      <w:r w:rsidRPr="00C50516">
        <w:rPr>
          <w:lang w:val="en-GB"/>
        </w:rPr>
        <w:t>2022</w:t>
      </w:r>
      <w:r w:rsidRPr="00C50516">
        <w:rPr>
          <w:rtl/>
          <w:lang w:val="en-GB" w:bidi="ar-JO"/>
        </w:rPr>
        <w:t xml:space="preserve"> قرر</w:t>
      </w:r>
    </w:p>
    <w:p w14:paraId="58EAAE84" w14:textId="048CF589" w:rsidR="002863DC" w:rsidRPr="00800D94" w:rsidRDefault="00250E23" w:rsidP="002863DC">
      <w:pPr>
        <w:rPr>
          <w:spacing w:val="-6"/>
          <w:rtl/>
        </w:rPr>
      </w:pPr>
      <w:r w:rsidRPr="00800D94">
        <w:rPr>
          <w:rFonts w:hint="cs"/>
          <w:i/>
          <w:iCs/>
          <w:spacing w:val="-6"/>
          <w:rtl/>
        </w:rPr>
        <w:t xml:space="preserve"> </w:t>
      </w:r>
      <w:r w:rsidR="002863DC" w:rsidRPr="00800D94">
        <w:rPr>
          <w:i/>
          <w:iCs/>
          <w:spacing w:val="-6"/>
          <w:rtl/>
        </w:rPr>
        <w:t>أ )</w:t>
      </w:r>
      <w:r w:rsidR="002863DC" w:rsidRPr="00800D94">
        <w:rPr>
          <w:spacing w:val="-6"/>
          <w:rtl/>
        </w:rPr>
        <w:tab/>
        <w:t>أن يقوم الاتحاد بدور قيادي في تسهيل</w:t>
      </w:r>
      <w:r w:rsidR="002863DC" w:rsidRPr="00800D94">
        <w:rPr>
          <w:color w:val="000000"/>
          <w:spacing w:val="-6"/>
          <w:rtl/>
        </w:rPr>
        <w:t xml:space="preserve"> تنفيذ </w:t>
      </w:r>
      <w:r w:rsidR="0077328C" w:rsidRPr="00800D94">
        <w:rPr>
          <w:rFonts w:hint="cs"/>
          <w:color w:val="000000"/>
          <w:spacing w:val="-6"/>
          <w:rtl/>
        </w:rPr>
        <w:t>نواتج</w:t>
      </w:r>
      <w:r w:rsidR="002863DC" w:rsidRPr="00800D94">
        <w:rPr>
          <w:color w:val="000000"/>
          <w:spacing w:val="-6"/>
          <w:rtl/>
        </w:rPr>
        <w:t xml:space="preserve"> القمة العالمية لمجتمع المعلومات وتحقيق رؤية القمة العالمية لمجتمع المعلومات</w:t>
      </w:r>
      <w:r w:rsidR="002863DC" w:rsidRPr="00800D94">
        <w:rPr>
          <w:spacing w:val="-6"/>
          <w:rtl/>
        </w:rPr>
        <w:t xml:space="preserve">، بالتعاون مع اليونسكو وبرنامج الأمم المتحدة الإنمائي، على النحو المنصوص عليه في الفقرة </w:t>
      </w:r>
      <w:r w:rsidR="002863DC" w:rsidRPr="00800D94">
        <w:rPr>
          <w:spacing w:val="-6"/>
        </w:rPr>
        <w:t>109</w:t>
      </w:r>
      <w:r w:rsidR="002863DC" w:rsidRPr="00800D94">
        <w:rPr>
          <w:spacing w:val="-6"/>
          <w:rtl/>
        </w:rPr>
        <w:t xml:space="preserve"> من برنامج عمل تونس؛</w:t>
      </w:r>
    </w:p>
    <w:p w14:paraId="7CAE63E6" w14:textId="4AF5ACF9" w:rsidR="002863DC" w:rsidRPr="00C50516" w:rsidRDefault="002863DC" w:rsidP="002863DC">
      <w:pPr>
        <w:rPr>
          <w:rtl/>
          <w:lang w:bidi="ar-SY"/>
        </w:rPr>
      </w:pPr>
      <w:r w:rsidRPr="00C50516">
        <w:rPr>
          <w:i/>
          <w:iCs/>
          <w:rtl/>
        </w:rPr>
        <w:t>ب)</w:t>
      </w:r>
      <w:r w:rsidRPr="00C50516">
        <w:rPr>
          <w:i/>
          <w:iCs/>
          <w:rtl/>
        </w:rPr>
        <w:tab/>
      </w:r>
      <w:r w:rsidRPr="00C50516">
        <w:rPr>
          <w:rtl/>
        </w:rPr>
        <w:t xml:space="preserve">أن يسمى منتدى القمة العالمية لمجتمع المعلومات لعام </w:t>
      </w:r>
      <w:r w:rsidR="00B00703" w:rsidRPr="00C50516">
        <w:t>2024</w:t>
      </w:r>
      <w:r w:rsidRPr="00C50516">
        <w:rPr>
          <w:rtl/>
        </w:rPr>
        <w:t xml:space="preserve"> الحدث الرفيع المستوى لمنتدى القمة العالمية لمجتمع المعلومات بعد مضي </w:t>
      </w:r>
      <w:r w:rsidR="00B00703" w:rsidRPr="00C50516">
        <w:t>20</w:t>
      </w:r>
      <w:r w:rsidRPr="00C50516">
        <w:rPr>
          <w:rtl/>
        </w:rPr>
        <w:t xml:space="preserve"> عاماً على انعقادها (</w:t>
      </w:r>
      <w:r w:rsidRPr="00C50516">
        <w:t>WSIS+</w:t>
      </w:r>
      <w:r w:rsidR="0056179D" w:rsidRPr="00C50516">
        <w:t>20</w:t>
      </w:r>
      <w:r w:rsidRPr="00C50516">
        <w:rPr>
          <w:rtl/>
        </w:rPr>
        <w:t xml:space="preserve">) في جنيف، وأن يكون بمثابة منبر لاستعراض تنفيذ </w:t>
      </w:r>
      <w:r w:rsidR="0077328C">
        <w:rPr>
          <w:rFonts w:hint="cs"/>
          <w:rtl/>
        </w:rPr>
        <w:t>نواتج</w:t>
      </w:r>
      <w:r w:rsidRPr="00C50516">
        <w:rPr>
          <w:rtl/>
        </w:rPr>
        <w:t xml:space="preserve"> القمة بعد مضي </w:t>
      </w:r>
      <w:r w:rsidR="00B00703" w:rsidRPr="00C50516">
        <w:t>20</w:t>
      </w:r>
      <w:r w:rsidRPr="00C50516">
        <w:rPr>
          <w:rtl/>
        </w:rPr>
        <w:t xml:space="preserve"> عاماً على انعقادها لتنظيم مناقشات بين أصحاب المصلحة المتعددين وتقييم الإنجازات والاتجاهات الرئيسية، والتحديات والفرص منذ اعتماد خطة عمل جنيف</w:t>
      </w:r>
      <w:r w:rsidRPr="00C50516">
        <w:rPr>
          <w:rtl/>
          <w:lang w:bidi="ar-SY"/>
        </w:rPr>
        <w:t>؛</w:t>
      </w:r>
    </w:p>
    <w:p w14:paraId="6E4B4C99" w14:textId="4DF9AC71" w:rsidR="002863DC" w:rsidRPr="00C50516" w:rsidRDefault="002863DC" w:rsidP="00D813ED">
      <w:pPr>
        <w:rPr>
          <w:color w:val="000000"/>
          <w:rtl/>
        </w:rPr>
      </w:pPr>
      <w:r w:rsidRPr="00C50516">
        <w:rPr>
          <w:i/>
          <w:iCs/>
          <w:rtl/>
        </w:rPr>
        <w:t>ج)</w:t>
      </w:r>
      <w:r w:rsidRPr="00C50516">
        <w:rPr>
          <w:i/>
          <w:iCs/>
          <w:rtl/>
        </w:rPr>
        <w:tab/>
      </w:r>
      <w:r w:rsidR="00B00703" w:rsidRPr="00C50516">
        <w:rPr>
          <w:rtl/>
        </w:rPr>
        <w:t>أن</w:t>
      </w:r>
      <w:r w:rsidR="002F0ACF">
        <w:rPr>
          <w:rFonts w:hint="cs"/>
          <w:rtl/>
        </w:rPr>
        <w:t xml:space="preserve"> الاتحاد</w:t>
      </w:r>
      <w:r w:rsidR="00B00703" w:rsidRPr="00C50516">
        <w:rPr>
          <w:rtl/>
        </w:rPr>
        <w:t xml:space="preserve"> ينبغي</w:t>
      </w:r>
      <w:r w:rsidR="002F0ACF">
        <w:rPr>
          <w:rFonts w:hint="cs"/>
          <w:rtl/>
        </w:rPr>
        <w:t xml:space="preserve"> له </w:t>
      </w:r>
      <w:r w:rsidR="00B00703" w:rsidRPr="00C50516">
        <w:rPr>
          <w:rtl/>
        </w:rPr>
        <w:t xml:space="preserve">أن يزود الاستعراضَ الشامل </w:t>
      </w:r>
      <w:r w:rsidR="00F67229" w:rsidRPr="00C50516">
        <w:rPr>
          <w:rtl/>
        </w:rPr>
        <w:t xml:space="preserve">الذي تجريه الجمعية العامة للأمم المتحدة بشأن </w:t>
      </w:r>
      <w:r w:rsidR="00E479DD" w:rsidRPr="00C50516">
        <w:rPr>
          <w:rtl/>
        </w:rPr>
        <w:t xml:space="preserve">القمة العالمية لمجتمع المعلومات بعد مضي </w:t>
      </w:r>
      <w:r w:rsidR="00E479DD" w:rsidRPr="00C50516">
        <w:t>20</w:t>
      </w:r>
      <w:r w:rsidR="00E479DD" w:rsidRPr="00C50516">
        <w:rPr>
          <w:rtl/>
        </w:rPr>
        <w:t xml:space="preserve"> عاماً على انعقادها (</w:t>
      </w:r>
      <w:r w:rsidR="00E479DD" w:rsidRPr="00C50516">
        <w:t>WSIS+20</w:t>
      </w:r>
      <w:r w:rsidR="00E479DD" w:rsidRPr="00C50516">
        <w:rPr>
          <w:rtl/>
        </w:rPr>
        <w:t xml:space="preserve">) </w:t>
      </w:r>
      <w:r w:rsidR="00D813ED" w:rsidRPr="00C50516">
        <w:rPr>
          <w:rtl/>
        </w:rPr>
        <w:t xml:space="preserve">بتقرير نهائي عن دور الاتحاد في تنفيذ </w:t>
      </w:r>
      <w:r w:rsidR="00E479DD" w:rsidRPr="00C50516">
        <w:rPr>
          <w:rFonts w:hint="cs"/>
          <w:rtl/>
        </w:rPr>
        <w:t>نواتج</w:t>
      </w:r>
      <w:r w:rsidR="00D813ED" w:rsidRPr="00C50516">
        <w:rPr>
          <w:rtl/>
        </w:rPr>
        <w:t xml:space="preserve"> القمة</w:t>
      </w:r>
      <w:r w:rsidR="00E479DD" w:rsidRPr="00C50516">
        <w:rPr>
          <w:rFonts w:hint="cs"/>
          <w:rtl/>
        </w:rPr>
        <w:t xml:space="preserve"> العالمية لمجتمع المعلومات</w:t>
      </w:r>
      <w:r w:rsidR="00D813ED" w:rsidRPr="00C50516">
        <w:rPr>
          <w:rtl/>
        </w:rPr>
        <w:t xml:space="preserve">، </w:t>
      </w:r>
      <w:r w:rsidR="0056179D" w:rsidRPr="00C50516">
        <w:rPr>
          <w:rtl/>
        </w:rPr>
        <w:t>وفقاً لعملية الاستعراض التي حد</w:t>
      </w:r>
      <w:r w:rsidR="00E479DD" w:rsidRPr="00C50516">
        <w:rPr>
          <w:rFonts w:hint="cs"/>
          <w:rtl/>
        </w:rPr>
        <w:t>ّ</w:t>
      </w:r>
      <w:r w:rsidR="0056179D" w:rsidRPr="00C50516">
        <w:rPr>
          <w:rtl/>
        </w:rPr>
        <w:t>دتها الجمعية العامة للأمم المتحدة</w:t>
      </w:r>
      <w:r w:rsidR="0056179D" w:rsidRPr="00C50516">
        <w:rPr>
          <w:color w:val="000000"/>
          <w:rtl/>
        </w:rPr>
        <w:t>؛</w:t>
      </w:r>
    </w:p>
    <w:p w14:paraId="05C90F56" w14:textId="05BFE28A" w:rsidR="0056179D" w:rsidRPr="00C50516" w:rsidRDefault="0056179D" w:rsidP="002863DC">
      <w:pPr>
        <w:rPr>
          <w:rtl/>
          <w:lang w:val="en-GB" w:bidi="ar-JO"/>
        </w:rPr>
      </w:pPr>
      <w:r w:rsidRPr="00C50516">
        <w:rPr>
          <w:i/>
          <w:iCs/>
          <w:color w:val="000000"/>
          <w:rtl/>
        </w:rPr>
        <w:t>د )</w:t>
      </w:r>
      <w:r w:rsidRPr="00C50516">
        <w:rPr>
          <w:i/>
          <w:iCs/>
          <w:color w:val="000000"/>
          <w:rtl/>
        </w:rPr>
        <w:tab/>
      </w:r>
      <w:r w:rsidR="00D813ED" w:rsidRPr="00C50516">
        <w:rPr>
          <w:color w:val="000000"/>
          <w:rtl/>
        </w:rPr>
        <w:t>أن</w:t>
      </w:r>
      <w:r w:rsidR="002F0ACF">
        <w:rPr>
          <w:rFonts w:hint="cs"/>
          <w:color w:val="000000"/>
          <w:rtl/>
        </w:rPr>
        <w:t xml:space="preserve"> </w:t>
      </w:r>
      <w:r w:rsidR="00D813ED" w:rsidRPr="00C50516">
        <w:rPr>
          <w:color w:val="000000"/>
          <w:rtl/>
        </w:rPr>
        <w:t xml:space="preserve">الأمين العام للاتحاد </w:t>
      </w:r>
      <w:r w:rsidR="002F0ACF">
        <w:rPr>
          <w:rFonts w:hint="cs"/>
          <w:color w:val="000000"/>
          <w:rtl/>
        </w:rPr>
        <w:t xml:space="preserve">ينبغي له أن يشارك </w:t>
      </w:r>
      <w:r w:rsidR="00D813ED" w:rsidRPr="00C50516">
        <w:rPr>
          <w:color w:val="000000"/>
          <w:rtl/>
        </w:rPr>
        <w:t>مشاركة نشطة</w:t>
      </w:r>
      <w:r w:rsidR="00D813ED" w:rsidRPr="00C50516">
        <w:rPr>
          <w:rtl/>
        </w:rPr>
        <w:t xml:space="preserve"> </w:t>
      </w:r>
      <w:r w:rsidR="00C05225" w:rsidRPr="00C50516">
        <w:rPr>
          <w:rtl/>
        </w:rPr>
        <w:t xml:space="preserve">في القضايا المتعلقة بولاية الاتحاد فيما يخص العملية التحضيرية </w:t>
      </w:r>
      <w:r w:rsidR="002F0ACF">
        <w:rPr>
          <w:rFonts w:hint="cs"/>
          <w:rtl/>
        </w:rPr>
        <w:t>لقمة المستقبل التي تعقدها</w:t>
      </w:r>
      <w:r w:rsidR="00D813ED" w:rsidRPr="00C50516">
        <w:rPr>
          <w:rtl/>
          <w:lang w:bidi="ar-JO"/>
        </w:rPr>
        <w:t xml:space="preserve"> الأمم المتحدة </w:t>
      </w:r>
      <w:r w:rsidR="002F0ACF">
        <w:rPr>
          <w:rFonts w:hint="cs"/>
          <w:rtl/>
          <w:lang w:bidi="ar-JO"/>
        </w:rPr>
        <w:t>يومَي</w:t>
      </w:r>
      <w:r w:rsidR="00D813ED" w:rsidRPr="00C50516">
        <w:rPr>
          <w:rtl/>
          <w:lang w:bidi="ar-JO"/>
        </w:rPr>
        <w:t xml:space="preserve"> </w:t>
      </w:r>
      <w:r w:rsidR="00D813ED" w:rsidRPr="00C50516">
        <w:rPr>
          <w:lang w:val="en-GB" w:bidi="ar-JO"/>
        </w:rPr>
        <w:t>23-22</w:t>
      </w:r>
      <w:r w:rsidR="00D813ED" w:rsidRPr="00C50516">
        <w:rPr>
          <w:rtl/>
          <w:lang w:val="en-GB" w:bidi="ar-JO"/>
        </w:rPr>
        <w:t xml:space="preserve"> سبتمبر </w:t>
      </w:r>
      <w:r w:rsidR="00D813ED" w:rsidRPr="00C50516">
        <w:rPr>
          <w:lang w:val="en-GB" w:bidi="ar-JO"/>
        </w:rPr>
        <w:t>2024</w:t>
      </w:r>
      <w:r w:rsidR="00D813ED" w:rsidRPr="00C50516">
        <w:rPr>
          <w:rtl/>
          <w:lang w:val="en-GB" w:bidi="ar-JO"/>
        </w:rPr>
        <w:t xml:space="preserve"> </w:t>
      </w:r>
      <w:r w:rsidR="00C05225" w:rsidRPr="00C50516">
        <w:rPr>
          <w:rtl/>
        </w:rPr>
        <w:t>في نيويورك</w:t>
      </w:r>
      <w:r w:rsidR="00D813ED" w:rsidRPr="00C50516">
        <w:rPr>
          <w:rtl/>
        </w:rPr>
        <w:t xml:space="preserve">، عملاً بقرار الجمعية العامة للأمم المتحدة </w:t>
      </w:r>
      <w:r w:rsidR="00D813ED" w:rsidRPr="00C50516">
        <w:rPr>
          <w:lang w:val="en-GB"/>
        </w:rPr>
        <w:t>76/307</w:t>
      </w:r>
      <w:r w:rsidR="00D813ED" w:rsidRPr="00C50516">
        <w:rPr>
          <w:rtl/>
          <w:lang w:val="en-GB" w:bidi="ar-JO"/>
        </w:rPr>
        <w:t>،</w:t>
      </w:r>
    </w:p>
    <w:p w14:paraId="61569785" w14:textId="77777777" w:rsidR="00087D37" w:rsidRPr="00C50516" w:rsidRDefault="00087D37" w:rsidP="00087D37">
      <w:pPr>
        <w:pStyle w:val="Call"/>
        <w:keepNext w:val="0"/>
        <w:rPr>
          <w:rtl/>
        </w:rPr>
      </w:pPr>
      <w:r w:rsidRPr="00C50516">
        <w:rPr>
          <w:rtl/>
        </w:rPr>
        <w:t>يقرر أن يكلف الأمين العام</w:t>
      </w:r>
    </w:p>
    <w:p w14:paraId="51FFA63A" w14:textId="7CB8FA5C" w:rsidR="00087D37" w:rsidRPr="00800D94" w:rsidRDefault="00087D37" w:rsidP="00250E23">
      <w:pPr>
        <w:rPr>
          <w:spacing w:val="-6"/>
          <w:lang w:bidi="ar"/>
        </w:rPr>
      </w:pPr>
      <w:r w:rsidRPr="00800D94">
        <w:rPr>
          <w:spacing w:val="-6"/>
          <w:lang w:bidi="ar-SY"/>
        </w:rPr>
        <w:t>1</w:t>
      </w:r>
      <w:r w:rsidRPr="00800D94">
        <w:rPr>
          <w:spacing w:val="-6"/>
          <w:rtl/>
        </w:rPr>
        <w:tab/>
      </w:r>
      <w:r w:rsidR="003628DA" w:rsidRPr="00800D94">
        <w:rPr>
          <w:spacing w:val="-6"/>
          <w:rtl/>
        </w:rPr>
        <w:t>باتخاذ</w:t>
      </w:r>
      <w:r w:rsidRPr="00800D94">
        <w:rPr>
          <w:spacing w:val="-6"/>
          <w:rtl/>
        </w:rPr>
        <w:t xml:space="preserve"> جميع التدابير الممكنة لتشجيع انخراط ومشاركة جميع منظمات الأمم المتحدة بصورة كاملة، لا</w:t>
      </w:r>
      <w:r w:rsidRPr="00800D94">
        <w:rPr>
          <w:spacing w:val="-6"/>
          <w:rtl/>
          <w:lang w:bidi="ar"/>
        </w:rPr>
        <w:t> </w:t>
      </w:r>
      <w:r w:rsidRPr="00800D94">
        <w:rPr>
          <w:spacing w:val="-6"/>
          <w:rtl/>
        </w:rPr>
        <w:t>سيما تلك</w:t>
      </w:r>
      <w:r w:rsidRPr="00800D94">
        <w:rPr>
          <w:spacing w:val="-6"/>
          <w:rtl/>
          <w:lang w:bidi="ar"/>
        </w:rPr>
        <w:t> </w:t>
      </w:r>
      <w:r w:rsidRPr="00800D94">
        <w:rPr>
          <w:spacing w:val="-6"/>
          <w:rtl/>
        </w:rPr>
        <w:t>التي كلفها برنامج عمل تونس بالقيام بمهام معينة تتعلق بتنفيذ نواتج القمة، بما في ذلك جميع الجهات الميسرة لخطوط العمل المنبثقة عن</w:t>
      </w:r>
      <w:r w:rsidRPr="00800D94">
        <w:rPr>
          <w:spacing w:val="-6"/>
          <w:rtl/>
          <w:lang w:bidi="ar"/>
        </w:rPr>
        <w:t> </w:t>
      </w:r>
      <w:r w:rsidRPr="00800D94">
        <w:rPr>
          <w:spacing w:val="-6"/>
          <w:rtl/>
        </w:rPr>
        <w:t>القمة؛</w:t>
      </w:r>
    </w:p>
    <w:p w14:paraId="61429358" w14:textId="67E26279" w:rsidR="00C05225" w:rsidRPr="00C50516" w:rsidRDefault="00087D37" w:rsidP="00250E23">
      <w:pPr>
        <w:rPr>
          <w:rtl/>
          <w:lang w:bidi="ar-SY"/>
        </w:rPr>
      </w:pPr>
      <w:r w:rsidRPr="00C50516">
        <w:rPr>
          <w:lang w:bidi="ar-SY"/>
        </w:rPr>
        <w:lastRenderedPageBreak/>
        <w:t>2</w:t>
      </w:r>
      <w:r w:rsidRPr="00C50516">
        <w:rPr>
          <w:rtl/>
          <w:lang w:bidi="ar-SY"/>
        </w:rPr>
        <w:tab/>
      </w:r>
      <w:r w:rsidR="003E2091" w:rsidRPr="00C50516">
        <w:rPr>
          <w:rtl/>
          <w:lang w:bidi="ar-SY"/>
        </w:rPr>
        <w:t xml:space="preserve">بالإحاطة علماً </w:t>
      </w:r>
      <w:r w:rsidR="00155907" w:rsidRPr="00C50516">
        <w:rPr>
          <w:rtl/>
          <w:lang w:bidi="ar-SY"/>
        </w:rPr>
        <w:t xml:space="preserve">بالمناقشات الجارية خلال جلسات </w:t>
      </w:r>
      <w:r w:rsidR="00E479DD" w:rsidRPr="00C50516">
        <w:rPr>
          <w:rFonts w:hint="cs"/>
          <w:rtl/>
        </w:rPr>
        <w:t>الحدث الرفيع المستوى</w:t>
      </w:r>
      <w:r w:rsidR="00155907" w:rsidRPr="00C50516">
        <w:rPr>
          <w:rtl/>
        </w:rPr>
        <w:t xml:space="preserve"> (</w:t>
      </w:r>
      <w:r w:rsidR="00155907" w:rsidRPr="00C50516">
        <w:t>WSIS+20</w:t>
      </w:r>
      <w:r w:rsidR="00155907" w:rsidRPr="00C50516">
        <w:rPr>
          <w:rtl/>
        </w:rPr>
        <w:t>)</w:t>
      </w:r>
      <w:r w:rsidRPr="00C50516">
        <w:rPr>
          <w:rStyle w:val="FootnoteReference"/>
          <w:rtl/>
          <w:lang w:bidi="ar-SY"/>
        </w:rPr>
        <w:footnoteReference w:id="1"/>
      </w:r>
      <w:r w:rsidRPr="00C50516">
        <w:rPr>
          <w:rtl/>
          <w:lang w:bidi="ar-SY"/>
        </w:rPr>
        <w:t xml:space="preserve"> </w:t>
      </w:r>
      <w:r w:rsidR="003E2091" w:rsidRPr="00C50516">
        <w:rPr>
          <w:rtl/>
          <w:lang w:bidi="ar-SY"/>
        </w:rPr>
        <w:t xml:space="preserve">المنعقدة خلال منتدى القمة لعام </w:t>
      </w:r>
      <w:r w:rsidR="003E2091" w:rsidRPr="00C50516">
        <w:rPr>
          <w:lang w:bidi="ar-SY"/>
        </w:rPr>
        <w:t>2022</w:t>
      </w:r>
      <w:r w:rsidR="003E2091" w:rsidRPr="00C50516">
        <w:rPr>
          <w:rtl/>
          <w:lang w:bidi="ar-SY"/>
        </w:rPr>
        <w:t xml:space="preserve"> ومنتدى القمة لعام </w:t>
      </w:r>
      <w:r w:rsidR="003E2091" w:rsidRPr="00C50516">
        <w:rPr>
          <w:lang w:bidi="ar-SY"/>
        </w:rPr>
        <w:t>2023</w:t>
      </w:r>
      <w:r w:rsidR="003E2091" w:rsidRPr="00C50516">
        <w:rPr>
          <w:rtl/>
          <w:lang w:bidi="ar-SY"/>
        </w:rPr>
        <w:t>، ولا سيما الإجراءات التي يضعها أصحاب المصلحة، بما في ذلك أمثلة النماذج التي يمكن أن تستخدمها الجهات الميسِّرة لخطوط العمل المنبثقة عن القمة والبلدان؛</w:t>
      </w:r>
    </w:p>
    <w:p w14:paraId="4E6E244C" w14:textId="049FF351" w:rsidR="00087D37" w:rsidRPr="00C50516" w:rsidRDefault="00087D37" w:rsidP="00087D37">
      <w:pPr>
        <w:rPr>
          <w:rtl/>
        </w:rPr>
      </w:pPr>
      <w:r w:rsidRPr="00C50516">
        <w:rPr>
          <w:lang w:bidi="ar-SY"/>
        </w:rPr>
        <w:t>3</w:t>
      </w:r>
      <w:r w:rsidRPr="00C50516">
        <w:rPr>
          <w:rtl/>
        </w:rPr>
        <w:tab/>
      </w:r>
      <w:r w:rsidR="008C6E5C" w:rsidRPr="00C50516">
        <w:rPr>
          <w:rtl/>
        </w:rPr>
        <w:t>ب</w:t>
      </w:r>
      <w:r w:rsidR="008C6E5C" w:rsidRPr="00C50516">
        <w:rPr>
          <w:rtl/>
          <w:lang w:bidi="ar-SY"/>
        </w:rPr>
        <w:t xml:space="preserve">اتخاذ الإجراءات اللازمة </w:t>
      </w:r>
      <w:r w:rsidR="008C6E5C" w:rsidRPr="00C50516">
        <w:rPr>
          <w:rtl/>
        </w:rPr>
        <w:t xml:space="preserve">من أجل إشراك جميع </w:t>
      </w:r>
      <w:r w:rsidR="00085EBB" w:rsidRPr="00C50516">
        <w:rPr>
          <w:rtl/>
        </w:rPr>
        <w:t xml:space="preserve">الدول الأعضاء في </w:t>
      </w:r>
      <w:r w:rsidR="008C6E5C" w:rsidRPr="00C50516">
        <w:rPr>
          <w:rtl/>
        </w:rPr>
        <w:t>الاتحاد في الأعمال التحضيرية للاستعراض الشامل لتنفيذ نواتج القمة العالمية لمجتمع المعلومات ورؤية ما بعد </w:t>
      </w:r>
      <w:r w:rsidR="008C6E5C" w:rsidRPr="00C50516">
        <w:t>2025</w:t>
      </w:r>
      <w:r w:rsidR="008C6E5C" w:rsidRPr="00C50516">
        <w:rPr>
          <w:rtl/>
        </w:rPr>
        <w:t>، بما في ذلك إمكانية استخدام نماذج لإعداد تقارير التقييم الذاتي الوطنية بشأن تنفيذ</w:t>
      </w:r>
      <w:r w:rsidR="002F0ACF">
        <w:rPr>
          <w:rFonts w:hint="cs"/>
          <w:rtl/>
        </w:rPr>
        <w:t xml:space="preserve"> نواتج</w:t>
      </w:r>
      <w:r w:rsidR="008C6E5C" w:rsidRPr="00C50516">
        <w:rPr>
          <w:rtl/>
        </w:rPr>
        <w:t xml:space="preserve"> القمة العالمية لمجتمع المعلومات؛</w:t>
      </w:r>
    </w:p>
    <w:p w14:paraId="5D355985" w14:textId="0530FD34" w:rsidR="008C6E5C" w:rsidRPr="00C50516" w:rsidRDefault="008C6E5C" w:rsidP="00250E23">
      <w:pPr>
        <w:rPr>
          <w:rtl/>
          <w:lang w:bidi="ar-JO"/>
        </w:rPr>
      </w:pPr>
      <w:r w:rsidRPr="00C50516">
        <w:rPr>
          <w:lang w:bidi="ar"/>
        </w:rPr>
        <w:t>4</w:t>
      </w:r>
      <w:r w:rsidRPr="00C50516">
        <w:rPr>
          <w:rtl/>
          <w:lang w:bidi="ar-SY"/>
        </w:rPr>
        <w:tab/>
      </w:r>
      <w:r w:rsidR="009E68B2" w:rsidRPr="00250E23">
        <w:rPr>
          <w:spacing w:val="-2"/>
          <w:rtl/>
          <w:lang w:bidi="ar-SY"/>
        </w:rPr>
        <w:t xml:space="preserve">بالاقتراح على مجلس الرؤساء التنفيذيين بأن يتولى دوراً </w:t>
      </w:r>
      <w:r w:rsidR="009E68B2" w:rsidRPr="00250E23">
        <w:rPr>
          <w:spacing w:val="-2"/>
          <w:rtl/>
          <w:lang w:bidi="ar-JO"/>
        </w:rPr>
        <w:t>إدارياً قيادياً في عملية استعراض القمة العالمية لمجتمع المعلومات بعد</w:t>
      </w:r>
      <w:r w:rsidR="002F0ACF" w:rsidRPr="00250E23">
        <w:rPr>
          <w:rFonts w:hint="cs"/>
          <w:spacing w:val="-2"/>
          <w:rtl/>
          <w:lang w:bidi="ar-JO"/>
        </w:rPr>
        <w:t xml:space="preserve"> مضي</w:t>
      </w:r>
      <w:r w:rsidR="009E68B2" w:rsidRPr="00250E23">
        <w:rPr>
          <w:spacing w:val="-2"/>
          <w:rtl/>
          <w:lang w:bidi="ar-JO"/>
        </w:rPr>
        <w:t xml:space="preserve"> </w:t>
      </w:r>
      <w:r w:rsidR="00136C1D" w:rsidRPr="00250E23">
        <w:rPr>
          <w:spacing w:val="-2"/>
          <w:lang w:bidi="ar-JO"/>
        </w:rPr>
        <w:t>20</w:t>
      </w:r>
      <w:r w:rsidR="009E68B2" w:rsidRPr="00250E23">
        <w:rPr>
          <w:spacing w:val="-2"/>
          <w:rtl/>
          <w:lang w:bidi="ar-JO"/>
        </w:rPr>
        <w:t xml:space="preserve"> عاماً </w:t>
      </w:r>
      <w:r w:rsidR="002F0ACF" w:rsidRPr="00250E23">
        <w:rPr>
          <w:rFonts w:hint="cs"/>
          <w:spacing w:val="-2"/>
          <w:rtl/>
          <w:lang w:bidi="ar-JO"/>
        </w:rPr>
        <w:t>على</w:t>
      </w:r>
      <w:r w:rsidR="009E68B2" w:rsidRPr="00250E23">
        <w:rPr>
          <w:spacing w:val="-2"/>
          <w:rtl/>
          <w:lang w:bidi="ar-JO"/>
        </w:rPr>
        <w:t xml:space="preserve"> انعقادها</w:t>
      </w:r>
      <w:r w:rsidR="009E68B2" w:rsidRPr="00250E23">
        <w:rPr>
          <w:spacing w:val="-2"/>
          <w:lang w:bidi="ar-JO"/>
        </w:rPr>
        <w:t xml:space="preserve"> (WSIS+20) </w:t>
      </w:r>
      <w:r w:rsidR="009E68B2" w:rsidRPr="00250E23">
        <w:rPr>
          <w:spacing w:val="-2"/>
          <w:rtl/>
          <w:lang w:bidi="ar-JO"/>
        </w:rPr>
        <w:t>والقيام بالتحضيرات الضرورية بناء على نهج متعدد أصحاب المصلحة</w:t>
      </w:r>
      <w:r w:rsidR="00136C1D" w:rsidRPr="00250E23">
        <w:rPr>
          <w:rFonts w:hint="cs"/>
          <w:spacing w:val="-2"/>
          <w:rtl/>
          <w:lang w:bidi="ar-JO"/>
        </w:rPr>
        <w:t>؛</w:t>
      </w:r>
    </w:p>
    <w:p w14:paraId="6D17D2D1" w14:textId="100E4DB6" w:rsidR="008C6E5C" w:rsidRPr="00C50516" w:rsidRDefault="008C6E5C" w:rsidP="008C6E5C">
      <w:pPr>
        <w:rPr>
          <w:spacing w:val="-4"/>
          <w:rtl/>
          <w:lang w:bidi="ar-SY"/>
        </w:rPr>
      </w:pPr>
      <w:r w:rsidRPr="00C50516">
        <w:rPr>
          <w:spacing w:val="-4"/>
          <w:lang w:bidi="ar"/>
        </w:rPr>
        <w:t>5</w:t>
      </w:r>
      <w:r w:rsidRPr="00C50516">
        <w:rPr>
          <w:spacing w:val="-4"/>
          <w:rtl/>
          <w:lang w:bidi="ar-SY"/>
        </w:rPr>
        <w:tab/>
      </w:r>
      <w:r w:rsidR="003628DA" w:rsidRPr="00C50516">
        <w:rPr>
          <w:rtl/>
        </w:rPr>
        <w:t>بمواصلة</w:t>
      </w:r>
      <w:r w:rsidRPr="00C50516">
        <w:rPr>
          <w:rtl/>
        </w:rPr>
        <w:t xml:space="preserve"> </w:t>
      </w:r>
      <w:r w:rsidR="00131978" w:rsidRPr="00C50516">
        <w:rPr>
          <w:rtl/>
        </w:rPr>
        <w:t>التعاون والتنسيق</w:t>
      </w:r>
      <w:r w:rsidRPr="00C50516">
        <w:rPr>
          <w:rtl/>
        </w:rPr>
        <w:t xml:space="preserve"> بكفاءة وفعالية مع جميع أصحاب المصلحة في إطار العملية التحضيرية للاجتماع الرفيع المستوى للجمعية العامة في ديسمبر </w:t>
      </w:r>
      <w:r w:rsidRPr="00C50516">
        <w:t>2025</w:t>
      </w:r>
      <w:r w:rsidRPr="00C50516">
        <w:rPr>
          <w:rtl/>
          <w:lang w:bidi="ar-EG"/>
        </w:rPr>
        <w:t xml:space="preserve"> بشأن الاستعراض </w:t>
      </w:r>
      <w:r w:rsidRPr="00C50516">
        <w:rPr>
          <w:rtl/>
        </w:rPr>
        <w:t>الشامل لتنفيذ نواتج القمة</w:t>
      </w:r>
      <w:r w:rsidR="00BF524A" w:rsidRPr="00C50516">
        <w:rPr>
          <w:rtl/>
        </w:rPr>
        <w:t xml:space="preserve"> العالمية لمجتمع المعلومات</w:t>
      </w:r>
      <w:r w:rsidR="0045600A" w:rsidRPr="00C50516">
        <w:rPr>
          <w:rFonts w:hint="cs"/>
          <w:rtl/>
        </w:rPr>
        <w:t>،</w:t>
      </w:r>
      <w:r w:rsidRPr="00C50516">
        <w:rPr>
          <w:rtl/>
        </w:rPr>
        <w:t xml:space="preserve"> تبعاً لمبادئ </w:t>
      </w:r>
      <w:r w:rsidRPr="00C50516">
        <w:rPr>
          <w:spacing w:val="-2"/>
          <w:rtl/>
          <w:lang w:bidi="ar-SY"/>
        </w:rPr>
        <w:t xml:space="preserve">القمة </w:t>
      </w:r>
      <w:r w:rsidRPr="00C50516">
        <w:rPr>
          <w:rtl/>
        </w:rPr>
        <w:t>القائمة على تعدد أصحاب المصلحة والشمول؛</w:t>
      </w:r>
    </w:p>
    <w:p w14:paraId="445350F5" w14:textId="5C21CD63" w:rsidR="00FE61B4" w:rsidRPr="007F3507" w:rsidRDefault="008C6E5C" w:rsidP="00FE61B4">
      <w:pPr>
        <w:rPr>
          <w:spacing w:val="4"/>
          <w:rtl/>
          <w:lang w:val="en-GB" w:bidi="ar-JO"/>
        </w:rPr>
      </w:pPr>
      <w:r w:rsidRPr="007F3507">
        <w:rPr>
          <w:spacing w:val="4"/>
          <w:lang w:bidi="ar"/>
        </w:rPr>
        <w:t>6</w:t>
      </w:r>
      <w:r w:rsidRPr="007F3507">
        <w:rPr>
          <w:spacing w:val="4"/>
          <w:rtl/>
          <w:lang w:bidi="ar-SY"/>
        </w:rPr>
        <w:tab/>
      </w:r>
      <w:r w:rsidR="00FE61B4" w:rsidRPr="007F3507">
        <w:rPr>
          <w:spacing w:val="4"/>
          <w:rtl/>
          <w:lang w:bidi="ar-SY"/>
        </w:rPr>
        <w:t xml:space="preserve">بالإسهام، </w:t>
      </w:r>
      <w:r w:rsidR="003628DA" w:rsidRPr="007F3507">
        <w:rPr>
          <w:spacing w:val="4"/>
          <w:rtl/>
          <w:lang w:bidi="ar-SY"/>
        </w:rPr>
        <w:t xml:space="preserve">بالتعاون والتنسيق مع وكالات الأمم المتحدة الأخرى، </w:t>
      </w:r>
      <w:r w:rsidR="00FE61B4" w:rsidRPr="007F3507">
        <w:rPr>
          <w:spacing w:val="4"/>
          <w:rtl/>
          <w:lang w:bidi="ar-SY"/>
        </w:rPr>
        <w:t xml:space="preserve">في الحدث الرفيع المستوى للجمعية العامة للأمم المتحدة في عام </w:t>
      </w:r>
      <w:r w:rsidR="00FE61B4" w:rsidRPr="007F3507">
        <w:rPr>
          <w:spacing w:val="4"/>
          <w:lang w:val="en-GB" w:bidi="ar-SY"/>
        </w:rPr>
        <w:t>2025</w:t>
      </w:r>
      <w:r w:rsidR="00FE61B4" w:rsidRPr="007F3507">
        <w:rPr>
          <w:spacing w:val="4"/>
          <w:rtl/>
          <w:lang w:val="en-GB" w:bidi="ar-JO"/>
        </w:rPr>
        <w:t>، والاستفادة على أفضل وجه ممكن من الخبرات التي جمعها الاتحاد أثناء تنظيم مرحلتين من القمة العالمية لمجتمع المعلومات (</w:t>
      </w:r>
      <w:r w:rsidR="00FE61B4" w:rsidRPr="007F3507">
        <w:rPr>
          <w:spacing w:val="4"/>
          <w:lang w:val="en-GB" w:bidi="ar-JO"/>
        </w:rPr>
        <w:t>2005-2003</w:t>
      </w:r>
      <w:r w:rsidR="00FE61B4" w:rsidRPr="007F3507">
        <w:rPr>
          <w:spacing w:val="4"/>
          <w:rtl/>
          <w:lang w:val="en-GB" w:bidi="ar-JO"/>
        </w:rPr>
        <w:t xml:space="preserve">)، والحدث الرفيع المستوى </w:t>
      </w:r>
      <w:r w:rsidR="00FE61B4" w:rsidRPr="007F3507">
        <w:rPr>
          <w:spacing w:val="4"/>
          <w:lang w:val="en-GB" w:bidi="ar-JO"/>
        </w:rPr>
        <w:t>(WSIS+10)</w:t>
      </w:r>
      <w:r w:rsidR="00FE61B4" w:rsidRPr="007F3507">
        <w:rPr>
          <w:spacing w:val="4"/>
          <w:rtl/>
          <w:lang w:val="en-GB" w:bidi="ar-JO"/>
        </w:rPr>
        <w:t xml:space="preserve">، </w:t>
      </w:r>
      <w:r w:rsidR="00C17740" w:rsidRPr="007F3507">
        <w:rPr>
          <w:rFonts w:hint="cs"/>
          <w:spacing w:val="4"/>
          <w:rtl/>
          <w:lang w:val="en-GB" w:bidi="ar-JO"/>
        </w:rPr>
        <w:t>و</w:t>
      </w:r>
      <w:r w:rsidR="00FE61B4" w:rsidRPr="007F3507">
        <w:rPr>
          <w:spacing w:val="4"/>
          <w:rtl/>
          <w:lang w:val="en-GB" w:bidi="ar-JO"/>
        </w:rPr>
        <w:t xml:space="preserve">الحدث الرفيع المستوى للقمة العالمية لمجتمع المعلومات بعد </w:t>
      </w:r>
      <w:r w:rsidR="00F36CE1" w:rsidRPr="007F3507">
        <w:rPr>
          <w:rFonts w:hint="cs"/>
          <w:spacing w:val="4"/>
          <w:rtl/>
          <w:lang w:val="en-GB" w:bidi="ar-JO"/>
        </w:rPr>
        <w:t xml:space="preserve">مضي </w:t>
      </w:r>
      <w:r w:rsidR="00F36CE1" w:rsidRPr="007F3507">
        <w:rPr>
          <w:spacing w:val="4"/>
          <w:lang w:val="en-GB" w:bidi="ar-JO"/>
        </w:rPr>
        <w:t>20</w:t>
      </w:r>
      <w:r w:rsidR="00FE61B4" w:rsidRPr="007F3507">
        <w:rPr>
          <w:spacing w:val="4"/>
          <w:rtl/>
          <w:lang w:val="en-GB" w:bidi="ar-JO"/>
        </w:rPr>
        <w:t xml:space="preserve"> عاماً </w:t>
      </w:r>
      <w:r w:rsidR="002F0ACF" w:rsidRPr="007F3507">
        <w:rPr>
          <w:rFonts w:hint="cs"/>
          <w:spacing w:val="4"/>
          <w:rtl/>
          <w:lang w:val="en-GB" w:bidi="ar-JO"/>
        </w:rPr>
        <w:t>على</w:t>
      </w:r>
      <w:r w:rsidR="00FE61B4" w:rsidRPr="007F3507">
        <w:rPr>
          <w:spacing w:val="4"/>
          <w:rtl/>
          <w:lang w:val="en-GB" w:bidi="ar-JO"/>
        </w:rPr>
        <w:t xml:space="preserve"> انعقادها</w:t>
      </w:r>
      <w:r w:rsidR="007F3507">
        <w:rPr>
          <w:rFonts w:hint="cs"/>
          <w:spacing w:val="4"/>
          <w:rtl/>
          <w:lang w:val="en-GB" w:bidi="ar-JO"/>
        </w:rPr>
        <w:t xml:space="preserve"> </w:t>
      </w:r>
      <w:r w:rsidR="00FE61B4" w:rsidRPr="007F3507">
        <w:rPr>
          <w:spacing w:val="4"/>
          <w:lang w:val="en-GB" w:bidi="ar-JO"/>
        </w:rPr>
        <w:t>(WSIS+20)</w:t>
      </w:r>
      <w:r w:rsidR="00FE61B4" w:rsidRPr="007F3507">
        <w:rPr>
          <w:spacing w:val="4"/>
          <w:rtl/>
          <w:lang w:val="en-GB" w:bidi="ar-JO"/>
        </w:rPr>
        <w:t>، بما في ذلك المنصات التحضيرية لأصحاب المصلحة المتعددين؛</w:t>
      </w:r>
    </w:p>
    <w:p w14:paraId="7C8CA152" w14:textId="3FC07EF1" w:rsidR="008C6E5C" w:rsidRPr="00C50516" w:rsidRDefault="008C6E5C" w:rsidP="008C6E5C">
      <w:pPr>
        <w:rPr>
          <w:rtl/>
        </w:rPr>
      </w:pPr>
      <w:r w:rsidRPr="00C50516">
        <w:rPr>
          <w:spacing w:val="-4"/>
          <w:lang w:bidi="ar"/>
        </w:rPr>
        <w:t>7</w:t>
      </w:r>
      <w:r w:rsidRPr="00C50516">
        <w:rPr>
          <w:spacing w:val="-4"/>
          <w:rtl/>
          <w:lang w:bidi="ar-SY"/>
        </w:rPr>
        <w:tab/>
      </w:r>
      <w:r w:rsidRPr="00C50516">
        <w:rPr>
          <w:rtl/>
          <w:lang w:bidi="ar-SY"/>
        </w:rPr>
        <w:t>ب</w:t>
      </w:r>
      <w:r w:rsidRPr="00C50516">
        <w:rPr>
          <w:rtl/>
        </w:rPr>
        <w:t xml:space="preserve">تصميم آلية إعداد </w:t>
      </w:r>
      <w:r w:rsidR="00FE61B4" w:rsidRPr="00C50516">
        <w:rPr>
          <w:rtl/>
        </w:rPr>
        <w:t>ال</w:t>
      </w:r>
      <w:r w:rsidRPr="00C50516">
        <w:rPr>
          <w:rtl/>
        </w:rPr>
        <w:t xml:space="preserve">تقارير لفترة </w:t>
      </w:r>
      <w:r w:rsidR="00FE61B4" w:rsidRPr="00C50516">
        <w:rPr>
          <w:rtl/>
        </w:rPr>
        <w:t>عشرين</w:t>
      </w:r>
      <w:r w:rsidRPr="00C50516">
        <w:rPr>
          <w:rtl/>
        </w:rPr>
        <w:t xml:space="preserve"> </w:t>
      </w:r>
      <w:r w:rsidR="00FE61B4" w:rsidRPr="00C50516">
        <w:rPr>
          <w:rtl/>
        </w:rPr>
        <w:t>سنة</w:t>
      </w:r>
      <w:r w:rsidRPr="00C50516">
        <w:rPr>
          <w:rtl/>
        </w:rPr>
        <w:t xml:space="preserve"> استناداً إلى عملية تقييم أنشطة </w:t>
      </w:r>
      <w:r w:rsidR="00FE61B4" w:rsidRPr="00C50516">
        <w:rPr>
          <w:rtl/>
        </w:rPr>
        <w:t xml:space="preserve">القمة العالمية لمجتمع المعلومات </w:t>
      </w:r>
      <w:r w:rsidRPr="00C50516">
        <w:rPr>
          <w:rtl/>
        </w:rPr>
        <w:t xml:space="preserve">التي أنشئت خلال مرحلة تونس من القمة </w:t>
      </w:r>
      <w:r w:rsidR="00C17740" w:rsidRPr="00C50516">
        <w:rPr>
          <w:rFonts w:hint="cs"/>
          <w:rtl/>
        </w:rPr>
        <w:t xml:space="preserve">العالمية لمجتمع المعلومات </w:t>
      </w:r>
      <w:r w:rsidRPr="00C50516">
        <w:rPr>
          <w:rtl/>
        </w:rPr>
        <w:t>للمساعدة في المتابعة</w:t>
      </w:r>
      <w:r w:rsidR="00FE61B4" w:rsidRPr="00C50516">
        <w:rPr>
          <w:rtl/>
        </w:rPr>
        <w:t>،</w:t>
      </w:r>
      <w:r w:rsidRPr="00C50516">
        <w:rPr>
          <w:rtl/>
        </w:rPr>
        <w:t xml:space="preserve"> وضمان إبلاغ جميع الإدارات وجهات تيسير خطوط العمل بالمعلومات المتعلقة بالنماذج والمواعيد النهائية لتقديم التقارير؛</w:t>
      </w:r>
    </w:p>
    <w:p w14:paraId="76BBD24C" w14:textId="411A038D" w:rsidR="00C17740" w:rsidRPr="00C50516" w:rsidRDefault="008C6E5C" w:rsidP="008C6E5C">
      <w:pPr>
        <w:rPr>
          <w:rtl/>
          <w:lang w:val="en-GB" w:bidi="ar-JO"/>
        </w:rPr>
      </w:pPr>
      <w:r w:rsidRPr="00C50516">
        <w:rPr>
          <w:spacing w:val="-4"/>
          <w:lang w:bidi="ar"/>
        </w:rPr>
        <w:t>8</w:t>
      </w:r>
      <w:r w:rsidRPr="00C50516">
        <w:rPr>
          <w:spacing w:val="-4"/>
          <w:rtl/>
          <w:lang w:bidi="ar-SY"/>
        </w:rPr>
        <w:tab/>
      </w:r>
      <w:r w:rsidR="002F0ACF" w:rsidRPr="00800D94">
        <w:rPr>
          <w:rFonts w:hint="cs"/>
          <w:spacing w:val="-4"/>
          <w:rtl/>
        </w:rPr>
        <w:t>بتقديم عرض إلى</w:t>
      </w:r>
      <w:r w:rsidR="00FE61B4" w:rsidRPr="00800D94">
        <w:rPr>
          <w:spacing w:val="-4"/>
          <w:rtl/>
        </w:rPr>
        <w:t xml:space="preserve"> دورة سبتمبر </w:t>
      </w:r>
      <w:r w:rsidR="00FE61B4" w:rsidRPr="00800D94">
        <w:rPr>
          <w:spacing w:val="-4"/>
        </w:rPr>
        <w:t>2023</w:t>
      </w:r>
      <w:r w:rsidR="00FE61B4" w:rsidRPr="00800D94">
        <w:rPr>
          <w:spacing w:val="-4"/>
          <w:rtl/>
        </w:rPr>
        <w:t xml:space="preserve"> لفريق العمل التابع للمجلس والمعني بالقمة العالمية لمجتمع المعلومات وأهداف التنمية المستدامة</w:t>
      </w:r>
      <w:r w:rsidR="00C17740" w:rsidRPr="00800D94">
        <w:rPr>
          <w:rFonts w:hint="cs"/>
          <w:spacing w:val="-4"/>
          <w:rtl/>
        </w:rPr>
        <w:t xml:space="preserve"> (</w:t>
      </w:r>
      <w:r w:rsidR="00C17740" w:rsidRPr="00800D94">
        <w:rPr>
          <w:spacing w:val="-4"/>
          <w:lang w:val="en-GB"/>
        </w:rPr>
        <w:t>CWG WSIS&amp;SDG</w:t>
      </w:r>
      <w:r w:rsidR="00C17740" w:rsidRPr="00800D94">
        <w:rPr>
          <w:rFonts w:hint="cs"/>
          <w:spacing w:val="-4"/>
          <w:rtl/>
          <w:lang w:val="en-GB" w:bidi="ar-JO"/>
        </w:rPr>
        <w:t>)</w:t>
      </w:r>
      <w:r w:rsidR="002F0ACF" w:rsidRPr="00800D94">
        <w:rPr>
          <w:rFonts w:hint="cs"/>
          <w:spacing w:val="-4"/>
          <w:rtl/>
          <w:lang w:val="en-GB" w:bidi="ar-JO"/>
        </w:rPr>
        <w:t xml:space="preserve"> بشأن</w:t>
      </w:r>
      <w:r w:rsidR="00C17740" w:rsidRPr="00800D94">
        <w:rPr>
          <w:spacing w:val="-4"/>
        </w:rPr>
        <w:t xml:space="preserve"> </w:t>
      </w:r>
      <w:r w:rsidR="006E1EAD" w:rsidRPr="00800D94">
        <w:rPr>
          <w:spacing w:val="-4"/>
          <w:rtl/>
          <w:lang w:bidi="ar-JO"/>
        </w:rPr>
        <w:t xml:space="preserve">التقدم المحرز في تنفيذ خارطة طريق </w:t>
      </w:r>
      <w:r w:rsidR="006E1EAD" w:rsidRPr="00800D94">
        <w:rPr>
          <w:spacing w:val="-4"/>
          <w:rtl/>
        </w:rPr>
        <w:t xml:space="preserve">القمة بعد </w:t>
      </w:r>
      <w:r w:rsidR="00F36CE1" w:rsidRPr="00800D94">
        <w:rPr>
          <w:rFonts w:hint="cs"/>
          <w:spacing w:val="-4"/>
          <w:rtl/>
          <w:lang w:bidi="ar-JO"/>
        </w:rPr>
        <w:t xml:space="preserve">مضي </w:t>
      </w:r>
      <w:r w:rsidR="00F36CE1" w:rsidRPr="00800D94">
        <w:rPr>
          <w:spacing w:val="-4"/>
        </w:rPr>
        <w:t>20</w:t>
      </w:r>
      <w:r w:rsidR="006E1EAD" w:rsidRPr="00800D94">
        <w:rPr>
          <w:spacing w:val="-4"/>
          <w:rtl/>
        </w:rPr>
        <w:t xml:space="preserve"> عاماً من انعقادها</w:t>
      </w:r>
      <w:r w:rsidR="00800D94">
        <w:rPr>
          <w:rFonts w:hint="cs"/>
          <w:spacing w:val="-4"/>
          <w:rtl/>
        </w:rPr>
        <w:t> </w:t>
      </w:r>
      <w:r w:rsidR="006E1EAD" w:rsidRPr="00800D94">
        <w:rPr>
          <w:spacing w:val="-4"/>
          <w:rtl/>
        </w:rPr>
        <w:t>(</w:t>
      </w:r>
      <w:r w:rsidR="006E1EAD" w:rsidRPr="00800D94">
        <w:rPr>
          <w:spacing w:val="-4"/>
        </w:rPr>
        <w:t>WSIS+20</w:t>
      </w:r>
      <w:r w:rsidR="006E1EAD" w:rsidRPr="00800D94">
        <w:rPr>
          <w:spacing w:val="-4"/>
          <w:rtl/>
        </w:rPr>
        <w:t xml:space="preserve">) من أجل التحضير </w:t>
      </w:r>
      <w:r w:rsidR="00C17740" w:rsidRPr="00800D94">
        <w:rPr>
          <w:rFonts w:hint="cs"/>
          <w:spacing w:val="-4"/>
          <w:rtl/>
        </w:rPr>
        <w:t xml:space="preserve">لعملية استعراض القمة </w:t>
      </w:r>
      <w:r w:rsidR="00C17740" w:rsidRPr="00800D94">
        <w:rPr>
          <w:spacing w:val="-4"/>
          <w:lang w:val="en-GB"/>
        </w:rPr>
        <w:t>(WSIS+20)</w:t>
      </w:r>
      <w:r w:rsidR="00C17740" w:rsidRPr="00800D94">
        <w:rPr>
          <w:rFonts w:hint="cs"/>
          <w:spacing w:val="-4"/>
          <w:rtl/>
          <w:lang w:val="en-GB" w:bidi="ar-JO"/>
        </w:rPr>
        <w:t xml:space="preserve"> وعملية القمة لما بعد عام </w:t>
      </w:r>
      <w:r w:rsidR="00C17740" w:rsidRPr="00800D94">
        <w:rPr>
          <w:spacing w:val="-4"/>
          <w:lang w:val="en-GB" w:bidi="ar-JO"/>
        </w:rPr>
        <w:t>2025</w:t>
      </w:r>
      <w:r w:rsidR="00C17740" w:rsidRPr="00800D94">
        <w:rPr>
          <w:rFonts w:hint="cs"/>
          <w:spacing w:val="-4"/>
          <w:rtl/>
          <w:lang w:val="en-GB" w:bidi="ar-JO"/>
        </w:rPr>
        <w:t xml:space="preserve"> </w:t>
      </w:r>
      <w:r w:rsidR="001C5951" w:rsidRPr="00800D94">
        <w:rPr>
          <w:rFonts w:hint="cs"/>
          <w:spacing w:val="-4"/>
          <w:rtl/>
          <w:lang w:val="en-GB" w:bidi="ar-JO"/>
        </w:rPr>
        <w:t>والقيام ب</w:t>
      </w:r>
      <w:r w:rsidR="00FF67B6" w:rsidRPr="00800D94">
        <w:rPr>
          <w:rFonts w:hint="cs"/>
          <w:spacing w:val="-4"/>
          <w:rtl/>
          <w:lang w:val="en-GB" w:bidi="ar-JO"/>
        </w:rPr>
        <w:t>العمليتين</w:t>
      </w:r>
      <w:r w:rsidR="00C17740" w:rsidRPr="00800D94">
        <w:rPr>
          <w:rFonts w:hint="cs"/>
          <w:spacing w:val="-4"/>
          <w:rtl/>
          <w:lang w:val="en-GB" w:bidi="ar-JO"/>
        </w:rPr>
        <w:t>؛</w:t>
      </w:r>
    </w:p>
    <w:p w14:paraId="4C80D36E" w14:textId="620CCF50" w:rsidR="008C6E5C" w:rsidRPr="00C50516" w:rsidRDefault="008C6E5C" w:rsidP="00800D94">
      <w:pPr>
        <w:rPr>
          <w:rtl/>
          <w:lang w:val="en-GB" w:bidi="ar-JO"/>
        </w:rPr>
      </w:pPr>
      <w:r w:rsidRPr="00C50516">
        <w:rPr>
          <w:lang w:bidi="ar"/>
        </w:rPr>
        <w:t>9</w:t>
      </w:r>
      <w:r w:rsidRPr="00C50516">
        <w:rPr>
          <w:rtl/>
          <w:lang w:bidi="ar-SY"/>
        </w:rPr>
        <w:tab/>
      </w:r>
      <w:r w:rsidR="005170EC" w:rsidRPr="00C50516">
        <w:rPr>
          <w:rtl/>
          <w:lang w:bidi="ar-SY"/>
        </w:rPr>
        <w:t>بعرض</w:t>
      </w:r>
      <w:r w:rsidR="002F0ACF">
        <w:rPr>
          <w:rFonts w:hint="cs"/>
          <w:rtl/>
          <w:lang w:bidi="ar-SY"/>
        </w:rPr>
        <w:t xml:space="preserve"> تقرير</w:t>
      </w:r>
      <w:r w:rsidR="005170EC" w:rsidRPr="00C50516">
        <w:rPr>
          <w:rtl/>
          <w:lang w:bidi="ar-SY"/>
        </w:rPr>
        <w:t xml:space="preserve"> على المجلس في دورته في يوليو </w:t>
      </w:r>
      <w:r w:rsidR="005170EC" w:rsidRPr="00C50516">
        <w:rPr>
          <w:lang w:val="en-GB" w:bidi="ar-SY"/>
        </w:rPr>
        <w:t>2024</w:t>
      </w:r>
      <w:r w:rsidR="005170EC" w:rsidRPr="00C50516">
        <w:rPr>
          <w:rtl/>
          <w:lang w:val="en-GB" w:bidi="ar-JO"/>
        </w:rPr>
        <w:t xml:space="preserve"> </w:t>
      </w:r>
      <w:r w:rsidR="007669EF" w:rsidRPr="00C50516">
        <w:rPr>
          <w:rtl/>
          <w:lang w:bidi="ar-SY"/>
        </w:rPr>
        <w:t xml:space="preserve">عن التقدم المحرز خلال العملية التحضيرية </w:t>
      </w:r>
      <w:r w:rsidR="007669EF" w:rsidRPr="00C50516">
        <w:rPr>
          <w:rtl/>
          <w:lang w:bidi="ar-JO"/>
        </w:rPr>
        <w:t xml:space="preserve">متعددة أصحاب المصلحة بشأن الاستعراض الشامل (نيويورك، </w:t>
      </w:r>
      <w:r w:rsidR="007669EF" w:rsidRPr="00C50516">
        <w:rPr>
          <w:lang w:val="en-GB" w:bidi="ar-JO"/>
        </w:rPr>
        <w:t>2025</w:t>
      </w:r>
      <w:r w:rsidR="007669EF" w:rsidRPr="00C50516">
        <w:rPr>
          <w:rtl/>
          <w:lang w:val="en-GB" w:bidi="ar-JO"/>
        </w:rPr>
        <w:t>) والآثار المحتملة على الاتحاد؛</w:t>
      </w:r>
    </w:p>
    <w:p w14:paraId="4CE5417D" w14:textId="15943540" w:rsidR="008C6E5C" w:rsidRPr="00C50516" w:rsidRDefault="008C6E5C" w:rsidP="00800D94">
      <w:pPr>
        <w:rPr>
          <w:spacing w:val="-4"/>
          <w:rtl/>
          <w:lang w:bidi="ar-SY"/>
        </w:rPr>
      </w:pPr>
      <w:r w:rsidRPr="00C50516">
        <w:rPr>
          <w:spacing w:val="-4"/>
          <w:lang w:bidi="ar"/>
        </w:rPr>
        <w:t>10</w:t>
      </w:r>
      <w:r w:rsidRPr="00C50516">
        <w:rPr>
          <w:spacing w:val="-4"/>
          <w:rtl/>
          <w:lang w:bidi="ar-SY"/>
        </w:rPr>
        <w:tab/>
      </w:r>
      <w:r w:rsidRPr="00C50516">
        <w:rPr>
          <w:rtl/>
        </w:rPr>
        <w:t>ب</w:t>
      </w:r>
      <w:r w:rsidRPr="00C50516">
        <w:rPr>
          <w:rtl/>
          <w:lang w:bidi="ar-SY"/>
        </w:rPr>
        <w:t xml:space="preserve">اتخاذ الإجراءات اللازمة </w:t>
      </w:r>
      <w:r w:rsidRPr="00C50516">
        <w:rPr>
          <w:rtl/>
        </w:rPr>
        <w:t xml:space="preserve">من أجل إشراك جميع أعضاء الاتحاد في الأعمال التحضيرية للاستعراض الشامل لتنفيذ نواتج 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="00A7457E" w:rsidRPr="00C50516">
        <w:rPr>
          <w:rtl/>
          <w:lang w:bidi="ar-SY"/>
        </w:rPr>
        <w:t xml:space="preserve"> </w:t>
      </w:r>
      <w:r w:rsidRPr="00C50516">
        <w:rPr>
          <w:rtl/>
        </w:rPr>
        <w:t>ورؤية ما بعد </w:t>
      </w:r>
      <w:r w:rsidRPr="00C50516">
        <w:rPr>
          <w:lang w:bidi="ar-SY"/>
        </w:rPr>
        <w:t>2025</w:t>
      </w:r>
      <w:r w:rsidRPr="00C50516">
        <w:rPr>
          <w:rtl/>
        </w:rPr>
        <w:t>؛</w:t>
      </w:r>
    </w:p>
    <w:p w14:paraId="31771C37" w14:textId="2C448128" w:rsidR="007669EF" w:rsidRPr="00C50516" w:rsidRDefault="008C6E5C" w:rsidP="00800D94">
      <w:pPr>
        <w:rPr>
          <w:rtl/>
          <w:lang w:val="en-GB" w:bidi="ar-JO"/>
        </w:rPr>
      </w:pPr>
      <w:r w:rsidRPr="00C50516">
        <w:rPr>
          <w:lang w:bidi="ar"/>
        </w:rPr>
        <w:t>11</w:t>
      </w:r>
      <w:r w:rsidRPr="00C50516">
        <w:rPr>
          <w:rtl/>
          <w:lang w:bidi="ar"/>
        </w:rPr>
        <w:tab/>
      </w:r>
      <w:r w:rsidR="007669EF" w:rsidRPr="00C50516">
        <w:rPr>
          <w:rtl/>
          <w:lang w:bidi="ar"/>
        </w:rPr>
        <w:t>بتقديم تقرير إلى الجمعية العامة للأمم المتحدة،</w:t>
      </w:r>
      <w:r w:rsidR="00214183" w:rsidRPr="00C50516">
        <w:rPr>
          <w:rtl/>
          <w:lang w:bidi="ar"/>
        </w:rPr>
        <w:t xml:space="preserve"> في دورتها الثامنة والسبعين</w:t>
      </w:r>
      <w:r w:rsidR="00C54F55" w:rsidRPr="00C50516">
        <w:rPr>
          <w:rFonts w:hint="cs"/>
          <w:rtl/>
          <w:lang w:bidi="ar"/>
        </w:rPr>
        <w:t>،</w:t>
      </w:r>
      <w:r w:rsidR="00214183" w:rsidRPr="00C50516">
        <w:rPr>
          <w:rtl/>
          <w:lang w:bidi="ar"/>
        </w:rPr>
        <w:t xml:space="preserve"> عن عملية المشاورات بشأن الاستعراض الشامل لتنفيذ نواتج القمة العالمية لمجتمع المعلومات</w:t>
      </w:r>
      <w:r w:rsidR="00214183" w:rsidRPr="00C50516">
        <w:rPr>
          <w:rtl/>
          <w:lang w:val="en-GB" w:bidi="ar-JO"/>
        </w:rPr>
        <w:t xml:space="preserve">، </w:t>
      </w:r>
      <w:r w:rsidR="00214183" w:rsidRPr="00C50516">
        <w:rPr>
          <w:rtl/>
          <w:lang w:bidi="ar"/>
        </w:rPr>
        <w:t xml:space="preserve">مع مراعاة الفقرة </w:t>
      </w:r>
      <w:r w:rsidR="00214183" w:rsidRPr="00C50516">
        <w:rPr>
          <w:lang w:val="en-GB" w:bidi="ar"/>
        </w:rPr>
        <w:t>111</w:t>
      </w:r>
      <w:r w:rsidR="00214183" w:rsidRPr="00C50516">
        <w:rPr>
          <w:rtl/>
          <w:lang w:val="en-GB" w:bidi="ar-JO"/>
        </w:rPr>
        <w:t xml:space="preserve"> من برنامج عمل تونس والفقرة </w:t>
      </w:r>
      <w:r w:rsidR="00214183" w:rsidRPr="00C50516">
        <w:rPr>
          <w:lang w:val="en-GB" w:bidi="ar-JO"/>
        </w:rPr>
        <w:t>10</w:t>
      </w:r>
      <w:r w:rsidR="00214183" w:rsidRPr="00C50516">
        <w:rPr>
          <w:rtl/>
          <w:lang w:val="en-GB" w:bidi="ar-JO"/>
        </w:rPr>
        <w:t xml:space="preserve"> من قرار </w:t>
      </w:r>
      <w:r w:rsidR="00214183" w:rsidRPr="00800D94">
        <w:rPr>
          <w:rtl/>
          <w:lang w:val="en-GB" w:bidi="ar-JO"/>
        </w:rPr>
        <w:t xml:space="preserve">الجمعية العامة </w:t>
      </w:r>
      <w:r w:rsidR="00214183" w:rsidRPr="00800D94">
        <w:rPr>
          <w:lang w:val="en-GB" w:bidi="ar-JO"/>
        </w:rPr>
        <w:t>A/RES/</w:t>
      </w:r>
      <w:r w:rsidR="002F0ACF" w:rsidRPr="00800D94">
        <w:rPr>
          <w:lang w:val="en-GB" w:bidi="ar-JO"/>
        </w:rPr>
        <w:t>70</w:t>
      </w:r>
      <w:r w:rsidR="00214183" w:rsidRPr="00800D94">
        <w:rPr>
          <w:lang w:val="en-GB" w:bidi="ar-JO"/>
        </w:rPr>
        <w:t>/1</w:t>
      </w:r>
      <w:r w:rsidR="002F0ACF" w:rsidRPr="00800D94">
        <w:rPr>
          <w:lang w:val="en-GB" w:bidi="ar-JO"/>
        </w:rPr>
        <w:t>25</w:t>
      </w:r>
      <w:r w:rsidR="003451F9">
        <w:rPr>
          <w:rFonts w:hint="cs"/>
          <w:rtl/>
          <w:lang w:val="en-GB" w:bidi="ar-JO"/>
        </w:rPr>
        <w:t>؛</w:t>
      </w:r>
    </w:p>
    <w:p w14:paraId="40B4B68C" w14:textId="1AD04A67" w:rsidR="008C6E5C" w:rsidRPr="00800D94" w:rsidRDefault="008C6E5C" w:rsidP="00800D94">
      <w:pPr>
        <w:rPr>
          <w:spacing w:val="-6"/>
          <w:rtl/>
          <w:lang w:bidi="ar-JO"/>
        </w:rPr>
      </w:pPr>
      <w:r w:rsidRPr="00800D94">
        <w:rPr>
          <w:spacing w:val="-6"/>
          <w:lang w:bidi="ar"/>
        </w:rPr>
        <w:lastRenderedPageBreak/>
        <w:t>12</w:t>
      </w:r>
      <w:r w:rsidRPr="00800D94">
        <w:rPr>
          <w:spacing w:val="-6"/>
          <w:rtl/>
          <w:lang w:bidi="ar-SY"/>
        </w:rPr>
        <w:tab/>
      </w:r>
      <w:r w:rsidRPr="00800D94">
        <w:rPr>
          <w:spacing w:val="-6"/>
          <w:rtl/>
        </w:rPr>
        <w:t xml:space="preserve">بمواصلة تعزيز التعاون والتنسيق </w:t>
      </w:r>
      <w:r w:rsidR="009F402C" w:rsidRPr="00800D94">
        <w:rPr>
          <w:spacing w:val="-6"/>
          <w:rtl/>
        </w:rPr>
        <w:t>الوثيقين</w:t>
      </w:r>
      <w:r w:rsidRPr="00800D94">
        <w:rPr>
          <w:spacing w:val="-6"/>
          <w:rtl/>
        </w:rPr>
        <w:t xml:space="preserve"> مع اللجنة المعنية بتسخير العلم والتكنولوجيا لأغراض التنمية</w:t>
      </w:r>
      <w:r w:rsidR="00800D94" w:rsidRPr="00800D94">
        <w:rPr>
          <w:rFonts w:hint="eastAsia"/>
          <w:spacing w:val="-6"/>
          <w:rtl/>
        </w:rPr>
        <w:t> </w:t>
      </w:r>
      <w:r w:rsidR="002F0D62" w:rsidRPr="00800D94">
        <w:rPr>
          <w:rFonts w:hint="cs"/>
          <w:spacing w:val="-6"/>
          <w:rtl/>
        </w:rPr>
        <w:t>(</w:t>
      </w:r>
      <w:r w:rsidR="002F0D62" w:rsidRPr="00800D94">
        <w:rPr>
          <w:spacing w:val="-6"/>
          <w:lang w:val="en-GB"/>
        </w:rPr>
        <w:t>CSTD</w:t>
      </w:r>
      <w:r w:rsidR="002F0D62" w:rsidRPr="00800D94">
        <w:rPr>
          <w:rFonts w:hint="cs"/>
          <w:spacing w:val="-6"/>
          <w:rtl/>
          <w:lang w:val="en-GB" w:bidi="ar-JO"/>
        </w:rPr>
        <w:t>)</w:t>
      </w:r>
      <w:r w:rsidRPr="00800D94">
        <w:rPr>
          <w:spacing w:val="-6"/>
          <w:rtl/>
        </w:rPr>
        <w:t> فيما يتعلق ب</w:t>
      </w:r>
      <w:r w:rsidR="009F402C" w:rsidRPr="00800D94">
        <w:rPr>
          <w:spacing w:val="-6"/>
          <w:rtl/>
        </w:rPr>
        <w:t xml:space="preserve">الاستعراض الشامل للقمة </w:t>
      </w:r>
      <w:r w:rsidR="009F402C" w:rsidRPr="00800D94">
        <w:rPr>
          <w:spacing w:val="-6"/>
          <w:rtl/>
          <w:lang w:val="en-GB" w:bidi="ar-JO"/>
        </w:rPr>
        <w:t xml:space="preserve">العالمية لمجتمع المعلومات بعد </w:t>
      </w:r>
      <w:r w:rsidR="00F36CE1" w:rsidRPr="00800D94">
        <w:rPr>
          <w:rFonts w:hint="cs"/>
          <w:spacing w:val="-6"/>
          <w:rtl/>
          <w:lang w:val="en-GB" w:bidi="ar-JO"/>
        </w:rPr>
        <w:t xml:space="preserve">مضي </w:t>
      </w:r>
      <w:r w:rsidR="00F36CE1" w:rsidRPr="00800D94">
        <w:rPr>
          <w:spacing w:val="-6"/>
          <w:lang w:val="en-GB" w:bidi="ar-JO"/>
        </w:rPr>
        <w:t>20</w:t>
      </w:r>
      <w:r w:rsidR="009F402C" w:rsidRPr="00800D94">
        <w:rPr>
          <w:spacing w:val="-6"/>
          <w:rtl/>
          <w:lang w:val="en-GB" w:bidi="ar-JO"/>
        </w:rPr>
        <w:t xml:space="preserve"> عاماً </w:t>
      </w:r>
      <w:r w:rsidR="002F0ACF" w:rsidRPr="00800D94">
        <w:rPr>
          <w:rFonts w:hint="cs"/>
          <w:spacing w:val="-6"/>
          <w:rtl/>
          <w:lang w:val="en-GB" w:bidi="ar-JO"/>
        </w:rPr>
        <w:t>على</w:t>
      </w:r>
      <w:r w:rsidR="009F402C" w:rsidRPr="00800D94">
        <w:rPr>
          <w:spacing w:val="-6"/>
          <w:rtl/>
          <w:lang w:val="en-GB" w:bidi="ar-JO"/>
        </w:rPr>
        <w:t xml:space="preserve"> انعقادها</w:t>
      </w:r>
      <w:r w:rsidR="00800D94" w:rsidRPr="00800D94">
        <w:rPr>
          <w:rFonts w:hint="cs"/>
          <w:spacing w:val="-6"/>
          <w:rtl/>
          <w:lang w:val="en-GB" w:bidi="ar-JO"/>
        </w:rPr>
        <w:t> </w:t>
      </w:r>
      <w:r w:rsidR="009F402C" w:rsidRPr="00800D94">
        <w:rPr>
          <w:spacing w:val="-6"/>
          <w:lang w:val="en-GB" w:bidi="ar-JO"/>
        </w:rPr>
        <w:t>(WSIS+20)</w:t>
      </w:r>
      <w:r w:rsidR="00B77768" w:rsidRPr="00800D94">
        <w:rPr>
          <w:spacing w:val="-6"/>
          <w:rtl/>
          <w:lang w:val="en-GB" w:bidi="ar-JO"/>
        </w:rPr>
        <w:t>؛</w:t>
      </w:r>
    </w:p>
    <w:p w14:paraId="49E48407" w14:textId="2C6B05D3" w:rsidR="008C6E5C" w:rsidRPr="00C50516" w:rsidRDefault="008C6E5C" w:rsidP="00800D94">
      <w:pPr>
        <w:rPr>
          <w:rtl/>
          <w:lang w:bidi="ar-SY"/>
        </w:rPr>
      </w:pPr>
      <w:r w:rsidRPr="00C50516">
        <w:rPr>
          <w:spacing w:val="-4"/>
          <w:lang w:bidi="ar"/>
        </w:rPr>
        <w:t>13</w:t>
      </w:r>
      <w:r w:rsidRPr="00C50516">
        <w:rPr>
          <w:spacing w:val="-4"/>
          <w:rtl/>
          <w:lang w:bidi="ar-SY"/>
        </w:rPr>
        <w:tab/>
      </w:r>
      <w:r w:rsidRPr="00C50516">
        <w:rPr>
          <w:rtl/>
          <w:lang w:bidi="ar-SY"/>
        </w:rPr>
        <w:t xml:space="preserve">بمراعاة خطوط العمل للقمة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="00A7457E" w:rsidRPr="00C50516">
        <w:rPr>
          <w:rtl/>
          <w:lang w:bidi="ar-SY"/>
        </w:rPr>
        <w:t xml:space="preserve"> </w:t>
      </w:r>
      <w:r w:rsidRPr="00C50516">
        <w:rPr>
          <w:rtl/>
          <w:lang w:bidi="ar-SY"/>
        </w:rPr>
        <w:t>عند إعداد الخطط الاستراتيجية والتشغيلية للاتحاد لا سيما تلك المتعلقة بقطاع تنمية الاتصالات؛</w:t>
      </w:r>
    </w:p>
    <w:p w14:paraId="1BB0C583" w14:textId="2C5EC267" w:rsidR="00B77768" w:rsidRPr="003451F9" w:rsidRDefault="008C6E5C" w:rsidP="003451F9">
      <w:pPr>
        <w:rPr>
          <w:rtl/>
          <w:lang w:bidi="ar-EG"/>
        </w:rPr>
      </w:pPr>
      <w:r w:rsidRPr="00C50516">
        <w:rPr>
          <w:spacing w:val="-4"/>
          <w:lang w:bidi="ar"/>
        </w:rPr>
        <w:t>14</w:t>
      </w:r>
      <w:r w:rsidRPr="00C50516">
        <w:rPr>
          <w:spacing w:val="-4"/>
          <w:rtl/>
          <w:lang w:bidi="ar-SY"/>
        </w:rPr>
        <w:tab/>
      </w:r>
      <w:r w:rsidR="00B77768" w:rsidRPr="00C50516">
        <w:rPr>
          <w:lang w:bidi="ar-SY"/>
        </w:rPr>
        <w:t> </w:t>
      </w:r>
      <w:r w:rsidR="00B77768" w:rsidRPr="00C50516">
        <w:rPr>
          <w:rtl/>
          <w:lang w:bidi="ar-SY"/>
        </w:rPr>
        <w:t xml:space="preserve">بدراسة آلية التنسيق الملائمة فيما بين عمليات الإدارة الرقمية العالمية المتعددة، مثل القمة العالمية لمجتمع المعلومات بعد </w:t>
      </w:r>
      <w:r w:rsidR="00F36CE1">
        <w:rPr>
          <w:rFonts w:hint="cs"/>
          <w:rtl/>
          <w:lang w:bidi="ar-JO"/>
        </w:rPr>
        <w:t xml:space="preserve">مضي </w:t>
      </w:r>
      <w:r w:rsidR="00F36CE1">
        <w:rPr>
          <w:lang w:bidi="ar-SY"/>
        </w:rPr>
        <w:t>20</w:t>
      </w:r>
      <w:r w:rsidR="00B77768" w:rsidRPr="00C50516">
        <w:rPr>
          <w:rtl/>
          <w:lang w:bidi="ar-SY"/>
        </w:rPr>
        <w:t xml:space="preserve"> عاماً </w:t>
      </w:r>
      <w:r w:rsidR="002F0ACF">
        <w:rPr>
          <w:rFonts w:hint="cs"/>
          <w:rtl/>
          <w:lang w:bidi="ar-SY"/>
        </w:rPr>
        <w:t>على</w:t>
      </w:r>
      <w:r w:rsidR="00B77768" w:rsidRPr="00C50516">
        <w:rPr>
          <w:rtl/>
          <w:lang w:bidi="ar-SY"/>
        </w:rPr>
        <w:t xml:space="preserve"> انعقادها </w:t>
      </w:r>
      <w:r w:rsidR="00B77768" w:rsidRPr="00C50516">
        <w:rPr>
          <w:lang w:val="en-GB" w:bidi="ar-SY"/>
        </w:rPr>
        <w:t>(WSIS+20)</w:t>
      </w:r>
      <w:r w:rsidR="00B77768" w:rsidRPr="00C50516">
        <w:rPr>
          <w:rtl/>
          <w:lang w:val="en-GB" w:bidi="ar-JO"/>
        </w:rPr>
        <w:t xml:space="preserve">، </w:t>
      </w:r>
      <w:r w:rsidR="00B77768" w:rsidRPr="00C50516">
        <w:rPr>
          <w:rtl/>
          <w:lang w:bidi="ar-SY"/>
        </w:rPr>
        <w:t xml:space="preserve">والاتفاق الرقمي العالمي </w:t>
      </w:r>
      <w:r w:rsidR="00B77768" w:rsidRPr="00C50516">
        <w:rPr>
          <w:lang w:val="en-GB" w:bidi="ar-SY"/>
        </w:rPr>
        <w:t>(GDC)</w:t>
      </w:r>
      <w:r w:rsidR="00B77768" w:rsidRPr="00C50516">
        <w:rPr>
          <w:rtl/>
          <w:lang w:val="en-GB" w:bidi="ar-JO"/>
        </w:rPr>
        <w:t xml:space="preserve">، وعملية استعراض خطة التنمية المستدامة لعام </w:t>
      </w:r>
      <w:r w:rsidR="00B77768" w:rsidRPr="00C50516">
        <w:rPr>
          <w:lang w:val="en-GB" w:bidi="ar-JO"/>
        </w:rPr>
        <w:t>2023</w:t>
      </w:r>
      <w:r w:rsidR="00B77768" w:rsidRPr="00C50516">
        <w:rPr>
          <w:rtl/>
          <w:lang w:val="en-GB" w:bidi="ar-JO"/>
        </w:rPr>
        <w:t xml:space="preserve">، </w:t>
      </w:r>
      <w:r w:rsidR="007C2932" w:rsidRPr="00C50516">
        <w:rPr>
          <w:rtl/>
          <w:lang w:val="en-GB" w:bidi="ar-JO"/>
        </w:rPr>
        <w:t xml:space="preserve">بغية ضمان </w:t>
      </w:r>
      <w:r w:rsidR="002F0ACF">
        <w:rPr>
          <w:rFonts w:hint="cs"/>
          <w:rtl/>
          <w:lang w:val="en-GB" w:bidi="ar-JO"/>
        </w:rPr>
        <w:t>تأثير</w:t>
      </w:r>
      <w:r w:rsidR="007C2932" w:rsidRPr="00C50516">
        <w:rPr>
          <w:rtl/>
          <w:lang w:val="en-GB" w:bidi="ar-JO"/>
        </w:rPr>
        <w:t xml:space="preserve"> التآزر والتماسك في هذه العملية</w:t>
      </w:r>
      <w:r w:rsidR="003451F9">
        <w:rPr>
          <w:rFonts w:hint="cs"/>
          <w:rtl/>
          <w:lang w:bidi="ar-EG"/>
        </w:rPr>
        <w:t>،</w:t>
      </w:r>
    </w:p>
    <w:p w14:paraId="15222596" w14:textId="6EB6CF03" w:rsidR="008C6E5C" w:rsidRPr="00C50516" w:rsidRDefault="004577CC" w:rsidP="00991DFB">
      <w:pPr>
        <w:pStyle w:val="Call"/>
        <w:rPr>
          <w:rtl/>
          <w:lang w:bidi="ar-JO"/>
        </w:rPr>
      </w:pPr>
      <w:r w:rsidRPr="00C50516">
        <w:rPr>
          <w:rtl/>
          <w:lang w:bidi="ar-SY"/>
        </w:rPr>
        <w:t xml:space="preserve">يدعو مدير </w:t>
      </w:r>
      <w:r w:rsidR="004E5A2E" w:rsidRPr="00C50516">
        <w:rPr>
          <w:rtl/>
          <w:lang w:bidi="ar-SY"/>
        </w:rPr>
        <w:t>مكتب</w:t>
      </w:r>
      <w:r w:rsidRPr="00C50516">
        <w:rPr>
          <w:rtl/>
          <w:lang w:bidi="ar-SY"/>
        </w:rPr>
        <w:t xml:space="preserve"> تنمية الاتصالات</w:t>
      </w:r>
    </w:p>
    <w:p w14:paraId="1A713C01" w14:textId="4349510A" w:rsidR="00F84194" w:rsidRPr="00C50516" w:rsidRDefault="003451F9" w:rsidP="004E5A2E">
      <w:pPr>
        <w:rPr>
          <w:spacing w:val="-2"/>
          <w:rtl/>
          <w:lang w:bidi="ar-SY"/>
        </w:rPr>
      </w:pPr>
      <w:r w:rsidRPr="00C50516">
        <w:rPr>
          <w:rtl/>
          <w:lang w:bidi="ar-SY"/>
        </w:rPr>
        <w:t>إلى</w:t>
      </w:r>
      <w:r w:rsidRPr="00C50516">
        <w:rPr>
          <w:spacing w:val="-2"/>
          <w:rtl/>
          <w:lang w:bidi="ar-SY"/>
        </w:rPr>
        <w:t xml:space="preserve"> </w:t>
      </w:r>
      <w:r w:rsidR="00F84194" w:rsidRPr="00C50516">
        <w:rPr>
          <w:spacing w:val="-2"/>
          <w:rtl/>
          <w:lang w:bidi="ar-SY"/>
        </w:rPr>
        <w:t xml:space="preserve">اغتنام فرصة الاجتماعات الإقليمية التحضيرية </w:t>
      </w:r>
      <w:r w:rsidR="004E5A2E" w:rsidRPr="00C50516">
        <w:rPr>
          <w:spacing w:val="-2"/>
          <w:rtl/>
          <w:lang w:bidi="ar-SY"/>
        </w:rPr>
        <w:t xml:space="preserve">للمؤتمر العالمي لتنمية الاتصالات لعام </w:t>
      </w:r>
      <w:r w:rsidR="004E5A2E" w:rsidRPr="00C50516">
        <w:rPr>
          <w:spacing w:val="-2"/>
          <w:lang w:bidi="ar-SY"/>
        </w:rPr>
        <w:t>2025</w:t>
      </w:r>
      <w:r w:rsidR="004E5A2E" w:rsidRPr="00C50516">
        <w:rPr>
          <w:spacing w:val="-2"/>
          <w:rtl/>
          <w:lang w:bidi="ar-SY"/>
        </w:rPr>
        <w:t xml:space="preserve"> (</w:t>
      </w:r>
      <w:r w:rsidR="004E5A2E" w:rsidRPr="00C50516">
        <w:rPr>
          <w:spacing w:val="-2"/>
          <w:lang w:bidi="ar-SY"/>
        </w:rPr>
        <w:t>WTDC-25</w:t>
      </w:r>
      <w:r w:rsidR="004E5A2E" w:rsidRPr="00C50516">
        <w:rPr>
          <w:spacing w:val="-2"/>
          <w:rtl/>
          <w:lang w:bidi="ar-SY"/>
        </w:rPr>
        <w:t xml:space="preserve">) لعقد </w:t>
      </w:r>
      <w:r w:rsidR="00F84194" w:rsidRPr="00C50516">
        <w:rPr>
          <w:spacing w:val="-2"/>
          <w:rtl/>
          <w:lang w:bidi="ar-SY"/>
        </w:rPr>
        <w:t xml:space="preserve">اجتماعات إضافية </w:t>
      </w:r>
      <w:r w:rsidR="00101EF9" w:rsidRPr="00C50516">
        <w:rPr>
          <w:spacing w:val="-2"/>
          <w:rtl/>
          <w:lang w:bidi="ar-SY"/>
        </w:rPr>
        <w:t xml:space="preserve">[باب المشاركة فيها مفتوح لجميع أصحاب المصلحة في القمة العالمية لمجتمع المعلومات] [ينبغي أن تكون حكومية دولية وشاملة لجميع أصحاب المصلحة، بحسب دور كلّ منهم] </w:t>
      </w:r>
      <w:r w:rsidR="00F84194" w:rsidRPr="00C50516">
        <w:rPr>
          <w:spacing w:val="-2"/>
          <w:rtl/>
          <w:lang w:bidi="ar-SY"/>
        </w:rPr>
        <w:t xml:space="preserve">للنظر في وجهات النظر الإقليمية بشأن تنفيذ نواتج القمة </w:t>
      </w:r>
      <w:r w:rsidR="00101EF9" w:rsidRPr="00C50516">
        <w:rPr>
          <w:spacing w:val="-2"/>
          <w:rtl/>
          <w:lang w:bidi="ar-SY"/>
        </w:rPr>
        <w:t xml:space="preserve">العالمية لمجتمع المعلومات </w:t>
      </w:r>
      <w:r w:rsidR="00F84194" w:rsidRPr="00C50516">
        <w:rPr>
          <w:spacing w:val="-2"/>
          <w:rtl/>
          <w:lang w:bidi="ar-SY"/>
        </w:rPr>
        <w:t>ورؤية ما بعد </w:t>
      </w:r>
      <w:r w:rsidR="00F84194" w:rsidRPr="00C50516">
        <w:rPr>
          <w:spacing w:val="-2"/>
          <w:lang w:bidi="ar-SY"/>
        </w:rPr>
        <w:t>2015</w:t>
      </w:r>
      <w:r w:rsidR="00F84194" w:rsidRPr="00C50516">
        <w:rPr>
          <w:spacing w:val="-2"/>
          <w:rtl/>
          <w:lang w:bidi="ar-SY"/>
        </w:rPr>
        <w:t>، مع مراعاة الآثار المالية</w:t>
      </w:r>
      <w:r w:rsidR="00101EF9" w:rsidRPr="00C50516">
        <w:rPr>
          <w:spacing w:val="-2"/>
          <w:rtl/>
          <w:lang w:bidi="ar-SY"/>
        </w:rPr>
        <w:t>،</w:t>
      </w:r>
      <w:r w:rsidR="00F84194" w:rsidRPr="00C50516">
        <w:rPr>
          <w:spacing w:val="-2"/>
          <w:rtl/>
          <w:lang w:bidi="ar-SY"/>
        </w:rPr>
        <w:t xml:space="preserve"> والاعتماد</w:t>
      </w:r>
      <w:r w:rsidR="00101EF9" w:rsidRPr="00C50516">
        <w:rPr>
          <w:spacing w:val="-2"/>
          <w:rtl/>
          <w:lang w:bidi="ar-SY"/>
        </w:rPr>
        <w:t>،</w:t>
      </w:r>
      <w:r w:rsidR="00F84194" w:rsidRPr="00C50516">
        <w:rPr>
          <w:spacing w:val="-2"/>
          <w:rtl/>
          <w:lang w:bidi="ar-SY"/>
        </w:rPr>
        <w:t xml:space="preserve"> والتحديات التشغيلية</w:t>
      </w:r>
      <w:r w:rsidR="00101EF9" w:rsidRPr="00C50516">
        <w:rPr>
          <w:spacing w:val="-2"/>
          <w:rtl/>
          <w:lang w:bidi="ar-SY"/>
        </w:rPr>
        <w:t>،</w:t>
      </w:r>
      <w:r w:rsidR="00F84194" w:rsidRPr="00C50516">
        <w:rPr>
          <w:spacing w:val="-2"/>
          <w:rtl/>
          <w:lang w:bidi="ar-SY"/>
        </w:rPr>
        <w:t xml:space="preserve"> و</w:t>
      </w:r>
      <w:r w:rsidR="00101EF9" w:rsidRPr="00C50516">
        <w:rPr>
          <w:spacing w:val="-2"/>
          <w:rtl/>
          <w:lang w:bidi="ar-SY"/>
        </w:rPr>
        <w:t xml:space="preserve">تحقيق </w:t>
      </w:r>
      <w:r w:rsidR="00F84194" w:rsidRPr="00C50516">
        <w:rPr>
          <w:spacing w:val="-2"/>
          <w:rtl/>
          <w:lang w:bidi="ar-SY"/>
        </w:rPr>
        <w:t xml:space="preserve">تكافؤ الفرص بين أصحاب المصلحة من البلدان المتقدمة والنامية، </w:t>
      </w:r>
      <w:r w:rsidR="0087124D" w:rsidRPr="00C50516">
        <w:rPr>
          <w:spacing w:val="-2"/>
          <w:rtl/>
          <w:lang w:bidi="ar-SY"/>
        </w:rPr>
        <w:t>[و</w:t>
      </w:r>
      <w:r w:rsidR="00F84194" w:rsidRPr="00C50516">
        <w:rPr>
          <w:spacing w:val="-2"/>
          <w:rtl/>
          <w:lang w:bidi="ar-SY"/>
        </w:rPr>
        <w:t>كذلك مراعاة الإجراءات التي تقررها الجمعية العامة</w:t>
      </w:r>
      <w:r w:rsidR="0087124D" w:rsidRPr="00C50516">
        <w:rPr>
          <w:spacing w:val="-2"/>
          <w:rtl/>
          <w:lang w:bidi="ar-SY"/>
        </w:rPr>
        <w:t>]</w:t>
      </w:r>
      <w:r w:rsidR="00F84194" w:rsidRPr="00C50516">
        <w:rPr>
          <w:spacing w:val="-2"/>
          <w:rtl/>
          <w:lang w:bidi="ar-SY"/>
        </w:rPr>
        <w:t>،</w:t>
      </w:r>
    </w:p>
    <w:p w14:paraId="79F27D4A" w14:textId="28C7EBF0" w:rsidR="00CD6C52" w:rsidRPr="00C50516" w:rsidRDefault="00CD6C52" w:rsidP="00A7457E">
      <w:pPr>
        <w:pStyle w:val="Call"/>
        <w:rPr>
          <w:rtl/>
        </w:rPr>
      </w:pPr>
      <w:r w:rsidRPr="00C50516">
        <w:rPr>
          <w:rtl/>
        </w:rPr>
        <w:t xml:space="preserve">يكلف فريق العمل التابع للمجلس </w:t>
      </w:r>
      <w:r w:rsidR="003451F9">
        <w:rPr>
          <w:rFonts w:hint="cs"/>
          <w:rtl/>
        </w:rPr>
        <w:t>و</w:t>
      </w:r>
      <w:r w:rsidRPr="00C50516">
        <w:rPr>
          <w:rtl/>
        </w:rPr>
        <w:t xml:space="preserve">المعني بالقمة </w:t>
      </w:r>
      <w:r w:rsidR="00A7457E" w:rsidRPr="00A7457E">
        <w:rPr>
          <w:rFonts w:hint="cs"/>
          <w:spacing w:val="-2"/>
          <w:rtl/>
          <w:lang w:bidi="ar-SY"/>
        </w:rPr>
        <w:t>العالمية</w:t>
      </w:r>
      <w:r w:rsidR="00A7457E" w:rsidRPr="00A7457E">
        <w:rPr>
          <w:spacing w:val="-2"/>
          <w:rtl/>
          <w:lang w:bidi="ar-SY"/>
        </w:rPr>
        <w:t xml:space="preserve"> </w:t>
      </w:r>
      <w:r w:rsidR="00A7457E" w:rsidRPr="00A7457E">
        <w:rPr>
          <w:rFonts w:hint="cs"/>
          <w:spacing w:val="-2"/>
          <w:rtl/>
          <w:lang w:bidi="ar-SY"/>
        </w:rPr>
        <w:t>لمجتمع</w:t>
      </w:r>
      <w:r w:rsidR="00A7457E" w:rsidRPr="00A7457E">
        <w:rPr>
          <w:spacing w:val="-2"/>
          <w:rtl/>
          <w:lang w:bidi="ar-SY"/>
        </w:rPr>
        <w:t xml:space="preserve"> </w:t>
      </w:r>
      <w:r w:rsidR="00A7457E" w:rsidRPr="00A7457E">
        <w:rPr>
          <w:rFonts w:hint="cs"/>
          <w:spacing w:val="-2"/>
          <w:rtl/>
          <w:lang w:bidi="ar-SY"/>
        </w:rPr>
        <w:t>المعلومات</w:t>
      </w:r>
    </w:p>
    <w:p w14:paraId="09222F9F" w14:textId="013C52D3" w:rsidR="00991DFB" w:rsidRPr="00C50516" w:rsidRDefault="00443C48" w:rsidP="00A7457E">
      <w:pPr>
        <w:rPr>
          <w:rtl/>
          <w:lang w:bidi="ar-SY"/>
        </w:rPr>
      </w:pPr>
      <w:r w:rsidRPr="00C50516">
        <w:t>1</w:t>
      </w:r>
      <w:r w:rsidRPr="00C50516">
        <w:rPr>
          <w:rtl/>
          <w:lang w:bidi="ar-SY"/>
        </w:rPr>
        <w:tab/>
      </w:r>
      <w:r w:rsidR="002F0ACF">
        <w:rPr>
          <w:rFonts w:hint="cs"/>
          <w:rtl/>
          <w:lang w:bidi="ar-SY"/>
        </w:rPr>
        <w:t>ب</w:t>
      </w:r>
      <w:r w:rsidRPr="00C50516">
        <w:rPr>
          <w:rtl/>
        </w:rPr>
        <w:t>رصد وبحث الأنشطة التي يضطلع بها الأمين العام ومديرو المكاتب فيما يتعلق بتنفيذ هذا القرار؛</w:t>
      </w:r>
    </w:p>
    <w:p w14:paraId="67F5785C" w14:textId="763092E2" w:rsidR="008C6E5C" w:rsidRPr="00C50516" w:rsidRDefault="00443C48" w:rsidP="00A7457E">
      <w:pPr>
        <w:rPr>
          <w:rtl/>
        </w:rPr>
      </w:pPr>
      <w:r w:rsidRPr="00C50516">
        <w:rPr>
          <w:spacing w:val="-4"/>
          <w:lang w:bidi="ar-SY"/>
        </w:rPr>
        <w:t>2</w:t>
      </w:r>
      <w:r w:rsidRPr="00C50516">
        <w:rPr>
          <w:spacing w:val="-4"/>
          <w:rtl/>
          <w:lang w:bidi="ar-SY"/>
        </w:rPr>
        <w:tab/>
      </w:r>
      <w:r w:rsidR="002F0ACF">
        <w:rPr>
          <w:rFonts w:hint="cs"/>
          <w:rtl/>
        </w:rPr>
        <w:t>بالنظر</w:t>
      </w:r>
      <w:r w:rsidRPr="00C50516">
        <w:rPr>
          <w:rtl/>
        </w:rPr>
        <w:t xml:space="preserve"> في مساهمات الاتحاد في مختلف الخيارات المتعلقة بمواضيع ذات صلة بجوه</w:t>
      </w:r>
      <w:r w:rsidR="002A3959" w:rsidRPr="00C50516">
        <w:rPr>
          <w:rtl/>
        </w:rPr>
        <w:t xml:space="preserve">ر القمة العالمية لمجتمع المعلومات بعد </w:t>
      </w:r>
      <w:r w:rsidR="00F36CE1">
        <w:rPr>
          <w:rFonts w:hint="cs"/>
          <w:rtl/>
        </w:rPr>
        <w:t xml:space="preserve">مضي </w:t>
      </w:r>
      <w:r w:rsidR="00F36CE1">
        <w:t>20</w:t>
      </w:r>
      <w:r w:rsidR="002A3959" w:rsidRPr="00C50516">
        <w:rPr>
          <w:rtl/>
        </w:rPr>
        <w:t xml:space="preserve"> </w:t>
      </w:r>
      <w:r w:rsidR="002F0ACF">
        <w:rPr>
          <w:rFonts w:hint="cs"/>
          <w:rtl/>
        </w:rPr>
        <w:t>على</w:t>
      </w:r>
      <w:r w:rsidR="002A3959" w:rsidRPr="00C50516">
        <w:rPr>
          <w:rtl/>
        </w:rPr>
        <w:t xml:space="preserve"> انعقادها </w:t>
      </w:r>
      <w:r w:rsidR="002A3959" w:rsidRPr="00C50516">
        <w:t>(WSIS+20)</w:t>
      </w:r>
      <w:r w:rsidR="002A3959" w:rsidRPr="00C50516">
        <w:rPr>
          <w:rtl/>
        </w:rPr>
        <w:t xml:space="preserve"> وما بعدها </w:t>
      </w:r>
      <w:r w:rsidRPr="00C50516">
        <w:rPr>
          <w:rtl/>
        </w:rPr>
        <w:t xml:space="preserve">، بمساعدة فريق المهام </w:t>
      </w:r>
      <w:r w:rsidR="002A3959" w:rsidRPr="00C50516">
        <w:rPr>
          <w:rtl/>
        </w:rPr>
        <w:t>التابع للاتحاد والمعني بالقمة العالمية لمجتمع المعلومات وأهداف التنمية المستدامة (</w:t>
      </w:r>
      <w:r w:rsidR="002A3959" w:rsidRPr="00C50516">
        <w:t>WSIS&amp;SDG</w:t>
      </w:r>
      <w:r w:rsidR="002A3959" w:rsidRPr="00C50516">
        <w:rPr>
          <w:rtl/>
        </w:rPr>
        <w:t>)</w:t>
      </w:r>
      <w:r w:rsidRPr="00C50516">
        <w:rPr>
          <w:rtl/>
        </w:rPr>
        <w:t>؛</w:t>
      </w:r>
    </w:p>
    <w:p w14:paraId="2BB5E18A" w14:textId="30E0BBC1" w:rsidR="002A3959" w:rsidRPr="00C50516" w:rsidRDefault="00443C48" w:rsidP="00A7457E">
      <w:pPr>
        <w:rPr>
          <w:rFonts w:eastAsia="Times New Roman"/>
          <w:color w:val="000000"/>
          <w:lang w:eastAsia="en-US"/>
        </w:rPr>
      </w:pPr>
      <w:r w:rsidRPr="00C50516">
        <w:t>3</w:t>
      </w:r>
      <w:r w:rsidRPr="00C50516">
        <w:rPr>
          <w:rtl/>
          <w:lang w:bidi="ar-SY"/>
        </w:rPr>
        <w:tab/>
      </w:r>
      <w:r w:rsidR="003451F9">
        <w:rPr>
          <w:rFonts w:eastAsia="Times New Roman" w:hint="cs"/>
          <w:color w:val="000000"/>
          <w:rtl/>
          <w:lang w:eastAsia="en-US"/>
        </w:rPr>
        <w:t>ب</w:t>
      </w:r>
      <w:r w:rsidR="002A3959" w:rsidRPr="00C50516">
        <w:rPr>
          <w:rFonts w:eastAsia="Times New Roman"/>
          <w:color w:val="000000"/>
          <w:rtl/>
          <w:lang w:eastAsia="en-US"/>
        </w:rPr>
        <w:t xml:space="preserve">تحليل أدوات </w:t>
      </w:r>
      <w:r w:rsidR="002A3959" w:rsidRPr="00C50516">
        <w:rPr>
          <w:color w:val="000000"/>
          <w:shd w:val="clear" w:color="auto" w:fill="FFFFFF"/>
          <w:rtl/>
        </w:rPr>
        <w:t xml:space="preserve">تكنولوجيا المعلومات والاتصالات من أجل التنمية المستدامة استناداً إلى تجارب الدول الأعضاء وإقامة روابط بين أهداف التنمية المستدامة </w:t>
      </w:r>
      <w:r w:rsidR="002F0D62" w:rsidRPr="00C50516">
        <w:rPr>
          <w:rFonts w:hint="cs"/>
          <w:color w:val="000000"/>
          <w:shd w:val="clear" w:color="auto" w:fill="FFFFFF"/>
          <w:rtl/>
        </w:rPr>
        <w:t>وولاية</w:t>
      </w:r>
      <w:r w:rsidR="002A3959" w:rsidRPr="00C50516">
        <w:rPr>
          <w:color w:val="000000"/>
          <w:shd w:val="clear" w:color="auto" w:fill="FFFFFF"/>
          <w:rtl/>
        </w:rPr>
        <w:t xml:space="preserve"> الاتحاد</w:t>
      </w:r>
      <w:r w:rsidR="003451F9">
        <w:rPr>
          <w:rFonts w:eastAsia="Times New Roman" w:hint="cs"/>
          <w:color w:val="000000"/>
          <w:rtl/>
          <w:lang w:eastAsia="en-US"/>
        </w:rPr>
        <w:t xml:space="preserve">، </w:t>
      </w:r>
      <w:r w:rsidR="003451F9" w:rsidRPr="00C50516">
        <w:rPr>
          <w:rFonts w:eastAsia="Times New Roman"/>
          <w:color w:val="000000"/>
          <w:rtl/>
          <w:lang w:eastAsia="en-US"/>
        </w:rPr>
        <w:t>بناءً على المساهمات الواردة من الأمين العام ومديري المكاتب وكذلك المقترحات المقدمة من الدول الأعضاء وأعضاء القطاعات</w:t>
      </w:r>
      <w:r w:rsidR="002A3959" w:rsidRPr="00C50516">
        <w:rPr>
          <w:color w:val="000000"/>
          <w:shd w:val="clear" w:color="auto" w:fill="FFFFFF"/>
          <w:rtl/>
        </w:rPr>
        <w:t>؛</w:t>
      </w:r>
    </w:p>
    <w:p w14:paraId="77532528" w14:textId="388F96C2" w:rsidR="00443C48" w:rsidRPr="00C50516" w:rsidRDefault="00443C48" w:rsidP="00A7457E">
      <w:pPr>
        <w:rPr>
          <w:rtl/>
          <w:lang w:bidi="ar-SY"/>
        </w:rPr>
      </w:pPr>
      <w:r w:rsidRPr="00C50516">
        <w:rPr>
          <w:rtl/>
          <w:lang w:bidi="ar-SY"/>
        </w:rPr>
        <w:t xml:space="preserve"> </w:t>
      </w:r>
      <w:r w:rsidRPr="00C50516">
        <w:t>4</w:t>
      </w:r>
      <w:r w:rsidRPr="00C50516">
        <w:rPr>
          <w:rtl/>
          <w:lang w:bidi="ar-SY"/>
        </w:rPr>
        <w:tab/>
      </w:r>
      <w:r w:rsidR="003451F9">
        <w:rPr>
          <w:rFonts w:hint="cs"/>
          <w:rtl/>
          <w:lang w:bidi="ar-SY"/>
        </w:rPr>
        <w:t>ب</w:t>
      </w:r>
      <w:r w:rsidRPr="00C50516">
        <w:rPr>
          <w:rtl/>
        </w:rPr>
        <w:t xml:space="preserve">تقديم تقرير إلى مجلس الاتحاد في دورته لعام </w:t>
      </w:r>
      <w:r w:rsidRPr="00C50516">
        <w:t>2024</w:t>
      </w:r>
      <w:r w:rsidRPr="00C50516">
        <w:rPr>
          <w:rtl/>
        </w:rPr>
        <w:t xml:space="preserve"> بشأن تنفيذ هذا القرار</w:t>
      </w:r>
      <w:r w:rsidRPr="00C50516">
        <w:rPr>
          <w:rtl/>
          <w:lang w:bidi="ar-SY"/>
        </w:rPr>
        <w:t>،</w:t>
      </w:r>
    </w:p>
    <w:p w14:paraId="052457F0" w14:textId="4066723D" w:rsidR="00443C48" w:rsidRPr="00C50516" w:rsidRDefault="00443C48" w:rsidP="00443C48">
      <w:pPr>
        <w:pStyle w:val="Call"/>
        <w:rPr>
          <w:rtl/>
        </w:rPr>
      </w:pPr>
      <w:r w:rsidRPr="00C50516">
        <w:rPr>
          <w:rtl/>
        </w:rPr>
        <w:t>يشجع الدول الأعضاء على</w:t>
      </w:r>
    </w:p>
    <w:p w14:paraId="68FF4AB0" w14:textId="4825C826" w:rsidR="00443C48" w:rsidRPr="00C50516" w:rsidRDefault="00443C48" w:rsidP="00443C48">
      <w:pPr>
        <w:rPr>
          <w:rtl/>
          <w:lang w:val="en-GB" w:bidi="ar-JO"/>
        </w:rPr>
      </w:pPr>
      <w:r w:rsidRPr="00C50516">
        <w:t>1</w:t>
      </w:r>
      <w:r w:rsidRPr="00C50516">
        <w:rPr>
          <w:rtl/>
          <w:lang w:bidi="ar-SY"/>
        </w:rPr>
        <w:tab/>
      </w:r>
      <w:r w:rsidR="002A3959" w:rsidRPr="00C50516">
        <w:rPr>
          <w:color w:val="000000"/>
          <w:rtl/>
        </w:rPr>
        <w:t>المساهمة في مقترحات الاجتماع القادم لفريق العمل التابع للمجلس والمعني بالقمة العالمية لمجتمع المعلومات وأهداف التنمية المستدامة</w:t>
      </w:r>
      <w:r w:rsidR="008E7968" w:rsidRPr="00C50516">
        <w:rPr>
          <w:rtl/>
          <w:lang w:bidi="ar-JO"/>
        </w:rPr>
        <w:t xml:space="preserve"> (</w:t>
      </w:r>
      <w:r w:rsidR="008E7968" w:rsidRPr="00C50516">
        <w:rPr>
          <w:lang w:val="en-GB" w:bidi="ar-JO"/>
        </w:rPr>
        <w:t>CWG-WSIS&amp;SDG</w:t>
      </w:r>
      <w:r w:rsidR="008E7968" w:rsidRPr="00C50516">
        <w:rPr>
          <w:rtl/>
          <w:lang w:val="en-GB" w:bidi="ar-JO"/>
        </w:rPr>
        <w:t xml:space="preserve">) فيما يتعلق بالاتجاهات والتحديات والفرص الناشئة في مجتمع المعلومات </w:t>
      </w:r>
      <w:r w:rsidR="00274795" w:rsidRPr="00C50516">
        <w:rPr>
          <w:rtl/>
          <w:lang w:val="en-GB" w:bidi="ar-JO"/>
        </w:rPr>
        <w:t xml:space="preserve">بما يشمل رؤية ما بعد عام </w:t>
      </w:r>
      <w:r w:rsidR="00274795" w:rsidRPr="00C50516">
        <w:rPr>
          <w:lang w:val="en-GB" w:bidi="ar-JO"/>
        </w:rPr>
        <w:t>2025</w:t>
      </w:r>
      <w:r w:rsidR="00274795" w:rsidRPr="00C50516">
        <w:rPr>
          <w:rtl/>
          <w:lang w:val="en-GB" w:bidi="ar-JO"/>
        </w:rPr>
        <w:t xml:space="preserve"> وكذلك الخيارات الممكنة لنواتج ملموسة لمنتدى القمة العالمية لمجتمع المعلومات لعام</w:t>
      </w:r>
      <w:r w:rsidR="003451F9">
        <w:rPr>
          <w:rFonts w:hint="cs"/>
          <w:rtl/>
          <w:lang w:val="en-GB" w:bidi="ar-JO"/>
        </w:rPr>
        <w:t> </w:t>
      </w:r>
      <w:r w:rsidR="00274795" w:rsidRPr="00C50516">
        <w:rPr>
          <w:lang w:val="en-GB" w:bidi="ar-JO"/>
        </w:rPr>
        <w:t>2024</w:t>
      </w:r>
      <w:r w:rsidR="00274795" w:rsidRPr="00C50516">
        <w:rPr>
          <w:rtl/>
          <w:lang w:val="en-GB" w:bidi="ar-JO"/>
        </w:rPr>
        <w:t xml:space="preserve"> وعام </w:t>
      </w:r>
      <w:r w:rsidR="00274795" w:rsidRPr="00C50516">
        <w:rPr>
          <w:lang w:val="en-GB" w:bidi="ar-JO"/>
        </w:rPr>
        <w:t>2025</w:t>
      </w:r>
      <w:r w:rsidR="00274795" w:rsidRPr="00C50516">
        <w:rPr>
          <w:rtl/>
          <w:lang w:val="en-GB" w:bidi="ar-JO"/>
        </w:rPr>
        <w:t>؛</w:t>
      </w:r>
    </w:p>
    <w:p w14:paraId="16BFD20B" w14:textId="3E394D56" w:rsidR="00087D37" w:rsidRPr="00C50516" w:rsidRDefault="00443C48" w:rsidP="00443C48">
      <w:pPr>
        <w:rPr>
          <w:rtl/>
          <w:lang w:bidi="ar-EG"/>
        </w:rPr>
      </w:pPr>
      <w:r w:rsidRPr="00C50516">
        <w:t>2</w:t>
      </w:r>
      <w:r w:rsidRPr="00C50516">
        <w:rPr>
          <w:rtl/>
          <w:lang w:bidi="ar-SY"/>
        </w:rPr>
        <w:tab/>
        <w:t xml:space="preserve"> </w:t>
      </w:r>
      <w:r w:rsidRPr="00C50516">
        <w:rPr>
          <w:rtl/>
          <w:lang w:bidi="ar-EG"/>
        </w:rPr>
        <w:t xml:space="preserve">المشاركة بفعالية في العملية التحضيرية للاستعراض الشامل للجمعية العامة للأمم المتحدة لتنفيذ نواتج 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Pr="00C50516">
        <w:rPr>
          <w:rtl/>
          <w:lang w:bidi="ar-EG"/>
        </w:rPr>
        <w:t>؛</w:t>
      </w:r>
    </w:p>
    <w:p w14:paraId="7A5C1195" w14:textId="1D8BD4B0" w:rsidR="00443C48" w:rsidRPr="00C50516" w:rsidRDefault="00443C48" w:rsidP="00443C48">
      <w:pPr>
        <w:rPr>
          <w:rtl/>
          <w:lang w:bidi="ar-EG"/>
        </w:rPr>
      </w:pPr>
      <w:r w:rsidRPr="00C50516">
        <w:rPr>
          <w:lang w:bidi="ar-EG"/>
        </w:rPr>
        <w:t>3</w:t>
      </w:r>
      <w:r w:rsidRPr="00C50516">
        <w:rPr>
          <w:rtl/>
          <w:lang w:bidi="ar-SY"/>
        </w:rPr>
        <w:tab/>
        <w:t xml:space="preserve">المشاركة </w:t>
      </w:r>
      <w:r w:rsidRPr="00C50516">
        <w:rPr>
          <w:rtl/>
          <w:lang w:bidi="ar-EG"/>
        </w:rPr>
        <w:t>على أعلى مستوى ممكن</w:t>
      </w:r>
      <w:r w:rsidRPr="00C50516">
        <w:rPr>
          <w:rtl/>
          <w:lang w:bidi="ar-SY"/>
        </w:rPr>
        <w:t xml:space="preserve"> في الاجتماع الرفيع المستوى</w:t>
      </w:r>
      <w:r w:rsidRPr="00C50516">
        <w:rPr>
          <w:rtl/>
          <w:lang w:bidi="ar-EG"/>
        </w:rPr>
        <w:t xml:space="preserve"> للجمعية العامة للأمم المتحدة في ديسمبر </w:t>
      </w:r>
      <w:r w:rsidRPr="00C50516">
        <w:rPr>
          <w:lang w:bidi="ar-EG"/>
        </w:rPr>
        <w:t>2025</w:t>
      </w:r>
      <w:r w:rsidRPr="00C50516">
        <w:rPr>
          <w:rtl/>
          <w:lang w:bidi="ar-EG"/>
        </w:rPr>
        <w:t xml:space="preserve"> بشأن الاستعراض الشامل لتنفيذ نواتج 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="00274795" w:rsidRPr="00C50516">
        <w:rPr>
          <w:rtl/>
          <w:lang w:bidi="ar-EG"/>
        </w:rPr>
        <w:t>،</w:t>
      </w:r>
      <w:r w:rsidRPr="00C50516">
        <w:rPr>
          <w:rtl/>
          <w:lang w:bidi="ar-EG"/>
        </w:rPr>
        <w:t xml:space="preserve"> </w:t>
      </w:r>
      <w:r w:rsidR="00274795" w:rsidRPr="00C50516">
        <w:rPr>
          <w:rtl/>
          <w:lang w:bidi="ar-EG"/>
        </w:rPr>
        <w:t>ل</w:t>
      </w:r>
      <w:r w:rsidRPr="00C50516">
        <w:rPr>
          <w:rtl/>
          <w:lang w:bidi="ar-EG"/>
        </w:rPr>
        <w:t>لترويج لأنشطة الاتحاد في هذا الصدد ولنواتج الحدث الرفيع المستوى </w:t>
      </w:r>
      <w:r w:rsidRPr="00C50516">
        <w:rPr>
          <w:lang w:bidi="ar-EG"/>
        </w:rPr>
        <w:t>(WSIS+20)</w:t>
      </w:r>
      <w:r w:rsidRPr="00C50516">
        <w:rPr>
          <w:rtl/>
          <w:lang w:bidi="ar-EG"/>
        </w:rPr>
        <w:t>؛</w:t>
      </w:r>
    </w:p>
    <w:p w14:paraId="30A29DBE" w14:textId="4D20FBF3" w:rsidR="00443C48" w:rsidRPr="00C50516" w:rsidRDefault="00443C48" w:rsidP="00443C48">
      <w:pPr>
        <w:rPr>
          <w:color w:val="000000"/>
          <w:rtl/>
          <w:lang w:bidi="ar-JO"/>
        </w:rPr>
      </w:pPr>
      <w:r w:rsidRPr="00C50516">
        <w:rPr>
          <w:lang w:bidi="ar-EG"/>
        </w:rPr>
        <w:t>4</w:t>
      </w:r>
      <w:r w:rsidRPr="00C50516">
        <w:rPr>
          <w:rtl/>
          <w:lang w:bidi="ar-SY"/>
        </w:rPr>
        <w:tab/>
        <w:t xml:space="preserve">التشاور </w:t>
      </w:r>
      <w:r w:rsidRPr="00C50516">
        <w:rPr>
          <w:color w:val="000000"/>
          <w:rtl/>
        </w:rPr>
        <w:t>مع أصحاب المصلحة غير الحكوميين و</w:t>
      </w:r>
      <w:r w:rsidRPr="00C50516">
        <w:rPr>
          <w:color w:val="000000"/>
          <w:rtl/>
          <w:lang w:bidi="ar-EG"/>
        </w:rPr>
        <w:t>مراعاة</w:t>
      </w:r>
      <w:r w:rsidRPr="00C50516">
        <w:rPr>
          <w:color w:val="000000"/>
          <w:rtl/>
        </w:rPr>
        <w:t xml:space="preserve"> آرائهم،</w:t>
      </w:r>
    </w:p>
    <w:p w14:paraId="05B12FF6" w14:textId="77777777" w:rsidR="00651F5B" w:rsidRPr="00C50516" w:rsidRDefault="00651F5B" w:rsidP="00651F5B">
      <w:pPr>
        <w:pStyle w:val="Call"/>
        <w:rPr>
          <w:rtl/>
        </w:rPr>
      </w:pPr>
      <w:r w:rsidRPr="00C50516">
        <w:rPr>
          <w:rtl/>
        </w:rPr>
        <w:t>يشجع الأعضاء على</w:t>
      </w:r>
    </w:p>
    <w:p w14:paraId="7989AA49" w14:textId="35825B5D" w:rsidR="00651F5B" w:rsidRPr="00C50516" w:rsidRDefault="00651F5B" w:rsidP="003451F9">
      <w:pPr>
        <w:rPr>
          <w:rtl/>
          <w:lang w:bidi="ar-EG"/>
        </w:rPr>
      </w:pPr>
      <w:r w:rsidRPr="00C50516">
        <w:rPr>
          <w:lang w:bidi="ar-SY"/>
        </w:rPr>
        <w:t>1</w:t>
      </w:r>
      <w:r w:rsidRPr="00C50516">
        <w:rPr>
          <w:rtl/>
        </w:rPr>
        <w:tab/>
      </w:r>
      <w:r w:rsidRPr="00C50516">
        <w:rPr>
          <w:spacing w:val="4"/>
          <w:rtl/>
        </w:rPr>
        <w:t>المشاركة بفعالية في العملية التحضيرية للاجتماع الرفيع المستوى</w:t>
      </w:r>
      <w:r w:rsidRPr="00C50516">
        <w:rPr>
          <w:spacing w:val="4"/>
          <w:rtl/>
          <w:lang w:bidi="ar-EG"/>
        </w:rPr>
        <w:t xml:space="preserve"> للجمعية العامة للأمم المتحدة في ديسمبر </w:t>
      </w:r>
      <w:r w:rsidRPr="00C50516">
        <w:rPr>
          <w:spacing w:val="4"/>
          <w:lang w:bidi="ar-EG"/>
        </w:rPr>
        <w:t>2025</w:t>
      </w:r>
      <w:r w:rsidRPr="00C50516">
        <w:rPr>
          <w:spacing w:val="4"/>
          <w:rtl/>
          <w:lang w:bidi="ar-EG"/>
        </w:rPr>
        <w:t>،</w:t>
      </w:r>
      <w:r w:rsidRPr="00C50516">
        <w:rPr>
          <w:rtl/>
          <w:lang w:bidi="ar-EG"/>
        </w:rPr>
        <w:t xml:space="preserve"> بما في ذلك المشاورات التفاعلية غير الرسمية التي يجريها رئيس الجمعية العامة للأمم المتحدة مع جميع أصحاب المصلحة المعنيين بالقمة </w:t>
      </w:r>
      <w:r w:rsidR="00A7457E" w:rsidRPr="00C50516">
        <w:rPr>
          <w:rFonts w:hint="cs"/>
          <w:spacing w:val="-2"/>
          <w:rtl/>
          <w:lang w:bidi="ar-SY"/>
        </w:rPr>
        <w:t>العالمية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لمجتمع</w:t>
      </w:r>
      <w:r w:rsidR="00A7457E" w:rsidRPr="00C50516">
        <w:rPr>
          <w:spacing w:val="-2"/>
          <w:rtl/>
          <w:lang w:bidi="ar-SY"/>
        </w:rPr>
        <w:t xml:space="preserve"> </w:t>
      </w:r>
      <w:r w:rsidR="00A7457E" w:rsidRPr="00C50516">
        <w:rPr>
          <w:rFonts w:hint="cs"/>
          <w:spacing w:val="-2"/>
          <w:rtl/>
          <w:lang w:bidi="ar-SY"/>
        </w:rPr>
        <w:t>المعلومات</w:t>
      </w:r>
      <w:r w:rsidRPr="00C50516">
        <w:rPr>
          <w:rtl/>
          <w:lang w:bidi="ar-EG"/>
        </w:rPr>
        <w:t>؛</w:t>
      </w:r>
    </w:p>
    <w:p w14:paraId="66C0FC87" w14:textId="215F9231" w:rsidR="00651F5B" w:rsidRPr="00C50516" w:rsidRDefault="00651F5B" w:rsidP="00850ECB">
      <w:pPr>
        <w:keepNext/>
        <w:keepLines/>
        <w:rPr>
          <w:spacing w:val="-4"/>
          <w:rtl/>
          <w:lang w:bidi="ar-JO"/>
        </w:rPr>
      </w:pPr>
      <w:r w:rsidRPr="00C50516">
        <w:rPr>
          <w:lang w:bidi="ar-EG"/>
        </w:rPr>
        <w:lastRenderedPageBreak/>
        <w:t>2</w:t>
      </w:r>
      <w:r w:rsidRPr="00C50516">
        <w:rPr>
          <w:rtl/>
          <w:lang w:bidi="ar-SY"/>
        </w:rPr>
        <w:tab/>
      </w:r>
      <w:r w:rsidR="00610C09" w:rsidRPr="00C50516">
        <w:rPr>
          <w:color w:val="000000"/>
          <w:rtl/>
        </w:rPr>
        <w:t>ضمان</w:t>
      </w:r>
      <w:r w:rsidRPr="00C50516">
        <w:rPr>
          <w:color w:val="000000"/>
          <w:rtl/>
        </w:rPr>
        <w:t xml:space="preserve"> أن </w:t>
      </w:r>
      <w:r w:rsidR="00610C09" w:rsidRPr="00C50516">
        <w:rPr>
          <w:color w:val="000000"/>
          <w:rtl/>
        </w:rPr>
        <w:t>نواتج</w:t>
      </w:r>
      <w:r w:rsidRPr="00C50516">
        <w:rPr>
          <w:color w:val="000000"/>
          <w:rtl/>
        </w:rPr>
        <w:t xml:space="preserve"> الاجتماع الرفيع المستوى للجمعية العامة للأمم المتحدة (نيويورك، </w:t>
      </w:r>
      <w:r w:rsidR="002F0ACF">
        <w:rPr>
          <w:rFonts w:hint="cs"/>
          <w:color w:val="000000"/>
          <w:rtl/>
        </w:rPr>
        <w:t>2025</w:t>
      </w:r>
      <w:r w:rsidRPr="00C50516">
        <w:rPr>
          <w:color w:val="000000"/>
          <w:rtl/>
        </w:rPr>
        <w:t xml:space="preserve">) تعبر إلى أعلى درجة عن توافق الآراء </w:t>
      </w:r>
      <w:r w:rsidR="00610C09" w:rsidRPr="00C50516">
        <w:rPr>
          <w:color w:val="000000"/>
          <w:rtl/>
        </w:rPr>
        <w:t xml:space="preserve">فيما </w:t>
      </w:r>
      <w:r w:rsidRPr="00C50516">
        <w:rPr>
          <w:color w:val="000000"/>
          <w:rtl/>
        </w:rPr>
        <w:t>بين أصحاب المصلحة</w:t>
      </w:r>
      <w:r w:rsidR="00610C09" w:rsidRPr="00C50516">
        <w:rPr>
          <w:color w:val="000000"/>
          <w:rtl/>
        </w:rPr>
        <w:t xml:space="preserve"> المتعددين</w:t>
      </w:r>
      <w:r w:rsidRPr="00C50516">
        <w:rPr>
          <w:color w:val="000000"/>
          <w:rtl/>
        </w:rPr>
        <w:t xml:space="preserve">، بناءً على توافق الآراء </w:t>
      </w:r>
      <w:r w:rsidR="00610C09" w:rsidRPr="00C50516">
        <w:rPr>
          <w:color w:val="000000"/>
          <w:rtl/>
        </w:rPr>
        <w:t>المتحقق</w:t>
      </w:r>
      <w:r w:rsidRPr="00C50516">
        <w:rPr>
          <w:color w:val="000000"/>
          <w:rtl/>
        </w:rPr>
        <w:t xml:space="preserve"> بالفعل في مرحلتي جنيف </w:t>
      </w:r>
      <w:r w:rsidR="00610C09" w:rsidRPr="00C50516">
        <w:rPr>
          <w:color w:val="000000"/>
          <w:rtl/>
        </w:rPr>
        <w:t xml:space="preserve">وتونس </w:t>
      </w:r>
      <w:r w:rsidRPr="00C50516">
        <w:rPr>
          <w:color w:val="000000"/>
          <w:rtl/>
        </w:rPr>
        <w:t>والحدث الرفيع المستوى</w:t>
      </w:r>
      <w:r w:rsidR="00610C09" w:rsidRPr="00C50516">
        <w:rPr>
          <w:color w:val="000000"/>
          <w:rtl/>
        </w:rPr>
        <w:t xml:space="preserve"> (</w:t>
      </w:r>
      <w:r w:rsidR="00610C09" w:rsidRPr="00C50516">
        <w:rPr>
          <w:color w:val="000000"/>
          <w:lang w:val="en-GB"/>
        </w:rPr>
        <w:t>WSIS+10</w:t>
      </w:r>
      <w:r w:rsidR="00610C09" w:rsidRPr="00C50516">
        <w:rPr>
          <w:color w:val="000000"/>
          <w:rtl/>
          <w:lang w:val="en-GB" w:bidi="ar-JO"/>
        </w:rPr>
        <w:t>) و</w:t>
      </w:r>
      <w:r w:rsidR="00610C09" w:rsidRPr="00C50516">
        <w:rPr>
          <w:rtl/>
        </w:rPr>
        <w:t xml:space="preserve">الحدث الرفيع المستوى لمنتدى القمة العالمية لمجتمع المعلومات بعد مضي </w:t>
      </w:r>
      <w:r w:rsidR="00610C09" w:rsidRPr="00C50516">
        <w:t>20</w:t>
      </w:r>
      <w:r w:rsidR="00610C09" w:rsidRPr="00C50516">
        <w:rPr>
          <w:rtl/>
        </w:rPr>
        <w:t xml:space="preserve"> عاماً على انعقادها (</w:t>
      </w:r>
      <w:r w:rsidR="00610C09" w:rsidRPr="00C50516">
        <w:t>WSIS+20</w:t>
      </w:r>
      <w:r w:rsidR="00610C09" w:rsidRPr="00C50516">
        <w:rPr>
          <w:rtl/>
        </w:rPr>
        <w:t>)</w:t>
      </w:r>
      <w:r w:rsidR="009765C6" w:rsidRPr="00C50516">
        <w:rPr>
          <w:rtl/>
        </w:rPr>
        <w:t>؛</w:t>
      </w:r>
    </w:p>
    <w:p w14:paraId="14A4C467" w14:textId="6A782E9A" w:rsidR="00651F5B" w:rsidRPr="00C50516" w:rsidRDefault="00651F5B" w:rsidP="00651F5B">
      <w:pPr>
        <w:rPr>
          <w:rtl/>
          <w:lang w:bidi="ar"/>
        </w:rPr>
      </w:pPr>
      <w:r w:rsidRPr="00C50516">
        <w:rPr>
          <w:lang w:bidi="ar"/>
        </w:rPr>
        <w:t>3</w:t>
      </w:r>
      <w:r w:rsidRPr="00C50516">
        <w:rPr>
          <w:rtl/>
          <w:lang w:bidi="ar-SY"/>
        </w:rPr>
        <w:tab/>
      </w:r>
      <w:r w:rsidRPr="00C50516">
        <w:rPr>
          <w:rtl/>
        </w:rPr>
        <w:t>النظر في الحاجة إلى مواصلة عملية القمة العالمية ما</w:t>
      </w:r>
      <w:r w:rsidRPr="00C50516">
        <w:rPr>
          <w:rtl/>
          <w:lang w:bidi="ar"/>
        </w:rPr>
        <w:t> </w:t>
      </w:r>
      <w:r w:rsidRPr="00C50516">
        <w:rPr>
          <w:rtl/>
        </w:rPr>
        <w:t>بعد عام</w:t>
      </w:r>
      <w:r w:rsidRPr="00C50516">
        <w:rPr>
          <w:rtl/>
          <w:lang w:bidi="ar"/>
        </w:rPr>
        <w:t> </w:t>
      </w:r>
      <w:r w:rsidRPr="00C50516">
        <w:rPr>
          <w:lang w:bidi="ar-SY"/>
        </w:rPr>
        <w:t>2025</w:t>
      </w:r>
      <w:r w:rsidRPr="00C50516">
        <w:rPr>
          <w:rtl/>
        </w:rPr>
        <w:t xml:space="preserve"> للاستمرار في تطوير </w:t>
      </w:r>
      <w:r w:rsidR="0068506A" w:rsidRPr="00C50516">
        <w:rPr>
          <w:rtl/>
        </w:rPr>
        <w:t>مجتمعات</w:t>
      </w:r>
      <w:r w:rsidRPr="00C50516">
        <w:rPr>
          <w:rtl/>
        </w:rPr>
        <w:t xml:space="preserve"> المعلومات </w:t>
      </w:r>
      <w:r w:rsidR="0068506A" w:rsidRPr="00C50516">
        <w:rPr>
          <w:rtl/>
        </w:rPr>
        <w:t xml:space="preserve">والمعرفة بغية تحقيق </w:t>
      </w:r>
      <w:r w:rsidRPr="00C50516">
        <w:rPr>
          <w:rtl/>
        </w:rPr>
        <w:t xml:space="preserve">الاستفادة الكاملة من تكنولوجيا المعلومات والاتصالات في </w:t>
      </w:r>
      <w:r w:rsidR="0068506A" w:rsidRPr="00C50516">
        <w:rPr>
          <w:rtl/>
        </w:rPr>
        <w:t>التصدي</w:t>
      </w:r>
      <w:r w:rsidRPr="00C50516">
        <w:rPr>
          <w:rtl/>
        </w:rPr>
        <w:t xml:space="preserve"> </w:t>
      </w:r>
      <w:r w:rsidR="0068506A" w:rsidRPr="00C50516">
        <w:rPr>
          <w:rtl/>
        </w:rPr>
        <w:t>ل</w:t>
      </w:r>
      <w:r w:rsidRPr="00C50516">
        <w:rPr>
          <w:rtl/>
        </w:rPr>
        <w:t>تحديات التنمية في</w:t>
      </w:r>
      <w:r w:rsidRPr="00C50516">
        <w:rPr>
          <w:rtl/>
          <w:lang w:bidi="ar"/>
        </w:rPr>
        <w:t> </w:t>
      </w:r>
      <w:r w:rsidRPr="00C50516">
        <w:rPr>
          <w:rtl/>
        </w:rPr>
        <w:t>القرن الحادي</w:t>
      </w:r>
      <w:r w:rsidRPr="00C50516">
        <w:rPr>
          <w:rtl/>
          <w:lang w:bidi="ar"/>
        </w:rPr>
        <w:t> </w:t>
      </w:r>
      <w:r w:rsidRPr="00C50516">
        <w:rPr>
          <w:rtl/>
        </w:rPr>
        <w:t>والعشرين؛</w:t>
      </w:r>
    </w:p>
    <w:p w14:paraId="736BDA6D" w14:textId="77777777" w:rsidR="00651F5B" w:rsidRPr="00C50516" w:rsidRDefault="00651F5B" w:rsidP="00651F5B">
      <w:pPr>
        <w:rPr>
          <w:rtl/>
          <w:lang w:bidi="ar"/>
        </w:rPr>
      </w:pPr>
      <w:r w:rsidRPr="00C50516">
        <w:rPr>
          <w:lang w:bidi="ar-SY"/>
        </w:rPr>
        <w:t>4</w:t>
      </w:r>
      <w:r w:rsidRPr="00C50516">
        <w:rPr>
          <w:rtl/>
        </w:rPr>
        <w:tab/>
        <w:t>تقديم الموارد المالية لتسهيل مشاركة جميع أصحاب المصلحة المعنيين بالقمة من البلدان النامية وأقل البلدان نمواً في</w:t>
      </w:r>
      <w:r w:rsidRPr="00C50516">
        <w:rPr>
          <w:rtl/>
          <w:lang w:bidi="ar"/>
        </w:rPr>
        <w:t> </w:t>
      </w:r>
      <w:r w:rsidRPr="00C50516">
        <w:rPr>
          <w:rtl/>
        </w:rPr>
        <w:t>العملية التحضيرية للجمعية العامة للأمم المتحدة، لا</w:t>
      </w:r>
      <w:r w:rsidRPr="00C50516">
        <w:rPr>
          <w:rtl/>
          <w:lang w:bidi="ar"/>
        </w:rPr>
        <w:t> </w:t>
      </w:r>
      <w:r w:rsidRPr="00C50516">
        <w:rPr>
          <w:rtl/>
        </w:rPr>
        <w:t>سيما المشاورات التفاعلية غير</w:t>
      </w:r>
      <w:r w:rsidRPr="00C50516">
        <w:rPr>
          <w:rtl/>
          <w:lang w:bidi="ar"/>
        </w:rPr>
        <w:t> </w:t>
      </w:r>
      <w:r w:rsidRPr="00C50516">
        <w:rPr>
          <w:rtl/>
        </w:rPr>
        <w:t>الرسمية؛</w:t>
      </w:r>
    </w:p>
    <w:p w14:paraId="0BA76C01" w14:textId="18B32B62" w:rsidR="00651F5B" w:rsidRPr="00C50516" w:rsidRDefault="00651F5B" w:rsidP="003451F9">
      <w:pPr>
        <w:rPr>
          <w:rtl/>
          <w:lang w:bidi="ar-JO"/>
        </w:rPr>
      </w:pPr>
      <w:r w:rsidRPr="00C50516">
        <w:rPr>
          <w:lang w:bidi="ar-SY"/>
        </w:rPr>
        <w:t>5</w:t>
      </w:r>
      <w:r w:rsidRPr="00C50516">
        <w:rPr>
          <w:lang w:bidi="ar-SY"/>
        </w:rPr>
        <w:tab/>
      </w:r>
      <w:r w:rsidRPr="00C50516">
        <w:rPr>
          <w:rtl/>
        </w:rPr>
        <w:t xml:space="preserve">المشاركة بنشاط في </w:t>
      </w:r>
      <w:r w:rsidR="0024357B" w:rsidRPr="00C50516">
        <w:rPr>
          <w:rtl/>
        </w:rPr>
        <w:t>فريق العمل التابع للمجلس والمعني بالقمة العالمية لمجتمع المعلومات وأهداف التنمية المستدامة</w:t>
      </w:r>
      <w:r w:rsidR="0024357B" w:rsidRPr="00C50516">
        <w:rPr>
          <w:rtl/>
          <w:lang w:bidi="ar-JO"/>
        </w:rPr>
        <w:t xml:space="preserve"> (</w:t>
      </w:r>
      <w:r w:rsidR="0024357B" w:rsidRPr="00C50516">
        <w:rPr>
          <w:lang w:val="en-GB" w:bidi="ar-JO"/>
        </w:rPr>
        <w:t>CWG-WSIS&amp;SDG</w:t>
      </w:r>
      <w:r w:rsidR="0024357B" w:rsidRPr="00C50516">
        <w:rPr>
          <w:rtl/>
          <w:lang w:val="en-GB" w:bidi="ar-JO"/>
        </w:rPr>
        <w:t>)؛</w:t>
      </w:r>
    </w:p>
    <w:p w14:paraId="30E72520" w14:textId="231C0CFE" w:rsidR="00651F5B" w:rsidRPr="00C50516" w:rsidRDefault="00651F5B" w:rsidP="00651F5B">
      <w:pPr>
        <w:rPr>
          <w:lang w:bidi="ar-SY"/>
        </w:rPr>
      </w:pPr>
      <w:r w:rsidRPr="00C50516">
        <w:rPr>
          <w:lang w:bidi="ar-SY"/>
        </w:rPr>
        <w:t>6</w:t>
      </w:r>
      <w:r w:rsidRPr="00C50516">
        <w:rPr>
          <w:lang w:bidi="ar-SY"/>
        </w:rPr>
        <w:tab/>
      </w:r>
      <w:r w:rsidRPr="00C50516">
        <w:rPr>
          <w:rtl/>
        </w:rPr>
        <w:t xml:space="preserve">المساهمة في الصندوق الاستئماني للقمة العالمية </w:t>
      </w:r>
      <w:r w:rsidR="00833F69" w:rsidRPr="00C50516">
        <w:rPr>
          <w:rtl/>
        </w:rPr>
        <w:t xml:space="preserve">لمجتمع المعلومات </w:t>
      </w:r>
      <w:r w:rsidRPr="00C50516">
        <w:rPr>
          <w:rtl/>
        </w:rPr>
        <w:t>التابع للاتحاد لضمان كفاءة تنفيذ عملية الاستعراض لتنفيذ نواتج القمة </w:t>
      </w:r>
      <w:r w:rsidRPr="00C50516">
        <w:rPr>
          <w:lang w:bidi="ar-SY"/>
        </w:rPr>
        <w:t>(WSIS+20)</w:t>
      </w:r>
      <w:r w:rsidRPr="00C50516">
        <w:rPr>
          <w:rtl/>
        </w:rPr>
        <w:t> وفعاليتها.</w:t>
      </w:r>
    </w:p>
    <w:p w14:paraId="7DBAEB19" w14:textId="77777777" w:rsidR="00F50E3F" w:rsidRPr="00BC07E5" w:rsidRDefault="00D63735" w:rsidP="00D63735">
      <w:pPr>
        <w:spacing w:before="600"/>
        <w:jc w:val="center"/>
        <w:rPr>
          <w:rtl/>
          <w:lang w:bidi="ar-JO"/>
        </w:rPr>
      </w:pPr>
      <w:r w:rsidRPr="00C50516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BC07E5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031B" w14:textId="77777777" w:rsidR="008C16C5" w:rsidRDefault="008C16C5" w:rsidP="006C3242">
      <w:pPr>
        <w:spacing w:before="0" w:line="240" w:lineRule="auto"/>
      </w:pPr>
      <w:r>
        <w:separator/>
      </w:r>
    </w:p>
  </w:endnote>
  <w:endnote w:type="continuationSeparator" w:id="0">
    <w:p w14:paraId="0C68BB73" w14:textId="77777777" w:rsidR="008C16C5" w:rsidRDefault="008C16C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0F7C" w14:textId="77777777" w:rsidR="008B7EA2" w:rsidRDefault="008B7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696569D" w14:textId="77777777" w:rsidTr="00357086">
      <w:trPr>
        <w:jc w:val="center"/>
      </w:trPr>
      <w:tc>
        <w:tcPr>
          <w:tcW w:w="868" w:type="pct"/>
          <w:vAlign w:val="center"/>
        </w:tcPr>
        <w:p w14:paraId="2079960D" w14:textId="5FA58092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EB1C44" w:rsidRPr="00EB1C44">
            <w:rPr>
              <w:rFonts w:ascii="Calibri" w:hAnsi="Calibri" w:cs="Arial"/>
              <w:sz w:val="18"/>
              <w:szCs w:val="14"/>
            </w:rPr>
            <w:t>525337</w:t>
          </w:r>
        </w:p>
      </w:tc>
      <w:tc>
        <w:tcPr>
          <w:tcW w:w="3912" w:type="pct"/>
        </w:tcPr>
        <w:p w14:paraId="737E39B3" w14:textId="13E26DCD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B1C44">
            <w:rPr>
              <w:rFonts w:ascii="Calibri" w:hAnsi="Calibri" w:cs="Arial"/>
              <w:bCs/>
              <w:color w:val="7F7F7F"/>
              <w:sz w:val="18"/>
            </w:rPr>
            <w:t>71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788515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8592AA" w14:textId="3F64842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F507E">
      <w:rPr>
        <w:color w:val="F2F2F2" w:themeColor="background1" w:themeShade="F2"/>
        <w:sz w:val="16"/>
        <w:szCs w:val="16"/>
        <w:lang w:val="fr-FR"/>
      </w:rPr>
      <w:fldChar w:fldCharType="begin"/>
    </w:r>
    <w:r w:rsidRPr="00BF507E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F507E">
      <w:rPr>
        <w:color w:val="F2F2F2" w:themeColor="background1" w:themeShade="F2"/>
        <w:sz w:val="16"/>
        <w:szCs w:val="16"/>
        <w:lang w:val="fr-FR"/>
      </w:rPr>
      <w:fldChar w:fldCharType="separate"/>
    </w:r>
    <w:r w:rsidR="00A7457E" w:rsidRPr="00BF507E">
      <w:rPr>
        <w:noProof/>
        <w:color w:val="F2F2F2" w:themeColor="background1" w:themeShade="F2"/>
        <w:sz w:val="16"/>
        <w:szCs w:val="16"/>
        <w:lang w:val="fr-FR"/>
      </w:rPr>
      <w:t>P:\ARA\SG\CONSEIL\C23\000\071A.docx</w:t>
    </w:r>
    <w:r w:rsidRPr="00BF507E">
      <w:rPr>
        <w:color w:val="F2F2F2" w:themeColor="background1" w:themeShade="F2"/>
        <w:sz w:val="16"/>
        <w:szCs w:val="16"/>
      </w:rPr>
      <w:fldChar w:fldCharType="end"/>
    </w:r>
    <w:r w:rsidRPr="00BF507E">
      <w:rPr>
        <w:color w:val="F2F2F2" w:themeColor="background1" w:themeShade="F2"/>
        <w:sz w:val="16"/>
        <w:szCs w:val="16"/>
        <w:lang w:val="fr-CH"/>
      </w:rPr>
      <w:t xml:space="preserve">  </w:t>
    </w:r>
    <w:r w:rsidRPr="00BF507E">
      <w:rPr>
        <w:color w:val="F2F2F2" w:themeColor="background1" w:themeShade="F2"/>
        <w:sz w:val="16"/>
        <w:szCs w:val="16"/>
        <w:lang w:val="fr-FR"/>
      </w:rPr>
      <w:t xml:space="preserve"> (</w:t>
    </w:r>
    <w:r w:rsidR="00EB1C44" w:rsidRPr="00BF507E">
      <w:rPr>
        <w:color w:val="F2F2F2" w:themeColor="background1" w:themeShade="F2"/>
        <w:sz w:val="16"/>
        <w:szCs w:val="16"/>
        <w:lang w:val="fr-FR"/>
      </w:rPr>
      <w:t>525337</w:t>
    </w:r>
    <w:r w:rsidRPr="00BF507E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336C9ED" w14:textId="77777777" w:rsidTr="00F50E3F">
      <w:trPr>
        <w:jc w:val="center"/>
      </w:trPr>
      <w:tc>
        <w:tcPr>
          <w:tcW w:w="868" w:type="pct"/>
          <w:vAlign w:val="center"/>
        </w:tcPr>
        <w:p w14:paraId="73F3C22A" w14:textId="77777777" w:rsidR="007B0AA0" w:rsidRPr="007B0AA0" w:rsidRDefault="00917A4D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96CC469" w14:textId="01A88FAB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6091F">
            <w:rPr>
              <w:rFonts w:ascii="Calibri" w:hAnsi="Calibri" w:cs="Arial"/>
              <w:bCs/>
              <w:color w:val="7F7F7F"/>
              <w:sz w:val="18"/>
            </w:rPr>
            <w:t>71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CB7D36E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7ED4DF4" w14:textId="7DB9F40D" w:rsidR="0006468A" w:rsidRPr="00A7457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BF507E">
      <w:rPr>
        <w:color w:val="F2F2F2" w:themeColor="background1" w:themeShade="F2"/>
        <w:sz w:val="16"/>
        <w:szCs w:val="16"/>
        <w:lang w:val="fr-FR"/>
      </w:rPr>
      <w:fldChar w:fldCharType="begin"/>
    </w:r>
    <w:r w:rsidRPr="00BF507E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F507E">
      <w:rPr>
        <w:color w:val="F2F2F2" w:themeColor="background1" w:themeShade="F2"/>
        <w:sz w:val="16"/>
        <w:szCs w:val="16"/>
        <w:lang w:val="fr-FR"/>
      </w:rPr>
      <w:fldChar w:fldCharType="separate"/>
    </w:r>
    <w:r w:rsidR="00A7457E" w:rsidRPr="00BF507E">
      <w:rPr>
        <w:noProof/>
        <w:color w:val="F2F2F2" w:themeColor="background1" w:themeShade="F2"/>
        <w:sz w:val="16"/>
        <w:szCs w:val="16"/>
        <w:lang w:val="fr-FR"/>
      </w:rPr>
      <w:t>P:\ARA\SG\CONSEIL\C23\000\071A.docx</w:t>
    </w:r>
    <w:r w:rsidRPr="00BF507E">
      <w:rPr>
        <w:color w:val="F2F2F2" w:themeColor="background1" w:themeShade="F2"/>
        <w:sz w:val="16"/>
        <w:szCs w:val="16"/>
      </w:rPr>
      <w:fldChar w:fldCharType="end"/>
    </w:r>
    <w:r w:rsidRPr="00BF507E">
      <w:rPr>
        <w:color w:val="F2F2F2" w:themeColor="background1" w:themeShade="F2"/>
        <w:sz w:val="16"/>
        <w:szCs w:val="16"/>
        <w:lang w:val="fr-CH"/>
      </w:rPr>
      <w:t xml:space="preserve">  </w:t>
    </w:r>
    <w:r w:rsidRPr="00BF507E">
      <w:rPr>
        <w:color w:val="F2F2F2" w:themeColor="background1" w:themeShade="F2"/>
        <w:sz w:val="16"/>
        <w:szCs w:val="16"/>
        <w:lang w:val="fr-FR"/>
      </w:rPr>
      <w:t xml:space="preserve"> (</w:t>
    </w:r>
    <w:r w:rsidR="00EB1C44" w:rsidRPr="00BF507E">
      <w:rPr>
        <w:color w:val="F2F2F2" w:themeColor="background1" w:themeShade="F2"/>
        <w:sz w:val="16"/>
        <w:szCs w:val="16"/>
        <w:lang w:val="fr-FR"/>
      </w:rPr>
      <w:t>525337</w:t>
    </w:r>
    <w:r w:rsidRPr="00BF507E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3CB3" w14:textId="77777777" w:rsidR="008C16C5" w:rsidRDefault="008C16C5" w:rsidP="006C3242">
      <w:pPr>
        <w:spacing w:before="0" w:line="240" w:lineRule="auto"/>
      </w:pPr>
      <w:r>
        <w:separator/>
      </w:r>
    </w:p>
  </w:footnote>
  <w:footnote w:type="continuationSeparator" w:id="0">
    <w:p w14:paraId="7C1185DB" w14:textId="77777777" w:rsidR="008C16C5" w:rsidRDefault="008C16C5" w:rsidP="006C3242">
      <w:pPr>
        <w:spacing w:before="0" w:line="240" w:lineRule="auto"/>
      </w:pPr>
      <w:r>
        <w:continuationSeparator/>
      </w:r>
    </w:p>
  </w:footnote>
  <w:footnote w:id="1">
    <w:p w14:paraId="6B21FD3D" w14:textId="6E9CAEA7" w:rsidR="00087D37" w:rsidRPr="008D4C62" w:rsidRDefault="00087D37" w:rsidP="00800D94">
      <w:pPr>
        <w:pStyle w:val="Footnotetexte"/>
        <w:keepNext/>
        <w:rPr>
          <w:szCs w:val="20"/>
          <w:rtl/>
          <w:lang w:val="en-GB" w:bidi="ar-JO"/>
        </w:rPr>
      </w:pPr>
      <w:r>
        <w:rPr>
          <w:rStyle w:val="FootnoteReference"/>
        </w:rPr>
        <w:footnoteRef/>
      </w:r>
      <w:r>
        <w:rPr>
          <w:rtl/>
          <w:lang w:bidi="ar-SY"/>
        </w:rPr>
        <w:tab/>
      </w:r>
      <w:r w:rsidR="00250E23">
        <w:rPr>
          <w:lang w:bidi="ar-SY"/>
        </w:rPr>
        <w:sym w:font="Symbol" w:char="F0B7"/>
      </w:r>
      <w:r w:rsidR="00250E23">
        <w:rPr>
          <w:rtl/>
          <w:lang w:bidi="ar-SY"/>
        </w:rPr>
        <w:tab/>
      </w:r>
      <w:r w:rsidR="008D4C62" w:rsidRPr="00F36CE1">
        <w:rPr>
          <w:rFonts w:hint="cs"/>
          <w:rtl/>
        </w:rPr>
        <w:t xml:space="preserve">منتدى القمة العالمية لمجتمع المعلومات </w:t>
      </w:r>
      <w:r w:rsidR="008D4C62" w:rsidRPr="00F36CE1">
        <w:rPr>
          <w:lang w:val="en-GB"/>
        </w:rPr>
        <w:t>2022</w:t>
      </w:r>
      <w:r w:rsidR="008D4C62" w:rsidRPr="00F36CE1">
        <w:rPr>
          <w:rFonts w:hint="cs"/>
          <w:rtl/>
          <w:lang w:val="en-GB" w:bidi="ar-JO"/>
        </w:rPr>
        <w:t>: حوارات ومناقشة أصحاب المصلحة المتعددين</w:t>
      </w:r>
    </w:p>
    <w:p w14:paraId="1782CBC3" w14:textId="4A436D32" w:rsidR="00087D37" w:rsidRPr="00F36CE1" w:rsidRDefault="00087D37" w:rsidP="00800D94">
      <w:pPr>
        <w:pStyle w:val="Footnotetexte"/>
        <w:keepNext/>
        <w:ind w:left="1134"/>
        <w:rPr>
          <w:rtl/>
        </w:rPr>
      </w:pPr>
      <w:r>
        <w:rPr>
          <w:rFonts w:hint="cs"/>
          <w:szCs w:val="20"/>
          <w:rtl/>
        </w:rPr>
        <w:t>-</w:t>
      </w:r>
      <w:r>
        <w:rPr>
          <w:szCs w:val="20"/>
          <w:rtl/>
        </w:rPr>
        <w:tab/>
      </w:r>
      <w:hyperlink r:id="rId1" w:history="1">
        <w:r w:rsidR="008D4C62" w:rsidRPr="00F36CE1">
          <w:rPr>
            <w:rStyle w:val="Hyperlink"/>
            <w:rFonts w:hint="cs"/>
            <w:rtl/>
          </w:rPr>
          <w:t xml:space="preserve">مقهى المعرفة: </w:t>
        </w:r>
        <w:r w:rsidR="008D4C62" w:rsidRPr="00F36CE1">
          <w:rPr>
            <w:rStyle w:val="Hyperlink"/>
            <w:lang w:val="en-GB"/>
          </w:rPr>
          <w:t>WSIS+20</w:t>
        </w:r>
        <w:r w:rsidR="008D4C62" w:rsidRPr="00F36CE1">
          <w:rPr>
            <w:rStyle w:val="Hyperlink"/>
            <w:rFonts w:hint="cs"/>
            <w:rtl/>
            <w:lang w:val="en-GB" w:bidi="ar-JO"/>
          </w:rPr>
          <w:t xml:space="preserve">، </w:t>
        </w:r>
        <w:r w:rsidR="008D4C62" w:rsidRPr="00F36CE1">
          <w:rPr>
            <w:rStyle w:val="Hyperlink"/>
            <w:lang w:val="en-GB" w:bidi="ar-JO"/>
          </w:rPr>
          <w:t>30</w:t>
        </w:r>
        <w:r w:rsidR="008D4C62" w:rsidRPr="00F36CE1">
          <w:rPr>
            <w:rStyle w:val="Hyperlink"/>
            <w:rFonts w:hint="cs"/>
            <w:rtl/>
            <w:lang w:val="en-GB" w:bidi="ar-JO"/>
          </w:rPr>
          <w:t xml:space="preserve"> مايو </w:t>
        </w:r>
        <w:r w:rsidR="008D4C62" w:rsidRPr="00F36CE1">
          <w:rPr>
            <w:rStyle w:val="Hyperlink"/>
            <w:lang w:val="en-GB" w:bidi="ar-JO"/>
          </w:rPr>
          <w:t>2022</w:t>
        </w:r>
      </w:hyperlink>
    </w:p>
    <w:p w14:paraId="755A73E4" w14:textId="6948AC70" w:rsidR="008D4C62" w:rsidRPr="00F36CE1" w:rsidRDefault="00087D37" w:rsidP="00800D94">
      <w:pPr>
        <w:pStyle w:val="Footnotetexte"/>
        <w:keepNext/>
        <w:ind w:left="1134"/>
        <w:rPr>
          <w:rtl/>
          <w:lang w:val="en-GB" w:bidi="ar-JO"/>
        </w:rPr>
      </w:pPr>
      <w:r w:rsidRPr="00F36CE1">
        <w:rPr>
          <w:rFonts w:hint="cs"/>
          <w:rtl/>
        </w:rPr>
        <w:t>-</w:t>
      </w:r>
      <w:r w:rsidRPr="00F36CE1">
        <w:rPr>
          <w:rtl/>
        </w:rPr>
        <w:tab/>
      </w:r>
      <w:hyperlink r:id="rId2" w:history="1">
        <w:r w:rsidR="008D4C62" w:rsidRPr="00F36CE1">
          <w:rPr>
            <w:rStyle w:val="Hyperlink"/>
            <w:rtl/>
          </w:rPr>
          <w:t xml:space="preserve">الحوار الاستراتيجي </w:t>
        </w:r>
        <w:r w:rsidR="008D4C62" w:rsidRPr="00F36CE1">
          <w:rPr>
            <w:rStyle w:val="Hyperlink"/>
            <w:rFonts w:hint="cs"/>
            <w:rtl/>
          </w:rPr>
          <w:t>ال</w:t>
        </w:r>
        <w:r w:rsidR="008D4C62" w:rsidRPr="00F36CE1">
          <w:rPr>
            <w:rStyle w:val="Hyperlink"/>
            <w:rtl/>
          </w:rPr>
          <w:t>رفيع المستوى: القمة العالمية لمجتمع المعلومات</w:t>
        </w:r>
        <w:r w:rsidR="00B276D3" w:rsidRPr="00F36CE1">
          <w:rPr>
            <w:rStyle w:val="Hyperlink"/>
            <w:rFonts w:hint="cs"/>
            <w:rtl/>
          </w:rPr>
          <w:t xml:space="preserve"> بعد </w:t>
        </w:r>
        <w:r w:rsidR="00F36CE1">
          <w:rPr>
            <w:rStyle w:val="Hyperlink"/>
            <w:rFonts w:hint="cs"/>
            <w:rtl/>
            <w:lang w:bidi="ar-JO"/>
          </w:rPr>
          <w:t xml:space="preserve">مضي </w:t>
        </w:r>
        <w:r w:rsidR="00F36CE1">
          <w:rPr>
            <w:rStyle w:val="Hyperlink"/>
            <w:lang w:val="en-GB" w:bidi="ar-JO"/>
          </w:rPr>
          <w:t>20</w:t>
        </w:r>
        <w:r w:rsidR="00F36CE1">
          <w:rPr>
            <w:rStyle w:val="Hyperlink"/>
            <w:rFonts w:hint="cs"/>
            <w:rtl/>
            <w:lang w:val="en-GB" w:bidi="ar-JO"/>
          </w:rPr>
          <w:t xml:space="preserve"> </w:t>
        </w:r>
        <w:r w:rsidR="00B276D3" w:rsidRPr="00F36CE1">
          <w:rPr>
            <w:rStyle w:val="Hyperlink"/>
            <w:rFonts w:hint="cs"/>
            <w:rtl/>
          </w:rPr>
          <w:t xml:space="preserve">عاماً </w:t>
        </w:r>
        <w:r w:rsidR="002F0ACF">
          <w:rPr>
            <w:rStyle w:val="Hyperlink"/>
            <w:rFonts w:hint="cs"/>
            <w:rtl/>
          </w:rPr>
          <w:t>على</w:t>
        </w:r>
        <w:r w:rsidR="00B276D3" w:rsidRPr="00F36CE1">
          <w:rPr>
            <w:rStyle w:val="Hyperlink"/>
            <w:rFonts w:hint="cs"/>
            <w:rtl/>
          </w:rPr>
          <w:t xml:space="preserve"> انعقادها </w:t>
        </w:r>
        <w:r w:rsidR="00B276D3" w:rsidRPr="00F36CE1">
          <w:rPr>
            <w:rStyle w:val="Hyperlink"/>
            <w:lang w:val="en-GB"/>
          </w:rPr>
          <w:t>(WSIS+20)</w:t>
        </w:r>
        <w:r w:rsidR="008D4C62" w:rsidRPr="00F36CE1">
          <w:rPr>
            <w:rStyle w:val="Hyperlink"/>
            <w:rtl/>
          </w:rPr>
          <w:t xml:space="preserve">: </w:t>
        </w:r>
        <w:r w:rsidR="00821913" w:rsidRPr="00F36CE1">
          <w:rPr>
            <w:rStyle w:val="Hyperlink"/>
            <w:rtl/>
          </w:rPr>
          <w:t>التعاون الرقمي لأصحاب المصلحة المتعددين من أجل التنمية العالمية (خطوط عمل القمة العالمية لمجتمع المعلومات لتحقيق أهداف التنمية المستدامة)</w:t>
        </w:r>
        <w:r w:rsidR="008D4C62" w:rsidRPr="00F36CE1">
          <w:rPr>
            <w:rStyle w:val="Hyperlink"/>
            <w:rFonts w:hint="cs"/>
            <w:rtl/>
          </w:rPr>
          <w:t xml:space="preserve">، </w:t>
        </w:r>
        <w:r w:rsidR="008D4C62" w:rsidRPr="00F36CE1">
          <w:rPr>
            <w:rStyle w:val="Hyperlink"/>
          </w:rPr>
          <w:t>31</w:t>
        </w:r>
        <w:r w:rsidR="008D4C62" w:rsidRPr="00F36CE1">
          <w:rPr>
            <w:rStyle w:val="Hyperlink"/>
            <w:rFonts w:hint="cs"/>
            <w:rtl/>
          </w:rPr>
          <w:t xml:space="preserve"> مايو </w:t>
        </w:r>
        <w:r w:rsidR="008D4C62" w:rsidRPr="00F36CE1">
          <w:rPr>
            <w:rStyle w:val="Hyperlink"/>
          </w:rPr>
          <w:t>2022</w:t>
        </w:r>
      </w:hyperlink>
    </w:p>
    <w:p w14:paraId="148CD103" w14:textId="042F025A" w:rsidR="00D30D11" w:rsidRPr="00F36CE1" w:rsidRDefault="008D4C62" w:rsidP="00800D94">
      <w:pPr>
        <w:pStyle w:val="Footnotetexte"/>
        <w:keepNext/>
        <w:ind w:left="1134"/>
        <w:rPr>
          <w:rFonts w:ascii="Arial" w:hAnsi="Arial" w:cs="Arial"/>
          <w:color w:val="212529"/>
          <w:rtl/>
          <w:lang w:val="en-GB" w:bidi="ar-JO"/>
        </w:rPr>
      </w:pPr>
      <w:r w:rsidRPr="00F36CE1">
        <w:rPr>
          <w:rFonts w:hint="cs"/>
          <w:rtl/>
          <w:lang w:val="en-GB" w:bidi="ar-JO"/>
        </w:rPr>
        <w:t xml:space="preserve">- </w:t>
      </w:r>
      <w:r w:rsidR="00D30D11" w:rsidRPr="00F36CE1">
        <w:rPr>
          <w:rtl/>
        </w:rPr>
        <w:tab/>
      </w:r>
      <w:hyperlink r:id="rId3" w:history="1">
        <w:r w:rsidR="00D30D11" w:rsidRPr="00F36CE1">
          <w:rPr>
            <w:rStyle w:val="Hyperlink"/>
            <w:rFonts w:hint="cs"/>
            <w:rtl/>
          </w:rPr>
          <w:t>ال</w:t>
        </w:r>
        <w:r w:rsidR="00D30D11" w:rsidRPr="00F36CE1">
          <w:rPr>
            <w:rStyle w:val="Hyperlink"/>
            <w:rtl/>
          </w:rPr>
          <w:t xml:space="preserve">حوار </w:t>
        </w:r>
        <w:r w:rsidR="00D30D11" w:rsidRPr="00F36CE1">
          <w:rPr>
            <w:rStyle w:val="Hyperlink"/>
            <w:rFonts w:hint="cs"/>
            <w:rtl/>
          </w:rPr>
          <w:t>ال</w:t>
        </w:r>
        <w:r w:rsidR="00D30D11" w:rsidRPr="00F36CE1">
          <w:rPr>
            <w:rStyle w:val="Hyperlink"/>
            <w:rtl/>
          </w:rPr>
          <w:t>رفيع المستوى: القمة العالمية لمجتمع المعلومات</w:t>
        </w:r>
        <w:r w:rsidR="009B0E1C" w:rsidRPr="00F36CE1">
          <w:rPr>
            <w:rStyle w:val="Hyperlink"/>
            <w:rFonts w:hint="cs"/>
            <w:rtl/>
          </w:rPr>
          <w:t xml:space="preserve"> بعد</w:t>
        </w:r>
        <w:r w:rsidR="002F0ACF">
          <w:rPr>
            <w:rStyle w:val="Hyperlink"/>
            <w:rFonts w:hint="cs"/>
            <w:rtl/>
          </w:rPr>
          <w:t xml:space="preserve"> </w:t>
        </w:r>
        <w:r w:rsidR="002F0ACF" w:rsidRPr="002F0ACF">
          <w:rPr>
            <w:rStyle w:val="Hyperlink"/>
            <w:rFonts w:hint="cs"/>
            <w:rtl/>
          </w:rPr>
          <w:t>مضي</w:t>
        </w:r>
        <w:r w:rsidR="009B0E1C" w:rsidRPr="00F36CE1">
          <w:rPr>
            <w:rStyle w:val="Hyperlink"/>
            <w:rFonts w:hint="cs"/>
            <w:rtl/>
          </w:rPr>
          <w:t xml:space="preserve"> </w:t>
        </w:r>
        <w:r w:rsidR="009B0E1C" w:rsidRPr="00F36CE1">
          <w:rPr>
            <w:rStyle w:val="Hyperlink"/>
            <w:lang w:val="en-GB"/>
          </w:rPr>
          <w:t>20</w:t>
        </w:r>
        <w:r w:rsidR="009B0E1C" w:rsidRPr="00F36CE1">
          <w:rPr>
            <w:rStyle w:val="Hyperlink"/>
            <w:rFonts w:hint="cs"/>
            <w:rtl/>
            <w:lang w:val="en-GB" w:bidi="ar-JO"/>
          </w:rPr>
          <w:t xml:space="preserve"> عاماً </w:t>
        </w:r>
        <w:r w:rsidR="002F0ACF">
          <w:rPr>
            <w:rStyle w:val="Hyperlink"/>
            <w:rFonts w:hint="cs"/>
            <w:rtl/>
            <w:lang w:val="en-GB" w:bidi="ar-JO"/>
          </w:rPr>
          <w:t>على</w:t>
        </w:r>
        <w:r w:rsidR="009B0E1C" w:rsidRPr="00F36CE1">
          <w:rPr>
            <w:rStyle w:val="Hyperlink"/>
            <w:rFonts w:hint="cs"/>
            <w:rtl/>
            <w:lang w:val="en-GB" w:bidi="ar-JO"/>
          </w:rPr>
          <w:t xml:space="preserve"> انعقادها </w:t>
        </w:r>
        <w:r w:rsidR="009B0E1C" w:rsidRPr="00F36CE1">
          <w:rPr>
            <w:rStyle w:val="Hyperlink"/>
            <w:lang w:val="en-GB" w:bidi="ar-JO"/>
          </w:rPr>
          <w:t>(WSIS</w:t>
        </w:r>
        <w:r w:rsidR="00F36CE1" w:rsidRPr="00F36CE1">
          <w:rPr>
            <w:rStyle w:val="Hyperlink"/>
            <w:lang w:val="en-GB" w:bidi="ar-JO"/>
          </w:rPr>
          <w:t>+</w:t>
        </w:r>
        <w:r w:rsidR="009B0E1C" w:rsidRPr="00F36CE1">
          <w:rPr>
            <w:rStyle w:val="Hyperlink"/>
            <w:lang w:val="en-GB" w:bidi="ar-JO"/>
          </w:rPr>
          <w:t>20)</w:t>
        </w:r>
        <w:r w:rsidR="00D30D11" w:rsidRPr="00F36CE1">
          <w:rPr>
            <w:rStyle w:val="Hyperlink"/>
            <w:rtl/>
          </w:rPr>
          <w:t xml:space="preserve"> - القمة العالمية لمجتمع المعلومات بعد عام </w:t>
        </w:r>
        <w:r w:rsidR="00D30D11" w:rsidRPr="00F36CE1">
          <w:rPr>
            <w:rStyle w:val="Hyperlink"/>
          </w:rPr>
          <w:t>2025</w:t>
        </w:r>
        <w:r w:rsidR="00821913" w:rsidRPr="00F36CE1">
          <w:rPr>
            <w:rStyle w:val="Hyperlink"/>
            <w:rFonts w:hint="cs"/>
            <w:rtl/>
          </w:rPr>
          <w:t xml:space="preserve">، </w:t>
        </w:r>
        <w:r w:rsidR="00821913" w:rsidRPr="00F36CE1">
          <w:rPr>
            <w:rStyle w:val="Hyperlink"/>
          </w:rPr>
          <w:t>2</w:t>
        </w:r>
        <w:r w:rsidR="00821913" w:rsidRPr="00F36CE1">
          <w:rPr>
            <w:rStyle w:val="Hyperlink"/>
            <w:rFonts w:hint="cs"/>
            <w:rtl/>
          </w:rPr>
          <w:t xml:space="preserve"> يونيو </w:t>
        </w:r>
        <w:r w:rsidR="00821913" w:rsidRPr="00F36CE1">
          <w:rPr>
            <w:rStyle w:val="Hyperlink"/>
          </w:rPr>
          <w:t>2022</w:t>
        </w:r>
      </w:hyperlink>
    </w:p>
    <w:p w14:paraId="44BC04E5" w14:textId="701DE86E" w:rsidR="008D4C62" w:rsidRPr="00250E23" w:rsidRDefault="00250E23" w:rsidP="00800D94">
      <w:pPr>
        <w:pStyle w:val="Footnotetexte"/>
        <w:keepNext/>
        <w:tabs>
          <w:tab w:val="clear" w:pos="397"/>
        </w:tabs>
        <w:rPr>
          <w:rFonts w:ascii="Arial" w:hAnsi="Arial" w:cs="Arial"/>
          <w:color w:val="212529"/>
          <w:sz w:val="12"/>
          <w:rtl/>
          <w:lang w:val="en-GB" w:bidi="ar-JO"/>
        </w:rPr>
      </w:pPr>
      <w:r>
        <w:rPr>
          <w:lang w:bidi="ar-SY"/>
        </w:rPr>
        <w:tab/>
      </w:r>
      <w:r>
        <w:rPr>
          <w:lang w:bidi="ar-SY"/>
        </w:rPr>
        <w:sym w:font="Symbol" w:char="F0B7"/>
      </w:r>
      <w:r>
        <w:rPr>
          <w:rtl/>
          <w:lang w:bidi="ar-SY"/>
        </w:rPr>
        <w:tab/>
      </w:r>
      <w:r w:rsidR="00821913" w:rsidRPr="00F36CE1">
        <w:rPr>
          <w:rFonts w:hint="cs"/>
          <w:rtl/>
        </w:rPr>
        <w:t xml:space="preserve">منتدى القمة العالمية لمجتمع المعلومات </w:t>
      </w:r>
      <w:r w:rsidR="00821913" w:rsidRPr="00F36CE1">
        <w:rPr>
          <w:lang w:val="en-GB"/>
        </w:rPr>
        <w:t>2023</w:t>
      </w:r>
      <w:r w:rsidR="00821913" w:rsidRPr="00F36CE1">
        <w:rPr>
          <w:rFonts w:hint="cs"/>
          <w:rtl/>
          <w:lang w:val="en-GB" w:bidi="ar-JO"/>
        </w:rPr>
        <w:t>: حوارات ومناقشة أصحاب المصلحة المتعددين</w:t>
      </w:r>
    </w:p>
    <w:p w14:paraId="7E86AB71" w14:textId="7B785C68" w:rsidR="00F36CE1" w:rsidRDefault="00250E23" w:rsidP="00800D94">
      <w:pPr>
        <w:pStyle w:val="Footnotetexte"/>
        <w:keepNext/>
        <w:tabs>
          <w:tab w:val="clear" w:pos="397"/>
        </w:tabs>
        <w:ind w:left="1134"/>
        <w:rPr>
          <w:lang w:bidi="ar-JO"/>
        </w:rPr>
      </w:pPr>
      <w:r>
        <w:rPr>
          <w:rFonts w:hint="cs"/>
          <w:rtl/>
        </w:rPr>
        <w:t>-</w:t>
      </w:r>
      <w:r>
        <w:rPr>
          <w:rtl/>
        </w:rPr>
        <w:tab/>
      </w:r>
      <w:hyperlink r:id="rId4" w:history="1">
        <w:r w:rsidR="00821913" w:rsidRPr="00F36CE1">
          <w:rPr>
            <w:rStyle w:val="Hyperlink"/>
            <w:rFonts w:hint="cs"/>
            <w:rtl/>
          </w:rPr>
          <w:t xml:space="preserve">عملية التشاور </w:t>
        </w:r>
        <w:r w:rsidR="009B0E1C" w:rsidRPr="00F36CE1">
          <w:rPr>
            <w:rStyle w:val="Hyperlink"/>
            <w:rFonts w:hint="cs"/>
            <w:rtl/>
          </w:rPr>
          <w:t>بين</w:t>
        </w:r>
        <w:r w:rsidR="00821913" w:rsidRPr="00F36CE1">
          <w:rPr>
            <w:rStyle w:val="Hyperlink"/>
            <w:rFonts w:hint="cs"/>
            <w:rtl/>
          </w:rPr>
          <w:t xml:space="preserve"> أصحاب المصلحة المتعددين</w:t>
        </w:r>
        <w:r w:rsidR="009B0E1C" w:rsidRPr="00F36CE1">
          <w:rPr>
            <w:rStyle w:val="Hyperlink"/>
            <w:rFonts w:hint="cs"/>
            <w:rtl/>
            <w:lang w:val="en-GB" w:bidi="ar-JO"/>
          </w:rPr>
          <w:t xml:space="preserve"> بشأن القمة العالمية لمجتمع المعلومات بعد</w:t>
        </w:r>
        <w:r w:rsidR="002F0ACF">
          <w:rPr>
            <w:rStyle w:val="Hyperlink"/>
            <w:rFonts w:hint="cs"/>
            <w:rtl/>
            <w:lang w:val="en-GB" w:bidi="ar-JO"/>
          </w:rPr>
          <w:t xml:space="preserve"> </w:t>
        </w:r>
        <w:r w:rsidR="002F0ACF" w:rsidRPr="002F0ACF">
          <w:rPr>
            <w:rStyle w:val="Hyperlink"/>
            <w:rFonts w:hint="cs"/>
            <w:rtl/>
            <w:lang w:val="en-GB" w:bidi="ar-JO"/>
          </w:rPr>
          <w:t>مضي</w:t>
        </w:r>
        <w:r w:rsidR="009B0E1C" w:rsidRPr="00F36CE1">
          <w:rPr>
            <w:rStyle w:val="Hyperlink"/>
            <w:rFonts w:hint="cs"/>
            <w:rtl/>
            <w:lang w:val="en-GB" w:bidi="ar-JO"/>
          </w:rPr>
          <w:t xml:space="preserve"> </w:t>
        </w:r>
        <w:r w:rsidR="009B0E1C" w:rsidRPr="00F36CE1">
          <w:rPr>
            <w:rStyle w:val="Hyperlink"/>
            <w:lang w:val="en-GB" w:bidi="ar-JO"/>
          </w:rPr>
          <w:t>20</w:t>
        </w:r>
        <w:r w:rsidR="009B0E1C" w:rsidRPr="00F36CE1">
          <w:rPr>
            <w:rStyle w:val="Hyperlink"/>
            <w:rFonts w:hint="cs"/>
            <w:rtl/>
            <w:lang w:val="en-GB" w:bidi="ar-JO"/>
          </w:rPr>
          <w:t xml:space="preserve"> عاماً </w:t>
        </w:r>
        <w:r w:rsidR="002F0ACF">
          <w:rPr>
            <w:rStyle w:val="Hyperlink"/>
            <w:rFonts w:hint="cs"/>
            <w:rtl/>
            <w:lang w:val="en-GB" w:bidi="ar-JO"/>
          </w:rPr>
          <w:t>على</w:t>
        </w:r>
        <w:r w:rsidR="009B0E1C" w:rsidRPr="00F36CE1">
          <w:rPr>
            <w:rStyle w:val="Hyperlink"/>
            <w:rFonts w:hint="cs"/>
            <w:rtl/>
            <w:lang w:val="en-GB" w:bidi="ar-JO"/>
          </w:rPr>
          <w:t xml:space="preserve"> انعقادها</w:t>
        </w:r>
        <w:r w:rsidR="00F36CE1" w:rsidRPr="00F36CE1">
          <w:rPr>
            <w:rStyle w:val="Hyperlink"/>
            <w:rFonts w:hint="cs"/>
            <w:rtl/>
            <w:lang w:val="en-GB" w:bidi="ar-JO"/>
          </w:rPr>
          <w:t xml:space="preserve"> </w:t>
        </w:r>
        <w:r w:rsidR="00F36CE1" w:rsidRPr="00F36CE1">
          <w:rPr>
            <w:rStyle w:val="Hyperlink"/>
            <w:lang w:val="en-GB" w:bidi="ar-JO"/>
          </w:rPr>
          <w:t>(WSIS+20)</w:t>
        </w:r>
        <w:r w:rsidR="00F36CE1" w:rsidRPr="00F36CE1">
          <w:rPr>
            <w:rStyle w:val="Hyperlink"/>
            <w:rFonts w:hint="cs"/>
            <w:rtl/>
            <w:lang w:val="en-GB" w:bidi="ar-JO"/>
          </w:rPr>
          <w:t xml:space="preserve">: </w:t>
        </w:r>
        <w:r w:rsidR="00F36CE1" w:rsidRPr="00F36CE1">
          <w:rPr>
            <w:rStyle w:val="Hyperlink"/>
            <w:rFonts w:hint="cs"/>
            <w:rtl/>
          </w:rPr>
          <w:t xml:space="preserve">مسابقة وضع تصوُّر للحدث </w:t>
        </w:r>
        <w:r w:rsidR="00F36CE1" w:rsidRPr="00F36CE1">
          <w:rPr>
            <w:rStyle w:val="Hyperlink"/>
            <w:lang w:val="en-GB"/>
          </w:rPr>
          <w:t>(WSIS+20)</w:t>
        </w:r>
        <w:r w:rsidR="00F36CE1" w:rsidRPr="00F36CE1">
          <w:rPr>
            <w:rStyle w:val="Hyperlink"/>
            <w:rFonts w:hint="cs"/>
            <w:rtl/>
            <w:lang w:val="en-GB" w:bidi="ar-JO"/>
          </w:rPr>
          <w:t xml:space="preserve">، </w:t>
        </w:r>
        <w:r w:rsidR="00800D94">
          <w:rPr>
            <w:rStyle w:val="Hyperlink"/>
            <w:rFonts w:hint="cs"/>
            <w:rtl/>
            <w:lang w:val="en-GB" w:bidi="ar-JO"/>
          </w:rPr>
          <w:t>13</w:t>
        </w:r>
        <w:r w:rsidR="00F36CE1" w:rsidRPr="00F36CE1">
          <w:rPr>
            <w:rStyle w:val="Hyperlink"/>
            <w:rFonts w:hint="cs"/>
            <w:rtl/>
            <w:lang w:val="en-GB" w:bidi="ar-JO"/>
          </w:rPr>
          <w:t xml:space="preserve"> مارس، </w:t>
        </w:r>
        <w:r w:rsidR="00800D94">
          <w:rPr>
            <w:rStyle w:val="Hyperlink"/>
            <w:rFonts w:hint="cs"/>
            <w:rtl/>
            <w:lang w:val="en-GB" w:bidi="ar-JO"/>
          </w:rPr>
          <w:t xml:space="preserve">الساعة </w:t>
        </w:r>
        <w:r w:rsidR="00F36CE1" w:rsidRPr="00F36CE1">
          <w:rPr>
            <w:rStyle w:val="Hyperlink"/>
            <w:lang w:val="en-GB" w:bidi="ar-JO"/>
          </w:rPr>
          <w:t>13:45-12:30</w:t>
        </w:r>
      </w:hyperlink>
    </w:p>
    <w:p w14:paraId="71AF1267" w14:textId="2089FB7A" w:rsidR="008C6E5C" w:rsidRPr="00F36CE1" w:rsidRDefault="00250E23" w:rsidP="00800D94">
      <w:pPr>
        <w:spacing w:before="60" w:line="168" w:lineRule="auto"/>
        <w:ind w:left="1134" w:hanging="397"/>
        <w:rPr>
          <w:szCs w:val="20"/>
          <w:lang w:bidi="ar-JO"/>
        </w:rPr>
      </w:pPr>
      <w:r>
        <w:rPr>
          <w:rFonts w:hint="cs"/>
          <w:rtl/>
        </w:rPr>
        <w:t>-</w:t>
      </w:r>
      <w:r>
        <w:rPr>
          <w:rtl/>
        </w:rPr>
        <w:tab/>
      </w:r>
      <w:hyperlink r:id="rId5" w:history="1">
        <w:r w:rsidR="00F36CE1" w:rsidRPr="00F36CE1">
          <w:rPr>
            <w:rStyle w:val="Hyperlink"/>
            <w:rFonts w:hint="cs"/>
            <w:sz w:val="18"/>
            <w:szCs w:val="18"/>
            <w:rtl/>
            <w:lang w:bidi="ar-JO"/>
          </w:rPr>
          <w:t xml:space="preserve">الحوار الاستراتيجي الرفيع المستوى: الحدث </w:t>
        </w:r>
        <w:r w:rsidR="00F36CE1" w:rsidRPr="00F36CE1">
          <w:rPr>
            <w:rStyle w:val="Hyperlink"/>
            <w:sz w:val="18"/>
            <w:szCs w:val="18"/>
            <w:lang w:val="en-GB" w:bidi="ar-JO"/>
          </w:rPr>
          <w:t>WSIS+20</w:t>
        </w:r>
        <w:r w:rsidR="00F36CE1" w:rsidRPr="00F36CE1">
          <w:rPr>
            <w:rStyle w:val="Hyperlink"/>
            <w:rFonts w:hint="cs"/>
            <w:sz w:val="18"/>
            <w:szCs w:val="18"/>
            <w:rtl/>
            <w:lang w:val="en-GB" w:bidi="ar-JO"/>
          </w:rPr>
          <w:t xml:space="preserve"> ومستقبل القمة العالمية لمجتمع المعلومات بعد عام </w:t>
        </w:r>
        <w:r w:rsidR="00F36CE1" w:rsidRPr="00F36CE1">
          <w:rPr>
            <w:rStyle w:val="Hyperlink"/>
            <w:sz w:val="18"/>
            <w:szCs w:val="18"/>
            <w:lang w:val="en-GB" w:bidi="ar-JO"/>
          </w:rPr>
          <w:t>2025</w:t>
        </w:r>
        <w:r w:rsidR="00F36CE1" w:rsidRPr="00F36CE1">
          <w:rPr>
            <w:rStyle w:val="Hyperlink"/>
            <w:rFonts w:hint="cs"/>
            <w:sz w:val="18"/>
            <w:szCs w:val="18"/>
            <w:rtl/>
            <w:lang w:val="en-GB" w:bidi="ar-JO"/>
          </w:rPr>
          <w:t xml:space="preserve">، </w:t>
        </w:r>
        <w:r w:rsidR="00F36CE1" w:rsidRPr="00F36CE1">
          <w:rPr>
            <w:rStyle w:val="Hyperlink"/>
            <w:sz w:val="18"/>
            <w:szCs w:val="18"/>
            <w:lang w:val="en-GB" w:bidi="ar-JO"/>
          </w:rPr>
          <w:t>14</w:t>
        </w:r>
        <w:r w:rsidR="00F36CE1" w:rsidRPr="00F36CE1">
          <w:rPr>
            <w:rStyle w:val="Hyperlink"/>
            <w:rFonts w:hint="cs"/>
            <w:sz w:val="18"/>
            <w:szCs w:val="18"/>
            <w:rtl/>
            <w:lang w:val="en-GB" w:bidi="ar-JO"/>
          </w:rPr>
          <w:t xml:space="preserve"> مارس، </w:t>
        </w:r>
        <w:r w:rsidR="00800D94">
          <w:rPr>
            <w:rStyle w:val="Hyperlink"/>
            <w:rFonts w:hint="cs"/>
            <w:sz w:val="18"/>
            <w:szCs w:val="18"/>
            <w:rtl/>
            <w:lang w:val="en-GB" w:bidi="ar-JO"/>
          </w:rPr>
          <w:t>الساعة</w:t>
        </w:r>
        <w:r w:rsidR="00800D94">
          <w:rPr>
            <w:rStyle w:val="Hyperlink"/>
            <w:rFonts w:hint="eastAsia"/>
            <w:sz w:val="18"/>
            <w:szCs w:val="18"/>
            <w:rtl/>
            <w:lang w:val="en-GB" w:bidi="ar-JO"/>
          </w:rPr>
          <w:t> </w:t>
        </w:r>
        <w:r w:rsidR="00F36CE1" w:rsidRPr="00F36CE1">
          <w:rPr>
            <w:rStyle w:val="Hyperlink"/>
            <w:sz w:val="18"/>
            <w:szCs w:val="18"/>
            <w:lang w:val="en-GB" w:bidi="ar-JO"/>
          </w:rPr>
          <w:t>12:15-11:15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CA7B" w14:textId="77777777" w:rsidR="008B7EA2" w:rsidRDefault="008B7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7043" w14:textId="77777777" w:rsidR="008B7EA2" w:rsidRDefault="008B7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3E93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06E669D0" wp14:editId="507611C0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593995"/>
    <w:multiLevelType w:val="hybridMultilevel"/>
    <w:tmpl w:val="F00E0E3A"/>
    <w:lvl w:ilvl="0" w:tplc="1F543802">
      <w:start w:val="8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9236D"/>
    <w:multiLevelType w:val="hybridMultilevel"/>
    <w:tmpl w:val="FFC008A2"/>
    <w:lvl w:ilvl="0" w:tplc="3230A86E">
      <w:start w:val="8"/>
      <w:numFmt w:val="bullet"/>
      <w:lvlText w:val="-"/>
      <w:lvlJc w:val="left"/>
      <w:pPr>
        <w:ind w:left="1080" w:hanging="360"/>
      </w:pPr>
      <w:rPr>
        <w:rFonts w:ascii="Dubai" w:eastAsiaTheme="minorEastAsia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430860155">
    <w:abstractNumId w:val="12"/>
  </w:num>
  <w:num w:numId="13" w16cid:durableId="1397699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E8"/>
    <w:rsid w:val="000155A6"/>
    <w:rsid w:val="00036694"/>
    <w:rsid w:val="00037CDA"/>
    <w:rsid w:val="0006468A"/>
    <w:rsid w:val="00064919"/>
    <w:rsid w:val="00085EBB"/>
    <w:rsid w:val="00087D37"/>
    <w:rsid w:val="00090574"/>
    <w:rsid w:val="000933EF"/>
    <w:rsid w:val="000B1BBC"/>
    <w:rsid w:val="000C1C0E"/>
    <w:rsid w:val="000C548A"/>
    <w:rsid w:val="000C762D"/>
    <w:rsid w:val="00101EF9"/>
    <w:rsid w:val="00110A25"/>
    <w:rsid w:val="0012143C"/>
    <w:rsid w:val="00131978"/>
    <w:rsid w:val="0013313F"/>
    <w:rsid w:val="00136C1D"/>
    <w:rsid w:val="001411FA"/>
    <w:rsid w:val="00155907"/>
    <w:rsid w:val="0019528B"/>
    <w:rsid w:val="001C0169"/>
    <w:rsid w:val="001C5951"/>
    <w:rsid w:val="001D1D50"/>
    <w:rsid w:val="001D6745"/>
    <w:rsid w:val="001E4371"/>
    <w:rsid w:val="001E446E"/>
    <w:rsid w:val="00211B21"/>
    <w:rsid w:val="00214183"/>
    <w:rsid w:val="002154EE"/>
    <w:rsid w:val="002276D2"/>
    <w:rsid w:val="0023283D"/>
    <w:rsid w:val="0024357B"/>
    <w:rsid w:val="00250E23"/>
    <w:rsid w:val="0026373E"/>
    <w:rsid w:val="00271C43"/>
    <w:rsid w:val="00274795"/>
    <w:rsid w:val="002863DC"/>
    <w:rsid w:val="00290728"/>
    <w:rsid w:val="002978F4"/>
    <w:rsid w:val="002A3959"/>
    <w:rsid w:val="002B028D"/>
    <w:rsid w:val="002C2ACF"/>
    <w:rsid w:val="002D5AB9"/>
    <w:rsid w:val="002D6CB5"/>
    <w:rsid w:val="002E6541"/>
    <w:rsid w:val="002F0ACF"/>
    <w:rsid w:val="002F0D62"/>
    <w:rsid w:val="002F6A33"/>
    <w:rsid w:val="00314057"/>
    <w:rsid w:val="0031694A"/>
    <w:rsid w:val="00316B30"/>
    <w:rsid w:val="00326232"/>
    <w:rsid w:val="00334924"/>
    <w:rsid w:val="003409BC"/>
    <w:rsid w:val="00342BF5"/>
    <w:rsid w:val="003451F9"/>
    <w:rsid w:val="00357185"/>
    <w:rsid w:val="003628DA"/>
    <w:rsid w:val="003677DB"/>
    <w:rsid w:val="0037785E"/>
    <w:rsid w:val="00383263"/>
    <w:rsid w:val="00383829"/>
    <w:rsid w:val="003D65F8"/>
    <w:rsid w:val="003E2091"/>
    <w:rsid w:val="003F320E"/>
    <w:rsid w:val="003F4A70"/>
    <w:rsid w:val="003F4B29"/>
    <w:rsid w:val="00413BF5"/>
    <w:rsid w:val="00416192"/>
    <w:rsid w:val="0042686F"/>
    <w:rsid w:val="004317D8"/>
    <w:rsid w:val="00431945"/>
    <w:rsid w:val="00434183"/>
    <w:rsid w:val="00443869"/>
    <w:rsid w:val="00443C48"/>
    <w:rsid w:val="004464FE"/>
    <w:rsid w:val="00447F32"/>
    <w:rsid w:val="00453B12"/>
    <w:rsid w:val="0045600A"/>
    <w:rsid w:val="00456AFB"/>
    <w:rsid w:val="004577CC"/>
    <w:rsid w:val="00480369"/>
    <w:rsid w:val="00492B6B"/>
    <w:rsid w:val="004A4561"/>
    <w:rsid w:val="004A5D99"/>
    <w:rsid w:val="004B7334"/>
    <w:rsid w:val="004D023F"/>
    <w:rsid w:val="004E11DC"/>
    <w:rsid w:val="004E21E7"/>
    <w:rsid w:val="004E5A2E"/>
    <w:rsid w:val="005170EC"/>
    <w:rsid w:val="00525DDD"/>
    <w:rsid w:val="005409AC"/>
    <w:rsid w:val="0055516A"/>
    <w:rsid w:val="0056179D"/>
    <w:rsid w:val="0056617E"/>
    <w:rsid w:val="0057275D"/>
    <w:rsid w:val="0057785B"/>
    <w:rsid w:val="0058491B"/>
    <w:rsid w:val="0058532F"/>
    <w:rsid w:val="00592EA5"/>
    <w:rsid w:val="00594CA9"/>
    <w:rsid w:val="005A3170"/>
    <w:rsid w:val="005B0FF5"/>
    <w:rsid w:val="005C6010"/>
    <w:rsid w:val="005E3351"/>
    <w:rsid w:val="00606E97"/>
    <w:rsid w:val="00610C09"/>
    <w:rsid w:val="006138C4"/>
    <w:rsid w:val="00625825"/>
    <w:rsid w:val="00636F5B"/>
    <w:rsid w:val="00651F5B"/>
    <w:rsid w:val="00677396"/>
    <w:rsid w:val="0068506A"/>
    <w:rsid w:val="0069200F"/>
    <w:rsid w:val="006A65CB"/>
    <w:rsid w:val="006C3242"/>
    <w:rsid w:val="006C7CC0"/>
    <w:rsid w:val="006D5759"/>
    <w:rsid w:val="006E1EAD"/>
    <w:rsid w:val="006E460E"/>
    <w:rsid w:val="006F63F7"/>
    <w:rsid w:val="007025C7"/>
    <w:rsid w:val="007056FA"/>
    <w:rsid w:val="0070586F"/>
    <w:rsid w:val="00706D7A"/>
    <w:rsid w:val="00706ECF"/>
    <w:rsid w:val="00720741"/>
    <w:rsid w:val="00722F0D"/>
    <w:rsid w:val="00737BF8"/>
    <w:rsid w:val="0074420E"/>
    <w:rsid w:val="00746878"/>
    <w:rsid w:val="00750D58"/>
    <w:rsid w:val="007669EF"/>
    <w:rsid w:val="0077328C"/>
    <w:rsid w:val="00783E26"/>
    <w:rsid w:val="007A27CB"/>
    <w:rsid w:val="007B0AA0"/>
    <w:rsid w:val="007C22A9"/>
    <w:rsid w:val="007C2932"/>
    <w:rsid w:val="007C33CA"/>
    <w:rsid w:val="007C3BC7"/>
    <w:rsid w:val="007C3BCD"/>
    <w:rsid w:val="007D4ACF"/>
    <w:rsid w:val="007F0787"/>
    <w:rsid w:val="007F3507"/>
    <w:rsid w:val="007F6FFD"/>
    <w:rsid w:val="00800D94"/>
    <w:rsid w:val="00810B7B"/>
    <w:rsid w:val="00821913"/>
    <w:rsid w:val="0082358A"/>
    <w:rsid w:val="008235CD"/>
    <w:rsid w:val="008247DE"/>
    <w:rsid w:val="008339C0"/>
    <w:rsid w:val="00833F69"/>
    <w:rsid w:val="00840B10"/>
    <w:rsid w:val="00850ECB"/>
    <w:rsid w:val="008513CB"/>
    <w:rsid w:val="0086091F"/>
    <w:rsid w:val="00867DDC"/>
    <w:rsid w:val="0087124D"/>
    <w:rsid w:val="008A7F84"/>
    <w:rsid w:val="008B7EA2"/>
    <w:rsid w:val="008C16C5"/>
    <w:rsid w:val="008C6C93"/>
    <w:rsid w:val="008C6E5C"/>
    <w:rsid w:val="008D4C62"/>
    <w:rsid w:val="008E6842"/>
    <w:rsid w:val="008E7968"/>
    <w:rsid w:val="009000F1"/>
    <w:rsid w:val="0091702E"/>
    <w:rsid w:val="00917A4D"/>
    <w:rsid w:val="00923B0C"/>
    <w:rsid w:val="0094021C"/>
    <w:rsid w:val="00952F86"/>
    <w:rsid w:val="00956706"/>
    <w:rsid w:val="009724A7"/>
    <w:rsid w:val="009765C6"/>
    <w:rsid w:val="00982515"/>
    <w:rsid w:val="00982B28"/>
    <w:rsid w:val="00991DFB"/>
    <w:rsid w:val="009953E6"/>
    <w:rsid w:val="009B0E1C"/>
    <w:rsid w:val="009C32C2"/>
    <w:rsid w:val="009D313F"/>
    <w:rsid w:val="009E35D7"/>
    <w:rsid w:val="009E68B2"/>
    <w:rsid w:val="009F402C"/>
    <w:rsid w:val="00A10723"/>
    <w:rsid w:val="00A47A5A"/>
    <w:rsid w:val="00A6683B"/>
    <w:rsid w:val="00A66E8F"/>
    <w:rsid w:val="00A73092"/>
    <w:rsid w:val="00A7457E"/>
    <w:rsid w:val="00A80473"/>
    <w:rsid w:val="00A83D07"/>
    <w:rsid w:val="00A97F94"/>
    <w:rsid w:val="00AA7EA2"/>
    <w:rsid w:val="00AC4CF0"/>
    <w:rsid w:val="00AD1F7B"/>
    <w:rsid w:val="00AD2536"/>
    <w:rsid w:val="00AD5BFF"/>
    <w:rsid w:val="00AF0973"/>
    <w:rsid w:val="00B00703"/>
    <w:rsid w:val="00B03099"/>
    <w:rsid w:val="00B043F9"/>
    <w:rsid w:val="00B05BC8"/>
    <w:rsid w:val="00B11434"/>
    <w:rsid w:val="00B2646B"/>
    <w:rsid w:val="00B269D3"/>
    <w:rsid w:val="00B276D3"/>
    <w:rsid w:val="00B4236D"/>
    <w:rsid w:val="00B64B47"/>
    <w:rsid w:val="00B75705"/>
    <w:rsid w:val="00B77768"/>
    <w:rsid w:val="00B82EA2"/>
    <w:rsid w:val="00B95654"/>
    <w:rsid w:val="00BC07E5"/>
    <w:rsid w:val="00BC4F79"/>
    <w:rsid w:val="00BF507E"/>
    <w:rsid w:val="00BF524A"/>
    <w:rsid w:val="00C002DE"/>
    <w:rsid w:val="00C05225"/>
    <w:rsid w:val="00C17740"/>
    <w:rsid w:val="00C25F68"/>
    <w:rsid w:val="00C50516"/>
    <w:rsid w:val="00C53BF8"/>
    <w:rsid w:val="00C54F55"/>
    <w:rsid w:val="00C55003"/>
    <w:rsid w:val="00C66157"/>
    <w:rsid w:val="00C674FE"/>
    <w:rsid w:val="00C67501"/>
    <w:rsid w:val="00C75633"/>
    <w:rsid w:val="00CB36DE"/>
    <w:rsid w:val="00CC2DEA"/>
    <w:rsid w:val="00CD6C52"/>
    <w:rsid w:val="00CE0989"/>
    <w:rsid w:val="00CE2EE1"/>
    <w:rsid w:val="00CE3349"/>
    <w:rsid w:val="00CE36E5"/>
    <w:rsid w:val="00CF27F5"/>
    <w:rsid w:val="00CF3FFD"/>
    <w:rsid w:val="00D10CCF"/>
    <w:rsid w:val="00D13941"/>
    <w:rsid w:val="00D20823"/>
    <w:rsid w:val="00D30D11"/>
    <w:rsid w:val="00D31053"/>
    <w:rsid w:val="00D41EF5"/>
    <w:rsid w:val="00D44DE8"/>
    <w:rsid w:val="00D63735"/>
    <w:rsid w:val="00D77D0F"/>
    <w:rsid w:val="00D813ED"/>
    <w:rsid w:val="00DA1CF0"/>
    <w:rsid w:val="00DC1E02"/>
    <w:rsid w:val="00DC24B4"/>
    <w:rsid w:val="00DC5B86"/>
    <w:rsid w:val="00DC5FB0"/>
    <w:rsid w:val="00DF16DC"/>
    <w:rsid w:val="00E1649D"/>
    <w:rsid w:val="00E35FDD"/>
    <w:rsid w:val="00E45211"/>
    <w:rsid w:val="00E473C5"/>
    <w:rsid w:val="00E479DD"/>
    <w:rsid w:val="00E550B3"/>
    <w:rsid w:val="00E61BE8"/>
    <w:rsid w:val="00E70AEF"/>
    <w:rsid w:val="00E8269D"/>
    <w:rsid w:val="00E857B6"/>
    <w:rsid w:val="00E92863"/>
    <w:rsid w:val="00EA7CEE"/>
    <w:rsid w:val="00EB1C44"/>
    <w:rsid w:val="00EB796D"/>
    <w:rsid w:val="00F0134B"/>
    <w:rsid w:val="00F058DC"/>
    <w:rsid w:val="00F24FC4"/>
    <w:rsid w:val="00F2676C"/>
    <w:rsid w:val="00F30B54"/>
    <w:rsid w:val="00F363FE"/>
    <w:rsid w:val="00F36CE1"/>
    <w:rsid w:val="00F408D1"/>
    <w:rsid w:val="00F50E3F"/>
    <w:rsid w:val="00F609ED"/>
    <w:rsid w:val="00F67229"/>
    <w:rsid w:val="00F84194"/>
    <w:rsid w:val="00F84366"/>
    <w:rsid w:val="00F85089"/>
    <w:rsid w:val="00F928D5"/>
    <w:rsid w:val="00F974C5"/>
    <w:rsid w:val="00FA6F46"/>
    <w:rsid w:val="00FC4592"/>
    <w:rsid w:val="00FD527F"/>
    <w:rsid w:val="00FE5872"/>
    <w:rsid w:val="00FE61B4"/>
    <w:rsid w:val="00FE7FC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CCB8"/>
  <w15:chartTrackingRefBased/>
  <w15:docId w15:val="{4F05807E-C7BC-490D-B156-B04AC6F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250E23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0C762D"/>
    <w:rPr>
      <w:rFonts w:ascii="Dubai" w:hAnsi="Dubai" w:cs="Dubai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2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net4/wsis/forum/2022/Agenda/Session/476" TargetMode="External"/><Relationship Id="rId2" Type="http://schemas.openxmlformats.org/officeDocument/2006/relationships/hyperlink" Target="https://www.itu.int/net4/wsis/forum/2022/Agenda/Session/444" TargetMode="External"/><Relationship Id="rId1" Type="http://schemas.openxmlformats.org/officeDocument/2006/relationships/hyperlink" Target="https://www.itu.int/net4/wsis/forum/2022/Agenda/Session/474" TargetMode="External"/><Relationship Id="rId5" Type="http://schemas.openxmlformats.org/officeDocument/2006/relationships/hyperlink" Target="https://www.itu.int/net4/wsis/forum/2023/Agenda/Session/159" TargetMode="External"/><Relationship Id="rId4" Type="http://schemas.openxmlformats.org/officeDocument/2006/relationships/hyperlink" Target="https://www.itu.int/net4/wsis/forum/2023/Agenda/Session/28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ITU's role in the overall review of the implementation of the outcomes of the World Summit on the Information Society and proposal for a new Resolution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2023-07-12T15:55:00Z</dcterms:created>
  <dcterms:modified xsi:type="dcterms:W3CDTF">2023-07-12T15:55:00Z</dcterms:modified>
  <cp:category>Conference document</cp:category>
</cp:coreProperties>
</file>