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6F21B3" w14:paraId="1591300A" w14:textId="77777777" w:rsidTr="78C79576">
        <w:trPr>
          <w:cantSplit/>
          <w:trHeight w:val="23"/>
        </w:trPr>
        <w:tc>
          <w:tcPr>
            <w:tcW w:w="3969" w:type="dxa"/>
            <w:vMerge w:val="restart"/>
            <w:tcMar>
              <w:left w:w="0" w:type="dxa"/>
            </w:tcMar>
          </w:tcPr>
          <w:p w14:paraId="4F2DE73B" w14:textId="76B67DCF" w:rsidR="00AD3606" w:rsidRPr="00E85629" w:rsidRDefault="00AD3606" w:rsidP="00472BAD">
            <w:pPr>
              <w:tabs>
                <w:tab w:val="left" w:pos="851"/>
              </w:tabs>
              <w:spacing w:before="0" w:line="240" w:lineRule="atLeast"/>
              <w:rPr>
                <w:b/>
              </w:rPr>
            </w:pPr>
            <w:bookmarkStart w:id="0" w:name="dmeeting" w:colFirst="0" w:colLast="0"/>
            <w:bookmarkStart w:id="1" w:name="dnum" w:colFirst="1" w:colLast="1"/>
            <w:r>
              <w:rPr>
                <w:b/>
              </w:rPr>
              <w:t xml:space="preserve">Agenda item: </w:t>
            </w:r>
            <w:r w:rsidR="00CC3633">
              <w:rPr>
                <w:b/>
              </w:rPr>
              <w:t>PL 3</w:t>
            </w:r>
          </w:p>
        </w:tc>
        <w:tc>
          <w:tcPr>
            <w:tcW w:w="5245" w:type="dxa"/>
          </w:tcPr>
          <w:p w14:paraId="2F0CB53A" w14:textId="4B760839" w:rsidR="00AD3606" w:rsidRPr="006F21B3" w:rsidRDefault="006F21B3" w:rsidP="00472BAD">
            <w:pPr>
              <w:tabs>
                <w:tab w:val="left" w:pos="851"/>
              </w:tabs>
              <w:spacing w:before="0" w:line="240" w:lineRule="atLeast"/>
              <w:jc w:val="right"/>
              <w:rPr>
                <w:b/>
              </w:rPr>
            </w:pPr>
            <w:r w:rsidRPr="004152A9">
              <w:rPr>
                <w:b/>
              </w:rPr>
              <w:t>Rev</w:t>
            </w:r>
            <w:r w:rsidRPr="006F21B3">
              <w:rPr>
                <w:b/>
              </w:rPr>
              <w:t xml:space="preserve">ision </w:t>
            </w:r>
            <w:r w:rsidR="00986C00">
              <w:rPr>
                <w:b/>
              </w:rPr>
              <w:t>3</w:t>
            </w:r>
            <w:r w:rsidRPr="006F21B3">
              <w:rPr>
                <w:b/>
              </w:rPr>
              <w:t xml:space="preserve"> t</w:t>
            </w:r>
            <w:r w:rsidRPr="00326C78">
              <w:rPr>
                <w:b/>
              </w:rPr>
              <w:t>o</w:t>
            </w:r>
            <w:r w:rsidRPr="006F21B3">
              <w:rPr>
                <w:b/>
              </w:rPr>
              <w:br/>
            </w:r>
            <w:r w:rsidR="00AD3606" w:rsidRPr="006F21B3">
              <w:rPr>
                <w:b/>
              </w:rPr>
              <w:t>Document C23/</w:t>
            </w:r>
            <w:r w:rsidR="00CC3633" w:rsidRPr="006F21B3">
              <w:rPr>
                <w:b/>
              </w:rPr>
              <w:t>21</w:t>
            </w:r>
            <w:r w:rsidR="00AD3606" w:rsidRPr="006F21B3">
              <w:rPr>
                <w:b/>
              </w:rPr>
              <w:t>-E</w:t>
            </w:r>
          </w:p>
        </w:tc>
      </w:tr>
      <w:tr w:rsidR="00AD3606" w:rsidRPr="00813E5E" w14:paraId="777833CB" w14:textId="77777777" w:rsidTr="78C79576">
        <w:trPr>
          <w:cantSplit/>
        </w:trPr>
        <w:tc>
          <w:tcPr>
            <w:tcW w:w="3969" w:type="dxa"/>
            <w:vMerge/>
          </w:tcPr>
          <w:p w14:paraId="7DECAB6C" w14:textId="77777777" w:rsidR="00AD3606" w:rsidRPr="006F21B3"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321F0752" w:rsidR="00AD3606" w:rsidRPr="00E85629" w:rsidRDefault="00986C00" w:rsidP="00AD3606">
            <w:pPr>
              <w:tabs>
                <w:tab w:val="left" w:pos="851"/>
              </w:tabs>
              <w:spacing w:before="0"/>
              <w:jc w:val="right"/>
              <w:rPr>
                <w:b/>
              </w:rPr>
            </w:pPr>
            <w:r>
              <w:rPr>
                <w:b/>
              </w:rPr>
              <w:t>1</w:t>
            </w:r>
            <w:r>
              <w:rPr>
                <w:b/>
              </w:rPr>
              <w:t>8</w:t>
            </w:r>
            <w:r>
              <w:rPr>
                <w:b/>
              </w:rPr>
              <w:t xml:space="preserve"> </w:t>
            </w:r>
            <w:r w:rsidR="00BE1153">
              <w:rPr>
                <w:b/>
              </w:rPr>
              <w:t xml:space="preserve">July </w:t>
            </w:r>
            <w:r w:rsidR="00AD3606">
              <w:rPr>
                <w:b/>
              </w:rPr>
              <w:t>2023</w:t>
            </w:r>
          </w:p>
        </w:tc>
      </w:tr>
      <w:tr w:rsidR="00AD3606" w:rsidRPr="00813E5E" w14:paraId="082C2282" w14:textId="77777777" w:rsidTr="78C7957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3C9C7706" w14:textId="77777777" w:rsidTr="78C7957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78C79576">
        <w:trPr>
          <w:cantSplit/>
        </w:trPr>
        <w:tc>
          <w:tcPr>
            <w:tcW w:w="9214" w:type="dxa"/>
            <w:gridSpan w:val="2"/>
            <w:tcMar>
              <w:left w:w="0" w:type="dxa"/>
            </w:tcMar>
          </w:tcPr>
          <w:p w14:paraId="598EF21A" w14:textId="77777777" w:rsidR="00AD3606" w:rsidRPr="00813E5E" w:rsidRDefault="00AD3606" w:rsidP="00AD3606">
            <w:pPr>
              <w:pStyle w:val="Source"/>
              <w:framePr w:hSpace="0" w:wrap="auto" w:vAnchor="margin" w:hAnchor="text" w:yAlign="inline"/>
            </w:pPr>
            <w:bookmarkStart w:id="4" w:name="dsource" w:colFirst="0" w:colLast="0"/>
            <w:bookmarkEnd w:id="3"/>
            <w:r>
              <w:t>Report</w:t>
            </w:r>
            <w:r w:rsidRPr="002C54E2">
              <w:t xml:space="preserve"> </w:t>
            </w:r>
            <w:r>
              <w:t>by</w:t>
            </w:r>
            <w:r w:rsidRPr="002C54E2">
              <w:t xml:space="preserve"> </w:t>
            </w:r>
            <w:r>
              <w:t>the</w:t>
            </w:r>
            <w:r w:rsidRPr="002C54E2">
              <w:t xml:space="preserve"> </w:t>
            </w:r>
            <w:r>
              <w:t>Secretary-</w:t>
            </w:r>
            <w:r w:rsidRPr="002C54E2">
              <w:t>General</w:t>
            </w:r>
          </w:p>
        </w:tc>
      </w:tr>
      <w:tr w:rsidR="00AD3606" w:rsidRPr="00813E5E" w14:paraId="62B9C291" w14:textId="77777777" w:rsidTr="78C79576">
        <w:trPr>
          <w:cantSplit/>
        </w:trPr>
        <w:tc>
          <w:tcPr>
            <w:tcW w:w="9214" w:type="dxa"/>
            <w:gridSpan w:val="2"/>
            <w:tcMar>
              <w:left w:w="0" w:type="dxa"/>
            </w:tcMar>
          </w:tcPr>
          <w:p w14:paraId="556A1BCF" w14:textId="673D897B" w:rsidR="00AD3606" w:rsidRPr="007D129D" w:rsidRDefault="00CC3633" w:rsidP="00CC3633">
            <w:pPr>
              <w:rPr>
                <w:sz w:val="34"/>
                <w:szCs w:val="34"/>
              </w:rPr>
            </w:pPr>
            <w:bookmarkStart w:id="5" w:name="_Hlk137198810"/>
            <w:bookmarkStart w:id="6" w:name="dtitle1" w:colFirst="0" w:colLast="0"/>
            <w:bookmarkEnd w:id="4"/>
            <w:r w:rsidRPr="007D129D">
              <w:rPr>
                <w:sz w:val="34"/>
                <w:szCs w:val="34"/>
              </w:rPr>
              <w:t>LIST OF CANDIDATURES FOR CHAIRMEN AND VICE-CHAIRMEN OF</w:t>
            </w:r>
            <w:r w:rsidR="007E21E9" w:rsidRPr="007D129D">
              <w:rPr>
                <w:sz w:val="34"/>
                <w:szCs w:val="34"/>
              </w:rPr>
              <w:t> </w:t>
            </w:r>
            <w:r w:rsidRPr="007D129D">
              <w:rPr>
                <w:sz w:val="34"/>
                <w:szCs w:val="34"/>
              </w:rPr>
              <w:t>THE COUNCIL WORKING GROUPS AND EXPERT GROUPS</w:t>
            </w:r>
            <w:bookmarkEnd w:id="5"/>
          </w:p>
        </w:tc>
      </w:tr>
      <w:tr w:rsidR="00AD3606" w:rsidRPr="00813E5E" w14:paraId="59287389" w14:textId="77777777" w:rsidTr="78C79576">
        <w:trPr>
          <w:cantSplit/>
        </w:trPr>
        <w:tc>
          <w:tcPr>
            <w:tcW w:w="9214" w:type="dxa"/>
            <w:gridSpan w:val="2"/>
            <w:tcBorders>
              <w:top w:val="single" w:sz="4" w:space="0" w:color="auto"/>
              <w:bottom w:val="single" w:sz="4" w:space="0" w:color="auto"/>
            </w:tcBorders>
            <w:tcMar>
              <w:left w:w="0" w:type="dxa"/>
            </w:tcMar>
          </w:tcPr>
          <w:p w14:paraId="0B6A23DF" w14:textId="098A78F8" w:rsidR="00AD3606" w:rsidRPr="00F16BAB" w:rsidRDefault="00F16BAB" w:rsidP="00F16BAB">
            <w:pPr>
              <w:spacing w:before="160"/>
              <w:rPr>
                <w:b/>
                <w:bCs/>
                <w:sz w:val="26"/>
                <w:szCs w:val="26"/>
              </w:rPr>
            </w:pPr>
            <w:r w:rsidRPr="00F16BAB">
              <w:rPr>
                <w:b/>
                <w:bCs/>
                <w:sz w:val="26"/>
                <w:szCs w:val="26"/>
              </w:rPr>
              <w:t>Purpose</w:t>
            </w:r>
          </w:p>
          <w:p w14:paraId="253D6075" w14:textId="3D868DFB" w:rsidR="00AB32FB" w:rsidRDefault="00A9790E" w:rsidP="00A9790E">
            <w:r>
              <w:t xml:space="preserve">Via circular </w:t>
            </w:r>
            <w:r w:rsidRPr="007E21E9">
              <w:t xml:space="preserve">letter </w:t>
            </w:r>
            <w:hyperlink r:id="rId11" w:history="1">
              <w:r w:rsidRPr="007E21E9">
                <w:rPr>
                  <w:rStyle w:val="Hyperlink"/>
                </w:rPr>
                <w:t>CL-23/2</w:t>
              </w:r>
            </w:hyperlink>
            <w:r w:rsidRPr="007E21E9">
              <w:t>, Member</w:t>
            </w:r>
            <w:r>
              <w:t xml:space="preserve"> States </w:t>
            </w:r>
            <w:r w:rsidR="00F27569">
              <w:t>were</w:t>
            </w:r>
            <w:r>
              <w:t xml:space="preserve"> invited to </w:t>
            </w:r>
            <w:r w:rsidR="00F27569">
              <w:t>propose candidatures</w:t>
            </w:r>
            <w:r>
              <w:t xml:space="preserve"> for the positions of Chairmen and Vice-Chairmen of </w:t>
            </w:r>
            <w:r w:rsidR="00F27569">
              <w:t>C</w:t>
            </w:r>
            <w:r w:rsidR="00373EA0">
              <w:t xml:space="preserve">ouncil </w:t>
            </w:r>
            <w:r w:rsidR="00F27569">
              <w:t>W</w:t>
            </w:r>
            <w:r w:rsidR="00373EA0">
              <w:t xml:space="preserve">orking </w:t>
            </w:r>
            <w:r w:rsidR="00F27569">
              <w:t>G</w:t>
            </w:r>
            <w:r w:rsidR="00373EA0">
              <w:t>roups</w:t>
            </w:r>
            <w:r w:rsidR="00F27569">
              <w:t xml:space="preserve"> and E</w:t>
            </w:r>
            <w:r w:rsidR="00373EA0">
              <w:t xml:space="preserve">xpert </w:t>
            </w:r>
            <w:r w:rsidR="00F27569">
              <w:t>G</w:t>
            </w:r>
            <w:r w:rsidR="00373EA0">
              <w:t>roups</w:t>
            </w:r>
            <w:r>
              <w:t xml:space="preserve"> for the 2023-2026 period. </w:t>
            </w:r>
          </w:p>
          <w:p w14:paraId="2E638C6E" w14:textId="7D06ABBD" w:rsidR="00A9790E" w:rsidRPr="00813E5E" w:rsidRDefault="00373EA0" w:rsidP="00A9790E">
            <w:r>
              <w:t xml:space="preserve">The </w:t>
            </w:r>
            <w:r w:rsidR="007E21E9">
              <w:t xml:space="preserve">annex of this </w:t>
            </w:r>
            <w:r>
              <w:t xml:space="preserve">document provides </w:t>
            </w:r>
            <w:r w:rsidR="00A9790E" w:rsidRPr="00A9790E">
              <w:t xml:space="preserve">the </w:t>
            </w:r>
            <w:r w:rsidR="00A9790E">
              <w:t>candidatures received</w:t>
            </w:r>
            <w:r>
              <w:t xml:space="preserve"> as of </w:t>
            </w:r>
            <w:r w:rsidR="00986C00">
              <w:t>1</w:t>
            </w:r>
            <w:r w:rsidR="00986C00">
              <w:t>8</w:t>
            </w:r>
            <w:r w:rsidR="00986C00">
              <w:t xml:space="preserve"> </w:t>
            </w:r>
            <w:r w:rsidR="00BE1153">
              <w:t>July</w:t>
            </w:r>
            <w:r>
              <w:t xml:space="preserve"> 2023</w:t>
            </w:r>
            <w:r w:rsidR="00A9790E">
              <w:t xml:space="preserve"> </w:t>
            </w:r>
          </w:p>
          <w:p w14:paraId="45B1495A"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3D57EDF8" w14:textId="7B5FA76F" w:rsidR="00AD3606" w:rsidRPr="00484009" w:rsidRDefault="00A9790E" w:rsidP="00AD3606">
            <w:r>
              <w:t xml:space="preserve">The Council is invited </w:t>
            </w:r>
            <w:r w:rsidRPr="78C79576">
              <w:rPr>
                <w:b/>
                <w:bCs/>
              </w:rPr>
              <w:t xml:space="preserve">to </w:t>
            </w:r>
            <w:r w:rsidR="4F934948" w:rsidRPr="78C79576">
              <w:rPr>
                <w:b/>
                <w:bCs/>
              </w:rPr>
              <w:t>appoint</w:t>
            </w:r>
            <w:r w:rsidRPr="78C79576">
              <w:rPr>
                <w:b/>
                <w:bCs/>
              </w:rPr>
              <w:t xml:space="preserve"> </w:t>
            </w:r>
            <w:r>
              <w:t>the Chairmen and the Vice-Chairmen of the Council Working Groups and Expert Groups for the 2023-2026 period/cycle</w:t>
            </w:r>
            <w:r w:rsidR="007E21E9">
              <w:t>.</w:t>
            </w:r>
          </w:p>
          <w:p w14:paraId="71511FA1" w14:textId="1F544385" w:rsidR="00F16BAB" w:rsidRPr="007E21E9" w:rsidRDefault="00F16BAB" w:rsidP="00F16BAB">
            <w:pPr>
              <w:spacing w:before="160"/>
              <w:rPr>
                <w:b/>
                <w:bCs/>
                <w:sz w:val="26"/>
                <w:szCs w:val="26"/>
              </w:rPr>
            </w:pPr>
            <w:r w:rsidRPr="007E21E9">
              <w:rPr>
                <w:b/>
                <w:bCs/>
                <w:sz w:val="26"/>
                <w:szCs w:val="26"/>
              </w:rPr>
              <w:t>Relevant link</w:t>
            </w:r>
            <w:r w:rsidR="00A54171" w:rsidRPr="007E21E9">
              <w:rPr>
                <w:b/>
                <w:bCs/>
                <w:sz w:val="26"/>
                <w:szCs w:val="26"/>
              </w:rPr>
              <w:t>(s)</w:t>
            </w:r>
            <w:r w:rsidRPr="007E21E9">
              <w:rPr>
                <w:b/>
                <w:bCs/>
                <w:sz w:val="26"/>
                <w:szCs w:val="26"/>
              </w:rPr>
              <w:t xml:space="preserve"> with the Strategic Plan</w:t>
            </w:r>
          </w:p>
          <w:p w14:paraId="503749D7" w14:textId="472F913A" w:rsidR="00F16BAB" w:rsidRPr="00373EA0" w:rsidRDefault="005E5C1D" w:rsidP="00F16BAB">
            <w:r w:rsidRPr="007E21E9">
              <w:t>Membership driven</w:t>
            </w:r>
            <w:r w:rsidR="007135A8">
              <w:t>.</w:t>
            </w:r>
          </w:p>
          <w:p w14:paraId="74189BBD" w14:textId="436411F7" w:rsidR="00F16BAB" w:rsidRPr="00373EA0" w:rsidRDefault="00F16BAB" w:rsidP="00F16BAB">
            <w:pPr>
              <w:spacing w:before="160"/>
              <w:rPr>
                <w:b/>
                <w:bCs/>
                <w:sz w:val="26"/>
                <w:szCs w:val="26"/>
              </w:rPr>
            </w:pPr>
            <w:r w:rsidRPr="00373EA0">
              <w:rPr>
                <w:b/>
                <w:bCs/>
                <w:sz w:val="26"/>
                <w:szCs w:val="26"/>
              </w:rPr>
              <w:t>Financial implications</w:t>
            </w:r>
          </w:p>
          <w:p w14:paraId="31C07B61" w14:textId="5AD56279" w:rsidR="00134805" w:rsidRPr="00373EA0" w:rsidRDefault="007135A8" w:rsidP="00F16BAB">
            <w:pPr>
              <w:spacing w:before="160"/>
              <w:rPr>
                <w:szCs w:val="24"/>
              </w:rPr>
            </w:pPr>
            <w:r w:rsidRPr="00373EA0">
              <w:rPr>
                <w:szCs w:val="24"/>
              </w:rPr>
              <w:t>N/A</w:t>
            </w:r>
            <w:r>
              <w:rPr>
                <w:szCs w:val="24"/>
              </w:rPr>
              <w:t>.</w:t>
            </w:r>
          </w:p>
          <w:p w14:paraId="6F1B8B4E" w14:textId="77777777" w:rsidR="00AD3606" w:rsidRPr="00373EA0" w:rsidRDefault="00AD3606" w:rsidP="00F16BAB">
            <w:pPr>
              <w:spacing w:before="160"/>
              <w:rPr>
                <w:caps/>
                <w:sz w:val="22"/>
              </w:rPr>
            </w:pPr>
            <w:r w:rsidRPr="00373EA0">
              <w:rPr>
                <w:sz w:val="22"/>
              </w:rPr>
              <w:t>__________________</w:t>
            </w:r>
          </w:p>
          <w:p w14:paraId="0EBC340A" w14:textId="77777777" w:rsidR="00AD3606" w:rsidRDefault="00AD3606" w:rsidP="00F16BAB">
            <w:pPr>
              <w:spacing w:before="160"/>
              <w:rPr>
                <w:b/>
                <w:bCs/>
                <w:sz w:val="26"/>
                <w:szCs w:val="26"/>
              </w:rPr>
            </w:pPr>
            <w:r w:rsidRPr="00F16BAB">
              <w:rPr>
                <w:b/>
                <w:bCs/>
                <w:sz w:val="26"/>
                <w:szCs w:val="26"/>
              </w:rPr>
              <w:t>References</w:t>
            </w:r>
          </w:p>
          <w:p w14:paraId="65250B1E" w14:textId="4C791051" w:rsidR="00AD3606" w:rsidRDefault="00134805" w:rsidP="00F16BAB">
            <w:pPr>
              <w:spacing w:after="160"/>
            </w:pPr>
            <w:r>
              <w:t xml:space="preserve">Document </w:t>
            </w:r>
            <w:hyperlink r:id="rId12" w:history="1">
              <w:r w:rsidRPr="00134805">
                <w:rPr>
                  <w:rStyle w:val="Hyperlink"/>
                </w:rPr>
                <w:t>PP-22/55</w:t>
              </w:r>
            </w:hyperlink>
            <w:r>
              <w:t xml:space="preserve"> of the Plenipotentiary Conference; </w:t>
            </w:r>
            <w:hyperlink r:id="rId13" w:history="1">
              <w:r w:rsidRPr="00134805">
                <w:rPr>
                  <w:rStyle w:val="Hyperlink"/>
                </w:rPr>
                <w:t>Summary record of the Extraordinary session of Council-23</w:t>
              </w:r>
            </w:hyperlink>
            <w:r>
              <w:t xml:space="preserve">; Letters </w:t>
            </w:r>
            <w:hyperlink r:id="rId14" w:history="1">
              <w:r w:rsidRPr="00134805">
                <w:rPr>
                  <w:rStyle w:val="Hyperlink"/>
                </w:rPr>
                <w:t>CL-22/38</w:t>
              </w:r>
            </w:hyperlink>
            <w:r>
              <w:t xml:space="preserve">, </w:t>
            </w:r>
            <w:hyperlink r:id="rId15" w:history="1">
              <w:r w:rsidRPr="00134805">
                <w:rPr>
                  <w:rStyle w:val="Hyperlink"/>
                </w:rPr>
                <w:t>CL-23/2</w:t>
              </w:r>
            </w:hyperlink>
            <w:r>
              <w:t xml:space="preserve">, </w:t>
            </w:r>
            <w:hyperlink r:id="rId16" w:history="1">
              <w:r w:rsidRPr="00134805">
                <w:rPr>
                  <w:rStyle w:val="Hyperlink"/>
                </w:rPr>
                <w:t>Web page of Chairmen and Vice-Chairmen for CWGs and EGs for 2022-2026</w:t>
              </w:r>
            </w:hyperlink>
            <w:r>
              <w:t xml:space="preserve">. </w:t>
            </w:r>
            <w:hyperlink r:id="rId17" w:history="1">
              <w:r w:rsidR="00F25318" w:rsidRPr="007E21E9">
                <w:rPr>
                  <w:rStyle w:val="Hyperlink"/>
                  <w:szCs w:val="24"/>
                </w:rPr>
                <w:t>Decision 11 (Rev. Bucharest, 2022)</w:t>
              </w:r>
            </w:hyperlink>
            <w:r w:rsidR="00F25318" w:rsidRPr="00C97C26">
              <w:rPr>
                <w:szCs w:val="24"/>
              </w:rPr>
              <w:t xml:space="preserve"> </w:t>
            </w:r>
            <w:r w:rsidR="007E21E9">
              <w:rPr>
                <w:szCs w:val="24"/>
              </w:rPr>
              <w:t xml:space="preserve">of the Plenipotentiary Conference </w:t>
            </w:r>
            <w:r w:rsidR="00F25318" w:rsidRPr="00C97C26">
              <w:rPr>
                <w:szCs w:val="24"/>
              </w:rPr>
              <w:t xml:space="preserve">and </w:t>
            </w:r>
            <w:hyperlink r:id="rId18" w:history="1">
              <w:r w:rsidR="00F25318" w:rsidRPr="007E21E9">
                <w:rPr>
                  <w:rStyle w:val="Hyperlink"/>
                  <w:szCs w:val="24"/>
                </w:rPr>
                <w:t>Council Resolution 1333</w:t>
              </w:r>
            </w:hyperlink>
            <w:r w:rsidR="007E21E9">
              <w:rPr>
                <w:szCs w:val="24"/>
              </w:rPr>
              <w:t>.</w:t>
            </w:r>
          </w:p>
        </w:tc>
      </w:tr>
      <w:bookmarkEnd w:id="6"/>
    </w:tbl>
    <w:p w14:paraId="7FE52F59" w14:textId="77777777" w:rsidR="0090147A" w:rsidRPr="00725EBA"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725EBA">
        <w:br w:type="page"/>
      </w:r>
    </w:p>
    <w:p w14:paraId="18418606" w14:textId="131EA8AB" w:rsidR="00645D70" w:rsidRPr="00645D70" w:rsidRDefault="00645D70" w:rsidP="00B645CD">
      <w:pPr>
        <w:tabs>
          <w:tab w:val="clear" w:pos="567"/>
          <w:tab w:val="clear" w:pos="1134"/>
          <w:tab w:val="clear" w:pos="1701"/>
          <w:tab w:val="clear" w:pos="2268"/>
          <w:tab w:val="clear" w:pos="2835"/>
        </w:tabs>
        <w:overflowPunct/>
        <w:autoSpaceDE/>
        <w:autoSpaceDN/>
        <w:adjustRightInd/>
        <w:spacing w:after="120"/>
        <w:jc w:val="both"/>
        <w:textAlignment w:val="auto"/>
        <w:rPr>
          <w:b/>
          <w:bCs/>
          <w:color w:val="000000"/>
          <w:szCs w:val="24"/>
        </w:rPr>
      </w:pPr>
      <w:r w:rsidRPr="00645D70">
        <w:rPr>
          <w:b/>
          <w:bCs/>
          <w:color w:val="000000"/>
          <w:szCs w:val="24"/>
        </w:rPr>
        <w:lastRenderedPageBreak/>
        <w:t>Introduction</w:t>
      </w:r>
    </w:p>
    <w:p w14:paraId="03A6CF20" w14:textId="46ECAFA8" w:rsidR="000B76AD" w:rsidRDefault="00373EA0" w:rsidP="00B645CD">
      <w:pPr>
        <w:tabs>
          <w:tab w:val="clear" w:pos="567"/>
          <w:tab w:val="clear" w:pos="1134"/>
          <w:tab w:val="clear" w:pos="1701"/>
          <w:tab w:val="clear" w:pos="2268"/>
          <w:tab w:val="clear" w:pos="2835"/>
        </w:tabs>
        <w:overflowPunct/>
        <w:autoSpaceDE/>
        <w:autoSpaceDN/>
        <w:adjustRightInd/>
        <w:spacing w:after="120"/>
        <w:jc w:val="both"/>
        <w:textAlignment w:val="auto"/>
        <w:rPr>
          <w:szCs w:val="24"/>
        </w:rPr>
      </w:pPr>
      <w:r>
        <w:rPr>
          <w:szCs w:val="24"/>
        </w:rPr>
        <w:t>1</w:t>
      </w:r>
      <w:r w:rsidR="00F27569">
        <w:rPr>
          <w:szCs w:val="24"/>
        </w:rPr>
        <w:tab/>
        <w:t xml:space="preserve">On 12 October 2022, </w:t>
      </w:r>
      <w:r w:rsidR="00A9790E" w:rsidRPr="00F27569">
        <w:rPr>
          <w:szCs w:val="24"/>
        </w:rPr>
        <w:t>Member States</w:t>
      </w:r>
      <w:r w:rsidR="00201CF0">
        <w:rPr>
          <w:szCs w:val="24"/>
        </w:rPr>
        <w:t xml:space="preserve"> received the letter </w:t>
      </w:r>
      <w:hyperlink r:id="rId19" w:history="1">
        <w:r w:rsidR="00201CF0" w:rsidRPr="00645D70">
          <w:rPr>
            <w:rStyle w:val="Hyperlink"/>
            <w:szCs w:val="24"/>
          </w:rPr>
          <w:t>CL-22/38</w:t>
        </w:r>
      </w:hyperlink>
      <w:r w:rsidR="00F27569">
        <w:rPr>
          <w:szCs w:val="24"/>
        </w:rPr>
        <w:t>,</w:t>
      </w:r>
      <w:r w:rsidR="00A9790E" w:rsidRPr="00F27569">
        <w:rPr>
          <w:szCs w:val="24"/>
        </w:rPr>
        <w:t xml:space="preserve"> </w:t>
      </w:r>
      <w:r w:rsidR="00F27569">
        <w:rPr>
          <w:szCs w:val="24"/>
        </w:rPr>
        <w:t>inviting them</w:t>
      </w:r>
      <w:r w:rsidR="00A9790E" w:rsidRPr="00F27569">
        <w:rPr>
          <w:szCs w:val="24"/>
        </w:rPr>
        <w:t xml:space="preserve"> to nominate </w:t>
      </w:r>
      <w:r w:rsidR="00201CF0">
        <w:rPr>
          <w:szCs w:val="24"/>
        </w:rPr>
        <w:t xml:space="preserve">or confirm </w:t>
      </w:r>
      <w:r w:rsidR="00A9790E" w:rsidRPr="00F27569">
        <w:rPr>
          <w:szCs w:val="24"/>
        </w:rPr>
        <w:t>candidates for the positions of Chairmen and Vice-Chairmen of Council Working Groups (CWGs) and Expert Groups (EGs) for the 2023-2026 period/cycle</w:t>
      </w:r>
      <w:r w:rsidR="00201CF0">
        <w:rPr>
          <w:szCs w:val="24"/>
        </w:rPr>
        <w:t xml:space="preserve">, to be appointed at the </w:t>
      </w:r>
      <w:r w:rsidR="000B76AD">
        <w:rPr>
          <w:szCs w:val="24"/>
        </w:rPr>
        <w:t>extraordinary</w:t>
      </w:r>
      <w:r w:rsidR="00201CF0">
        <w:rPr>
          <w:szCs w:val="24"/>
        </w:rPr>
        <w:t xml:space="preserve"> session of the Council-23</w:t>
      </w:r>
      <w:r w:rsidR="000B76AD">
        <w:rPr>
          <w:szCs w:val="24"/>
        </w:rPr>
        <w:t xml:space="preserve"> on </w:t>
      </w:r>
      <w:r w:rsidR="00201CF0">
        <w:rPr>
          <w:szCs w:val="24"/>
        </w:rPr>
        <w:t>14 October 2022</w:t>
      </w:r>
      <w:r w:rsidR="000B76AD">
        <w:rPr>
          <w:szCs w:val="24"/>
        </w:rPr>
        <w:t xml:space="preserve"> (Bucharest, Romania)</w:t>
      </w:r>
      <w:r w:rsidR="00A9790E" w:rsidRPr="00F27569">
        <w:rPr>
          <w:szCs w:val="24"/>
        </w:rPr>
        <w:t xml:space="preserve">. </w:t>
      </w:r>
      <w:r w:rsidR="00201CF0">
        <w:rPr>
          <w:szCs w:val="24"/>
        </w:rPr>
        <w:t xml:space="preserve">The creation of new CWGs or EGs was also to be considered. </w:t>
      </w:r>
    </w:p>
    <w:p w14:paraId="59635BF6" w14:textId="77777777" w:rsidR="00C97C26" w:rsidRDefault="000B76AD" w:rsidP="00B645CD">
      <w:pPr>
        <w:tabs>
          <w:tab w:val="clear" w:pos="567"/>
          <w:tab w:val="clear" w:pos="1134"/>
          <w:tab w:val="clear" w:pos="1701"/>
          <w:tab w:val="clear" w:pos="2268"/>
          <w:tab w:val="clear" w:pos="2835"/>
        </w:tabs>
        <w:overflowPunct/>
        <w:autoSpaceDE/>
        <w:autoSpaceDN/>
        <w:adjustRightInd/>
        <w:spacing w:after="120"/>
        <w:jc w:val="both"/>
        <w:textAlignment w:val="auto"/>
        <w:rPr>
          <w:szCs w:val="24"/>
        </w:rPr>
      </w:pPr>
      <w:r>
        <w:rPr>
          <w:szCs w:val="24"/>
        </w:rPr>
        <w:t>During this extraordinary session, s</w:t>
      </w:r>
      <w:r w:rsidRPr="000B76AD">
        <w:rPr>
          <w:szCs w:val="24"/>
        </w:rPr>
        <w:t>ome councillors suggested that discussion of the item be deferred to the 2023 Council session to give councillors and regional groups more time to consider the list of nominees. The new Council members</w:t>
      </w:r>
      <w:proofErr w:type="gramStart"/>
      <w:r w:rsidRPr="000B76AD">
        <w:rPr>
          <w:szCs w:val="24"/>
        </w:rPr>
        <w:t>, in particular, might</w:t>
      </w:r>
      <w:proofErr w:type="gramEnd"/>
      <w:r w:rsidRPr="000B76AD">
        <w:rPr>
          <w:szCs w:val="24"/>
        </w:rPr>
        <w:t xml:space="preserve"> not have had sufficient time to consult with their capitals, and should have the opportunity to be fully considered for positions.</w:t>
      </w:r>
      <w:r w:rsidR="00C97C26">
        <w:rPr>
          <w:szCs w:val="24"/>
        </w:rPr>
        <w:t xml:space="preserve"> </w:t>
      </w:r>
      <w:proofErr w:type="gramStart"/>
      <w:r w:rsidR="00C97C26">
        <w:rPr>
          <w:szCs w:val="24"/>
        </w:rPr>
        <w:t>In light of</w:t>
      </w:r>
      <w:proofErr w:type="gramEnd"/>
      <w:r w:rsidR="00C97C26">
        <w:rPr>
          <w:szCs w:val="24"/>
        </w:rPr>
        <w:t xml:space="preserve"> the discussions, it was agreed to postpone the </w:t>
      </w:r>
      <w:r w:rsidR="00C97C26" w:rsidRPr="00C97C26">
        <w:rPr>
          <w:szCs w:val="24"/>
        </w:rPr>
        <w:t>appointment of the chairmen and vice-chairmen of Council working groups and expert groups to the 2023 Council session.</w:t>
      </w:r>
      <w:r w:rsidR="00C97C26">
        <w:rPr>
          <w:szCs w:val="24"/>
        </w:rPr>
        <w:t xml:space="preserve"> </w:t>
      </w:r>
    </w:p>
    <w:p w14:paraId="22D4AD71" w14:textId="09B1D143" w:rsidR="000B76AD" w:rsidRDefault="00C97C26" w:rsidP="00B645CD">
      <w:pPr>
        <w:tabs>
          <w:tab w:val="clear" w:pos="567"/>
          <w:tab w:val="clear" w:pos="1134"/>
          <w:tab w:val="clear" w:pos="1701"/>
          <w:tab w:val="clear" w:pos="2268"/>
          <w:tab w:val="clear" w:pos="2835"/>
        </w:tabs>
        <w:overflowPunct/>
        <w:autoSpaceDE/>
        <w:autoSpaceDN/>
        <w:adjustRightInd/>
        <w:spacing w:after="120"/>
        <w:jc w:val="both"/>
        <w:textAlignment w:val="auto"/>
        <w:rPr>
          <w:szCs w:val="24"/>
        </w:rPr>
      </w:pPr>
      <w:r>
        <w:rPr>
          <w:szCs w:val="24"/>
        </w:rPr>
        <w:t>The holding of the cluster of CWGs and EGs in February 2023 was consequently cancelled.</w:t>
      </w:r>
    </w:p>
    <w:p w14:paraId="4E4ED18E" w14:textId="04B8F9D4" w:rsidR="000B76AD" w:rsidRDefault="007E21E9" w:rsidP="00CA1597">
      <w:pPr>
        <w:tabs>
          <w:tab w:val="clear" w:pos="567"/>
          <w:tab w:val="clear" w:pos="1134"/>
          <w:tab w:val="clear" w:pos="1701"/>
          <w:tab w:val="clear" w:pos="2268"/>
          <w:tab w:val="clear" w:pos="2835"/>
        </w:tabs>
        <w:overflowPunct/>
        <w:autoSpaceDE/>
        <w:autoSpaceDN/>
        <w:adjustRightInd/>
        <w:spacing w:before="240" w:after="120"/>
        <w:jc w:val="both"/>
        <w:textAlignment w:val="auto"/>
        <w:rPr>
          <w:szCs w:val="24"/>
        </w:rPr>
      </w:pPr>
      <w:r>
        <w:rPr>
          <w:szCs w:val="24"/>
        </w:rPr>
        <w:t>2</w:t>
      </w:r>
      <w:r w:rsidR="00645D70">
        <w:rPr>
          <w:szCs w:val="24"/>
        </w:rPr>
        <w:tab/>
      </w:r>
      <w:r w:rsidR="00C97C26">
        <w:rPr>
          <w:szCs w:val="24"/>
        </w:rPr>
        <w:t xml:space="preserve">On 15 February 2023, </w:t>
      </w:r>
      <w:r w:rsidR="00645D70">
        <w:rPr>
          <w:szCs w:val="24"/>
        </w:rPr>
        <w:t xml:space="preserve">in order to carry out consultations ahead of Council-23, </w:t>
      </w:r>
      <w:r w:rsidR="00C97C26">
        <w:rPr>
          <w:szCs w:val="24"/>
        </w:rPr>
        <w:t xml:space="preserve">a new letter </w:t>
      </w:r>
      <w:hyperlink r:id="rId20" w:history="1">
        <w:r w:rsidR="00C97C26" w:rsidRPr="00645D70">
          <w:rPr>
            <w:rStyle w:val="Hyperlink"/>
            <w:szCs w:val="24"/>
          </w:rPr>
          <w:t>CL-23/2</w:t>
        </w:r>
      </w:hyperlink>
      <w:r w:rsidR="00C97C26">
        <w:rPr>
          <w:szCs w:val="24"/>
        </w:rPr>
        <w:t xml:space="preserve"> was sent to all Member States reinviting them to confirm the candidatures received in October 2022 or to nominate new candidates, </w:t>
      </w:r>
      <w:r w:rsidR="00C97C26" w:rsidRPr="00C97C26">
        <w:rPr>
          <w:szCs w:val="24"/>
        </w:rPr>
        <w:t>in compliance with the Plenipotentiary Conference Decision 11 (Rev. Bucharest, 2022) and Council Resolution 1333</w:t>
      </w:r>
      <w:r w:rsidR="00C97C26">
        <w:rPr>
          <w:szCs w:val="24"/>
        </w:rPr>
        <w:t xml:space="preserve">. </w:t>
      </w:r>
    </w:p>
    <w:p w14:paraId="043E0515" w14:textId="15E417F1" w:rsidR="00C97C26" w:rsidRDefault="00384FF6" w:rsidP="00CA1597">
      <w:pPr>
        <w:tabs>
          <w:tab w:val="clear" w:pos="567"/>
          <w:tab w:val="clear" w:pos="1134"/>
          <w:tab w:val="clear" w:pos="1701"/>
          <w:tab w:val="clear" w:pos="2268"/>
          <w:tab w:val="clear" w:pos="2835"/>
        </w:tabs>
        <w:overflowPunct/>
        <w:autoSpaceDE/>
        <w:autoSpaceDN/>
        <w:adjustRightInd/>
        <w:spacing w:before="240" w:after="120"/>
        <w:jc w:val="both"/>
        <w:textAlignment w:val="auto"/>
        <w:rPr>
          <w:rStyle w:val="Hyperlink"/>
          <w:szCs w:val="24"/>
        </w:rPr>
      </w:pPr>
      <w:r w:rsidRPr="00384FF6">
        <w:rPr>
          <w:b/>
          <w:bCs/>
          <w:szCs w:val="24"/>
        </w:rPr>
        <w:t>The list of</w:t>
      </w:r>
      <w:r w:rsidR="00C97C26" w:rsidRPr="00384FF6">
        <w:rPr>
          <w:b/>
          <w:bCs/>
          <w:szCs w:val="24"/>
        </w:rPr>
        <w:t xml:space="preserve"> candidatures received</w:t>
      </w:r>
      <w:r w:rsidRPr="00384FF6">
        <w:rPr>
          <w:b/>
          <w:bCs/>
          <w:szCs w:val="24"/>
        </w:rPr>
        <w:t>,</w:t>
      </w:r>
      <w:r w:rsidR="00C97C26" w:rsidRPr="00384FF6">
        <w:rPr>
          <w:b/>
          <w:bCs/>
          <w:szCs w:val="24"/>
        </w:rPr>
        <w:t xml:space="preserve"> </w:t>
      </w:r>
      <w:r w:rsidRPr="00384FF6">
        <w:rPr>
          <w:b/>
          <w:bCs/>
          <w:szCs w:val="24"/>
        </w:rPr>
        <w:t>and regularly updated,</w:t>
      </w:r>
      <w:r w:rsidR="00645D70" w:rsidRPr="00384FF6">
        <w:rPr>
          <w:b/>
          <w:bCs/>
          <w:szCs w:val="24"/>
        </w:rPr>
        <w:t xml:space="preserve"> </w:t>
      </w:r>
      <w:r w:rsidRPr="00384FF6">
        <w:rPr>
          <w:b/>
          <w:bCs/>
          <w:szCs w:val="24"/>
        </w:rPr>
        <w:t xml:space="preserve">is </w:t>
      </w:r>
      <w:r w:rsidR="00645D70" w:rsidRPr="00384FF6">
        <w:rPr>
          <w:b/>
          <w:bCs/>
          <w:szCs w:val="24"/>
        </w:rPr>
        <w:t>posted for consultation on the following web page:</w:t>
      </w:r>
      <w:r>
        <w:rPr>
          <w:szCs w:val="24"/>
        </w:rPr>
        <w:t xml:space="preserve"> </w:t>
      </w:r>
      <w:r>
        <w:rPr>
          <w:szCs w:val="24"/>
        </w:rPr>
        <w:br/>
      </w:r>
      <w:hyperlink r:id="rId21" w:history="1">
        <w:r w:rsidR="00645D70" w:rsidRPr="00282A1B">
          <w:rPr>
            <w:rStyle w:val="Hyperlink"/>
            <w:szCs w:val="24"/>
          </w:rPr>
          <w:t>https://www.itu.int/en/council/Pages/Chairs-Vice-Chairs-2022-2026.aspx</w:t>
        </w:r>
      </w:hyperlink>
    </w:p>
    <w:p w14:paraId="0433B8F9" w14:textId="59B39A5A" w:rsidR="00BE4769" w:rsidRDefault="007E21E9" w:rsidP="00CA1597">
      <w:pPr>
        <w:tabs>
          <w:tab w:val="clear" w:pos="567"/>
          <w:tab w:val="clear" w:pos="1134"/>
          <w:tab w:val="clear" w:pos="1701"/>
          <w:tab w:val="clear" w:pos="2268"/>
          <w:tab w:val="clear" w:pos="2835"/>
        </w:tabs>
        <w:overflowPunct/>
        <w:autoSpaceDE/>
        <w:autoSpaceDN/>
        <w:adjustRightInd/>
        <w:spacing w:before="240" w:after="120"/>
        <w:jc w:val="both"/>
        <w:textAlignment w:val="auto"/>
        <w:rPr>
          <w:szCs w:val="24"/>
        </w:rPr>
      </w:pPr>
      <w:r>
        <w:rPr>
          <w:szCs w:val="24"/>
        </w:rPr>
        <w:t>3</w:t>
      </w:r>
      <w:r>
        <w:rPr>
          <w:szCs w:val="24"/>
        </w:rPr>
        <w:tab/>
      </w:r>
      <w:r w:rsidR="00BE4769">
        <w:rPr>
          <w:szCs w:val="24"/>
        </w:rPr>
        <w:t xml:space="preserve">The list of candidatures received as of </w:t>
      </w:r>
      <w:r w:rsidR="00986C00">
        <w:rPr>
          <w:szCs w:val="24"/>
        </w:rPr>
        <w:t>1</w:t>
      </w:r>
      <w:r w:rsidR="00986C00">
        <w:rPr>
          <w:szCs w:val="24"/>
        </w:rPr>
        <w:t>8</w:t>
      </w:r>
      <w:r w:rsidR="00986C00">
        <w:rPr>
          <w:szCs w:val="24"/>
        </w:rPr>
        <w:t xml:space="preserve"> </w:t>
      </w:r>
      <w:r w:rsidR="00BE1153">
        <w:rPr>
          <w:szCs w:val="24"/>
        </w:rPr>
        <w:t>July</w:t>
      </w:r>
      <w:r w:rsidR="00BE4769">
        <w:rPr>
          <w:szCs w:val="24"/>
        </w:rPr>
        <w:t xml:space="preserve"> 2023 is provided in </w:t>
      </w:r>
      <w:hyperlink w:anchor="annex" w:history="1">
        <w:r w:rsidR="00BE4769" w:rsidRPr="007135A8">
          <w:rPr>
            <w:rStyle w:val="Hyperlink"/>
            <w:szCs w:val="24"/>
          </w:rPr>
          <w:t>Annex</w:t>
        </w:r>
      </w:hyperlink>
      <w:r w:rsidR="007135A8">
        <w:rPr>
          <w:szCs w:val="24"/>
        </w:rPr>
        <w:t>.</w:t>
      </w:r>
    </w:p>
    <w:p w14:paraId="24ACD791" w14:textId="5729E9E9" w:rsidR="00645D70" w:rsidRPr="00645D70" w:rsidRDefault="00645D70" w:rsidP="00B645CD">
      <w:pPr>
        <w:tabs>
          <w:tab w:val="clear" w:pos="567"/>
          <w:tab w:val="clear" w:pos="1134"/>
          <w:tab w:val="clear" w:pos="1701"/>
          <w:tab w:val="clear" w:pos="2268"/>
          <w:tab w:val="clear" w:pos="2835"/>
        </w:tabs>
        <w:overflowPunct/>
        <w:autoSpaceDE/>
        <w:autoSpaceDN/>
        <w:adjustRightInd/>
        <w:spacing w:before="360" w:after="120"/>
        <w:jc w:val="both"/>
        <w:textAlignment w:val="auto"/>
        <w:rPr>
          <w:b/>
          <w:bCs/>
        </w:rPr>
      </w:pPr>
      <w:r w:rsidRPr="00645D70">
        <w:rPr>
          <w:b/>
          <w:bCs/>
        </w:rPr>
        <w:t xml:space="preserve">Action required by the </w:t>
      </w:r>
      <w:proofErr w:type="gramStart"/>
      <w:r w:rsidRPr="00645D70">
        <w:rPr>
          <w:b/>
          <w:bCs/>
        </w:rPr>
        <w:t>Council</w:t>
      </w:r>
      <w:proofErr w:type="gramEnd"/>
    </w:p>
    <w:p w14:paraId="76F6CB97" w14:textId="475F887C" w:rsidR="00C97C26" w:rsidRPr="00DA4724" w:rsidRDefault="00645D70" w:rsidP="00B645CD">
      <w:pPr>
        <w:tabs>
          <w:tab w:val="clear" w:pos="567"/>
          <w:tab w:val="clear" w:pos="1134"/>
          <w:tab w:val="clear" w:pos="1701"/>
          <w:tab w:val="clear" w:pos="2268"/>
          <w:tab w:val="clear" w:pos="2835"/>
        </w:tabs>
        <w:overflowPunct/>
        <w:autoSpaceDE/>
        <w:autoSpaceDN/>
        <w:adjustRightInd/>
        <w:spacing w:after="120"/>
        <w:jc w:val="both"/>
        <w:textAlignment w:val="auto"/>
      </w:pPr>
      <w:r>
        <w:t xml:space="preserve">The Council is invited </w:t>
      </w:r>
      <w:r w:rsidRPr="78C79576">
        <w:rPr>
          <w:b/>
          <w:bCs/>
        </w:rPr>
        <w:t xml:space="preserve">to </w:t>
      </w:r>
      <w:r w:rsidR="7604E580" w:rsidRPr="78C79576">
        <w:rPr>
          <w:b/>
          <w:bCs/>
        </w:rPr>
        <w:t>appoint</w:t>
      </w:r>
      <w:r w:rsidRPr="78C79576">
        <w:rPr>
          <w:b/>
          <w:bCs/>
        </w:rPr>
        <w:t xml:space="preserve"> </w:t>
      </w:r>
      <w:r>
        <w:t>the Chairmen and the Vice-Chairmen of the Council Working Groups and Expert Groups for the 2023-2026 period/cycle</w:t>
      </w:r>
      <w:r w:rsidR="00BE4769">
        <w:t>.</w:t>
      </w:r>
      <w:r>
        <w:t xml:space="preserve"> </w:t>
      </w:r>
    </w:p>
    <w:p w14:paraId="59884FC7" w14:textId="5DAF8476" w:rsidR="00F3011C" w:rsidRPr="00DA4724" w:rsidRDefault="00F3011C" w:rsidP="00DA4724">
      <w:pPr>
        <w:tabs>
          <w:tab w:val="clear" w:pos="567"/>
          <w:tab w:val="clear" w:pos="1134"/>
          <w:tab w:val="clear" w:pos="1701"/>
          <w:tab w:val="clear" w:pos="2268"/>
          <w:tab w:val="clear" w:pos="2835"/>
        </w:tabs>
        <w:overflowPunct/>
        <w:autoSpaceDE/>
        <w:autoSpaceDN/>
        <w:adjustRightInd/>
        <w:spacing w:before="1320"/>
        <w:textAlignment w:val="auto"/>
        <w:rPr>
          <w:b/>
          <w:bCs/>
          <w:i/>
          <w:iCs/>
        </w:rPr>
      </w:pPr>
      <w:r w:rsidRPr="00DA4724">
        <w:rPr>
          <w:i/>
          <w:iCs/>
          <w:szCs w:val="24"/>
        </w:rPr>
        <w:t xml:space="preserve">Annex: </w:t>
      </w:r>
      <w:r w:rsidRPr="00DA4724">
        <w:rPr>
          <w:b/>
          <w:bCs/>
          <w:i/>
          <w:iCs/>
          <w:szCs w:val="24"/>
        </w:rPr>
        <w:t>1</w:t>
      </w:r>
    </w:p>
    <w:p w14:paraId="5B7D22B4" w14:textId="6AA93D90" w:rsidR="00134805" w:rsidRDefault="00134805">
      <w:pPr>
        <w:tabs>
          <w:tab w:val="clear" w:pos="567"/>
          <w:tab w:val="clear" w:pos="1134"/>
          <w:tab w:val="clear" w:pos="1701"/>
          <w:tab w:val="clear" w:pos="2268"/>
          <w:tab w:val="clear" w:pos="2835"/>
        </w:tabs>
        <w:overflowPunct/>
        <w:autoSpaceDE/>
        <w:autoSpaceDN/>
        <w:adjustRightInd/>
        <w:spacing w:before="0"/>
        <w:textAlignment w:val="auto"/>
      </w:pPr>
      <w:r>
        <w:br w:type="page"/>
      </w:r>
    </w:p>
    <w:p w14:paraId="0AFFCDA0" w14:textId="77777777" w:rsidR="00F3011C" w:rsidRPr="00725EBA" w:rsidRDefault="00F3011C">
      <w:pPr>
        <w:tabs>
          <w:tab w:val="clear" w:pos="567"/>
          <w:tab w:val="clear" w:pos="1134"/>
          <w:tab w:val="clear" w:pos="1701"/>
          <w:tab w:val="clear" w:pos="2268"/>
          <w:tab w:val="clear" w:pos="2835"/>
        </w:tabs>
        <w:overflowPunct/>
        <w:autoSpaceDE/>
        <w:autoSpaceDN/>
        <w:adjustRightInd/>
        <w:spacing w:before="0"/>
        <w:textAlignment w:val="auto"/>
        <w:sectPr w:rsidR="00F3011C" w:rsidRPr="00725EBA" w:rsidSect="00AD3606">
          <w:headerReference w:type="even" r:id="rId22"/>
          <w:headerReference w:type="default" r:id="rId23"/>
          <w:footerReference w:type="even" r:id="rId24"/>
          <w:footerReference w:type="default" r:id="rId25"/>
          <w:headerReference w:type="first" r:id="rId26"/>
          <w:footerReference w:type="first" r:id="rId27"/>
          <w:pgSz w:w="11907" w:h="16834"/>
          <w:pgMar w:top="1418" w:right="1418" w:bottom="1418" w:left="1418" w:header="720" w:footer="720" w:gutter="0"/>
          <w:paperSrc w:first="286" w:other="286"/>
          <w:cols w:space="720"/>
          <w:titlePg/>
        </w:sectPr>
      </w:pPr>
    </w:p>
    <w:p w14:paraId="3E4CFF5A" w14:textId="77777777" w:rsidR="00F3011C" w:rsidRPr="00C911E9" w:rsidRDefault="00F3011C" w:rsidP="00F3011C">
      <w:pPr>
        <w:spacing w:before="0" w:after="120"/>
        <w:jc w:val="center"/>
        <w:rPr>
          <w:sz w:val="28"/>
          <w:szCs w:val="28"/>
        </w:rPr>
      </w:pPr>
      <w:r w:rsidRPr="00C911E9">
        <w:rPr>
          <w:sz w:val="28"/>
          <w:szCs w:val="28"/>
        </w:rPr>
        <w:lastRenderedPageBreak/>
        <w:t>ANNEX</w:t>
      </w:r>
      <w:bookmarkStart w:id="7" w:name="annex"/>
      <w:bookmarkEnd w:id="7"/>
    </w:p>
    <w:p w14:paraId="2AED011B" w14:textId="266087A6" w:rsidR="00F3011C" w:rsidRPr="00CE6FA3" w:rsidRDefault="00F47F6B" w:rsidP="00F3011C">
      <w:pPr>
        <w:spacing w:after="120"/>
        <w:jc w:val="center"/>
        <w:rPr>
          <w:b/>
          <w:bCs/>
          <w:szCs w:val="24"/>
          <w:highlight w:val="yellow"/>
        </w:rPr>
      </w:pPr>
      <w:r>
        <w:rPr>
          <w:b/>
          <w:bCs/>
          <w:szCs w:val="24"/>
        </w:rPr>
        <w:t xml:space="preserve">PROPOSED </w:t>
      </w:r>
      <w:r w:rsidR="00F3011C" w:rsidRPr="007E21E9">
        <w:rPr>
          <w:b/>
          <w:bCs/>
          <w:szCs w:val="24"/>
        </w:rPr>
        <w:t xml:space="preserve">CHAIRS AND VICE-CHAIRS OF COUNCIL WORKING GROUPS AND EXPERT GROUPS (as of </w:t>
      </w:r>
      <w:r w:rsidR="00986C00">
        <w:rPr>
          <w:b/>
          <w:bCs/>
          <w:szCs w:val="24"/>
        </w:rPr>
        <w:t>1</w:t>
      </w:r>
      <w:r w:rsidR="00986C00">
        <w:rPr>
          <w:b/>
          <w:bCs/>
          <w:szCs w:val="24"/>
        </w:rPr>
        <w:t>8</w:t>
      </w:r>
      <w:r w:rsidR="00986C00">
        <w:rPr>
          <w:b/>
          <w:bCs/>
          <w:szCs w:val="24"/>
        </w:rPr>
        <w:t xml:space="preserve"> </w:t>
      </w:r>
      <w:r w:rsidR="00BE1153">
        <w:rPr>
          <w:b/>
          <w:bCs/>
          <w:szCs w:val="24"/>
        </w:rPr>
        <w:t>July</w:t>
      </w:r>
      <w:r w:rsidR="00BE4769" w:rsidRPr="007E21E9">
        <w:rPr>
          <w:b/>
          <w:bCs/>
          <w:szCs w:val="24"/>
        </w:rPr>
        <w:t xml:space="preserve"> 2023</w:t>
      </w:r>
      <w:r w:rsidR="00F3011C" w:rsidRPr="007E21E9">
        <w:rPr>
          <w:b/>
          <w:bCs/>
          <w:szCs w:val="24"/>
        </w:rPr>
        <w:t>)</w:t>
      </w:r>
    </w:p>
    <w:p w14:paraId="61502161" w14:textId="77777777" w:rsidR="00F3011C" w:rsidRPr="00BF5885" w:rsidRDefault="00F3011C" w:rsidP="00F3011C">
      <w:pPr>
        <w:spacing w:before="0"/>
        <w:rPr>
          <w:sz w:val="4"/>
          <w:szCs w:val="4"/>
          <w:lang w:val="en-US"/>
        </w:rPr>
      </w:pPr>
    </w:p>
    <w:tbl>
      <w:tblPr>
        <w:tblW w:w="15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990"/>
        <w:gridCol w:w="704"/>
        <w:gridCol w:w="1134"/>
        <w:gridCol w:w="4394"/>
        <w:gridCol w:w="1990"/>
        <w:gridCol w:w="1280"/>
      </w:tblGrid>
      <w:tr w:rsidR="00F3011C" w:rsidRPr="00840CDB" w14:paraId="61A480CA" w14:textId="77777777" w:rsidTr="78C79576">
        <w:trPr>
          <w:tblHeader/>
          <w:jc w:val="center"/>
        </w:trPr>
        <w:tc>
          <w:tcPr>
            <w:tcW w:w="3964" w:type="dxa"/>
            <w:shd w:val="clear" w:color="auto" w:fill="BFBFBF" w:themeFill="background1" w:themeFillShade="BF"/>
          </w:tcPr>
          <w:p w14:paraId="5A1D6565" w14:textId="246D7464" w:rsidR="00F3011C" w:rsidRPr="00840CDB" w:rsidRDefault="00F3011C">
            <w:pPr>
              <w:spacing w:before="0"/>
              <w:jc w:val="center"/>
              <w:rPr>
                <w:sz w:val="16"/>
                <w:szCs w:val="16"/>
              </w:rPr>
            </w:pPr>
            <w:r w:rsidRPr="00840CDB">
              <w:rPr>
                <w:sz w:val="16"/>
                <w:szCs w:val="16"/>
              </w:rPr>
              <w:t xml:space="preserve">Current CWG </w:t>
            </w:r>
          </w:p>
        </w:tc>
        <w:tc>
          <w:tcPr>
            <w:tcW w:w="1990" w:type="dxa"/>
            <w:shd w:val="clear" w:color="auto" w:fill="BFBFBF" w:themeFill="background1" w:themeFillShade="BF"/>
          </w:tcPr>
          <w:p w14:paraId="34C7C7C2" w14:textId="77777777" w:rsidR="00F3011C" w:rsidRPr="00840CDB" w:rsidRDefault="00F3011C">
            <w:pPr>
              <w:spacing w:before="0"/>
              <w:jc w:val="center"/>
              <w:rPr>
                <w:sz w:val="16"/>
                <w:szCs w:val="16"/>
              </w:rPr>
            </w:pPr>
            <w:r w:rsidRPr="00840CDB">
              <w:rPr>
                <w:sz w:val="16"/>
                <w:szCs w:val="16"/>
              </w:rPr>
              <w:t>Chair</w:t>
            </w:r>
          </w:p>
        </w:tc>
        <w:tc>
          <w:tcPr>
            <w:tcW w:w="704" w:type="dxa"/>
            <w:shd w:val="clear" w:color="auto" w:fill="BFBFBF" w:themeFill="background1" w:themeFillShade="BF"/>
          </w:tcPr>
          <w:p w14:paraId="6F471ED0" w14:textId="77777777" w:rsidR="00F3011C" w:rsidRPr="00840CDB" w:rsidRDefault="00F3011C">
            <w:pPr>
              <w:spacing w:before="0"/>
              <w:jc w:val="center"/>
              <w:rPr>
                <w:sz w:val="16"/>
                <w:szCs w:val="16"/>
              </w:rPr>
            </w:pPr>
            <w:r w:rsidRPr="00840CDB">
              <w:rPr>
                <w:sz w:val="16"/>
                <w:szCs w:val="16"/>
              </w:rPr>
              <w:t>Region</w:t>
            </w:r>
          </w:p>
        </w:tc>
        <w:tc>
          <w:tcPr>
            <w:tcW w:w="1134" w:type="dxa"/>
            <w:shd w:val="clear" w:color="auto" w:fill="BFBFBF" w:themeFill="background1" w:themeFillShade="BF"/>
          </w:tcPr>
          <w:p w14:paraId="1675FA64" w14:textId="77777777" w:rsidR="00F3011C" w:rsidRPr="00840CDB" w:rsidRDefault="00F3011C">
            <w:pPr>
              <w:spacing w:before="0"/>
              <w:jc w:val="center"/>
              <w:rPr>
                <w:sz w:val="16"/>
                <w:szCs w:val="16"/>
              </w:rPr>
            </w:pPr>
            <w:r w:rsidRPr="78C79576">
              <w:rPr>
                <w:sz w:val="16"/>
                <w:szCs w:val="16"/>
              </w:rPr>
              <w:t xml:space="preserve">Date of appointment </w:t>
            </w:r>
          </w:p>
        </w:tc>
        <w:tc>
          <w:tcPr>
            <w:tcW w:w="4394" w:type="dxa"/>
            <w:shd w:val="clear" w:color="auto" w:fill="BFBFBF" w:themeFill="background1" w:themeFillShade="BF"/>
          </w:tcPr>
          <w:p w14:paraId="4713864D" w14:textId="77777777" w:rsidR="00F3011C" w:rsidRPr="00840CDB" w:rsidRDefault="00F3011C">
            <w:pPr>
              <w:spacing w:before="0"/>
              <w:jc w:val="center"/>
              <w:rPr>
                <w:sz w:val="16"/>
                <w:szCs w:val="16"/>
              </w:rPr>
            </w:pPr>
            <w:r w:rsidRPr="00840CDB">
              <w:rPr>
                <w:sz w:val="16"/>
                <w:szCs w:val="16"/>
              </w:rPr>
              <w:t>Vice-Chair (s)</w:t>
            </w:r>
          </w:p>
        </w:tc>
        <w:tc>
          <w:tcPr>
            <w:tcW w:w="1990" w:type="dxa"/>
            <w:shd w:val="clear" w:color="auto" w:fill="BFBFBF" w:themeFill="background1" w:themeFillShade="BF"/>
          </w:tcPr>
          <w:p w14:paraId="531405BF" w14:textId="77777777" w:rsidR="00F3011C" w:rsidRPr="00840CDB" w:rsidRDefault="00F3011C">
            <w:pPr>
              <w:spacing w:before="0"/>
              <w:jc w:val="center"/>
              <w:rPr>
                <w:sz w:val="16"/>
                <w:szCs w:val="16"/>
              </w:rPr>
            </w:pPr>
            <w:r w:rsidRPr="00840CDB">
              <w:rPr>
                <w:sz w:val="16"/>
                <w:szCs w:val="16"/>
              </w:rPr>
              <w:t>Region</w:t>
            </w:r>
          </w:p>
        </w:tc>
        <w:tc>
          <w:tcPr>
            <w:tcW w:w="1280" w:type="dxa"/>
            <w:shd w:val="clear" w:color="auto" w:fill="FFFFFF" w:themeFill="background1"/>
          </w:tcPr>
          <w:p w14:paraId="422D5F0E" w14:textId="5794D96E" w:rsidR="00F3011C" w:rsidRPr="00840CDB" w:rsidRDefault="00F3011C">
            <w:pPr>
              <w:spacing w:before="0"/>
              <w:jc w:val="center"/>
              <w:rPr>
                <w:sz w:val="16"/>
                <w:szCs w:val="16"/>
              </w:rPr>
            </w:pPr>
            <w:r w:rsidRPr="78C79576">
              <w:rPr>
                <w:sz w:val="16"/>
                <w:szCs w:val="16"/>
              </w:rPr>
              <w:t xml:space="preserve">Date of </w:t>
            </w:r>
            <w:r w:rsidR="007D129D">
              <w:rPr>
                <w:sz w:val="16"/>
                <w:szCs w:val="16"/>
              </w:rPr>
              <w:t xml:space="preserve">first </w:t>
            </w:r>
            <w:r w:rsidRPr="78C79576">
              <w:rPr>
                <w:sz w:val="16"/>
                <w:szCs w:val="16"/>
              </w:rPr>
              <w:t xml:space="preserve">appointment </w:t>
            </w:r>
          </w:p>
        </w:tc>
      </w:tr>
      <w:tr w:rsidR="00F3011C" w:rsidRPr="00840CDB" w14:paraId="5750CB46" w14:textId="77777777" w:rsidTr="78C79576">
        <w:trPr>
          <w:jc w:val="center"/>
        </w:trPr>
        <w:tc>
          <w:tcPr>
            <w:tcW w:w="3964" w:type="dxa"/>
            <w:shd w:val="clear" w:color="auto" w:fill="auto"/>
          </w:tcPr>
          <w:p w14:paraId="7EEDA404" w14:textId="5413D7E2" w:rsidR="00F3011C" w:rsidRPr="00840CDB" w:rsidRDefault="00F3011C">
            <w:pPr>
              <w:snapToGrid w:val="0"/>
              <w:spacing w:before="40" w:after="40"/>
              <w:rPr>
                <w:rFonts w:asciiTheme="minorHAnsi" w:hAnsiTheme="minorHAnsi"/>
                <w:b/>
                <w:bCs/>
                <w:sz w:val="18"/>
                <w:szCs w:val="18"/>
              </w:rPr>
            </w:pPr>
            <w:r w:rsidRPr="00840CDB">
              <w:rPr>
                <w:rFonts w:asciiTheme="minorHAnsi" w:hAnsiTheme="minorHAnsi"/>
                <w:b/>
                <w:bCs/>
                <w:sz w:val="18"/>
                <w:szCs w:val="18"/>
              </w:rPr>
              <w:t>C</w:t>
            </w:r>
            <w:r>
              <w:rPr>
                <w:rFonts w:asciiTheme="minorHAnsi" w:hAnsiTheme="minorHAnsi"/>
                <w:b/>
                <w:bCs/>
                <w:sz w:val="18"/>
                <w:szCs w:val="18"/>
              </w:rPr>
              <w:t>ouncil Working Group</w:t>
            </w:r>
            <w:r w:rsidRPr="00840CDB">
              <w:rPr>
                <w:rFonts w:asciiTheme="minorHAnsi" w:hAnsiTheme="minorHAnsi"/>
                <w:b/>
                <w:bCs/>
                <w:sz w:val="18"/>
                <w:szCs w:val="18"/>
              </w:rPr>
              <w:t xml:space="preserve"> on International Internet-related Public Policy Issues</w:t>
            </w:r>
            <w:r w:rsidRPr="00840CDB">
              <w:rPr>
                <w:rFonts w:asciiTheme="minorHAnsi" w:hAnsiTheme="minorHAnsi"/>
                <w:sz w:val="18"/>
                <w:szCs w:val="18"/>
              </w:rPr>
              <w:t xml:space="preserve"> </w:t>
            </w:r>
            <w:r w:rsidRPr="00A436EB">
              <w:rPr>
                <w:rFonts w:asciiTheme="minorHAnsi" w:hAnsiTheme="minorHAnsi"/>
                <w:b/>
                <w:bCs/>
                <w:sz w:val="18"/>
                <w:szCs w:val="18"/>
              </w:rPr>
              <w:t>(CWG-Internet)</w:t>
            </w:r>
          </w:p>
        </w:tc>
        <w:tc>
          <w:tcPr>
            <w:tcW w:w="1990" w:type="dxa"/>
            <w:shd w:val="clear" w:color="auto" w:fill="auto"/>
          </w:tcPr>
          <w:p w14:paraId="0D7E5573" w14:textId="03801F9D" w:rsidR="00DA4724" w:rsidRPr="00DA4724" w:rsidRDefault="00384FF6">
            <w:pPr>
              <w:snapToGrid w:val="0"/>
              <w:spacing w:before="40" w:after="40"/>
              <w:rPr>
                <w:rFonts w:asciiTheme="minorHAnsi" w:hAnsiTheme="minorHAnsi"/>
                <w:sz w:val="18"/>
                <w:szCs w:val="18"/>
              </w:rPr>
            </w:pPr>
            <w:r>
              <w:rPr>
                <w:rFonts w:asciiTheme="minorHAnsi" w:hAnsiTheme="minorHAnsi"/>
                <w:b/>
                <w:bCs/>
                <w:sz w:val="18"/>
                <w:szCs w:val="18"/>
              </w:rPr>
              <w:t xml:space="preserve">Mr </w:t>
            </w:r>
            <w:r w:rsidR="00DA4724" w:rsidRPr="00DA4724">
              <w:rPr>
                <w:rFonts w:asciiTheme="minorHAnsi" w:hAnsiTheme="minorHAnsi"/>
                <w:b/>
                <w:bCs/>
                <w:sz w:val="18"/>
                <w:szCs w:val="18"/>
              </w:rPr>
              <w:t>David Bedard</w:t>
            </w:r>
            <w:r w:rsidR="00DA4724" w:rsidRPr="00DA4724">
              <w:rPr>
                <w:rFonts w:asciiTheme="minorHAnsi" w:hAnsiTheme="minorHAnsi"/>
                <w:sz w:val="18"/>
                <w:szCs w:val="18"/>
              </w:rPr>
              <w:t xml:space="preserve"> </w:t>
            </w:r>
            <w:r w:rsidR="00DA4724">
              <w:rPr>
                <w:rFonts w:asciiTheme="minorHAnsi" w:hAnsiTheme="minorHAnsi"/>
                <w:sz w:val="18"/>
                <w:szCs w:val="18"/>
              </w:rPr>
              <w:br/>
            </w:r>
            <w:r w:rsidR="00DA4724" w:rsidRPr="00F27569">
              <w:rPr>
                <w:rFonts w:asciiTheme="minorHAnsi" w:hAnsiTheme="minorHAnsi"/>
                <w:sz w:val="18"/>
                <w:szCs w:val="18"/>
              </w:rPr>
              <w:t>(Canada)</w:t>
            </w:r>
          </w:p>
          <w:p w14:paraId="6AC6D4BB" w14:textId="77777777" w:rsidR="00DA4724" w:rsidRDefault="00384FF6">
            <w:pPr>
              <w:snapToGrid w:val="0"/>
              <w:spacing w:before="40" w:after="40"/>
              <w:rPr>
                <w:rFonts w:asciiTheme="minorHAnsi" w:hAnsiTheme="minorHAnsi"/>
                <w:sz w:val="18"/>
                <w:szCs w:val="18"/>
              </w:rPr>
            </w:pPr>
            <w:r w:rsidRPr="00384FF6">
              <w:rPr>
                <w:rFonts w:asciiTheme="minorHAnsi" w:hAnsiTheme="minorHAnsi"/>
                <w:b/>
                <w:bCs/>
                <w:sz w:val="18"/>
                <w:szCs w:val="18"/>
              </w:rPr>
              <w:t xml:space="preserve">Mr </w:t>
            </w:r>
            <w:r w:rsidR="00DA4724" w:rsidRPr="00384FF6">
              <w:rPr>
                <w:rFonts w:asciiTheme="minorHAnsi" w:hAnsiTheme="minorHAnsi"/>
                <w:b/>
                <w:bCs/>
                <w:sz w:val="18"/>
                <w:szCs w:val="18"/>
              </w:rPr>
              <w:t>Mansour AI-</w:t>
            </w:r>
            <w:proofErr w:type="spellStart"/>
            <w:r w:rsidR="00DA4724" w:rsidRPr="00384FF6">
              <w:rPr>
                <w:rFonts w:asciiTheme="minorHAnsi" w:hAnsiTheme="minorHAnsi"/>
                <w:b/>
                <w:bCs/>
                <w:sz w:val="18"/>
                <w:szCs w:val="18"/>
              </w:rPr>
              <w:t>Qurashi</w:t>
            </w:r>
            <w:proofErr w:type="spellEnd"/>
            <w:r w:rsidR="00DA4724" w:rsidRPr="00384FF6">
              <w:rPr>
                <w:rFonts w:asciiTheme="minorHAnsi" w:hAnsiTheme="minorHAnsi"/>
                <w:sz w:val="18"/>
                <w:szCs w:val="18"/>
              </w:rPr>
              <w:t xml:space="preserve"> (Saudi Arabia)</w:t>
            </w:r>
          </w:p>
          <w:p w14:paraId="7DBA1719" w14:textId="45B09425" w:rsidR="00986C00" w:rsidRPr="00645D70" w:rsidRDefault="00986C00">
            <w:pPr>
              <w:snapToGrid w:val="0"/>
              <w:spacing w:before="40" w:after="40"/>
              <w:rPr>
                <w:rFonts w:asciiTheme="minorHAnsi" w:hAnsiTheme="minorHAnsi"/>
                <w:sz w:val="18"/>
                <w:szCs w:val="18"/>
              </w:rPr>
            </w:pPr>
            <w:r w:rsidRPr="001E4F82">
              <w:rPr>
                <w:rFonts w:asciiTheme="minorHAnsi" w:hAnsiTheme="minorHAnsi"/>
                <w:b/>
                <w:bCs/>
                <w:sz w:val="18"/>
                <w:szCs w:val="18"/>
              </w:rPr>
              <w:t>Mr Wojciech Berezowski</w:t>
            </w:r>
            <w:r>
              <w:rPr>
                <w:rFonts w:asciiTheme="minorHAnsi" w:hAnsiTheme="minorHAnsi"/>
                <w:b/>
                <w:bCs/>
                <w:sz w:val="18"/>
                <w:szCs w:val="18"/>
              </w:rPr>
              <w:t xml:space="preserve"> </w:t>
            </w:r>
            <w:r w:rsidRPr="00384FF6">
              <w:rPr>
                <w:rFonts w:asciiTheme="minorHAnsi" w:hAnsiTheme="minorHAnsi"/>
                <w:sz w:val="18"/>
                <w:szCs w:val="18"/>
              </w:rPr>
              <w:t>(Poland)</w:t>
            </w:r>
          </w:p>
        </w:tc>
        <w:tc>
          <w:tcPr>
            <w:tcW w:w="704" w:type="dxa"/>
            <w:shd w:val="clear" w:color="auto" w:fill="auto"/>
          </w:tcPr>
          <w:p w14:paraId="24F80724" w14:textId="5A36A820" w:rsidR="00DA4724" w:rsidRPr="00645D70" w:rsidRDefault="00DA4724">
            <w:pPr>
              <w:snapToGrid w:val="0"/>
              <w:spacing w:before="40" w:after="40"/>
              <w:jc w:val="center"/>
              <w:rPr>
                <w:rFonts w:asciiTheme="minorHAnsi" w:hAnsiTheme="minorHAnsi"/>
                <w:sz w:val="18"/>
                <w:szCs w:val="18"/>
              </w:rPr>
            </w:pPr>
            <w:r w:rsidRPr="00645D70">
              <w:rPr>
                <w:rFonts w:asciiTheme="minorHAnsi" w:hAnsiTheme="minorHAnsi"/>
                <w:sz w:val="18"/>
                <w:szCs w:val="18"/>
              </w:rPr>
              <w:t>AMS</w:t>
            </w:r>
          </w:p>
          <w:p w14:paraId="5B5CCAF0" w14:textId="77777777" w:rsidR="00DA4724" w:rsidRPr="00645D70" w:rsidRDefault="00DA4724">
            <w:pPr>
              <w:snapToGrid w:val="0"/>
              <w:spacing w:before="40" w:after="40"/>
              <w:jc w:val="center"/>
              <w:rPr>
                <w:rFonts w:asciiTheme="minorHAnsi" w:hAnsiTheme="minorHAnsi"/>
                <w:sz w:val="18"/>
                <w:szCs w:val="18"/>
              </w:rPr>
            </w:pPr>
          </w:p>
          <w:p w14:paraId="67151EC7" w14:textId="0F1A1CEF" w:rsidR="00DA4724" w:rsidRPr="00840CDB" w:rsidRDefault="00DA4724" w:rsidP="00645D70">
            <w:pPr>
              <w:snapToGrid w:val="0"/>
              <w:spacing w:before="40" w:after="40"/>
              <w:jc w:val="center"/>
              <w:rPr>
                <w:rFonts w:asciiTheme="minorHAnsi" w:hAnsiTheme="minorHAnsi"/>
                <w:b/>
                <w:bCs/>
                <w:sz w:val="18"/>
                <w:szCs w:val="18"/>
              </w:rPr>
            </w:pPr>
            <w:r w:rsidRPr="00645D70">
              <w:rPr>
                <w:rFonts w:asciiTheme="minorHAnsi" w:hAnsiTheme="minorHAnsi"/>
                <w:sz w:val="18"/>
                <w:szCs w:val="18"/>
              </w:rPr>
              <w:t>ARB</w:t>
            </w:r>
            <w:r w:rsidR="00645D70">
              <w:rPr>
                <w:rFonts w:asciiTheme="minorHAnsi" w:hAnsiTheme="minorHAnsi"/>
                <w:sz w:val="18"/>
                <w:szCs w:val="18"/>
              </w:rPr>
              <w:br/>
            </w:r>
            <w:r w:rsidR="00645D70">
              <w:rPr>
                <w:rFonts w:asciiTheme="minorHAnsi" w:hAnsiTheme="minorHAnsi"/>
                <w:sz w:val="18"/>
                <w:szCs w:val="18"/>
              </w:rPr>
              <w:br/>
            </w:r>
            <w:r w:rsidR="00986C00">
              <w:rPr>
                <w:rFonts w:asciiTheme="minorHAnsi" w:hAnsiTheme="minorHAnsi"/>
                <w:sz w:val="18"/>
                <w:szCs w:val="18"/>
              </w:rPr>
              <w:t>EUR</w:t>
            </w:r>
          </w:p>
        </w:tc>
        <w:tc>
          <w:tcPr>
            <w:tcW w:w="1134" w:type="dxa"/>
          </w:tcPr>
          <w:p w14:paraId="304AAC82" w14:textId="45F7B94D" w:rsidR="00F3011C" w:rsidRPr="00840CDB" w:rsidRDefault="00F3011C">
            <w:pPr>
              <w:snapToGrid w:val="0"/>
              <w:spacing w:before="40" w:after="40"/>
              <w:rPr>
                <w:rFonts w:asciiTheme="minorHAnsi" w:hAnsiTheme="minorHAnsi"/>
                <w:sz w:val="18"/>
                <w:szCs w:val="18"/>
              </w:rPr>
            </w:pPr>
          </w:p>
        </w:tc>
        <w:tc>
          <w:tcPr>
            <w:tcW w:w="4394" w:type="dxa"/>
            <w:shd w:val="clear" w:color="auto" w:fill="FFFFFF" w:themeFill="background1"/>
          </w:tcPr>
          <w:p w14:paraId="3BC8C680" w14:textId="5A898610" w:rsidR="00F3011C" w:rsidRPr="00725EBA" w:rsidRDefault="00DA4724">
            <w:pPr>
              <w:snapToGrid w:val="0"/>
              <w:spacing w:before="40" w:after="40"/>
              <w:rPr>
                <w:rFonts w:asciiTheme="minorHAnsi" w:hAnsiTheme="minorHAnsi"/>
                <w:sz w:val="18"/>
                <w:szCs w:val="18"/>
                <w:lang w:val="es-ES"/>
              </w:rPr>
            </w:pPr>
            <w:r w:rsidRPr="00725EBA">
              <w:rPr>
                <w:rFonts w:asciiTheme="minorHAnsi" w:hAnsiTheme="minorHAnsi"/>
                <w:b/>
                <w:bCs/>
                <w:sz w:val="18"/>
                <w:szCs w:val="18"/>
                <w:lang w:val="es-ES"/>
              </w:rPr>
              <w:t xml:space="preserve">Dr Ramy Ahmed </w:t>
            </w:r>
            <w:r w:rsidRPr="00725EBA">
              <w:rPr>
                <w:rFonts w:asciiTheme="minorHAnsi" w:hAnsiTheme="minorHAnsi"/>
                <w:sz w:val="18"/>
                <w:szCs w:val="18"/>
                <w:lang w:val="es-ES"/>
              </w:rPr>
              <w:t>(</w:t>
            </w:r>
            <w:proofErr w:type="spellStart"/>
            <w:r w:rsidRPr="00725EBA">
              <w:rPr>
                <w:rFonts w:asciiTheme="minorHAnsi" w:hAnsiTheme="minorHAnsi"/>
                <w:sz w:val="18"/>
                <w:szCs w:val="18"/>
                <w:lang w:val="es-ES"/>
              </w:rPr>
              <w:t>Egypt</w:t>
            </w:r>
            <w:proofErr w:type="spellEnd"/>
            <w:r w:rsidRPr="00725EBA">
              <w:rPr>
                <w:rFonts w:asciiTheme="minorHAnsi" w:hAnsiTheme="minorHAnsi"/>
                <w:sz w:val="18"/>
                <w:szCs w:val="18"/>
                <w:lang w:val="es-ES"/>
              </w:rPr>
              <w:t>)</w:t>
            </w:r>
          </w:p>
          <w:p w14:paraId="2073FD16" w14:textId="409F99A2" w:rsidR="00F3011C" w:rsidRPr="00725EBA" w:rsidRDefault="00DA4724">
            <w:pPr>
              <w:snapToGrid w:val="0"/>
              <w:spacing w:before="40" w:after="40"/>
              <w:rPr>
                <w:rFonts w:asciiTheme="minorHAnsi" w:hAnsiTheme="minorHAnsi"/>
                <w:sz w:val="18"/>
                <w:szCs w:val="18"/>
                <w:lang w:val="es-ES"/>
              </w:rPr>
            </w:pPr>
            <w:r w:rsidRPr="00DA4724">
              <w:rPr>
                <w:rFonts w:asciiTheme="minorHAnsi" w:hAnsiTheme="minorHAnsi"/>
                <w:b/>
                <w:bCs/>
                <w:sz w:val="18"/>
                <w:szCs w:val="18"/>
                <w:lang w:val="es-ES"/>
              </w:rPr>
              <w:t xml:space="preserve">Ms Emilce Maria Portillo Gonzalez </w:t>
            </w:r>
            <w:r w:rsidRPr="00DA4724">
              <w:rPr>
                <w:rFonts w:asciiTheme="minorHAnsi" w:hAnsiTheme="minorHAnsi"/>
                <w:sz w:val="18"/>
                <w:szCs w:val="18"/>
                <w:lang w:val="es-ES"/>
              </w:rPr>
              <w:t>(Paraguay)</w:t>
            </w:r>
          </w:p>
          <w:p w14:paraId="1CC0EDA4" w14:textId="77777777" w:rsidR="00F3011C" w:rsidRPr="00840CDB" w:rsidRDefault="00F3011C">
            <w:pPr>
              <w:snapToGrid w:val="0"/>
              <w:spacing w:before="40" w:after="40"/>
              <w:rPr>
                <w:rFonts w:asciiTheme="minorHAnsi" w:hAnsiTheme="minorHAnsi"/>
                <w:sz w:val="18"/>
                <w:szCs w:val="18"/>
              </w:rPr>
            </w:pPr>
            <w:r w:rsidRPr="00645D70">
              <w:rPr>
                <w:rFonts w:asciiTheme="minorHAnsi" w:hAnsiTheme="minorHAnsi"/>
                <w:b/>
                <w:bCs/>
                <w:sz w:val="18"/>
                <w:szCs w:val="18"/>
              </w:rPr>
              <w:t xml:space="preserve">Mr Abdulrahman Al </w:t>
            </w:r>
            <w:proofErr w:type="spellStart"/>
            <w:r w:rsidRPr="00645D70">
              <w:rPr>
                <w:rFonts w:asciiTheme="minorHAnsi" w:hAnsiTheme="minorHAnsi"/>
                <w:b/>
                <w:bCs/>
                <w:sz w:val="18"/>
                <w:szCs w:val="18"/>
              </w:rPr>
              <w:t>Marzouqi</w:t>
            </w:r>
            <w:proofErr w:type="spellEnd"/>
            <w:r w:rsidRPr="00840CDB">
              <w:rPr>
                <w:rFonts w:asciiTheme="minorHAnsi" w:hAnsiTheme="minorHAnsi"/>
                <w:sz w:val="18"/>
                <w:szCs w:val="18"/>
              </w:rPr>
              <w:t xml:space="preserve"> (United Arab Emirates)</w:t>
            </w:r>
          </w:p>
          <w:p w14:paraId="30696C58" w14:textId="2688934E" w:rsidR="00F3011C" w:rsidRPr="00840CDB" w:rsidRDefault="00DA4724">
            <w:pPr>
              <w:snapToGrid w:val="0"/>
              <w:spacing w:before="40" w:after="40"/>
              <w:rPr>
                <w:rFonts w:asciiTheme="minorHAnsi" w:hAnsiTheme="minorHAnsi"/>
                <w:sz w:val="18"/>
                <w:szCs w:val="18"/>
              </w:rPr>
            </w:pPr>
            <w:r w:rsidRPr="00DA4724">
              <w:rPr>
                <w:rFonts w:asciiTheme="minorHAnsi" w:hAnsiTheme="minorHAnsi"/>
                <w:b/>
                <w:bCs/>
                <w:sz w:val="18"/>
                <w:szCs w:val="18"/>
              </w:rPr>
              <w:t xml:space="preserve">Ms Xiao Zhang </w:t>
            </w:r>
            <w:r w:rsidRPr="00DA4724">
              <w:rPr>
                <w:rFonts w:asciiTheme="minorHAnsi" w:hAnsiTheme="minorHAnsi"/>
                <w:sz w:val="18"/>
                <w:szCs w:val="18"/>
              </w:rPr>
              <w:t>(China)</w:t>
            </w:r>
          </w:p>
          <w:p w14:paraId="576E358C" w14:textId="77777777" w:rsidR="00F3011C" w:rsidRPr="00840CDB" w:rsidRDefault="00F3011C">
            <w:pPr>
              <w:snapToGrid w:val="0"/>
              <w:spacing w:before="40" w:after="40"/>
              <w:rPr>
                <w:rFonts w:asciiTheme="minorHAnsi" w:hAnsiTheme="minorHAnsi"/>
                <w:sz w:val="18"/>
                <w:szCs w:val="18"/>
              </w:rPr>
            </w:pPr>
            <w:r w:rsidRPr="00645D70">
              <w:rPr>
                <w:rFonts w:asciiTheme="minorHAnsi" w:hAnsiTheme="minorHAnsi"/>
                <w:b/>
                <w:bCs/>
                <w:sz w:val="18"/>
                <w:szCs w:val="18"/>
              </w:rPr>
              <w:t>Mr Kamal Mammadov</w:t>
            </w:r>
            <w:r>
              <w:rPr>
                <w:rFonts w:asciiTheme="minorHAnsi" w:hAnsiTheme="minorHAnsi"/>
                <w:sz w:val="18"/>
                <w:szCs w:val="18"/>
              </w:rPr>
              <w:t xml:space="preserve"> (Azerbaijan)</w:t>
            </w:r>
          </w:p>
          <w:p w14:paraId="3A0923EF" w14:textId="66577BF0" w:rsidR="00F3011C" w:rsidRPr="00A436EB" w:rsidRDefault="00DA4724">
            <w:pPr>
              <w:snapToGrid w:val="0"/>
              <w:spacing w:before="40" w:after="40"/>
              <w:rPr>
                <w:rFonts w:asciiTheme="minorHAnsi" w:hAnsiTheme="minorHAnsi"/>
                <w:b/>
                <w:bCs/>
                <w:sz w:val="18"/>
                <w:szCs w:val="18"/>
              </w:rPr>
            </w:pPr>
            <w:r w:rsidRPr="00DA4724">
              <w:rPr>
                <w:rFonts w:asciiTheme="minorHAnsi" w:hAnsiTheme="minorHAnsi"/>
                <w:b/>
                <w:bCs/>
                <w:sz w:val="18"/>
                <w:szCs w:val="18"/>
              </w:rPr>
              <w:t xml:space="preserve">Mr Nigel Hickson </w:t>
            </w:r>
            <w:r w:rsidRPr="00DA4724">
              <w:rPr>
                <w:rFonts w:asciiTheme="minorHAnsi" w:hAnsiTheme="minorHAnsi"/>
                <w:sz w:val="18"/>
                <w:szCs w:val="18"/>
              </w:rPr>
              <w:t>(United Kingdom)</w:t>
            </w:r>
          </w:p>
        </w:tc>
        <w:tc>
          <w:tcPr>
            <w:tcW w:w="1990" w:type="dxa"/>
            <w:shd w:val="clear" w:color="auto" w:fill="FFFFFF" w:themeFill="background1"/>
          </w:tcPr>
          <w:p w14:paraId="0BB46D21" w14:textId="77777777" w:rsidR="00F3011C" w:rsidRPr="00DE5CC0" w:rsidRDefault="00F3011C">
            <w:pPr>
              <w:snapToGrid w:val="0"/>
              <w:spacing w:before="40" w:after="40"/>
              <w:jc w:val="center"/>
              <w:rPr>
                <w:rFonts w:asciiTheme="minorHAnsi" w:hAnsiTheme="minorHAnsi"/>
                <w:b/>
                <w:bCs/>
                <w:sz w:val="18"/>
                <w:szCs w:val="18"/>
              </w:rPr>
            </w:pPr>
            <w:r w:rsidRPr="00DE5CC0">
              <w:rPr>
                <w:rFonts w:asciiTheme="minorHAnsi" w:hAnsiTheme="minorHAnsi"/>
                <w:b/>
                <w:bCs/>
                <w:sz w:val="18"/>
                <w:szCs w:val="18"/>
              </w:rPr>
              <w:t>AFR</w:t>
            </w:r>
          </w:p>
          <w:p w14:paraId="23CB54A5" w14:textId="77777777" w:rsidR="00F3011C" w:rsidRPr="00DE5CC0" w:rsidRDefault="00F3011C">
            <w:pPr>
              <w:snapToGrid w:val="0"/>
              <w:spacing w:before="40" w:after="40"/>
              <w:jc w:val="center"/>
              <w:rPr>
                <w:rFonts w:asciiTheme="minorHAnsi" w:hAnsiTheme="minorHAnsi"/>
                <w:b/>
                <w:bCs/>
                <w:sz w:val="18"/>
                <w:szCs w:val="18"/>
              </w:rPr>
            </w:pPr>
            <w:r w:rsidRPr="00DE5CC0">
              <w:rPr>
                <w:rFonts w:asciiTheme="minorHAnsi" w:hAnsiTheme="minorHAnsi"/>
                <w:b/>
                <w:bCs/>
                <w:sz w:val="18"/>
                <w:szCs w:val="18"/>
              </w:rPr>
              <w:t>AMS</w:t>
            </w:r>
          </w:p>
          <w:p w14:paraId="4A7B069F" w14:textId="77777777" w:rsidR="00F3011C" w:rsidRPr="00DE5CC0" w:rsidRDefault="00F3011C">
            <w:pPr>
              <w:snapToGrid w:val="0"/>
              <w:spacing w:before="40" w:after="40"/>
              <w:jc w:val="center"/>
              <w:rPr>
                <w:rFonts w:asciiTheme="minorHAnsi" w:hAnsiTheme="minorHAnsi"/>
                <w:b/>
                <w:bCs/>
                <w:sz w:val="18"/>
                <w:szCs w:val="18"/>
              </w:rPr>
            </w:pPr>
            <w:r w:rsidRPr="00DE5CC0">
              <w:rPr>
                <w:rFonts w:asciiTheme="minorHAnsi" w:hAnsiTheme="minorHAnsi"/>
                <w:b/>
                <w:bCs/>
                <w:sz w:val="18"/>
                <w:szCs w:val="18"/>
              </w:rPr>
              <w:t>ARB</w:t>
            </w:r>
          </w:p>
          <w:p w14:paraId="6CB9E2F1" w14:textId="77777777" w:rsidR="00F3011C" w:rsidRPr="00DE5CC0" w:rsidRDefault="00F3011C">
            <w:pPr>
              <w:snapToGrid w:val="0"/>
              <w:spacing w:before="40" w:after="40"/>
              <w:jc w:val="center"/>
              <w:rPr>
                <w:rFonts w:asciiTheme="minorHAnsi" w:hAnsiTheme="minorHAnsi"/>
                <w:b/>
                <w:bCs/>
                <w:sz w:val="18"/>
                <w:szCs w:val="18"/>
              </w:rPr>
            </w:pPr>
            <w:r w:rsidRPr="00DE5CC0">
              <w:rPr>
                <w:rFonts w:asciiTheme="minorHAnsi" w:hAnsiTheme="minorHAnsi"/>
                <w:b/>
                <w:bCs/>
                <w:sz w:val="18"/>
                <w:szCs w:val="18"/>
              </w:rPr>
              <w:t>ASP</w:t>
            </w:r>
          </w:p>
          <w:p w14:paraId="324427F2" w14:textId="77777777" w:rsidR="00F3011C" w:rsidRPr="00DE5CC0" w:rsidRDefault="00F3011C">
            <w:pPr>
              <w:snapToGrid w:val="0"/>
              <w:spacing w:before="40" w:after="40"/>
              <w:jc w:val="center"/>
              <w:rPr>
                <w:rFonts w:asciiTheme="minorHAnsi" w:hAnsiTheme="minorHAnsi"/>
                <w:b/>
                <w:bCs/>
                <w:sz w:val="18"/>
                <w:szCs w:val="18"/>
              </w:rPr>
            </w:pPr>
            <w:r w:rsidRPr="00DE5CC0">
              <w:rPr>
                <w:rFonts w:asciiTheme="minorHAnsi" w:hAnsiTheme="minorHAnsi"/>
                <w:b/>
                <w:bCs/>
                <w:sz w:val="18"/>
                <w:szCs w:val="18"/>
              </w:rPr>
              <w:t>CIS</w:t>
            </w:r>
          </w:p>
          <w:p w14:paraId="7BBD3412" w14:textId="77777777" w:rsidR="00F3011C" w:rsidRPr="00DE5CC0" w:rsidRDefault="00F3011C">
            <w:pPr>
              <w:snapToGrid w:val="0"/>
              <w:spacing w:before="40" w:after="40"/>
              <w:jc w:val="center"/>
              <w:rPr>
                <w:rFonts w:asciiTheme="minorHAnsi" w:hAnsiTheme="minorHAnsi"/>
                <w:b/>
                <w:bCs/>
                <w:sz w:val="18"/>
                <w:szCs w:val="18"/>
              </w:rPr>
            </w:pPr>
            <w:r w:rsidRPr="00DE5CC0">
              <w:rPr>
                <w:rFonts w:asciiTheme="minorHAnsi" w:hAnsiTheme="minorHAnsi"/>
                <w:b/>
                <w:bCs/>
                <w:sz w:val="18"/>
                <w:szCs w:val="18"/>
              </w:rPr>
              <w:t>EUR</w:t>
            </w:r>
          </w:p>
        </w:tc>
        <w:tc>
          <w:tcPr>
            <w:tcW w:w="1280" w:type="dxa"/>
            <w:shd w:val="clear" w:color="auto" w:fill="FFFFFF" w:themeFill="background1"/>
          </w:tcPr>
          <w:p w14:paraId="4F35BB17" w14:textId="77777777" w:rsidR="00F3011C" w:rsidRPr="00363AFC" w:rsidRDefault="00F3011C">
            <w:pPr>
              <w:snapToGrid w:val="0"/>
              <w:spacing w:before="40" w:after="40"/>
              <w:jc w:val="center"/>
              <w:rPr>
                <w:rFonts w:asciiTheme="minorHAnsi" w:hAnsiTheme="minorHAnsi"/>
                <w:sz w:val="18"/>
                <w:szCs w:val="18"/>
              </w:rPr>
            </w:pPr>
          </w:p>
          <w:p w14:paraId="3BC347A1" w14:textId="77777777" w:rsidR="00363AFC" w:rsidRPr="00363AFC" w:rsidRDefault="00363AFC">
            <w:pPr>
              <w:snapToGrid w:val="0"/>
              <w:spacing w:before="40" w:after="40"/>
              <w:jc w:val="center"/>
              <w:rPr>
                <w:rFonts w:asciiTheme="minorHAnsi" w:hAnsiTheme="minorHAnsi"/>
                <w:sz w:val="18"/>
                <w:szCs w:val="18"/>
              </w:rPr>
            </w:pPr>
          </w:p>
          <w:p w14:paraId="071125CB" w14:textId="57196662" w:rsidR="00363AFC" w:rsidRPr="00363AFC" w:rsidRDefault="00363AFC">
            <w:pPr>
              <w:snapToGrid w:val="0"/>
              <w:spacing w:before="40" w:after="40"/>
              <w:jc w:val="center"/>
              <w:rPr>
                <w:rFonts w:asciiTheme="minorHAnsi" w:hAnsiTheme="minorHAnsi"/>
                <w:sz w:val="18"/>
                <w:szCs w:val="18"/>
              </w:rPr>
            </w:pPr>
            <w:r w:rsidRPr="00363AFC">
              <w:rPr>
                <w:rFonts w:asciiTheme="minorHAnsi" w:hAnsiTheme="minorHAnsi"/>
                <w:sz w:val="18"/>
                <w:szCs w:val="18"/>
              </w:rPr>
              <w:t>2017</w:t>
            </w:r>
          </w:p>
          <w:p w14:paraId="2F68B4A8" w14:textId="77777777" w:rsidR="00363AFC" w:rsidRPr="00363AFC" w:rsidRDefault="00363AFC">
            <w:pPr>
              <w:snapToGrid w:val="0"/>
              <w:spacing w:before="40" w:after="40"/>
              <w:jc w:val="center"/>
              <w:rPr>
                <w:rFonts w:asciiTheme="minorHAnsi" w:hAnsiTheme="minorHAnsi"/>
                <w:sz w:val="18"/>
                <w:szCs w:val="18"/>
              </w:rPr>
            </w:pPr>
          </w:p>
          <w:p w14:paraId="6E3287BC" w14:textId="36F0A21C" w:rsidR="00363AFC" w:rsidRPr="00363AFC" w:rsidRDefault="00363AFC">
            <w:pPr>
              <w:snapToGrid w:val="0"/>
              <w:spacing w:before="40" w:after="40"/>
              <w:jc w:val="center"/>
              <w:rPr>
                <w:rFonts w:asciiTheme="minorHAnsi" w:hAnsiTheme="minorHAnsi"/>
                <w:sz w:val="18"/>
                <w:szCs w:val="18"/>
              </w:rPr>
            </w:pPr>
            <w:r>
              <w:rPr>
                <w:rFonts w:asciiTheme="minorHAnsi" w:hAnsiTheme="minorHAnsi"/>
                <w:sz w:val="18"/>
                <w:szCs w:val="18"/>
              </w:rPr>
              <w:t>2019</w:t>
            </w:r>
          </w:p>
          <w:p w14:paraId="7F937733" w14:textId="5EE765A0" w:rsidR="00363AFC" w:rsidRPr="001C779C" w:rsidRDefault="00363AFC">
            <w:pPr>
              <w:snapToGrid w:val="0"/>
              <w:spacing w:before="40" w:after="40"/>
              <w:jc w:val="center"/>
              <w:rPr>
                <w:rFonts w:asciiTheme="minorHAnsi" w:hAnsiTheme="minorHAnsi"/>
                <w:b/>
                <w:bCs/>
                <w:sz w:val="18"/>
                <w:szCs w:val="18"/>
              </w:rPr>
            </w:pPr>
          </w:p>
        </w:tc>
      </w:tr>
      <w:tr w:rsidR="00F3011C" w:rsidRPr="00840CDB" w14:paraId="18D484B9" w14:textId="77777777" w:rsidTr="78C79576">
        <w:trPr>
          <w:jc w:val="center"/>
        </w:trPr>
        <w:tc>
          <w:tcPr>
            <w:tcW w:w="3964" w:type="dxa"/>
            <w:shd w:val="clear" w:color="auto" w:fill="auto"/>
          </w:tcPr>
          <w:p w14:paraId="51931E0F" w14:textId="7C042055" w:rsidR="00F3011C" w:rsidRPr="00840CDB" w:rsidRDefault="00F3011C">
            <w:pPr>
              <w:snapToGrid w:val="0"/>
              <w:spacing w:before="40" w:after="40"/>
              <w:rPr>
                <w:rFonts w:asciiTheme="minorHAnsi" w:hAnsiTheme="minorHAnsi"/>
                <w:sz w:val="18"/>
                <w:szCs w:val="18"/>
              </w:rPr>
            </w:pPr>
            <w:r w:rsidRPr="00840CDB">
              <w:rPr>
                <w:rFonts w:asciiTheme="minorHAnsi" w:hAnsiTheme="minorHAnsi"/>
                <w:b/>
                <w:bCs/>
                <w:sz w:val="18"/>
                <w:szCs w:val="18"/>
              </w:rPr>
              <w:t>C</w:t>
            </w:r>
            <w:r>
              <w:rPr>
                <w:rFonts w:asciiTheme="minorHAnsi" w:hAnsiTheme="minorHAnsi"/>
                <w:b/>
                <w:bCs/>
                <w:sz w:val="18"/>
                <w:szCs w:val="18"/>
              </w:rPr>
              <w:t>ouncil Working Group</w:t>
            </w:r>
            <w:r w:rsidRPr="00840CDB">
              <w:rPr>
                <w:rFonts w:asciiTheme="minorHAnsi" w:hAnsiTheme="minorHAnsi"/>
                <w:b/>
                <w:bCs/>
                <w:sz w:val="18"/>
                <w:szCs w:val="18"/>
              </w:rPr>
              <w:t xml:space="preserve"> on Child Online Protection</w:t>
            </w:r>
            <w:r>
              <w:rPr>
                <w:rFonts w:asciiTheme="minorHAnsi" w:hAnsiTheme="minorHAnsi"/>
                <w:b/>
                <w:bCs/>
                <w:sz w:val="18"/>
                <w:szCs w:val="18"/>
              </w:rPr>
              <w:t xml:space="preserve"> (CWG-COP)</w:t>
            </w:r>
            <w:r w:rsidRPr="00840CDB">
              <w:rPr>
                <w:rFonts w:asciiTheme="minorHAnsi" w:hAnsiTheme="minorHAnsi"/>
                <w:sz w:val="18"/>
                <w:szCs w:val="18"/>
              </w:rPr>
              <w:t xml:space="preserve"> </w:t>
            </w:r>
          </w:p>
        </w:tc>
        <w:tc>
          <w:tcPr>
            <w:tcW w:w="1990" w:type="dxa"/>
            <w:shd w:val="clear" w:color="auto" w:fill="auto"/>
          </w:tcPr>
          <w:p w14:paraId="13F5194B" w14:textId="77777777" w:rsidR="00F3011C" w:rsidRPr="00375B00" w:rsidRDefault="00F3011C">
            <w:pPr>
              <w:snapToGrid w:val="0"/>
              <w:spacing w:before="40" w:after="40"/>
              <w:rPr>
                <w:rFonts w:asciiTheme="minorHAnsi" w:hAnsiTheme="minorHAnsi"/>
                <w:b/>
                <w:bCs/>
                <w:sz w:val="18"/>
                <w:szCs w:val="18"/>
              </w:rPr>
            </w:pPr>
            <w:r w:rsidRPr="00645D70">
              <w:rPr>
                <w:rFonts w:asciiTheme="minorHAnsi" w:hAnsiTheme="minorHAnsi"/>
                <w:b/>
                <w:bCs/>
                <w:spacing w:val="-2"/>
                <w:sz w:val="18"/>
                <w:szCs w:val="18"/>
              </w:rPr>
              <w:t>Mr Abdelaziz Al Zarooni</w:t>
            </w:r>
            <w:r w:rsidRPr="00375B00">
              <w:rPr>
                <w:rFonts w:asciiTheme="minorHAnsi" w:hAnsiTheme="minorHAnsi"/>
                <w:sz w:val="18"/>
                <w:szCs w:val="18"/>
              </w:rPr>
              <w:t xml:space="preserve"> </w:t>
            </w:r>
            <w:r w:rsidRPr="00375B00">
              <w:rPr>
                <w:rFonts w:asciiTheme="minorHAnsi" w:hAnsiTheme="minorHAnsi"/>
                <w:sz w:val="18"/>
                <w:szCs w:val="18"/>
              </w:rPr>
              <w:br/>
              <w:t>(United Arab Emirates)</w:t>
            </w:r>
          </w:p>
        </w:tc>
        <w:tc>
          <w:tcPr>
            <w:tcW w:w="704" w:type="dxa"/>
            <w:shd w:val="clear" w:color="auto" w:fill="auto"/>
          </w:tcPr>
          <w:p w14:paraId="3CD7FEAE" w14:textId="77777777" w:rsidR="00F3011C" w:rsidRPr="00375B00" w:rsidRDefault="00F3011C">
            <w:pPr>
              <w:snapToGrid w:val="0"/>
              <w:spacing w:before="40" w:after="40"/>
              <w:jc w:val="center"/>
              <w:rPr>
                <w:rFonts w:asciiTheme="minorHAnsi" w:hAnsiTheme="minorHAnsi"/>
                <w:sz w:val="18"/>
                <w:szCs w:val="18"/>
              </w:rPr>
            </w:pPr>
            <w:r w:rsidRPr="00375B00">
              <w:rPr>
                <w:rFonts w:asciiTheme="minorHAnsi" w:hAnsiTheme="minorHAnsi"/>
                <w:sz w:val="18"/>
                <w:szCs w:val="18"/>
              </w:rPr>
              <w:t>ARB</w:t>
            </w:r>
          </w:p>
        </w:tc>
        <w:tc>
          <w:tcPr>
            <w:tcW w:w="1134" w:type="dxa"/>
          </w:tcPr>
          <w:p w14:paraId="45522809" w14:textId="77777777" w:rsidR="00F3011C" w:rsidRPr="00375B00" w:rsidRDefault="00F3011C">
            <w:pPr>
              <w:snapToGrid w:val="0"/>
              <w:spacing w:before="40" w:after="40"/>
              <w:rPr>
                <w:rFonts w:asciiTheme="minorHAnsi" w:hAnsiTheme="minorHAnsi"/>
                <w:sz w:val="18"/>
                <w:szCs w:val="18"/>
              </w:rPr>
            </w:pPr>
            <w:r w:rsidRPr="00375B00">
              <w:rPr>
                <w:rFonts w:asciiTheme="minorHAnsi" w:hAnsiTheme="minorHAnsi"/>
                <w:sz w:val="18"/>
                <w:szCs w:val="18"/>
              </w:rPr>
              <w:t>2018</w:t>
            </w:r>
          </w:p>
        </w:tc>
        <w:tc>
          <w:tcPr>
            <w:tcW w:w="4394" w:type="dxa"/>
            <w:shd w:val="clear" w:color="auto" w:fill="auto"/>
          </w:tcPr>
          <w:p w14:paraId="7BD6BE67" w14:textId="77777777" w:rsidR="00F3011C" w:rsidRPr="00725EBA" w:rsidRDefault="00F3011C">
            <w:pPr>
              <w:snapToGrid w:val="0"/>
              <w:spacing w:before="40" w:after="40"/>
              <w:rPr>
                <w:rFonts w:asciiTheme="minorHAnsi" w:hAnsiTheme="minorHAnsi"/>
                <w:sz w:val="18"/>
                <w:szCs w:val="18"/>
                <w:lang w:val="es-ES"/>
              </w:rPr>
            </w:pPr>
            <w:r w:rsidRPr="00725EBA">
              <w:rPr>
                <w:rFonts w:asciiTheme="minorHAnsi" w:hAnsiTheme="minorHAnsi"/>
                <w:b/>
                <w:bCs/>
                <w:sz w:val="18"/>
                <w:szCs w:val="18"/>
                <w:lang w:val="es-ES"/>
              </w:rPr>
              <w:t xml:space="preserve">Ms Stella </w:t>
            </w:r>
            <w:proofErr w:type="spellStart"/>
            <w:r w:rsidRPr="00725EBA">
              <w:rPr>
                <w:rFonts w:asciiTheme="minorHAnsi" w:hAnsiTheme="minorHAnsi"/>
                <w:b/>
                <w:bCs/>
                <w:sz w:val="18"/>
                <w:szCs w:val="18"/>
                <w:lang w:val="es-ES"/>
              </w:rPr>
              <w:t>Chubiyo</w:t>
            </w:r>
            <w:proofErr w:type="spellEnd"/>
            <w:r w:rsidRPr="00725EBA">
              <w:rPr>
                <w:rFonts w:asciiTheme="minorHAnsi" w:hAnsiTheme="minorHAnsi"/>
                <w:b/>
                <w:bCs/>
                <w:sz w:val="18"/>
                <w:szCs w:val="18"/>
                <w:lang w:val="es-ES"/>
              </w:rPr>
              <w:t xml:space="preserve"> Erebor</w:t>
            </w:r>
            <w:r w:rsidRPr="00725EBA">
              <w:rPr>
                <w:rFonts w:asciiTheme="minorHAnsi" w:hAnsiTheme="minorHAnsi"/>
                <w:sz w:val="18"/>
                <w:szCs w:val="18"/>
                <w:lang w:val="es-ES"/>
              </w:rPr>
              <w:t xml:space="preserve"> (Nigeria)</w:t>
            </w:r>
          </w:p>
          <w:p w14:paraId="78536D26" w14:textId="403F159C" w:rsidR="00F3011C" w:rsidRPr="00375B00" w:rsidRDefault="001E4F82">
            <w:pPr>
              <w:snapToGrid w:val="0"/>
              <w:spacing w:before="40" w:after="40"/>
              <w:rPr>
                <w:rFonts w:asciiTheme="minorHAnsi" w:hAnsiTheme="minorHAnsi"/>
                <w:sz w:val="18"/>
                <w:szCs w:val="18"/>
              </w:rPr>
            </w:pPr>
            <w:r w:rsidRPr="00645D70">
              <w:rPr>
                <w:rFonts w:asciiTheme="minorHAnsi" w:hAnsiTheme="minorHAnsi"/>
                <w:b/>
                <w:bCs/>
                <w:sz w:val="18"/>
                <w:szCs w:val="18"/>
              </w:rPr>
              <w:t xml:space="preserve">Mr </w:t>
            </w:r>
            <w:proofErr w:type="spellStart"/>
            <w:r w:rsidRPr="00645D70">
              <w:rPr>
                <w:rFonts w:asciiTheme="minorHAnsi" w:hAnsiTheme="minorHAnsi"/>
                <w:b/>
                <w:bCs/>
                <w:sz w:val="18"/>
                <w:szCs w:val="18"/>
              </w:rPr>
              <w:t>Kemie</w:t>
            </w:r>
            <w:proofErr w:type="spellEnd"/>
            <w:r w:rsidRPr="00645D70">
              <w:rPr>
                <w:rFonts w:asciiTheme="minorHAnsi" w:hAnsiTheme="minorHAnsi"/>
                <w:b/>
                <w:bCs/>
                <w:sz w:val="18"/>
                <w:szCs w:val="18"/>
              </w:rPr>
              <w:t xml:space="preserve"> Jones</w:t>
            </w:r>
            <w:r w:rsidRPr="001E4F82">
              <w:rPr>
                <w:rFonts w:asciiTheme="minorHAnsi" w:hAnsiTheme="minorHAnsi"/>
                <w:sz w:val="18"/>
                <w:szCs w:val="18"/>
              </w:rPr>
              <w:t xml:space="preserve"> (Bahamas)</w:t>
            </w:r>
          </w:p>
          <w:p w14:paraId="338F5533" w14:textId="07A42314" w:rsidR="00F3011C" w:rsidRPr="00645D70" w:rsidRDefault="00C74969">
            <w:pPr>
              <w:snapToGrid w:val="0"/>
              <w:spacing w:before="40" w:after="40"/>
              <w:rPr>
                <w:rFonts w:asciiTheme="minorHAnsi" w:hAnsiTheme="minorHAnsi"/>
                <w:sz w:val="18"/>
                <w:szCs w:val="18"/>
              </w:rPr>
            </w:pPr>
            <w:r>
              <w:rPr>
                <w:rFonts w:asciiTheme="minorHAnsi" w:hAnsiTheme="minorHAnsi"/>
                <w:b/>
                <w:bCs/>
                <w:sz w:val="18"/>
                <w:szCs w:val="18"/>
              </w:rPr>
              <w:t xml:space="preserve">Ms </w:t>
            </w:r>
            <w:r w:rsidR="001E4F82" w:rsidRPr="001E4F82">
              <w:rPr>
                <w:rFonts w:asciiTheme="minorHAnsi" w:hAnsiTheme="minorHAnsi"/>
                <w:b/>
                <w:bCs/>
                <w:sz w:val="18"/>
                <w:szCs w:val="18"/>
              </w:rPr>
              <w:t xml:space="preserve">May Ali </w:t>
            </w:r>
            <w:proofErr w:type="spellStart"/>
            <w:r w:rsidR="001E4F82" w:rsidRPr="001E4F82">
              <w:rPr>
                <w:rFonts w:asciiTheme="minorHAnsi" w:hAnsiTheme="minorHAnsi"/>
                <w:b/>
                <w:bCs/>
                <w:sz w:val="18"/>
                <w:szCs w:val="18"/>
              </w:rPr>
              <w:t>Alghatam</w:t>
            </w:r>
            <w:proofErr w:type="spellEnd"/>
            <w:r w:rsidR="001E4F82" w:rsidRPr="001E4F82">
              <w:rPr>
                <w:rFonts w:asciiTheme="minorHAnsi" w:hAnsiTheme="minorHAnsi"/>
                <w:b/>
                <w:bCs/>
                <w:sz w:val="18"/>
                <w:szCs w:val="18"/>
              </w:rPr>
              <w:t xml:space="preserve"> </w:t>
            </w:r>
            <w:r w:rsidR="001E4F82" w:rsidRPr="00645D70">
              <w:rPr>
                <w:rFonts w:asciiTheme="minorHAnsi" w:hAnsiTheme="minorHAnsi"/>
                <w:sz w:val="18"/>
                <w:szCs w:val="18"/>
              </w:rPr>
              <w:t>(Bahrain)</w:t>
            </w:r>
          </w:p>
          <w:p w14:paraId="5675AA2B" w14:textId="6777B734" w:rsidR="001E4F82" w:rsidRPr="007E21E9" w:rsidRDefault="001E4F82">
            <w:pPr>
              <w:snapToGrid w:val="0"/>
              <w:spacing w:before="40" w:after="40"/>
              <w:rPr>
                <w:rFonts w:asciiTheme="minorHAnsi" w:hAnsiTheme="minorHAnsi"/>
                <w:sz w:val="18"/>
                <w:szCs w:val="18"/>
                <w:lang w:val="fr-CH"/>
              </w:rPr>
            </w:pPr>
            <w:r w:rsidRPr="007E21E9">
              <w:rPr>
                <w:rFonts w:asciiTheme="minorHAnsi" w:hAnsiTheme="minorHAnsi"/>
                <w:b/>
                <w:bCs/>
                <w:sz w:val="18"/>
                <w:szCs w:val="18"/>
                <w:lang w:val="fr-CH"/>
              </w:rPr>
              <w:t xml:space="preserve">Ms Jocelle </w:t>
            </w:r>
            <w:proofErr w:type="spellStart"/>
            <w:r w:rsidRPr="007E21E9">
              <w:rPr>
                <w:rFonts w:asciiTheme="minorHAnsi" w:hAnsiTheme="minorHAnsi"/>
                <w:b/>
                <w:bCs/>
                <w:sz w:val="18"/>
                <w:szCs w:val="18"/>
                <w:lang w:val="fr-CH"/>
              </w:rPr>
              <w:t>Batapa</w:t>
            </w:r>
            <w:proofErr w:type="spellEnd"/>
            <w:r w:rsidRPr="007E21E9">
              <w:rPr>
                <w:rFonts w:asciiTheme="minorHAnsi" w:hAnsiTheme="minorHAnsi"/>
                <w:b/>
                <w:bCs/>
                <w:sz w:val="18"/>
                <w:szCs w:val="18"/>
                <w:lang w:val="fr-CH"/>
              </w:rPr>
              <w:t xml:space="preserve"> Sigue </w:t>
            </w:r>
            <w:r w:rsidRPr="007E21E9">
              <w:rPr>
                <w:rFonts w:asciiTheme="minorHAnsi" w:hAnsiTheme="minorHAnsi"/>
                <w:sz w:val="18"/>
                <w:szCs w:val="18"/>
                <w:lang w:val="fr-CH"/>
              </w:rPr>
              <w:t>(Philippines)</w:t>
            </w:r>
          </w:p>
          <w:p w14:paraId="31A00C72" w14:textId="77777777" w:rsidR="00F3011C" w:rsidRPr="00114393" w:rsidRDefault="00F3011C">
            <w:pPr>
              <w:snapToGrid w:val="0"/>
              <w:spacing w:before="40" w:after="40"/>
              <w:rPr>
                <w:rFonts w:asciiTheme="minorHAnsi" w:hAnsiTheme="minorHAnsi"/>
                <w:sz w:val="18"/>
                <w:szCs w:val="18"/>
                <w:lang w:val="fr-CH"/>
              </w:rPr>
            </w:pPr>
            <w:r w:rsidRPr="00114393">
              <w:rPr>
                <w:rFonts w:asciiTheme="minorHAnsi" w:hAnsiTheme="minorHAnsi"/>
                <w:b/>
                <w:bCs/>
                <w:sz w:val="18"/>
                <w:szCs w:val="18"/>
                <w:lang w:val="fr-CH"/>
              </w:rPr>
              <w:t xml:space="preserve">Ms </w:t>
            </w:r>
            <w:proofErr w:type="spellStart"/>
            <w:r w:rsidRPr="00114393">
              <w:rPr>
                <w:rFonts w:asciiTheme="minorHAnsi" w:hAnsiTheme="minorHAnsi"/>
                <w:b/>
                <w:bCs/>
                <w:sz w:val="18"/>
                <w:szCs w:val="18"/>
                <w:lang w:val="fr-CH"/>
              </w:rPr>
              <w:t>Aysel</w:t>
            </w:r>
            <w:proofErr w:type="spellEnd"/>
            <w:r w:rsidRPr="00114393">
              <w:rPr>
                <w:rFonts w:asciiTheme="minorHAnsi" w:hAnsiTheme="minorHAnsi"/>
                <w:b/>
                <w:bCs/>
                <w:sz w:val="18"/>
                <w:szCs w:val="18"/>
                <w:lang w:val="fr-CH"/>
              </w:rPr>
              <w:t xml:space="preserve"> </w:t>
            </w:r>
            <w:proofErr w:type="spellStart"/>
            <w:r w:rsidRPr="00114393">
              <w:rPr>
                <w:rFonts w:asciiTheme="minorHAnsi" w:hAnsiTheme="minorHAnsi"/>
                <w:b/>
                <w:bCs/>
                <w:sz w:val="18"/>
                <w:szCs w:val="18"/>
                <w:lang w:val="fr-CH"/>
              </w:rPr>
              <w:t>Hadiyeva</w:t>
            </w:r>
            <w:proofErr w:type="spellEnd"/>
            <w:r w:rsidRPr="00114393">
              <w:rPr>
                <w:rFonts w:asciiTheme="minorHAnsi" w:hAnsiTheme="minorHAnsi"/>
                <w:sz w:val="18"/>
                <w:szCs w:val="18"/>
                <w:lang w:val="fr-CH"/>
              </w:rPr>
              <w:t xml:space="preserve"> (</w:t>
            </w:r>
            <w:proofErr w:type="spellStart"/>
            <w:r w:rsidRPr="00114393">
              <w:rPr>
                <w:rFonts w:asciiTheme="minorHAnsi" w:hAnsiTheme="minorHAnsi"/>
                <w:sz w:val="18"/>
                <w:szCs w:val="18"/>
                <w:lang w:val="fr-CH"/>
              </w:rPr>
              <w:t>Azerbaijan</w:t>
            </w:r>
            <w:proofErr w:type="spellEnd"/>
            <w:r w:rsidRPr="00114393">
              <w:rPr>
                <w:rFonts w:asciiTheme="minorHAnsi" w:hAnsiTheme="minorHAnsi"/>
                <w:sz w:val="18"/>
                <w:szCs w:val="18"/>
                <w:lang w:val="fr-CH"/>
              </w:rPr>
              <w:t>)</w:t>
            </w:r>
          </w:p>
          <w:p w14:paraId="7C3E5DD0" w14:textId="77777777" w:rsidR="00F3011C" w:rsidRPr="00114393" w:rsidRDefault="001E4F82">
            <w:pPr>
              <w:snapToGrid w:val="0"/>
              <w:spacing w:before="40" w:after="40"/>
              <w:rPr>
                <w:rFonts w:asciiTheme="minorHAnsi" w:hAnsiTheme="minorHAnsi"/>
                <w:sz w:val="18"/>
                <w:szCs w:val="18"/>
                <w:lang w:val="fr-CH"/>
              </w:rPr>
            </w:pPr>
            <w:r w:rsidRPr="00114393">
              <w:rPr>
                <w:rFonts w:asciiTheme="minorHAnsi" w:hAnsiTheme="minorHAnsi"/>
                <w:b/>
                <w:bCs/>
                <w:sz w:val="18"/>
                <w:szCs w:val="18"/>
                <w:lang w:val="fr-CH"/>
              </w:rPr>
              <w:t>Mr Domenico Alfieri</w:t>
            </w:r>
            <w:r w:rsidRPr="00114393">
              <w:rPr>
                <w:rFonts w:asciiTheme="minorHAnsi" w:hAnsiTheme="minorHAnsi"/>
                <w:sz w:val="18"/>
                <w:szCs w:val="18"/>
                <w:lang w:val="fr-CH"/>
              </w:rPr>
              <w:t xml:space="preserve"> (</w:t>
            </w:r>
            <w:proofErr w:type="spellStart"/>
            <w:r w:rsidRPr="00114393">
              <w:rPr>
                <w:rFonts w:asciiTheme="minorHAnsi" w:hAnsiTheme="minorHAnsi"/>
                <w:sz w:val="18"/>
                <w:szCs w:val="18"/>
                <w:lang w:val="fr-CH"/>
              </w:rPr>
              <w:t>Italy</w:t>
            </w:r>
            <w:proofErr w:type="spellEnd"/>
            <w:r w:rsidRPr="00114393">
              <w:rPr>
                <w:rFonts w:asciiTheme="minorHAnsi" w:hAnsiTheme="minorHAnsi"/>
                <w:sz w:val="18"/>
                <w:szCs w:val="18"/>
                <w:lang w:val="fr-CH"/>
              </w:rPr>
              <w:t>)</w:t>
            </w:r>
          </w:p>
          <w:p w14:paraId="640A481B" w14:textId="188BC2C3" w:rsidR="00384FF6" w:rsidRPr="00114393" w:rsidRDefault="00384FF6">
            <w:pPr>
              <w:snapToGrid w:val="0"/>
              <w:spacing w:before="40" w:after="40"/>
              <w:rPr>
                <w:rFonts w:asciiTheme="minorHAnsi" w:hAnsiTheme="minorHAnsi"/>
                <w:sz w:val="18"/>
                <w:szCs w:val="18"/>
                <w:lang w:val="fr-CH"/>
              </w:rPr>
            </w:pPr>
            <w:r w:rsidRPr="00114393">
              <w:rPr>
                <w:rFonts w:asciiTheme="minorHAnsi" w:hAnsiTheme="minorHAnsi"/>
                <w:b/>
                <w:bCs/>
                <w:sz w:val="18"/>
                <w:szCs w:val="18"/>
                <w:lang w:val="fr-CH"/>
              </w:rPr>
              <w:t>Mr Abdul Kadir Alper Cetinkaya</w:t>
            </w:r>
            <w:r w:rsidRPr="00114393">
              <w:rPr>
                <w:rFonts w:asciiTheme="minorHAnsi" w:hAnsiTheme="minorHAnsi"/>
                <w:sz w:val="18"/>
                <w:szCs w:val="18"/>
                <w:lang w:val="fr-CH"/>
              </w:rPr>
              <w:t xml:space="preserve"> (Türkiye)</w:t>
            </w:r>
          </w:p>
        </w:tc>
        <w:tc>
          <w:tcPr>
            <w:tcW w:w="1990" w:type="dxa"/>
            <w:shd w:val="clear" w:color="auto" w:fill="auto"/>
          </w:tcPr>
          <w:p w14:paraId="797D13B7" w14:textId="77777777" w:rsidR="00F3011C" w:rsidRPr="00615AEC" w:rsidRDefault="00F3011C">
            <w:pPr>
              <w:snapToGrid w:val="0"/>
              <w:spacing w:before="40" w:after="40"/>
              <w:jc w:val="center"/>
              <w:rPr>
                <w:rFonts w:asciiTheme="minorHAnsi" w:hAnsiTheme="minorHAnsi"/>
                <w:b/>
                <w:bCs/>
                <w:sz w:val="18"/>
                <w:szCs w:val="18"/>
                <w:lang w:val="fr-CH"/>
              </w:rPr>
            </w:pPr>
            <w:r w:rsidRPr="00615AEC">
              <w:rPr>
                <w:rFonts w:asciiTheme="minorHAnsi" w:hAnsiTheme="minorHAnsi"/>
                <w:b/>
                <w:bCs/>
                <w:sz w:val="18"/>
                <w:szCs w:val="18"/>
                <w:lang w:val="fr-CH"/>
              </w:rPr>
              <w:t>AFR</w:t>
            </w:r>
          </w:p>
          <w:p w14:paraId="4E6A4080" w14:textId="60840A55" w:rsidR="00F3011C" w:rsidRPr="00615AEC" w:rsidRDefault="00F3011C">
            <w:pPr>
              <w:snapToGrid w:val="0"/>
              <w:spacing w:before="40" w:after="40"/>
              <w:jc w:val="center"/>
              <w:rPr>
                <w:rFonts w:asciiTheme="minorHAnsi" w:hAnsiTheme="minorHAnsi"/>
                <w:b/>
                <w:bCs/>
                <w:sz w:val="18"/>
                <w:szCs w:val="18"/>
                <w:lang w:val="fr-CH"/>
              </w:rPr>
            </w:pPr>
            <w:r w:rsidRPr="00615AEC">
              <w:rPr>
                <w:rFonts w:asciiTheme="minorHAnsi" w:hAnsiTheme="minorHAnsi"/>
                <w:b/>
                <w:bCs/>
                <w:sz w:val="18"/>
                <w:szCs w:val="18"/>
                <w:lang w:val="fr-CH"/>
              </w:rPr>
              <w:t>AMS</w:t>
            </w:r>
          </w:p>
          <w:p w14:paraId="5D39536D" w14:textId="77777777" w:rsidR="00F3011C" w:rsidRPr="00615AEC" w:rsidRDefault="00F3011C">
            <w:pPr>
              <w:snapToGrid w:val="0"/>
              <w:spacing w:before="40" w:after="40"/>
              <w:jc w:val="center"/>
              <w:rPr>
                <w:rFonts w:asciiTheme="minorHAnsi" w:hAnsiTheme="minorHAnsi"/>
                <w:b/>
                <w:bCs/>
                <w:sz w:val="18"/>
                <w:szCs w:val="18"/>
                <w:lang w:val="fr-CH"/>
              </w:rPr>
            </w:pPr>
            <w:r w:rsidRPr="00615AEC">
              <w:rPr>
                <w:rFonts w:asciiTheme="minorHAnsi" w:hAnsiTheme="minorHAnsi"/>
                <w:b/>
                <w:bCs/>
                <w:sz w:val="18"/>
                <w:szCs w:val="18"/>
                <w:lang w:val="fr-CH"/>
              </w:rPr>
              <w:t>ARB</w:t>
            </w:r>
          </w:p>
          <w:p w14:paraId="24D887BD" w14:textId="28BF5D5B" w:rsidR="001E4F82" w:rsidRPr="00615AEC" w:rsidRDefault="001E4F82">
            <w:pPr>
              <w:snapToGrid w:val="0"/>
              <w:spacing w:before="40" w:after="40"/>
              <w:jc w:val="center"/>
              <w:rPr>
                <w:rFonts w:asciiTheme="minorHAnsi" w:hAnsiTheme="minorHAnsi"/>
                <w:b/>
                <w:bCs/>
                <w:sz w:val="18"/>
                <w:szCs w:val="18"/>
                <w:lang w:val="fr-CH"/>
              </w:rPr>
            </w:pPr>
            <w:r w:rsidRPr="00615AEC">
              <w:rPr>
                <w:rFonts w:asciiTheme="minorHAnsi" w:hAnsiTheme="minorHAnsi"/>
                <w:b/>
                <w:bCs/>
                <w:sz w:val="18"/>
                <w:szCs w:val="18"/>
                <w:lang w:val="fr-CH"/>
              </w:rPr>
              <w:t>ASP</w:t>
            </w:r>
          </w:p>
          <w:p w14:paraId="3ED4CC00" w14:textId="77777777" w:rsidR="00F3011C" w:rsidRPr="00615AEC" w:rsidRDefault="00F3011C">
            <w:pPr>
              <w:snapToGrid w:val="0"/>
              <w:spacing w:before="40"/>
              <w:jc w:val="center"/>
              <w:rPr>
                <w:rFonts w:asciiTheme="minorHAnsi" w:hAnsiTheme="minorHAnsi"/>
                <w:b/>
                <w:bCs/>
                <w:sz w:val="18"/>
                <w:szCs w:val="18"/>
                <w:lang w:val="fr-CH"/>
              </w:rPr>
            </w:pPr>
            <w:r w:rsidRPr="00615AEC">
              <w:rPr>
                <w:rFonts w:asciiTheme="minorHAnsi" w:hAnsiTheme="minorHAnsi"/>
                <w:b/>
                <w:bCs/>
                <w:sz w:val="18"/>
                <w:szCs w:val="18"/>
                <w:lang w:val="fr-CH"/>
              </w:rPr>
              <w:t>CIS</w:t>
            </w:r>
          </w:p>
          <w:p w14:paraId="68AC50EB" w14:textId="77777777" w:rsidR="00F3011C" w:rsidRPr="00615AEC" w:rsidRDefault="00F3011C">
            <w:pPr>
              <w:snapToGrid w:val="0"/>
              <w:spacing w:before="40"/>
              <w:jc w:val="center"/>
              <w:rPr>
                <w:rFonts w:asciiTheme="minorHAnsi" w:hAnsiTheme="minorHAnsi"/>
                <w:b/>
                <w:bCs/>
                <w:sz w:val="18"/>
                <w:szCs w:val="18"/>
                <w:lang w:val="fr-CH"/>
              </w:rPr>
            </w:pPr>
            <w:r w:rsidRPr="00615AEC">
              <w:rPr>
                <w:rFonts w:asciiTheme="minorHAnsi" w:hAnsiTheme="minorHAnsi"/>
                <w:b/>
                <w:bCs/>
                <w:sz w:val="18"/>
                <w:szCs w:val="18"/>
                <w:lang w:val="fr-CH"/>
              </w:rPr>
              <w:t>EUR</w:t>
            </w:r>
          </w:p>
          <w:p w14:paraId="04A2FB63" w14:textId="39E3D8FF" w:rsidR="00384FF6" w:rsidRPr="00615AEC" w:rsidRDefault="00384FF6">
            <w:pPr>
              <w:snapToGrid w:val="0"/>
              <w:spacing w:before="40"/>
              <w:jc w:val="center"/>
              <w:rPr>
                <w:rFonts w:asciiTheme="minorHAnsi" w:hAnsiTheme="minorHAnsi"/>
                <w:b/>
                <w:bCs/>
                <w:sz w:val="18"/>
                <w:szCs w:val="18"/>
                <w:lang w:val="fr-CH"/>
              </w:rPr>
            </w:pPr>
            <w:r w:rsidRPr="00615AEC">
              <w:rPr>
                <w:rFonts w:asciiTheme="minorHAnsi" w:hAnsiTheme="minorHAnsi"/>
                <w:b/>
                <w:bCs/>
                <w:sz w:val="18"/>
                <w:szCs w:val="18"/>
                <w:lang w:val="fr-CH"/>
              </w:rPr>
              <w:t>EUR</w:t>
            </w:r>
          </w:p>
        </w:tc>
        <w:tc>
          <w:tcPr>
            <w:tcW w:w="1280" w:type="dxa"/>
            <w:shd w:val="clear" w:color="auto" w:fill="FFFFFF" w:themeFill="background1"/>
          </w:tcPr>
          <w:p w14:paraId="7B92C134" w14:textId="77777777" w:rsidR="00F3011C" w:rsidRDefault="00F3011C">
            <w:pPr>
              <w:snapToGrid w:val="0"/>
              <w:spacing w:before="40" w:after="40"/>
              <w:jc w:val="center"/>
              <w:rPr>
                <w:rFonts w:asciiTheme="minorHAnsi" w:hAnsiTheme="minorHAnsi"/>
                <w:sz w:val="18"/>
                <w:szCs w:val="18"/>
              </w:rPr>
            </w:pPr>
            <w:r>
              <w:rPr>
                <w:rFonts w:asciiTheme="minorHAnsi" w:hAnsiTheme="minorHAnsi"/>
                <w:sz w:val="18"/>
                <w:szCs w:val="18"/>
              </w:rPr>
              <w:t>2020</w:t>
            </w:r>
          </w:p>
          <w:p w14:paraId="5FBB3203" w14:textId="5E9EEDD4" w:rsidR="00F3011C" w:rsidRDefault="00F3011C">
            <w:pPr>
              <w:snapToGrid w:val="0"/>
              <w:spacing w:before="40" w:after="40"/>
              <w:jc w:val="center"/>
              <w:rPr>
                <w:rFonts w:asciiTheme="minorHAnsi" w:hAnsiTheme="minorHAnsi"/>
                <w:sz w:val="18"/>
                <w:szCs w:val="18"/>
              </w:rPr>
            </w:pPr>
          </w:p>
          <w:p w14:paraId="701FE30B" w14:textId="77777777" w:rsidR="00F3011C" w:rsidRDefault="00F3011C">
            <w:pPr>
              <w:snapToGrid w:val="0"/>
              <w:spacing w:before="40" w:after="40"/>
              <w:jc w:val="center"/>
              <w:rPr>
                <w:rFonts w:asciiTheme="minorHAnsi" w:hAnsiTheme="minorHAnsi"/>
                <w:sz w:val="18"/>
                <w:szCs w:val="18"/>
              </w:rPr>
            </w:pPr>
          </w:p>
          <w:p w14:paraId="60F9559F" w14:textId="77777777" w:rsidR="001E4F82" w:rsidRDefault="001E4F82">
            <w:pPr>
              <w:snapToGrid w:val="0"/>
              <w:spacing w:before="40" w:after="40"/>
              <w:jc w:val="center"/>
              <w:rPr>
                <w:rFonts w:asciiTheme="minorHAnsi" w:hAnsiTheme="minorHAnsi"/>
                <w:sz w:val="18"/>
                <w:szCs w:val="18"/>
              </w:rPr>
            </w:pPr>
          </w:p>
          <w:p w14:paraId="2B7A95E0" w14:textId="28A1B4B9" w:rsidR="001E4F82" w:rsidRPr="00DE5CC0" w:rsidRDefault="001E4F82">
            <w:pPr>
              <w:snapToGrid w:val="0"/>
              <w:spacing w:before="40" w:after="40"/>
              <w:jc w:val="center"/>
              <w:rPr>
                <w:rFonts w:asciiTheme="minorHAnsi" w:hAnsiTheme="minorHAnsi"/>
                <w:sz w:val="18"/>
                <w:szCs w:val="18"/>
              </w:rPr>
            </w:pPr>
            <w:r>
              <w:rPr>
                <w:rFonts w:asciiTheme="minorHAnsi" w:hAnsiTheme="minorHAnsi"/>
                <w:sz w:val="18"/>
                <w:szCs w:val="18"/>
              </w:rPr>
              <w:t>2019</w:t>
            </w:r>
          </w:p>
        </w:tc>
      </w:tr>
      <w:tr w:rsidR="00F3011C" w:rsidRPr="00840CDB" w14:paraId="0802F403" w14:textId="77777777" w:rsidTr="78C79576">
        <w:trPr>
          <w:jc w:val="center"/>
        </w:trPr>
        <w:tc>
          <w:tcPr>
            <w:tcW w:w="3964" w:type="dxa"/>
            <w:shd w:val="clear" w:color="auto" w:fill="auto"/>
          </w:tcPr>
          <w:p w14:paraId="2BF47896" w14:textId="0FBC674F" w:rsidR="00F3011C" w:rsidRPr="00840CDB" w:rsidRDefault="00F3011C">
            <w:pPr>
              <w:snapToGrid w:val="0"/>
              <w:spacing w:before="40" w:after="40"/>
              <w:rPr>
                <w:rFonts w:asciiTheme="minorHAnsi" w:hAnsiTheme="minorHAnsi"/>
                <w:b/>
                <w:bCs/>
                <w:sz w:val="18"/>
                <w:szCs w:val="18"/>
              </w:rPr>
            </w:pPr>
            <w:r w:rsidRPr="00840CDB">
              <w:rPr>
                <w:rFonts w:asciiTheme="minorHAnsi" w:hAnsiTheme="minorHAnsi"/>
                <w:b/>
                <w:bCs/>
                <w:sz w:val="18"/>
                <w:szCs w:val="18"/>
              </w:rPr>
              <w:t>C</w:t>
            </w:r>
            <w:r>
              <w:rPr>
                <w:rFonts w:asciiTheme="minorHAnsi" w:hAnsiTheme="minorHAnsi"/>
                <w:b/>
                <w:bCs/>
                <w:sz w:val="18"/>
                <w:szCs w:val="18"/>
              </w:rPr>
              <w:t>ouncil Working Group</w:t>
            </w:r>
            <w:r w:rsidRPr="00840CDB">
              <w:rPr>
                <w:rFonts w:asciiTheme="minorHAnsi" w:hAnsiTheme="minorHAnsi"/>
                <w:b/>
                <w:bCs/>
                <w:sz w:val="18"/>
                <w:szCs w:val="18"/>
              </w:rPr>
              <w:t xml:space="preserve"> on WSIS</w:t>
            </w:r>
            <w:r>
              <w:rPr>
                <w:rFonts w:asciiTheme="minorHAnsi" w:hAnsiTheme="minorHAnsi"/>
                <w:b/>
                <w:bCs/>
                <w:sz w:val="18"/>
                <w:szCs w:val="18"/>
              </w:rPr>
              <w:t>&amp;SDGs (CWG-WSIS&amp;DSGs)</w:t>
            </w:r>
            <w:r w:rsidRPr="00840CDB">
              <w:rPr>
                <w:rFonts w:asciiTheme="minorHAnsi" w:hAnsiTheme="minorHAnsi"/>
                <w:sz w:val="18"/>
                <w:szCs w:val="18"/>
              </w:rPr>
              <w:t xml:space="preserve"> </w:t>
            </w:r>
          </w:p>
        </w:tc>
        <w:tc>
          <w:tcPr>
            <w:tcW w:w="1990" w:type="dxa"/>
            <w:shd w:val="clear" w:color="auto" w:fill="auto"/>
          </w:tcPr>
          <w:p w14:paraId="6A5D5B66" w14:textId="6CFB35DB" w:rsidR="00F3011C" w:rsidRDefault="001E4F82">
            <w:pPr>
              <w:snapToGrid w:val="0"/>
              <w:spacing w:before="40" w:after="40"/>
              <w:rPr>
                <w:rFonts w:asciiTheme="minorHAnsi" w:hAnsiTheme="minorHAnsi"/>
                <w:sz w:val="18"/>
                <w:szCs w:val="18"/>
              </w:rPr>
            </w:pPr>
            <w:r w:rsidRPr="001E4F82">
              <w:rPr>
                <w:rFonts w:asciiTheme="minorHAnsi" w:hAnsiTheme="minorHAnsi"/>
                <w:b/>
                <w:bCs/>
                <w:sz w:val="18"/>
                <w:szCs w:val="18"/>
              </w:rPr>
              <w:t>Ms Cynthia Lesufi</w:t>
            </w:r>
            <w:r w:rsidR="00384FF6">
              <w:rPr>
                <w:rFonts w:asciiTheme="minorHAnsi" w:hAnsiTheme="minorHAnsi"/>
                <w:b/>
                <w:bCs/>
                <w:sz w:val="18"/>
                <w:szCs w:val="18"/>
              </w:rPr>
              <w:t xml:space="preserve"> </w:t>
            </w:r>
            <w:r w:rsidRPr="001E4F82">
              <w:rPr>
                <w:rFonts w:asciiTheme="minorHAnsi" w:hAnsiTheme="minorHAnsi"/>
                <w:sz w:val="18"/>
                <w:szCs w:val="18"/>
              </w:rPr>
              <w:t>(South Africa)</w:t>
            </w:r>
          </w:p>
          <w:p w14:paraId="5CC2E1FD" w14:textId="469C2077" w:rsidR="001E4F82" w:rsidRPr="00375B00" w:rsidRDefault="001E4F82">
            <w:pPr>
              <w:snapToGrid w:val="0"/>
              <w:spacing w:before="40" w:after="40"/>
              <w:rPr>
                <w:rFonts w:asciiTheme="minorHAnsi" w:hAnsiTheme="minorHAnsi"/>
                <w:b/>
                <w:bCs/>
                <w:sz w:val="18"/>
                <w:szCs w:val="18"/>
              </w:rPr>
            </w:pPr>
          </w:p>
        </w:tc>
        <w:tc>
          <w:tcPr>
            <w:tcW w:w="704" w:type="dxa"/>
            <w:shd w:val="clear" w:color="auto" w:fill="auto"/>
          </w:tcPr>
          <w:p w14:paraId="5493D004" w14:textId="77777777" w:rsidR="00F3011C" w:rsidRDefault="001E4F82">
            <w:pPr>
              <w:snapToGrid w:val="0"/>
              <w:spacing w:before="40" w:after="40"/>
              <w:jc w:val="center"/>
              <w:rPr>
                <w:rFonts w:asciiTheme="minorHAnsi" w:hAnsiTheme="minorHAnsi"/>
                <w:sz w:val="18"/>
                <w:szCs w:val="18"/>
              </w:rPr>
            </w:pPr>
            <w:r>
              <w:rPr>
                <w:rFonts w:asciiTheme="minorHAnsi" w:hAnsiTheme="minorHAnsi"/>
                <w:sz w:val="18"/>
                <w:szCs w:val="18"/>
              </w:rPr>
              <w:t>AFR</w:t>
            </w:r>
          </w:p>
          <w:p w14:paraId="28D8CCD5" w14:textId="77777777" w:rsidR="001E4F82" w:rsidRDefault="001E4F82">
            <w:pPr>
              <w:snapToGrid w:val="0"/>
              <w:spacing w:before="40" w:after="40"/>
              <w:jc w:val="center"/>
              <w:rPr>
                <w:rFonts w:asciiTheme="minorHAnsi" w:hAnsiTheme="minorHAnsi"/>
                <w:sz w:val="18"/>
                <w:szCs w:val="18"/>
              </w:rPr>
            </w:pPr>
          </w:p>
          <w:p w14:paraId="3B649C66" w14:textId="6E963E5C" w:rsidR="001E4F82" w:rsidRPr="00375B00" w:rsidRDefault="001E4F82">
            <w:pPr>
              <w:snapToGrid w:val="0"/>
              <w:spacing w:before="40" w:after="40"/>
              <w:jc w:val="center"/>
              <w:rPr>
                <w:rFonts w:asciiTheme="minorHAnsi" w:hAnsiTheme="minorHAnsi"/>
                <w:b/>
                <w:bCs/>
                <w:sz w:val="18"/>
                <w:szCs w:val="18"/>
              </w:rPr>
            </w:pPr>
          </w:p>
        </w:tc>
        <w:tc>
          <w:tcPr>
            <w:tcW w:w="1134" w:type="dxa"/>
          </w:tcPr>
          <w:p w14:paraId="1DD0C7B4" w14:textId="7A62C95C" w:rsidR="00F3011C" w:rsidRPr="00FE407D" w:rsidRDefault="00F3011C">
            <w:pPr>
              <w:snapToGrid w:val="0"/>
              <w:spacing w:before="40" w:after="40"/>
              <w:rPr>
                <w:rFonts w:asciiTheme="minorHAnsi" w:hAnsiTheme="minorHAnsi"/>
                <w:sz w:val="18"/>
                <w:szCs w:val="18"/>
              </w:rPr>
            </w:pPr>
          </w:p>
        </w:tc>
        <w:tc>
          <w:tcPr>
            <w:tcW w:w="4394" w:type="dxa"/>
            <w:shd w:val="clear" w:color="auto" w:fill="auto"/>
          </w:tcPr>
          <w:p w14:paraId="6D8A0547" w14:textId="77777777" w:rsidR="00F3011C" w:rsidRPr="00114393" w:rsidRDefault="00F3011C">
            <w:pPr>
              <w:snapToGrid w:val="0"/>
              <w:spacing w:before="40" w:after="40"/>
              <w:rPr>
                <w:rFonts w:asciiTheme="minorHAnsi" w:hAnsiTheme="minorHAnsi"/>
                <w:sz w:val="18"/>
                <w:szCs w:val="18"/>
              </w:rPr>
            </w:pPr>
            <w:r w:rsidRPr="00114393">
              <w:rPr>
                <w:rFonts w:asciiTheme="minorHAnsi" w:hAnsiTheme="minorHAnsi"/>
                <w:b/>
                <w:bCs/>
                <w:sz w:val="18"/>
                <w:szCs w:val="18"/>
              </w:rPr>
              <w:t>Ms Janet Umutesi</w:t>
            </w:r>
            <w:r w:rsidRPr="00114393">
              <w:rPr>
                <w:rFonts w:asciiTheme="minorHAnsi" w:hAnsiTheme="minorHAnsi"/>
                <w:sz w:val="18"/>
                <w:szCs w:val="18"/>
              </w:rPr>
              <w:t xml:space="preserve"> (Rwanda)</w:t>
            </w:r>
          </w:p>
          <w:p w14:paraId="62F95A2B" w14:textId="77777777" w:rsidR="00F3011C" w:rsidRPr="00114393" w:rsidRDefault="00F3011C">
            <w:pPr>
              <w:snapToGrid w:val="0"/>
              <w:spacing w:before="40" w:after="40"/>
              <w:rPr>
                <w:rFonts w:asciiTheme="minorHAnsi" w:hAnsiTheme="minorHAnsi"/>
                <w:sz w:val="18"/>
                <w:szCs w:val="18"/>
              </w:rPr>
            </w:pPr>
            <w:r w:rsidRPr="00114393">
              <w:rPr>
                <w:rFonts w:asciiTheme="minorHAnsi" w:hAnsiTheme="minorHAnsi"/>
                <w:b/>
                <w:bCs/>
                <w:sz w:val="18"/>
                <w:szCs w:val="18"/>
              </w:rPr>
              <w:t xml:space="preserve">Ms Renata Santoyo </w:t>
            </w:r>
            <w:r w:rsidRPr="00114393">
              <w:rPr>
                <w:rFonts w:asciiTheme="minorHAnsi" w:hAnsiTheme="minorHAnsi"/>
                <w:sz w:val="18"/>
                <w:szCs w:val="18"/>
              </w:rPr>
              <w:t>(Brazil)</w:t>
            </w:r>
          </w:p>
          <w:p w14:paraId="13051AAF" w14:textId="6E877B3E" w:rsidR="00F3011C" w:rsidRPr="005403FB" w:rsidRDefault="001E4F82">
            <w:pPr>
              <w:snapToGrid w:val="0"/>
              <w:spacing w:before="40" w:after="40"/>
              <w:rPr>
                <w:rFonts w:asciiTheme="minorHAnsi" w:hAnsiTheme="minorHAnsi"/>
                <w:sz w:val="18"/>
                <w:szCs w:val="18"/>
              </w:rPr>
            </w:pPr>
            <w:bookmarkStart w:id="8" w:name="_Hlk131423779"/>
            <w:r w:rsidRPr="007E21E9">
              <w:rPr>
                <w:rFonts w:asciiTheme="minorHAnsi" w:hAnsiTheme="minorHAnsi"/>
                <w:b/>
                <w:bCs/>
                <w:sz w:val="18"/>
                <w:szCs w:val="18"/>
              </w:rPr>
              <w:t>Mr Ahmed Saleem</w:t>
            </w:r>
            <w:r w:rsidRPr="007E21E9">
              <w:rPr>
                <w:rFonts w:asciiTheme="minorHAnsi" w:hAnsiTheme="minorHAnsi"/>
                <w:sz w:val="18"/>
                <w:szCs w:val="18"/>
              </w:rPr>
              <w:t> (Iraq)</w:t>
            </w:r>
            <w:bookmarkEnd w:id="8"/>
          </w:p>
          <w:p w14:paraId="45DD771A" w14:textId="454617E5" w:rsidR="00F3011C" w:rsidRPr="00FE407D" w:rsidRDefault="001E4F82">
            <w:pPr>
              <w:snapToGrid w:val="0"/>
              <w:spacing w:before="40" w:after="40"/>
              <w:rPr>
                <w:rFonts w:asciiTheme="minorHAnsi" w:hAnsiTheme="minorHAnsi"/>
                <w:sz w:val="18"/>
                <w:szCs w:val="18"/>
              </w:rPr>
            </w:pPr>
            <w:r w:rsidRPr="001E4F82">
              <w:rPr>
                <w:rFonts w:asciiTheme="minorHAnsi" w:hAnsiTheme="minorHAnsi"/>
                <w:b/>
                <w:bCs/>
                <w:sz w:val="18"/>
                <w:szCs w:val="18"/>
              </w:rPr>
              <w:t>Mr Mohammed Jassim AlMehaiza</w:t>
            </w:r>
            <w:r w:rsidR="00C74969">
              <w:rPr>
                <w:rFonts w:asciiTheme="minorHAnsi" w:hAnsiTheme="minorHAnsi"/>
                <w:b/>
                <w:bCs/>
                <w:sz w:val="18"/>
                <w:szCs w:val="18"/>
              </w:rPr>
              <w:t xml:space="preserve"> </w:t>
            </w:r>
            <w:r w:rsidRPr="00C74969">
              <w:rPr>
                <w:rFonts w:asciiTheme="minorHAnsi" w:hAnsiTheme="minorHAnsi"/>
                <w:sz w:val="18"/>
                <w:szCs w:val="18"/>
              </w:rPr>
              <w:t>(Bahrain)</w:t>
            </w:r>
          </w:p>
          <w:p w14:paraId="0D23C010" w14:textId="54CC0216" w:rsidR="001E4F82" w:rsidRDefault="001E4F82">
            <w:pPr>
              <w:snapToGrid w:val="0"/>
              <w:spacing w:before="40" w:after="40"/>
              <w:rPr>
                <w:rFonts w:asciiTheme="minorHAnsi" w:hAnsiTheme="minorHAnsi"/>
                <w:sz w:val="18"/>
                <w:szCs w:val="18"/>
              </w:rPr>
            </w:pPr>
            <w:r w:rsidRPr="00C74969">
              <w:rPr>
                <w:rFonts w:asciiTheme="minorHAnsi" w:hAnsiTheme="minorHAnsi"/>
                <w:b/>
                <w:bCs/>
                <w:sz w:val="18"/>
                <w:szCs w:val="18"/>
              </w:rPr>
              <w:t xml:space="preserve">Ms Mina </w:t>
            </w:r>
            <w:proofErr w:type="spellStart"/>
            <w:r w:rsidRPr="00C74969">
              <w:rPr>
                <w:rFonts w:asciiTheme="minorHAnsi" w:hAnsiTheme="minorHAnsi"/>
                <w:b/>
                <w:bCs/>
                <w:sz w:val="18"/>
                <w:szCs w:val="18"/>
              </w:rPr>
              <w:t>Seonmin</w:t>
            </w:r>
            <w:proofErr w:type="spellEnd"/>
            <w:r w:rsidRPr="00C74969">
              <w:rPr>
                <w:rFonts w:asciiTheme="minorHAnsi" w:hAnsiTheme="minorHAnsi"/>
                <w:b/>
                <w:bCs/>
                <w:sz w:val="18"/>
                <w:szCs w:val="18"/>
              </w:rPr>
              <w:t xml:space="preserve"> Jun</w:t>
            </w:r>
            <w:r w:rsidR="00C74969">
              <w:rPr>
                <w:rFonts w:asciiTheme="minorHAnsi" w:hAnsiTheme="minorHAnsi"/>
                <w:sz w:val="18"/>
                <w:szCs w:val="18"/>
              </w:rPr>
              <w:t xml:space="preserve"> </w:t>
            </w:r>
            <w:r w:rsidRPr="001E4F82">
              <w:rPr>
                <w:rFonts w:asciiTheme="minorHAnsi" w:hAnsiTheme="minorHAnsi"/>
                <w:sz w:val="18"/>
                <w:szCs w:val="18"/>
              </w:rPr>
              <w:t xml:space="preserve">(Korea (Rep. of)) </w:t>
            </w:r>
          </w:p>
          <w:p w14:paraId="4BE4E1DA" w14:textId="0E8CEBFF" w:rsidR="001E4F82" w:rsidRPr="001E4F82" w:rsidRDefault="001E4F82">
            <w:pPr>
              <w:snapToGrid w:val="0"/>
              <w:spacing w:before="40" w:after="40"/>
              <w:rPr>
                <w:rFonts w:asciiTheme="minorHAnsi" w:hAnsiTheme="minorHAnsi"/>
                <w:sz w:val="18"/>
                <w:szCs w:val="18"/>
              </w:rPr>
            </w:pPr>
            <w:r w:rsidRPr="001E4F82">
              <w:rPr>
                <w:rFonts w:asciiTheme="minorHAnsi" w:hAnsiTheme="minorHAnsi"/>
                <w:b/>
                <w:bCs/>
                <w:sz w:val="18"/>
                <w:szCs w:val="18"/>
                <w:lang w:val="es-ES"/>
              </w:rPr>
              <w:t xml:space="preserve">Ms Khayala </w:t>
            </w:r>
            <w:proofErr w:type="spellStart"/>
            <w:r w:rsidRPr="001E4F82">
              <w:rPr>
                <w:rFonts w:asciiTheme="minorHAnsi" w:hAnsiTheme="minorHAnsi"/>
                <w:b/>
                <w:bCs/>
                <w:sz w:val="18"/>
                <w:szCs w:val="18"/>
                <w:lang w:val="es-ES"/>
              </w:rPr>
              <w:t>Pashazade</w:t>
            </w:r>
            <w:proofErr w:type="spellEnd"/>
            <w:r w:rsidR="00C74969">
              <w:rPr>
                <w:rFonts w:asciiTheme="minorHAnsi" w:hAnsiTheme="minorHAnsi"/>
                <w:sz w:val="18"/>
                <w:szCs w:val="18"/>
                <w:lang w:val="es-ES"/>
              </w:rPr>
              <w:t xml:space="preserve"> </w:t>
            </w:r>
            <w:r w:rsidRPr="001E4F82">
              <w:rPr>
                <w:rFonts w:asciiTheme="minorHAnsi" w:hAnsiTheme="minorHAnsi"/>
                <w:sz w:val="18"/>
                <w:szCs w:val="18"/>
                <w:lang w:val="es-ES"/>
              </w:rPr>
              <w:t>(</w:t>
            </w:r>
            <w:proofErr w:type="spellStart"/>
            <w:r w:rsidRPr="001E4F82">
              <w:rPr>
                <w:rFonts w:asciiTheme="minorHAnsi" w:hAnsiTheme="minorHAnsi"/>
                <w:sz w:val="18"/>
                <w:szCs w:val="18"/>
                <w:lang w:val="es-ES"/>
              </w:rPr>
              <w:t>Azerbaijan</w:t>
            </w:r>
            <w:proofErr w:type="spellEnd"/>
            <w:r w:rsidRPr="001E4F82">
              <w:rPr>
                <w:rFonts w:asciiTheme="minorHAnsi" w:hAnsiTheme="minorHAnsi"/>
                <w:sz w:val="18"/>
                <w:szCs w:val="18"/>
                <w:lang w:val="es-ES"/>
              </w:rPr>
              <w:t>)</w:t>
            </w:r>
          </w:p>
          <w:p w14:paraId="11CE8DFD" w14:textId="5FB22C83" w:rsidR="00F3011C" w:rsidRPr="00FE407D" w:rsidRDefault="001E4F82">
            <w:pPr>
              <w:snapToGrid w:val="0"/>
              <w:spacing w:before="40" w:after="40"/>
              <w:rPr>
                <w:rFonts w:asciiTheme="minorHAnsi" w:hAnsiTheme="minorHAnsi"/>
                <w:sz w:val="18"/>
                <w:szCs w:val="18"/>
              </w:rPr>
            </w:pPr>
            <w:r w:rsidRPr="001E4F82">
              <w:rPr>
                <w:rFonts w:asciiTheme="minorHAnsi" w:hAnsiTheme="minorHAnsi"/>
                <w:b/>
                <w:bCs/>
                <w:sz w:val="18"/>
                <w:szCs w:val="18"/>
              </w:rPr>
              <w:t xml:space="preserve">Ms Susanna </w:t>
            </w:r>
            <w:proofErr w:type="spellStart"/>
            <w:r w:rsidRPr="001E4F82">
              <w:rPr>
                <w:rFonts w:asciiTheme="minorHAnsi" w:hAnsiTheme="minorHAnsi"/>
                <w:b/>
                <w:bCs/>
                <w:sz w:val="18"/>
                <w:szCs w:val="18"/>
              </w:rPr>
              <w:t>Mattsson</w:t>
            </w:r>
            <w:proofErr w:type="spellEnd"/>
            <w:r w:rsidRPr="001E4F82">
              <w:rPr>
                <w:rFonts w:asciiTheme="minorHAnsi" w:hAnsiTheme="minorHAnsi"/>
                <w:b/>
                <w:bCs/>
                <w:sz w:val="18"/>
                <w:szCs w:val="18"/>
              </w:rPr>
              <w:t xml:space="preserve"> </w:t>
            </w:r>
            <w:r w:rsidRPr="00C74969">
              <w:rPr>
                <w:rFonts w:asciiTheme="minorHAnsi" w:hAnsiTheme="minorHAnsi"/>
                <w:sz w:val="18"/>
                <w:szCs w:val="18"/>
              </w:rPr>
              <w:t>(Sweden)</w:t>
            </w:r>
          </w:p>
        </w:tc>
        <w:tc>
          <w:tcPr>
            <w:tcW w:w="1990" w:type="dxa"/>
            <w:shd w:val="clear" w:color="auto" w:fill="auto"/>
          </w:tcPr>
          <w:p w14:paraId="3C29CFF1" w14:textId="77777777" w:rsidR="00F3011C" w:rsidRPr="00840CDB" w:rsidRDefault="00F3011C">
            <w:pPr>
              <w:snapToGrid w:val="0"/>
              <w:spacing w:before="40" w:after="40"/>
              <w:jc w:val="center"/>
              <w:rPr>
                <w:rFonts w:asciiTheme="minorHAnsi" w:hAnsiTheme="minorHAnsi"/>
                <w:b/>
                <w:bCs/>
                <w:sz w:val="18"/>
                <w:szCs w:val="18"/>
              </w:rPr>
            </w:pPr>
            <w:r w:rsidRPr="00840CDB">
              <w:rPr>
                <w:rFonts w:asciiTheme="minorHAnsi" w:hAnsiTheme="minorHAnsi"/>
                <w:b/>
                <w:bCs/>
                <w:sz w:val="18"/>
                <w:szCs w:val="18"/>
              </w:rPr>
              <w:t>AFR</w:t>
            </w:r>
          </w:p>
          <w:p w14:paraId="2B1B30C3" w14:textId="77777777" w:rsidR="00F3011C" w:rsidRPr="00840CDB" w:rsidRDefault="00F3011C">
            <w:pPr>
              <w:snapToGrid w:val="0"/>
              <w:spacing w:before="40" w:after="40"/>
              <w:jc w:val="center"/>
              <w:rPr>
                <w:rFonts w:asciiTheme="minorHAnsi" w:hAnsiTheme="minorHAnsi"/>
                <w:b/>
                <w:bCs/>
                <w:sz w:val="18"/>
                <w:szCs w:val="18"/>
              </w:rPr>
            </w:pPr>
            <w:r w:rsidRPr="00840CDB">
              <w:rPr>
                <w:rFonts w:asciiTheme="minorHAnsi" w:hAnsiTheme="minorHAnsi"/>
                <w:b/>
                <w:bCs/>
                <w:sz w:val="18"/>
                <w:szCs w:val="18"/>
              </w:rPr>
              <w:t>AMS</w:t>
            </w:r>
          </w:p>
          <w:p w14:paraId="4D2A6502" w14:textId="77777777" w:rsidR="00F3011C" w:rsidRDefault="00F3011C">
            <w:pPr>
              <w:snapToGrid w:val="0"/>
              <w:spacing w:before="40" w:after="40"/>
              <w:jc w:val="center"/>
              <w:rPr>
                <w:rFonts w:asciiTheme="minorHAnsi" w:hAnsiTheme="minorHAnsi"/>
                <w:b/>
                <w:bCs/>
                <w:sz w:val="18"/>
                <w:szCs w:val="18"/>
              </w:rPr>
            </w:pPr>
            <w:r w:rsidRPr="007E21E9">
              <w:rPr>
                <w:rFonts w:asciiTheme="minorHAnsi" w:hAnsiTheme="minorHAnsi"/>
                <w:b/>
                <w:bCs/>
                <w:sz w:val="18"/>
                <w:szCs w:val="18"/>
              </w:rPr>
              <w:t>ARB</w:t>
            </w:r>
          </w:p>
          <w:p w14:paraId="0C145DF2" w14:textId="3D1B3163" w:rsidR="001E4F82" w:rsidRPr="00840CDB" w:rsidRDefault="00C74969">
            <w:pPr>
              <w:snapToGrid w:val="0"/>
              <w:spacing w:before="40" w:after="40"/>
              <w:jc w:val="center"/>
              <w:rPr>
                <w:rFonts w:asciiTheme="minorHAnsi" w:hAnsiTheme="minorHAnsi"/>
                <w:b/>
                <w:bCs/>
                <w:sz w:val="18"/>
                <w:szCs w:val="18"/>
              </w:rPr>
            </w:pPr>
            <w:r>
              <w:rPr>
                <w:rFonts w:asciiTheme="minorHAnsi" w:hAnsiTheme="minorHAnsi"/>
                <w:b/>
                <w:bCs/>
                <w:sz w:val="18"/>
                <w:szCs w:val="18"/>
              </w:rPr>
              <w:t>ARB</w:t>
            </w:r>
          </w:p>
          <w:p w14:paraId="6E71D218" w14:textId="77777777" w:rsidR="00F3011C" w:rsidRDefault="00F3011C">
            <w:pPr>
              <w:snapToGrid w:val="0"/>
              <w:spacing w:before="40" w:after="40"/>
              <w:jc w:val="center"/>
              <w:rPr>
                <w:rFonts w:asciiTheme="minorHAnsi" w:hAnsiTheme="minorHAnsi"/>
                <w:b/>
                <w:bCs/>
                <w:sz w:val="18"/>
                <w:szCs w:val="18"/>
              </w:rPr>
            </w:pPr>
            <w:r w:rsidRPr="001C779C">
              <w:rPr>
                <w:rFonts w:asciiTheme="minorHAnsi" w:hAnsiTheme="minorHAnsi"/>
                <w:b/>
                <w:bCs/>
                <w:sz w:val="18"/>
                <w:szCs w:val="18"/>
              </w:rPr>
              <w:t>ASP</w:t>
            </w:r>
          </w:p>
          <w:p w14:paraId="1F95D0CA" w14:textId="77777777" w:rsidR="00F3011C" w:rsidRPr="00840CDB" w:rsidRDefault="00F3011C">
            <w:pPr>
              <w:snapToGrid w:val="0"/>
              <w:spacing w:before="40" w:after="40"/>
              <w:jc w:val="center"/>
              <w:rPr>
                <w:rFonts w:asciiTheme="minorHAnsi" w:hAnsiTheme="minorHAnsi"/>
                <w:b/>
                <w:bCs/>
                <w:sz w:val="18"/>
                <w:szCs w:val="18"/>
              </w:rPr>
            </w:pPr>
            <w:r>
              <w:rPr>
                <w:rFonts w:asciiTheme="minorHAnsi" w:hAnsiTheme="minorHAnsi"/>
                <w:b/>
                <w:bCs/>
                <w:sz w:val="18"/>
                <w:szCs w:val="18"/>
              </w:rPr>
              <w:t>CIS</w:t>
            </w:r>
          </w:p>
          <w:p w14:paraId="5177A8C7" w14:textId="77777777" w:rsidR="00F3011C" w:rsidRPr="00840CDB" w:rsidRDefault="00F3011C">
            <w:pPr>
              <w:snapToGrid w:val="0"/>
              <w:spacing w:before="40" w:after="40"/>
              <w:jc w:val="center"/>
              <w:rPr>
                <w:rFonts w:asciiTheme="minorHAnsi" w:hAnsiTheme="minorHAnsi"/>
                <w:b/>
                <w:bCs/>
                <w:sz w:val="18"/>
                <w:szCs w:val="18"/>
              </w:rPr>
            </w:pPr>
            <w:r w:rsidRPr="00840CDB">
              <w:rPr>
                <w:rFonts w:asciiTheme="minorHAnsi" w:hAnsiTheme="minorHAnsi"/>
                <w:b/>
                <w:bCs/>
                <w:sz w:val="18"/>
                <w:szCs w:val="18"/>
              </w:rPr>
              <w:t>EUR</w:t>
            </w:r>
          </w:p>
        </w:tc>
        <w:tc>
          <w:tcPr>
            <w:tcW w:w="1280" w:type="dxa"/>
            <w:shd w:val="clear" w:color="auto" w:fill="FFFFFF" w:themeFill="background1"/>
          </w:tcPr>
          <w:p w14:paraId="7692BA7F" w14:textId="77777777" w:rsidR="00F3011C" w:rsidRPr="00840CDB" w:rsidRDefault="00F3011C">
            <w:pPr>
              <w:snapToGrid w:val="0"/>
              <w:spacing w:before="40" w:after="40"/>
              <w:jc w:val="center"/>
              <w:rPr>
                <w:rFonts w:asciiTheme="minorHAnsi" w:hAnsiTheme="minorHAnsi"/>
                <w:sz w:val="18"/>
                <w:szCs w:val="18"/>
              </w:rPr>
            </w:pPr>
            <w:r w:rsidRPr="00840CDB">
              <w:rPr>
                <w:rFonts w:asciiTheme="minorHAnsi" w:hAnsiTheme="minorHAnsi"/>
                <w:sz w:val="18"/>
                <w:szCs w:val="18"/>
              </w:rPr>
              <w:t>2017</w:t>
            </w:r>
          </w:p>
          <w:p w14:paraId="7609A307" w14:textId="77777777" w:rsidR="00F3011C" w:rsidRPr="00840CDB" w:rsidRDefault="00F3011C">
            <w:pPr>
              <w:snapToGrid w:val="0"/>
              <w:spacing w:before="40" w:after="40"/>
              <w:jc w:val="center"/>
              <w:rPr>
                <w:rFonts w:asciiTheme="minorHAnsi" w:hAnsiTheme="minorHAnsi"/>
                <w:sz w:val="18"/>
                <w:szCs w:val="18"/>
              </w:rPr>
            </w:pPr>
            <w:r>
              <w:rPr>
                <w:rFonts w:asciiTheme="minorHAnsi" w:hAnsiTheme="minorHAnsi"/>
                <w:sz w:val="18"/>
                <w:szCs w:val="18"/>
              </w:rPr>
              <w:t>2020</w:t>
            </w:r>
          </w:p>
          <w:p w14:paraId="4D4725E2" w14:textId="3D8538AD" w:rsidR="001E4F82" w:rsidRDefault="001E4F82">
            <w:pPr>
              <w:snapToGrid w:val="0"/>
              <w:spacing w:before="40" w:after="40"/>
              <w:jc w:val="center"/>
              <w:rPr>
                <w:rFonts w:asciiTheme="minorHAnsi" w:hAnsiTheme="minorHAnsi"/>
                <w:sz w:val="18"/>
                <w:szCs w:val="18"/>
              </w:rPr>
            </w:pPr>
          </w:p>
          <w:p w14:paraId="6C24D171" w14:textId="0464BA79" w:rsidR="00F3011C" w:rsidRPr="00840CDB" w:rsidRDefault="00F3011C">
            <w:pPr>
              <w:snapToGrid w:val="0"/>
              <w:spacing w:before="40" w:after="40"/>
              <w:jc w:val="center"/>
              <w:rPr>
                <w:rFonts w:asciiTheme="minorHAnsi" w:hAnsiTheme="minorHAnsi"/>
                <w:sz w:val="18"/>
                <w:szCs w:val="18"/>
              </w:rPr>
            </w:pPr>
          </w:p>
          <w:p w14:paraId="5B83D895" w14:textId="77777777" w:rsidR="00F3011C" w:rsidRPr="00840CDB" w:rsidRDefault="00F3011C">
            <w:pPr>
              <w:snapToGrid w:val="0"/>
              <w:spacing w:before="40" w:after="40"/>
              <w:jc w:val="center"/>
              <w:rPr>
                <w:rFonts w:asciiTheme="minorHAnsi" w:hAnsiTheme="minorHAnsi"/>
                <w:sz w:val="18"/>
                <w:szCs w:val="18"/>
              </w:rPr>
            </w:pPr>
          </w:p>
          <w:p w14:paraId="6C18A1C5" w14:textId="6F042BDB" w:rsidR="00F3011C" w:rsidRPr="00840CDB" w:rsidRDefault="00F3011C">
            <w:pPr>
              <w:snapToGrid w:val="0"/>
              <w:spacing w:before="40" w:after="40"/>
              <w:jc w:val="center"/>
              <w:rPr>
                <w:rFonts w:asciiTheme="minorHAnsi" w:hAnsiTheme="minorHAnsi"/>
                <w:sz w:val="18"/>
                <w:szCs w:val="18"/>
              </w:rPr>
            </w:pPr>
          </w:p>
        </w:tc>
      </w:tr>
      <w:tr w:rsidR="00F3011C" w:rsidRPr="00840CDB" w14:paraId="6AE0DA45" w14:textId="77777777" w:rsidTr="78C79576">
        <w:trPr>
          <w:jc w:val="center"/>
        </w:trPr>
        <w:tc>
          <w:tcPr>
            <w:tcW w:w="3964" w:type="dxa"/>
            <w:shd w:val="clear" w:color="auto" w:fill="auto"/>
          </w:tcPr>
          <w:p w14:paraId="7457CADD" w14:textId="7F28C9B0" w:rsidR="00F3011C" w:rsidRPr="00840CDB" w:rsidRDefault="00F3011C">
            <w:pPr>
              <w:snapToGrid w:val="0"/>
              <w:spacing w:before="40" w:after="40"/>
              <w:rPr>
                <w:rFonts w:asciiTheme="minorHAnsi" w:hAnsiTheme="minorHAnsi"/>
                <w:sz w:val="18"/>
                <w:szCs w:val="18"/>
              </w:rPr>
            </w:pPr>
            <w:r w:rsidRPr="00840CDB">
              <w:rPr>
                <w:rFonts w:asciiTheme="minorHAnsi" w:hAnsiTheme="minorHAnsi"/>
                <w:b/>
                <w:bCs/>
                <w:sz w:val="18"/>
                <w:szCs w:val="18"/>
              </w:rPr>
              <w:t>C</w:t>
            </w:r>
            <w:r>
              <w:rPr>
                <w:rFonts w:asciiTheme="minorHAnsi" w:hAnsiTheme="minorHAnsi"/>
                <w:b/>
                <w:bCs/>
                <w:sz w:val="18"/>
                <w:szCs w:val="18"/>
              </w:rPr>
              <w:t xml:space="preserve">ouncil Working Group </w:t>
            </w:r>
            <w:r w:rsidRPr="00840CDB">
              <w:rPr>
                <w:rFonts w:asciiTheme="minorHAnsi" w:hAnsiTheme="minorHAnsi"/>
                <w:b/>
                <w:bCs/>
                <w:sz w:val="18"/>
                <w:szCs w:val="18"/>
              </w:rPr>
              <w:t>on Financial and Human Resources</w:t>
            </w:r>
            <w:r w:rsidRPr="00840CDB">
              <w:rPr>
                <w:rFonts w:asciiTheme="minorHAnsi" w:hAnsiTheme="minorHAnsi"/>
                <w:sz w:val="18"/>
                <w:szCs w:val="18"/>
              </w:rPr>
              <w:t xml:space="preserve"> </w:t>
            </w:r>
            <w:r w:rsidRPr="00A436EB">
              <w:rPr>
                <w:rFonts w:asciiTheme="minorHAnsi" w:hAnsiTheme="minorHAnsi"/>
                <w:b/>
                <w:bCs/>
                <w:sz w:val="18"/>
                <w:szCs w:val="18"/>
              </w:rPr>
              <w:t>(CWG-FHR)</w:t>
            </w:r>
          </w:p>
        </w:tc>
        <w:tc>
          <w:tcPr>
            <w:tcW w:w="1990" w:type="dxa"/>
            <w:shd w:val="clear" w:color="auto" w:fill="auto"/>
          </w:tcPr>
          <w:p w14:paraId="670E6DD4" w14:textId="77777777" w:rsidR="00F3011C" w:rsidRPr="00A436EB" w:rsidRDefault="00F3011C">
            <w:pPr>
              <w:snapToGrid w:val="0"/>
              <w:spacing w:before="40" w:after="40"/>
              <w:rPr>
                <w:rFonts w:asciiTheme="minorHAnsi" w:hAnsiTheme="minorHAnsi"/>
                <w:b/>
                <w:bCs/>
                <w:sz w:val="18"/>
                <w:szCs w:val="18"/>
                <w:highlight w:val="yellow"/>
              </w:rPr>
            </w:pPr>
            <w:r w:rsidRPr="00C74969">
              <w:rPr>
                <w:rFonts w:asciiTheme="minorHAnsi" w:hAnsiTheme="minorHAnsi"/>
                <w:b/>
                <w:bCs/>
                <w:sz w:val="18"/>
                <w:szCs w:val="18"/>
              </w:rPr>
              <w:t>Ms Vernita Harris</w:t>
            </w:r>
            <w:r w:rsidRPr="00BB767C">
              <w:rPr>
                <w:rFonts w:asciiTheme="minorHAnsi" w:hAnsiTheme="minorHAnsi"/>
                <w:sz w:val="18"/>
                <w:szCs w:val="18"/>
              </w:rPr>
              <w:br/>
              <w:t>(United States)</w:t>
            </w:r>
          </w:p>
        </w:tc>
        <w:tc>
          <w:tcPr>
            <w:tcW w:w="704" w:type="dxa"/>
            <w:shd w:val="clear" w:color="auto" w:fill="auto"/>
            <w:tcMar>
              <w:left w:w="85" w:type="dxa"/>
              <w:right w:w="85" w:type="dxa"/>
            </w:tcMar>
          </w:tcPr>
          <w:p w14:paraId="2F984D6F" w14:textId="77777777" w:rsidR="00F3011C" w:rsidRPr="00C676C3" w:rsidRDefault="00F3011C">
            <w:pPr>
              <w:snapToGrid w:val="0"/>
              <w:spacing w:before="40" w:after="40"/>
              <w:jc w:val="center"/>
              <w:rPr>
                <w:rFonts w:asciiTheme="minorHAnsi" w:hAnsiTheme="minorHAnsi"/>
                <w:sz w:val="18"/>
                <w:szCs w:val="18"/>
              </w:rPr>
            </w:pPr>
            <w:r w:rsidRPr="00C676C3">
              <w:rPr>
                <w:rFonts w:asciiTheme="minorHAnsi" w:hAnsiTheme="minorHAnsi"/>
                <w:sz w:val="18"/>
                <w:szCs w:val="18"/>
              </w:rPr>
              <w:t>AMS</w:t>
            </w:r>
          </w:p>
        </w:tc>
        <w:tc>
          <w:tcPr>
            <w:tcW w:w="1134" w:type="dxa"/>
          </w:tcPr>
          <w:p w14:paraId="00DF78FD" w14:textId="77777777" w:rsidR="00F3011C" w:rsidRPr="00375B00" w:rsidRDefault="00F3011C">
            <w:pPr>
              <w:snapToGrid w:val="0"/>
              <w:spacing w:before="40" w:after="40"/>
              <w:rPr>
                <w:rFonts w:asciiTheme="minorHAnsi" w:hAnsiTheme="minorHAnsi"/>
                <w:sz w:val="18"/>
                <w:szCs w:val="18"/>
              </w:rPr>
            </w:pPr>
            <w:r>
              <w:rPr>
                <w:rFonts w:asciiTheme="minorHAnsi" w:hAnsiTheme="minorHAnsi"/>
                <w:sz w:val="18"/>
                <w:szCs w:val="18"/>
              </w:rPr>
              <w:t>2020</w:t>
            </w:r>
          </w:p>
        </w:tc>
        <w:tc>
          <w:tcPr>
            <w:tcW w:w="4394" w:type="dxa"/>
            <w:shd w:val="clear" w:color="auto" w:fill="FFFFFF" w:themeFill="background1"/>
          </w:tcPr>
          <w:p w14:paraId="18313756" w14:textId="77777777" w:rsidR="00F3011C" w:rsidRPr="001937A1" w:rsidRDefault="00F3011C">
            <w:pPr>
              <w:snapToGrid w:val="0"/>
              <w:spacing w:before="40" w:after="40"/>
              <w:rPr>
                <w:rFonts w:asciiTheme="minorHAnsi" w:hAnsiTheme="minorHAnsi"/>
                <w:sz w:val="18"/>
                <w:szCs w:val="18"/>
              </w:rPr>
            </w:pPr>
            <w:r w:rsidRPr="00C74969">
              <w:rPr>
                <w:rFonts w:asciiTheme="minorHAnsi" w:hAnsiTheme="minorHAnsi"/>
                <w:b/>
                <w:bCs/>
                <w:sz w:val="18"/>
                <w:szCs w:val="18"/>
              </w:rPr>
              <w:t xml:space="preserve">Ms </w:t>
            </w:r>
            <w:proofErr w:type="spellStart"/>
            <w:r w:rsidRPr="00C74969">
              <w:rPr>
                <w:rFonts w:asciiTheme="minorHAnsi" w:hAnsiTheme="minorHAnsi"/>
                <w:b/>
                <w:bCs/>
                <w:sz w:val="18"/>
                <w:szCs w:val="18"/>
              </w:rPr>
              <w:t>Seynabou</w:t>
            </w:r>
            <w:proofErr w:type="spellEnd"/>
            <w:r w:rsidRPr="00C74969">
              <w:rPr>
                <w:rFonts w:asciiTheme="minorHAnsi" w:hAnsiTheme="minorHAnsi"/>
                <w:b/>
                <w:bCs/>
                <w:sz w:val="18"/>
                <w:szCs w:val="18"/>
              </w:rPr>
              <w:t xml:space="preserve"> </w:t>
            </w:r>
            <w:proofErr w:type="spellStart"/>
            <w:r w:rsidRPr="00C74969">
              <w:rPr>
                <w:rFonts w:asciiTheme="minorHAnsi" w:hAnsiTheme="minorHAnsi"/>
                <w:b/>
                <w:bCs/>
                <w:sz w:val="18"/>
                <w:szCs w:val="18"/>
              </w:rPr>
              <w:t>Seck</w:t>
            </w:r>
            <w:proofErr w:type="spellEnd"/>
            <w:r w:rsidRPr="00C74969">
              <w:rPr>
                <w:rFonts w:asciiTheme="minorHAnsi" w:hAnsiTheme="minorHAnsi"/>
                <w:b/>
                <w:bCs/>
                <w:sz w:val="18"/>
                <w:szCs w:val="18"/>
              </w:rPr>
              <w:t xml:space="preserve"> Cisse</w:t>
            </w:r>
            <w:r w:rsidRPr="001937A1">
              <w:rPr>
                <w:rFonts w:asciiTheme="minorHAnsi" w:hAnsiTheme="minorHAnsi"/>
                <w:sz w:val="18"/>
                <w:szCs w:val="18"/>
              </w:rPr>
              <w:t xml:space="preserve"> (Senegal)</w:t>
            </w:r>
          </w:p>
          <w:p w14:paraId="46E0F2C0" w14:textId="79F9F223" w:rsidR="001E4F82" w:rsidRDefault="001E4F82">
            <w:pPr>
              <w:snapToGrid w:val="0"/>
              <w:spacing w:before="40" w:after="40"/>
              <w:rPr>
                <w:rFonts w:asciiTheme="minorHAnsi" w:hAnsiTheme="minorHAnsi"/>
                <w:b/>
                <w:bCs/>
                <w:sz w:val="18"/>
                <w:szCs w:val="18"/>
              </w:rPr>
            </w:pPr>
            <w:r w:rsidRPr="001E4F82">
              <w:rPr>
                <w:rFonts w:asciiTheme="minorHAnsi" w:hAnsiTheme="minorHAnsi"/>
                <w:b/>
                <w:bCs/>
                <w:sz w:val="18"/>
                <w:szCs w:val="18"/>
              </w:rPr>
              <w:t xml:space="preserve">Mr </w:t>
            </w:r>
            <w:proofErr w:type="spellStart"/>
            <w:r w:rsidRPr="001E4F82">
              <w:rPr>
                <w:rFonts w:asciiTheme="minorHAnsi" w:hAnsiTheme="minorHAnsi"/>
                <w:b/>
                <w:bCs/>
                <w:sz w:val="18"/>
                <w:szCs w:val="18"/>
              </w:rPr>
              <w:t>Badreldin</w:t>
            </w:r>
            <w:proofErr w:type="spellEnd"/>
            <w:r w:rsidRPr="001E4F82">
              <w:rPr>
                <w:rFonts w:asciiTheme="minorHAnsi" w:hAnsiTheme="minorHAnsi"/>
                <w:b/>
                <w:bCs/>
                <w:sz w:val="18"/>
                <w:szCs w:val="18"/>
              </w:rPr>
              <w:t xml:space="preserve"> </w:t>
            </w:r>
            <w:proofErr w:type="spellStart"/>
            <w:r w:rsidRPr="001E4F82">
              <w:rPr>
                <w:rFonts w:asciiTheme="minorHAnsi" w:hAnsiTheme="minorHAnsi"/>
                <w:b/>
                <w:bCs/>
                <w:sz w:val="18"/>
                <w:szCs w:val="18"/>
              </w:rPr>
              <w:t>Elguaifri</w:t>
            </w:r>
            <w:proofErr w:type="spellEnd"/>
            <w:r w:rsidRPr="001E4F82">
              <w:rPr>
                <w:rFonts w:asciiTheme="minorHAnsi" w:hAnsiTheme="minorHAnsi"/>
                <w:b/>
                <w:bCs/>
                <w:sz w:val="18"/>
                <w:szCs w:val="18"/>
              </w:rPr>
              <w:t xml:space="preserve"> </w:t>
            </w:r>
            <w:r w:rsidRPr="00C74969">
              <w:rPr>
                <w:rFonts w:asciiTheme="minorHAnsi" w:hAnsiTheme="minorHAnsi"/>
                <w:sz w:val="18"/>
                <w:szCs w:val="18"/>
              </w:rPr>
              <w:t>(Sudan (Rep. of)</w:t>
            </w:r>
          </w:p>
          <w:p w14:paraId="0162528F" w14:textId="28DAA839" w:rsidR="001E4F82" w:rsidRDefault="001E4F82">
            <w:pPr>
              <w:snapToGrid w:val="0"/>
              <w:spacing w:before="40" w:after="40"/>
              <w:rPr>
                <w:rFonts w:asciiTheme="minorHAnsi" w:hAnsiTheme="minorHAnsi"/>
                <w:sz w:val="18"/>
                <w:szCs w:val="18"/>
              </w:rPr>
            </w:pPr>
            <w:r w:rsidRPr="001E4F82">
              <w:rPr>
                <w:rFonts w:asciiTheme="minorHAnsi" w:hAnsiTheme="minorHAnsi"/>
                <w:b/>
                <w:bCs/>
                <w:sz w:val="18"/>
                <w:szCs w:val="18"/>
              </w:rPr>
              <w:t>Mr Ronaldo Moura</w:t>
            </w:r>
            <w:r w:rsidRPr="001E4F82">
              <w:rPr>
                <w:rFonts w:asciiTheme="minorHAnsi" w:hAnsiTheme="minorHAnsi"/>
                <w:sz w:val="18"/>
                <w:szCs w:val="18"/>
              </w:rPr>
              <w:t> (Brazil)</w:t>
            </w:r>
          </w:p>
          <w:p w14:paraId="1DE6953F" w14:textId="49D33B43" w:rsidR="001E4F82" w:rsidRDefault="001E4F82">
            <w:pPr>
              <w:snapToGrid w:val="0"/>
              <w:spacing w:before="40" w:after="40"/>
              <w:rPr>
                <w:rFonts w:asciiTheme="minorHAnsi" w:hAnsiTheme="minorHAnsi"/>
                <w:sz w:val="18"/>
                <w:szCs w:val="18"/>
              </w:rPr>
            </w:pPr>
            <w:r w:rsidRPr="001E4F82">
              <w:rPr>
                <w:rFonts w:asciiTheme="minorHAnsi" w:hAnsiTheme="minorHAnsi"/>
                <w:b/>
                <w:bCs/>
                <w:sz w:val="18"/>
                <w:szCs w:val="18"/>
              </w:rPr>
              <w:t>Ms Noha Gaafar</w:t>
            </w:r>
            <w:r w:rsidRPr="001E4F82">
              <w:rPr>
                <w:rFonts w:asciiTheme="minorHAnsi" w:hAnsiTheme="minorHAnsi"/>
                <w:sz w:val="18"/>
                <w:szCs w:val="18"/>
              </w:rPr>
              <w:t> (Egypt)</w:t>
            </w:r>
          </w:p>
          <w:p w14:paraId="16B3C6FD" w14:textId="0FF38327" w:rsidR="001E4F82" w:rsidRDefault="001E4F82">
            <w:pPr>
              <w:snapToGrid w:val="0"/>
              <w:spacing w:before="40" w:after="40"/>
              <w:rPr>
                <w:rFonts w:asciiTheme="minorHAnsi" w:hAnsiTheme="minorHAnsi"/>
                <w:sz w:val="18"/>
                <w:szCs w:val="18"/>
              </w:rPr>
            </w:pPr>
            <w:r w:rsidRPr="001E4F82">
              <w:rPr>
                <w:rFonts w:asciiTheme="minorHAnsi" w:hAnsiTheme="minorHAnsi"/>
                <w:b/>
                <w:bCs/>
                <w:sz w:val="18"/>
                <w:szCs w:val="18"/>
              </w:rPr>
              <w:t xml:space="preserve">Mr Muath AlRumayh </w:t>
            </w:r>
            <w:r w:rsidRPr="001E4F82">
              <w:rPr>
                <w:rFonts w:asciiTheme="minorHAnsi" w:hAnsiTheme="minorHAnsi"/>
                <w:sz w:val="18"/>
                <w:szCs w:val="18"/>
              </w:rPr>
              <w:t>(Saudi Arabia)</w:t>
            </w:r>
          </w:p>
          <w:p w14:paraId="279985F4" w14:textId="77777777" w:rsidR="00F3011C" w:rsidRDefault="001E4F82">
            <w:pPr>
              <w:snapToGrid w:val="0"/>
              <w:spacing w:before="40" w:after="40"/>
              <w:rPr>
                <w:rFonts w:asciiTheme="minorHAnsi" w:hAnsiTheme="minorHAnsi"/>
                <w:sz w:val="18"/>
                <w:szCs w:val="18"/>
              </w:rPr>
            </w:pPr>
            <w:r w:rsidRPr="001E4F82">
              <w:rPr>
                <w:rFonts w:asciiTheme="minorHAnsi" w:hAnsiTheme="minorHAnsi"/>
                <w:b/>
                <w:bCs/>
                <w:sz w:val="18"/>
                <w:szCs w:val="18"/>
              </w:rPr>
              <w:t>Mr Daniel Caruso</w:t>
            </w:r>
            <w:r w:rsidRPr="001E4F82">
              <w:rPr>
                <w:rFonts w:asciiTheme="minorHAnsi" w:hAnsiTheme="minorHAnsi"/>
                <w:sz w:val="18"/>
                <w:szCs w:val="18"/>
              </w:rPr>
              <w:t> (Australia)</w:t>
            </w:r>
          </w:p>
          <w:p w14:paraId="4EA2819A" w14:textId="2BCAEE4E" w:rsidR="001E4F82" w:rsidRDefault="00C74969">
            <w:pPr>
              <w:snapToGrid w:val="0"/>
              <w:spacing w:before="40" w:after="40"/>
              <w:rPr>
                <w:rFonts w:asciiTheme="minorHAnsi" w:hAnsiTheme="minorHAnsi"/>
                <w:sz w:val="18"/>
                <w:szCs w:val="18"/>
              </w:rPr>
            </w:pPr>
            <w:r>
              <w:rPr>
                <w:rFonts w:asciiTheme="minorHAnsi" w:hAnsiTheme="minorHAnsi"/>
                <w:b/>
                <w:bCs/>
                <w:sz w:val="18"/>
                <w:szCs w:val="18"/>
              </w:rPr>
              <w:t xml:space="preserve">Ms </w:t>
            </w:r>
            <w:r w:rsidR="001E4F82" w:rsidRPr="001E4F82">
              <w:rPr>
                <w:rFonts w:asciiTheme="minorHAnsi" w:hAnsiTheme="minorHAnsi"/>
                <w:b/>
                <w:bCs/>
                <w:sz w:val="18"/>
                <w:szCs w:val="18"/>
              </w:rPr>
              <w:t xml:space="preserve">Daria </w:t>
            </w:r>
            <w:proofErr w:type="spellStart"/>
            <w:r w:rsidR="001E4F82" w:rsidRPr="001E4F82">
              <w:rPr>
                <w:rFonts w:asciiTheme="minorHAnsi" w:hAnsiTheme="minorHAnsi"/>
                <w:b/>
                <w:bCs/>
                <w:sz w:val="18"/>
                <w:szCs w:val="18"/>
              </w:rPr>
              <w:t>Kal</w:t>
            </w:r>
            <w:r w:rsidR="002C101E">
              <w:rPr>
                <w:rFonts w:asciiTheme="minorHAnsi" w:hAnsiTheme="minorHAnsi"/>
                <w:b/>
                <w:bCs/>
                <w:sz w:val="18"/>
                <w:szCs w:val="18"/>
              </w:rPr>
              <w:t>i</w:t>
            </w:r>
            <w:r w:rsidR="001E4F82" w:rsidRPr="001E4F82">
              <w:rPr>
                <w:rFonts w:asciiTheme="minorHAnsi" w:hAnsiTheme="minorHAnsi"/>
                <w:b/>
                <w:bCs/>
                <w:sz w:val="18"/>
                <w:szCs w:val="18"/>
              </w:rPr>
              <w:t>uga</w:t>
            </w:r>
            <w:proofErr w:type="spellEnd"/>
            <w:r w:rsidR="001E4F82" w:rsidRPr="001E4F82">
              <w:rPr>
                <w:rFonts w:asciiTheme="minorHAnsi" w:hAnsiTheme="minorHAnsi"/>
                <w:sz w:val="18"/>
                <w:szCs w:val="18"/>
              </w:rPr>
              <w:t> (Russian Federation)</w:t>
            </w:r>
          </w:p>
          <w:p w14:paraId="45EC71DC" w14:textId="71E2191A" w:rsidR="001E4F82" w:rsidRDefault="001E4F82">
            <w:pPr>
              <w:snapToGrid w:val="0"/>
              <w:spacing w:before="40" w:after="40"/>
              <w:rPr>
                <w:rFonts w:asciiTheme="minorHAnsi" w:hAnsiTheme="minorHAnsi"/>
                <w:sz w:val="18"/>
                <w:szCs w:val="18"/>
              </w:rPr>
            </w:pPr>
            <w:r w:rsidRPr="001E4F82">
              <w:rPr>
                <w:rFonts w:asciiTheme="minorHAnsi" w:hAnsiTheme="minorHAnsi"/>
                <w:b/>
                <w:bCs/>
                <w:sz w:val="18"/>
                <w:szCs w:val="18"/>
              </w:rPr>
              <w:t>Mr</w:t>
            </w:r>
            <w:r w:rsidR="002C101E">
              <w:rPr>
                <w:rFonts w:asciiTheme="minorHAnsi" w:hAnsiTheme="minorHAnsi"/>
                <w:b/>
                <w:bCs/>
                <w:sz w:val="18"/>
                <w:szCs w:val="18"/>
              </w:rPr>
              <w:t xml:space="preserve"> </w:t>
            </w:r>
            <w:r w:rsidRPr="001E4F82">
              <w:rPr>
                <w:rFonts w:asciiTheme="minorHAnsi" w:hAnsiTheme="minorHAnsi"/>
                <w:b/>
                <w:bCs/>
                <w:sz w:val="18"/>
                <w:szCs w:val="18"/>
              </w:rPr>
              <w:t xml:space="preserve">Szabolcs </w:t>
            </w:r>
            <w:proofErr w:type="spellStart"/>
            <w:r w:rsidRPr="001E4F82">
              <w:rPr>
                <w:rFonts w:asciiTheme="minorHAnsi" w:hAnsiTheme="minorHAnsi"/>
                <w:b/>
                <w:bCs/>
                <w:sz w:val="18"/>
                <w:szCs w:val="18"/>
              </w:rPr>
              <w:t>Szentleleky</w:t>
            </w:r>
            <w:proofErr w:type="spellEnd"/>
            <w:r w:rsidR="002C101E">
              <w:rPr>
                <w:rFonts w:asciiTheme="minorHAnsi" w:hAnsiTheme="minorHAnsi"/>
                <w:sz w:val="18"/>
                <w:szCs w:val="18"/>
              </w:rPr>
              <w:t xml:space="preserve"> </w:t>
            </w:r>
            <w:r w:rsidRPr="001E4F82">
              <w:rPr>
                <w:rFonts w:asciiTheme="minorHAnsi" w:hAnsiTheme="minorHAnsi"/>
                <w:sz w:val="18"/>
                <w:szCs w:val="18"/>
              </w:rPr>
              <w:t>(Hungary)</w:t>
            </w:r>
          </w:p>
          <w:p w14:paraId="670DF862" w14:textId="12F58328" w:rsidR="00C74969" w:rsidRPr="00375B00" w:rsidRDefault="00C74969">
            <w:pPr>
              <w:snapToGrid w:val="0"/>
              <w:spacing w:before="40" w:after="40"/>
              <w:rPr>
                <w:rFonts w:asciiTheme="minorHAnsi" w:hAnsiTheme="minorHAnsi"/>
                <w:sz w:val="18"/>
                <w:szCs w:val="18"/>
              </w:rPr>
            </w:pPr>
            <w:r w:rsidRPr="00C74969">
              <w:rPr>
                <w:rFonts w:asciiTheme="minorHAnsi" w:hAnsiTheme="minorHAnsi"/>
                <w:b/>
                <w:bCs/>
                <w:sz w:val="18"/>
                <w:szCs w:val="18"/>
              </w:rPr>
              <w:t xml:space="preserve">Ms Handan </w:t>
            </w:r>
            <w:proofErr w:type="spellStart"/>
            <w:r w:rsidRPr="00C74969">
              <w:rPr>
                <w:rFonts w:asciiTheme="minorHAnsi" w:hAnsiTheme="minorHAnsi"/>
                <w:b/>
                <w:bCs/>
                <w:sz w:val="18"/>
                <w:szCs w:val="18"/>
              </w:rPr>
              <w:t>Cantekinler</w:t>
            </w:r>
            <w:proofErr w:type="spellEnd"/>
            <w:r>
              <w:rPr>
                <w:rFonts w:asciiTheme="minorHAnsi" w:hAnsiTheme="minorHAnsi"/>
                <w:sz w:val="18"/>
                <w:szCs w:val="18"/>
              </w:rPr>
              <w:t xml:space="preserve"> (Türkiye)</w:t>
            </w:r>
          </w:p>
        </w:tc>
        <w:tc>
          <w:tcPr>
            <w:tcW w:w="1990" w:type="dxa"/>
            <w:shd w:val="clear" w:color="auto" w:fill="FFFFFF" w:themeFill="background1"/>
          </w:tcPr>
          <w:p w14:paraId="1DFEC602" w14:textId="77777777" w:rsidR="00F3011C" w:rsidRDefault="00F3011C">
            <w:pPr>
              <w:snapToGrid w:val="0"/>
              <w:spacing w:before="40" w:after="40"/>
              <w:jc w:val="center"/>
              <w:rPr>
                <w:rFonts w:asciiTheme="minorHAnsi" w:hAnsiTheme="minorHAnsi"/>
                <w:b/>
                <w:bCs/>
                <w:sz w:val="18"/>
                <w:szCs w:val="18"/>
              </w:rPr>
            </w:pPr>
            <w:r w:rsidRPr="00840CDB">
              <w:rPr>
                <w:rFonts w:asciiTheme="minorHAnsi" w:hAnsiTheme="minorHAnsi"/>
                <w:b/>
                <w:bCs/>
                <w:sz w:val="18"/>
                <w:szCs w:val="18"/>
              </w:rPr>
              <w:t>AFR</w:t>
            </w:r>
          </w:p>
          <w:p w14:paraId="66EE25DC" w14:textId="4243C17B" w:rsidR="001E4F82" w:rsidRPr="00840CDB" w:rsidRDefault="001E4F82">
            <w:pPr>
              <w:snapToGrid w:val="0"/>
              <w:spacing w:before="40" w:after="40"/>
              <w:jc w:val="center"/>
              <w:rPr>
                <w:rFonts w:asciiTheme="minorHAnsi" w:hAnsiTheme="minorHAnsi"/>
                <w:b/>
                <w:bCs/>
                <w:sz w:val="18"/>
                <w:szCs w:val="18"/>
              </w:rPr>
            </w:pPr>
            <w:r>
              <w:rPr>
                <w:rFonts w:asciiTheme="minorHAnsi" w:hAnsiTheme="minorHAnsi"/>
                <w:b/>
                <w:bCs/>
                <w:sz w:val="18"/>
                <w:szCs w:val="18"/>
              </w:rPr>
              <w:t>AFR</w:t>
            </w:r>
          </w:p>
          <w:p w14:paraId="51FEFE9C" w14:textId="77777777" w:rsidR="00F3011C" w:rsidRPr="00F27569" w:rsidRDefault="00F3011C">
            <w:pPr>
              <w:snapToGrid w:val="0"/>
              <w:spacing w:before="40" w:after="40"/>
              <w:jc w:val="center"/>
              <w:rPr>
                <w:rFonts w:asciiTheme="minorHAnsi" w:hAnsiTheme="minorHAnsi"/>
                <w:b/>
                <w:bCs/>
                <w:sz w:val="18"/>
                <w:szCs w:val="18"/>
              </w:rPr>
            </w:pPr>
            <w:r w:rsidRPr="00F27569">
              <w:rPr>
                <w:rFonts w:asciiTheme="minorHAnsi" w:hAnsiTheme="minorHAnsi"/>
                <w:b/>
                <w:bCs/>
                <w:sz w:val="18"/>
                <w:szCs w:val="18"/>
              </w:rPr>
              <w:t>AMS</w:t>
            </w:r>
          </w:p>
          <w:p w14:paraId="3E7A963E" w14:textId="77777777" w:rsidR="00F3011C" w:rsidRPr="00F27569" w:rsidRDefault="00F3011C">
            <w:pPr>
              <w:snapToGrid w:val="0"/>
              <w:spacing w:before="40" w:after="40"/>
              <w:jc w:val="center"/>
              <w:rPr>
                <w:rFonts w:asciiTheme="minorHAnsi" w:hAnsiTheme="minorHAnsi"/>
                <w:b/>
                <w:bCs/>
                <w:sz w:val="18"/>
                <w:szCs w:val="18"/>
              </w:rPr>
            </w:pPr>
            <w:r w:rsidRPr="00F27569">
              <w:rPr>
                <w:rFonts w:asciiTheme="minorHAnsi" w:hAnsiTheme="minorHAnsi"/>
                <w:b/>
                <w:bCs/>
                <w:sz w:val="18"/>
                <w:szCs w:val="18"/>
              </w:rPr>
              <w:t>ARB</w:t>
            </w:r>
          </w:p>
          <w:p w14:paraId="21361931" w14:textId="14E80778" w:rsidR="001E4F82" w:rsidRPr="00F27569" w:rsidRDefault="001E4F82">
            <w:pPr>
              <w:snapToGrid w:val="0"/>
              <w:spacing w:before="40" w:after="40"/>
              <w:jc w:val="center"/>
              <w:rPr>
                <w:rFonts w:asciiTheme="minorHAnsi" w:hAnsiTheme="minorHAnsi"/>
                <w:b/>
                <w:bCs/>
                <w:sz w:val="18"/>
                <w:szCs w:val="18"/>
              </w:rPr>
            </w:pPr>
            <w:r w:rsidRPr="00F27569">
              <w:rPr>
                <w:rFonts w:asciiTheme="minorHAnsi" w:hAnsiTheme="minorHAnsi"/>
                <w:b/>
                <w:bCs/>
                <w:sz w:val="18"/>
                <w:szCs w:val="18"/>
              </w:rPr>
              <w:t>ARB</w:t>
            </w:r>
          </w:p>
          <w:p w14:paraId="7FE28DC1" w14:textId="77777777" w:rsidR="00F3011C" w:rsidRPr="00F27569" w:rsidRDefault="00F3011C">
            <w:pPr>
              <w:snapToGrid w:val="0"/>
              <w:spacing w:before="40" w:after="40"/>
              <w:jc w:val="center"/>
              <w:rPr>
                <w:rFonts w:asciiTheme="minorHAnsi" w:hAnsiTheme="minorHAnsi"/>
                <w:b/>
                <w:bCs/>
                <w:sz w:val="18"/>
                <w:szCs w:val="18"/>
              </w:rPr>
            </w:pPr>
            <w:r w:rsidRPr="00F27569">
              <w:rPr>
                <w:rFonts w:asciiTheme="minorHAnsi" w:hAnsiTheme="minorHAnsi"/>
                <w:b/>
                <w:bCs/>
                <w:sz w:val="18"/>
                <w:szCs w:val="18"/>
              </w:rPr>
              <w:t>ASP</w:t>
            </w:r>
          </w:p>
          <w:p w14:paraId="31651F06" w14:textId="77777777" w:rsidR="00F3011C" w:rsidRPr="00A5187D" w:rsidRDefault="00F3011C">
            <w:pPr>
              <w:snapToGrid w:val="0"/>
              <w:spacing w:before="40" w:after="40"/>
              <w:jc w:val="center"/>
              <w:rPr>
                <w:rFonts w:asciiTheme="minorHAnsi" w:hAnsiTheme="minorHAnsi"/>
                <w:b/>
                <w:bCs/>
                <w:sz w:val="18"/>
                <w:szCs w:val="18"/>
                <w:lang w:val="fr-CH"/>
              </w:rPr>
            </w:pPr>
            <w:r w:rsidRPr="00A5187D">
              <w:rPr>
                <w:rFonts w:asciiTheme="minorHAnsi" w:hAnsiTheme="minorHAnsi"/>
                <w:b/>
                <w:bCs/>
                <w:sz w:val="18"/>
                <w:szCs w:val="18"/>
                <w:lang w:val="fr-CH"/>
              </w:rPr>
              <w:t>CIS</w:t>
            </w:r>
          </w:p>
          <w:p w14:paraId="17EFACB6" w14:textId="77777777" w:rsidR="00F3011C" w:rsidRDefault="00F3011C">
            <w:pPr>
              <w:snapToGrid w:val="0"/>
              <w:spacing w:before="40" w:after="40"/>
              <w:jc w:val="center"/>
              <w:rPr>
                <w:rFonts w:asciiTheme="minorHAnsi" w:hAnsiTheme="minorHAnsi"/>
                <w:b/>
                <w:bCs/>
                <w:sz w:val="18"/>
                <w:szCs w:val="18"/>
                <w:lang w:val="fr-CH"/>
              </w:rPr>
            </w:pPr>
            <w:r w:rsidRPr="00A5187D">
              <w:rPr>
                <w:rFonts w:asciiTheme="minorHAnsi" w:hAnsiTheme="minorHAnsi"/>
                <w:b/>
                <w:bCs/>
                <w:sz w:val="18"/>
                <w:szCs w:val="18"/>
                <w:lang w:val="fr-CH"/>
              </w:rPr>
              <w:t>EUR</w:t>
            </w:r>
          </w:p>
          <w:p w14:paraId="0F63F10A" w14:textId="1444F88C" w:rsidR="00C74969" w:rsidRPr="00A5187D" w:rsidRDefault="00C74969">
            <w:pPr>
              <w:snapToGrid w:val="0"/>
              <w:spacing w:before="40" w:after="40"/>
              <w:jc w:val="center"/>
              <w:rPr>
                <w:rFonts w:asciiTheme="minorHAnsi" w:hAnsiTheme="minorHAnsi"/>
                <w:b/>
                <w:bCs/>
                <w:sz w:val="18"/>
                <w:szCs w:val="18"/>
                <w:lang w:val="fr-CH"/>
              </w:rPr>
            </w:pPr>
            <w:r>
              <w:rPr>
                <w:rFonts w:asciiTheme="minorHAnsi" w:hAnsiTheme="minorHAnsi"/>
                <w:b/>
                <w:bCs/>
                <w:sz w:val="18"/>
                <w:szCs w:val="18"/>
                <w:lang w:val="fr-CH"/>
              </w:rPr>
              <w:t>EUR</w:t>
            </w:r>
          </w:p>
        </w:tc>
        <w:tc>
          <w:tcPr>
            <w:tcW w:w="1280" w:type="dxa"/>
            <w:shd w:val="clear" w:color="auto" w:fill="FFFFFF" w:themeFill="background1"/>
          </w:tcPr>
          <w:p w14:paraId="0822C788" w14:textId="77777777" w:rsidR="00F3011C" w:rsidRPr="00840CDB" w:rsidRDefault="00F3011C">
            <w:pPr>
              <w:snapToGrid w:val="0"/>
              <w:spacing w:before="40" w:after="40"/>
              <w:jc w:val="center"/>
              <w:rPr>
                <w:rFonts w:asciiTheme="minorHAnsi" w:hAnsiTheme="minorHAnsi"/>
                <w:sz w:val="18"/>
                <w:szCs w:val="18"/>
              </w:rPr>
            </w:pPr>
            <w:r w:rsidRPr="00840CDB">
              <w:rPr>
                <w:rFonts w:asciiTheme="minorHAnsi" w:hAnsiTheme="minorHAnsi"/>
                <w:sz w:val="18"/>
                <w:szCs w:val="18"/>
              </w:rPr>
              <w:t>2017</w:t>
            </w:r>
          </w:p>
          <w:p w14:paraId="394D570B" w14:textId="77777777" w:rsidR="00F3011C" w:rsidRDefault="00F3011C">
            <w:pPr>
              <w:snapToGrid w:val="0"/>
              <w:spacing w:before="40" w:after="40"/>
              <w:jc w:val="center"/>
              <w:rPr>
                <w:rFonts w:asciiTheme="minorHAnsi" w:hAnsiTheme="minorHAnsi"/>
                <w:sz w:val="18"/>
                <w:szCs w:val="18"/>
              </w:rPr>
            </w:pPr>
          </w:p>
          <w:p w14:paraId="4A030C2B" w14:textId="77777777" w:rsidR="00363AFC" w:rsidRDefault="00363AFC">
            <w:pPr>
              <w:snapToGrid w:val="0"/>
              <w:spacing w:before="40" w:after="40"/>
              <w:jc w:val="center"/>
              <w:rPr>
                <w:rFonts w:asciiTheme="minorHAnsi" w:hAnsiTheme="minorHAnsi"/>
                <w:sz w:val="18"/>
                <w:szCs w:val="18"/>
              </w:rPr>
            </w:pPr>
          </w:p>
          <w:p w14:paraId="21C7A5E8" w14:textId="77777777" w:rsidR="00363AFC" w:rsidRDefault="00363AFC">
            <w:pPr>
              <w:snapToGrid w:val="0"/>
              <w:spacing w:before="40" w:after="40"/>
              <w:jc w:val="center"/>
              <w:rPr>
                <w:rFonts w:asciiTheme="minorHAnsi" w:hAnsiTheme="minorHAnsi"/>
                <w:sz w:val="18"/>
                <w:szCs w:val="18"/>
              </w:rPr>
            </w:pPr>
          </w:p>
          <w:p w14:paraId="10D6BBC9" w14:textId="77777777" w:rsidR="00363AFC" w:rsidRDefault="00363AFC">
            <w:pPr>
              <w:snapToGrid w:val="0"/>
              <w:spacing w:before="40" w:after="40"/>
              <w:jc w:val="center"/>
              <w:rPr>
                <w:rFonts w:asciiTheme="minorHAnsi" w:hAnsiTheme="minorHAnsi"/>
                <w:sz w:val="18"/>
                <w:szCs w:val="18"/>
              </w:rPr>
            </w:pPr>
          </w:p>
          <w:p w14:paraId="196E1A3B" w14:textId="77777777" w:rsidR="00363AFC" w:rsidRDefault="00363AFC">
            <w:pPr>
              <w:snapToGrid w:val="0"/>
              <w:spacing w:before="40" w:after="40"/>
              <w:jc w:val="center"/>
              <w:rPr>
                <w:rFonts w:asciiTheme="minorHAnsi" w:hAnsiTheme="minorHAnsi"/>
                <w:sz w:val="18"/>
                <w:szCs w:val="18"/>
              </w:rPr>
            </w:pPr>
          </w:p>
          <w:p w14:paraId="203F742E" w14:textId="647480DE" w:rsidR="00F3011C" w:rsidRDefault="006D0C97">
            <w:pPr>
              <w:snapToGrid w:val="0"/>
              <w:spacing w:before="40" w:after="40"/>
              <w:jc w:val="center"/>
              <w:rPr>
                <w:rFonts w:asciiTheme="minorHAnsi" w:hAnsiTheme="minorHAnsi"/>
                <w:sz w:val="18"/>
                <w:szCs w:val="18"/>
              </w:rPr>
            </w:pPr>
            <w:r>
              <w:rPr>
                <w:rFonts w:asciiTheme="minorHAnsi" w:hAnsiTheme="minorHAnsi"/>
                <w:sz w:val="18"/>
                <w:szCs w:val="18"/>
              </w:rPr>
              <w:t>2020</w:t>
            </w:r>
          </w:p>
          <w:p w14:paraId="142381FA" w14:textId="77777777" w:rsidR="00363AFC" w:rsidRDefault="00363AFC">
            <w:pPr>
              <w:snapToGrid w:val="0"/>
              <w:spacing w:before="40" w:after="40"/>
              <w:jc w:val="center"/>
              <w:rPr>
                <w:rFonts w:asciiTheme="minorHAnsi" w:hAnsiTheme="minorHAnsi"/>
                <w:sz w:val="18"/>
                <w:szCs w:val="18"/>
              </w:rPr>
            </w:pPr>
          </w:p>
          <w:p w14:paraId="19303EAB" w14:textId="3D58D656" w:rsidR="00363AFC" w:rsidRPr="00840CDB" w:rsidRDefault="00363AFC">
            <w:pPr>
              <w:snapToGrid w:val="0"/>
              <w:spacing w:before="40" w:after="40"/>
              <w:jc w:val="center"/>
              <w:rPr>
                <w:rFonts w:asciiTheme="minorHAnsi" w:hAnsiTheme="minorHAnsi"/>
                <w:sz w:val="18"/>
                <w:szCs w:val="18"/>
              </w:rPr>
            </w:pPr>
          </w:p>
        </w:tc>
      </w:tr>
      <w:tr w:rsidR="00F3011C" w:rsidRPr="00840CDB" w14:paraId="7DBFD7AC" w14:textId="77777777" w:rsidTr="78C79576">
        <w:trPr>
          <w:jc w:val="center"/>
        </w:trPr>
        <w:tc>
          <w:tcPr>
            <w:tcW w:w="3964" w:type="dxa"/>
            <w:shd w:val="clear" w:color="auto" w:fill="auto"/>
          </w:tcPr>
          <w:p w14:paraId="4F228A18" w14:textId="3A97ED00" w:rsidR="00F3011C" w:rsidRPr="00C74C22" w:rsidRDefault="00F3011C" w:rsidP="000B0576">
            <w:pPr>
              <w:keepNext/>
              <w:snapToGrid w:val="0"/>
              <w:spacing w:before="40" w:after="40"/>
              <w:rPr>
                <w:rFonts w:asciiTheme="minorHAnsi" w:hAnsiTheme="minorHAnsi"/>
                <w:sz w:val="18"/>
                <w:szCs w:val="18"/>
              </w:rPr>
            </w:pPr>
            <w:r w:rsidRPr="00C74C22">
              <w:rPr>
                <w:rFonts w:asciiTheme="minorHAnsi" w:hAnsiTheme="minorHAnsi"/>
                <w:b/>
                <w:bCs/>
                <w:sz w:val="18"/>
                <w:szCs w:val="18"/>
              </w:rPr>
              <w:lastRenderedPageBreak/>
              <w:t>Council Working Group on the use of the six official languages (CWG-Lang)</w:t>
            </w:r>
          </w:p>
        </w:tc>
        <w:tc>
          <w:tcPr>
            <w:tcW w:w="1990" w:type="dxa"/>
            <w:shd w:val="clear" w:color="auto" w:fill="auto"/>
          </w:tcPr>
          <w:p w14:paraId="7B188C76" w14:textId="7C899D35" w:rsidR="00F3011C" w:rsidRPr="00C74C22" w:rsidRDefault="4483202A" w:rsidP="78C79576">
            <w:pPr>
              <w:keepNext/>
              <w:snapToGrid w:val="0"/>
              <w:spacing w:before="40" w:after="40"/>
              <w:rPr>
                <w:rFonts w:asciiTheme="minorHAnsi" w:hAnsiTheme="minorHAnsi"/>
                <w:b/>
                <w:bCs/>
                <w:i/>
                <w:iCs/>
                <w:color w:val="F79646" w:themeColor="accent6"/>
                <w:sz w:val="18"/>
                <w:szCs w:val="18"/>
              </w:rPr>
            </w:pPr>
            <w:r w:rsidRPr="78C79576">
              <w:rPr>
                <w:rFonts w:asciiTheme="minorHAnsi" w:hAnsiTheme="minorHAnsi"/>
                <w:b/>
                <w:bCs/>
                <w:i/>
                <w:iCs/>
                <w:color w:val="F79646" w:themeColor="accent6"/>
                <w:sz w:val="18"/>
                <w:szCs w:val="18"/>
              </w:rPr>
              <w:t>No nominations</w:t>
            </w:r>
          </w:p>
        </w:tc>
        <w:tc>
          <w:tcPr>
            <w:tcW w:w="704" w:type="dxa"/>
            <w:shd w:val="clear" w:color="auto" w:fill="auto"/>
          </w:tcPr>
          <w:p w14:paraId="77D19196" w14:textId="6E452320" w:rsidR="00F3011C" w:rsidRPr="00363AFC" w:rsidRDefault="00F3011C" w:rsidP="000B0576">
            <w:pPr>
              <w:keepNext/>
              <w:snapToGrid w:val="0"/>
              <w:spacing w:before="40" w:after="40"/>
              <w:jc w:val="center"/>
              <w:rPr>
                <w:rFonts w:asciiTheme="minorHAnsi" w:hAnsiTheme="minorHAnsi"/>
                <w:sz w:val="18"/>
                <w:szCs w:val="18"/>
                <w:highlight w:val="yellow"/>
              </w:rPr>
            </w:pPr>
          </w:p>
        </w:tc>
        <w:tc>
          <w:tcPr>
            <w:tcW w:w="1134" w:type="dxa"/>
            <w:shd w:val="clear" w:color="auto" w:fill="auto"/>
          </w:tcPr>
          <w:p w14:paraId="3DCB181C" w14:textId="02756F8D" w:rsidR="00F3011C" w:rsidRPr="002C101E" w:rsidRDefault="00F3011C" w:rsidP="000B0576">
            <w:pPr>
              <w:keepNext/>
              <w:snapToGrid w:val="0"/>
              <w:spacing w:before="40" w:after="40"/>
              <w:rPr>
                <w:rFonts w:asciiTheme="minorHAnsi" w:hAnsiTheme="minorHAnsi"/>
                <w:sz w:val="18"/>
                <w:szCs w:val="18"/>
                <w:highlight w:val="yellow"/>
              </w:rPr>
            </w:pPr>
          </w:p>
        </w:tc>
        <w:tc>
          <w:tcPr>
            <w:tcW w:w="4394" w:type="dxa"/>
            <w:shd w:val="clear" w:color="auto" w:fill="auto"/>
          </w:tcPr>
          <w:p w14:paraId="62BCC255" w14:textId="39C6E7C4" w:rsidR="00170133" w:rsidRPr="00170133" w:rsidRDefault="00170133" w:rsidP="000B0576">
            <w:pPr>
              <w:keepNext/>
              <w:snapToGrid w:val="0"/>
              <w:spacing w:before="40" w:after="40"/>
              <w:rPr>
                <w:rFonts w:asciiTheme="minorHAnsi" w:hAnsiTheme="minorHAnsi"/>
                <w:sz w:val="18"/>
                <w:szCs w:val="18"/>
              </w:rPr>
            </w:pPr>
            <w:proofErr w:type="spellStart"/>
            <w:r w:rsidRPr="00170133">
              <w:rPr>
                <w:rFonts w:asciiTheme="minorHAnsi" w:hAnsiTheme="minorHAnsi"/>
                <w:b/>
                <w:bCs/>
                <w:sz w:val="18"/>
                <w:szCs w:val="18"/>
              </w:rPr>
              <w:t>Dr.</w:t>
            </w:r>
            <w:proofErr w:type="spellEnd"/>
            <w:r w:rsidRPr="00170133">
              <w:rPr>
                <w:rFonts w:asciiTheme="minorHAnsi" w:hAnsiTheme="minorHAnsi"/>
                <w:b/>
                <w:bCs/>
                <w:sz w:val="18"/>
                <w:szCs w:val="18"/>
              </w:rPr>
              <w:t xml:space="preserve"> Rim Belhaj</w:t>
            </w:r>
            <w:r w:rsidRPr="00170133">
              <w:rPr>
                <w:rFonts w:asciiTheme="minorHAnsi" w:hAnsiTheme="minorHAnsi"/>
                <w:b/>
                <w:bCs/>
                <w:i/>
                <w:iCs/>
                <w:color w:val="F79646" w:themeColor="accent6"/>
                <w:sz w:val="18"/>
                <w:szCs w:val="18"/>
              </w:rPr>
              <w:t xml:space="preserve"> </w:t>
            </w:r>
            <w:r w:rsidRPr="00170133">
              <w:rPr>
                <w:rFonts w:asciiTheme="minorHAnsi" w:hAnsiTheme="minorHAnsi"/>
                <w:sz w:val="18"/>
                <w:szCs w:val="18"/>
              </w:rPr>
              <w:t>(Tunisia)</w:t>
            </w:r>
          </w:p>
          <w:p w14:paraId="122351CC" w14:textId="6C506197" w:rsidR="00F3011C" w:rsidRDefault="001D175F" w:rsidP="000B0576">
            <w:pPr>
              <w:keepNext/>
              <w:snapToGrid w:val="0"/>
              <w:spacing w:before="40" w:after="40"/>
              <w:rPr>
                <w:rFonts w:asciiTheme="minorHAnsi" w:hAnsiTheme="minorHAnsi"/>
                <w:sz w:val="18"/>
                <w:szCs w:val="18"/>
              </w:rPr>
            </w:pPr>
            <w:r w:rsidRPr="001D175F">
              <w:rPr>
                <w:rFonts w:asciiTheme="minorHAnsi" w:hAnsiTheme="minorHAnsi"/>
                <w:b/>
                <w:bCs/>
                <w:sz w:val="18"/>
                <w:szCs w:val="18"/>
              </w:rPr>
              <w:t>Mr Jian Wang </w:t>
            </w:r>
            <w:r w:rsidRPr="001D175F">
              <w:rPr>
                <w:rFonts w:asciiTheme="minorHAnsi" w:hAnsiTheme="minorHAnsi"/>
                <w:sz w:val="18"/>
                <w:szCs w:val="18"/>
              </w:rPr>
              <w:t>(China)</w:t>
            </w:r>
          </w:p>
          <w:p w14:paraId="17FFD05F" w14:textId="4BE98528" w:rsidR="002C101E" w:rsidRDefault="002C101E" w:rsidP="000B0576">
            <w:pPr>
              <w:keepNext/>
              <w:snapToGrid w:val="0"/>
              <w:spacing w:before="40" w:after="40"/>
              <w:rPr>
                <w:rFonts w:asciiTheme="minorHAnsi" w:hAnsiTheme="minorHAnsi"/>
                <w:sz w:val="18"/>
                <w:szCs w:val="18"/>
              </w:rPr>
            </w:pPr>
            <w:r w:rsidRPr="001E4F82">
              <w:rPr>
                <w:rFonts w:asciiTheme="minorHAnsi" w:hAnsiTheme="minorHAnsi"/>
                <w:b/>
                <w:bCs/>
                <w:sz w:val="18"/>
                <w:szCs w:val="18"/>
              </w:rPr>
              <w:t xml:space="preserve">Ms Sharon Bosire </w:t>
            </w:r>
            <w:r w:rsidRPr="001E4F82">
              <w:rPr>
                <w:rFonts w:asciiTheme="minorHAnsi" w:hAnsiTheme="minorHAnsi"/>
                <w:sz w:val="18"/>
                <w:szCs w:val="18"/>
              </w:rPr>
              <w:t>(Kenya)</w:t>
            </w:r>
          </w:p>
          <w:p w14:paraId="1502E83D" w14:textId="2B942C3A" w:rsidR="002C101E" w:rsidRPr="001D175F" w:rsidRDefault="002C101E" w:rsidP="000B0576">
            <w:pPr>
              <w:keepNext/>
              <w:snapToGrid w:val="0"/>
              <w:spacing w:before="40" w:after="40"/>
              <w:rPr>
                <w:rFonts w:asciiTheme="minorHAnsi" w:hAnsiTheme="minorHAnsi"/>
                <w:sz w:val="18"/>
                <w:szCs w:val="18"/>
              </w:rPr>
            </w:pPr>
            <w:r w:rsidRPr="002D215B">
              <w:rPr>
                <w:rFonts w:asciiTheme="minorHAnsi" w:hAnsiTheme="minorHAnsi"/>
                <w:b/>
                <w:bCs/>
                <w:sz w:val="18"/>
                <w:szCs w:val="18"/>
              </w:rPr>
              <w:t xml:space="preserve">Ms Yana </w:t>
            </w:r>
            <w:proofErr w:type="spellStart"/>
            <w:r w:rsidRPr="002D215B">
              <w:rPr>
                <w:rFonts w:asciiTheme="minorHAnsi" w:hAnsiTheme="minorHAnsi"/>
                <w:b/>
                <w:bCs/>
                <w:sz w:val="18"/>
                <w:szCs w:val="18"/>
              </w:rPr>
              <w:t>Brugier</w:t>
            </w:r>
            <w:proofErr w:type="spellEnd"/>
            <w:r w:rsidRPr="002D215B">
              <w:rPr>
                <w:rFonts w:asciiTheme="minorHAnsi" w:hAnsiTheme="minorHAnsi"/>
                <w:sz w:val="18"/>
                <w:szCs w:val="18"/>
              </w:rPr>
              <w:t xml:space="preserve"> (France)</w:t>
            </w:r>
          </w:p>
          <w:p w14:paraId="7005A878" w14:textId="638234DA" w:rsidR="00F3011C" w:rsidRPr="00C74C22" w:rsidRDefault="009E7C8D" w:rsidP="000B0576">
            <w:pPr>
              <w:keepNext/>
              <w:snapToGrid w:val="0"/>
              <w:spacing w:before="40" w:after="40"/>
              <w:rPr>
                <w:rFonts w:asciiTheme="minorHAnsi" w:hAnsiTheme="minorHAnsi"/>
                <w:sz w:val="18"/>
                <w:szCs w:val="18"/>
              </w:rPr>
            </w:pPr>
            <w:r>
              <w:rPr>
                <w:rFonts w:asciiTheme="minorHAnsi" w:hAnsiTheme="minorHAnsi"/>
                <w:b/>
                <w:bCs/>
                <w:sz w:val="18"/>
                <w:szCs w:val="18"/>
              </w:rPr>
              <w:t xml:space="preserve">Ms. </w:t>
            </w:r>
            <w:r w:rsidR="001D175F" w:rsidRPr="001D175F">
              <w:rPr>
                <w:rFonts w:asciiTheme="minorHAnsi" w:hAnsiTheme="minorHAnsi"/>
                <w:b/>
                <w:bCs/>
                <w:sz w:val="18"/>
                <w:szCs w:val="18"/>
              </w:rPr>
              <w:t>Maria</w:t>
            </w:r>
            <w:r w:rsidR="002C101E">
              <w:rPr>
                <w:rFonts w:asciiTheme="minorHAnsi" w:hAnsiTheme="minorHAnsi"/>
                <w:b/>
                <w:bCs/>
                <w:sz w:val="18"/>
                <w:szCs w:val="18"/>
              </w:rPr>
              <w:t xml:space="preserve"> </w:t>
            </w:r>
            <w:r w:rsidR="002C101E" w:rsidRPr="001D175F">
              <w:rPr>
                <w:rFonts w:asciiTheme="minorHAnsi" w:hAnsiTheme="minorHAnsi"/>
                <w:b/>
                <w:bCs/>
                <w:sz w:val="18"/>
                <w:szCs w:val="18"/>
              </w:rPr>
              <w:t>Bolshakova</w:t>
            </w:r>
            <w:r w:rsidR="001D175F" w:rsidRPr="001D175F">
              <w:rPr>
                <w:rFonts w:asciiTheme="minorHAnsi" w:hAnsiTheme="minorHAnsi"/>
                <w:b/>
                <w:bCs/>
                <w:sz w:val="18"/>
                <w:szCs w:val="18"/>
              </w:rPr>
              <w:t xml:space="preserve"> </w:t>
            </w:r>
            <w:r w:rsidR="001D175F" w:rsidRPr="001D175F">
              <w:rPr>
                <w:rFonts w:asciiTheme="minorHAnsi" w:hAnsiTheme="minorHAnsi"/>
                <w:sz w:val="18"/>
                <w:szCs w:val="18"/>
              </w:rPr>
              <w:t>(Russian Federation)</w:t>
            </w:r>
          </w:p>
          <w:p w14:paraId="03EEAB7D" w14:textId="06565346" w:rsidR="00F3011C" w:rsidRPr="00C74C22" w:rsidRDefault="00F3011C" w:rsidP="000B0576">
            <w:pPr>
              <w:keepNext/>
              <w:snapToGrid w:val="0"/>
              <w:spacing w:before="40" w:after="40"/>
              <w:rPr>
                <w:rFonts w:asciiTheme="minorHAnsi" w:hAnsiTheme="minorHAnsi"/>
                <w:sz w:val="18"/>
                <w:szCs w:val="18"/>
                <w:lang w:val="es-ES"/>
              </w:rPr>
            </w:pPr>
            <w:r w:rsidRPr="002C101E">
              <w:rPr>
                <w:rFonts w:asciiTheme="minorHAnsi" w:hAnsiTheme="minorHAnsi"/>
                <w:b/>
                <w:bCs/>
                <w:sz w:val="18"/>
                <w:szCs w:val="18"/>
                <w:lang w:val="es-ES"/>
              </w:rPr>
              <w:t>Ms Blanca Gonzalez</w:t>
            </w:r>
            <w:r w:rsidRPr="00C74C22">
              <w:rPr>
                <w:rFonts w:asciiTheme="minorHAnsi" w:hAnsiTheme="minorHAnsi"/>
                <w:sz w:val="18"/>
                <w:szCs w:val="18"/>
                <w:lang w:val="es-ES"/>
              </w:rPr>
              <w:t xml:space="preserve"> (</w:t>
            </w:r>
            <w:proofErr w:type="spellStart"/>
            <w:r w:rsidRPr="00C74C22">
              <w:rPr>
                <w:rFonts w:asciiTheme="minorHAnsi" w:hAnsiTheme="minorHAnsi"/>
                <w:sz w:val="18"/>
                <w:szCs w:val="18"/>
                <w:lang w:val="es-ES"/>
              </w:rPr>
              <w:t>Spain</w:t>
            </w:r>
            <w:proofErr w:type="spellEnd"/>
            <w:r w:rsidRPr="00C74C22">
              <w:rPr>
                <w:rFonts w:asciiTheme="minorHAnsi" w:hAnsiTheme="minorHAnsi"/>
                <w:sz w:val="18"/>
                <w:szCs w:val="18"/>
                <w:lang w:val="es-ES"/>
              </w:rPr>
              <w:t>)</w:t>
            </w:r>
          </w:p>
        </w:tc>
        <w:tc>
          <w:tcPr>
            <w:tcW w:w="1990" w:type="dxa"/>
            <w:shd w:val="clear" w:color="auto" w:fill="auto"/>
          </w:tcPr>
          <w:p w14:paraId="7D0A4C3B" w14:textId="77777777" w:rsidR="00F3011C" w:rsidRDefault="00F3011C" w:rsidP="000B0576">
            <w:pPr>
              <w:keepNext/>
              <w:snapToGrid w:val="0"/>
              <w:spacing w:before="40" w:after="40"/>
              <w:jc w:val="center"/>
              <w:rPr>
                <w:rFonts w:asciiTheme="minorHAnsi" w:hAnsiTheme="minorHAnsi"/>
                <w:b/>
                <w:bCs/>
                <w:sz w:val="18"/>
                <w:szCs w:val="18"/>
              </w:rPr>
            </w:pPr>
            <w:r w:rsidRPr="00C74C22">
              <w:rPr>
                <w:rFonts w:asciiTheme="minorHAnsi" w:hAnsiTheme="minorHAnsi"/>
                <w:b/>
                <w:bCs/>
                <w:sz w:val="18"/>
                <w:szCs w:val="18"/>
              </w:rPr>
              <w:t>Arabic</w:t>
            </w:r>
          </w:p>
          <w:p w14:paraId="0F1B79C9" w14:textId="77777777" w:rsidR="00F3011C" w:rsidRDefault="00F3011C" w:rsidP="000B0576">
            <w:pPr>
              <w:keepNext/>
              <w:snapToGrid w:val="0"/>
              <w:spacing w:before="40" w:after="40"/>
              <w:jc w:val="center"/>
              <w:rPr>
                <w:rFonts w:asciiTheme="minorHAnsi" w:hAnsiTheme="minorHAnsi"/>
                <w:b/>
                <w:bCs/>
                <w:sz w:val="18"/>
                <w:szCs w:val="18"/>
              </w:rPr>
            </w:pPr>
            <w:r w:rsidRPr="00C74C22">
              <w:rPr>
                <w:rFonts w:asciiTheme="minorHAnsi" w:hAnsiTheme="minorHAnsi"/>
                <w:b/>
                <w:bCs/>
                <w:sz w:val="18"/>
                <w:szCs w:val="18"/>
              </w:rPr>
              <w:t>Chinese</w:t>
            </w:r>
          </w:p>
          <w:p w14:paraId="7B655DF9" w14:textId="02F02C60" w:rsidR="002C101E" w:rsidRDefault="002C101E" w:rsidP="000B0576">
            <w:pPr>
              <w:keepNext/>
              <w:snapToGrid w:val="0"/>
              <w:spacing w:before="40" w:after="40"/>
              <w:jc w:val="center"/>
              <w:rPr>
                <w:rFonts w:asciiTheme="minorHAnsi" w:hAnsiTheme="minorHAnsi"/>
                <w:b/>
                <w:bCs/>
                <w:sz w:val="18"/>
                <w:szCs w:val="18"/>
              </w:rPr>
            </w:pPr>
            <w:r w:rsidRPr="00C74C22">
              <w:rPr>
                <w:rFonts w:asciiTheme="minorHAnsi" w:hAnsiTheme="minorHAnsi"/>
                <w:b/>
                <w:bCs/>
                <w:sz w:val="18"/>
                <w:szCs w:val="18"/>
              </w:rPr>
              <w:t>English</w:t>
            </w:r>
          </w:p>
          <w:p w14:paraId="51E54514" w14:textId="6397F950" w:rsidR="002C101E" w:rsidRPr="00C74C22" w:rsidRDefault="002C101E" w:rsidP="000B0576">
            <w:pPr>
              <w:keepNext/>
              <w:snapToGrid w:val="0"/>
              <w:spacing w:before="40" w:after="40"/>
              <w:jc w:val="center"/>
              <w:rPr>
                <w:rFonts w:asciiTheme="minorHAnsi" w:hAnsiTheme="minorHAnsi"/>
                <w:b/>
                <w:bCs/>
                <w:sz w:val="18"/>
                <w:szCs w:val="18"/>
              </w:rPr>
            </w:pPr>
            <w:r w:rsidRPr="00C74C22">
              <w:rPr>
                <w:rFonts w:asciiTheme="minorHAnsi" w:hAnsiTheme="minorHAnsi"/>
                <w:b/>
                <w:bCs/>
                <w:sz w:val="18"/>
                <w:szCs w:val="18"/>
              </w:rPr>
              <w:t>French</w:t>
            </w:r>
          </w:p>
          <w:p w14:paraId="2C1BBB5C" w14:textId="77777777" w:rsidR="00F3011C" w:rsidRPr="00C74C22" w:rsidRDefault="00F3011C" w:rsidP="000B0576">
            <w:pPr>
              <w:keepNext/>
              <w:snapToGrid w:val="0"/>
              <w:spacing w:before="40" w:after="40"/>
              <w:jc w:val="center"/>
              <w:rPr>
                <w:rFonts w:asciiTheme="minorHAnsi" w:hAnsiTheme="minorHAnsi"/>
                <w:b/>
                <w:bCs/>
                <w:sz w:val="18"/>
                <w:szCs w:val="18"/>
              </w:rPr>
            </w:pPr>
            <w:r w:rsidRPr="00C74C22">
              <w:rPr>
                <w:rFonts w:asciiTheme="minorHAnsi" w:hAnsiTheme="minorHAnsi"/>
                <w:b/>
                <w:bCs/>
                <w:sz w:val="18"/>
                <w:szCs w:val="18"/>
              </w:rPr>
              <w:t>Russian</w:t>
            </w:r>
          </w:p>
          <w:p w14:paraId="041EF04E" w14:textId="38C567DE" w:rsidR="00F3011C" w:rsidRPr="00C74C22" w:rsidRDefault="00F3011C" w:rsidP="000B0576">
            <w:pPr>
              <w:keepNext/>
              <w:snapToGrid w:val="0"/>
              <w:spacing w:before="40" w:after="40"/>
              <w:jc w:val="center"/>
              <w:rPr>
                <w:rFonts w:asciiTheme="minorHAnsi" w:hAnsiTheme="minorHAnsi"/>
                <w:b/>
                <w:bCs/>
                <w:sz w:val="18"/>
                <w:szCs w:val="18"/>
              </w:rPr>
            </w:pPr>
            <w:r w:rsidRPr="00C74C22">
              <w:rPr>
                <w:rFonts w:asciiTheme="minorHAnsi" w:hAnsiTheme="minorHAnsi"/>
                <w:b/>
                <w:bCs/>
                <w:sz w:val="18"/>
                <w:szCs w:val="18"/>
              </w:rPr>
              <w:t>Spanish</w:t>
            </w:r>
          </w:p>
        </w:tc>
        <w:tc>
          <w:tcPr>
            <w:tcW w:w="1280" w:type="dxa"/>
            <w:shd w:val="clear" w:color="auto" w:fill="auto"/>
          </w:tcPr>
          <w:p w14:paraId="35DDFC9B" w14:textId="307787B0" w:rsidR="00F3011C" w:rsidRPr="00F27569" w:rsidRDefault="00F3011C" w:rsidP="000B0576">
            <w:pPr>
              <w:keepNext/>
              <w:snapToGrid w:val="0"/>
              <w:spacing w:before="40" w:after="40"/>
              <w:jc w:val="center"/>
              <w:rPr>
                <w:rFonts w:asciiTheme="minorHAnsi" w:hAnsiTheme="minorHAnsi"/>
                <w:sz w:val="18"/>
                <w:szCs w:val="18"/>
              </w:rPr>
            </w:pPr>
          </w:p>
          <w:p w14:paraId="4C4B272B" w14:textId="77777777" w:rsidR="001D175F" w:rsidRPr="00F27569" w:rsidRDefault="001D175F" w:rsidP="000B0576">
            <w:pPr>
              <w:keepNext/>
              <w:snapToGrid w:val="0"/>
              <w:spacing w:before="40" w:after="40"/>
              <w:jc w:val="center"/>
              <w:rPr>
                <w:rFonts w:asciiTheme="minorHAnsi" w:hAnsiTheme="minorHAnsi"/>
                <w:sz w:val="18"/>
                <w:szCs w:val="18"/>
              </w:rPr>
            </w:pPr>
          </w:p>
          <w:p w14:paraId="203092BD" w14:textId="77777777" w:rsidR="00F3011C" w:rsidRPr="00F27569" w:rsidRDefault="00F3011C" w:rsidP="000B0576">
            <w:pPr>
              <w:keepNext/>
              <w:snapToGrid w:val="0"/>
              <w:spacing w:before="40" w:after="40"/>
              <w:jc w:val="center"/>
              <w:rPr>
                <w:rFonts w:asciiTheme="minorHAnsi" w:hAnsiTheme="minorHAnsi"/>
                <w:sz w:val="18"/>
                <w:szCs w:val="18"/>
              </w:rPr>
            </w:pPr>
          </w:p>
          <w:p w14:paraId="027A1AA1" w14:textId="6420B0B8" w:rsidR="00F3011C" w:rsidRPr="00F27569" w:rsidRDefault="006D0C97" w:rsidP="000B0576">
            <w:pPr>
              <w:keepNext/>
              <w:snapToGrid w:val="0"/>
              <w:spacing w:before="40" w:after="40"/>
              <w:jc w:val="center"/>
              <w:rPr>
                <w:rFonts w:asciiTheme="minorHAnsi" w:hAnsiTheme="minorHAnsi"/>
                <w:sz w:val="18"/>
                <w:szCs w:val="18"/>
              </w:rPr>
            </w:pPr>
            <w:r>
              <w:rPr>
                <w:rFonts w:asciiTheme="minorHAnsi" w:hAnsiTheme="minorHAnsi"/>
                <w:sz w:val="18"/>
                <w:szCs w:val="18"/>
              </w:rPr>
              <w:t>2020</w:t>
            </w:r>
          </w:p>
          <w:p w14:paraId="215C4E49" w14:textId="129E5ED7" w:rsidR="00F3011C" w:rsidRPr="002C101E" w:rsidRDefault="00F3011C" w:rsidP="000B0576">
            <w:pPr>
              <w:keepNext/>
              <w:snapToGrid w:val="0"/>
              <w:spacing w:before="40" w:after="40"/>
              <w:jc w:val="center"/>
              <w:rPr>
                <w:rFonts w:asciiTheme="minorHAnsi" w:hAnsiTheme="minorHAnsi"/>
                <w:sz w:val="18"/>
                <w:szCs w:val="18"/>
                <w:highlight w:val="yellow"/>
                <w:lang w:val="fr-CH"/>
              </w:rPr>
            </w:pPr>
          </w:p>
          <w:p w14:paraId="6D33F80C" w14:textId="21636A4E" w:rsidR="00F3011C" w:rsidRPr="00C74C22" w:rsidRDefault="002C101E" w:rsidP="000B0576">
            <w:pPr>
              <w:keepNext/>
              <w:snapToGrid w:val="0"/>
              <w:spacing w:before="40" w:after="40"/>
              <w:jc w:val="center"/>
              <w:rPr>
                <w:rFonts w:asciiTheme="minorHAnsi" w:hAnsiTheme="minorHAnsi"/>
                <w:sz w:val="18"/>
                <w:szCs w:val="18"/>
                <w:lang w:val="fr-CH"/>
              </w:rPr>
            </w:pPr>
            <w:r w:rsidRPr="006D0C97">
              <w:rPr>
                <w:rFonts w:asciiTheme="minorHAnsi" w:hAnsiTheme="minorHAnsi"/>
                <w:sz w:val="18"/>
                <w:szCs w:val="18"/>
                <w:lang w:val="fr-CH"/>
              </w:rPr>
              <w:t>2017</w:t>
            </w:r>
          </w:p>
        </w:tc>
      </w:tr>
      <w:tr w:rsidR="00F3011C" w:rsidRPr="00840CDB" w14:paraId="108C190F" w14:textId="77777777" w:rsidTr="78C79576">
        <w:trPr>
          <w:jc w:val="center"/>
        </w:trPr>
        <w:tc>
          <w:tcPr>
            <w:tcW w:w="3964" w:type="dxa"/>
            <w:shd w:val="clear" w:color="auto" w:fill="auto"/>
          </w:tcPr>
          <w:p w14:paraId="43C1D04E" w14:textId="523F3715" w:rsidR="00F3011C" w:rsidRPr="00C74C22" w:rsidDel="002D3BC3" w:rsidRDefault="00F3011C">
            <w:pPr>
              <w:snapToGrid w:val="0"/>
              <w:spacing w:before="40" w:after="40"/>
              <w:rPr>
                <w:rFonts w:asciiTheme="minorHAnsi" w:hAnsiTheme="minorHAnsi"/>
                <w:sz w:val="18"/>
                <w:szCs w:val="18"/>
              </w:rPr>
            </w:pPr>
            <w:r w:rsidRPr="00C74C22">
              <w:rPr>
                <w:rFonts w:asciiTheme="minorHAnsi" w:hAnsiTheme="minorHAnsi"/>
                <w:b/>
                <w:bCs/>
                <w:sz w:val="18"/>
                <w:szCs w:val="18"/>
              </w:rPr>
              <w:t>Expert group on ITRs (EG-ITRs)</w:t>
            </w:r>
          </w:p>
        </w:tc>
        <w:tc>
          <w:tcPr>
            <w:tcW w:w="1990" w:type="dxa"/>
            <w:shd w:val="clear" w:color="auto" w:fill="auto"/>
          </w:tcPr>
          <w:p w14:paraId="7D610CAF" w14:textId="4B0F42A0" w:rsidR="00F3011C" w:rsidRPr="001D175F" w:rsidDel="002D3BC3" w:rsidRDefault="001D175F">
            <w:pPr>
              <w:snapToGrid w:val="0"/>
              <w:spacing w:before="40" w:after="40"/>
              <w:rPr>
                <w:rFonts w:asciiTheme="minorHAnsi" w:hAnsiTheme="minorHAnsi"/>
                <w:sz w:val="18"/>
                <w:szCs w:val="18"/>
              </w:rPr>
            </w:pPr>
            <w:r w:rsidRPr="002C101E">
              <w:rPr>
                <w:rFonts w:asciiTheme="minorHAnsi" w:hAnsiTheme="minorHAnsi"/>
                <w:b/>
                <w:bCs/>
                <w:sz w:val="18"/>
                <w:szCs w:val="18"/>
              </w:rPr>
              <w:t>Ms Shahira Selim</w:t>
            </w:r>
            <w:r w:rsidRPr="001D175F">
              <w:rPr>
                <w:rFonts w:asciiTheme="minorHAnsi" w:hAnsiTheme="minorHAnsi"/>
                <w:sz w:val="18"/>
                <w:szCs w:val="18"/>
              </w:rPr>
              <w:t xml:space="preserve"> (Egypt)</w:t>
            </w:r>
          </w:p>
        </w:tc>
        <w:tc>
          <w:tcPr>
            <w:tcW w:w="704" w:type="dxa"/>
            <w:shd w:val="clear" w:color="auto" w:fill="auto"/>
          </w:tcPr>
          <w:p w14:paraId="0F30994D" w14:textId="3049191D" w:rsidR="00F3011C" w:rsidRPr="001D175F" w:rsidDel="002D3BC3" w:rsidRDefault="001D175F">
            <w:pPr>
              <w:snapToGrid w:val="0"/>
              <w:spacing w:before="40" w:after="40"/>
              <w:jc w:val="center"/>
              <w:rPr>
                <w:rFonts w:asciiTheme="minorHAnsi" w:hAnsiTheme="minorHAnsi"/>
                <w:sz w:val="18"/>
                <w:szCs w:val="18"/>
              </w:rPr>
            </w:pPr>
            <w:r>
              <w:rPr>
                <w:rFonts w:asciiTheme="minorHAnsi" w:hAnsiTheme="minorHAnsi"/>
                <w:sz w:val="18"/>
                <w:szCs w:val="18"/>
              </w:rPr>
              <w:t>ARB</w:t>
            </w:r>
          </w:p>
        </w:tc>
        <w:tc>
          <w:tcPr>
            <w:tcW w:w="1134" w:type="dxa"/>
          </w:tcPr>
          <w:p w14:paraId="5675DF09" w14:textId="5890CB8B" w:rsidR="00F3011C" w:rsidRPr="001D175F" w:rsidDel="002D3BC3" w:rsidRDefault="00F3011C">
            <w:pPr>
              <w:snapToGrid w:val="0"/>
              <w:spacing w:before="40" w:after="40"/>
              <w:rPr>
                <w:rFonts w:asciiTheme="minorHAnsi" w:hAnsiTheme="minorHAnsi"/>
                <w:sz w:val="18"/>
                <w:szCs w:val="18"/>
              </w:rPr>
            </w:pPr>
          </w:p>
        </w:tc>
        <w:tc>
          <w:tcPr>
            <w:tcW w:w="4394" w:type="dxa"/>
            <w:shd w:val="clear" w:color="auto" w:fill="auto"/>
          </w:tcPr>
          <w:p w14:paraId="02FA41BA" w14:textId="77777777" w:rsidR="00F3011C" w:rsidRPr="001D175F" w:rsidRDefault="00F3011C">
            <w:pPr>
              <w:snapToGrid w:val="0"/>
              <w:spacing w:before="40" w:after="40"/>
              <w:rPr>
                <w:rFonts w:asciiTheme="minorHAnsi" w:hAnsiTheme="minorHAnsi"/>
                <w:sz w:val="18"/>
                <w:szCs w:val="18"/>
                <w:lang w:val="fr-CH"/>
              </w:rPr>
            </w:pPr>
            <w:r w:rsidRPr="002C101E">
              <w:rPr>
                <w:rFonts w:asciiTheme="minorHAnsi" w:hAnsiTheme="minorHAnsi"/>
                <w:b/>
                <w:bCs/>
                <w:sz w:val="18"/>
                <w:szCs w:val="18"/>
                <w:lang w:val="fr-CH"/>
              </w:rPr>
              <w:t>Mr Guy-Michel Kouakou</w:t>
            </w:r>
            <w:r w:rsidRPr="001D175F">
              <w:rPr>
                <w:rFonts w:asciiTheme="minorHAnsi" w:hAnsiTheme="minorHAnsi"/>
                <w:sz w:val="18"/>
                <w:szCs w:val="18"/>
                <w:lang w:val="fr-CH"/>
              </w:rPr>
              <w:t xml:space="preserve"> (Côte d’Ivoire)</w:t>
            </w:r>
          </w:p>
          <w:p w14:paraId="55B82DCC" w14:textId="3586E95B" w:rsidR="00F3011C" w:rsidRPr="001D175F" w:rsidRDefault="001D175F">
            <w:pPr>
              <w:snapToGrid w:val="0"/>
              <w:spacing w:before="40" w:after="40"/>
              <w:rPr>
                <w:rFonts w:asciiTheme="minorHAnsi" w:hAnsiTheme="minorHAnsi"/>
                <w:sz w:val="18"/>
                <w:szCs w:val="18"/>
              </w:rPr>
            </w:pPr>
            <w:r w:rsidRPr="001D175F">
              <w:rPr>
                <w:rFonts w:asciiTheme="minorHAnsi" w:hAnsiTheme="minorHAnsi"/>
                <w:b/>
                <w:bCs/>
                <w:sz w:val="18"/>
                <w:szCs w:val="18"/>
              </w:rPr>
              <w:t xml:space="preserve">Ms Ena </w:t>
            </w:r>
            <w:proofErr w:type="spellStart"/>
            <w:r w:rsidRPr="001D175F">
              <w:rPr>
                <w:rFonts w:asciiTheme="minorHAnsi" w:hAnsiTheme="minorHAnsi"/>
                <w:b/>
                <w:bCs/>
                <w:sz w:val="18"/>
                <w:szCs w:val="18"/>
              </w:rPr>
              <w:t>Dekanic</w:t>
            </w:r>
            <w:proofErr w:type="spellEnd"/>
            <w:r w:rsidRPr="001D175F">
              <w:rPr>
                <w:rFonts w:asciiTheme="minorHAnsi" w:hAnsiTheme="minorHAnsi"/>
                <w:sz w:val="18"/>
                <w:szCs w:val="18"/>
              </w:rPr>
              <w:t xml:space="preserve"> (United States)</w:t>
            </w:r>
          </w:p>
          <w:p w14:paraId="15C1D1EB" w14:textId="6C8F746D" w:rsidR="00F3011C" w:rsidRPr="00170133" w:rsidRDefault="00170133">
            <w:pPr>
              <w:snapToGrid w:val="0"/>
              <w:spacing w:before="40" w:after="40"/>
              <w:rPr>
                <w:rFonts w:asciiTheme="minorHAnsi" w:hAnsiTheme="minorHAnsi"/>
                <w:b/>
                <w:bCs/>
                <w:sz w:val="18"/>
                <w:szCs w:val="18"/>
              </w:rPr>
            </w:pPr>
            <w:r w:rsidRPr="00170133">
              <w:rPr>
                <w:rFonts w:asciiTheme="minorHAnsi" w:hAnsiTheme="minorHAnsi"/>
                <w:b/>
                <w:bCs/>
                <w:sz w:val="18"/>
                <w:szCs w:val="18"/>
              </w:rPr>
              <w:t xml:space="preserve">Mr. Omar </w:t>
            </w:r>
            <w:r w:rsidR="002D215B">
              <w:rPr>
                <w:rFonts w:asciiTheme="minorHAnsi" w:hAnsiTheme="minorHAnsi"/>
                <w:b/>
                <w:bCs/>
                <w:sz w:val="18"/>
                <w:szCs w:val="18"/>
              </w:rPr>
              <w:t>Ali Aln</w:t>
            </w:r>
            <w:r w:rsidRPr="00170133">
              <w:rPr>
                <w:rFonts w:asciiTheme="minorHAnsi" w:hAnsiTheme="minorHAnsi"/>
                <w:b/>
                <w:bCs/>
                <w:sz w:val="18"/>
                <w:szCs w:val="18"/>
              </w:rPr>
              <w:t>em</w:t>
            </w:r>
            <w:r w:rsidR="002D215B">
              <w:rPr>
                <w:rFonts w:asciiTheme="minorHAnsi" w:hAnsiTheme="minorHAnsi"/>
                <w:b/>
                <w:bCs/>
                <w:sz w:val="18"/>
                <w:szCs w:val="18"/>
              </w:rPr>
              <w:t>e</w:t>
            </w:r>
            <w:r w:rsidRPr="00170133">
              <w:rPr>
                <w:rFonts w:asciiTheme="minorHAnsi" w:hAnsiTheme="minorHAnsi"/>
                <w:b/>
                <w:bCs/>
                <w:sz w:val="18"/>
                <w:szCs w:val="18"/>
              </w:rPr>
              <w:t xml:space="preserve">r </w:t>
            </w:r>
            <w:r w:rsidRPr="00170133">
              <w:rPr>
                <w:rFonts w:asciiTheme="minorHAnsi" w:hAnsiTheme="minorHAnsi"/>
                <w:sz w:val="18"/>
                <w:szCs w:val="18"/>
              </w:rPr>
              <w:t>(United Arab Emirates)</w:t>
            </w:r>
          </w:p>
          <w:p w14:paraId="479ED094" w14:textId="462A44F4" w:rsidR="00F3011C" w:rsidRPr="001D175F" w:rsidRDefault="001D175F">
            <w:pPr>
              <w:snapToGrid w:val="0"/>
              <w:spacing w:before="40" w:after="40"/>
              <w:rPr>
                <w:rFonts w:asciiTheme="minorHAnsi" w:hAnsiTheme="minorHAnsi"/>
                <w:sz w:val="18"/>
                <w:szCs w:val="18"/>
              </w:rPr>
            </w:pPr>
            <w:r w:rsidRPr="001D175F">
              <w:rPr>
                <w:rFonts w:asciiTheme="minorHAnsi" w:hAnsiTheme="minorHAnsi"/>
                <w:b/>
                <w:bCs/>
                <w:sz w:val="18"/>
                <w:szCs w:val="18"/>
              </w:rPr>
              <w:t xml:space="preserve">Mr Anand Singh </w:t>
            </w:r>
            <w:r w:rsidRPr="002C101E">
              <w:rPr>
                <w:rFonts w:asciiTheme="minorHAnsi" w:hAnsiTheme="minorHAnsi"/>
                <w:sz w:val="18"/>
                <w:szCs w:val="18"/>
              </w:rPr>
              <w:t>(India)</w:t>
            </w:r>
          </w:p>
          <w:p w14:paraId="32B49E0D" w14:textId="4E6C4384" w:rsidR="00F3011C" w:rsidRPr="001D175F" w:rsidRDefault="00F3011C">
            <w:pPr>
              <w:snapToGrid w:val="0"/>
              <w:spacing w:before="40" w:after="40"/>
              <w:rPr>
                <w:rFonts w:asciiTheme="minorHAnsi" w:hAnsiTheme="minorHAnsi"/>
                <w:sz w:val="18"/>
                <w:szCs w:val="18"/>
              </w:rPr>
            </w:pPr>
            <w:r w:rsidRPr="002C101E">
              <w:rPr>
                <w:rFonts w:asciiTheme="minorHAnsi" w:hAnsiTheme="minorHAnsi"/>
                <w:b/>
                <w:bCs/>
                <w:sz w:val="18"/>
                <w:szCs w:val="18"/>
              </w:rPr>
              <w:t>Mr Ale</w:t>
            </w:r>
            <w:r w:rsidR="002C101E">
              <w:rPr>
                <w:rFonts w:asciiTheme="minorHAnsi" w:hAnsiTheme="minorHAnsi"/>
                <w:b/>
                <w:bCs/>
                <w:sz w:val="18"/>
                <w:szCs w:val="18"/>
              </w:rPr>
              <w:t>x</w:t>
            </w:r>
            <w:r w:rsidRPr="002C101E">
              <w:rPr>
                <w:rFonts w:asciiTheme="minorHAnsi" w:hAnsiTheme="minorHAnsi"/>
                <w:b/>
                <w:bCs/>
                <w:sz w:val="18"/>
                <w:szCs w:val="18"/>
              </w:rPr>
              <w:t>e</w:t>
            </w:r>
            <w:r w:rsidR="002C101E">
              <w:rPr>
                <w:rFonts w:asciiTheme="minorHAnsi" w:hAnsiTheme="minorHAnsi"/>
                <w:b/>
                <w:bCs/>
                <w:sz w:val="18"/>
                <w:szCs w:val="18"/>
              </w:rPr>
              <w:t>y</w:t>
            </w:r>
            <w:r w:rsidRPr="002C101E">
              <w:rPr>
                <w:rFonts w:asciiTheme="minorHAnsi" w:hAnsiTheme="minorHAnsi"/>
                <w:b/>
                <w:bCs/>
                <w:sz w:val="18"/>
                <w:szCs w:val="18"/>
              </w:rPr>
              <w:t xml:space="preserve"> Borodin</w:t>
            </w:r>
            <w:r w:rsidRPr="001D175F">
              <w:rPr>
                <w:rFonts w:asciiTheme="minorHAnsi" w:hAnsiTheme="minorHAnsi"/>
                <w:sz w:val="18"/>
                <w:szCs w:val="18"/>
              </w:rPr>
              <w:t xml:space="preserve"> (Russian Federation)</w:t>
            </w:r>
          </w:p>
          <w:p w14:paraId="56201BDB" w14:textId="11A0C070" w:rsidR="00F3011C" w:rsidRPr="001D175F" w:rsidDel="002D3BC3" w:rsidRDefault="001D175F">
            <w:pPr>
              <w:snapToGrid w:val="0"/>
              <w:spacing w:before="40" w:after="40"/>
              <w:rPr>
                <w:rFonts w:asciiTheme="minorHAnsi" w:hAnsiTheme="minorHAnsi"/>
                <w:sz w:val="18"/>
                <w:szCs w:val="18"/>
              </w:rPr>
            </w:pPr>
            <w:r w:rsidRPr="001D175F">
              <w:rPr>
                <w:rFonts w:asciiTheme="minorHAnsi" w:hAnsiTheme="minorHAnsi"/>
                <w:b/>
                <w:bCs/>
                <w:sz w:val="18"/>
                <w:szCs w:val="18"/>
              </w:rPr>
              <w:t>Mr Vilem Vesely</w:t>
            </w:r>
            <w:r w:rsidRPr="001D175F">
              <w:rPr>
                <w:rFonts w:asciiTheme="minorHAnsi" w:hAnsiTheme="minorHAnsi"/>
                <w:sz w:val="18"/>
                <w:szCs w:val="18"/>
              </w:rPr>
              <w:t xml:space="preserve"> (Czech Republic)</w:t>
            </w:r>
          </w:p>
        </w:tc>
        <w:tc>
          <w:tcPr>
            <w:tcW w:w="1990" w:type="dxa"/>
            <w:shd w:val="clear" w:color="auto" w:fill="auto"/>
          </w:tcPr>
          <w:p w14:paraId="28D9972C" w14:textId="77777777" w:rsidR="00F3011C" w:rsidRPr="001D175F" w:rsidRDefault="00F3011C">
            <w:pPr>
              <w:snapToGrid w:val="0"/>
              <w:spacing w:before="40" w:after="40"/>
              <w:jc w:val="center"/>
              <w:rPr>
                <w:rFonts w:asciiTheme="minorHAnsi" w:hAnsiTheme="minorHAnsi"/>
                <w:b/>
                <w:bCs/>
                <w:sz w:val="18"/>
                <w:szCs w:val="18"/>
              </w:rPr>
            </w:pPr>
            <w:r w:rsidRPr="001D175F">
              <w:rPr>
                <w:rFonts w:asciiTheme="minorHAnsi" w:hAnsiTheme="minorHAnsi"/>
                <w:b/>
                <w:bCs/>
                <w:sz w:val="18"/>
                <w:szCs w:val="18"/>
              </w:rPr>
              <w:t>AFR</w:t>
            </w:r>
          </w:p>
          <w:p w14:paraId="3E893B11" w14:textId="77777777" w:rsidR="00F3011C" w:rsidRPr="001D175F" w:rsidRDefault="00F3011C">
            <w:pPr>
              <w:snapToGrid w:val="0"/>
              <w:spacing w:before="40" w:after="40"/>
              <w:jc w:val="center"/>
              <w:rPr>
                <w:rFonts w:asciiTheme="minorHAnsi" w:hAnsiTheme="minorHAnsi"/>
                <w:b/>
                <w:bCs/>
                <w:sz w:val="18"/>
                <w:szCs w:val="18"/>
              </w:rPr>
            </w:pPr>
            <w:r w:rsidRPr="001D175F">
              <w:rPr>
                <w:rFonts w:asciiTheme="minorHAnsi" w:hAnsiTheme="minorHAnsi"/>
                <w:b/>
                <w:bCs/>
                <w:sz w:val="18"/>
                <w:szCs w:val="18"/>
              </w:rPr>
              <w:t>AMS</w:t>
            </w:r>
          </w:p>
          <w:p w14:paraId="31ABCAFA" w14:textId="77777777" w:rsidR="00F3011C" w:rsidRPr="001D175F" w:rsidRDefault="00F3011C">
            <w:pPr>
              <w:snapToGrid w:val="0"/>
              <w:spacing w:before="40" w:after="40"/>
              <w:jc w:val="center"/>
              <w:rPr>
                <w:rFonts w:asciiTheme="minorHAnsi" w:hAnsiTheme="minorHAnsi"/>
                <w:b/>
                <w:bCs/>
                <w:sz w:val="18"/>
                <w:szCs w:val="18"/>
              </w:rPr>
            </w:pPr>
            <w:r w:rsidRPr="001D175F">
              <w:rPr>
                <w:rFonts w:asciiTheme="minorHAnsi" w:hAnsiTheme="minorHAnsi"/>
                <w:b/>
                <w:bCs/>
                <w:sz w:val="18"/>
                <w:szCs w:val="18"/>
              </w:rPr>
              <w:t>ARB</w:t>
            </w:r>
          </w:p>
          <w:p w14:paraId="26969D75" w14:textId="77777777" w:rsidR="00F3011C" w:rsidRPr="001D175F" w:rsidRDefault="00F3011C">
            <w:pPr>
              <w:snapToGrid w:val="0"/>
              <w:spacing w:before="40" w:after="40"/>
              <w:jc w:val="center"/>
              <w:rPr>
                <w:rFonts w:asciiTheme="minorHAnsi" w:hAnsiTheme="minorHAnsi"/>
                <w:b/>
                <w:bCs/>
                <w:sz w:val="18"/>
                <w:szCs w:val="18"/>
              </w:rPr>
            </w:pPr>
            <w:r w:rsidRPr="001D175F">
              <w:rPr>
                <w:rFonts w:asciiTheme="minorHAnsi" w:hAnsiTheme="minorHAnsi"/>
                <w:b/>
                <w:bCs/>
                <w:sz w:val="18"/>
                <w:szCs w:val="18"/>
              </w:rPr>
              <w:t>ASP</w:t>
            </w:r>
          </w:p>
          <w:p w14:paraId="7B2353AA" w14:textId="77777777" w:rsidR="00F3011C" w:rsidRPr="001D175F" w:rsidRDefault="00F3011C">
            <w:pPr>
              <w:snapToGrid w:val="0"/>
              <w:spacing w:before="40" w:after="40"/>
              <w:jc w:val="center"/>
              <w:rPr>
                <w:rFonts w:asciiTheme="minorHAnsi" w:hAnsiTheme="minorHAnsi"/>
                <w:b/>
                <w:bCs/>
                <w:sz w:val="18"/>
                <w:szCs w:val="18"/>
              </w:rPr>
            </w:pPr>
            <w:r w:rsidRPr="001D175F">
              <w:rPr>
                <w:rFonts w:asciiTheme="minorHAnsi" w:hAnsiTheme="minorHAnsi"/>
                <w:b/>
                <w:bCs/>
                <w:sz w:val="18"/>
                <w:szCs w:val="18"/>
              </w:rPr>
              <w:t>CIS</w:t>
            </w:r>
          </w:p>
          <w:p w14:paraId="154D8983" w14:textId="77777777" w:rsidR="00F3011C" w:rsidRPr="001D175F" w:rsidDel="002D3BC3" w:rsidRDefault="00F3011C">
            <w:pPr>
              <w:snapToGrid w:val="0"/>
              <w:spacing w:before="40" w:after="40"/>
              <w:jc w:val="center"/>
              <w:rPr>
                <w:rFonts w:asciiTheme="minorHAnsi" w:hAnsiTheme="minorHAnsi"/>
                <w:b/>
                <w:bCs/>
                <w:sz w:val="18"/>
                <w:szCs w:val="18"/>
              </w:rPr>
            </w:pPr>
            <w:r w:rsidRPr="001D175F">
              <w:rPr>
                <w:rFonts w:asciiTheme="minorHAnsi" w:hAnsiTheme="minorHAnsi"/>
                <w:b/>
                <w:bCs/>
                <w:sz w:val="18"/>
                <w:szCs w:val="18"/>
              </w:rPr>
              <w:t>EUR</w:t>
            </w:r>
          </w:p>
        </w:tc>
        <w:tc>
          <w:tcPr>
            <w:tcW w:w="1280" w:type="dxa"/>
            <w:shd w:val="clear" w:color="auto" w:fill="FFFFFF" w:themeFill="background1"/>
          </w:tcPr>
          <w:p w14:paraId="5AA117AB" w14:textId="77777777" w:rsidR="00F3011C" w:rsidRPr="001D175F" w:rsidRDefault="00F3011C">
            <w:pPr>
              <w:snapToGrid w:val="0"/>
              <w:spacing w:before="40" w:after="40"/>
              <w:jc w:val="center"/>
              <w:rPr>
                <w:rFonts w:asciiTheme="minorHAnsi" w:hAnsiTheme="minorHAnsi"/>
                <w:sz w:val="18"/>
                <w:szCs w:val="18"/>
              </w:rPr>
            </w:pPr>
            <w:r w:rsidRPr="001D175F">
              <w:rPr>
                <w:rFonts w:asciiTheme="minorHAnsi" w:hAnsiTheme="minorHAnsi"/>
                <w:sz w:val="18"/>
                <w:szCs w:val="18"/>
              </w:rPr>
              <w:t>2019</w:t>
            </w:r>
          </w:p>
          <w:p w14:paraId="7115D3FC" w14:textId="6E31AC11" w:rsidR="00F3011C" w:rsidRPr="001D175F" w:rsidRDefault="00F3011C">
            <w:pPr>
              <w:snapToGrid w:val="0"/>
              <w:spacing w:before="40" w:after="40"/>
              <w:jc w:val="center"/>
              <w:rPr>
                <w:rFonts w:asciiTheme="minorHAnsi" w:hAnsiTheme="minorHAnsi"/>
                <w:sz w:val="18"/>
                <w:szCs w:val="18"/>
              </w:rPr>
            </w:pPr>
          </w:p>
          <w:p w14:paraId="5628FF84" w14:textId="4C07DDB2" w:rsidR="00F3011C" w:rsidRDefault="00F3011C">
            <w:pPr>
              <w:snapToGrid w:val="0"/>
              <w:spacing w:before="40" w:after="40"/>
              <w:jc w:val="center"/>
              <w:rPr>
                <w:rFonts w:asciiTheme="minorHAnsi" w:hAnsiTheme="minorHAnsi"/>
                <w:sz w:val="18"/>
                <w:szCs w:val="18"/>
              </w:rPr>
            </w:pPr>
          </w:p>
          <w:p w14:paraId="3CA397C8" w14:textId="77777777" w:rsidR="001D175F" w:rsidRPr="001D175F" w:rsidRDefault="001D175F">
            <w:pPr>
              <w:snapToGrid w:val="0"/>
              <w:spacing w:before="40" w:after="40"/>
              <w:jc w:val="center"/>
              <w:rPr>
                <w:rFonts w:asciiTheme="minorHAnsi" w:hAnsiTheme="minorHAnsi"/>
                <w:sz w:val="18"/>
                <w:szCs w:val="18"/>
              </w:rPr>
            </w:pPr>
          </w:p>
          <w:p w14:paraId="7DDF61B6" w14:textId="77777777" w:rsidR="00F3011C" w:rsidRPr="001D175F" w:rsidRDefault="00F3011C">
            <w:pPr>
              <w:snapToGrid w:val="0"/>
              <w:spacing w:before="40" w:after="40"/>
              <w:jc w:val="center"/>
              <w:rPr>
                <w:rFonts w:asciiTheme="minorHAnsi" w:hAnsiTheme="minorHAnsi"/>
                <w:sz w:val="18"/>
                <w:szCs w:val="18"/>
              </w:rPr>
            </w:pPr>
            <w:r w:rsidRPr="001D175F">
              <w:rPr>
                <w:rFonts w:asciiTheme="minorHAnsi" w:hAnsiTheme="minorHAnsi"/>
                <w:sz w:val="18"/>
                <w:szCs w:val="18"/>
              </w:rPr>
              <w:t>2019</w:t>
            </w:r>
          </w:p>
          <w:p w14:paraId="7DB47F7F" w14:textId="7F3E22DE" w:rsidR="00F3011C" w:rsidRPr="001D175F" w:rsidDel="002D3BC3" w:rsidRDefault="00F3011C">
            <w:pPr>
              <w:snapToGrid w:val="0"/>
              <w:spacing w:before="40" w:after="40"/>
              <w:jc w:val="center"/>
              <w:rPr>
                <w:rFonts w:asciiTheme="minorHAnsi" w:hAnsiTheme="minorHAnsi"/>
                <w:sz w:val="18"/>
                <w:szCs w:val="18"/>
              </w:rPr>
            </w:pPr>
          </w:p>
        </w:tc>
      </w:tr>
      <w:tr w:rsidR="00F3011C" w:rsidRPr="00840CDB" w14:paraId="34A8998D" w14:textId="77777777" w:rsidTr="78C79576">
        <w:trPr>
          <w:jc w:val="center"/>
        </w:trPr>
        <w:tc>
          <w:tcPr>
            <w:tcW w:w="3964" w:type="dxa"/>
            <w:shd w:val="clear" w:color="auto" w:fill="auto"/>
          </w:tcPr>
          <w:p w14:paraId="1C405415" w14:textId="783D0508" w:rsidR="00094535" w:rsidRDefault="00DA4724" w:rsidP="00DA4724">
            <w:pPr>
              <w:snapToGrid w:val="0"/>
              <w:spacing w:before="40" w:after="40"/>
              <w:rPr>
                <w:rFonts w:asciiTheme="minorHAnsi" w:hAnsiTheme="minorHAnsi"/>
                <w:b/>
                <w:bCs/>
                <w:sz w:val="18"/>
                <w:szCs w:val="18"/>
              </w:rPr>
            </w:pPr>
            <w:r w:rsidRPr="00DA4724">
              <w:rPr>
                <w:rFonts w:asciiTheme="minorHAnsi" w:hAnsiTheme="minorHAnsi"/>
                <w:b/>
                <w:bCs/>
                <w:sz w:val="18"/>
                <w:szCs w:val="18"/>
              </w:rPr>
              <w:t xml:space="preserve">Expert Group on the Schedule of processing charge - Decision 482 </w:t>
            </w:r>
          </w:p>
          <w:p w14:paraId="69AA19E8" w14:textId="29E96D37" w:rsidR="00F3011C" w:rsidRPr="00C74C22" w:rsidRDefault="41D16619" w:rsidP="78C79576">
            <w:pPr>
              <w:snapToGrid w:val="0"/>
              <w:spacing w:before="40" w:after="40"/>
              <w:rPr>
                <w:rFonts w:asciiTheme="minorHAnsi" w:hAnsiTheme="minorHAnsi"/>
                <w:b/>
                <w:bCs/>
                <w:sz w:val="18"/>
                <w:szCs w:val="18"/>
              </w:rPr>
            </w:pPr>
            <w:r w:rsidRPr="78C79576">
              <w:rPr>
                <w:rFonts w:asciiTheme="minorHAnsi" w:hAnsiTheme="minorHAnsi"/>
                <w:i/>
                <w:iCs/>
                <w:color w:val="F79646" w:themeColor="accent6"/>
                <w:sz w:val="18"/>
                <w:szCs w:val="18"/>
              </w:rPr>
              <w:t>(</w:t>
            </w:r>
            <w:r w:rsidR="42B548E6" w:rsidRPr="78C79576">
              <w:rPr>
                <w:rFonts w:asciiTheme="minorHAnsi" w:hAnsiTheme="minorHAnsi"/>
                <w:i/>
                <w:iCs/>
                <w:color w:val="F79646" w:themeColor="accent6"/>
                <w:sz w:val="18"/>
                <w:szCs w:val="18"/>
              </w:rPr>
              <w:t>Subject to</w:t>
            </w:r>
            <w:r w:rsidRPr="78C79576">
              <w:rPr>
                <w:rFonts w:asciiTheme="minorHAnsi" w:hAnsiTheme="minorHAnsi"/>
                <w:i/>
                <w:iCs/>
                <w:color w:val="F79646" w:themeColor="accent6"/>
                <w:sz w:val="18"/>
                <w:szCs w:val="18"/>
              </w:rPr>
              <w:t xml:space="preserve"> </w:t>
            </w:r>
            <w:r w:rsidR="005B7F6D">
              <w:rPr>
                <w:rFonts w:asciiTheme="minorHAnsi" w:hAnsiTheme="minorHAnsi"/>
                <w:i/>
                <w:iCs/>
                <w:color w:val="F79646" w:themeColor="accent6"/>
                <w:sz w:val="18"/>
                <w:szCs w:val="18"/>
              </w:rPr>
              <w:t xml:space="preserve">continuation and update of </w:t>
            </w:r>
            <w:proofErr w:type="spellStart"/>
            <w:r w:rsidR="005B7F6D">
              <w:rPr>
                <w:rFonts w:asciiTheme="minorHAnsi" w:hAnsiTheme="minorHAnsi"/>
                <w:i/>
                <w:iCs/>
                <w:color w:val="F79646" w:themeColor="accent6"/>
                <w:sz w:val="18"/>
                <w:szCs w:val="18"/>
              </w:rPr>
              <w:t>ToRs</w:t>
            </w:r>
            <w:proofErr w:type="spellEnd"/>
            <w:r w:rsidR="005B7F6D">
              <w:rPr>
                <w:rFonts w:asciiTheme="minorHAnsi" w:hAnsiTheme="minorHAnsi"/>
                <w:i/>
                <w:iCs/>
                <w:color w:val="F79646" w:themeColor="accent6"/>
                <w:sz w:val="18"/>
                <w:szCs w:val="18"/>
              </w:rPr>
              <w:t xml:space="preserve"> </w:t>
            </w:r>
            <w:r w:rsidR="17DF2857" w:rsidRPr="78C79576">
              <w:rPr>
                <w:rFonts w:asciiTheme="minorHAnsi" w:hAnsiTheme="minorHAnsi"/>
                <w:i/>
                <w:iCs/>
                <w:color w:val="F79646" w:themeColor="accent6"/>
                <w:sz w:val="18"/>
                <w:szCs w:val="18"/>
              </w:rPr>
              <w:t>of the group</w:t>
            </w:r>
            <w:r w:rsidRPr="78C79576">
              <w:rPr>
                <w:rFonts w:asciiTheme="minorHAnsi" w:hAnsiTheme="minorHAnsi"/>
                <w:i/>
                <w:iCs/>
                <w:color w:val="F79646" w:themeColor="accent6"/>
                <w:sz w:val="18"/>
                <w:szCs w:val="18"/>
              </w:rPr>
              <w:t xml:space="preserve"> by Council 2023)</w:t>
            </w:r>
          </w:p>
        </w:tc>
        <w:tc>
          <w:tcPr>
            <w:tcW w:w="1990" w:type="dxa"/>
            <w:shd w:val="clear" w:color="auto" w:fill="auto"/>
          </w:tcPr>
          <w:p w14:paraId="3DB0C1BB" w14:textId="4A8E9EFD" w:rsidR="00F3011C" w:rsidRPr="00C74C22" w:rsidRDefault="001D175F">
            <w:pPr>
              <w:snapToGrid w:val="0"/>
              <w:spacing w:before="40" w:after="40"/>
              <w:rPr>
                <w:rFonts w:asciiTheme="minorHAnsi" w:hAnsiTheme="minorHAnsi"/>
                <w:sz w:val="18"/>
                <w:szCs w:val="18"/>
              </w:rPr>
            </w:pPr>
            <w:r w:rsidRPr="001D175F">
              <w:rPr>
                <w:rFonts w:asciiTheme="minorHAnsi" w:hAnsiTheme="minorHAnsi"/>
                <w:b/>
                <w:bCs/>
                <w:sz w:val="18"/>
                <w:szCs w:val="18"/>
              </w:rPr>
              <w:t>Ms Fenhong Cheng</w:t>
            </w:r>
            <w:r w:rsidR="00363AFC">
              <w:rPr>
                <w:rFonts w:asciiTheme="minorHAnsi" w:hAnsiTheme="minorHAnsi"/>
                <w:b/>
                <w:bCs/>
                <w:sz w:val="18"/>
                <w:szCs w:val="18"/>
              </w:rPr>
              <w:t xml:space="preserve"> </w:t>
            </w:r>
            <w:r w:rsidRPr="001D175F">
              <w:rPr>
                <w:rFonts w:asciiTheme="minorHAnsi" w:hAnsiTheme="minorHAnsi"/>
                <w:sz w:val="18"/>
                <w:szCs w:val="18"/>
              </w:rPr>
              <w:t>(China)</w:t>
            </w:r>
          </w:p>
        </w:tc>
        <w:tc>
          <w:tcPr>
            <w:tcW w:w="704" w:type="dxa"/>
            <w:shd w:val="clear" w:color="auto" w:fill="auto"/>
          </w:tcPr>
          <w:p w14:paraId="410504B7" w14:textId="26CBBF87" w:rsidR="00F3011C" w:rsidRPr="00C74C22" w:rsidRDefault="001D175F">
            <w:pPr>
              <w:snapToGrid w:val="0"/>
              <w:spacing w:before="40" w:after="40"/>
              <w:jc w:val="center"/>
              <w:rPr>
                <w:rFonts w:asciiTheme="minorHAnsi" w:hAnsiTheme="minorHAnsi"/>
                <w:sz w:val="18"/>
                <w:szCs w:val="18"/>
              </w:rPr>
            </w:pPr>
            <w:r>
              <w:rPr>
                <w:rFonts w:asciiTheme="minorHAnsi" w:hAnsiTheme="minorHAnsi"/>
                <w:sz w:val="18"/>
                <w:szCs w:val="18"/>
              </w:rPr>
              <w:t>ASP</w:t>
            </w:r>
          </w:p>
        </w:tc>
        <w:tc>
          <w:tcPr>
            <w:tcW w:w="1134" w:type="dxa"/>
          </w:tcPr>
          <w:p w14:paraId="7892BBE4" w14:textId="07F4AA6B" w:rsidR="00F3011C" w:rsidRPr="00C74C22" w:rsidRDefault="00F3011C">
            <w:pPr>
              <w:snapToGrid w:val="0"/>
              <w:spacing w:before="40" w:after="40"/>
              <w:rPr>
                <w:rFonts w:asciiTheme="minorHAnsi" w:hAnsiTheme="minorHAnsi"/>
                <w:sz w:val="18"/>
                <w:szCs w:val="18"/>
              </w:rPr>
            </w:pPr>
          </w:p>
        </w:tc>
        <w:tc>
          <w:tcPr>
            <w:tcW w:w="4394" w:type="dxa"/>
            <w:shd w:val="clear" w:color="auto" w:fill="auto"/>
          </w:tcPr>
          <w:p w14:paraId="303F0ABF" w14:textId="51213ED3" w:rsidR="00F3011C" w:rsidRPr="00C74C22" w:rsidRDefault="00F3011C">
            <w:pPr>
              <w:snapToGrid w:val="0"/>
              <w:spacing w:before="40" w:after="40"/>
              <w:rPr>
                <w:rFonts w:asciiTheme="minorHAnsi" w:hAnsiTheme="minorHAnsi"/>
                <w:sz w:val="18"/>
                <w:szCs w:val="18"/>
              </w:rPr>
            </w:pPr>
            <w:r w:rsidRPr="00363AFC">
              <w:rPr>
                <w:rFonts w:asciiTheme="minorHAnsi" w:hAnsiTheme="minorHAnsi"/>
                <w:b/>
                <w:bCs/>
                <w:sz w:val="18"/>
                <w:szCs w:val="18"/>
              </w:rPr>
              <w:t>Mr M</w:t>
            </w:r>
            <w:r w:rsidR="00363AFC">
              <w:rPr>
                <w:rFonts w:asciiTheme="minorHAnsi" w:hAnsiTheme="minorHAnsi"/>
                <w:b/>
                <w:bCs/>
                <w:sz w:val="18"/>
                <w:szCs w:val="18"/>
              </w:rPr>
              <w:t>o</w:t>
            </w:r>
            <w:r w:rsidRPr="00363AFC">
              <w:rPr>
                <w:rFonts w:asciiTheme="minorHAnsi" w:hAnsiTheme="minorHAnsi"/>
                <w:b/>
                <w:bCs/>
                <w:sz w:val="18"/>
                <w:szCs w:val="18"/>
              </w:rPr>
              <w:t>sta</w:t>
            </w:r>
            <w:r w:rsidR="00363AFC">
              <w:rPr>
                <w:rFonts w:asciiTheme="minorHAnsi" w:hAnsiTheme="minorHAnsi"/>
                <w:b/>
                <w:bCs/>
                <w:sz w:val="18"/>
                <w:szCs w:val="18"/>
              </w:rPr>
              <w:t>f</w:t>
            </w:r>
            <w:r w:rsidRPr="00363AFC">
              <w:rPr>
                <w:rFonts w:asciiTheme="minorHAnsi" w:hAnsiTheme="minorHAnsi"/>
                <w:b/>
                <w:bCs/>
                <w:sz w:val="18"/>
                <w:szCs w:val="18"/>
              </w:rPr>
              <w:t>a Mous</w:t>
            </w:r>
            <w:r w:rsidR="00363AFC">
              <w:rPr>
                <w:rFonts w:asciiTheme="minorHAnsi" w:hAnsiTheme="minorHAnsi"/>
                <w:b/>
                <w:bCs/>
                <w:sz w:val="18"/>
                <w:szCs w:val="18"/>
              </w:rPr>
              <w:t>a</w:t>
            </w:r>
            <w:r w:rsidRPr="00C74C22">
              <w:rPr>
                <w:rFonts w:asciiTheme="minorHAnsi" w:hAnsiTheme="minorHAnsi"/>
                <w:sz w:val="18"/>
                <w:szCs w:val="18"/>
              </w:rPr>
              <w:t xml:space="preserve"> (Egypt)</w:t>
            </w:r>
          </w:p>
          <w:p w14:paraId="7D8C1108" w14:textId="29442592" w:rsidR="00F3011C" w:rsidRPr="006F21B3" w:rsidRDefault="006F21B3">
            <w:pPr>
              <w:snapToGrid w:val="0"/>
              <w:spacing w:before="40" w:after="40"/>
              <w:rPr>
                <w:rFonts w:asciiTheme="minorHAnsi" w:hAnsiTheme="minorHAnsi"/>
                <w:sz w:val="18"/>
                <w:szCs w:val="18"/>
              </w:rPr>
            </w:pPr>
            <w:r w:rsidRPr="00326C78">
              <w:rPr>
                <w:rFonts w:asciiTheme="minorHAnsi" w:hAnsiTheme="minorHAnsi"/>
                <w:b/>
                <w:bCs/>
                <w:sz w:val="18"/>
                <w:szCs w:val="18"/>
              </w:rPr>
              <w:t xml:space="preserve">Ms Anabel del Carmen Cisneros </w:t>
            </w:r>
            <w:r w:rsidRPr="00326C78">
              <w:rPr>
                <w:rFonts w:asciiTheme="minorHAnsi" w:hAnsiTheme="minorHAnsi"/>
                <w:sz w:val="18"/>
                <w:szCs w:val="18"/>
              </w:rPr>
              <w:t>(Argentina)</w:t>
            </w:r>
          </w:p>
          <w:p w14:paraId="01766356" w14:textId="6E54F502" w:rsidR="00F3011C" w:rsidRPr="00C74C22" w:rsidRDefault="001D175F">
            <w:pPr>
              <w:snapToGrid w:val="0"/>
              <w:spacing w:before="40" w:after="40"/>
              <w:rPr>
                <w:rFonts w:asciiTheme="minorHAnsi" w:hAnsiTheme="minorHAnsi"/>
                <w:sz w:val="18"/>
                <w:szCs w:val="18"/>
              </w:rPr>
            </w:pPr>
            <w:r w:rsidRPr="001D175F">
              <w:rPr>
                <w:rFonts w:asciiTheme="minorHAnsi" w:hAnsiTheme="minorHAnsi"/>
                <w:b/>
                <w:bCs/>
                <w:sz w:val="18"/>
                <w:szCs w:val="18"/>
              </w:rPr>
              <w:t xml:space="preserve">Mr </w:t>
            </w:r>
            <w:proofErr w:type="spellStart"/>
            <w:r w:rsidRPr="001D175F">
              <w:rPr>
                <w:rFonts w:asciiTheme="minorHAnsi" w:hAnsiTheme="minorHAnsi"/>
                <w:b/>
                <w:bCs/>
                <w:sz w:val="18"/>
                <w:szCs w:val="18"/>
              </w:rPr>
              <w:t>Abdulrhaman</w:t>
            </w:r>
            <w:proofErr w:type="spellEnd"/>
            <w:r w:rsidRPr="001D175F">
              <w:rPr>
                <w:rFonts w:asciiTheme="minorHAnsi" w:hAnsiTheme="minorHAnsi"/>
                <w:b/>
                <w:bCs/>
                <w:sz w:val="18"/>
                <w:szCs w:val="18"/>
              </w:rPr>
              <w:t xml:space="preserve"> </w:t>
            </w:r>
            <w:proofErr w:type="spellStart"/>
            <w:r w:rsidRPr="001D175F">
              <w:rPr>
                <w:rFonts w:asciiTheme="minorHAnsi" w:hAnsiTheme="minorHAnsi"/>
                <w:b/>
                <w:bCs/>
                <w:sz w:val="18"/>
                <w:szCs w:val="18"/>
              </w:rPr>
              <w:t>AlNajdi</w:t>
            </w:r>
            <w:proofErr w:type="spellEnd"/>
            <w:r w:rsidR="00363AFC">
              <w:rPr>
                <w:rFonts w:asciiTheme="minorHAnsi" w:hAnsiTheme="minorHAnsi"/>
                <w:b/>
                <w:bCs/>
                <w:sz w:val="18"/>
                <w:szCs w:val="18"/>
              </w:rPr>
              <w:t xml:space="preserve"> </w:t>
            </w:r>
            <w:r w:rsidRPr="001D175F">
              <w:rPr>
                <w:rFonts w:asciiTheme="minorHAnsi" w:hAnsiTheme="minorHAnsi"/>
                <w:sz w:val="18"/>
                <w:szCs w:val="18"/>
              </w:rPr>
              <w:t>(Saudi Arabia)</w:t>
            </w:r>
          </w:p>
          <w:p w14:paraId="7F5C03D1" w14:textId="08DD6383" w:rsidR="001D175F" w:rsidRDefault="001D175F">
            <w:pPr>
              <w:snapToGrid w:val="0"/>
              <w:spacing w:before="40" w:after="40"/>
              <w:rPr>
                <w:rFonts w:asciiTheme="minorHAnsi" w:hAnsiTheme="minorHAnsi"/>
                <w:sz w:val="18"/>
                <w:szCs w:val="18"/>
              </w:rPr>
            </w:pPr>
            <w:r w:rsidRPr="001D175F">
              <w:rPr>
                <w:rFonts w:asciiTheme="minorHAnsi" w:hAnsiTheme="minorHAnsi"/>
                <w:b/>
                <w:bCs/>
                <w:sz w:val="18"/>
                <w:szCs w:val="18"/>
              </w:rPr>
              <w:t>Mr </w:t>
            </w:r>
            <w:proofErr w:type="spellStart"/>
            <w:r w:rsidRPr="001D175F">
              <w:rPr>
                <w:rFonts w:asciiTheme="minorHAnsi" w:hAnsiTheme="minorHAnsi"/>
                <w:b/>
                <w:bCs/>
                <w:sz w:val="18"/>
                <w:szCs w:val="18"/>
              </w:rPr>
              <w:t>Meiditomo</w:t>
            </w:r>
            <w:proofErr w:type="spellEnd"/>
            <w:r w:rsidRPr="001D175F">
              <w:rPr>
                <w:rFonts w:asciiTheme="minorHAnsi" w:hAnsiTheme="minorHAnsi"/>
                <w:b/>
                <w:bCs/>
                <w:sz w:val="18"/>
                <w:szCs w:val="18"/>
              </w:rPr>
              <w:t xml:space="preserve"> </w:t>
            </w:r>
            <w:proofErr w:type="spellStart"/>
            <w:r w:rsidRPr="001D175F">
              <w:rPr>
                <w:rFonts w:asciiTheme="minorHAnsi" w:hAnsiTheme="minorHAnsi"/>
                <w:b/>
                <w:bCs/>
                <w:sz w:val="18"/>
                <w:szCs w:val="18"/>
              </w:rPr>
              <w:t>Sutyarjoko</w:t>
            </w:r>
            <w:proofErr w:type="spellEnd"/>
            <w:r w:rsidR="00363AFC">
              <w:rPr>
                <w:rFonts w:asciiTheme="minorHAnsi" w:hAnsiTheme="minorHAnsi"/>
                <w:sz w:val="18"/>
                <w:szCs w:val="18"/>
              </w:rPr>
              <w:t xml:space="preserve"> </w:t>
            </w:r>
            <w:r w:rsidRPr="001D175F">
              <w:rPr>
                <w:rFonts w:asciiTheme="minorHAnsi" w:hAnsiTheme="minorHAnsi"/>
                <w:sz w:val="18"/>
                <w:szCs w:val="18"/>
              </w:rPr>
              <w:t>(Indonesia)</w:t>
            </w:r>
          </w:p>
          <w:p w14:paraId="277837E7" w14:textId="0530F28E" w:rsidR="00F3011C" w:rsidRPr="00C74C22" w:rsidRDefault="001D175F">
            <w:pPr>
              <w:snapToGrid w:val="0"/>
              <w:spacing w:before="40" w:after="40"/>
              <w:rPr>
                <w:rFonts w:asciiTheme="minorHAnsi" w:hAnsiTheme="minorHAnsi"/>
                <w:sz w:val="18"/>
                <w:szCs w:val="18"/>
              </w:rPr>
            </w:pPr>
            <w:r w:rsidRPr="001D175F">
              <w:rPr>
                <w:rFonts w:asciiTheme="minorHAnsi" w:hAnsiTheme="minorHAnsi"/>
                <w:b/>
                <w:bCs/>
                <w:sz w:val="18"/>
                <w:szCs w:val="18"/>
              </w:rPr>
              <w:t>Mr Nikolay Varlamov</w:t>
            </w:r>
            <w:r w:rsidR="00363AFC">
              <w:rPr>
                <w:rFonts w:asciiTheme="minorHAnsi" w:hAnsiTheme="minorHAnsi"/>
                <w:sz w:val="18"/>
                <w:szCs w:val="18"/>
              </w:rPr>
              <w:t xml:space="preserve"> </w:t>
            </w:r>
            <w:r w:rsidRPr="001D175F">
              <w:rPr>
                <w:rFonts w:asciiTheme="minorHAnsi" w:hAnsiTheme="minorHAnsi"/>
                <w:sz w:val="18"/>
                <w:szCs w:val="18"/>
              </w:rPr>
              <w:t>(Russian Federation)</w:t>
            </w:r>
          </w:p>
          <w:p w14:paraId="4A05541C" w14:textId="77777777" w:rsidR="00F3011C" w:rsidRPr="00C74C22" w:rsidRDefault="00F3011C">
            <w:pPr>
              <w:snapToGrid w:val="0"/>
              <w:spacing w:before="40" w:after="40"/>
              <w:rPr>
                <w:rFonts w:asciiTheme="minorHAnsi" w:hAnsiTheme="minorHAnsi"/>
                <w:sz w:val="18"/>
                <w:szCs w:val="18"/>
              </w:rPr>
            </w:pPr>
            <w:r w:rsidRPr="00363AFC">
              <w:rPr>
                <w:rFonts w:asciiTheme="minorHAnsi" w:hAnsiTheme="minorHAnsi"/>
                <w:b/>
                <w:bCs/>
                <w:sz w:val="18"/>
                <w:szCs w:val="18"/>
              </w:rPr>
              <w:t>Mr Cristian Ungureanu</w:t>
            </w:r>
            <w:r w:rsidRPr="00C74C22">
              <w:rPr>
                <w:rFonts w:asciiTheme="minorHAnsi" w:hAnsiTheme="minorHAnsi"/>
                <w:sz w:val="18"/>
                <w:szCs w:val="18"/>
              </w:rPr>
              <w:t xml:space="preserve"> (Romania)</w:t>
            </w:r>
          </w:p>
        </w:tc>
        <w:tc>
          <w:tcPr>
            <w:tcW w:w="1990" w:type="dxa"/>
            <w:shd w:val="clear" w:color="auto" w:fill="auto"/>
          </w:tcPr>
          <w:p w14:paraId="4978A30B" w14:textId="77777777" w:rsidR="00F3011C" w:rsidRPr="00C74C22" w:rsidRDefault="00F3011C">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AFR</w:t>
            </w:r>
          </w:p>
          <w:p w14:paraId="3413B3EA" w14:textId="77777777" w:rsidR="00F3011C" w:rsidRPr="00C74C22" w:rsidRDefault="00F3011C">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AMS</w:t>
            </w:r>
          </w:p>
          <w:p w14:paraId="72E9E674" w14:textId="77777777" w:rsidR="00F3011C" w:rsidRPr="00C74C22" w:rsidRDefault="00F3011C">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ARB</w:t>
            </w:r>
          </w:p>
          <w:p w14:paraId="123AF72A" w14:textId="77777777" w:rsidR="00F3011C" w:rsidRPr="00C74C22" w:rsidRDefault="00F3011C">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ASP</w:t>
            </w:r>
          </w:p>
          <w:p w14:paraId="7B28C605" w14:textId="77777777" w:rsidR="00F3011C" w:rsidRPr="00C74C22" w:rsidRDefault="00F3011C">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CIS</w:t>
            </w:r>
          </w:p>
          <w:p w14:paraId="66419DC2" w14:textId="77777777" w:rsidR="00F3011C" w:rsidRPr="00C74C22" w:rsidRDefault="00F3011C">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EUR</w:t>
            </w:r>
          </w:p>
        </w:tc>
        <w:tc>
          <w:tcPr>
            <w:tcW w:w="1280" w:type="dxa"/>
            <w:shd w:val="clear" w:color="auto" w:fill="FFFFFF" w:themeFill="background1"/>
          </w:tcPr>
          <w:p w14:paraId="7E4E03B3" w14:textId="77777777" w:rsidR="00F3011C" w:rsidRPr="00C74C22" w:rsidRDefault="00F3011C" w:rsidP="78C79576">
            <w:pPr>
              <w:snapToGrid w:val="0"/>
              <w:spacing w:before="40" w:after="40"/>
              <w:jc w:val="center"/>
              <w:rPr>
                <w:rFonts w:asciiTheme="minorHAnsi" w:hAnsiTheme="minorHAnsi"/>
                <w:sz w:val="18"/>
                <w:szCs w:val="18"/>
              </w:rPr>
            </w:pPr>
            <w:r w:rsidRPr="78C79576">
              <w:rPr>
                <w:rFonts w:asciiTheme="minorHAnsi" w:hAnsiTheme="minorHAnsi"/>
                <w:sz w:val="18"/>
                <w:szCs w:val="18"/>
              </w:rPr>
              <w:t>2019</w:t>
            </w:r>
          </w:p>
          <w:p w14:paraId="5DA6D227" w14:textId="77777777" w:rsidR="001D175F" w:rsidRDefault="001D175F">
            <w:pPr>
              <w:snapToGrid w:val="0"/>
              <w:spacing w:before="40" w:after="40"/>
              <w:jc w:val="center"/>
              <w:rPr>
                <w:rFonts w:asciiTheme="minorHAnsi" w:hAnsiTheme="minorHAnsi"/>
                <w:sz w:val="18"/>
                <w:szCs w:val="18"/>
              </w:rPr>
            </w:pPr>
          </w:p>
          <w:p w14:paraId="19E640C2" w14:textId="77777777" w:rsidR="001D175F" w:rsidRDefault="001D175F">
            <w:pPr>
              <w:snapToGrid w:val="0"/>
              <w:spacing w:before="40" w:after="40"/>
              <w:jc w:val="center"/>
              <w:rPr>
                <w:rFonts w:asciiTheme="minorHAnsi" w:hAnsiTheme="minorHAnsi"/>
                <w:sz w:val="18"/>
                <w:szCs w:val="18"/>
              </w:rPr>
            </w:pPr>
          </w:p>
          <w:p w14:paraId="41EE98EE" w14:textId="77777777" w:rsidR="001D175F" w:rsidRDefault="001D175F">
            <w:pPr>
              <w:snapToGrid w:val="0"/>
              <w:spacing w:before="40" w:after="40"/>
              <w:jc w:val="center"/>
              <w:rPr>
                <w:rFonts w:asciiTheme="minorHAnsi" w:hAnsiTheme="minorHAnsi"/>
                <w:sz w:val="18"/>
                <w:szCs w:val="18"/>
              </w:rPr>
            </w:pPr>
          </w:p>
          <w:p w14:paraId="024AE2BC" w14:textId="6164AB09" w:rsidR="001D175F" w:rsidRDefault="005B7F6D">
            <w:pPr>
              <w:snapToGrid w:val="0"/>
              <w:spacing w:before="40" w:after="40"/>
              <w:jc w:val="center"/>
              <w:rPr>
                <w:rFonts w:asciiTheme="minorHAnsi" w:hAnsiTheme="minorHAnsi"/>
                <w:sz w:val="18"/>
                <w:szCs w:val="18"/>
              </w:rPr>
            </w:pPr>
            <w:r>
              <w:rPr>
                <w:rFonts w:asciiTheme="minorHAnsi" w:hAnsiTheme="minorHAnsi"/>
                <w:sz w:val="18"/>
                <w:szCs w:val="18"/>
              </w:rPr>
              <w:t>2018</w:t>
            </w:r>
            <w:r w:rsidR="007D129D">
              <w:rPr>
                <w:rStyle w:val="FootnoteReference"/>
                <w:szCs w:val="18"/>
              </w:rPr>
              <w:footnoteReference w:id="2"/>
            </w:r>
          </w:p>
          <w:p w14:paraId="2D085B70" w14:textId="796DBF25" w:rsidR="00F3011C" w:rsidRPr="00C74C22" w:rsidDel="002D3BC3" w:rsidRDefault="00F3011C" w:rsidP="78C79576">
            <w:pPr>
              <w:snapToGrid w:val="0"/>
              <w:spacing w:before="40" w:after="40"/>
              <w:jc w:val="center"/>
              <w:rPr>
                <w:rFonts w:asciiTheme="minorHAnsi" w:hAnsiTheme="minorHAnsi"/>
                <w:sz w:val="18"/>
                <w:szCs w:val="18"/>
              </w:rPr>
            </w:pPr>
            <w:r w:rsidRPr="78C79576">
              <w:rPr>
                <w:rFonts w:asciiTheme="minorHAnsi" w:hAnsiTheme="minorHAnsi"/>
                <w:sz w:val="18"/>
                <w:szCs w:val="18"/>
              </w:rPr>
              <w:t>2020</w:t>
            </w:r>
          </w:p>
        </w:tc>
      </w:tr>
    </w:tbl>
    <w:p w14:paraId="79ABA5E9" w14:textId="5A37CB08" w:rsidR="00134805" w:rsidRDefault="00F3011C" w:rsidP="000B0576">
      <w:pPr>
        <w:spacing w:before="840"/>
        <w:jc w:val="center"/>
        <w:rPr>
          <w:rFonts w:cstheme="minorHAnsi"/>
        </w:rPr>
      </w:pPr>
      <w:r w:rsidRPr="008D77AF">
        <w:rPr>
          <w:rFonts w:cstheme="minorHAnsi"/>
        </w:rPr>
        <w:t>_______________</w:t>
      </w:r>
    </w:p>
    <w:sectPr w:rsidR="00134805" w:rsidSect="00B645CD">
      <w:headerReference w:type="default" r:id="rId28"/>
      <w:footerReference w:type="default" r:id="rId29"/>
      <w:headerReference w:type="first" r:id="rId30"/>
      <w:footerReference w:type="first" r:id="rId31"/>
      <w:pgSz w:w="16834" w:h="11907" w:orient="landscape"/>
      <w:pgMar w:top="1134" w:right="1418" w:bottom="90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A8483" w14:textId="77777777" w:rsidR="00A24633" w:rsidRDefault="00A24633">
      <w:r>
        <w:separator/>
      </w:r>
    </w:p>
  </w:endnote>
  <w:endnote w:type="continuationSeparator" w:id="0">
    <w:p w14:paraId="7E60273E" w14:textId="77777777" w:rsidR="00A24633" w:rsidRDefault="00A24633">
      <w:r>
        <w:continuationSeparator/>
      </w:r>
    </w:p>
  </w:endnote>
  <w:endnote w:type="continuationNotice" w:id="1">
    <w:p w14:paraId="0E764A1E" w14:textId="77777777" w:rsidR="00A24633" w:rsidRDefault="00A2463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A9B6" w14:textId="77777777" w:rsidR="00CB39EF" w:rsidRDefault="00CB39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trPr>
        <w:jc w:val="center"/>
      </w:trPr>
      <w:tc>
        <w:tcPr>
          <w:tcW w:w="1803" w:type="dxa"/>
          <w:vAlign w:val="center"/>
        </w:tcPr>
        <w:p w14:paraId="3FDA5160" w14:textId="47F5F0B9" w:rsidR="00EE49E8" w:rsidRDefault="00EE49E8" w:rsidP="00EE49E8">
          <w:pPr>
            <w:pStyle w:val="Header"/>
            <w:jc w:val="left"/>
            <w:rPr>
              <w:noProof/>
            </w:rPr>
          </w:pPr>
          <w:r>
            <w:rPr>
              <w:noProof/>
            </w:rPr>
            <w:t xml:space="preserve">DPS </w:t>
          </w:r>
          <w:r w:rsidR="00AF6068">
            <w:rPr>
              <w:noProof/>
            </w:rPr>
            <w:t>526</w:t>
          </w:r>
          <w:r w:rsidR="00AF6068">
            <w:rPr>
              <w:noProof/>
            </w:rPr>
            <w:t>276</w:t>
          </w:r>
        </w:p>
      </w:tc>
      <w:tc>
        <w:tcPr>
          <w:tcW w:w="8261" w:type="dxa"/>
        </w:tcPr>
        <w:p w14:paraId="35709C74" w14:textId="19BCF7D8" w:rsidR="00EE49E8" w:rsidRPr="00E06FD5" w:rsidRDefault="00EE49E8" w:rsidP="00EE49E8">
          <w:pPr>
            <w:pStyle w:val="Header"/>
            <w:tabs>
              <w:tab w:val="left" w:pos="6574"/>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B645CD">
            <w:rPr>
              <w:bCs/>
            </w:rPr>
            <w:t>21</w:t>
          </w:r>
          <w:r w:rsidR="006F21B3">
            <w:rPr>
              <w:bCs/>
            </w:rPr>
            <w:t>(Rev.</w:t>
          </w:r>
          <w:r w:rsidR="00AF6068">
            <w:rPr>
              <w:bCs/>
            </w:rPr>
            <w:t>3</w:t>
          </w:r>
          <w:r w:rsidR="006F21B3">
            <w:rPr>
              <w:bCs/>
            </w:rPr>
            <w:t>)</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CB39EF"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4C6F7029" w:rsidR="00EE49E8" w:rsidRPr="00E06FD5" w:rsidRDefault="00EE49E8" w:rsidP="00EE49E8">
          <w:pPr>
            <w:pStyle w:val="Header"/>
            <w:tabs>
              <w:tab w:val="left" w:pos="6574"/>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B645CD">
            <w:rPr>
              <w:bCs/>
            </w:rPr>
            <w:t>21</w:t>
          </w:r>
          <w:r w:rsidR="006F21B3">
            <w:rPr>
              <w:bCs/>
            </w:rPr>
            <w:t>(Rev.</w:t>
          </w:r>
          <w:r w:rsidR="00170133">
            <w:rPr>
              <w:bCs/>
            </w:rPr>
            <w:t>2</w:t>
          </w:r>
          <w:r w:rsidR="006F21B3">
            <w:rPr>
              <w:bCs/>
            </w:rPr>
            <w:t>)</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0AFAC" w14:textId="18EF9F9C" w:rsidR="00CB18FF" w:rsidRPr="00B645CD" w:rsidRDefault="00B645CD" w:rsidP="00326C78">
    <w:pPr>
      <w:pStyle w:val="Footer"/>
      <w:tabs>
        <w:tab w:val="clear" w:pos="5954"/>
        <w:tab w:val="clear" w:pos="9639"/>
        <w:tab w:val="left" w:pos="12191"/>
        <w:tab w:val="right" w:pos="13183"/>
      </w:tabs>
      <w:spacing w:before="60"/>
      <w:rPr>
        <w:sz w:val="18"/>
        <w:szCs w:val="18"/>
      </w:rPr>
    </w:pPr>
    <w:r w:rsidRPr="00B645CD">
      <w:rPr>
        <w:color w:val="7F7F7F" w:themeColor="text1" w:themeTint="80"/>
        <w:sz w:val="18"/>
        <w:szCs w:val="18"/>
      </w:rPr>
      <w:t xml:space="preserve">DPS </w:t>
    </w:r>
    <w:r w:rsidR="00AF6068" w:rsidRPr="00B645CD">
      <w:rPr>
        <w:color w:val="7F7F7F" w:themeColor="text1" w:themeTint="80"/>
        <w:sz w:val="18"/>
        <w:szCs w:val="18"/>
      </w:rPr>
      <w:t>52</w:t>
    </w:r>
    <w:r w:rsidR="00AF6068">
      <w:rPr>
        <w:color w:val="7F7F7F" w:themeColor="text1" w:themeTint="80"/>
        <w:sz w:val="18"/>
        <w:szCs w:val="18"/>
      </w:rPr>
      <w:t>6</w:t>
    </w:r>
    <w:r w:rsidR="00AF6068">
      <w:rPr>
        <w:color w:val="7F7F7F" w:themeColor="text1" w:themeTint="80"/>
        <w:sz w:val="18"/>
        <w:szCs w:val="18"/>
      </w:rPr>
      <w:t>276</w:t>
    </w:r>
    <w:r w:rsidRPr="00B645CD">
      <w:rPr>
        <w:color w:val="7F7F7F" w:themeColor="text1" w:themeTint="80"/>
        <w:sz w:val="18"/>
        <w:szCs w:val="18"/>
      </w:rPr>
      <w:tab/>
    </w:r>
    <w:r w:rsidRPr="00B645CD">
      <w:rPr>
        <w:bCs/>
        <w:color w:val="7F7F7F" w:themeColor="text1" w:themeTint="80"/>
        <w:sz w:val="18"/>
        <w:szCs w:val="18"/>
      </w:rPr>
      <w:t>C23/21</w:t>
    </w:r>
    <w:r w:rsidR="006F21B3" w:rsidRPr="00326C78">
      <w:rPr>
        <w:bCs/>
        <w:caps w:val="0"/>
        <w:color w:val="7F7F7F" w:themeColor="text1" w:themeTint="80"/>
        <w:sz w:val="18"/>
        <w:szCs w:val="18"/>
      </w:rPr>
      <w:t>(Rev</w:t>
    </w:r>
    <w:r w:rsidR="006F21B3">
      <w:rPr>
        <w:bCs/>
        <w:color w:val="7F7F7F" w:themeColor="text1" w:themeTint="80"/>
        <w:sz w:val="18"/>
        <w:szCs w:val="18"/>
      </w:rPr>
      <w:t>.</w:t>
    </w:r>
    <w:r w:rsidR="00AF6068">
      <w:rPr>
        <w:bCs/>
        <w:color w:val="7F7F7F" w:themeColor="text1" w:themeTint="80"/>
        <w:sz w:val="18"/>
        <w:szCs w:val="18"/>
      </w:rPr>
      <w:t>3</w:t>
    </w:r>
    <w:r w:rsidR="006F21B3">
      <w:rPr>
        <w:bCs/>
        <w:color w:val="7F7F7F" w:themeColor="text1" w:themeTint="80"/>
        <w:sz w:val="18"/>
        <w:szCs w:val="18"/>
      </w:rPr>
      <w:t>)</w:t>
    </w:r>
    <w:r w:rsidRPr="00B645CD">
      <w:rPr>
        <w:bCs/>
        <w:color w:val="7F7F7F" w:themeColor="text1" w:themeTint="80"/>
        <w:sz w:val="18"/>
        <w:szCs w:val="18"/>
      </w:rPr>
      <w:t>-E</w:t>
    </w:r>
    <w:r w:rsidRPr="00B645CD">
      <w:rPr>
        <w:bCs/>
        <w:color w:val="7F7F7F" w:themeColor="text1" w:themeTint="80"/>
        <w:sz w:val="18"/>
        <w:szCs w:val="18"/>
      </w:rPr>
      <w:tab/>
    </w:r>
    <w:r w:rsidRPr="00B645CD">
      <w:rPr>
        <w:noProof w:val="0"/>
        <w:color w:val="7F7F7F" w:themeColor="text1" w:themeTint="80"/>
        <w:sz w:val="18"/>
        <w:szCs w:val="18"/>
      </w:rPr>
      <w:fldChar w:fldCharType="begin"/>
    </w:r>
    <w:r w:rsidRPr="00B645CD">
      <w:rPr>
        <w:color w:val="7F7F7F" w:themeColor="text1" w:themeTint="80"/>
        <w:sz w:val="18"/>
        <w:szCs w:val="18"/>
      </w:rPr>
      <w:instrText>PAGE</w:instrText>
    </w:r>
    <w:r w:rsidRPr="00B645CD">
      <w:rPr>
        <w:noProof w:val="0"/>
        <w:color w:val="7F7F7F" w:themeColor="text1" w:themeTint="80"/>
        <w:sz w:val="18"/>
        <w:szCs w:val="18"/>
      </w:rPr>
      <w:fldChar w:fldCharType="separate"/>
    </w:r>
    <w:r w:rsidRPr="00B645CD">
      <w:rPr>
        <w:color w:val="7F7F7F" w:themeColor="text1" w:themeTint="80"/>
        <w:sz w:val="18"/>
        <w:szCs w:val="18"/>
      </w:rPr>
      <w:t>3</w:t>
    </w:r>
    <w:r w:rsidRPr="00B645CD">
      <w:rPr>
        <w:color w:val="7F7F7F" w:themeColor="text1" w:themeTint="80"/>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F017" w14:textId="0515717E" w:rsidR="00322D0D" w:rsidRPr="00B645CD" w:rsidRDefault="00B645CD" w:rsidP="00B645CD">
    <w:pPr>
      <w:pStyle w:val="Footer"/>
      <w:tabs>
        <w:tab w:val="clear" w:pos="5954"/>
        <w:tab w:val="clear" w:pos="9639"/>
        <w:tab w:val="left" w:pos="12191"/>
        <w:tab w:val="right" w:pos="13183"/>
      </w:tabs>
      <w:spacing w:before="120"/>
      <w:rPr>
        <w:sz w:val="18"/>
        <w:szCs w:val="18"/>
      </w:rPr>
    </w:pPr>
    <w:r w:rsidRPr="00B645CD">
      <w:rPr>
        <w:color w:val="7F7F7F" w:themeColor="text1" w:themeTint="80"/>
        <w:sz w:val="18"/>
        <w:szCs w:val="18"/>
      </w:rPr>
      <w:t xml:space="preserve">DPS </w:t>
    </w:r>
    <w:r w:rsidR="00AF6068" w:rsidRPr="00B645CD">
      <w:rPr>
        <w:color w:val="7F7F7F" w:themeColor="text1" w:themeTint="80"/>
        <w:sz w:val="18"/>
        <w:szCs w:val="18"/>
      </w:rPr>
      <w:t>52</w:t>
    </w:r>
    <w:r w:rsidR="00AF6068">
      <w:rPr>
        <w:color w:val="7F7F7F" w:themeColor="text1" w:themeTint="80"/>
        <w:sz w:val="18"/>
        <w:szCs w:val="18"/>
      </w:rPr>
      <w:t>6</w:t>
    </w:r>
    <w:r w:rsidR="00AF6068">
      <w:rPr>
        <w:color w:val="7F7F7F" w:themeColor="text1" w:themeTint="80"/>
        <w:sz w:val="18"/>
        <w:szCs w:val="18"/>
      </w:rPr>
      <w:t>276</w:t>
    </w:r>
    <w:r w:rsidRPr="00B645CD">
      <w:rPr>
        <w:color w:val="7F7F7F" w:themeColor="text1" w:themeTint="80"/>
        <w:sz w:val="18"/>
        <w:szCs w:val="18"/>
      </w:rPr>
      <w:tab/>
    </w:r>
    <w:r w:rsidRPr="00B645CD">
      <w:rPr>
        <w:bCs/>
        <w:color w:val="7F7F7F" w:themeColor="text1" w:themeTint="80"/>
        <w:sz w:val="18"/>
        <w:szCs w:val="18"/>
      </w:rPr>
      <w:t>C23/</w:t>
    </w:r>
    <w:r w:rsidRPr="00326C78">
      <w:rPr>
        <w:bCs/>
        <w:caps w:val="0"/>
        <w:color w:val="7F7F7F" w:themeColor="text1" w:themeTint="80"/>
        <w:sz w:val="18"/>
        <w:szCs w:val="18"/>
      </w:rPr>
      <w:t>21</w:t>
    </w:r>
    <w:r w:rsidR="006F21B3" w:rsidRPr="00326C78">
      <w:rPr>
        <w:bCs/>
        <w:caps w:val="0"/>
        <w:color w:val="7F7F7F" w:themeColor="text1" w:themeTint="80"/>
        <w:sz w:val="18"/>
        <w:szCs w:val="18"/>
      </w:rPr>
      <w:t>(R</w:t>
    </w:r>
    <w:r w:rsidR="006F21B3">
      <w:rPr>
        <w:bCs/>
        <w:caps w:val="0"/>
        <w:color w:val="7F7F7F" w:themeColor="text1" w:themeTint="80"/>
        <w:sz w:val="18"/>
        <w:szCs w:val="18"/>
      </w:rPr>
      <w:t>ev</w:t>
    </w:r>
    <w:r w:rsidR="006F21B3" w:rsidRPr="006F21B3">
      <w:rPr>
        <w:bCs/>
        <w:caps w:val="0"/>
        <w:color w:val="7F7F7F" w:themeColor="text1" w:themeTint="80"/>
        <w:sz w:val="18"/>
        <w:szCs w:val="18"/>
      </w:rPr>
      <w:t>.</w:t>
    </w:r>
    <w:r w:rsidR="00AF6068">
      <w:rPr>
        <w:bCs/>
        <w:caps w:val="0"/>
        <w:color w:val="7F7F7F" w:themeColor="text1" w:themeTint="80"/>
        <w:sz w:val="18"/>
        <w:szCs w:val="18"/>
      </w:rPr>
      <w:t>3</w:t>
    </w:r>
    <w:r w:rsidR="006F21B3" w:rsidRPr="006F21B3">
      <w:rPr>
        <w:bCs/>
        <w:caps w:val="0"/>
        <w:color w:val="7F7F7F" w:themeColor="text1" w:themeTint="80"/>
        <w:sz w:val="18"/>
        <w:szCs w:val="18"/>
      </w:rPr>
      <w:t>)</w:t>
    </w:r>
    <w:r w:rsidRPr="00326C78">
      <w:rPr>
        <w:bCs/>
        <w:caps w:val="0"/>
        <w:color w:val="7F7F7F" w:themeColor="text1" w:themeTint="80"/>
        <w:sz w:val="18"/>
        <w:szCs w:val="18"/>
      </w:rPr>
      <w:t>-E</w:t>
    </w:r>
    <w:r w:rsidRPr="00B645CD">
      <w:rPr>
        <w:bCs/>
        <w:color w:val="7F7F7F" w:themeColor="text1" w:themeTint="80"/>
        <w:sz w:val="18"/>
        <w:szCs w:val="18"/>
      </w:rPr>
      <w:tab/>
    </w:r>
    <w:r w:rsidRPr="00B645CD">
      <w:rPr>
        <w:noProof w:val="0"/>
        <w:color w:val="7F7F7F" w:themeColor="text1" w:themeTint="80"/>
        <w:sz w:val="18"/>
        <w:szCs w:val="18"/>
      </w:rPr>
      <w:fldChar w:fldCharType="begin"/>
    </w:r>
    <w:r w:rsidRPr="00B645CD">
      <w:rPr>
        <w:color w:val="7F7F7F" w:themeColor="text1" w:themeTint="80"/>
        <w:sz w:val="18"/>
        <w:szCs w:val="18"/>
      </w:rPr>
      <w:instrText>PAGE</w:instrText>
    </w:r>
    <w:r w:rsidRPr="00B645CD">
      <w:rPr>
        <w:noProof w:val="0"/>
        <w:color w:val="7F7F7F" w:themeColor="text1" w:themeTint="80"/>
        <w:sz w:val="18"/>
        <w:szCs w:val="18"/>
      </w:rPr>
      <w:fldChar w:fldCharType="separate"/>
    </w:r>
    <w:r w:rsidRPr="00B645CD">
      <w:rPr>
        <w:color w:val="7F7F7F" w:themeColor="text1" w:themeTint="80"/>
        <w:sz w:val="18"/>
        <w:szCs w:val="18"/>
      </w:rPr>
      <w:t>2</w:t>
    </w:r>
    <w:r w:rsidRPr="00B645CD">
      <w:rPr>
        <w:color w:val="7F7F7F" w:themeColor="text1" w:themeTint="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84EDB" w14:textId="77777777" w:rsidR="00A24633" w:rsidRDefault="00A24633">
      <w:r>
        <w:t>____________________</w:t>
      </w:r>
    </w:p>
  </w:footnote>
  <w:footnote w:type="continuationSeparator" w:id="0">
    <w:p w14:paraId="16C04611" w14:textId="77777777" w:rsidR="00A24633" w:rsidRDefault="00A24633">
      <w:r>
        <w:continuationSeparator/>
      </w:r>
    </w:p>
  </w:footnote>
  <w:footnote w:type="continuationNotice" w:id="1">
    <w:p w14:paraId="41ED4074" w14:textId="77777777" w:rsidR="00A24633" w:rsidRDefault="00A24633">
      <w:pPr>
        <w:spacing w:before="0"/>
      </w:pPr>
    </w:p>
  </w:footnote>
  <w:footnote w:id="2">
    <w:p w14:paraId="68A2F7C4" w14:textId="4F080ABF" w:rsidR="00BA675C" w:rsidRPr="007D129D" w:rsidRDefault="007D129D">
      <w:pPr>
        <w:pStyle w:val="FootnoteText"/>
        <w:rPr>
          <w:sz w:val="20"/>
          <w:lang w:eastAsia="zh-CN"/>
        </w:rPr>
      </w:pPr>
      <w:r w:rsidRPr="007D129D">
        <w:rPr>
          <w:rStyle w:val="FootnoteReference"/>
          <w:sz w:val="20"/>
        </w:rPr>
        <w:footnoteRef/>
      </w:r>
      <w:r w:rsidRPr="007D129D">
        <w:rPr>
          <w:sz w:val="20"/>
        </w:rPr>
        <w:t xml:space="preserve"> </w:t>
      </w:r>
      <w:r w:rsidRPr="007D129D">
        <w:rPr>
          <w:sz w:val="20"/>
          <w:lang w:eastAsia="zh-CN"/>
        </w:rPr>
        <w:t>Appointed as chair of Expert Group on the Schedule of processing charge - Decision 482</w:t>
      </w:r>
      <w:r>
        <w:rPr>
          <w:sz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AE76" w14:textId="77777777" w:rsidR="00CB39EF" w:rsidRDefault="00CB3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E926" w14:textId="77777777" w:rsidR="00CB39EF" w:rsidRDefault="00CB39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63DADA7"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331A" w14:textId="7EC431CE" w:rsidR="00322D0D" w:rsidRPr="00623AE3" w:rsidRDefault="00322D0D">
    <w:pPr>
      <w:pStyle w:val="Header"/>
      <w:spacing w:after="120"/>
      <w:rPr>
        <w:b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4CB9" w14:textId="0FD7C296" w:rsidR="00172319" w:rsidRPr="00C911E9" w:rsidRDefault="00172319" w:rsidP="00B645CD">
    <w:pPr>
      <w:pStyle w:val="Header"/>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63016"/>
    <w:rsid w:val="00066795"/>
    <w:rsid w:val="00076AF6"/>
    <w:rsid w:val="00085CF2"/>
    <w:rsid w:val="00094535"/>
    <w:rsid w:val="000B0576"/>
    <w:rsid w:val="000B1705"/>
    <w:rsid w:val="000B76AD"/>
    <w:rsid w:val="000D3565"/>
    <w:rsid w:val="000D75B2"/>
    <w:rsid w:val="001121F5"/>
    <w:rsid w:val="00114393"/>
    <w:rsid w:val="00120D25"/>
    <w:rsid w:val="00134805"/>
    <w:rsid w:val="001400DC"/>
    <w:rsid w:val="00140CE1"/>
    <w:rsid w:val="00170133"/>
    <w:rsid w:val="00172319"/>
    <w:rsid w:val="0017539C"/>
    <w:rsid w:val="00175AC2"/>
    <w:rsid w:val="0017609F"/>
    <w:rsid w:val="001A7D1D"/>
    <w:rsid w:val="001B51DD"/>
    <w:rsid w:val="001C628E"/>
    <w:rsid w:val="001D175F"/>
    <w:rsid w:val="001E0F7B"/>
    <w:rsid w:val="001E4F82"/>
    <w:rsid w:val="00201CF0"/>
    <w:rsid w:val="002119FD"/>
    <w:rsid w:val="002130E0"/>
    <w:rsid w:val="00226DDE"/>
    <w:rsid w:val="00264425"/>
    <w:rsid w:val="00265875"/>
    <w:rsid w:val="0027303B"/>
    <w:rsid w:val="0028109B"/>
    <w:rsid w:val="00292260"/>
    <w:rsid w:val="002A2188"/>
    <w:rsid w:val="002B1F58"/>
    <w:rsid w:val="002C101E"/>
    <w:rsid w:val="002C1C7A"/>
    <w:rsid w:val="002C54E2"/>
    <w:rsid w:val="002D215B"/>
    <w:rsid w:val="0030160F"/>
    <w:rsid w:val="00320223"/>
    <w:rsid w:val="00322D0D"/>
    <w:rsid w:val="00326C78"/>
    <w:rsid w:val="00361465"/>
    <w:rsid w:val="00363AFC"/>
    <w:rsid w:val="00363B51"/>
    <w:rsid w:val="00373EA0"/>
    <w:rsid w:val="00384FF6"/>
    <w:rsid w:val="003877F5"/>
    <w:rsid w:val="003942D4"/>
    <w:rsid w:val="003958A8"/>
    <w:rsid w:val="003C2533"/>
    <w:rsid w:val="003D1395"/>
    <w:rsid w:val="003D5A7F"/>
    <w:rsid w:val="0040435A"/>
    <w:rsid w:val="00416A24"/>
    <w:rsid w:val="00431D9E"/>
    <w:rsid w:val="00433CE8"/>
    <w:rsid w:val="00434A5C"/>
    <w:rsid w:val="004544D9"/>
    <w:rsid w:val="00472BAD"/>
    <w:rsid w:val="00484009"/>
    <w:rsid w:val="00490E72"/>
    <w:rsid w:val="00491157"/>
    <w:rsid w:val="004921C8"/>
    <w:rsid w:val="00495B0B"/>
    <w:rsid w:val="004963EC"/>
    <w:rsid w:val="004A1B8B"/>
    <w:rsid w:val="004D1851"/>
    <w:rsid w:val="004D599D"/>
    <w:rsid w:val="004E2EA5"/>
    <w:rsid w:val="004E3AEB"/>
    <w:rsid w:val="0050223C"/>
    <w:rsid w:val="005243FF"/>
    <w:rsid w:val="00564FBC"/>
    <w:rsid w:val="005800BC"/>
    <w:rsid w:val="00582442"/>
    <w:rsid w:val="005B034C"/>
    <w:rsid w:val="005B7F6D"/>
    <w:rsid w:val="005E5C1D"/>
    <w:rsid w:val="005F3269"/>
    <w:rsid w:val="00615AEC"/>
    <w:rsid w:val="00623AE3"/>
    <w:rsid w:val="00645D70"/>
    <w:rsid w:val="0064737F"/>
    <w:rsid w:val="006535F1"/>
    <w:rsid w:val="0065557D"/>
    <w:rsid w:val="00660D50"/>
    <w:rsid w:val="00662984"/>
    <w:rsid w:val="006716BB"/>
    <w:rsid w:val="006B1859"/>
    <w:rsid w:val="006B6680"/>
    <w:rsid w:val="006B6DCC"/>
    <w:rsid w:val="006D0C97"/>
    <w:rsid w:val="006F21B3"/>
    <w:rsid w:val="00702DEF"/>
    <w:rsid w:val="00706861"/>
    <w:rsid w:val="007135A8"/>
    <w:rsid w:val="00725EBA"/>
    <w:rsid w:val="00742E64"/>
    <w:rsid w:val="0075051B"/>
    <w:rsid w:val="00793188"/>
    <w:rsid w:val="00794D34"/>
    <w:rsid w:val="007D129D"/>
    <w:rsid w:val="007E21E9"/>
    <w:rsid w:val="00813E5E"/>
    <w:rsid w:val="0083581B"/>
    <w:rsid w:val="00863874"/>
    <w:rsid w:val="00864AFF"/>
    <w:rsid w:val="00865925"/>
    <w:rsid w:val="0087551D"/>
    <w:rsid w:val="00885170"/>
    <w:rsid w:val="008B4A6A"/>
    <w:rsid w:val="008B7E46"/>
    <w:rsid w:val="008C7E27"/>
    <w:rsid w:val="008F7448"/>
    <w:rsid w:val="0090147A"/>
    <w:rsid w:val="009173EF"/>
    <w:rsid w:val="00921723"/>
    <w:rsid w:val="00932906"/>
    <w:rsid w:val="00941C39"/>
    <w:rsid w:val="00961B0B"/>
    <w:rsid w:val="00983E68"/>
    <w:rsid w:val="00986C00"/>
    <w:rsid w:val="009B38C3"/>
    <w:rsid w:val="009C2F12"/>
    <w:rsid w:val="009E17BD"/>
    <w:rsid w:val="009E485A"/>
    <w:rsid w:val="009E7C8D"/>
    <w:rsid w:val="00A04CEC"/>
    <w:rsid w:val="00A24633"/>
    <w:rsid w:val="00A27F92"/>
    <w:rsid w:val="00A32257"/>
    <w:rsid w:val="00A36D20"/>
    <w:rsid w:val="00A44716"/>
    <w:rsid w:val="00A514A4"/>
    <w:rsid w:val="00A54171"/>
    <w:rsid w:val="00A55622"/>
    <w:rsid w:val="00A83502"/>
    <w:rsid w:val="00A9790E"/>
    <w:rsid w:val="00AB32FB"/>
    <w:rsid w:val="00AD15B3"/>
    <w:rsid w:val="00AD3606"/>
    <w:rsid w:val="00AD4A3D"/>
    <w:rsid w:val="00AF6068"/>
    <w:rsid w:val="00AF6E49"/>
    <w:rsid w:val="00B04A67"/>
    <w:rsid w:val="00B0583C"/>
    <w:rsid w:val="00B40A81"/>
    <w:rsid w:val="00B44910"/>
    <w:rsid w:val="00B645CD"/>
    <w:rsid w:val="00B72267"/>
    <w:rsid w:val="00B76EB6"/>
    <w:rsid w:val="00B7737B"/>
    <w:rsid w:val="00B824C8"/>
    <w:rsid w:val="00B84B9D"/>
    <w:rsid w:val="00B9014C"/>
    <w:rsid w:val="00BA675C"/>
    <w:rsid w:val="00BC251A"/>
    <w:rsid w:val="00BD032B"/>
    <w:rsid w:val="00BE1153"/>
    <w:rsid w:val="00BE2640"/>
    <w:rsid w:val="00BE4769"/>
    <w:rsid w:val="00C01189"/>
    <w:rsid w:val="00C374DE"/>
    <w:rsid w:val="00C47AD4"/>
    <w:rsid w:val="00C52D81"/>
    <w:rsid w:val="00C55198"/>
    <w:rsid w:val="00C6226A"/>
    <w:rsid w:val="00C74969"/>
    <w:rsid w:val="00C97C26"/>
    <w:rsid w:val="00CA1597"/>
    <w:rsid w:val="00CA6393"/>
    <w:rsid w:val="00CB18FF"/>
    <w:rsid w:val="00CB39EF"/>
    <w:rsid w:val="00CC3633"/>
    <w:rsid w:val="00CD0C08"/>
    <w:rsid w:val="00CE03FB"/>
    <w:rsid w:val="00CE433C"/>
    <w:rsid w:val="00CF0161"/>
    <w:rsid w:val="00CF33F3"/>
    <w:rsid w:val="00D01339"/>
    <w:rsid w:val="00D06183"/>
    <w:rsid w:val="00D22C42"/>
    <w:rsid w:val="00D65041"/>
    <w:rsid w:val="00DA4724"/>
    <w:rsid w:val="00DB1936"/>
    <w:rsid w:val="00DB384B"/>
    <w:rsid w:val="00DF0189"/>
    <w:rsid w:val="00E06FD5"/>
    <w:rsid w:val="00E10E80"/>
    <w:rsid w:val="00E124F0"/>
    <w:rsid w:val="00E17877"/>
    <w:rsid w:val="00E60F04"/>
    <w:rsid w:val="00E65B24"/>
    <w:rsid w:val="00E854E4"/>
    <w:rsid w:val="00E86DBF"/>
    <w:rsid w:val="00EB0D6F"/>
    <w:rsid w:val="00EB2232"/>
    <w:rsid w:val="00EB5FB1"/>
    <w:rsid w:val="00EC5337"/>
    <w:rsid w:val="00ED15D8"/>
    <w:rsid w:val="00EE49E8"/>
    <w:rsid w:val="00F16BAB"/>
    <w:rsid w:val="00F2150A"/>
    <w:rsid w:val="00F231D8"/>
    <w:rsid w:val="00F25318"/>
    <w:rsid w:val="00F27569"/>
    <w:rsid w:val="00F3011C"/>
    <w:rsid w:val="00F44C00"/>
    <w:rsid w:val="00F46C5F"/>
    <w:rsid w:val="00F47F6B"/>
    <w:rsid w:val="00F632C0"/>
    <w:rsid w:val="00F94A63"/>
    <w:rsid w:val="00FA1C28"/>
    <w:rsid w:val="00FB1279"/>
    <w:rsid w:val="00FB6B76"/>
    <w:rsid w:val="00FB7596"/>
    <w:rsid w:val="00FE4077"/>
    <w:rsid w:val="00FE77D2"/>
    <w:rsid w:val="0AFDDFA0"/>
    <w:rsid w:val="17DF2857"/>
    <w:rsid w:val="41D16619"/>
    <w:rsid w:val="42B548E6"/>
    <w:rsid w:val="4483202A"/>
    <w:rsid w:val="47B0799E"/>
    <w:rsid w:val="4F934948"/>
    <w:rsid w:val="7522C061"/>
    <w:rsid w:val="7604E580"/>
    <w:rsid w:val="78C795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03D5F938-01AC-4F81-AA1F-CA4E9A34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134805"/>
    <w:rPr>
      <w:color w:val="605E5C"/>
      <w:shd w:val="clear" w:color="auto" w:fill="E1DFDD"/>
    </w:rPr>
  </w:style>
  <w:style w:type="paragraph" w:styleId="Revision">
    <w:name w:val="Revision"/>
    <w:hidden/>
    <w:uiPriority w:val="99"/>
    <w:semiHidden/>
    <w:rsid w:val="00373EA0"/>
    <w:rPr>
      <w:rFonts w:ascii="Calibri" w:hAnsi="Calibri"/>
      <w:sz w:val="24"/>
      <w:lang w:val="en-GB" w:eastAsia="en-US"/>
    </w:rPr>
  </w:style>
  <w:style w:type="character" w:styleId="CommentReference">
    <w:name w:val="annotation reference"/>
    <w:basedOn w:val="DefaultParagraphFont"/>
    <w:semiHidden/>
    <w:unhideWhenUsed/>
    <w:rsid w:val="00120D25"/>
    <w:rPr>
      <w:sz w:val="16"/>
      <w:szCs w:val="16"/>
    </w:rPr>
  </w:style>
  <w:style w:type="paragraph" w:styleId="CommentText">
    <w:name w:val="annotation text"/>
    <w:basedOn w:val="Normal"/>
    <w:link w:val="CommentTextChar"/>
    <w:unhideWhenUsed/>
    <w:rsid w:val="00120D25"/>
    <w:rPr>
      <w:sz w:val="20"/>
    </w:rPr>
  </w:style>
  <w:style w:type="character" w:customStyle="1" w:styleId="CommentTextChar">
    <w:name w:val="Comment Text Char"/>
    <w:basedOn w:val="DefaultParagraphFont"/>
    <w:link w:val="CommentText"/>
    <w:rsid w:val="00120D25"/>
    <w:rPr>
      <w:rFonts w:ascii="Calibri" w:hAnsi="Calibri"/>
      <w:lang w:val="en-GB" w:eastAsia="en-US"/>
    </w:rPr>
  </w:style>
  <w:style w:type="paragraph" w:styleId="CommentSubject">
    <w:name w:val="annotation subject"/>
    <w:basedOn w:val="CommentText"/>
    <w:next w:val="CommentText"/>
    <w:link w:val="CommentSubjectChar"/>
    <w:semiHidden/>
    <w:unhideWhenUsed/>
    <w:rsid w:val="00120D25"/>
    <w:rPr>
      <w:b/>
      <w:bCs/>
    </w:rPr>
  </w:style>
  <w:style w:type="character" w:customStyle="1" w:styleId="CommentSubjectChar">
    <w:name w:val="Comment Subject Char"/>
    <w:basedOn w:val="CommentTextChar"/>
    <w:link w:val="CommentSubject"/>
    <w:semiHidden/>
    <w:rsid w:val="00120D25"/>
    <w:rPr>
      <w:rFonts w:ascii="Calibri" w:hAnsi="Calibri"/>
      <w:b/>
      <w:bCs/>
      <w:lang w:val="en-GB" w:eastAsia="en-US"/>
    </w:rPr>
  </w:style>
  <w:style w:type="paragraph" w:customStyle="1" w:styleId="Subtitle1">
    <w:name w:val="Subtitle1"/>
    <w:basedOn w:val="Title1"/>
    <w:qFormat/>
    <w:rsid w:val="00120D25"/>
    <w:pPr>
      <w:framePr w:wrap="around" w:vAnchor="margin" w:hAnchor="page" w:x="1821" w:y="2317"/>
      <w:spacing w:before="120"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2-CEXT23-C-0009/en" TargetMode="External"/><Relationship Id="rId18" Type="http://schemas.openxmlformats.org/officeDocument/2006/relationships/hyperlink" Target="http://www.itu.int/en/council/Documents/Resolution-1333_C16.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itu.int/en/council/Pages/Chairs-Vice-Chairs-2022-2026.aspx" TargetMode="External"/><Relationship Id="rId7" Type="http://schemas.openxmlformats.org/officeDocument/2006/relationships/settings" Target="settings.xml"/><Relationship Id="rId12" Type="http://schemas.openxmlformats.org/officeDocument/2006/relationships/hyperlink" Target="https://www.itu.int/md/S22-PP-C-0055/en" TargetMode="External"/><Relationship Id="rId17" Type="http://schemas.openxmlformats.org/officeDocument/2006/relationships/hyperlink" Target="https://www.itu.int/en/council/Documents/basic-texts-2023/DEC-011-E.pdf"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en/council/Pages/Chairs-Vice-Chairs-2022-2026.aspx" TargetMode="External"/><Relationship Id="rId20" Type="http://schemas.openxmlformats.org/officeDocument/2006/relationships/hyperlink" Target="https://www.itu.int/md/S23-SG-CIR-0002/en"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3-SG-CIR-0002/en"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S23-SG-CIR-0002/en"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itu.int/md/S22-SG-CIR-0038/en"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2-SG-CIR-0038/en"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5.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9e730e-50ca-4fdd-8a7a-b4f5b57bd20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9" ma:contentTypeDescription="Create a new document." ma:contentTypeScope="" ma:versionID="aa74cca8dcf4162bbd54b998607b6b2a">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ac1c7297f3adaf2a381b6db05b44866f"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9BEC5DD3-550F-4294-A49D-35C5DD5F91D2}">
  <ds:schemaRefs>
    <ds:schemaRef ds:uri="http://schemas.microsoft.com/sharepoint/v3/contenttype/forms"/>
  </ds:schemaRefs>
</ds:datastoreItem>
</file>

<file path=customXml/itemProps3.xml><?xml version="1.0" encoding="utf-8"?>
<ds:datastoreItem xmlns:ds="http://schemas.openxmlformats.org/officeDocument/2006/customXml" ds:itemID="{B1132289-68F0-442A-95E0-7826E4258279}">
  <ds:schemaRefs>
    <ds:schemaRef ds:uri="http://schemas.microsoft.com/office/2006/metadata/properties"/>
    <ds:schemaRef ds:uri="http://schemas.microsoft.com/office/infopath/2007/PartnerControls"/>
    <ds:schemaRef ds:uri="5a9e730e-50ca-4fdd-8a7a-b4f5b57bd209"/>
  </ds:schemaRefs>
</ds:datastoreItem>
</file>

<file path=customXml/itemProps4.xml><?xml version="1.0" encoding="utf-8"?>
<ds:datastoreItem xmlns:ds="http://schemas.openxmlformats.org/officeDocument/2006/customXml" ds:itemID="{4C6D61EE-2B8F-409E-A040-626F8B9F9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887</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List of candidatures for chairmen and vice-chairmen of the Council Working Groups and Expert Groups</vt:lpstr>
    </vt:vector>
  </TitlesOfParts>
  <Manager>General Secretariat - Pool</Manager>
  <Company>International Telecommunication Union (ITU)</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candidatures for chairmen and vice-chairmen of the Council Working Groups and Expert Groups</dc:title>
  <dc:subject>Council 2023</dc:subject>
  <dc:creator>Pluchon, Beatrice</dc:creator>
  <cp:keywords>C2023, C23, Council-23</cp:keywords>
  <dc:description/>
  <cp:lastModifiedBy>Xue, Kun</cp:lastModifiedBy>
  <cp:revision>3</cp:revision>
  <cp:lastPrinted>2000-07-18T22:30:00Z</cp:lastPrinted>
  <dcterms:created xsi:type="dcterms:W3CDTF">2023-07-18T10:17:00Z</dcterms:created>
  <dcterms:modified xsi:type="dcterms:W3CDTF">2023-07-18T10:18:00Z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0x01010016B1078E3AD18D4E9484B5666A3C18CB</vt:lpwstr>
  </property>
  <property fmtid="{D5CDD505-2E9C-101B-9397-08002B2CF9AE}" pid="9" name="MediaServiceImageTags">
    <vt:lpwstr/>
  </property>
</Properties>
</file>