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13E287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6738C1" w14:textId="37B6AAE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5F91F9A" w14:textId="0AA70B15" w:rsidR="00E24D59" w:rsidRPr="00BA2F8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BA2F89">
              <w:rPr>
                <w:b/>
              </w:rPr>
              <w:t>C23</w:t>
            </w:r>
            <w:r w:rsidR="00855A6B" w:rsidRPr="00BA2F89">
              <w:rPr>
                <w:b/>
              </w:rPr>
              <w:t>-ADD</w:t>
            </w:r>
            <w:r w:rsidRPr="00BA2F89">
              <w:rPr>
                <w:b/>
              </w:rPr>
              <w:t>/</w:t>
            </w:r>
            <w:r w:rsidR="006F5743" w:rsidRPr="00BA2F89">
              <w:rPr>
                <w:b/>
              </w:rPr>
              <w:t>1</w:t>
            </w:r>
            <w:r w:rsidR="00BA2F89" w:rsidRPr="00BA2F89">
              <w:rPr>
                <w:b/>
              </w:rPr>
              <w:t>(Rev.</w:t>
            </w:r>
            <w:r w:rsidR="00D804C5">
              <w:rPr>
                <w:b/>
              </w:rPr>
              <w:t>2</w:t>
            </w:r>
            <w:r w:rsidR="00BA2F89">
              <w:rPr>
                <w:b/>
              </w:rPr>
              <w:t>)</w:t>
            </w:r>
            <w:r w:rsidRPr="00BA2F89">
              <w:rPr>
                <w:b/>
              </w:rPr>
              <w:t>-C</w:t>
            </w:r>
          </w:p>
        </w:tc>
      </w:tr>
      <w:tr w:rsidR="00E24D59" w:rsidRPr="00813E5E" w14:paraId="26157C7C" w14:textId="77777777" w:rsidTr="00E31DCE">
        <w:trPr>
          <w:cantSplit/>
        </w:trPr>
        <w:tc>
          <w:tcPr>
            <w:tcW w:w="3969" w:type="dxa"/>
            <w:vMerge/>
          </w:tcPr>
          <w:p w14:paraId="48A34F0C" w14:textId="77777777" w:rsidR="00E24D59" w:rsidRPr="00BA2F8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C1C55D4" w14:textId="66F27303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BA2F89">
              <w:rPr>
                <w:b/>
                <w:lang w:eastAsia="zh-CN"/>
              </w:rPr>
              <w:t>10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BA2F89">
              <w:rPr>
                <w:b/>
                <w:lang w:eastAsia="zh-CN"/>
              </w:rPr>
              <w:t>1</w:t>
            </w:r>
            <w:r w:rsidR="00D804C5">
              <w:rPr>
                <w:b/>
                <w:lang w:eastAsia="zh-CN"/>
              </w:rPr>
              <w:t>8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192B9C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1556C0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51F01BE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29F56D6D" w14:textId="77777777" w:rsidTr="00E31DCE">
        <w:trPr>
          <w:cantSplit/>
          <w:trHeight w:val="23"/>
        </w:trPr>
        <w:tc>
          <w:tcPr>
            <w:tcW w:w="3969" w:type="dxa"/>
          </w:tcPr>
          <w:p w14:paraId="24ECF1E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08641D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4"/>
    <w:p w14:paraId="11EBA197" w14:textId="29AF37ED" w:rsidR="002B6E78" w:rsidRPr="002B6E78" w:rsidRDefault="006F5743" w:rsidP="002B6E78">
      <w:pPr>
        <w:pStyle w:val="Annextitle"/>
        <w:rPr>
          <w:rFonts w:ascii="Calibri" w:hAnsi="Calibri"/>
          <w:noProof/>
          <w:lang w:eastAsia="zh-CN"/>
        </w:rPr>
      </w:pPr>
      <w:r w:rsidRPr="002B6E78">
        <w:rPr>
          <w:rFonts w:ascii="Calibri" w:hAnsi="Calibri"/>
          <w:noProof/>
          <w:lang w:eastAsia="zh-CN"/>
        </w:rPr>
        <w:t>理事会</w:t>
      </w:r>
      <w:r w:rsidRPr="002B6E78">
        <w:rPr>
          <w:rFonts w:ascii="Calibri" w:hAnsi="Calibri"/>
          <w:noProof/>
          <w:lang w:eastAsia="zh-CN"/>
        </w:rPr>
        <w:t>2023</w:t>
      </w:r>
      <w:r w:rsidRPr="002B6E78">
        <w:rPr>
          <w:rFonts w:ascii="Calibri" w:hAnsi="Calibri"/>
          <w:noProof/>
          <w:lang w:eastAsia="zh-CN"/>
        </w:rPr>
        <w:t>年增开</w:t>
      </w:r>
      <w:r w:rsidRPr="002B6E78">
        <w:rPr>
          <w:rFonts w:ascii="Calibri" w:hAnsi="Calibri"/>
          <w:lang w:eastAsia="zh-CN"/>
        </w:rPr>
        <w:t>会议</w:t>
      </w:r>
      <w:r w:rsidRPr="002B6E78">
        <w:rPr>
          <w:rFonts w:ascii="Calibri" w:hAnsi="Calibri"/>
          <w:noProof/>
          <w:lang w:eastAsia="zh-CN"/>
        </w:rPr>
        <w:t>的</w:t>
      </w:r>
      <w:r w:rsidR="002B6E78">
        <w:rPr>
          <w:rFonts w:ascii="Calibri" w:hAnsi="Calibri"/>
          <w:noProof/>
          <w:lang w:eastAsia="zh-CN"/>
        </w:rPr>
        <w:br/>
      </w:r>
      <w:r w:rsidRPr="002B6E78">
        <w:rPr>
          <w:rFonts w:ascii="Calibri" w:hAnsi="Calibri"/>
          <w:noProof/>
          <w:lang w:eastAsia="zh-CN"/>
        </w:rPr>
        <w:t>议程草案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521"/>
        <w:gridCol w:w="2126"/>
      </w:tblGrid>
      <w:tr w:rsidR="006F5743" w:rsidRPr="006F5743" w14:paraId="3E149187" w14:textId="77777777" w:rsidTr="00BA2F89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21AC784" w14:textId="565A0D1C" w:rsidR="006F5743" w:rsidRPr="002B6E78" w:rsidRDefault="006F5743" w:rsidP="002B6E78">
            <w:pPr>
              <w:pStyle w:val="Tablehead"/>
              <w:rPr>
                <w:rFonts w:eastAsia="MS Mincho" w:cs="Calibri"/>
                <w:color w:val="FFFFFF" w:themeColor="background1"/>
                <w:szCs w:val="24"/>
                <w:lang w:val="en-US"/>
              </w:rPr>
            </w:pPr>
            <w:proofErr w:type="spellStart"/>
            <w:r w:rsidRPr="002B6E78">
              <w:rPr>
                <w:rFonts w:hint="eastAsia"/>
                <w:color w:val="FFFFFF" w:themeColor="background1"/>
              </w:rPr>
              <w:t>议项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864D290" w14:textId="75C95970" w:rsidR="006F5743" w:rsidRPr="002B6E78" w:rsidRDefault="006F5743" w:rsidP="002B6E78">
            <w:pPr>
              <w:pStyle w:val="Tablehead"/>
              <w:rPr>
                <w:rFonts w:eastAsia="MS Mincho" w:cs="Calibri"/>
                <w:color w:val="FFFFFF" w:themeColor="background1"/>
                <w:szCs w:val="24"/>
                <w:lang w:val="en-US"/>
              </w:rPr>
            </w:pPr>
            <w:proofErr w:type="spellStart"/>
            <w:r w:rsidRPr="002B6E78">
              <w:rPr>
                <w:rFonts w:hint="eastAsia"/>
                <w:color w:val="FFFFFF" w:themeColor="background1"/>
              </w:rPr>
              <w:t>标题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EEEE6AE" w14:textId="0FF20055" w:rsidR="006F5743" w:rsidRPr="002B6E78" w:rsidRDefault="006F5743" w:rsidP="002B6E78">
            <w:pPr>
              <w:pStyle w:val="Tablehead"/>
              <w:rPr>
                <w:rFonts w:eastAsia="MS Mincho" w:cs="Calibri"/>
                <w:color w:val="FFFFFF" w:themeColor="background1"/>
                <w:szCs w:val="24"/>
                <w:lang w:val="it-IT"/>
              </w:rPr>
            </w:pPr>
            <w:r w:rsidRPr="002B6E78">
              <w:rPr>
                <w:rFonts w:ascii="SimSun" w:hAnsi="SimSun" w:cs="Calibri" w:hint="eastAsia"/>
                <w:color w:val="FFFFFF" w:themeColor="background1"/>
                <w:szCs w:val="22"/>
                <w:lang w:val="en-US" w:eastAsia="zh-CN"/>
              </w:rPr>
              <w:t>文件号</w:t>
            </w:r>
            <w:r w:rsidRPr="002B6E78">
              <w:rPr>
                <w:rFonts w:eastAsia="MS Mincho" w:cs="Calibri"/>
                <w:color w:val="FFFFFF" w:themeColor="background1"/>
                <w:szCs w:val="24"/>
                <w:lang w:val="it-IT"/>
              </w:rPr>
              <w:br/>
              <w:t>C23-ADD/XX</w:t>
            </w:r>
          </w:p>
        </w:tc>
      </w:tr>
      <w:tr w:rsidR="006F5743" w:rsidRPr="008F0CC4" w14:paraId="712B6202" w14:textId="77777777" w:rsidTr="00916D1E">
        <w:tc>
          <w:tcPr>
            <w:tcW w:w="992" w:type="dxa"/>
          </w:tcPr>
          <w:p w14:paraId="361FCC99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  <w:lang w:val="en-US"/>
              </w:rPr>
              <w:t>1</w:t>
            </w:r>
          </w:p>
        </w:tc>
        <w:tc>
          <w:tcPr>
            <w:tcW w:w="6521" w:type="dxa"/>
          </w:tcPr>
          <w:p w14:paraId="39596BB6" w14:textId="77777777" w:rsidR="006F5743" w:rsidRDefault="006F5743" w:rsidP="002B6E78">
            <w:pPr>
              <w:pStyle w:val="Tabletext"/>
              <w:rPr>
                <w:lang w:eastAsia="zh-CN"/>
              </w:rPr>
            </w:pPr>
            <w:r w:rsidRPr="006F5743">
              <w:rPr>
                <w:rFonts w:cs="MS Gothic" w:hint="eastAsia"/>
                <w:lang w:eastAsia="zh-CN"/>
              </w:rPr>
              <w:t>关</w:t>
            </w:r>
            <w:r w:rsidRPr="006F5743">
              <w:rPr>
                <w:rFonts w:hint="eastAsia"/>
                <w:lang w:eastAsia="zh-CN"/>
              </w:rPr>
              <w:t>于国</w:t>
            </w:r>
            <w:r w:rsidRPr="006F5743">
              <w:rPr>
                <w:rFonts w:cs="Microsoft YaHei" w:hint="eastAsia"/>
                <w:lang w:eastAsia="zh-CN"/>
              </w:rPr>
              <w:t>际电联总</w:t>
            </w:r>
            <w:r w:rsidRPr="006F5743">
              <w:rPr>
                <w:rFonts w:hint="eastAsia"/>
                <w:lang w:eastAsia="zh-CN"/>
              </w:rPr>
              <w:t>部</w:t>
            </w:r>
            <w:r w:rsidRPr="006F5743">
              <w:rPr>
                <w:rFonts w:cs="Microsoft YaHei" w:hint="eastAsia"/>
                <w:lang w:eastAsia="zh-CN"/>
              </w:rPr>
              <w:t>办</w:t>
            </w:r>
            <w:r w:rsidRPr="006F5743">
              <w:rPr>
                <w:rFonts w:hint="eastAsia"/>
                <w:lang w:eastAsia="zh-CN"/>
              </w:rPr>
              <w:t>公</w:t>
            </w:r>
            <w:r w:rsidRPr="006F5743">
              <w:rPr>
                <w:rFonts w:cs="Microsoft YaHei" w:hint="eastAsia"/>
                <w:lang w:eastAsia="zh-CN"/>
              </w:rPr>
              <w:t>场</w:t>
            </w:r>
            <w:r w:rsidRPr="006F5743">
              <w:rPr>
                <w:rFonts w:hint="eastAsia"/>
                <w:lang w:eastAsia="zh-CN"/>
              </w:rPr>
              <w:t>所</w:t>
            </w:r>
            <w:r w:rsidRPr="006F5743">
              <w:rPr>
                <w:rFonts w:cs="Microsoft YaHei" w:hint="eastAsia"/>
                <w:lang w:eastAsia="zh-CN"/>
              </w:rPr>
              <w:t>项</w:t>
            </w:r>
            <w:r w:rsidRPr="006F5743">
              <w:rPr>
                <w:rFonts w:hint="eastAsia"/>
                <w:lang w:eastAsia="zh-CN"/>
              </w:rPr>
              <w:t>目的</w:t>
            </w:r>
            <w:r w:rsidRPr="006F5743">
              <w:rPr>
                <w:rFonts w:cs="Microsoft YaHei" w:hint="eastAsia"/>
                <w:lang w:eastAsia="zh-CN"/>
              </w:rPr>
              <w:t>报</w:t>
            </w:r>
            <w:r w:rsidRPr="006F5743">
              <w:rPr>
                <w:rFonts w:hint="eastAsia"/>
                <w:lang w:eastAsia="zh-CN"/>
              </w:rPr>
              <w:t>告</w:t>
            </w:r>
          </w:p>
          <w:p w14:paraId="7CF8DA47" w14:textId="0018B144" w:rsidR="00D804C5" w:rsidRPr="006F5743" w:rsidRDefault="00816CFE" w:rsidP="002B6E78">
            <w:pPr>
              <w:pStyle w:val="enumlev2"/>
              <w:rPr>
                <w:lang w:val="en-US" w:eastAsia="zh-CN"/>
              </w:rPr>
            </w:pPr>
            <w:r w:rsidRPr="00816CFE">
              <w:rPr>
                <w:rFonts w:eastAsia="MS Mincho"/>
                <w:lang w:val="en-US" w:eastAsia="zh-CN"/>
              </w:rPr>
              <w:t>–</w:t>
            </w:r>
            <w:r>
              <w:rPr>
                <w:rFonts w:asciiTheme="minorHAnsi" w:hAnsiTheme="minorHAnsi" w:cstheme="minorHAnsi"/>
                <w:noProof/>
                <w:lang w:eastAsia="zh-CN"/>
              </w:rPr>
              <w:tab/>
            </w:r>
            <w:r w:rsidR="00C1159B">
              <w:rPr>
                <w:rFonts w:hint="eastAsia"/>
                <w:lang w:val="en-US" w:eastAsia="zh-CN"/>
              </w:rPr>
              <w:t>理事会财务和人力资源工作组主席的报告：有关国际电联总部办公场所项目的报告摘要</w:t>
            </w:r>
          </w:p>
        </w:tc>
        <w:tc>
          <w:tcPr>
            <w:tcW w:w="2126" w:type="dxa"/>
          </w:tcPr>
          <w:p w14:paraId="150A6B12" w14:textId="77777777" w:rsidR="006F5743" w:rsidRPr="002B6E78" w:rsidRDefault="00000000" w:rsidP="00916D1E">
            <w:pPr>
              <w:spacing w:before="0" w:after="120"/>
              <w:jc w:val="center"/>
              <w:rPr>
                <w:rStyle w:val="Hyperlink"/>
                <w:rFonts w:eastAsia="MS Mincho" w:cs="Calibri"/>
                <w:sz w:val="22"/>
                <w:szCs w:val="18"/>
                <w:lang w:val="en-US"/>
              </w:rPr>
            </w:pPr>
            <w:hyperlink r:id="rId8" w:history="1">
              <w:r w:rsidR="006F5743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C23-ADD/5</w:t>
              </w:r>
              <w:r w:rsidR="00BA2F89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(Rev.1)</w:t>
              </w:r>
            </w:hyperlink>
          </w:p>
          <w:p w14:paraId="71DAC7AE" w14:textId="69E488A9" w:rsidR="00D804C5" w:rsidRPr="002B6E78" w:rsidRDefault="00D804C5" w:rsidP="003F7604">
            <w:pPr>
              <w:spacing w:after="120"/>
              <w:jc w:val="center"/>
              <w:rPr>
                <w:rFonts w:eastAsia="MS Mincho" w:cs="Calibri"/>
                <w:sz w:val="22"/>
                <w:szCs w:val="18"/>
                <w:lang w:val="en-US"/>
              </w:rPr>
            </w:pPr>
            <w:hyperlink r:id="rId9" w:history="1">
              <w:r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C23-ADD/7</w:t>
              </w:r>
            </w:hyperlink>
          </w:p>
        </w:tc>
      </w:tr>
      <w:tr w:rsidR="006F5743" w:rsidRPr="008F0CC4" w14:paraId="19B4250B" w14:textId="77777777" w:rsidTr="00BA2F89">
        <w:tc>
          <w:tcPr>
            <w:tcW w:w="992" w:type="dxa"/>
            <w:tcBorders>
              <w:bottom w:val="nil"/>
            </w:tcBorders>
          </w:tcPr>
          <w:p w14:paraId="285BD40C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  <w:lang w:val="en-US"/>
              </w:rPr>
              <w:t>2</w:t>
            </w:r>
          </w:p>
        </w:tc>
        <w:tc>
          <w:tcPr>
            <w:tcW w:w="6521" w:type="dxa"/>
            <w:tcBorders>
              <w:bottom w:val="nil"/>
            </w:tcBorders>
          </w:tcPr>
          <w:p w14:paraId="65E2AACC" w14:textId="251A0042" w:rsidR="006F5743" w:rsidRPr="008F0CC4" w:rsidRDefault="006F5743" w:rsidP="002B6E78">
            <w:pPr>
              <w:pStyle w:val="Tabletext"/>
              <w:rPr>
                <w:rFonts w:eastAsia="MS Mincho" w:cs="Calibri"/>
                <w:lang w:val="en-US" w:eastAsia="zh-CN"/>
              </w:rPr>
            </w:pPr>
            <w:r w:rsidRPr="00221968">
              <w:rPr>
                <w:rFonts w:cs="Calibri"/>
                <w:lang w:val="es-ES_tradnl" w:eastAsia="zh-CN"/>
              </w:rPr>
              <w:t>理事会</w:t>
            </w:r>
            <w:r w:rsidRPr="00221968">
              <w:rPr>
                <w:rFonts w:cs="Calibri"/>
                <w:lang w:val="es-ES_tradnl" w:eastAsia="zh-CN"/>
              </w:rPr>
              <w:t>2024</w:t>
            </w:r>
            <w:r w:rsidRPr="00221968">
              <w:rPr>
                <w:rFonts w:cs="Calibri"/>
                <w:lang w:val="es-ES_tradnl" w:eastAsia="zh-CN"/>
              </w:rPr>
              <w:t>、</w:t>
            </w:r>
            <w:r w:rsidRPr="00221968">
              <w:rPr>
                <w:rFonts w:cs="Calibri"/>
                <w:lang w:val="es-ES_tradnl" w:eastAsia="zh-CN"/>
              </w:rPr>
              <w:t>2025</w:t>
            </w:r>
            <w:r w:rsidRPr="00221968">
              <w:rPr>
                <w:rFonts w:cs="Calibri"/>
                <w:lang w:val="es-ES_tradnl" w:eastAsia="zh-CN"/>
              </w:rPr>
              <w:t>和</w:t>
            </w:r>
            <w:r w:rsidRPr="00221968">
              <w:rPr>
                <w:rFonts w:cs="Calibri"/>
                <w:lang w:val="es-ES_tradnl" w:eastAsia="zh-CN"/>
              </w:rPr>
              <w:t>2026</w:t>
            </w:r>
            <w:r w:rsidRPr="00221968">
              <w:rPr>
                <w:rFonts w:cs="Calibri"/>
                <w:lang w:val="es-ES_tradnl" w:eastAsia="zh-CN"/>
              </w:rPr>
              <w:t>年会议</w:t>
            </w:r>
            <w:r w:rsidRPr="00221968">
              <w:rPr>
                <w:rFonts w:cs="Calibri" w:hint="eastAsia"/>
                <w:lang w:val="es-ES_tradnl" w:eastAsia="zh-CN"/>
              </w:rPr>
              <w:t>的拟议日期和会期</w:t>
            </w:r>
            <w:r w:rsidRPr="00221968">
              <w:rPr>
                <w:rFonts w:cs="Calibri"/>
                <w:lang w:val="es-ES_tradnl" w:eastAsia="zh-CN"/>
              </w:rPr>
              <w:t>以及</w:t>
            </w:r>
            <w:r w:rsidRPr="00221968">
              <w:rPr>
                <w:rFonts w:cs="Calibri" w:hint="eastAsia"/>
                <w:lang w:val="es-ES_tradnl" w:eastAsia="zh-CN"/>
              </w:rPr>
              <w:t>同期</w:t>
            </w:r>
            <w:r w:rsidRPr="00221968">
              <w:rPr>
                <w:rFonts w:cs="Calibri"/>
                <w:lang w:val="es-ES_tradnl" w:eastAsia="zh-CN"/>
              </w:rPr>
              <w:t>集中召开的理事会工作组和专家组会议的</w:t>
            </w:r>
            <w:r w:rsidRPr="00221968">
              <w:rPr>
                <w:rFonts w:cs="Calibri" w:hint="eastAsia"/>
                <w:lang w:val="es-ES_tradnl" w:eastAsia="zh-CN"/>
              </w:rPr>
              <w:t>拟议</w:t>
            </w:r>
            <w:r w:rsidRPr="00221968">
              <w:rPr>
                <w:rFonts w:cs="Calibri"/>
                <w:lang w:val="es-ES_tradnl" w:eastAsia="zh-CN"/>
              </w:rPr>
              <w:t>日期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3BF372A" w14:textId="77777777" w:rsidR="006F5743" w:rsidRPr="002B6E78" w:rsidRDefault="00000000" w:rsidP="003F7604">
            <w:pPr>
              <w:spacing w:after="120"/>
              <w:jc w:val="center"/>
              <w:rPr>
                <w:rFonts w:eastAsia="MS Mincho" w:cs="Calibri"/>
                <w:sz w:val="22"/>
                <w:szCs w:val="18"/>
                <w:lang w:val="en-US"/>
              </w:rPr>
            </w:pPr>
            <w:hyperlink r:id="rId10" w:history="1">
              <w:r w:rsidR="006F5743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C23-ADD/2</w:t>
              </w:r>
            </w:hyperlink>
          </w:p>
        </w:tc>
      </w:tr>
      <w:tr w:rsidR="00BA2F89" w:rsidRPr="008F0CC4" w14:paraId="44C26BC2" w14:textId="77777777" w:rsidTr="00135AF0">
        <w:tc>
          <w:tcPr>
            <w:tcW w:w="992" w:type="dxa"/>
            <w:tcBorders>
              <w:top w:val="nil"/>
            </w:tcBorders>
          </w:tcPr>
          <w:p w14:paraId="77B07792" w14:textId="77777777" w:rsidR="00BA2F89" w:rsidRPr="002B6E78" w:rsidRDefault="00BA2F89" w:rsidP="002B6E78">
            <w:pPr>
              <w:pStyle w:val="Tabletext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47E82036" w14:textId="083801AA" w:rsidR="00BA2F89" w:rsidRPr="002B6E78" w:rsidRDefault="00816CFE" w:rsidP="002B6E78">
            <w:pPr>
              <w:pStyle w:val="enumlev2"/>
              <w:rPr>
                <w:rFonts w:ascii="STKaiti" w:eastAsia="STKaiti" w:hAnsi="STKaiti"/>
                <w:lang w:eastAsia="zh-CN"/>
              </w:rPr>
            </w:pPr>
            <w:r w:rsidRPr="002B6E78">
              <w:rPr>
                <w:rFonts w:eastAsia="STKaiti"/>
                <w:lang w:val="en-US" w:eastAsia="zh-CN"/>
              </w:rPr>
              <w:t>–</w:t>
            </w:r>
            <w:r w:rsidR="00BA2F89" w:rsidRPr="002B6E78">
              <w:rPr>
                <w:rFonts w:eastAsia="STKaiti"/>
                <w:lang w:val="en-US" w:eastAsia="zh-CN"/>
              </w:rPr>
              <w:tab/>
            </w:r>
            <w:r w:rsidR="00BA2F89" w:rsidRPr="002B6E78">
              <w:rPr>
                <w:rFonts w:eastAsia="STKaiti" w:hint="eastAsia"/>
                <w:lang w:val="en-US" w:eastAsia="zh-CN"/>
              </w:rPr>
              <w:t>俄罗斯联邦的文稿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F28A158" w14:textId="59986DCE" w:rsidR="00BA2F89" w:rsidRPr="002B6E78" w:rsidRDefault="00000000" w:rsidP="00BA2F89">
            <w:pPr>
              <w:spacing w:after="120"/>
              <w:jc w:val="center"/>
              <w:rPr>
                <w:sz w:val="22"/>
                <w:szCs w:val="18"/>
              </w:rPr>
            </w:pPr>
            <w:hyperlink r:id="rId11" w:history="1">
              <w:r w:rsidR="00BA2F89" w:rsidRPr="002B6E78">
                <w:rPr>
                  <w:rStyle w:val="Hyperlink"/>
                  <w:sz w:val="22"/>
                  <w:szCs w:val="18"/>
                </w:rPr>
                <w:t>C23-ADD/6</w:t>
              </w:r>
            </w:hyperlink>
          </w:p>
        </w:tc>
      </w:tr>
      <w:tr w:rsidR="006F5743" w:rsidRPr="008F0CC4" w14:paraId="32641876" w14:textId="77777777" w:rsidTr="00BA2F89">
        <w:tc>
          <w:tcPr>
            <w:tcW w:w="992" w:type="dxa"/>
            <w:tcBorders>
              <w:top w:val="single" w:sz="4" w:space="0" w:color="808080"/>
            </w:tcBorders>
          </w:tcPr>
          <w:p w14:paraId="2EFDE838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808080"/>
            </w:tcBorders>
          </w:tcPr>
          <w:p w14:paraId="5DC28249" w14:textId="4E551D06" w:rsidR="006F5743" w:rsidRPr="008F0CC4" w:rsidRDefault="00A63CE4" w:rsidP="002B6E78">
            <w:pPr>
              <w:pStyle w:val="Tabletext"/>
              <w:rPr>
                <w:rFonts w:eastAsia="MS Mincho" w:cs="Calibri"/>
                <w:lang w:val="en-US" w:eastAsia="zh-CN"/>
              </w:rPr>
            </w:pPr>
            <w:r w:rsidRPr="00A63CE4">
              <w:rPr>
                <w:rFonts w:cs="Calibri" w:hint="eastAsia"/>
                <w:lang w:val="es-ES_tradnl" w:eastAsia="zh-CN"/>
              </w:rPr>
              <w:t>2026</w:t>
            </w:r>
            <w:r w:rsidRPr="00A63CE4">
              <w:rPr>
                <w:rFonts w:cs="Calibri" w:hint="eastAsia"/>
                <w:lang w:val="es-ES_tradnl" w:eastAsia="zh-CN"/>
              </w:rPr>
              <w:t>年全权代表大会的确切地点和具体日期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vAlign w:val="center"/>
          </w:tcPr>
          <w:p w14:paraId="0A0D117A" w14:textId="77777777" w:rsidR="006F5743" w:rsidRPr="002B6E78" w:rsidRDefault="00000000" w:rsidP="003F7604">
            <w:pPr>
              <w:spacing w:after="120"/>
              <w:jc w:val="center"/>
              <w:rPr>
                <w:rFonts w:eastAsia="MS Mincho" w:cs="Calibri"/>
                <w:sz w:val="22"/>
                <w:szCs w:val="18"/>
                <w:lang w:val="en-US"/>
              </w:rPr>
            </w:pPr>
            <w:hyperlink r:id="rId12" w:history="1">
              <w:r w:rsidR="006F5743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C23-ADD/4</w:t>
              </w:r>
            </w:hyperlink>
          </w:p>
        </w:tc>
      </w:tr>
      <w:tr w:rsidR="006F5743" w:rsidRPr="008F0CC4" w14:paraId="0B0C4ACF" w14:textId="77777777" w:rsidTr="00BA2F89">
        <w:tc>
          <w:tcPr>
            <w:tcW w:w="992" w:type="dxa"/>
          </w:tcPr>
          <w:p w14:paraId="450B47F9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  <w:lang w:val="en-US"/>
              </w:rPr>
              <w:t>4</w:t>
            </w:r>
          </w:p>
        </w:tc>
        <w:tc>
          <w:tcPr>
            <w:tcW w:w="6521" w:type="dxa"/>
          </w:tcPr>
          <w:p w14:paraId="5CD504E1" w14:textId="42876C10" w:rsidR="006F5743" w:rsidRPr="008F0CC4" w:rsidRDefault="00E376B7" w:rsidP="002B6E78">
            <w:pPr>
              <w:pStyle w:val="Tabletext"/>
              <w:rPr>
                <w:rFonts w:eastAsia="MS Mincho" w:cs="Calibri"/>
                <w:snapToGrid w:val="0"/>
                <w:lang w:val="en-US" w:eastAsia="zh-CN"/>
              </w:rPr>
            </w:pPr>
            <w:r w:rsidRPr="00E376B7">
              <w:rPr>
                <w:rFonts w:cs="Calibri"/>
                <w:snapToGrid w:val="0"/>
                <w:lang w:eastAsia="zh-CN"/>
              </w:rPr>
              <w:t>理事会工作</w:t>
            </w:r>
            <w:r w:rsidRPr="00E376B7">
              <w:rPr>
                <w:rFonts w:cs="Microsoft YaHei" w:hint="eastAsia"/>
                <w:snapToGrid w:val="0"/>
                <w:lang w:eastAsia="zh-CN"/>
              </w:rPr>
              <w:t>组</w:t>
            </w:r>
            <w:r w:rsidRPr="00E376B7">
              <w:rPr>
                <w:rFonts w:hint="eastAsia"/>
                <w:snapToGrid w:val="0"/>
                <w:lang w:eastAsia="zh-CN"/>
              </w:rPr>
              <w:t>和</w:t>
            </w:r>
            <w:proofErr w:type="gramStart"/>
            <w:r w:rsidRPr="00E376B7">
              <w:rPr>
                <w:rFonts w:cs="Microsoft YaHei" w:hint="eastAsia"/>
                <w:snapToGrid w:val="0"/>
                <w:lang w:eastAsia="zh-CN"/>
              </w:rPr>
              <w:t>专</w:t>
            </w:r>
            <w:r w:rsidRPr="00E376B7">
              <w:rPr>
                <w:rFonts w:hint="eastAsia"/>
                <w:snapToGrid w:val="0"/>
                <w:lang w:eastAsia="zh-CN"/>
              </w:rPr>
              <w:t>家</w:t>
            </w:r>
            <w:r w:rsidRPr="00E376B7">
              <w:rPr>
                <w:rFonts w:cs="Microsoft YaHei" w:hint="eastAsia"/>
                <w:snapToGrid w:val="0"/>
                <w:lang w:eastAsia="zh-CN"/>
              </w:rPr>
              <w:t>组</w:t>
            </w:r>
            <w:r w:rsidRPr="00E376B7">
              <w:rPr>
                <w:rFonts w:hint="eastAsia"/>
                <w:snapToGrid w:val="0"/>
                <w:lang w:eastAsia="zh-CN"/>
              </w:rPr>
              <w:t>正副主席</w:t>
            </w:r>
            <w:proofErr w:type="gramEnd"/>
            <w:r w:rsidRPr="00E376B7">
              <w:rPr>
                <w:rFonts w:hint="eastAsia"/>
                <w:snapToGrid w:val="0"/>
                <w:lang w:eastAsia="zh-CN"/>
              </w:rPr>
              <w:t>名</w:t>
            </w:r>
            <w:r w:rsidRPr="00E376B7">
              <w:rPr>
                <w:rFonts w:cs="Microsoft YaHei" w:hint="eastAsia"/>
                <w:snapToGrid w:val="0"/>
                <w:lang w:eastAsia="zh-CN"/>
              </w:rPr>
              <w:t>单</w:t>
            </w:r>
          </w:p>
        </w:tc>
        <w:tc>
          <w:tcPr>
            <w:tcW w:w="2126" w:type="dxa"/>
            <w:vAlign w:val="center"/>
          </w:tcPr>
          <w:p w14:paraId="73291B61" w14:textId="6E8781AC" w:rsidR="006F5743" w:rsidRPr="002B6E78" w:rsidRDefault="00000000" w:rsidP="003F7604">
            <w:pPr>
              <w:spacing w:after="120"/>
              <w:jc w:val="center"/>
              <w:rPr>
                <w:rFonts w:eastAsia="MS Mincho" w:cs="Calibri"/>
                <w:sz w:val="22"/>
                <w:szCs w:val="18"/>
                <w:lang w:val="en-US"/>
              </w:rPr>
            </w:pPr>
            <w:hyperlink r:id="rId13" w:history="1">
              <w:r w:rsidR="006F5743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C23-ADD/3</w:t>
              </w:r>
              <w:r w:rsidR="00BA2F89" w:rsidRPr="002B6E78">
                <w:rPr>
                  <w:rStyle w:val="Hyperlink"/>
                  <w:rFonts w:eastAsia="MS Mincho" w:cs="Calibri" w:hint="eastAsia"/>
                  <w:sz w:val="22"/>
                  <w:szCs w:val="18"/>
                  <w:lang w:val="en-US"/>
                </w:rPr>
                <w:t>(</w:t>
              </w:r>
              <w:r w:rsidR="00BA2F89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Rev.1)</w:t>
              </w:r>
            </w:hyperlink>
          </w:p>
        </w:tc>
      </w:tr>
      <w:tr w:rsidR="006F5743" w:rsidRPr="008F0CC4" w14:paraId="48912D12" w14:textId="77777777" w:rsidTr="00BA2F89">
        <w:tc>
          <w:tcPr>
            <w:tcW w:w="992" w:type="dxa"/>
          </w:tcPr>
          <w:p w14:paraId="719E9055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</w:rPr>
              <w:t>5</w:t>
            </w:r>
          </w:p>
        </w:tc>
        <w:tc>
          <w:tcPr>
            <w:tcW w:w="6521" w:type="dxa"/>
          </w:tcPr>
          <w:p w14:paraId="6B14025D" w14:textId="1405A3EF" w:rsidR="006F5743" w:rsidRDefault="00A63CE4" w:rsidP="002B6E78">
            <w:pPr>
              <w:pStyle w:val="Tabletext"/>
              <w:rPr>
                <w:rFonts w:eastAsia="MS Mincho" w:cs="Calibri"/>
                <w:snapToGrid w:val="0"/>
                <w:lang w:val="en-US" w:eastAsia="zh-CN"/>
              </w:rPr>
            </w:pPr>
            <w:r w:rsidRPr="00A63CE4">
              <w:rPr>
                <w:rFonts w:hint="eastAsia"/>
                <w:lang w:eastAsia="zh-CN"/>
              </w:rPr>
              <w:t>关于完成已审计账目的下一步工作的最新情况（</w:t>
            </w:r>
            <w:r w:rsidRPr="00A63CE4">
              <w:rPr>
                <w:rFonts w:hint="eastAsia"/>
                <w:lang w:eastAsia="zh-CN"/>
              </w:rPr>
              <w:t>2022</w:t>
            </w:r>
            <w:r w:rsidRPr="00A63CE4">
              <w:rPr>
                <w:rFonts w:hint="eastAsia"/>
                <w:lang w:eastAsia="zh-CN"/>
              </w:rPr>
              <w:t>年财务运作报告和外部审计报告）</w:t>
            </w:r>
          </w:p>
        </w:tc>
        <w:tc>
          <w:tcPr>
            <w:tcW w:w="2126" w:type="dxa"/>
          </w:tcPr>
          <w:p w14:paraId="79ABA2CB" w14:textId="77777777" w:rsidR="006F5743" w:rsidRPr="002B6E78" w:rsidRDefault="006F5743" w:rsidP="003F7604">
            <w:pPr>
              <w:spacing w:after="120"/>
              <w:jc w:val="center"/>
              <w:rPr>
                <w:sz w:val="22"/>
                <w:szCs w:val="18"/>
              </w:rPr>
            </w:pPr>
            <w:r w:rsidRPr="002B6E78">
              <w:rPr>
                <w:sz w:val="22"/>
                <w:szCs w:val="18"/>
              </w:rPr>
              <w:t>-</w:t>
            </w:r>
          </w:p>
        </w:tc>
      </w:tr>
      <w:tr w:rsidR="006F5743" w:rsidRPr="008F0CC4" w14:paraId="3CA830DB" w14:textId="77777777" w:rsidTr="00BA2F89">
        <w:tc>
          <w:tcPr>
            <w:tcW w:w="992" w:type="dxa"/>
            <w:tcBorders>
              <w:bottom w:val="single" w:sz="4" w:space="0" w:color="808080"/>
            </w:tcBorders>
          </w:tcPr>
          <w:p w14:paraId="047AF7F7" w14:textId="77777777" w:rsidR="006F5743" w:rsidRPr="002B6E78" w:rsidRDefault="006F5743" w:rsidP="002B6E78">
            <w:pPr>
              <w:pStyle w:val="Tabletext"/>
              <w:rPr>
                <w:b/>
                <w:bCs/>
                <w:lang w:val="en-US"/>
              </w:rPr>
            </w:pPr>
            <w:r w:rsidRPr="002B6E78">
              <w:rPr>
                <w:b/>
                <w:bCs/>
                <w:lang w:val="en-US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808080"/>
            </w:tcBorders>
          </w:tcPr>
          <w:p w14:paraId="357583F9" w14:textId="77777777" w:rsidR="006F5743" w:rsidRDefault="006F5743" w:rsidP="002B6E78">
            <w:pPr>
              <w:pStyle w:val="Tabletext"/>
              <w:rPr>
                <w:rFonts w:cs="Calibri"/>
                <w:snapToGrid w:val="0"/>
                <w:lang w:eastAsia="zh-CN"/>
              </w:rPr>
            </w:pPr>
            <w:r w:rsidRPr="00221968">
              <w:rPr>
                <w:rFonts w:cs="Calibri" w:hint="eastAsia"/>
                <w:snapToGrid w:val="0"/>
                <w:lang w:eastAsia="zh-CN"/>
              </w:rPr>
              <w:t>其他事宜</w:t>
            </w:r>
          </w:p>
          <w:p w14:paraId="7C876BD5" w14:textId="4AB8B72C" w:rsidR="00D804C5" w:rsidRPr="002B6E78" w:rsidRDefault="00816CFE" w:rsidP="002B6E78">
            <w:pPr>
              <w:pStyle w:val="enumlev2"/>
              <w:rPr>
                <w:rFonts w:eastAsia="STKaiti"/>
                <w:snapToGrid w:val="0"/>
                <w:lang w:val="en-US" w:eastAsia="zh-CN"/>
              </w:rPr>
            </w:pPr>
            <w:r w:rsidRPr="002B6E78">
              <w:rPr>
                <w:rFonts w:eastAsia="STKaiti"/>
                <w:lang w:val="en-US" w:eastAsia="zh-CN"/>
              </w:rPr>
              <w:t>–</w:t>
            </w:r>
            <w:r w:rsidRPr="002B6E78">
              <w:rPr>
                <w:rFonts w:asciiTheme="minorHAnsi" w:eastAsia="STKaiti" w:hAnsiTheme="minorHAnsi" w:cstheme="minorHAnsi"/>
                <w:noProof/>
                <w:lang w:eastAsia="zh-CN"/>
              </w:rPr>
              <w:tab/>
            </w:r>
            <w:r w:rsidR="00C1159B" w:rsidRPr="002B6E78">
              <w:rPr>
                <w:rFonts w:eastAsia="STKaiti" w:hint="eastAsia"/>
                <w:lang w:val="en-US" w:eastAsia="zh-CN"/>
              </w:rPr>
              <w:t>印度有关</w:t>
            </w:r>
            <w:r w:rsidR="00C1159B" w:rsidRPr="002B6E78">
              <w:rPr>
                <w:rFonts w:eastAsia="STKaiti" w:hint="eastAsia"/>
                <w:lang w:val="en-US" w:eastAsia="zh-CN"/>
              </w:rPr>
              <w:t>IDI</w:t>
            </w:r>
            <w:r w:rsidR="00C1159B" w:rsidRPr="002B6E78">
              <w:rPr>
                <w:rFonts w:eastAsia="STKaiti" w:hint="eastAsia"/>
                <w:lang w:val="en-US" w:eastAsia="zh-CN"/>
              </w:rPr>
              <w:t>方法的文稿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vAlign w:val="center"/>
          </w:tcPr>
          <w:p w14:paraId="7240D7EA" w14:textId="197EF910" w:rsidR="006F5743" w:rsidRPr="002B6E78" w:rsidRDefault="00000000" w:rsidP="003F7604">
            <w:pPr>
              <w:spacing w:after="120"/>
              <w:jc w:val="center"/>
              <w:rPr>
                <w:rFonts w:eastAsia="MS Mincho" w:cs="Calibri"/>
                <w:sz w:val="22"/>
                <w:szCs w:val="18"/>
                <w:lang w:val="en-US"/>
              </w:rPr>
            </w:pPr>
            <w:hyperlink r:id="rId14" w:history="1">
              <w:r w:rsidR="00D804C5" w:rsidRPr="002B6E78">
                <w:rPr>
                  <w:rStyle w:val="Hyperlink"/>
                  <w:rFonts w:eastAsia="MS Mincho" w:cs="Calibri"/>
                  <w:sz w:val="22"/>
                  <w:szCs w:val="18"/>
                  <w:lang w:val="en-US"/>
                </w:rPr>
                <w:t>C23-ADD/8</w:t>
              </w:r>
            </w:hyperlink>
          </w:p>
        </w:tc>
      </w:tr>
    </w:tbl>
    <w:p w14:paraId="2566BAB0" w14:textId="77777777" w:rsidR="0022237A" w:rsidRDefault="0022237A">
      <w:pPr>
        <w:jc w:val="center"/>
      </w:pPr>
      <w:r>
        <w:t>______________</w:t>
      </w:r>
    </w:p>
    <w:sectPr w:rsidR="0022237A" w:rsidSect="00E24D59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994A" w14:textId="77777777" w:rsidR="00BA1B2A" w:rsidRDefault="00BA1B2A">
      <w:r>
        <w:separator/>
      </w:r>
    </w:p>
  </w:endnote>
  <w:endnote w:type="continuationSeparator" w:id="0">
    <w:p w14:paraId="34E347E9" w14:textId="77777777" w:rsidR="00BA1B2A" w:rsidRDefault="00B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704B2727" w14:textId="77777777" w:rsidTr="00855A6B">
      <w:trPr>
        <w:jc w:val="center"/>
      </w:trPr>
      <w:tc>
        <w:tcPr>
          <w:tcW w:w="1803" w:type="dxa"/>
          <w:vAlign w:val="center"/>
        </w:tcPr>
        <w:p w14:paraId="2A976E7D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687" w:type="dxa"/>
        </w:tcPr>
        <w:p w14:paraId="0E766D48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29EA0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1C33A3C2" w14:textId="77777777" w:rsidTr="00855A6B">
      <w:trPr>
        <w:jc w:val="center"/>
      </w:trPr>
      <w:tc>
        <w:tcPr>
          <w:tcW w:w="1803" w:type="dxa"/>
          <w:vAlign w:val="center"/>
        </w:tcPr>
        <w:p w14:paraId="4E8A5C24" w14:textId="77777777" w:rsidR="00E24D59" w:rsidRDefault="00000000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FDB5C9" w14:textId="2BDF7E38" w:rsidR="00E24D59" w:rsidRPr="00E06FD5" w:rsidRDefault="00E24D59" w:rsidP="0022237A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E376B7">
            <w:rPr>
              <w:bCs/>
            </w:rPr>
            <w:t>1</w:t>
          </w:r>
          <w:r w:rsidR="00BA2F89">
            <w:rPr>
              <w:bCs/>
            </w:rPr>
            <w:t>(Rev.</w:t>
          </w:r>
          <w:proofErr w:type="gramStart"/>
          <w:r w:rsidR="00816CFE">
            <w:rPr>
              <w:bCs/>
            </w:rPr>
            <w:t>2</w:t>
          </w:r>
          <w:r w:rsidR="00BA2F89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1E04C0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DD25" w14:textId="77777777" w:rsidR="00BA1B2A" w:rsidRDefault="00BA1B2A">
      <w:r>
        <w:t>____________________</w:t>
      </w:r>
    </w:p>
  </w:footnote>
  <w:footnote w:type="continuationSeparator" w:id="0">
    <w:p w14:paraId="5E6AEDD1" w14:textId="77777777" w:rsidR="00BA1B2A" w:rsidRDefault="00BA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59477D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818A149" w14:textId="77777777" w:rsidR="00F77FF0" w:rsidRPr="009621F8" w:rsidRDefault="00F77FF0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 w:rsidRPr="00F77FF0">
            <w:rPr>
              <w:noProof/>
            </w:rPr>
            <w:drawing>
              <wp:inline distT="0" distB="0" distL="0" distR="0" wp14:anchorId="1C7E6175" wp14:editId="376D7C47">
                <wp:extent cx="1905000" cy="535315"/>
                <wp:effectExtent l="0" t="0" r="0" b="0"/>
                <wp:docPr id="1545945370" name="Picture 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3F016C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A7B9E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9376F5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26936DB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8129" wp14:editId="4B790C23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04192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001B77"/>
    <w:rsid w:val="0000517A"/>
    <w:rsid w:val="00031E72"/>
    <w:rsid w:val="000404D2"/>
    <w:rsid w:val="00044A4B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2B84"/>
    <w:rsid w:val="001D5A18"/>
    <w:rsid w:val="0022237A"/>
    <w:rsid w:val="00254DC0"/>
    <w:rsid w:val="00280EB8"/>
    <w:rsid w:val="002A6670"/>
    <w:rsid w:val="002B6E78"/>
    <w:rsid w:val="002C5521"/>
    <w:rsid w:val="00303502"/>
    <w:rsid w:val="00325C25"/>
    <w:rsid w:val="00344D52"/>
    <w:rsid w:val="00372C8F"/>
    <w:rsid w:val="00380ECE"/>
    <w:rsid w:val="00393DDF"/>
    <w:rsid w:val="00397F55"/>
    <w:rsid w:val="003B4454"/>
    <w:rsid w:val="003C2E37"/>
    <w:rsid w:val="003C7D51"/>
    <w:rsid w:val="003F1415"/>
    <w:rsid w:val="0040144C"/>
    <w:rsid w:val="00403EB7"/>
    <w:rsid w:val="0042013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F57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2ECD"/>
    <w:rsid w:val="00813AA2"/>
    <w:rsid w:val="00816CFE"/>
    <w:rsid w:val="008173A3"/>
    <w:rsid w:val="008418F5"/>
    <w:rsid w:val="00855A6B"/>
    <w:rsid w:val="0086059C"/>
    <w:rsid w:val="00864589"/>
    <w:rsid w:val="00881D5B"/>
    <w:rsid w:val="00890AFB"/>
    <w:rsid w:val="00890FC4"/>
    <w:rsid w:val="00895905"/>
    <w:rsid w:val="00911867"/>
    <w:rsid w:val="009164A9"/>
    <w:rsid w:val="00916D1E"/>
    <w:rsid w:val="009258CB"/>
    <w:rsid w:val="0093362E"/>
    <w:rsid w:val="00944563"/>
    <w:rsid w:val="00953160"/>
    <w:rsid w:val="009625D8"/>
    <w:rsid w:val="0098459B"/>
    <w:rsid w:val="009858BA"/>
    <w:rsid w:val="00997185"/>
    <w:rsid w:val="009C2458"/>
    <w:rsid w:val="009C4A7B"/>
    <w:rsid w:val="009C4FDC"/>
    <w:rsid w:val="009C6123"/>
    <w:rsid w:val="009F1E3E"/>
    <w:rsid w:val="00A1213C"/>
    <w:rsid w:val="00A272FF"/>
    <w:rsid w:val="00A5354B"/>
    <w:rsid w:val="00A63CE4"/>
    <w:rsid w:val="00A71B57"/>
    <w:rsid w:val="00AB42C1"/>
    <w:rsid w:val="00AB5DEC"/>
    <w:rsid w:val="00AC196C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1B2A"/>
    <w:rsid w:val="00BA2F89"/>
    <w:rsid w:val="00BD1A5A"/>
    <w:rsid w:val="00BD7A9B"/>
    <w:rsid w:val="00BD7BE1"/>
    <w:rsid w:val="00BE14A6"/>
    <w:rsid w:val="00BF416B"/>
    <w:rsid w:val="00C1159B"/>
    <w:rsid w:val="00C64E4E"/>
    <w:rsid w:val="00C66E64"/>
    <w:rsid w:val="00C761A0"/>
    <w:rsid w:val="00C85F7E"/>
    <w:rsid w:val="00C90D53"/>
    <w:rsid w:val="00CA0B2E"/>
    <w:rsid w:val="00CD47F0"/>
    <w:rsid w:val="00CD5566"/>
    <w:rsid w:val="00CD61A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04C5"/>
    <w:rsid w:val="00D83542"/>
    <w:rsid w:val="00D92F45"/>
    <w:rsid w:val="00D94637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6B7"/>
    <w:rsid w:val="00E378D8"/>
    <w:rsid w:val="00E43A12"/>
    <w:rsid w:val="00E67C67"/>
    <w:rsid w:val="00E77476"/>
    <w:rsid w:val="00E8228B"/>
    <w:rsid w:val="00EE5706"/>
    <w:rsid w:val="00EE7088"/>
    <w:rsid w:val="00EF373D"/>
    <w:rsid w:val="00F11595"/>
    <w:rsid w:val="00F13BC9"/>
    <w:rsid w:val="00F357B2"/>
    <w:rsid w:val="00F36556"/>
    <w:rsid w:val="00F705DF"/>
    <w:rsid w:val="00F70622"/>
    <w:rsid w:val="00F77FF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F4B9"/>
  <w15:docId w15:val="{B587CC8E-4C2A-4992-9D01-276DBC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A2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EC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hyperlink" Target="https://www.itu.int/md/S23-C23ADD-C-0003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23ADD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7/en" TargetMode="External"/><Relationship Id="rId14" Type="http://schemas.openxmlformats.org/officeDocument/2006/relationships/hyperlink" Target="https://www.itu.int/md/S23-C23ADD-C-000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GS\PC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PC_Council23-ADD.dotx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additional session of Council-23</vt:lpstr>
    </vt:vector>
  </TitlesOfParts>
  <Manager>General Secretariat - Pool</Manager>
  <Company>International Telecommunication Union (ITU)</Company>
  <LinksUpToDate>false</LinksUpToDate>
  <CharactersWithSpaces>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Council 2023</dc:subject>
  <dc:creator>Li, Jianying</dc:creator>
  <cp:keywords>C2023, C23, Council-23</cp:keywords>
  <dc:description/>
  <cp:lastModifiedBy>Xue, Kun</cp:lastModifiedBy>
  <cp:revision>4</cp:revision>
  <cp:lastPrinted>2015-02-24T13:23:00Z</cp:lastPrinted>
  <dcterms:created xsi:type="dcterms:W3CDTF">2023-10-19T06:41:00Z</dcterms:created>
  <dcterms:modified xsi:type="dcterms:W3CDTF">2023-10-19T06:41:00Z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