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7C1B13D" w14:textId="77777777" w:rsidTr="00F363FE">
        <w:tc>
          <w:tcPr>
            <w:tcW w:w="6512" w:type="dxa"/>
          </w:tcPr>
          <w:p w14:paraId="68B908AD" w14:textId="690D944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D8EBBA7" w14:textId="39FC221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</w:t>
            </w:r>
            <w:r w:rsidR="0009186A">
              <w:rPr>
                <w:b/>
                <w:bCs/>
                <w:lang w:bidi="ar-EG"/>
              </w:rPr>
              <w:t>-ADD</w:t>
            </w:r>
            <w:r w:rsidRPr="007B0AA0">
              <w:rPr>
                <w:b/>
                <w:bCs/>
                <w:lang w:bidi="ar-EG"/>
              </w:rPr>
              <w:t>/</w:t>
            </w:r>
            <w:r w:rsidR="00854698">
              <w:rPr>
                <w:b/>
                <w:bCs/>
                <w:lang w:bidi="ar-EG"/>
              </w:rPr>
              <w:t>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2CB4739" w14:textId="77777777" w:rsidTr="00F363FE">
        <w:tc>
          <w:tcPr>
            <w:tcW w:w="6512" w:type="dxa"/>
          </w:tcPr>
          <w:p w14:paraId="2CB9342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812581D" w14:textId="0662F2B1" w:rsidR="007B0AA0" w:rsidRPr="007B0AA0" w:rsidRDefault="00854698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25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024AD8B" w14:textId="77777777" w:rsidTr="00F363FE">
        <w:tc>
          <w:tcPr>
            <w:tcW w:w="6512" w:type="dxa"/>
          </w:tcPr>
          <w:p w14:paraId="5B7824C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B26F228" w14:textId="78200FA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85469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722D2715" w14:textId="77777777" w:rsidTr="00F363FE">
        <w:tc>
          <w:tcPr>
            <w:tcW w:w="6512" w:type="dxa"/>
          </w:tcPr>
          <w:p w14:paraId="6A226C22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59B4EDC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AA70309" w14:textId="77777777" w:rsidTr="00EE7446">
        <w:tc>
          <w:tcPr>
            <w:tcW w:w="9629" w:type="dxa"/>
            <w:gridSpan w:val="2"/>
          </w:tcPr>
          <w:p w14:paraId="494156AD" w14:textId="31028454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</w:p>
        </w:tc>
      </w:tr>
      <w:tr w:rsidR="007B0AA0" w14:paraId="56B01177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42C6875" w14:textId="6D5E539D" w:rsidR="007B0AA0" w:rsidRPr="00F035D2" w:rsidRDefault="00684ADA" w:rsidP="009F6DE8">
            <w:pPr>
              <w:pStyle w:val="Subtitle0"/>
              <w:jc w:val="center"/>
            </w:pPr>
            <w:r w:rsidRPr="00F035D2">
              <w:rPr>
                <w:rtl/>
                <w:lang w:bidi="ar-SA"/>
              </w:rPr>
              <w:t xml:space="preserve">مشروع جدول الأعمال </w:t>
            </w:r>
            <w:r w:rsidR="009F6DE8">
              <w:rPr>
                <w:rtl/>
                <w:lang w:bidi="ar-SA"/>
              </w:rPr>
              <w:br/>
            </w:r>
            <w:r w:rsidRPr="00F035D2">
              <w:rPr>
                <w:rtl/>
                <w:lang w:bidi="ar-SA"/>
              </w:rPr>
              <w:t>ل</w:t>
            </w:r>
            <w:r w:rsidRPr="00F035D2">
              <w:rPr>
                <w:rFonts w:hint="cs"/>
                <w:rtl/>
                <w:lang w:bidi="ar-SA"/>
              </w:rPr>
              <w:t>دورة ال</w:t>
            </w:r>
            <w:r w:rsidRPr="00F035D2">
              <w:rPr>
                <w:rtl/>
                <w:lang w:bidi="ar-SA"/>
              </w:rPr>
              <w:t>مجلس</w:t>
            </w:r>
            <w:r w:rsidRPr="00F035D2">
              <w:rPr>
                <w:rFonts w:hint="cs"/>
                <w:rtl/>
                <w:lang w:bidi="ar-SA"/>
              </w:rPr>
              <w:t xml:space="preserve"> الإضافية</w:t>
            </w:r>
            <w:r w:rsidRPr="00F035D2">
              <w:rPr>
                <w:rtl/>
                <w:lang w:bidi="ar-SA"/>
              </w:rPr>
              <w:t xml:space="preserve"> لعام </w:t>
            </w:r>
            <w:r w:rsidRPr="00F035D2">
              <w:rPr>
                <w:rFonts w:hint="cs"/>
                <w:rtl/>
                <w:lang w:bidi="ar-SA"/>
              </w:rPr>
              <w:t>2023</w:t>
            </w:r>
          </w:p>
        </w:tc>
      </w:tr>
    </w:tbl>
    <w:p w14:paraId="460213CF" w14:textId="77777777" w:rsidR="00E61BE8" w:rsidRDefault="00E61BE8" w:rsidP="00E61BE8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7081"/>
        <w:gridCol w:w="1533"/>
      </w:tblGrid>
      <w:tr w:rsidR="00684ADA" w:rsidRPr="00A16841" w14:paraId="4EB7CBF6" w14:textId="77777777" w:rsidTr="003A3FA5">
        <w:trPr>
          <w:tblHeader/>
          <w:jc w:val="center"/>
        </w:trPr>
        <w:tc>
          <w:tcPr>
            <w:tcW w:w="1005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68FC5697" w14:textId="77777777" w:rsidR="00684ADA" w:rsidRPr="00A16841" w:rsidRDefault="00684ADA" w:rsidP="00D1133D">
            <w:pPr>
              <w:spacing w:after="120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بند جدول الأعمال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392DE29" w14:textId="77777777" w:rsidR="00684ADA" w:rsidRPr="00A16841" w:rsidRDefault="00684ADA" w:rsidP="00D1133D">
            <w:pPr>
              <w:spacing w:after="120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العنوان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246195AD" w14:textId="0EBB0012" w:rsidR="00684ADA" w:rsidRPr="00A16841" w:rsidRDefault="00684ADA" w:rsidP="00D1133D">
            <w:pPr>
              <w:spacing w:after="120"/>
              <w:jc w:val="left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الوثيقة</w:t>
            </w:r>
            <w:r w:rsidRPr="00A16841">
              <w:rPr>
                <w:b/>
                <w:bCs/>
                <w:color w:val="FFFFFF"/>
              </w:rPr>
              <w:t xml:space="preserve"> </w:t>
            </w:r>
            <w:bookmarkStart w:id="0" w:name="lt_pId072"/>
            <w:r w:rsidRPr="00A16841">
              <w:rPr>
                <w:rFonts w:hint="cs"/>
                <w:b/>
                <w:bCs/>
                <w:color w:val="FFFFFF"/>
                <w:rtl/>
              </w:rPr>
              <w:t xml:space="preserve">رقم </w:t>
            </w:r>
            <w:r w:rsidRPr="00A16841">
              <w:rPr>
                <w:b/>
                <w:bCs/>
                <w:color w:val="FFFFFF"/>
              </w:rPr>
              <w:t>C23</w:t>
            </w:r>
            <w:r w:rsidR="00C54E41">
              <w:rPr>
                <w:b/>
                <w:bCs/>
                <w:color w:val="FFFFFF"/>
              </w:rPr>
              <w:t>-ADD</w:t>
            </w:r>
            <w:r w:rsidRPr="00A16841">
              <w:rPr>
                <w:b/>
                <w:bCs/>
                <w:color w:val="FFFFFF"/>
              </w:rPr>
              <w:t>/XX</w:t>
            </w:r>
            <w:bookmarkEnd w:id="0"/>
          </w:p>
        </w:tc>
      </w:tr>
      <w:tr w:rsidR="00684ADA" w:rsidRPr="00A16841" w14:paraId="1C3BDEBB" w14:textId="77777777" w:rsidTr="00E11E3E">
        <w:trPr>
          <w:jc w:val="center"/>
        </w:trPr>
        <w:tc>
          <w:tcPr>
            <w:tcW w:w="1005" w:type="dxa"/>
            <w:tcBorders>
              <w:top w:val="single" w:sz="4" w:space="0" w:color="808080"/>
            </w:tcBorders>
          </w:tcPr>
          <w:p w14:paraId="7C188C75" w14:textId="77777777" w:rsidR="00684ADA" w:rsidRPr="00A16841" w:rsidRDefault="00684ADA" w:rsidP="00D1133D">
            <w:pPr>
              <w:spacing w:after="120"/>
              <w:rPr>
                <w:b/>
                <w:bCs/>
              </w:rPr>
            </w:pPr>
            <w:r w:rsidRPr="00A16841">
              <w:rPr>
                <w:b/>
                <w:bCs/>
              </w:rPr>
              <w:t>1</w:t>
            </w:r>
          </w:p>
        </w:tc>
        <w:tc>
          <w:tcPr>
            <w:tcW w:w="7081" w:type="dxa"/>
            <w:tcBorders>
              <w:top w:val="single" w:sz="4" w:space="0" w:color="808080"/>
            </w:tcBorders>
          </w:tcPr>
          <w:p w14:paraId="54D15A84" w14:textId="4160C342" w:rsidR="00684ADA" w:rsidRPr="00F035D2" w:rsidRDefault="008D5E19" w:rsidP="00E436CC">
            <w:pPr>
              <w:spacing w:after="120"/>
              <w:jc w:val="left"/>
            </w:pPr>
            <w:r w:rsidRPr="00F035D2">
              <w:rPr>
                <w:rFonts w:hint="cs"/>
                <w:position w:val="2"/>
                <w:rtl/>
                <w:lang w:bidi="ar-EG"/>
              </w:rPr>
              <w:t>تقرير</w:t>
            </w:r>
            <w:r w:rsidRPr="00F035D2">
              <w:rPr>
                <w:position w:val="2"/>
                <w:rtl/>
              </w:rPr>
              <w:t xml:space="preserve"> بشأن مشروع مب</w:t>
            </w:r>
            <w:r w:rsidRPr="00F035D2">
              <w:rPr>
                <w:rFonts w:hint="cs"/>
                <w:position w:val="2"/>
                <w:rtl/>
              </w:rPr>
              <w:t>نى</w:t>
            </w:r>
            <w:r w:rsidRPr="00F035D2">
              <w:rPr>
                <w:position w:val="2"/>
                <w:rtl/>
              </w:rPr>
              <w:t xml:space="preserve"> مقر الاتحاد</w:t>
            </w:r>
          </w:p>
        </w:tc>
        <w:tc>
          <w:tcPr>
            <w:tcW w:w="1533" w:type="dxa"/>
            <w:tcBorders>
              <w:top w:val="single" w:sz="4" w:space="0" w:color="808080"/>
            </w:tcBorders>
            <w:vAlign w:val="center"/>
          </w:tcPr>
          <w:p w14:paraId="7E8A5716" w14:textId="496AC4B0" w:rsidR="00684ADA" w:rsidRPr="00A16841" w:rsidRDefault="00B5042F" w:rsidP="00E11E3E">
            <w:pPr>
              <w:spacing w:after="120"/>
              <w:jc w:val="center"/>
            </w:pPr>
            <w:hyperlink r:id="rId8" w:history="1">
              <w:r w:rsidR="00E11E3E" w:rsidRPr="00F3600E">
                <w:rPr>
                  <w:rStyle w:val="Hyperlink"/>
                  <w:rFonts w:eastAsia="MS Mincho" w:cs="Calibri"/>
                  <w:szCs w:val="24"/>
                </w:rPr>
                <w:t>C23-ADD/5</w:t>
              </w:r>
            </w:hyperlink>
          </w:p>
        </w:tc>
      </w:tr>
      <w:tr w:rsidR="00684ADA" w:rsidRPr="00A16841" w14:paraId="101ABC3B" w14:textId="77777777" w:rsidTr="00E11E3E">
        <w:trPr>
          <w:jc w:val="center"/>
        </w:trPr>
        <w:tc>
          <w:tcPr>
            <w:tcW w:w="1005" w:type="dxa"/>
          </w:tcPr>
          <w:p w14:paraId="3FDC699A" w14:textId="77777777" w:rsidR="00684ADA" w:rsidRPr="00A16841" w:rsidRDefault="00684ADA" w:rsidP="00D1133D">
            <w:pPr>
              <w:spacing w:after="120"/>
            </w:pPr>
            <w:r w:rsidRPr="00A16841">
              <w:rPr>
                <w:b/>
              </w:rPr>
              <w:t>2</w:t>
            </w:r>
          </w:p>
        </w:tc>
        <w:tc>
          <w:tcPr>
            <w:tcW w:w="7081" w:type="dxa"/>
          </w:tcPr>
          <w:p w14:paraId="05CBFF3B" w14:textId="7F804197" w:rsidR="00684ADA" w:rsidRPr="00A16841" w:rsidRDefault="008D5E19" w:rsidP="00D1133D">
            <w:pPr>
              <w:spacing w:after="120"/>
            </w:pPr>
            <w:r w:rsidRPr="00A16841">
              <w:rPr>
                <w:rFonts w:eastAsia="SimSun"/>
                <w:position w:val="2"/>
                <w:rtl/>
              </w:rPr>
              <w:t xml:space="preserve">المواعيد والمدد المقترحة لعقد دورات </w:t>
            </w:r>
            <w:r w:rsidRPr="00A16841">
              <w:rPr>
                <w:rFonts w:eastAsia="SimSun" w:hint="cs"/>
                <w:position w:val="2"/>
                <w:rtl/>
              </w:rPr>
              <w:t>المجلس</w:t>
            </w:r>
            <w:r w:rsidRPr="00A16841">
              <w:rPr>
                <w:rFonts w:eastAsia="SimSun"/>
                <w:position w:val="2"/>
                <w:rtl/>
              </w:rPr>
              <w:t xml:space="preserve"> للأعوام 2024 و2025 و2026</w:t>
            </w:r>
            <w:r w:rsidRPr="00A16841">
              <w:rPr>
                <w:rFonts w:eastAsia="SimSun" w:hint="cs"/>
                <w:position w:val="2"/>
                <w:rtl/>
              </w:rPr>
              <w:t xml:space="preserve">، إلى جانب المواعيد المقترحة </w:t>
            </w:r>
            <w:r w:rsidRPr="00A16841">
              <w:rPr>
                <w:rFonts w:eastAsia="SimSun"/>
                <w:position w:val="2"/>
                <w:rtl/>
              </w:rPr>
              <w:t>ل</w:t>
            </w:r>
            <w:r w:rsidRPr="00A16841">
              <w:rPr>
                <w:rFonts w:eastAsia="SimSun" w:hint="cs"/>
                <w:position w:val="2"/>
                <w:rtl/>
              </w:rPr>
              <w:t>عقد مجموعات ا</w:t>
            </w:r>
            <w:r w:rsidRPr="00A16841">
              <w:rPr>
                <w:rFonts w:eastAsia="SimSun"/>
                <w:position w:val="2"/>
                <w:rtl/>
              </w:rPr>
              <w:t xml:space="preserve">جتماعات أفرقة العمل </w:t>
            </w:r>
            <w:r w:rsidRPr="00A16841">
              <w:rPr>
                <w:rFonts w:eastAsia="SimSun" w:hint="cs"/>
                <w:position w:val="2"/>
                <w:rtl/>
              </w:rPr>
              <w:t>وأفرقة الخبراء</w:t>
            </w:r>
            <w:r w:rsidRPr="00A16841">
              <w:rPr>
                <w:rFonts w:eastAsia="SimSun"/>
                <w:position w:val="2"/>
                <w:rtl/>
              </w:rPr>
              <w:t xml:space="preserve"> التابعة للمجلس</w:t>
            </w:r>
            <w:r w:rsidRPr="00A16841">
              <w:rPr>
                <w:rFonts w:eastAsia="SimSun" w:hint="cs"/>
                <w:position w:val="2"/>
                <w:rtl/>
              </w:rPr>
              <w:t xml:space="preserve"> في</w:t>
            </w:r>
            <w:r>
              <w:rPr>
                <w:rFonts w:eastAsia="SimSun" w:hint="eastAsia"/>
                <w:position w:val="2"/>
                <w:rtl/>
              </w:rPr>
              <w:t> </w:t>
            </w:r>
            <w:r w:rsidRPr="00A16841">
              <w:rPr>
                <w:rFonts w:eastAsia="SimSun" w:hint="cs"/>
                <w:position w:val="2"/>
                <w:rtl/>
              </w:rPr>
              <w:t>الأعوام نفسها</w:t>
            </w:r>
          </w:p>
        </w:tc>
        <w:tc>
          <w:tcPr>
            <w:tcW w:w="1533" w:type="dxa"/>
            <w:vAlign w:val="center"/>
          </w:tcPr>
          <w:p w14:paraId="7E0B3C71" w14:textId="7FE923EE" w:rsidR="00684ADA" w:rsidRPr="00A16841" w:rsidRDefault="00B5042F" w:rsidP="00E11E3E">
            <w:pPr>
              <w:spacing w:after="120"/>
              <w:jc w:val="center"/>
            </w:pPr>
            <w:hyperlink r:id="rId9" w:history="1">
              <w:r w:rsidR="00E11E3E" w:rsidRPr="00F3600E">
                <w:rPr>
                  <w:rStyle w:val="Hyperlink"/>
                  <w:rFonts w:eastAsia="MS Mincho" w:cs="Calibri"/>
                  <w:szCs w:val="24"/>
                </w:rPr>
                <w:t>C23-ADD/2</w:t>
              </w:r>
            </w:hyperlink>
          </w:p>
        </w:tc>
      </w:tr>
      <w:tr w:rsidR="008948D1" w:rsidRPr="00A16841" w14:paraId="7E4F054D" w14:textId="77777777" w:rsidTr="00E11E3E">
        <w:trPr>
          <w:jc w:val="center"/>
        </w:trPr>
        <w:tc>
          <w:tcPr>
            <w:tcW w:w="1005" w:type="dxa"/>
          </w:tcPr>
          <w:p w14:paraId="6CB3DC9A" w14:textId="77777777" w:rsidR="008948D1" w:rsidRPr="00A16841" w:rsidRDefault="008948D1" w:rsidP="008948D1">
            <w:pPr>
              <w:spacing w:after="120"/>
            </w:pPr>
            <w:r w:rsidRPr="00A16841">
              <w:rPr>
                <w:b/>
              </w:rPr>
              <w:t>3</w:t>
            </w:r>
          </w:p>
        </w:tc>
        <w:tc>
          <w:tcPr>
            <w:tcW w:w="7081" w:type="dxa"/>
          </w:tcPr>
          <w:p w14:paraId="4B22F07D" w14:textId="25CADB5C" w:rsidR="008948D1" w:rsidRPr="00A16841" w:rsidRDefault="00F035D2" w:rsidP="008948D1">
            <w:pPr>
              <w:tabs>
                <w:tab w:val="center" w:pos="8505"/>
              </w:tabs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المكان المحدد والمواعيد الدقيقة لعقد مؤتمر المندوبين المفوضين لعام 2026</w:t>
            </w:r>
          </w:p>
        </w:tc>
        <w:tc>
          <w:tcPr>
            <w:tcW w:w="1533" w:type="dxa"/>
            <w:vAlign w:val="center"/>
          </w:tcPr>
          <w:p w14:paraId="1670BEA9" w14:textId="6D2F95EE" w:rsidR="008948D1" w:rsidRPr="00A16841" w:rsidRDefault="00B5042F" w:rsidP="00E11E3E">
            <w:pPr>
              <w:spacing w:after="120"/>
              <w:jc w:val="center"/>
            </w:pPr>
            <w:hyperlink r:id="rId10" w:history="1">
              <w:r w:rsidR="00E11E3E" w:rsidRPr="00F3600E">
                <w:rPr>
                  <w:rStyle w:val="Hyperlink"/>
                  <w:rFonts w:eastAsia="MS Mincho" w:cs="Calibri"/>
                  <w:szCs w:val="24"/>
                </w:rPr>
                <w:t>C23-ADD/4</w:t>
              </w:r>
            </w:hyperlink>
          </w:p>
        </w:tc>
      </w:tr>
      <w:tr w:rsidR="008948D1" w:rsidRPr="00A16841" w14:paraId="513CFB61" w14:textId="77777777" w:rsidTr="00E11E3E">
        <w:trPr>
          <w:jc w:val="center"/>
        </w:trPr>
        <w:tc>
          <w:tcPr>
            <w:tcW w:w="1005" w:type="dxa"/>
          </w:tcPr>
          <w:p w14:paraId="388B45BF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4</w:t>
            </w:r>
          </w:p>
        </w:tc>
        <w:tc>
          <w:tcPr>
            <w:tcW w:w="7081" w:type="dxa"/>
          </w:tcPr>
          <w:p w14:paraId="51FF8415" w14:textId="5FB1A4FB" w:rsidR="008948D1" w:rsidRPr="00A16841" w:rsidRDefault="00F035D2" w:rsidP="008948D1">
            <w:pPr>
              <w:tabs>
                <w:tab w:val="center" w:pos="8505"/>
              </w:tabs>
              <w:spacing w:after="120"/>
              <w:rPr>
                <w:b/>
              </w:rPr>
            </w:pPr>
            <w:r w:rsidRPr="00F16440">
              <w:rPr>
                <w:spacing w:val="-6"/>
                <w:rtl/>
              </w:rPr>
              <w:t xml:space="preserve">قائمة </w:t>
            </w:r>
            <w:r w:rsidRPr="00F16440">
              <w:rPr>
                <w:rFonts w:hint="cs"/>
                <w:spacing w:val="-6"/>
                <w:rtl/>
              </w:rPr>
              <w:t>الرؤساء ونواب الرؤساء</w:t>
            </w:r>
            <w:r w:rsidRPr="00F16440">
              <w:rPr>
                <w:spacing w:val="-6"/>
                <w:rtl/>
              </w:rPr>
              <w:t xml:space="preserve"> </w:t>
            </w:r>
            <w:r w:rsidRPr="00F16440">
              <w:rPr>
                <w:rFonts w:hint="cs"/>
                <w:spacing w:val="-6"/>
                <w:rtl/>
              </w:rPr>
              <w:t>ل</w:t>
            </w:r>
            <w:r w:rsidRPr="00F16440">
              <w:rPr>
                <w:spacing w:val="-6"/>
                <w:rtl/>
              </w:rPr>
              <w:t>أفرقة العمل</w:t>
            </w:r>
            <w:r w:rsidRPr="00F16440">
              <w:rPr>
                <w:rFonts w:hint="cs"/>
                <w:spacing w:val="-6"/>
                <w:rtl/>
              </w:rPr>
              <w:t xml:space="preserve"> وأفرقة الخبراء </w:t>
            </w:r>
            <w:r w:rsidRPr="00F16440">
              <w:rPr>
                <w:spacing w:val="-6"/>
                <w:rtl/>
              </w:rPr>
              <w:t>التابعة للمجلس</w:t>
            </w:r>
          </w:p>
        </w:tc>
        <w:tc>
          <w:tcPr>
            <w:tcW w:w="1533" w:type="dxa"/>
            <w:vAlign w:val="center"/>
          </w:tcPr>
          <w:p w14:paraId="527AEF59" w14:textId="65403DE4" w:rsidR="008948D1" w:rsidRPr="00A16841" w:rsidRDefault="00B5042F" w:rsidP="00E11E3E">
            <w:pPr>
              <w:spacing w:after="120"/>
              <w:jc w:val="center"/>
            </w:pPr>
            <w:hyperlink r:id="rId11" w:history="1">
              <w:r w:rsidR="00E11E3E" w:rsidRPr="00F3600E">
                <w:rPr>
                  <w:rStyle w:val="Hyperlink"/>
                  <w:rFonts w:eastAsia="MS Mincho" w:cs="Calibri"/>
                  <w:szCs w:val="24"/>
                </w:rPr>
                <w:t>C23-ADD/</w:t>
              </w:r>
              <w:r w:rsidR="00E11E3E">
                <w:rPr>
                  <w:rStyle w:val="Hyperlink"/>
                  <w:rFonts w:eastAsia="MS Mincho" w:cs="Calibri"/>
                  <w:szCs w:val="24"/>
                </w:rPr>
                <w:t>3</w:t>
              </w:r>
            </w:hyperlink>
          </w:p>
        </w:tc>
      </w:tr>
      <w:tr w:rsidR="008948D1" w:rsidRPr="00A16841" w14:paraId="69931B3E" w14:textId="77777777" w:rsidTr="00E11E3E">
        <w:trPr>
          <w:jc w:val="center"/>
        </w:trPr>
        <w:tc>
          <w:tcPr>
            <w:tcW w:w="1005" w:type="dxa"/>
          </w:tcPr>
          <w:p w14:paraId="2B848E1C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5</w:t>
            </w:r>
          </w:p>
        </w:tc>
        <w:tc>
          <w:tcPr>
            <w:tcW w:w="7081" w:type="dxa"/>
          </w:tcPr>
          <w:p w14:paraId="174C81CB" w14:textId="4922D62D" w:rsidR="008948D1" w:rsidRPr="00A16841" w:rsidRDefault="00F035D2" w:rsidP="008948D1">
            <w:pPr>
              <w:tabs>
                <w:tab w:val="center" w:pos="8505"/>
              </w:tabs>
              <w:spacing w:after="120"/>
            </w:pPr>
            <w:r>
              <w:rPr>
                <w:rFonts w:hint="cs"/>
                <w:rtl/>
              </w:rPr>
              <w:t>معلومات محدَّثة بشأن الخطوات التالية لاستكمال مراجعة الحسابات (تقرير الإدارة المالية لعام 2022 وتقرير المراجعة الخارجية)</w:t>
            </w:r>
          </w:p>
        </w:tc>
        <w:tc>
          <w:tcPr>
            <w:tcW w:w="1533" w:type="dxa"/>
            <w:vAlign w:val="center"/>
          </w:tcPr>
          <w:p w14:paraId="6D1C165F" w14:textId="1CE5B401" w:rsidR="008948D1" w:rsidRPr="00A16841" w:rsidRDefault="00E11E3E" w:rsidP="00E11E3E">
            <w:pPr>
              <w:spacing w:after="120"/>
              <w:jc w:val="center"/>
            </w:pPr>
            <w:r w:rsidRPr="00E11E3E">
              <w:rPr>
                <w:lang w:val="en-GB"/>
              </w:rPr>
              <w:t>-</w:t>
            </w:r>
          </w:p>
        </w:tc>
      </w:tr>
      <w:tr w:rsidR="008948D1" w:rsidRPr="00A16841" w14:paraId="0BF1D854" w14:textId="77777777" w:rsidTr="00E11E3E">
        <w:trPr>
          <w:jc w:val="center"/>
        </w:trPr>
        <w:tc>
          <w:tcPr>
            <w:tcW w:w="1005" w:type="dxa"/>
          </w:tcPr>
          <w:p w14:paraId="4B89068B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6</w:t>
            </w:r>
          </w:p>
        </w:tc>
        <w:tc>
          <w:tcPr>
            <w:tcW w:w="7081" w:type="dxa"/>
          </w:tcPr>
          <w:p w14:paraId="62CCE759" w14:textId="552F09D1" w:rsidR="008948D1" w:rsidRPr="00A16841" w:rsidRDefault="008948D1" w:rsidP="008948D1">
            <w:pPr>
              <w:tabs>
                <w:tab w:val="center" w:pos="8505"/>
              </w:tabs>
              <w:spacing w:after="120"/>
              <w:rPr>
                <w:rFonts w:asciiTheme="minorHAnsi" w:hAnsiTheme="minorHAnsi"/>
                <w:snapToGrid w:val="0"/>
              </w:rPr>
            </w:pPr>
            <w:r w:rsidRPr="0002596A">
              <w:rPr>
                <w:rFonts w:hint="cs"/>
                <w:rtl/>
              </w:rPr>
              <w:t>ما يستجد من أعمال</w:t>
            </w:r>
          </w:p>
        </w:tc>
        <w:tc>
          <w:tcPr>
            <w:tcW w:w="1533" w:type="dxa"/>
            <w:vAlign w:val="center"/>
          </w:tcPr>
          <w:p w14:paraId="69D42DE7" w14:textId="236CA504" w:rsidR="008948D1" w:rsidRPr="00A16841" w:rsidRDefault="00E11E3E" w:rsidP="00E11E3E">
            <w:pPr>
              <w:spacing w:after="120"/>
              <w:jc w:val="center"/>
            </w:pPr>
            <w:r w:rsidRPr="00E11E3E">
              <w:t>-</w:t>
            </w:r>
          </w:p>
        </w:tc>
      </w:tr>
    </w:tbl>
    <w:p w14:paraId="196943BC" w14:textId="77777777" w:rsidR="00684ADA" w:rsidRDefault="00684ADA" w:rsidP="00E61BE8">
      <w:pPr>
        <w:rPr>
          <w:rtl/>
          <w:lang w:bidi="ar-EG"/>
        </w:rPr>
      </w:pPr>
    </w:p>
    <w:p w14:paraId="37BC0D52" w14:textId="0309C268" w:rsidR="00F50E3F" w:rsidRDefault="00E436CC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2375" w14:textId="77777777" w:rsidR="007E4280" w:rsidRDefault="007E4280" w:rsidP="006C3242">
      <w:pPr>
        <w:spacing w:before="0" w:line="240" w:lineRule="auto"/>
      </w:pPr>
      <w:r>
        <w:separator/>
      </w:r>
    </w:p>
  </w:endnote>
  <w:endnote w:type="continuationSeparator" w:id="0">
    <w:p w14:paraId="2AB9770F" w14:textId="77777777" w:rsidR="007E4280" w:rsidRDefault="007E428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134D782" w14:textId="77777777" w:rsidTr="00357086">
      <w:trPr>
        <w:jc w:val="center"/>
      </w:trPr>
      <w:tc>
        <w:tcPr>
          <w:tcW w:w="868" w:type="pct"/>
          <w:vAlign w:val="center"/>
        </w:tcPr>
        <w:p w14:paraId="195EE6B3" w14:textId="7777777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68C519BF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C79A17B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33C5864" w14:textId="77777777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E4280">
      <w:rPr>
        <w:noProof/>
        <w:sz w:val="16"/>
        <w:szCs w:val="16"/>
        <w:lang w:val="fr-FR"/>
      </w:rPr>
      <w:t>Document33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D122689" w14:textId="77777777" w:rsidTr="00F50E3F">
      <w:trPr>
        <w:jc w:val="center"/>
      </w:trPr>
      <w:tc>
        <w:tcPr>
          <w:tcW w:w="868" w:type="pct"/>
          <w:vAlign w:val="center"/>
        </w:tcPr>
        <w:p w14:paraId="39D8CAFA" w14:textId="77777777" w:rsidR="007B0AA0" w:rsidRPr="007B0AA0" w:rsidRDefault="00B5042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CEFB14F" w14:textId="4888D7A4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54E41">
            <w:rPr>
              <w:rFonts w:ascii="Calibri" w:hAnsi="Calibri" w:cs="Arial"/>
              <w:bCs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2721165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C5D1D41" w14:textId="69498612" w:rsidR="00387876" w:rsidRPr="004B6D33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it-IT"/>
      </w:rPr>
    </w:pPr>
    <w:r w:rsidRPr="004B6D33">
      <w:rPr>
        <w:color w:val="FFFFFF" w:themeColor="background1"/>
        <w:sz w:val="16"/>
        <w:szCs w:val="16"/>
        <w:lang w:val="fr-FR"/>
      </w:rPr>
      <w:fldChar w:fldCharType="begin"/>
    </w:r>
    <w:r w:rsidRPr="004B6D33">
      <w:rPr>
        <w:color w:val="FFFFFF" w:themeColor="background1"/>
        <w:sz w:val="16"/>
        <w:szCs w:val="16"/>
        <w:lang w:val="it-IT"/>
      </w:rPr>
      <w:instrText xml:space="preserve"> FILENAME \p \* MERGEFORMAT </w:instrText>
    </w:r>
    <w:r w:rsidRPr="004B6D33">
      <w:rPr>
        <w:color w:val="FFFFFF" w:themeColor="background1"/>
        <w:sz w:val="16"/>
        <w:szCs w:val="16"/>
        <w:lang w:val="fr-FR"/>
      </w:rPr>
      <w:fldChar w:fldCharType="separate"/>
    </w:r>
    <w:r w:rsidR="009F6DE8" w:rsidRPr="004B6D33">
      <w:rPr>
        <w:noProof/>
        <w:color w:val="FFFFFF" w:themeColor="background1"/>
        <w:sz w:val="16"/>
        <w:szCs w:val="16"/>
        <w:lang w:val="it-IT"/>
      </w:rPr>
      <w:t>P:\ARA\SG\CONSEIL\C23-ADD\001A.docx</w:t>
    </w:r>
    <w:r w:rsidRPr="004B6D33">
      <w:rPr>
        <w:color w:val="FFFFFF" w:themeColor="background1"/>
        <w:sz w:val="16"/>
        <w:szCs w:val="16"/>
      </w:rPr>
      <w:fldChar w:fldCharType="end"/>
    </w:r>
    <w:r w:rsidRPr="004B6D33">
      <w:rPr>
        <w:color w:val="FFFFFF" w:themeColor="background1"/>
        <w:sz w:val="16"/>
        <w:szCs w:val="16"/>
        <w:lang w:val="it-IT"/>
      </w:rPr>
      <w:t xml:space="preserve">   (</w:t>
    </w:r>
    <w:r w:rsidR="00C54E41" w:rsidRPr="004B6D33">
      <w:rPr>
        <w:rFonts w:hint="cs"/>
        <w:color w:val="FFFFFF" w:themeColor="background1"/>
        <w:sz w:val="16"/>
        <w:szCs w:val="16"/>
        <w:rtl/>
        <w:lang w:val="fr-FR"/>
      </w:rPr>
      <w:t>528191</w:t>
    </w:r>
    <w:r w:rsidRPr="004B6D33">
      <w:rPr>
        <w:color w:val="FFFFFF" w:themeColor="background1"/>
        <w:sz w:val="16"/>
        <w:szCs w:val="16"/>
        <w:lang w:val="it-I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C148" w14:textId="77777777" w:rsidR="007E4280" w:rsidRDefault="007E4280" w:rsidP="006C3242">
      <w:pPr>
        <w:spacing w:before="0" w:line="240" w:lineRule="auto"/>
      </w:pPr>
      <w:r>
        <w:separator/>
      </w:r>
    </w:p>
  </w:footnote>
  <w:footnote w:type="continuationSeparator" w:id="0">
    <w:p w14:paraId="636DAA31" w14:textId="77777777" w:rsidR="007E4280" w:rsidRDefault="007E428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61C7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C47F8" wp14:editId="4021D3A7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F12E6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D13941">
      <w:rPr>
        <w:noProof/>
      </w:rPr>
      <w:drawing>
        <wp:inline distT="0" distB="0" distL="0" distR="0" wp14:anchorId="6CC19059" wp14:editId="58CB88A3">
          <wp:extent cx="1907998" cy="5355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7998" cy="53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80"/>
    <w:rsid w:val="0006468A"/>
    <w:rsid w:val="00090574"/>
    <w:rsid w:val="0009186A"/>
    <w:rsid w:val="000C1C0E"/>
    <w:rsid w:val="000C548A"/>
    <w:rsid w:val="00195B5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A3FA5"/>
    <w:rsid w:val="003F4B29"/>
    <w:rsid w:val="00403565"/>
    <w:rsid w:val="0042686F"/>
    <w:rsid w:val="004317D8"/>
    <w:rsid w:val="00434183"/>
    <w:rsid w:val="00443869"/>
    <w:rsid w:val="00447F32"/>
    <w:rsid w:val="004B6D33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677396"/>
    <w:rsid w:val="00684ADA"/>
    <w:rsid w:val="0069200F"/>
    <w:rsid w:val="006A65CB"/>
    <w:rsid w:val="006C3242"/>
    <w:rsid w:val="006C7CC0"/>
    <w:rsid w:val="006D79E5"/>
    <w:rsid w:val="006E55AF"/>
    <w:rsid w:val="006F63F7"/>
    <w:rsid w:val="007025C7"/>
    <w:rsid w:val="00706D7A"/>
    <w:rsid w:val="00707167"/>
    <w:rsid w:val="00722F0D"/>
    <w:rsid w:val="0074420E"/>
    <w:rsid w:val="00771F5A"/>
    <w:rsid w:val="00783E26"/>
    <w:rsid w:val="007B0AA0"/>
    <w:rsid w:val="007C3BC7"/>
    <w:rsid w:val="007C3BCD"/>
    <w:rsid w:val="007D4ACF"/>
    <w:rsid w:val="007E4280"/>
    <w:rsid w:val="007F0787"/>
    <w:rsid w:val="00810B7B"/>
    <w:rsid w:val="0082358A"/>
    <w:rsid w:val="008235CD"/>
    <w:rsid w:val="008247DE"/>
    <w:rsid w:val="008339C0"/>
    <w:rsid w:val="00840B10"/>
    <w:rsid w:val="008513CB"/>
    <w:rsid w:val="00854698"/>
    <w:rsid w:val="008948D1"/>
    <w:rsid w:val="00896614"/>
    <w:rsid w:val="008A7F84"/>
    <w:rsid w:val="008D5E19"/>
    <w:rsid w:val="0091702E"/>
    <w:rsid w:val="00923B0C"/>
    <w:rsid w:val="0094021C"/>
    <w:rsid w:val="00943F01"/>
    <w:rsid w:val="00952F86"/>
    <w:rsid w:val="00974B51"/>
    <w:rsid w:val="00982B28"/>
    <w:rsid w:val="009D313F"/>
    <w:rsid w:val="009F6DE8"/>
    <w:rsid w:val="00A47A5A"/>
    <w:rsid w:val="00A6683B"/>
    <w:rsid w:val="00A97F94"/>
    <w:rsid w:val="00AA7EA2"/>
    <w:rsid w:val="00AE28FE"/>
    <w:rsid w:val="00B03099"/>
    <w:rsid w:val="00B05BC8"/>
    <w:rsid w:val="00B64B47"/>
    <w:rsid w:val="00B91B14"/>
    <w:rsid w:val="00B95654"/>
    <w:rsid w:val="00C002DE"/>
    <w:rsid w:val="00C53BF8"/>
    <w:rsid w:val="00C54E41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11E3E"/>
    <w:rsid w:val="00E436CC"/>
    <w:rsid w:val="00E45211"/>
    <w:rsid w:val="00E473C5"/>
    <w:rsid w:val="00E61BE8"/>
    <w:rsid w:val="00E92863"/>
    <w:rsid w:val="00E95327"/>
    <w:rsid w:val="00EB796D"/>
    <w:rsid w:val="00EE1B1B"/>
    <w:rsid w:val="00F035D2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6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5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03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3-C23ADD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23ADD-C-000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additional session of Council-23</dc:title>
  <dc:subject>Additional session of Council 2023</dc:subject>
  <dc:creator/>
  <cp:keywords>C23-ADD, C2023, C23, Council-23</cp:keywords>
  <dc:description/>
  <cp:lastModifiedBy/>
  <cp:revision>1</cp:revision>
  <dcterms:created xsi:type="dcterms:W3CDTF">2023-10-10T16:13:00Z</dcterms:created>
  <dcterms:modified xsi:type="dcterms:W3CDTF">2023-10-10T16:14:00Z</dcterms:modified>
  <cp:category>Conference document</cp:category>
</cp:coreProperties>
</file>