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254C4" w14:paraId="7B5FA79E" w14:textId="77777777" w:rsidTr="003B5DC9">
        <w:trPr>
          <w:cantSplit/>
          <w:jc w:val="center"/>
        </w:trPr>
        <w:tc>
          <w:tcPr>
            <w:tcW w:w="6911" w:type="dxa"/>
          </w:tcPr>
          <w:p w14:paraId="6B319D62" w14:textId="77777777" w:rsidR="00255FA1" w:rsidRPr="006254C4" w:rsidRDefault="00255FA1" w:rsidP="003B5DC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254C4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6254C4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6254C4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6254C4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6254C4">
              <w:rPr>
                <w:b/>
                <w:bCs/>
                <w:szCs w:val="24"/>
              </w:rPr>
              <w:t>Bucarest</w:t>
            </w:r>
            <w:r w:rsidRPr="006254C4">
              <w:rPr>
                <w:rStyle w:val="PageNumber"/>
                <w:b/>
                <w:bCs/>
                <w:szCs w:val="24"/>
              </w:rPr>
              <w:t xml:space="preserve">, </w:t>
            </w:r>
            <w:r w:rsidRPr="006254C4">
              <w:rPr>
                <w:rStyle w:val="PageNumber"/>
                <w:b/>
                <w:szCs w:val="24"/>
              </w:rPr>
              <w:t>2</w:t>
            </w:r>
            <w:r w:rsidR="009D1BE0" w:rsidRPr="006254C4">
              <w:rPr>
                <w:rStyle w:val="PageNumber"/>
                <w:b/>
                <w:szCs w:val="24"/>
              </w:rPr>
              <w:t>6</w:t>
            </w:r>
            <w:r w:rsidRPr="006254C4">
              <w:rPr>
                <w:rStyle w:val="PageNumber"/>
                <w:b/>
                <w:szCs w:val="24"/>
              </w:rPr>
              <w:t xml:space="preserve"> de </w:t>
            </w:r>
            <w:r w:rsidR="009D1BE0" w:rsidRPr="006254C4">
              <w:rPr>
                <w:rStyle w:val="PageNumber"/>
                <w:b/>
                <w:szCs w:val="24"/>
              </w:rPr>
              <w:t>septiembre</w:t>
            </w:r>
            <w:r w:rsidRPr="006254C4">
              <w:rPr>
                <w:rStyle w:val="PageNumber"/>
                <w:b/>
                <w:szCs w:val="24"/>
              </w:rPr>
              <w:t xml:space="preserve"> </w:t>
            </w:r>
            <w:r w:rsidR="00491A25" w:rsidRPr="006254C4">
              <w:rPr>
                <w:rStyle w:val="PageNumber"/>
                <w:b/>
                <w:szCs w:val="24"/>
              </w:rPr>
              <w:t>–</w:t>
            </w:r>
            <w:r w:rsidRPr="006254C4">
              <w:rPr>
                <w:rStyle w:val="PageNumber"/>
                <w:b/>
                <w:szCs w:val="24"/>
              </w:rPr>
              <w:t xml:space="preserve"> </w:t>
            </w:r>
            <w:r w:rsidR="00C43474" w:rsidRPr="006254C4">
              <w:rPr>
                <w:rStyle w:val="PageNumber"/>
                <w:b/>
                <w:szCs w:val="24"/>
              </w:rPr>
              <w:t>1</w:t>
            </w:r>
            <w:r w:rsidR="009D1BE0" w:rsidRPr="006254C4">
              <w:rPr>
                <w:rStyle w:val="PageNumber"/>
                <w:b/>
                <w:szCs w:val="24"/>
              </w:rPr>
              <w:t>4</w:t>
            </w:r>
            <w:r w:rsidRPr="006254C4">
              <w:rPr>
                <w:rStyle w:val="PageNumber"/>
                <w:b/>
                <w:szCs w:val="24"/>
              </w:rPr>
              <w:t xml:space="preserve"> de </w:t>
            </w:r>
            <w:r w:rsidR="009D1BE0" w:rsidRPr="006254C4">
              <w:rPr>
                <w:rStyle w:val="PageNumber"/>
                <w:b/>
                <w:szCs w:val="24"/>
              </w:rPr>
              <w:t>octubre</w:t>
            </w:r>
            <w:r w:rsidRPr="006254C4">
              <w:rPr>
                <w:rStyle w:val="PageNumber"/>
                <w:b/>
                <w:szCs w:val="24"/>
              </w:rPr>
              <w:t xml:space="preserve"> de 2</w:t>
            </w:r>
            <w:r w:rsidR="009D1BE0" w:rsidRPr="006254C4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696FA6D2" w14:textId="77777777" w:rsidR="00255FA1" w:rsidRPr="006254C4" w:rsidRDefault="009D1BE0" w:rsidP="003B5DC9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254C4">
              <w:drawing>
                <wp:inline distT="0" distB="0" distL="0" distR="0" wp14:anchorId="598C33CF" wp14:editId="72AC60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254C4" w14:paraId="452D3843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FAE56BB" w14:textId="77777777" w:rsidR="00255FA1" w:rsidRPr="006254C4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4200FF" w14:textId="77777777" w:rsidR="00255FA1" w:rsidRPr="006254C4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6254C4" w14:paraId="65530D95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2D44578" w14:textId="77777777" w:rsidR="00255FA1" w:rsidRPr="006254C4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79F258" w14:textId="77777777" w:rsidR="00255FA1" w:rsidRPr="006254C4" w:rsidRDefault="00255FA1" w:rsidP="003B5DC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6254C4" w14:paraId="356E7C65" w14:textId="77777777" w:rsidTr="003B5DC9">
        <w:trPr>
          <w:cantSplit/>
          <w:jc w:val="center"/>
        </w:trPr>
        <w:tc>
          <w:tcPr>
            <w:tcW w:w="6911" w:type="dxa"/>
          </w:tcPr>
          <w:p w14:paraId="3E3CF162" w14:textId="77777777" w:rsidR="00255FA1" w:rsidRPr="006254C4" w:rsidRDefault="00255FA1" w:rsidP="009E007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254C4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30517CA" w14:textId="41375376" w:rsidR="00255FA1" w:rsidRPr="006254C4" w:rsidRDefault="00004C9E" w:rsidP="00C33487">
            <w:pPr>
              <w:spacing w:before="0"/>
              <w:rPr>
                <w:rFonts w:cstheme="minorHAnsi"/>
                <w:szCs w:val="24"/>
              </w:rPr>
            </w:pPr>
            <w:r w:rsidRPr="006254C4">
              <w:rPr>
                <w:rFonts w:cstheme="minorHAnsi"/>
                <w:b/>
                <w:szCs w:val="24"/>
              </w:rPr>
              <w:t>D</w:t>
            </w:r>
            <w:r w:rsidR="00255FA1" w:rsidRPr="006254C4">
              <w:rPr>
                <w:rFonts w:cstheme="minorHAnsi"/>
                <w:b/>
                <w:szCs w:val="24"/>
              </w:rPr>
              <w:t xml:space="preserve">ocumento </w:t>
            </w:r>
            <w:r w:rsidRPr="006254C4">
              <w:rPr>
                <w:rFonts w:cstheme="minorHAnsi"/>
                <w:b/>
                <w:szCs w:val="24"/>
              </w:rPr>
              <w:t>1</w:t>
            </w:r>
            <w:r w:rsidR="00C33487" w:rsidRPr="006254C4">
              <w:rPr>
                <w:rFonts w:cstheme="minorHAnsi"/>
                <w:b/>
                <w:szCs w:val="24"/>
              </w:rPr>
              <w:t>51</w:t>
            </w:r>
            <w:r w:rsidR="00262FF4" w:rsidRPr="006254C4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6254C4" w14:paraId="79723C97" w14:textId="77777777" w:rsidTr="003B5DC9">
        <w:trPr>
          <w:cantSplit/>
          <w:jc w:val="center"/>
        </w:trPr>
        <w:tc>
          <w:tcPr>
            <w:tcW w:w="6911" w:type="dxa"/>
          </w:tcPr>
          <w:p w14:paraId="6AA70AA0" w14:textId="77777777" w:rsidR="00255FA1" w:rsidRPr="006254C4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254F9775" w14:textId="58AA5865" w:rsidR="00255FA1" w:rsidRPr="006254C4" w:rsidRDefault="00C33487" w:rsidP="00C33487">
            <w:pPr>
              <w:spacing w:before="0"/>
              <w:rPr>
                <w:rFonts w:cstheme="minorHAnsi"/>
                <w:b/>
                <w:szCs w:val="24"/>
              </w:rPr>
            </w:pPr>
            <w:r w:rsidRPr="006254C4">
              <w:rPr>
                <w:rFonts w:cstheme="minorHAnsi"/>
                <w:b/>
                <w:szCs w:val="24"/>
              </w:rPr>
              <w:t xml:space="preserve">7 de octubre de </w:t>
            </w:r>
            <w:r w:rsidR="00255FA1" w:rsidRPr="006254C4">
              <w:rPr>
                <w:rFonts w:cstheme="minorHAnsi"/>
                <w:b/>
                <w:szCs w:val="24"/>
              </w:rPr>
              <w:t>2022</w:t>
            </w:r>
          </w:p>
        </w:tc>
      </w:tr>
      <w:tr w:rsidR="00255FA1" w:rsidRPr="006254C4" w14:paraId="03E20C4C" w14:textId="77777777" w:rsidTr="003B5DC9">
        <w:trPr>
          <w:cantSplit/>
          <w:jc w:val="center"/>
        </w:trPr>
        <w:tc>
          <w:tcPr>
            <w:tcW w:w="6911" w:type="dxa"/>
          </w:tcPr>
          <w:p w14:paraId="2E8B6BEF" w14:textId="77777777" w:rsidR="00255FA1" w:rsidRPr="006254C4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5B88C10" w14:textId="77777777" w:rsidR="00255FA1" w:rsidRPr="006254C4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  <w:r w:rsidRPr="006254C4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6254C4" w14:paraId="66FCC268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11FE61DB" w14:textId="77777777" w:rsidR="00255FA1" w:rsidRPr="006254C4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6254C4" w14:paraId="66A09C64" w14:textId="77777777" w:rsidTr="00A35F36">
        <w:trPr>
          <w:cantSplit/>
          <w:trHeight w:val="1660"/>
          <w:jc w:val="center"/>
        </w:trPr>
        <w:tc>
          <w:tcPr>
            <w:tcW w:w="10031" w:type="dxa"/>
            <w:gridSpan w:val="2"/>
          </w:tcPr>
          <w:p w14:paraId="635EBAAC" w14:textId="77777777" w:rsidR="00D2167D" w:rsidRPr="006254C4" w:rsidRDefault="00D2167D" w:rsidP="00F22ABA">
            <w:pPr>
              <w:pStyle w:val="Title1"/>
              <w:rPr>
                <w:b/>
              </w:rPr>
            </w:pPr>
            <w:bookmarkStart w:id="4" w:name="dsource" w:colFirst="0" w:colLast="0"/>
            <w:bookmarkEnd w:id="3"/>
            <w:r w:rsidRPr="006254C4">
              <w:t>ACTAS</w:t>
            </w:r>
          </w:p>
          <w:p w14:paraId="442C50AB" w14:textId="0F39E57A" w:rsidR="00D2167D" w:rsidRPr="006254C4" w:rsidRDefault="00D2167D" w:rsidP="00F22ABA">
            <w:pPr>
              <w:pStyle w:val="Title1"/>
              <w:rPr>
                <w:b/>
              </w:rPr>
            </w:pPr>
            <w:r w:rsidRPr="006254C4">
              <w:t>DE LA</w:t>
            </w:r>
          </w:p>
          <w:p w14:paraId="09BB044C" w14:textId="20211C9C" w:rsidR="00255FA1" w:rsidRPr="006254C4" w:rsidRDefault="00C33487" w:rsidP="00F22ABA">
            <w:pPr>
              <w:pStyle w:val="Title1"/>
            </w:pPr>
            <w:r w:rsidRPr="006254C4">
              <w:t>DÉCIMA</w:t>
            </w:r>
            <w:r w:rsidR="00D2167D" w:rsidRPr="006254C4">
              <w:t xml:space="preserve"> SESIÓN </w:t>
            </w:r>
            <w:r w:rsidR="00D2167D" w:rsidRPr="006254C4">
              <w:rPr>
                <w:szCs w:val="28"/>
              </w:rPr>
              <w:t>PLENARIA</w:t>
            </w:r>
          </w:p>
        </w:tc>
      </w:tr>
      <w:tr w:rsidR="00255FA1" w:rsidRPr="006254C4" w14:paraId="25848BE4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3A9C9ECA" w14:textId="53729D89" w:rsidR="00255FA1" w:rsidRPr="006254C4" w:rsidRDefault="00C33487" w:rsidP="00CA1D69">
            <w:pPr>
              <w:spacing w:before="240"/>
              <w:jc w:val="center"/>
              <w:rPr>
                <w:szCs w:val="24"/>
              </w:rPr>
            </w:pPr>
            <w:bookmarkStart w:id="5" w:name="dtitle1" w:colFirst="0" w:colLast="0"/>
            <w:bookmarkEnd w:id="4"/>
            <w:r w:rsidRPr="006254C4">
              <w:rPr>
                <w:szCs w:val="24"/>
              </w:rPr>
              <w:t xml:space="preserve">Lunes 3 de octubre de </w:t>
            </w:r>
            <w:r w:rsidR="00B026A1" w:rsidRPr="006254C4">
              <w:rPr>
                <w:szCs w:val="24"/>
              </w:rPr>
              <w:t xml:space="preserve">2022, a las </w:t>
            </w:r>
            <w:r w:rsidRPr="006254C4">
              <w:rPr>
                <w:szCs w:val="24"/>
              </w:rPr>
              <w:t>09</w:t>
            </w:r>
            <w:r w:rsidR="00D01DA4" w:rsidRPr="006254C4">
              <w:rPr>
                <w:szCs w:val="24"/>
              </w:rPr>
              <w:t>.</w:t>
            </w:r>
            <w:r w:rsidR="00B026A1" w:rsidRPr="006254C4">
              <w:rPr>
                <w:szCs w:val="24"/>
              </w:rPr>
              <w:t>3</w:t>
            </w:r>
            <w:r w:rsidRPr="006254C4">
              <w:rPr>
                <w:szCs w:val="24"/>
              </w:rPr>
              <w:t>5</w:t>
            </w:r>
            <w:r w:rsidR="00B026A1" w:rsidRPr="006254C4">
              <w:rPr>
                <w:szCs w:val="24"/>
              </w:rPr>
              <w:t xml:space="preserve"> horas</w:t>
            </w:r>
          </w:p>
        </w:tc>
      </w:tr>
      <w:tr w:rsidR="00255FA1" w:rsidRPr="006254C4" w14:paraId="7A3E0BE5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68F781DE" w14:textId="7D95BF2A" w:rsidR="00D01DA4" w:rsidRPr="006254C4" w:rsidRDefault="00D01DA4" w:rsidP="007759CC">
            <w:pPr>
              <w:jc w:val="center"/>
              <w:rPr>
                <w:szCs w:val="24"/>
              </w:rPr>
            </w:pPr>
            <w:bookmarkStart w:id="6" w:name="dtitle2" w:colFirst="0" w:colLast="0"/>
            <w:bookmarkEnd w:id="5"/>
            <w:r w:rsidRPr="006254C4">
              <w:rPr>
                <w:b/>
                <w:bCs/>
                <w:szCs w:val="24"/>
              </w:rPr>
              <w:t>Presidente</w:t>
            </w:r>
            <w:r w:rsidRPr="006254C4">
              <w:rPr>
                <w:szCs w:val="24"/>
              </w:rPr>
              <w:t>: Sr. S. SĂRMAȘ (Rumania)</w:t>
            </w:r>
          </w:p>
        </w:tc>
      </w:tr>
    </w:tbl>
    <w:p w14:paraId="27ADA043" w14:textId="77777777" w:rsidR="007759CC" w:rsidRPr="006254C4" w:rsidRDefault="007759CC"/>
    <w:bookmarkEnd w:id="6"/>
    <w:tbl>
      <w:tblPr>
        <w:tblW w:w="10030" w:type="dxa"/>
        <w:jc w:val="center"/>
        <w:tblLook w:val="0000" w:firstRow="0" w:lastRow="0" w:firstColumn="0" w:lastColumn="0" w:noHBand="0" w:noVBand="0"/>
      </w:tblPr>
      <w:tblGrid>
        <w:gridCol w:w="616"/>
        <w:gridCol w:w="7073"/>
        <w:gridCol w:w="2341"/>
      </w:tblGrid>
      <w:tr w:rsidR="00004C9E" w:rsidRPr="006254C4" w14:paraId="38C33322" w14:textId="77777777" w:rsidTr="00CA1D69">
        <w:trPr>
          <w:trHeight w:val="454"/>
          <w:jc w:val="center"/>
        </w:trPr>
        <w:tc>
          <w:tcPr>
            <w:tcW w:w="307" w:type="pct"/>
            <w:vAlign w:val="center"/>
          </w:tcPr>
          <w:p w14:paraId="650E9CF5" w14:textId="77777777" w:rsidR="00004C9E" w:rsidRPr="006254C4" w:rsidRDefault="00004C9E" w:rsidP="00CA1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center"/>
              <w:rPr>
                <w:rFonts w:eastAsia="SimSun"/>
                <w:b/>
              </w:rPr>
            </w:pPr>
            <w:r w:rsidRPr="006254C4">
              <w:rPr>
                <w:rFonts w:eastAsia="SimSun"/>
              </w:rPr>
              <w:br w:type="page"/>
            </w:r>
            <w:r w:rsidRPr="006254C4">
              <w:rPr>
                <w:rFonts w:eastAsia="SimSun"/>
              </w:rPr>
              <w:br w:type="page"/>
            </w:r>
          </w:p>
        </w:tc>
        <w:tc>
          <w:tcPr>
            <w:tcW w:w="3526" w:type="pct"/>
            <w:vAlign w:val="center"/>
          </w:tcPr>
          <w:p w14:paraId="7CA84F92" w14:textId="3FD0BC6E" w:rsidR="00004C9E" w:rsidRPr="006254C4" w:rsidRDefault="00004C9E" w:rsidP="00CA1D69">
            <w:pPr>
              <w:pStyle w:val="Tablehead"/>
              <w:jc w:val="left"/>
              <w:rPr>
                <w:rFonts w:eastAsia="SimSun"/>
              </w:rPr>
            </w:pPr>
            <w:r w:rsidRPr="006254C4">
              <w:rPr>
                <w:rFonts w:eastAsia="SimSun"/>
              </w:rPr>
              <w:t>Asuntos tratados</w:t>
            </w:r>
          </w:p>
        </w:tc>
        <w:tc>
          <w:tcPr>
            <w:tcW w:w="1167" w:type="pct"/>
            <w:vAlign w:val="center"/>
          </w:tcPr>
          <w:p w14:paraId="60019BCF" w14:textId="14CE3489" w:rsidR="00004C9E" w:rsidRPr="006254C4" w:rsidRDefault="00004C9E" w:rsidP="00CA1D69">
            <w:pPr>
              <w:pStyle w:val="Tablehead"/>
              <w:rPr>
                <w:rFonts w:eastAsia="SimSun"/>
              </w:rPr>
            </w:pPr>
            <w:r w:rsidRPr="006254C4">
              <w:rPr>
                <w:rFonts w:eastAsia="SimSun"/>
              </w:rPr>
              <w:t>Documentos</w:t>
            </w:r>
          </w:p>
        </w:tc>
      </w:tr>
      <w:tr w:rsidR="00004C9E" w:rsidRPr="006254C4" w14:paraId="782C1FF3" w14:textId="77777777" w:rsidTr="007759CC">
        <w:trPr>
          <w:trHeight w:val="454"/>
          <w:jc w:val="center"/>
        </w:trPr>
        <w:tc>
          <w:tcPr>
            <w:tcW w:w="307" w:type="pct"/>
          </w:tcPr>
          <w:p w14:paraId="338D7E83" w14:textId="77777777" w:rsidR="00004C9E" w:rsidRPr="006254C4" w:rsidRDefault="00004C9E" w:rsidP="00CA1D69">
            <w:pPr>
              <w:pStyle w:val="Tabletext"/>
              <w:jc w:val="center"/>
              <w:rPr>
                <w:rFonts w:eastAsia="SimSun"/>
                <w:sz w:val="24"/>
                <w:szCs w:val="24"/>
              </w:rPr>
            </w:pPr>
            <w:r w:rsidRPr="006254C4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3526" w:type="pct"/>
          </w:tcPr>
          <w:p w14:paraId="563B354A" w14:textId="02DE6B4C" w:rsidR="00004C9E" w:rsidRPr="006254C4" w:rsidRDefault="00C33487" w:rsidP="00CA1D69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6254C4">
              <w:rPr>
                <w:rFonts w:eastAsia="SimSun"/>
                <w:sz w:val="24"/>
                <w:szCs w:val="24"/>
              </w:rPr>
              <w:t>Elección de los miembros de la Junta del Reglamento de Radiocomunicaciones y de los Estados Miembros del Consejo</w:t>
            </w:r>
          </w:p>
        </w:tc>
        <w:tc>
          <w:tcPr>
            <w:tcW w:w="1167" w:type="pct"/>
          </w:tcPr>
          <w:p w14:paraId="38783F96" w14:textId="0A82C2EE" w:rsidR="00004C9E" w:rsidRPr="006254C4" w:rsidRDefault="00BE5DD7" w:rsidP="00CA1D69">
            <w:pPr>
              <w:pStyle w:val="Tabletext"/>
              <w:jc w:val="center"/>
              <w:rPr>
                <w:rFonts w:eastAsia="SimSun"/>
                <w:sz w:val="24"/>
                <w:szCs w:val="24"/>
              </w:rPr>
            </w:pPr>
            <w:hyperlink r:id="rId12" w:history="1">
              <w:r w:rsidR="00C33487" w:rsidRPr="006254C4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98</w:t>
              </w:r>
            </w:hyperlink>
            <w:r w:rsidR="00C33487" w:rsidRPr="006254C4">
              <w:rPr>
                <w:rFonts w:eastAsia="SimSun"/>
                <w:sz w:val="24"/>
                <w:szCs w:val="24"/>
              </w:rPr>
              <w:t xml:space="preserve">, </w:t>
            </w:r>
            <w:hyperlink r:id="rId13" w:history="1">
              <w:r w:rsidR="00C33487" w:rsidRPr="006254C4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99</w:t>
              </w:r>
            </w:hyperlink>
            <w:r w:rsidR="00C33487" w:rsidRPr="006254C4">
              <w:rPr>
                <w:rFonts w:eastAsia="SimSun"/>
                <w:sz w:val="24"/>
                <w:szCs w:val="24"/>
              </w:rPr>
              <w:t xml:space="preserve">, </w:t>
            </w:r>
            <w:hyperlink r:id="rId14" w:history="1">
              <w:r w:rsidR="00C33487" w:rsidRPr="006254C4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100</w:t>
              </w:r>
            </w:hyperlink>
            <w:r w:rsidR="00C33487" w:rsidRPr="006254C4">
              <w:rPr>
                <w:rFonts w:eastAsia="SimSun"/>
                <w:sz w:val="24"/>
                <w:szCs w:val="24"/>
              </w:rPr>
              <w:t xml:space="preserve">, </w:t>
            </w:r>
            <w:hyperlink r:id="rId15" w:history="1">
              <w:r w:rsidR="00C33487" w:rsidRPr="006254C4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102</w:t>
              </w:r>
            </w:hyperlink>
            <w:r w:rsidR="00C33487" w:rsidRPr="006254C4">
              <w:rPr>
                <w:rFonts w:eastAsia="SimSun"/>
                <w:sz w:val="24"/>
                <w:szCs w:val="24"/>
              </w:rPr>
              <w:t xml:space="preserve">, </w:t>
            </w:r>
            <w:r w:rsidR="00C33487" w:rsidRPr="006254C4">
              <w:rPr>
                <w:rFonts w:eastAsia="SimSun"/>
                <w:sz w:val="24"/>
                <w:szCs w:val="24"/>
              </w:rPr>
              <w:br/>
            </w:r>
            <w:hyperlink r:id="rId16" w:history="1">
              <w:r w:rsidR="00C33487" w:rsidRPr="006254C4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110 (Rev.4)</w:t>
              </w:r>
            </w:hyperlink>
            <w:r w:rsidR="00C33487" w:rsidRPr="006254C4">
              <w:rPr>
                <w:rFonts w:eastAsia="SimSun"/>
                <w:sz w:val="24"/>
                <w:szCs w:val="24"/>
              </w:rPr>
              <w:t xml:space="preserve">, </w:t>
            </w:r>
            <w:hyperlink r:id="rId17" w:history="1">
              <w:r w:rsidR="00C33487" w:rsidRPr="006254C4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113</w:t>
              </w:r>
            </w:hyperlink>
          </w:p>
        </w:tc>
      </w:tr>
    </w:tbl>
    <w:p w14:paraId="040DF7EF" w14:textId="659AB2E3" w:rsidR="009E0070" w:rsidRPr="006254C4" w:rsidRDefault="009E0070" w:rsidP="00A35F36">
      <w:pPr>
        <w:pStyle w:val="Reftext"/>
        <w:tabs>
          <w:tab w:val="clear" w:pos="567"/>
          <w:tab w:val="left" w:pos="0"/>
        </w:tabs>
        <w:ind w:left="0" w:firstLine="0"/>
      </w:pPr>
      <w:r w:rsidRPr="006254C4">
        <w:br w:type="page"/>
      </w:r>
    </w:p>
    <w:p w14:paraId="2C75D9BB" w14:textId="5CC319EC" w:rsidR="00C33487" w:rsidRPr="006254C4" w:rsidRDefault="009E0070" w:rsidP="009E0070">
      <w:pPr>
        <w:pStyle w:val="Heading1"/>
      </w:pPr>
      <w:r w:rsidRPr="006254C4">
        <w:lastRenderedPageBreak/>
        <w:t>1</w:t>
      </w:r>
      <w:r w:rsidRPr="006254C4">
        <w:tab/>
      </w:r>
      <w:r w:rsidR="00C33487" w:rsidRPr="006254C4">
        <w:t>Elección de los miembros de la Junta del Reglamento de Radiocomunicaciones y de los Estados Miembros del Consejo (Documentos</w:t>
      </w:r>
      <w:r w:rsidRPr="006254C4">
        <w:t> </w:t>
      </w:r>
      <w:hyperlink r:id="rId18" w:history="1">
        <w:r w:rsidR="00C33487" w:rsidRPr="006254C4">
          <w:rPr>
            <w:color w:val="0000FF"/>
            <w:sz w:val="26"/>
            <w:szCs w:val="26"/>
            <w:u w:val="single"/>
          </w:rPr>
          <w:t>98</w:t>
        </w:r>
      </w:hyperlink>
      <w:r w:rsidR="00C33487" w:rsidRPr="006254C4">
        <w:rPr>
          <w:sz w:val="26"/>
          <w:szCs w:val="26"/>
        </w:rPr>
        <w:t xml:space="preserve">, </w:t>
      </w:r>
      <w:hyperlink r:id="rId19" w:history="1">
        <w:r w:rsidR="00C33487" w:rsidRPr="006254C4">
          <w:rPr>
            <w:color w:val="0000FF"/>
            <w:sz w:val="26"/>
            <w:szCs w:val="26"/>
            <w:u w:val="single"/>
          </w:rPr>
          <w:t>99</w:t>
        </w:r>
      </w:hyperlink>
      <w:r w:rsidR="00C33487" w:rsidRPr="006254C4">
        <w:rPr>
          <w:sz w:val="26"/>
          <w:szCs w:val="26"/>
        </w:rPr>
        <w:t xml:space="preserve">, </w:t>
      </w:r>
      <w:hyperlink r:id="rId20" w:history="1">
        <w:r w:rsidR="00C33487" w:rsidRPr="006254C4">
          <w:rPr>
            <w:color w:val="0000FF"/>
            <w:sz w:val="26"/>
            <w:szCs w:val="26"/>
            <w:u w:val="single"/>
          </w:rPr>
          <w:t>100</w:t>
        </w:r>
      </w:hyperlink>
      <w:r w:rsidR="00C33487" w:rsidRPr="006254C4">
        <w:rPr>
          <w:sz w:val="26"/>
          <w:szCs w:val="26"/>
        </w:rPr>
        <w:t xml:space="preserve">, </w:t>
      </w:r>
      <w:hyperlink r:id="rId21" w:history="1">
        <w:r w:rsidR="00C33487" w:rsidRPr="006254C4">
          <w:rPr>
            <w:color w:val="0000FF"/>
            <w:sz w:val="26"/>
            <w:szCs w:val="26"/>
            <w:u w:val="single"/>
          </w:rPr>
          <w:t>102</w:t>
        </w:r>
      </w:hyperlink>
      <w:r w:rsidR="00C33487" w:rsidRPr="006254C4">
        <w:rPr>
          <w:sz w:val="26"/>
          <w:szCs w:val="26"/>
        </w:rPr>
        <w:t xml:space="preserve">, </w:t>
      </w:r>
      <w:hyperlink r:id="rId22" w:history="1">
        <w:r w:rsidR="00C33487" w:rsidRPr="006254C4">
          <w:rPr>
            <w:color w:val="0000FF"/>
            <w:sz w:val="26"/>
            <w:szCs w:val="26"/>
            <w:u w:val="single"/>
          </w:rPr>
          <w:t>110</w:t>
        </w:r>
        <w:r w:rsidR="00D32142" w:rsidRPr="006254C4">
          <w:rPr>
            <w:color w:val="0000FF"/>
            <w:sz w:val="26"/>
            <w:szCs w:val="26"/>
            <w:u w:val="single"/>
          </w:rPr>
          <w:t xml:space="preserve"> </w:t>
        </w:r>
        <w:r w:rsidR="00C33487" w:rsidRPr="006254C4">
          <w:rPr>
            <w:color w:val="0000FF"/>
            <w:sz w:val="26"/>
            <w:szCs w:val="26"/>
            <w:u w:val="single"/>
          </w:rPr>
          <w:t>(Rev.4)</w:t>
        </w:r>
      </w:hyperlink>
      <w:r w:rsidR="00C33487" w:rsidRPr="006254C4">
        <w:rPr>
          <w:sz w:val="26"/>
          <w:szCs w:val="26"/>
        </w:rPr>
        <w:t xml:space="preserve"> </w:t>
      </w:r>
      <w:r w:rsidR="00D32142" w:rsidRPr="006254C4">
        <w:rPr>
          <w:sz w:val="26"/>
          <w:szCs w:val="26"/>
        </w:rPr>
        <w:t>y</w:t>
      </w:r>
      <w:r w:rsidR="00C33487" w:rsidRPr="006254C4">
        <w:rPr>
          <w:sz w:val="26"/>
          <w:szCs w:val="26"/>
        </w:rPr>
        <w:t xml:space="preserve"> </w:t>
      </w:r>
      <w:hyperlink r:id="rId23" w:history="1">
        <w:r w:rsidR="00C33487" w:rsidRPr="006254C4">
          <w:rPr>
            <w:color w:val="0000FF"/>
            <w:sz w:val="26"/>
            <w:szCs w:val="26"/>
            <w:u w:val="single"/>
          </w:rPr>
          <w:t>113</w:t>
        </w:r>
      </w:hyperlink>
      <w:r w:rsidR="00C33487" w:rsidRPr="006254C4">
        <w:rPr>
          <w:sz w:val="26"/>
          <w:szCs w:val="26"/>
        </w:rPr>
        <w:t>)</w:t>
      </w:r>
    </w:p>
    <w:p w14:paraId="3B88FE53" w14:textId="02836E68" w:rsidR="005B57D5" w:rsidRPr="006254C4" w:rsidRDefault="005B57D5" w:rsidP="00F16C6B">
      <w:r w:rsidRPr="006254C4">
        <w:rPr>
          <w:szCs w:val="24"/>
        </w:rPr>
        <w:t>1.1</w:t>
      </w:r>
      <w:r w:rsidRPr="006254C4">
        <w:rPr>
          <w:szCs w:val="24"/>
        </w:rPr>
        <w:tab/>
      </w:r>
      <w:r w:rsidR="001F1723" w:rsidRPr="006254C4">
        <w:t xml:space="preserve">El </w:t>
      </w:r>
      <w:r w:rsidR="001F1723" w:rsidRPr="006254C4">
        <w:rPr>
          <w:b/>
        </w:rPr>
        <w:t>Presidente</w:t>
      </w:r>
      <w:r w:rsidR="001F1723" w:rsidRPr="006254C4">
        <w:t xml:space="preserve"> invita a las delegaciones a elegir a los miembros de la Junta del Reglamento de Radiocomunicaciones (RRB) y a los Estados </w:t>
      </w:r>
      <w:r w:rsidR="00C030AE" w:rsidRPr="006254C4">
        <w:t>M</w:t>
      </w:r>
      <w:r w:rsidR="001F1723" w:rsidRPr="006254C4">
        <w:t>iembros del Consejo.</w:t>
      </w:r>
    </w:p>
    <w:p w14:paraId="4871F184" w14:textId="77777777" w:rsidR="00376A5B" w:rsidRPr="006254C4" w:rsidRDefault="00376A5B" w:rsidP="00376A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asciiTheme="minorHAnsi" w:hAnsiTheme="minorHAnsi"/>
          <w:szCs w:val="24"/>
        </w:rPr>
      </w:pPr>
      <w:r w:rsidRPr="006254C4">
        <w:t>1.2</w:t>
      </w:r>
      <w:r w:rsidRPr="006254C4">
        <w:tab/>
      </w:r>
      <w:r w:rsidRPr="006254C4">
        <w:rPr>
          <w:szCs w:val="24"/>
        </w:rPr>
        <w:t xml:space="preserve">La </w:t>
      </w:r>
      <w:r w:rsidRPr="006254C4">
        <w:rPr>
          <w:b/>
          <w:bCs/>
          <w:szCs w:val="24"/>
        </w:rPr>
        <w:t xml:space="preserve">Secretaria de la Plenaria </w:t>
      </w:r>
      <w:r w:rsidRPr="006254C4">
        <w:rPr>
          <w:bCs/>
          <w:szCs w:val="24"/>
        </w:rPr>
        <w:t>recuerda que la conferencia ha tomado nota de la delegación de poder de las Islas Marshall a los Estados Unidos de América (Documento 98)</w:t>
      </w:r>
      <w:r w:rsidRPr="006254C4">
        <w:rPr>
          <w:szCs w:val="24"/>
        </w:rPr>
        <w:t>, de Tuvalu a Australia (Documento 99), de Costa Rica a la República Dominicana (Documento 100) y de Santo Tomé y Príncipe a Portugal (Documento 102), así como el poder que Kiribati ha otorgado a Nueva Zelandia para ejercer su voto en el resto de las elecciones (Documento 113)</w:t>
      </w:r>
      <w:r w:rsidRPr="006254C4">
        <w:rPr>
          <w:rFonts w:asciiTheme="minorHAnsi" w:hAnsiTheme="minorHAnsi"/>
          <w:szCs w:val="24"/>
        </w:rPr>
        <w:t>.</w:t>
      </w:r>
    </w:p>
    <w:p w14:paraId="564B35FC" w14:textId="454A0F84" w:rsidR="00376A5B" w:rsidRPr="006254C4" w:rsidRDefault="00376A5B" w:rsidP="00376A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asciiTheme="minorHAnsi" w:hAnsiTheme="minorHAnsi"/>
          <w:szCs w:val="24"/>
        </w:rPr>
      </w:pPr>
      <w:r w:rsidRPr="006254C4">
        <w:rPr>
          <w:rFonts w:asciiTheme="minorHAnsi" w:hAnsiTheme="minorHAnsi"/>
          <w:szCs w:val="24"/>
        </w:rPr>
        <w:t>1.3</w:t>
      </w:r>
      <w:r w:rsidRPr="006254C4">
        <w:rPr>
          <w:rFonts w:asciiTheme="minorHAnsi" w:hAnsiTheme="minorHAnsi"/>
          <w:szCs w:val="24"/>
        </w:rPr>
        <w:tab/>
        <w:t xml:space="preserve">Anuncia que los cinco escrutadores de votos en representación de las cinco </w:t>
      </w:r>
      <w:r w:rsidR="001F1723" w:rsidRPr="006254C4">
        <w:rPr>
          <w:rFonts w:asciiTheme="minorHAnsi" w:hAnsiTheme="minorHAnsi"/>
          <w:szCs w:val="24"/>
        </w:rPr>
        <w:t>regiones</w:t>
      </w:r>
      <w:r w:rsidRPr="006254C4">
        <w:rPr>
          <w:rFonts w:asciiTheme="minorHAnsi" w:hAnsiTheme="minorHAnsi"/>
          <w:szCs w:val="24"/>
        </w:rPr>
        <w:t xml:space="preserve"> administrativas se encuentran en sus puestos y expone el procedimiento de votación. Cada delegación ha recibido dos papeletas de votación </w:t>
      </w:r>
      <w:r w:rsidR="00DA3A4C" w:rsidRPr="006254C4">
        <w:rPr>
          <w:rFonts w:asciiTheme="minorHAnsi" w:hAnsiTheme="minorHAnsi"/>
          <w:szCs w:val="24"/>
        </w:rPr>
        <w:t>marcadas para</w:t>
      </w:r>
      <w:r w:rsidRPr="006254C4">
        <w:rPr>
          <w:rFonts w:asciiTheme="minorHAnsi" w:hAnsiTheme="minorHAnsi"/>
          <w:szCs w:val="24"/>
        </w:rPr>
        <w:t xml:space="preserve"> </w:t>
      </w:r>
      <w:r w:rsidR="00DA3A4C" w:rsidRPr="006254C4">
        <w:rPr>
          <w:rFonts w:asciiTheme="minorHAnsi" w:hAnsiTheme="minorHAnsi"/>
          <w:szCs w:val="24"/>
        </w:rPr>
        <w:t xml:space="preserve">las elecciones </w:t>
      </w:r>
      <w:r w:rsidRPr="006254C4">
        <w:rPr>
          <w:rFonts w:asciiTheme="minorHAnsi" w:hAnsiTheme="minorHAnsi"/>
          <w:szCs w:val="24"/>
        </w:rPr>
        <w:t xml:space="preserve">de los miembros de la Junta del Reglamento de Radiocomunicaciones y de los Estados </w:t>
      </w:r>
      <w:r w:rsidR="00C030AE" w:rsidRPr="006254C4">
        <w:rPr>
          <w:rFonts w:asciiTheme="minorHAnsi" w:hAnsiTheme="minorHAnsi"/>
          <w:szCs w:val="24"/>
        </w:rPr>
        <w:t>M</w:t>
      </w:r>
      <w:r w:rsidRPr="006254C4">
        <w:rPr>
          <w:rFonts w:asciiTheme="minorHAnsi" w:hAnsiTheme="minorHAnsi"/>
          <w:szCs w:val="24"/>
        </w:rPr>
        <w:t>iembros del Consejo, respectivamente. Pasa lista a las delegaciones con derecho a voto (Documento 110</w:t>
      </w:r>
      <w:r w:rsidR="00D32142" w:rsidRPr="006254C4">
        <w:rPr>
          <w:rFonts w:asciiTheme="minorHAnsi" w:hAnsiTheme="minorHAnsi"/>
          <w:szCs w:val="24"/>
        </w:rPr>
        <w:t xml:space="preserve"> </w:t>
      </w:r>
      <w:r w:rsidRPr="006254C4">
        <w:rPr>
          <w:rFonts w:asciiTheme="minorHAnsi" w:hAnsiTheme="minorHAnsi"/>
          <w:szCs w:val="24"/>
        </w:rPr>
        <w:t>(Rev.4)) y las invita a depositar sus papeletas en las urnas de votación designadas.</w:t>
      </w:r>
    </w:p>
    <w:p w14:paraId="6596B355" w14:textId="79F7D2BC" w:rsidR="00376A5B" w:rsidRPr="006254C4" w:rsidRDefault="00376A5B" w:rsidP="00376A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bCs/>
        </w:rPr>
      </w:pPr>
      <w:r w:rsidRPr="006254C4">
        <w:rPr>
          <w:b/>
          <w:bCs/>
        </w:rPr>
        <w:t>La sesión se suspende a las 10.35 horas para proceder al recuento de los votos, y se reanuda a las 12.10 horas</w:t>
      </w:r>
      <w:r w:rsidRPr="006254C4">
        <w:rPr>
          <w:bCs/>
        </w:rPr>
        <w:t>.</w:t>
      </w:r>
    </w:p>
    <w:p w14:paraId="616ABEE9" w14:textId="6AB4431C" w:rsidR="00376A5B" w:rsidRPr="006254C4" w:rsidRDefault="00376A5B" w:rsidP="00376A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</w:pPr>
      <w:r w:rsidRPr="006254C4">
        <w:t>1.4</w:t>
      </w:r>
      <w:r w:rsidRPr="006254C4">
        <w:tab/>
        <w:t xml:space="preserve">El </w:t>
      </w:r>
      <w:r w:rsidRPr="006254C4">
        <w:rPr>
          <w:b/>
        </w:rPr>
        <w:t>Presidente</w:t>
      </w:r>
      <w:r w:rsidRPr="006254C4">
        <w:t xml:space="preserve"> anuncia los resultados de las elecciones de los miembros de la Junta del Reglamento de Radiocomunicaciones (RRB) y de los Estados Miembros del Consejo, región por región.</w:t>
      </w:r>
    </w:p>
    <w:p w14:paraId="3CB5BCD7" w14:textId="77777777" w:rsidR="00376A5B" w:rsidRPr="006254C4" w:rsidRDefault="00376A5B" w:rsidP="00D32142">
      <w:pPr>
        <w:pStyle w:val="Headingb"/>
      </w:pPr>
      <w:r w:rsidRPr="006254C4">
        <w:t xml:space="preserve">Junta del Reglamento de Radiocomunicaciones </w:t>
      </w:r>
    </w:p>
    <w:p w14:paraId="211C77E9" w14:textId="5942A290" w:rsidR="00376A5B" w:rsidRPr="006254C4" w:rsidRDefault="00376A5B" w:rsidP="00376A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rPr>
          <w:b/>
        </w:rPr>
        <w:t>Región A</w:t>
      </w:r>
      <w:r w:rsidRPr="006254C4">
        <w:t xml:space="preserve"> </w:t>
      </w:r>
      <w:r w:rsidRPr="006254C4">
        <w:rPr>
          <w:bCs/>
        </w:rPr>
        <w:t>(2 puestos)</w:t>
      </w:r>
    </w:p>
    <w:p w14:paraId="5C30DA05" w14:textId="5DB910A7" w:rsidR="00376A5B" w:rsidRPr="006254C4" w:rsidRDefault="00376A5B" w:rsidP="00EE2D65">
      <w:pPr>
        <w:spacing w:after="120"/>
      </w:pPr>
      <w:r w:rsidRPr="006254C4">
        <w:t>1.5</w:t>
      </w:r>
      <w:r w:rsidRPr="006254C4">
        <w:tab/>
        <w:t>Candidatos: Sra. Chantal Beaumier (Canadá), Sr. Javier Ju</w:t>
      </w:r>
      <w:r w:rsidRPr="006254C4">
        <w:rPr>
          <w:rFonts w:cs="Calibri"/>
        </w:rPr>
        <w:t xml:space="preserve">árez Mojica </w:t>
      </w:r>
      <w:r w:rsidRPr="006254C4">
        <w:t>(México) y Sr. Agostinho Linhares de Souza Filho (Brasil).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6"/>
        <w:gridCol w:w="1417"/>
      </w:tblGrid>
      <w:tr w:rsidR="002A2119" w:rsidRPr="006254C4" w14:paraId="72DCF110" w14:textId="77777777" w:rsidTr="00CA1D69">
        <w:tc>
          <w:tcPr>
            <w:tcW w:w="6096" w:type="dxa"/>
            <w:hideMark/>
          </w:tcPr>
          <w:p w14:paraId="4BA3D7EE" w14:textId="7C3CECF7" w:rsidR="002A2119" w:rsidRPr="006254C4" w:rsidRDefault="002A2119" w:rsidP="00D32142">
            <w:pPr>
              <w:pStyle w:val="Tabletext"/>
            </w:pPr>
            <w:bookmarkStart w:id="7" w:name="_Hlk115453049"/>
            <w:r w:rsidRPr="006254C4">
              <w:t>Votos emitidos:</w:t>
            </w:r>
          </w:p>
        </w:tc>
        <w:tc>
          <w:tcPr>
            <w:tcW w:w="1417" w:type="dxa"/>
            <w:hideMark/>
          </w:tcPr>
          <w:p w14:paraId="679FA72A" w14:textId="55D04906" w:rsidR="002A2119" w:rsidRPr="006254C4" w:rsidRDefault="002A2119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2A2119" w:rsidRPr="006254C4" w14:paraId="539231E0" w14:textId="77777777" w:rsidTr="00CA1D69">
        <w:tc>
          <w:tcPr>
            <w:tcW w:w="6096" w:type="dxa"/>
          </w:tcPr>
          <w:p w14:paraId="5477B22C" w14:textId="7D5C1D6C" w:rsidR="002A2119" w:rsidRPr="006254C4" w:rsidRDefault="002A2119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7" w:type="dxa"/>
          </w:tcPr>
          <w:p w14:paraId="0EFB239F" w14:textId="5A39E032" w:rsidR="002A2119" w:rsidRPr="006254C4" w:rsidRDefault="002A2119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2A2119" w:rsidRPr="006254C4" w14:paraId="6D88C37C" w14:textId="77777777" w:rsidTr="00CA1D69">
        <w:tc>
          <w:tcPr>
            <w:tcW w:w="6096" w:type="dxa"/>
          </w:tcPr>
          <w:p w14:paraId="49CD8ADC" w14:textId="2B17D018" w:rsidR="002A2119" w:rsidRPr="006254C4" w:rsidRDefault="002A2119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7" w:type="dxa"/>
          </w:tcPr>
          <w:p w14:paraId="6D54E958" w14:textId="3F09EBB0" w:rsidR="002A2119" w:rsidRPr="006254C4" w:rsidRDefault="002A2119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2A2119" w:rsidRPr="006254C4" w14:paraId="53B285CB" w14:textId="77777777" w:rsidTr="00CA1D69">
        <w:tc>
          <w:tcPr>
            <w:tcW w:w="6096" w:type="dxa"/>
          </w:tcPr>
          <w:p w14:paraId="5ADC6773" w14:textId="051DE81A" w:rsidR="002A2119" w:rsidRPr="006254C4" w:rsidRDefault="002A2119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7" w:type="dxa"/>
          </w:tcPr>
          <w:p w14:paraId="54797CB8" w14:textId="3D1206F6" w:rsidR="002A2119" w:rsidRPr="006254C4" w:rsidRDefault="002A2119" w:rsidP="00D32142">
            <w:pPr>
              <w:pStyle w:val="Tabletext"/>
              <w:jc w:val="right"/>
            </w:pPr>
            <w:r w:rsidRPr="006254C4">
              <w:t>1</w:t>
            </w:r>
          </w:p>
        </w:tc>
      </w:tr>
      <w:tr w:rsidR="002A2119" w:rsidRPr="006254C4" w14:paraId="483EB30E" w14:textId="77777777" w:rsidTr="00CA1D69">
        <w:tc>
          <w:tcPr>
            <w:tcW w:w="6096" w:type="dxa"/>
            <w:hideMark/>
          </w:tcPr>
          <w:p w14:paraId="335083C7" w14:textId="593892E2" w:rsidR="002A2119" w:rsidRPr="006254C4" w:rsidRDefault="002A2119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7" w:type="dxa"/>
            <w:hideMark/>
          </w:tcPr>
          <w:p w14:paraId="32DC4B3A" w14:textId="0EE4FA99" w:rsidR="002A2119" w:rsidRPr="006254C4" w:rsidRDefault="002A2119" w:rsidP="00D32142">
            <w:pPr>
              <w:pStyle w:val="Tabletext"/>
              <w:jc w:val="right"/>
            </w:pPr>
            <w:r w:rsidRPr="006254C4">
              <w:t>181</w:t>
            </w:r>
          </w:p>
        </w:tc>
      </w:tr>
      <w:tr w:rsidR="002A2119" w:rsidRPr="006254C4" w14:paraId="3644A74F" w14:textId="77777777" w:rsidTr="00CA1D69">
        <w:tc>
          <w:tcPr>
            <w:tcW w:w="6096" w:type="dxa"/>
            <w:hideMark/>
          </w:tcPr>
          <w:p w14:paraId="286808C3" w14:textId="3284F69E" w:rsidR="002A2119" w:rsidRPr="006254C4" w:rsidRDefault="002A2119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7" w:type="dxa"/>
          </w:tcPr>
          <w:p w14:paraId="3A24F12A" w14:textId="77777777" w:rsidR="002A2119" w:rsidRPr="006254C4" w:rsidRDefault="002A2119" w:rsidP="00D32142">
            <w:pPr>
              <w:pStyle w:val="Tabletext"/>
              <w:jc w:val="right"/>
            </w:pPr>
          </w:p>
        </w:tc>
      </w:tr>
      <w:tr w:rsidR="002A2119" w:rsidRPr="006254C4" w14:paraId="2C5620E5" w14:textId="77777777" w:rsidTr="00CA1D69">
        <w:tc>
          <w:tcPr>
            <w:tcW w:w="6096" w:type="dxa"/>
            <w:hideMark/>
          </w:tcPr>
          <w:p w14:paraId="02D34D61" w14:textId="3F76DD35" w:rsidR="002A2119" w:rsidRPr="006254C4" w:rsidRDefault="002A2119" w:rsidP="00D32142">
            <w:pPr>
              <w:pStyle w:val="Tabletext"/>
            </w:pPr>
            <w:r w:rsidRPr="006254C4">
              <w:tab/>
              <w:t>Sra. C. Beaumier</w:t>
            </w:r>
          </w:p>
        </w:tc>
        <w:tc>
          <w:tcPr>
            <w:tcW w:w="1417" w:type="dxa"/>
            <w:hideMark/>
          </w:tcPr>
          <w:p w14:paraId="7F4C473E" w14:textId="67E9A669" w:rsidR="002A2119" w:rsidRPr="006254C4" w:rsidRDefault="002A2119" w:rsidP="00D32142">
            <w:pPr>
              <w:pStyle w:val="Tabletext"/>
              <w:jc w:val="right"/>
            </w:pPr>
            <w:r w:rsidRPr="006254C4">
              <w:t>148 votos</w:t>
            </w:r>
          </w:p>
        </w:tc>
      </w:tr>
      <w:tr w:rsidR="002A2119" w:rsidRPr="006254C4" w14:paraId="2D450CEC" w14:textId="77777777" w:rsidTr="00CA1D69">
        <w:tc>
          <w:tcPr>
            <w:tcW w:w="6096" w:type="dxa"/>
            <w:hideMark/>
          </w:tcPr>
          <w:p w14:paraId="7F38B60C" w14:textId="13E751BC" w:rsidR="002A2119" w:rsidRPr="006254C4" w:rsidRDefault="002A2119" w:rsidP="00D32142">
            <w:pPr>
              <w:pStyle w:val="Tabletext"/>
            </w:pPr>
            <w:r w:rsidRPr="006254C4">
              <w:tab/>
              <w:t>Sr. A. Linhares de Souza Filho</w:t>
            </w:r>
          </w:p>
        </w:tc>
        <w:tc>
          <w:tcPr>
            <w:tcW w:w="1417" w:type="dxa"/>
            <w:hideMark/>
          </w:tcPr>
          <w:p w14:paraId="3DACE7CA" w14:textId="7DC82110" w:rsidR="002A2119" w:rsidRPr="006254C4" w:rsidRDefault="002A2119" w:rsidP="00D32142">
            <w:pPr>
              <w:pStyle w:val="Tabletext"/>
              <w:jc w:val="right"/>
            </w:pPr>
            <w:r w:rsidRPr="006254C4">
              <w:t>100 votos</w:t>
            </w:r>
          </w:p>
        </w:tc>
      </w:tr>
      <w:tr w:rsidR="002A2119" w:rsidRPr="006254C4" w14:paraId="38393E04" w14:textId="77777777" w:rsidTr="00CA1D69">
        <w:tc>
          <w:tcPr>
            <w:tcW w:w="6096" w:type="dxa"/>
          </w:tcPr>
          <w:p w14:paraId="4D0D79B9" w14:textId="5A6BCFB5" w:rsidR="002A2119" w:rsidRPr="006254C4" w:rsidRDefault="002A2119" w:rsidP="00D32142">
            <w:pPr>
              <w:pStyle w:val="Tabletext"/>
            </w:pPr>
            <w:r w:rsidRPr="006254C4">
              <w:tab/>
              <w:t>Sr. J. Ju</w:t>
            </w:r>
            <w:r w:rsidRPr="006254C4">
              <w:rPr>
                <w:rFonts w:cs="Calibri"/>
              </w:rPr>
              <w:t>árez Mojica</w:t>
            </w:r>
          </w:p>
        </w:tc>
        <w:tc>
          <w:tcPr>
            <w:tcW w:w="1417" w:type="dxa"/>
          </w:tcPr>
          <w:p w14:paraId="19038CB2" w14:textId="0CE59947" w:rsidR="002A2119" w:rsidRPr="006254C4" w:rsidRDefault="002A2119" w:rsidP="00D32142">
            <w:pPr>
              <w:pStyle w:val="Tabletext"/>
              <w:jc w:val="right"/>
            </w:pPr>
            <w:r w:rsidRPr="006254C4">
              <w:t>99 votos</w:t>
            </w:r>
          </w:p>
        </w:tc>
      </w:tr>
    </w:tbl>
    <w:bookmarkEnd w:id="7"/>
    <w:p w14:paraId="55A99AD4" w14:textId="53D926BE" w:rsidR="002A2119" w:rsidRPr="006254C4" w:rsidRDefault="002A2119" w:rsidP="002A2119">
      <w:pPr>
        <w:rPr>
          <w:bCs/>
        </w:rPr>
      </w:pPr>
      <w:r w:rsidRPr="006254C4">
        <w:t>1.6</w:t>
      </w:r>
      <w:r w:rsidRPr="006254C4">
        <w:tab/>
      </w:r>
      <w:r w:rsidRPr="006254C4">
        <w:rPr>
          <w:b/>
        </w:rPr>
        <w:t>La Sra. C. Beaumier (Canadá) y el Sr. A. Linhares de Souza Filho (Brasil) son elegidos miembros de la RRB para la Región A</w:t>
      </w:r>
      <w:r w:rsidRPr="006254C4">
        <w:t>.</w:t>
      </w:r>
    </w:p>
    <w:p w14:paraId="66A58FCE" w14:textId="4372CAAF" w:rsidR="002A2119" w:rsidRPr="006254C4" w:rsidRDefault="002A2119" w:rsidP="002A211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rPr>
          <w:b/>
        </w:rPr>
        <w:lastRenderedPageBreak/>
        <w:t xml:space="preserve">Región B </w:t>
      </w:r>
      <w:r w:rsidRPr="006254C4">
        <w:rPr>
          <w:bCs/>
        </w:rPr>
        <w:t>(2 puestos)</w:t>
      </w:r>
    </w:p>
    <w:p w14:paraId="788AB50A" w14:textId="3F696B92" w:rsidR="002A2119" w:rsidRPr="006254C4" w:rsidRDefault="002A2119" w:rsidP="002A211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1.7</w:t>
      </w:r>
      <w:r w:rsidRPr="006254C4">
        <w:tab/>
      </w:r>
      <w:r w:rsidR="00A3522A" w:rsidRPr="006254C4">
        <w:t>Candidatos</w:t>
      </w:r>
      <w:r w:rsidRPr="006254C4">
        <w:t>: Sr. Mauro Di Crescenzo (Ital</w:t>
      </w:r>
      <w:r w:rsidR="00DA3A4C" w:rsidRPr="006254C4">
        <w:t>ia</w:t>
      </w:r>
      <w:r w:rsidRPr="006254C4">
        <w:t xml:space="preserve">), Sr. Antonio </w:t>
      </w:r>
      <w:r w:rsidR="00DA3A4C" w:rsidRPr="006254C4">
        <w:t>Fernández</w:t>
      </w:r>
      <w:r w:rsidRPr="006254C4">
        <w:t xml:space="preserve">-Paniagua </w:t>
      </w:r>
      <w:r w:rsidR="00DA3A4C" w:rsidRPr="006254C4">
        <w:t>Díaz</w:t>
      </w:r>
      <w:r w:rsidRPr="006254C4">
        <w:t>-Flores (</w:t>
      </w:r>
      <w:r w:rsidR="00A3522A" w:rsidRPr="006254C4">
        <w:t>España</w:t>
      </w:r>
      <w:r w:rsidRPr="006254C4">
        <w:t xml:space="preserve">) </w:t>
      </w:r>
      <w:r w:rsidR="00DA3A4C" w:rsidRPr="006254C4">
        <w:t xml:space="preserve">y el </w:t>
      </w:r>
      <w:r w:rsidRPr="006254C4">
        <w:t>Sr. Yvon Henri (</w:t>
      </w:r>
      <w:r w:rsidR="00A3522A" w:rsidRPr="006254C4">
        <w:t>Francia</w:t>
      </w:r>
      <w:r w:rsidRPr="006254C4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3EDEC745" w14:textId="77777777" w:rsidTr="002A2119">
        <w:trPr>
          <w:trHeight w:val="403"/>
        </w:trPr>
        <w:tc>
          <w:tcPr>
            <w:tcW w:w="6098" w:type="dxa"/>
          </w:tcPr>
          <w:p w14:paraId="7C502D5A" w14:textId="7815CEA5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2AE8C51E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4CCA5705" w14:textId="77777777" w:rsidTr="002A2119">
        <w:trPr>
          <w:trHeight w:val="389"/>
        </w:trPr>
        <w:tc>
          <w:tcPr>
            <w:tcW w:w="6098" w:type="dxa"/>
          </w:tcPr>
          <w:p w14:paraId="038F84D3" w14:textId="238F64AC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33E75590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4F6924A7" w14:textId="77777777" w:rsidTr="002A2119">
        <w:trPr>
          <w:trHeight w:val="403"/>
        </w:trPr>
        <w:tc>
          <w:tcPr>
            <w:tcW w:w="6098" w:type="dxa"/>
          </w:tcPr>
          <w:p w14:paraId="09792F44" w14:textId="171FF347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0916EC05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3AAA4346" w14:textId="77777777" w:rsidTr="002A2119">
        <w:trPr>
          <w:trHeight w:val="403"/>
        </w:trPr>
        <w:tc>
          <w:tcPr>
            <w:tcW w:w="6098" w:type="dxa"/>
          </w:tcPr>
          <w:p w14:paraId="0FAFF449" w14:textId="75E44421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6C3B5149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7</w:t>
            </w:r>
          </w:p>
        </w:tc>
      </w:tr>
      <w:tr w:rsidR="00A3522A" w:rsidRPr="006254C4" w14:paraId="5086D46B" w14:textId="77777777" w:rsidTr="002A2119">
        <w:trPr>
          <w:trHeight w:val="389"/>
        </w:trPr>
        <w:tc>
          <w:tcPr>
            <w:tcW w:w="6098" w:type="dxa"/>
          </w:tcPr>
          <w:p w14:paraId="30E3A1AF" w14:textId="6DFAEBA6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27BE7478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175</w:t>
            </w:r>
          </w:p>
        </w:tc>
      </w:tr>
      <w:tr w:rsidR="00A3522A" w:rsidRPr="006254C4" w14:paraId="48E90E9A" w14:textId="77777777" w:rsidTr="002A2119">
        <w:trPr>
          <w:trHeight w:val="403"/>
        </w:trPr>
        <w:tc>
          <w:tcPr>
            <w:tcW w:w="6098" w:type="dxa"/>
          </w:tcPr>
          <w:p w14:paraId="5F8FE8E2" w14:textId="018AFF42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2EE6020A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3C4BC7C9" w14:textId="77777777" w:rsidTr="002A2119">
        <w:trPr>
          <w:trHeight w:val="403"/>
        </w:trPr>
        <w:tc>
          <w:tcPr>
            <w:tcW w:w="6098" w:type="dxa"/>
          </w:tcPr>
          <w:p w14:paraId="2FE20309" w14:textId="74F6E061" w:rsidR="002A2119" w:rsidRPr="006254C4" w:rsidRDefault="002A2119" w:rsidP="00D32142">
            <w:pPr>
              <w:pStyle w:val="Tabletext"/>
            </w:pPr>
            <w:r w:rsidRPr="006254C4">
              <w:tab/>
              <w:t>Sr. Y. Henri</w:t>
            </w:r>
          </w:p>
        </w:tc>
        <w:tc>
          <w:tcPr>
            <w:tcW w:w="1415" w:type="dxa"/>
          </w:tcPr>
          <w:p w14:paraId="0C9B48FD" w14:textId="32C17CAF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131 </w:t>
            </w:r>
            <w:r w:rsidR="00A3522A" w:rsidRPr="006254C4">
              <w:t>votos</w:t>
            </w:r>
          </w:p>
        </w:tc>
      </w:tr>
      <w:tr w:rsidR="002A2119" w:rsidRPr="006254C4" w14:paraId="74007505" w14:textId="77777777" w:rsidTr="002A2119">
        <w:trPr>
          <w:trHeight w:val="403"/>
        </w:trPr>
        <w:tc>
          <w:tcPr>
            <w:tcW w:w="6098" w:type="dxa"/>
          </w:tcPr>
          <w:p w14:paraId="423C3480" w14:textId="6BA52569" w:rsidR="002A2119" w:rsidRPr="006254C4" w:rsidRDefault="002A2119" w:rsidP="00D32142">
            <w:pPr>
              <w:pStyle w:val="Tabletext"/>
            </w:pPr>
            <w:r w:rsidRPr="006254C4">
              <w:tab/>
              <w:t>Sr. M. Di Crescenzo</w:t>
            </w:r>
          </w:p>
        </w:tc>
        <w:tc>
          <w:tcPr>
            <w:tcW w:w="1415" w:type="dxa"/>
          </w:tcPr>
          <w:p w14:paraId="1AB6DB1C" w14:textId="79B12D0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117 </w:t>
            </w:r>
            <w:r w:rsidR="00A3522A" w:rsidRPr="006254C4">
              <w:t>votos</w:t>
            </w:r>
          </w:p>
        </w:tc>
      </w:tr>
      <w:tr w:rsidR="002A2119" w:rsidRPr="006254C4" w14:paraId="72A3A3B9" w14:textId="77777777" w:rsidTr="002A2119">
        <w:trPr>
          <w:trHeight w:val="403"/>
        </w:trPr>
        <w:tc>
          <w:tcPr>
            <w:tcW w:w="6098" w:type="dxa"/>
          </w:tcPr>
          <w:p w14:paraId="50963554" w14:textId="46DCB5BE" w:rsidR="002A2119" w:rsidRPr="006254C4" w:rsidRDefault="002A2119" w:rsidP="00D32142">
            <w:pPr>
              <w:pStyle w:val="Tabletext"/>
            </w:pPr>
            <w:r w:rsidRPr="006254C4">
              <w:tab/>
              <w:t xml:space="preserve">Sr. A. </w:t>
            </w:r>
            <w:r w:rsidR="00DA3A4C" w:rsidRPr="006254C4">
              <w:t>Fernández</w:t>
            </w:r>
            <w:r w:rsidRPr="006254C4">
              <w:t xml:space="preserve">-Paniagua </w:t>
            </w:r>
            <w:r w:rsidR="00DA3A4C" w:rsidRPr="006254C4">
              <w:t>Díaz</w:t>
            </w:r>
            <w:r w:rsidRPr="006254C4">
              <w:t>-Flores</w:t>
            </w:r>
          </w:p>
        </w:tc>
        <w:tc>
          <w:tcPr>
            <w:tcW w:w="1415" w:type="dxa"/>
          </w:tcPr>
          <w:p w14:paraId="2D88C2BD" w14:textId="78F2B666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92 </w:t>
            </w:r>
            <w:r w:rsidR="00A3522A" w:rsidRPr="006254C4">
              <w:t>votos</w:t>
            </w:r>
          </w:p>
        </w:tc>
      </w:tr>
    </w:tbl>
    <w:p w14:paraId="0ACCF2F6" w14:textId="733104B0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</w:rPr>
      </w:pPr>
      <w:r w:rsidRPr="006254C4">
        <w:t>1.8</w:t>
      </w:r>
      <w:r w:rsidRPr="006254C4">
        <w:tab/>
      </w:r>
      <w:r w:rsidR="00DA3A4C" w:rsidRPr="006254C4">
        <w:rPr>
          <w:b/>
        </w:rPr>
        <w:t xml:space="preserve">El </w:t>
      </w:r>
      <w:r w:rsidRPr="006254C4">
        <w:rPr>
          <w:b/>
        </w:rPr>
        <w:t>Sr. Y. Henri (</w:t>
      </w:r>
      <w:r w:rsidR="00A3522A" w:rsidRPr="006254C4">
        <w:rPr>
          <w:b/>
        </w:rPr>
        <w:t>Francia</w:t>
      </w:r>
      <w:r w:rsidRPr="006254C4">
        <w:rPr>
          <w:b/>
        </w:rPr>
        <w:t xml:space="preserve">) </w:t>
      </w:r>
      <w:r w:rsidR="00DA3A4C" w:rsidRPr="006254C4">
        <w:rPr>
          <w:b/>
        </w:rPr>
        <w:t>y el</w:t>
      </w:r>
      <w:r w:rsidRPr="006254C4">
        <w:rPr>
          <w:b/>
        </w:rPr>
        <w:t xml:space="preserve"> Sr. M. Di Crescenzo</w:t>
      </w:r>
      <w:r w:rsidR="00DA3A4C" w:rsidRPr="006254C4">
        <w:rPr>
          <w:b/>
        </w:rPr>
        <w:t xml:space="preserve"> (Italia</w:t>
      </w:r>
      <w:r w:rsidRPr="006254C4">
        <w:rPr>
          <w:b/>
        </w:rPr>
        <w:t xml:space="preserve">) </w:t>
      </w:r>
      <w:r w:rsidR="00DA3A4C" w:rsidRPr="006254C4">
        <w:rPr>
          <w:b/>
        </w:rPr>
        <w:t>son elegidos miembros de la RRB para la Región</w:t>
      </w:r>
      <w:r w:rsidRPr="006254C4">
        <w:rPr>
          <w:b/>
        </w:rPr>
        <w:t xml:space="preserve"> B</w:t>
      </w:r>
      <w:r w:rsidRPr="006254C4">
        <w:rPr>
          <w:bCs/>
        </w:rPr>
        <w:t>.</w:t>
      </w:r>
    </w:p>
    <w:p w14:paraId="7391797E" w14:textId="65AB8A85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rPr>
          <w:b/>
        </w:rPr>
        <w:t>Región</w:t>
      </w:r>
      <w:r w:rsidR="002A2119" w:rsidRPr="006254C4">
        <w:rPr>
          <w:b/>
        </w:rPr>
        <w:t xml:space="preserve"> C </w:t>
      </w:r>
      <w:r w:rsidR="002A2119" w:rsidRPr="006254C4">
        <w:rPr>
          <w:bCs/>
        </w:rPr>
        <w:t xml:space="preserve">(2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2EEEC478" w14:textId="7FB7EEC9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1.9</w:t>
      </w:r>
      <w:r w:rsidRPr="006254C4">
        <w:tab/>
      </w:r>
      <w:r w:rsidR="00A3522A" w:rsidRPr="006254C4">
        <w:t>Candidatos</w:t>
      </w:r>
      <w:r w:rsidRPr="006254C4">
        <w:t xml:space="preserve">: </w:t>
      </w:r>
      <w:r w:rsidR="00A3522A" w:rsidRPr="006254C4">
        <w:t>Sra.</w:t>
      </w:r>
      <w:r w:rsidR="00DA3A4C" w:rsidRPr="006254C4">
        <w:t xml:space="preserve"> Almira Gataulina (Uzbekistá</w:t>
      </w:r>
      <w:r w:rsidRPr="006254C4">
        <w:t xml:space="preserve">n), </w:t>
      </w:r>
      <w:r w:rsidR="00A3522A" w:rsidRPr="006254C4">
        <w:t>Sra.</w:t>
      </w:r>
      <w:r w:rsidRPr="006254C4">
        <w:t xml:space="preserve"> Sahiba Hasanova (</w:t>
      </w:r>
      <w:r w:rsidR="00A3522A" w:rsidRPr="006254C4">
        <w:t>Azerbaiyán</w:t>
      </w:r>
      <w:r w:rsidRPr="006254C4">
        <w:t>), Sr. Attila Ma</w:t>
      </w:r>
      <w:r w:rsidRPr="006254C4">
        <w:rPr>
          <w:rFonts w:cs="Calibri"/>
        </w:rPr>
        <w:t>ťáš</w:t>
      </w:r>
      <w:r w:rsidRPr="006254C4">
        <w:t xml:space="preserve"> (</w:t>
      </w:r>
      <w:r w:rsidR="00DA3A4C" w:rsidRPr="006254C4">
        <w:t>Eslovaquia</w:t>
      </w:r>
      <w:r w:rsidRPr="006254C4">
        <w:t>), Sr. Rizat Nurshabekov (Kaza</w:t>
      </w:r>
      <w:r w:rsidR="00DA3A4C" w:rsidRPr="006254C4">
        <w:t>jstán</w:t>
      </w:r>
      <w:r w:rsidRPr="006254C4">
        <w:t xml:space="preserve">) </w:t>
      </w:r>
      <w:r w:rsidR="00DA3A4C" w:rsidRPr="006254C4">
        <w:t xml:space="preserve">y </w:t>
      </w:r>
      <w:r w:rsidRPr="006254C4">
        <w:t>Sr. Nikolay Varlamov (</w:t>
      </w:r>
      <w:r w:rsidR="00A3522A" w:rsidRPr="006254C4">
        <w:t>Federación de Rusia</w:t>
      </w:r>
      <w:r w:rsidRPr="006254C4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12375C67" w14:textId="77777777" w:rsidTr="002A2119">
        <w:trPr>
          <w:trHeight w:val="403"/>
        </w:trPr>
        <w:tc>
          <w:tcPr>
            <w:tcW w:w="6098" w:type="dxa"/>
          </w:tcPr>
          <w:p w14:paraId="18F40670" w14:textId="5DB3C950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64A7BE2B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76ADC095" w14:textId="77777777" w:rsidTr="002A2119">
        <w:trPr>
          <w:trHeight w:val="389"/>
        </w:trPr>
        <w:tc>
          <w:tcPr>
            <w:tcW w:w="6098" w:type="dxa"/>
          </w:tcPr>
          <w:p w14:paraId="70E09AA8" w14:textId="674D812D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739A048E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63230D49" w14:textId="77777777" w:rsidTr="002A2119">
        <w:trPr>
          <w:trHeight w:val="403"/>
        </w:trPr>
        <w:tc>
          <w:tcPr>
            <w:tcW w:w="6098" w:type="dxa"/>
          </w:tcPr>
          <w:p w14:paraId="02C1FDDB" w14:textId="6DA2BB0E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6734796C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45F89F91" w14:textId="77777777" w:rsidTr="002A2119">
        <w:trPr>
          <w:trHeight w:val="403"/>
        </w:trPr>
        <w:tc>
          <w:tcPr>
            <w:tcW w:w="6098" w:type="dxa"/>
          </w:tcPr>
          <w:p w14:paraId="52C18D53" w14:textId="680FF3CE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665780E4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5</w:t>
            </w:r>
          </w:p>
        </w:tc>
      </w:tr>
      <w:tr w:rsidR="00A3522A" w:rsidRPr="006254C4" w14:paraId="58A2E3BB" w14:textId="77777777" w:rsidTr="002A2119">
        <w:trPr>
          <w:trHeight w:val="389"/>
        </w:trPr>
        <w:tc>
          <w:tcPr>
            <w:tcW w:w="6098" w:type="dxa"/>
          </w:tcPr>
          <w:p w14:paraId="6E0E575D" w14:textId="418167C9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373A74E2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177</w:t>
            </w:r>
          </w:p>
        </w:tc>
      </w:tr>
      <w:tr w:rsidR="00A3522A" w:rsidRPr="006254C4" w14:paraId="37D36478" w14:textId="77777777" w:rsidTr="002A2119">
        <w:trPr>
          <w:trHeight w:val="403"/>
        </w:trPr>
        <w:tc>
          <w:tcPr>
            <w:tcW w:w="6098" w:type="dxa"/>
          </w:tcPr>
          <w:p w14:paraId="7C0770C5" w14:textId="2902BA55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447E2EBA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7A5DB30B" w14:textId="77777777" w:rsidTr="002A2119">
        <w:trPr>
          <w:trHeight w:val="403"/>
        </w:trPr>
        <w:tc>
          <w:tcPr>
            <w:tcW w:w="6098" w:type="dxa"/>
          </w:tcPr>
          <w:p w14:paraId="43C233B3" w14:textId="5A8AB3F2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Sra.</w:t>
            </w:r>
            <w:r w:rsidRPr="006254C4">
              <w:t xml:space="preserve"> S. Hasanova</w:t>
            </w:r>
          </w:p>
        </w:tc>
        <w:tc>
          <w:tcPr>
            <w:tcW w:w="1415" w:type="dxa"/>
          </w:tcPr>
          <w:p w14:paraId="0C462748" w14:textId="18F9B71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114 </w:t>
            </w:r>
            <w:r w:rsidR="00A3522A" w:rsidRPr="006254C4">
              <w:t>votos</w:t>
            </w:r>
          </w:p>
        </w:tc>
      </w:tr>
      <w:tr w:rsidR="002A2119" w:rsidRPr="006254C4" w14:paraId="45B882E5" w14:textId="77777777" w:rsidTr="002A2119">
        <w:trPr>
          <w:trHeight w:val="403"/>
        </w:trPr>
        <w:tc>
          <w:tcPr>
            <w:tcW w:w="6098" w:type="dxa"/>
          </w:tcPr>
          <w:p w14:paraId="77AAAE8B" w14:textId="7F0C39BA" w:rsidR="002A2119" w:rsidRPr="006254C4" w:rsidRDefault="002A2119" w:rsidP="00D32142">
            <w:pPr>
              <w:pStyle w:val="Tabletext"/>
            </w:pPr>
            <w:r w:rsidRPr="006254C4">
              <w:tab/>
              <w:t>Sr. R. Nurshabekov</w:t>
            </w:r>
          </w:p>
        </w:tc>
        <w:tc>
          <w:tcPr>
            <w:tcW w:w="1415" w:type="dxa"/>
          </w:tcPr>
          <w:p w14:paraId="69F70CF2" w14:textId="69A522E0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76 </w:t>
            </w:r>
            <w:r w:rsidR="00A3522A" w:rsidRPr="006254C4">
              <w:t>votos</w:t>
            </w:r>
          </w:p>
        </w:tc>
      </w:tr>
      <w:tr w:rsidR="002A2119" w:rsidRPr="006254C4" w14:paraId="4A579D1B" w14:textId="77777777" w:rsidTr="002A2119">
        <w:trPr>
          <w:trHeight w:val="403"/>
        </w:trPr>
        <w:tc>
          <w:tcPr>
            <w:tcW w:w="6098" w:type="dxa"/>
          </w:tcPr>
          <w:p w14:paraId="52826302" w14:textId="57C861E1" w:rsidR="002A2119" w:rsidRPr="006254C4" w:rsidRDefault="002A2119" w:rsidP="00D32142">
            <w:pPr>
              <w:pStyle w:val="Tabletext"/>
            </w:pPr>
            <w:r w:rsidRPr="006254C4">
              <w:tab/>
              <w:t>Sr. A. Ma</w:t>
            </w:r>
            <w:r w:rsidRPr="006254C4">
              <w:rPr>
                <w:rFonts w:cs="Calibri"/>
              </w:rPr>
              <w:t>ťáš</w:t>
            </w:r>
          </w:p>
        </w:tc>
        <w:tc>
          <w:tcPr>
            <w:tcW w:w="1415" w:type="dxa"/>
          </w:tcPr>
          <w:p w14:paraId="6F1D1911" w14:textId="1DFF4DD4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66 </w:t>
            </w:r>
            <w:r w:rsidR="00A3522A" w:rsidRPr="006254C4">
              <w:t>votos</w:t>
            </w:r>
          </w:p>
        </w:tc>
      </w:tr>
      <w:tr w:rsidR="002A2119" w:rsidRPr="006254C4" w14:paraId="6F7922B7" w14:textId="77777777" w:rsidTr="002A2119">
        <w:trPr>
          <w:trHeight w:val="403"/>
        </w:trPr>
        <w:tc>
          <w:tcPr>
            <w:tcW w:w="6098" w:type="dxa"/>
          </w:tcPr>
          <w:p w14:paraId="1E32FF6F" w14:textId="2228570C" w:rsidR="002A2119" w:rsidRPr="006254C4" w:rsidRDefault="002A2119" w:rsidP="00D32142">
            <w:pPr>
              <w:pStyle w:val="Tabletext"/>
            </w:pPr>
            <w:r w:rsidRPr="006254C4">
              <w:tab/>
              <w:t>Sr. N. Varlamov</w:t>
            </w:r>
          </w:p>
        </w:tc>
        <w:tc>
          <w:tcPr>
            <w:tcW w:w="1415" w:type="dxa"/>
          </w:tcPr>
          <w:p w14:paraId="257E0B02" w14:textId="14D60D3C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57 </w:t>
            </w:r>
            <w:r w:rsidR="00A3522A" w:rsidRPr="006254C4">
              <w:t>votos</w:t>
            </w:r>
          </w:p>
        </w:tc>
      </w:tr>
      <w:tr w:rsidR="002A2119" w:rsidRPr="006254C4" w14:paraId="6E1357B9" w14:textId="77777777" w:rsidTr="002A2119">
        <w:trPr>
          <w:trHeight w:val="403"/>
        </w:trPr>
        <w:tc>
          <w:tcPr>
            <w:tcW w:w="6098" w:type="dxa"/>
          </w:tcPr>
          <w:p w14:paraId="1535C244" w14:textId="52CF7597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Sra.</w:t>
            </w:r>
            <w:r w:rsidRPr="006254C4">
              <w:t xml:space="preserve"> A. Gataulina</w:t>
            </w:r>
          </w:p>
        </w:tc>
        <w:tc>
          <w:tcPr>
            <w:tcW w:w="1415" w:type="dxa"/>
          </w:tcPr>
          <w:p w14:paraId="4A6A60E0" w14:textId="437CF35B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33 </w:t>
            </w:r>
            <w:r w:rsidR="00A3522A" w:rsidRPr="006254C4">
              <w:t>votos</w:t>
            </w:r>
          </w:p>
        </w:tc>
      </w:tr>
    </w:tbl>
    <w:p w14:paraId="7719590D" w14:textId="7F2C6732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</w:rPr>
      </w:pPr>
      <w:r w:rsidRPr="006254C4">
        <w:t>1.10</w:t>
      </w:r>
      <w:r w:rsidRPr="006254C4">
        <w:tab/>
      </w:r>
      <w:r w:rsidR="00DA3A4C" w:rsidRPr="006254C4">
        <w:rPr>
          <w:b/>
        </w:rPr>
        <w:t xml:space="preserve">La </w:t>
      </w:r>
      <w:r w:rsidR="00A3522A" w:rsidRPr="006254C4">
        <w:rPr>
          <w:b/>
        </w:rPr>
        <w:t>Sra.</w:t>
      </w:r>
      <w:r w:rsidRPr="006254C4">
        <w:rPr>
          <w:b/>
        </w:rPr>
        <w:t xml:space="preserve"> S. Hasanova (</w:t>
      </w:r>
      <w:r w:rsidR="00A3522A" w:rsidRPr="006254C4">
        <w:rPr>
          <w:b/>
        </w:rPr>
        <w:t>Azerbaiyán</w:t>
      </w:r>
      <w:r w:rsidRPr="006254C4">
        <w:rPr>
          <w:b/>
        </w:rPr>
        <w:t xml:space="preserve">) </w:t>
      </w:r>
      <w:r w:rsidR="00DA3A4C" w:rsidRPr="006254C4">
        <w:rPr>
          <w:b/>
        </w:rPr>
        <w:t>y el</w:t>
      </w:r>
      <w:r w:rsidRPr="006254C4">
        <w:rPr>
          <w:b/>
        </w:rPr>
        <w:t xml:space="preserve"> Sr. R. Nurshabekov (Kaza</w:t>
      </w:r>
      <w:r w:rsidR="00DA3A4C" w:rsidRPr="006254C4">
        <w:rPr>
          <w:b/>
        </w:rPr>
        <w:t>jstán</w:t>
      </w:r>
      <w:r w:rsidRPr="006254C4">
        <w:rPr>
          <w:b/>
        </w:rPr>
        <w:t xml:space="preserve">) </w:t>
      </w:r>
      <w:r w:rsidR="00DA3A4C" w:rsidRPr="006254C4">
        <w:rPr>
          <w:b/>
        </w:rPr>
        <w:t>son elegidos miembros de la RRB para la Región</w:t>
      </w:r>
      <w:r w:rsidRPr="006254C4">
        <w:rPr>
          <w:b/>
        </w:rPr>
        <w:t xml:space="preserve"> C</w:t>
      </w:r>
      <w:r w:rsidRPr="006254C4">
        <w:rPr>
          <w:bCs/>
        </w:rPr>
        <w:t>.</w:t>
      </w:r>
    </w:p>
    <w:p w14:paraId="227A49E0" w14:textId="30BA49C1" w:rsidR="002A2119" w:rsidRPr="006254C4" w:rsidRDefault="00A3522A" w:rsidP="002A211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rPr>
          <w:b/>
        </w:rPr>
        <w:lastRenderedPageBreak/>
        <w:t>Región</w:t>
      </w:r>
      <w:r w:rsidR="002A2119" w:rsidRPr="006254C4">
        <w:rPr>
          <w:b/>
        </w:rPr>
        <w:t xml:space="preserve"> D </w:t>
      </w:r>
      <w:r w:rsidR="002A2119" w:rsidRPr="006254C4">
        <w:rPr>
          <w:bCs/>
        </w:rPr>
        <w:t xml:space="preserve">(3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4870DD7B" w14:textId="568F694A" w:rsidR="002A2119" w:rsidRPr="006254C4" w:rsidRDefault="002A2119" w:rsidP="002A211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1.11</w:t>
      </w:r>
      <w:r w:rsidRPr="006254C4">
        <w:tab/>
      </w:r>
      <w:r w:rsidR="00A3522A" w:rsidRPr="006254C4">
        <w:t>Candidatos</w:t>
      </w:r>
      <w:r w:rsidRPr="006254C4">
        <w:t>: Sr. El-Sayed Azzouz (</w:t>
      </w:r>
      <w:r w:rsidR="00A3522A" w:rsidRPr="006254C4">
        <w:t>Egipto</w:t>
      </w:r>
      <w:r w:rsidRPr="006254C4">
        <w:t>), Sr. Edmund Yirenkyi Fianko (Ghana), Sr. Samuel Mandla Mchunu (</w:t>
      </w:r>
      <w:r w:rsidR="00A3522A" w:rsidRPr="006254C4">
        <w:t>Sudáfrica</w:t>
      </w:r>
      <w:r w:rsidRPr="006254C4">
        <w:t xml:space="preserve">) </w:t>
      </w:r>
      <w:r w:rsidR="00C030AE" w:rsidRPr="006254C4">
        <w:t xml:space="preserve">y </w:t>
      </w:r>
      <w:r w:rsidRPr="006254C4">
        <w:t>Sr. Hassan Talib (</w:t>
      </w:r>
      <w:r w:rsidR="00A3522A" w:rsidRPr="006254C4">
        <w:t>Marruecos</w:t>
      </w:r>
      <w:r w:rsidRPr="006254C4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54DB91FB" w14:textId="77777777" w:rsidTr="002A2119">
        <w:trPr>
          <w:trHeight w:val="403"/>
        </w:trPr>
        <w:tc>
          <w:tcPr>
            <w:tcW w:w="6098" w:type="dxa"/>
          </w:tcPr>
          <w:p w14:paraId="2CED9FFC" w14:textId="6CF03036" w:rsidR="00A3522A" w:rsidRPr="006254C4" w:rsidRDefault="00A3522A" w:rsidP="00EE2D65">
            <w:pPr>
              <w:pStyle w:val="Tabletext"/>
              <w:keepNext/>
              <w:keepLines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331F5A65" w14:textId="77777777" w:rsidR="00A3522A" w:rsidRPr="006254C4" w:rsidRDefault="00A3522A" w:rsidP="005B16A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70568700" w14:textId="77777777" w:rsidTr="002A2119">
        <w:trPr>
          <w:trHeight w:val="389"/>
        </w:trPr>
        <w:tc>
          <w:tcPr>
            <w:tcW w:w="6098" w:type="dxa"/>
          </w:tcPr>
          <w:p w14:paraId="067C3A5B" w14:textId="3DE6A4D0" w:rsidR="00A3522A" w:rsidRPr="006254C4" w:rsidRDefault="00A3522A" w:rsidP="00EE2D65">
            <w:pPr>
              <w:pStyle w:val="Tabletext"/>
              <w:keepNext/>
              <w:keepLines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66D7654F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</w:t>
            </w:r>
          </w:p>
        </w:tc>
      </w:tr>
      <w:tr w:rsidR="00A3522A" w:rsidRPr="006254C4" w14:paraId="51E1586B" w14:textId="77777777" w:rsidTr="002A2119">
        <w:trPr>
          <w:trHeight w:val="403"/>
        </w:trPr>
        <w:tc>
          <w:tcPr>
            <w:tcW w:w="6098" w:type="dxa"/>
          </w:tcPr>
          <w:p w14:paraId="4285FC24" w14:textId="419823DB" w:rsidR="00A3522A" w:rsidRPr="006254C4" w:rsidRDefault="00A3522A" w:rsidP="00EE2D65">
            <w:pPr>
              <w:pStyle w:val="Tabletext"/>
              <w:keepNext/>
              <w:keepLines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2926D5B5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181</w:t>
            </w:r>
          </w:p>
        </w:tc>
      </w:tr>
      <w:tr w:rsidR="00A3522A" w:rsidRPr="006254C4" w14:paraId="69FDAAB0" w14:textId="77777777" w:rsidTr="002A2119">
        <w:trPr>
          <w:trHeight w:val="403"/>
        </w:trPr>
        <w:tc>
          <w:tcPr>
            <w:tcW w:w="6098" w:type="dxa"/>
          </w:tcPr>
          <w:p w14:paraId="4D09EEA4" w14:textId="3076DF34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1114E764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</w:t>
            </w:r>
          </w:p>
        </w:tc>
      </w:tr>
      <w:tr w:rsidR="00A3522A" w:rsidRPr="006254C4" w14:paraId="040E9C9D" w14:textId="77777777" w:rsidTr="002A2119">
        <w:trPr>
          <w:trHeight w:val="389"/>
        </w:trPr>
        <w:tc>
          <w:tcPr>
            <w:tcW w:w="6098" w:type="dxa"/>
          </w:tcPr>
          <w:p w14:paraId="438A0717" w14:textId="312F772B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213EDF70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180</w:t>
            </w:r>
          </w:p>
        </w:tc>
      </w:tr>
      <w:tr w:rsidR="00A3522A" w:rsidRPr="006254C4" w14:paraId="1593A71C" w14:textId="77777777" w:rsidTr="002A2119">
        <w:trPr>
          <w:trHeight w:val="403"/>
        </w:trPr>
        <w:tc>
          <w:tcPr>
            <w:tcW w:w="6098" w:type="dxa"/>
          </w:tcPr>
          <w:p w14:paraId="3F9AED1B" w14:textId="40C6CA03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3586F5E2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543C900C" w14:textId="77777777" w:rsidTr="002A2119">
        <w:trPr>
          <w:trHeight w:val="403"/>
        </w:trPr>
        <w:tc>
          <w:tcPr>
            <w:tcW w:w="6098" w:type="dxa"/>
          </w:tcPr>
          <w:p w14:paraId="5C7EA600" w14:textId="04869F1C" w:rsidR="002A2119" w:rsidRPr="006254C4" w:rsidRDefault="002A2119" w:rsidP="00D32142">
            <w:pPr>
              <w:pStyle w:val="Tabletext"/>
            </w:pPr>
            <w:r w:rsidRPr="006254C4">
              <w:tab/>
              <w:t>Sr. E. Azzouz</w:t>
            </w:r>
          </w:p>
        </w:tc>
        <w:tc>
          <w:tcPr>
            <w:tcW w:w="1415" w:type="dxa"/>
          </w:tcPr>
          <w:p w14:paraId="01B33D1F" w14:textId="6D560D9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141 </w:t>
            </w:r>
            <w:r w:rsidR="00A3522A" w:rsidRPr="006254C4">
              <w:t>votos</w:t>
            </w:r>
          </w:p>
        </w:tc>
      </w:tr>
      <w:tr w:rsidR="002A2119" w:rsidRPr="006254C4" w14:paraId="04E0BB52" w14:textId="77777777" w:rsidTr="002A2119">
        <w:trPr>
          <w:trHeight w:val="403"/>
        </w:trPr>
        <w:tc>
          <w:tcPr>
            <w:tcW w:w="6098" w:type="dxa"/>
          </w:tcPr>
          <w:p w14:paraId="326F08A2" w14:textId="06E37CE2" w:rsidR="002A2119" w:rsidRPr="006254C4" w:rsidRDefault="002A2119" w:rsidP="00D32142">
            <w:pPr>
              <w:pStyle w:val="Tabletext"/>
            </w:pPr>
            <w:r w:rsidRPr="006254C4">
              <w:tab/>
              <w:t>Sr. H. Talib</w:t>
            </w:r>
          </w:p>
        </w:tc>
        <w:tc>
          <w:tcPr>
            <w:tcW w:w="1415" w:type="dxa"/>
          </w:tcPr>
          <w:p w14:paraId="68AB0B63" w14:textId="628BDC5D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131 </w:t>
            </w:r>
            <w:r w:rsidR="00A3522A" w:rsidRPr="006254C4">
              <w:t>votos</w:t>
            </w:r>
          </w:p>
        </w:tc>
      </w:tr>
      <w:tr w:rsidR="002A2119" w:rsidRPr="006254C4" w14:paraId="59B3E77C" w14:textId="77777777" w:rsidTr="002A2119">
        <w:trPr>
          <w:trHeight w:val="403"/>
        </w:trPr>
        <w:tc>
          <w:tcPr>
            <w:tcW w:w="6098" w:type="dxa"/>
          </w:tcPr>
          <w:p w14:paraId="3C7EF0E9" w14:textId="42B0B477" w:rsidR="002A2119" w:rsidRPr="006254C4" w:rsidRDefault="002A2119" w:rsidP="00D32142">
            <w:pPr>
              <w:pStyle w:val="Tabletext"/>
            </w:pPr>
            <w:r w:rsidRPr="006254C4">
              <w:tab/>
              <w:t xml:space="preserve">Sr. E. Fianko </w:t>
            </w:r>
          </w:p>
        </w:tc>
        <w:tc>
          <w:tcPr>
            <w:tcW w:w="1415" w:type="dxa"/>
          </w:tcPr>
          <w:p w14:paraId="6CECF65B" w14:textId="365E455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126 </w:t>
            </w:r>
            <w:r w:rsidR="00A3522A" w:rsidRPr="006254C4">
              <w:t>votos</w:t>
            </w:r>
          </w:p>
        </w:tc>
      </w:tr>
      <w:tr w:rsidR="002A2119" w:rsidRPr="006254C4" w14:paraId="65A13E0C" w14:textId="77777777" w:rsidTr="002A2119">
        <w:trPr>
          <w:trHeight w:val="403"/>
        </w:trPr>
        <w:tc>
          <w:tcPr>
            <w:tcW w:w="6098" w:type="dxa"/>
          </w:tcPr>
          <w:p w14:paraId="65C46593" w14:textId="20B0CCA3" w:rsidR="002A2119" w:rsidRPr="006254C4" w:rsidRDefault="002A2119" w:rsidP="00D32142">
            <w:pPr>
              <w:pStyle w:val="Tabletext"/>
            </w:pPr>
            <w:r w:rsidRPr="006254C4">
              <w:tab/>
              <w:t>Sr. S. Mchunu</w:t>
            </w:r>
          </w:p>
        </w:tc>
        <w:tc>
          <w:tcPr>
            <w:tcW w:w="1415" w:type="dxa"/>
          </w:tcPr>
          <w:p w14:paraId="3A7996F6" w14:textId="21B65592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109 </w:t>
            </w:r>
            <w:r w:rsidR="00A3522A" w:rsidRPr="006254C4">
              <w:t>votos</w:t>
            </w:r>
          </w:p>
        </w:tc>
      </w:tr>
    </w:tbl>
    <w:p w14:paraId="75D634AA" w14:textId="18A5E39C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</w:rPr>
      </w:pPr>
      <w:r w:rsidRPr="006254C4">
        <w:t>1.12</w:t>
      </w:r>
      <w:r w:rsidRPr="006254C4">
        <w:tab/>
      </w:r>
      <w:r w:rsidR="008510A4" w:rsidRPr="006254C4">
        <w:rPr>
          <w:b/>
        </w:rPr>
        <w:t xml:space="preserve">El </w:t>
      </w:r>
      <w:r w:rsidRPr="006254C4">
        <w:rPr>
          <w:b/>
        </w:rPr>
        <w:t>Sr. E. Azzouz (</w:t>
      </w:r>
      <w:r w:rsidR="00A3522A" w:rsidRPr="006254C4">
        <w:rPr>
          <w:b/>
        </w:rPr>
        <w:t>Egipto</w:t>
      </w:r>
      <w:r w:rsidRPr="006254C4">
        <w:rPr>
          <w:b/>
        </w:rPr>
        <w:t>),</w:t>
      </w:r>
      <w:r w:rsidR="008510A4" w:rsidRPr="006254C4">
        <w:rPr>
          <w:b/>
        </w:rPr>
        <w:t xml:space="preserve"> el</w:t>
      </w:r>
      <w:r w:rsidRPr="006254C4">
        <w:rPr>
          <w:b/>
        </w:rPr>
        <w:t xml:space="preserve"> Sr. H. Talib (</w:t>
      </w:r>
      <w:r w:rsidR="00A3522A" w:rsidRPr="006254C4">
        <w:rPr>
          <w:b/>
        </w:rPr>
        <w:t>Marruecos</w:t>
      </w:r>
      <w:r w:rsidRPr="006254C4">
        <w:rPr>
          <w:b/>
        </w:rPr>
        <w:t xml:space="preserve">) </w:t>
      </w:r>
      <w:r w:rsidR="008510A4" w:rsidRPr="006254C4">
        <w:rPr>
          <w:b/>
        </w:rPr>
        <w:t>y el</w:t>
      </w:r>
      <w:r w:rsidRPr="006254C4">
        <w:rPr>
          <w:b/>
        </w:rPr>
        <w:t xml:space="preserve"> Sr. E. Fianko</w:t>
      </w:r>
      <w:r w:rsidRPr="006254C4">
        <w:t xml:space="preserve"> </w:t>
      </w:r>
      <w:r w:rsidRPr="006254C4">
        <w:rPr>
          <w:b/>
          <w:bCs/>
        </w:rPr>
        <w:t>(Ghana)</w:t>
      </w:r>
      <w:r w:rsidRPr="006254C4">
        <w:t xml:space="preserve"> </w:t>
      </w:r>
      <w:r w:rsidR="008510A4" w:rsidRPr="006254C4">
        <w:rPr>
          <w:b/>
        </w:rPr>
        <w:t>son elegidos miembros de la RRB para la Región</w:t>
      </w:r>
      <w:r w:rsidRPr="006254C4">
        <w:rPr>
          <w:b/>
        </w:rPr>
        <w:t xml:space="preserve"> D</w:t>
      </w:r>
      <w:r w:rsidRPr="006254C4">
        <w:rPr>
          <w:bCs/>
        </w:rPr>
        <w:t>.</w:t>
      </w:r>
    </w:p>
    <w:p w14:paraId="35AF4396" w14:textId="016C52FF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rPr>
          <w:b/>
        </w:rPr>
        <w:t>Región</w:t>
      </w:r>
      <w:r w:rsidR="002A2119" w:rsidRPr="006254C4">
        <w:rPr>
          <w:b/>
        </w:rPr>
        <w:t xml:space="preserve"> E </w:t>
      </w:r>
      <w:r w:rsidR="002A2119" w:rsidRPr="006254C4">
        <w:rPr>
          <w:bCs/>
        </w:rPr>
        <w:t xml:space="preserve">(3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1FC0A5A4" w14:textId="62589B04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1.13</w:t>
      </w:r>
      <w:r w:rsidRPr="006254C4">
        <w:tab/>
      </w:r>
      <w:r w:rsidR="00A3522A" w:rsidRPr="006254C4">
        <w:t>Candidatos</w:t>
      </w:r>
      <w:r w:rsidRPr="006254C4">
        <w:t>: Sr. Majed Alkahtani (</w:t>
      </w:r>
      <w:r w:rsidR="00A3522A" w:rsidRPr="006254C4">
        <w:t>Arabia Saudita</w:t>
      </w:r>
      <w:r w:rsidRPr="006254C4">
        <w:t xml:space="preserve">), Sr. Jianjun Cheng (China), </w:t>
      </w:r>
      <w:r w:rsidR="00A3522A" w:rsidRPr="006254C4">
        <w:t>Sra.</w:t>
      </w:r>
      <w:r w:rsidRPr="006254C4">
        <w:t xml:space="preserve"> Revathi Mannepalli (India) </w:t>
      </w:r>
      <w:r w:rsidR="00C030AE" w:rsidRPr="006254C4">
        <w:t>y</w:t>
      </w:r>
      <w:r w:rsidRPr="006254C4">
        <w:t xml:space="preserve"> Sr. Meiditomo Sutyarjoko (Indonesia).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33322CDA" w14:textId="77777777" w:rsidTr="002A2119">
        <w:trPr>
          <w:trHeight w:val="403"/>
        </w:trPr>
        <w:tc>
          <w:tcPr>
            <w:tcW w:w="6098" w:type="dxa"/>
          </w:tcPr>
          <w:p w14:paraId="3C9F3761" w14:textId="60CDD929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431C63EC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05D8C7D0" w14:textId="77777777" w:rsidTr="002A2119">
        <w:trPr>
          <w:trHeight w:val="389"/>
        </w:trPr>
        <w:tc>
          <w:tcPr>
            <w:tcW w:w="6098" w:type="dxa"/>
          </w:tcPr>
          <w:p w14:paraId="26EF720D" w14:textId="28C214FE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4AF721CE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3912C10D" w14:textId="77777777" w:rsidTr="002A2119">
        <w:trPr>
          <w:trHeight w:val="403"/>
        </w:trPr>
        <w:tc>
          <w:tcPr>
            <w:tcW w:w="6098" w:type="dxa"/>
          </w:tcPr>
          <w:p w14:paraId="68762038" w14:textId="3B787980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16BF0440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6A17FB84" w14:textId="77777777" w:rsidTr="002A2119">
        <w:trPr>
          <w:trHeight w:val="403"/>
        </w:trPr>
        <w:tc>
          <w:tcPr>
            <w:tcW w:w="6098" w:type="dxa"/>
          </w:tcPr>
          <w:p w14:paraId="1F84D33C" w14:textId="1E690058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45A87186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2</w:t>
            </w:r>
          </w:p>
        </w:tc>
      </w:tr>
      <w:tr w:rsidR="00A3522A" w:rsidRPr="006254C4" w14:paraId="2FC40D33" w14:textId="77777777" w:rsidTr="002A2119">
        <w:trPr>
          <w:trHeight w:val="389"/>
        </w:trPr>
        <w:tc>
          <w:tcPr>
            <w:tcW w:w="6098" w:type="dxa"/>
          </w:tcPr>
          <w:p w14:paraId="3518EEFD" w14:textId="32602A4D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1895394D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180</w:t>
            </w:r>
          </w:p>
        </w:tc>
      </w:tr>
      <w:tr w:rsidR="00A3522A" w:rsidRPr="006254C4" w14:paraId="2C9FA83C" w14:textId="77777777" w:rsidTr="002A2119">
        <w:trPr>
          <w:trHeight w:val="403"/>
        </w:trPr>
        <w:tc>
          <w:tcPr>
            <w:tcW w:w="6098" w:type="dxa"/>
          </w:tcPr>
          <w:p w14:paraId="0F3B2948" w14:textId="71AAABD9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6BAB7B22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36E88682" w14:textId="77777777" w:rsidTr="002A2119">
        <w:trPr>
          <w:trHeight w:val="403"/>
        </w:trPr>
        <w:tc>
          <w:tcPr>
            <w:tcW w:w="6098" w:type="dxa"/>
          </w:tcPr>
          <w:p w14:paraId="0405DA65" w14:textId="2BDAA1E2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Sra.</w:t>
            </w:r>
            <w:r w:rsidRPr="006254C4">
              <w:t xml:space="preserve"> R. Mannepalli</w:t>
            </w:r>
          </w:p>
        </w:tc>
        <w:tc>
          <w:tcPr>
            <w:tcW w:w="1415" w:type="dxa"/>
          </w:tcPr>
          <w:p w14:paraId="6F980AF0" w14:textId="1C385099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139 </w:t>
            </w:r>
            <w:r w:rsidR="00A3522A" w:rsidRPr="006254C4">
              <w:t>votos</w:t>
            </w:r>
          </w:p>
        </w:tc>
      </w:tr>
      <w:tr w:rsidR="002A2119" w:rsidRPr="006254C4" w14:paraId="6D21D158" w14:textId="77777777" w:rsidTr="002A2119">
        <w:trPr>
          <w:trHeight w:val="403"/>
        </w:trPr>
        <w:tc>
          <w:tcPr>
            <w:tcW w:w="6098" w:type="dxa"/>
          </w:tcPr>
          <w:p w14:paraId="117D03AB" w14:textId="2AB90F07" w:rsidR="002A2119" w:rsidRPr="006254C4" w:rsidRDefault="002A2119" w:rsidP="00D32142">
            <w:pPr>
              <w:pStyle w:val="Tabletext"/>
            </w:pPr>
            <w:r w:rsidRPr="006254C4">
              <w:tab/>
              <w:t>Sr. M. Alkahtani</w:t>
            </w:r>
          </w:p>
        </w:tc>
        <w:tc>
          <w:tcPr>
            <w:tcW w:w="1415" w:type="dxa"/>
          </w:tcPr>
          <w:p w14:paraId="040273D1" w14:textId="2CA058F3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132 </w:t>
            </w:r>
            <w:r w:rsidR="00A3522A" w:rsidRPr="006254C4">
              <w:t>votos</w:t>
            </w:r>
          </w:p>
        </w:tc>
      </w:tr>
      <w:tr w:rsidR="002A2119" w:rsidRPr="006254C4" w14:paraId="06185F00" w14:textId="77777777" w:rsidTr="002A2119">
        <w:trPr>
          <w:trHeight w:val="403"/>
        </w:trPr>
        <w:tc>
          <w:tcPr>
            <w:tcW w:w="6098" w:type="dxa"/>
          </w:tcPr>
          <w:p w14:paraId="4569148E" w14:textId="58225F03" w:rsidR="002A2119" w:rsidRPr="006254C4" w:rsidRDefault="002A2119" w:rsidP="00D32142">
            <w:pPr>
              <w:pStyle w:val="Tabletext"/>
            </w:pPr>
            <w:r w:rsidRPr="006254C4">
              <w:tab/>
              <w:t>Sr. J. Cheng</w:t>
            </w:r>
          </w:p>
        </w:tc>
        <w:tc>
          <w:tcPr>
            <w:tcW w:w="1415" w:type="dxa"/>
          </w:tcPr>
          <w:p w14:paraId="6B466187" w14:textId="5D25F101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123 </w:t>
            </w:r>
            <w:r w:rsidR="00A3522A" w:rsidRPr="006254C4">
              <w:t>votos</w:t>
            </w:r>
          </w:p>
        </w:tc>
      </w:tr>
      <w:tr w:rsidR="002A2119" w:rsidRPr="006254C4" w14:paraId="279D0C6E" w14:textId="77777777" w:rsidTr="002A2119">
        <w:trPr>
          <w:trHeight w:val="403"/>
        </w:trPr>
        <w:tc>
          <w:tcPr>
            <w:tcW w:w="6098" w:type="dxa"/>
          </w:tcPr>
          <w:p w14:paraId="7001264A" w14:textId="5B6CDAA4" w:rsidR="002A2119" w:rsidRPr="006254C4" w:rsidRDefault="002A2119" w:rsidP="00D32142">
            <w:pPr>
              <w:pStyle w:val="Tabletext"/>
            </w:pPr>
            <w:r w:rsidRPr="006254C4">
              <w:tab/>
              <w:t>Sr. M. Sutyarjoko</w:t>
            </w:r>
          </w:p>
        </w:tc>
        <w:tc>
          <w:tcPr>
            <w:tcW w:w="1415" w:type="dxa"/>
          </w:tcPr>
          <w:p w14:paraId="7726D3EC" w14:textId="514B5826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116 </w:t>
            </w:r>
            <w:r w:rsidR="00A3522A" w:rsidRPr="006254C4">
              <w:t>votos</w:t>
            </w:r>
          </w:p>
        </w:tc>
      </w:tr>
    </w:tbl>
    <w:p w14:paraId="4EF2B000" w14:textId="7ADDFFA3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t>1.14</w:t>
      </w:r>
      <w:r w:rsidRPr="006254C4">
        <w:tab/>
      </w:r>
      <w:r w:rsidR="008510A4" w:rsidRPr="006254C4">
        <w:rPr>
          <w:b/>
        </w:rPr>
        <w:t xml:space="preserve">La </w:t>
      </w:r>
      <w:r w:rsidR="00A3522A" w:rsidRPr="006254C4">
        <w:rPr>
          <w:b/>
        </w:rPr>
        <w:t>Sra.</w:t>
      </w:r>
      <w:r w:rsidRPr="006254C4">
        <w:rPr>
          <w:b/>
        </w:rPr>
        <w:t xml:space="preserve"> R. Mannepalli (India), </w:t>
      </w:r>
      <w:r w:rsidR="008510A4" w:rsidRPr="006254C4">
        <w:rPr>
          <w:b/>
        </w:rPr>
        <w:t xml:space="preserve">el </w:t>
      </w:r>
      <w:r w:rsidRPr="006254C4">
        <w:rPr>
          <w:b/>
        </w:rPr>
        <w:t>Sr. M. Alkahtani (</w:t>
      </w:r>
      <w:r w:rsidR="00A3522A" w:rsidRPr="006254C4">
        <w:rPr>
          <w:b/>
        </w:rPr>
        <w:t>Arabia Saudita</w:t>
      </w:r>
      <w:r w:rsidRPr="006254C4">
        <w:rPr>
          <w:b/>
        </w:rPr>
        <w:t xml:space="preserve">) </w:t>
      </w:r>
      <w:r w:rsidR="008510A4" w:rsidRPr="006254C4">
        <w:rPr>
          <w:b/>
        </w:rPr>
        <w:t>y el</w:t>
      </w:r>
      <w:r w:rsidRPr="006254C4">
        <w:rPr>
          <w:b/>
        </w:rPr>
        <w:t xml:space="preserve"> Sr. J. Cheng </w:t>
      </w:r>
      <w:r w:rsidRPr="006254C4">
        <w:rPr>
          <w:b/>
          <w:bCs/>
        </w:rPr>
        <w:t>(</w:t>
      </w:r>
      <w:r w:rsidRPr="006254C4">
        <w:rPr>
          <w:b/>
        </w:rPr>
        <w:t>China</w:t>
      </w:r>
      <w:r w:rsidRPr="006254C4">
        <w:rPr>
          <w:b/>
          <w:bCs/>
        </w:rPr>
        <w:t>)</w:t>
      </w:r>
      <w:r w:rsidRPr="006254C4">
        <w:rPr>
          <w:b/>
        </w:rPr>
        <w:t xml:space="preserve"> </w:t>
      </w:r>
      <w:r w:rsidR="008510A4" w:rsidRPr="006254C4">
        <w:rPr>
          <w:b/>
        </w:rPr>
        <w:t>son elegidos miembros de la RRB para la Región</w:t>
      </w:r>
      <w:r w:rsidRPr="006254C4">
        <w:rPr>
          <w:b/>
        </w:rPr>
        <w:t xml:space="preserve"> E</w:t>
      </w:r>
      <w:r w:rsidRPr="006254C4">
        <w:rPr>
          <w:bCs/>
        </w:rPr>
        <w:t>.</w:t>
      </w:r>
    </w:p>
    <w:p w14:paraId="4F56DA3F" w14:textId="3AE0ECAE" w:rsidR="002A2119" w:rsidRPr="006254C4" w:rsidRDefault="008510A4" w:rsidP="00D32142">
      <w:pPr>
        <w:pStyle w:val="Headingb"/>
      </w:pPr>
      <w:r w:rsidRPr="006254C4">
        <w:t>Estados Miembros del Consejo</w:t>
      </w:r>
    </w:p>
    <w:p w14:paraId="51FF9274" w14:textId="7F98EC67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6254C4">
        <w:rPr>
          <w:b/>
        </w:rPr>
        <w:t>Región</w:t>
      </w:r>
      <w:r w:rsidR="002A2119" w:rsidRPr="006254C4">
        <w:rPr>
          <w:b/>
        </w:rPr>
        <w:t xml:space="preserve"> A </w:t>
      </w:r>
      <w:r w:rsidR="002A2119" w:rsidRPr="006254C4">
        <w:rPr>
          <w:bCs/>
        </w:rPr>
        <w:t xml:space="preserve">(9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54A257BD" w14:textId="52038666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1.15</w:t>
      </w:r>
      <w:r w:rsidRPr="006254C4">
        <w:tab/>
      </w:r>
      <w:r w:rsidR="00A3522A" w:rsidRPr="006254C4">
        <w:t>Candidatos</w:t>
      </w:r>
      <w:r w:rsidRPr="006254C4">
        <w:t>: Argentina, Bahamas, Bra</w:t>
      </w:r>
      <w:r w:rsidR="008510A4" w:rsidRPr="006254C4">
        <w:t>si</w:t>
      </w:r>
      <w:r w:rsidRPr="006254C4">
        <w:t xml:space="preserve">l, </w:t>
      </w:r>
      <w:r w:rsidR="00A3522A" w:rsidRPr="006254C4">
        <w:t>Canadá</w:t>
      </w:r>
      <w:r w:rsidRPr="006254C4">
        <w:t xml:space="preserve">, Cuba, El Salvador, </w:t>
      </w:r>
      <w:r w:rsidR="008510A4" w:rsidRPr="006254C4">
        <w:t>Estados Unidos</w:t>
      </w:r>
      <w:r w:rsidRPr="006254C4">
        <w:t xml:space="preserve">, </w:t>
      </w:r>
      <w:r w:rsidR="008510A4" w:rsidRPr="006254C4">
        <w:t>México</w:t>
      </w:r>
      <w:r w:rsidRPr="006254C4">
        <w:t>, Paraguay.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438BF1B5" w14:textId="77777777" w:rsidTr="002A2119">
        <w:trPr>
          <w:trHeight w:val="403"/>
        </w:trPr>
        <w:tc>
          <w:tcPr>
            <w:tcW w:w="6098" w:type="dxa"/>
          </w:tcPr>
          <w:p w14:paraId="730CC134" w14:textId="27EEC23E" w:rsidR="00A3522A" w:rsidRPr="006254C4" w:rsidRDefault="00A3522A" w:rsidP="00D32142">
            <w:pPr>
              <w:pStyle w:val="Tabletext"/>
            </w:pPr>
            <w:r w:rsidRPr="006254C4">
              <w:lastRenderedPageBreak/>
              <w:t>Votos emitidos:</w:t>
            </w:r>
          </w:p>
        </w:tc>
        <w:tc>
          <w:tcPr>
            <w:tcW w:w="1415" w:type="dxa"/>
          </w:tcPr>
          <w:p w14:paraId="4B5CD609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20BD52D9" w14:textId="77777777" w:rsidTr="002A2119">
        <w:trPr>
          <w:trHeight w:val="389"/>
        </w:trPr>
        <w:tc>
          <w:tcPr>
            <w:tcW w:w="6098" w:type="dxa"/>
          </w:tcPr>
          <w:p w14:paraId="6AC48FCF" w14:textId="15EC8CF7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11CDD6FD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67E2A56B" w14:textId="77777777" w:rsidTr="002A2119">
        <w:trPr>
          <w:trHeight w:val="403"/>
        </w:trPr>
        <w:tc>
          <w:tcPr>
            <w:tcW w:w="6098" w:type="dxa"/>
          </w:tcPr>
          <w:p w14:paraId="1A200562" w14:textId="2C33209E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597B3D11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47C2D34E" w14:textId="77777777" w:rsidTr="002A2119">
        <w:trPr>
          <w:trHeight w:val="403"/>
        </w:trPr>
        <w:tc>
          <w:tcPr>
            <w:tcW w:w="6098" w:type="dxa"/>
          </w:tcPr>
          <w:p w14:paraId="7CF0D774" w14:textId="31DF123C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3E867853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</w:t>
            </w:r>
          </w:p>
        </w:tc>
      </w:tr>
      <w:tr w:rsidR="00A3522A" w:rsidRPr="006254C4" w14:paraId="2376ADD2" w14:textId="77777777" w:rsidTr="002A2119">
        <w:trPr>
          <w:trHeight w:val="389"/>
        </w:trPr>
        <w:tc>
          <w:tcPr>
            <w:tcW w:w="6098" w:type="dxa"/>
          </w:tcPr>
          <w:p w14:paraId="1831384C" w14:textId="768FFA55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334970BC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181</w:t>
            </w:r>
          </w:p>
        </w:tc>
      </w:tr>
      <w:tr w:rsidR="00A3522A" w:rsidRPr="006254C4" w14:paraId="1A8C5BC7" w14:textId="77777777" w:rsidTr="002A2119">
        <w:trPr>
          <w:trHeight w:val="403"/>
        </w:trPr>
        <w:tc>
          <w:tcPr>
            <w:tcW w:w="6098" w:type="dxa"/>
          </w:tcPr>
          <w:p w14:paraId="1AF71CBF" w14:textId="2C5A3E4B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15167B7E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3C96F085" w14:textId="77777777" w:rsidTr="002A2119">
        <w:trPr>
          <w:trHeight w:val="403"/>
        </w:trPr>
        <w:tc>
          <w:tcPr>
            <w:tcW w:w="6098" w:type="dxa"/>
          </w:tcPr>
          <w:p w14:paraId="15A9B451" w14:textId="77777777" w:rsidR="002A2119" w:rsidRPr="006254C4" w:rsidRDefault="002A2119" w:rsidP="00D32142">
            <w:pPr>
              <w:pStyle w:val="Tabletext"/>
            </w:pPr>
            <w:r w:rsidRPr="006254C4">
              <w:tab/>
              <w:t>Argentina</w:t>
            </w:r>
          </w:p>
        </w:tc>
        <w:tc>
          <w:tcPr>
            <w:tcW w:w="1415" w:type="dxa"/>
          </w:tcPr>
          <w:p w14:paraId="2A7744CB" w14:textId="4E6D598F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170 </w:t>
            </w:r>
            <w:r w:rsidR="00A3522A" w:rsidRPr="006254C4">
              <w:t>votos</w:t>
            </w:r>
          </w:p>
        </w:tc>
      </w:tr>
      <w:tr w:rsidR="002A2119" w:rsidRPr="006254C4" w14:paraId="27AD62FF" w14:textId="77777777" w:rsidTr="002A2119">
        <w:trPr>
          <w:trHeight w:val="403"/>
        </w:trPr>
        <w:tc>
          <w:tcPr>
            <w:tcW w:w="6098" w:type="dxa"/>
          </w:tcPr>
          <w:p w14:paraId="0595F0D1" w14:textId="4DBFD80E" w:rsidR="002A2119" w:rsidRPr="006254C4" w:rsidRDefault="002A2119" w:rsidP="00D32142">
            <w:pPr>
              <w:pStyle w:val="Tabletext"/>
            </w:pPr>
            <w:r w:rsidRPr="006254C4">
              <w:tab/>
              <w:t>Bra</w:t>
            </w:r>
            <w:r w:rsidR="00E27027" w:rsidRPr="006254C4">
              <w:t>s</w:t>
            </w:r>
            <w:r w:rsidRPr="006254C4">
              <w:t>il</w:t>
            </w:r>
          </w:p>
        </w:tc>
        <w:tc>
          <w:tcPr>
            <w:tcW w:w="1415" w:type="dxa"/>
          </w:tcPr>
          <w:p w14:paraId="644434E0" w14:textId="456AA404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166 </w:t>
            </w:r>
            <w:r w:rsidR="00A3522A" w:rsidRPr="006254C4">
              <w:t>votos</w:t>
            </w:r>
          </w:p>
        </w:tc>
      </w:tr>
      <w:tr w:rsidR="002A2119" w:rsidRPr="006254C4" w14:paraId="477A7534" w14:textId="77777777" w:rsidTr="002A2119">
        <w:trPr>
          <w:trHeight w:val="403"/>
        </w:trPr>
        <w:tc>
          <w:tcPr>
            <w:tcW w:w="6098" w:type="dxa"/>
          </w:tcPr>
          <w:p w14:paraId="41BBA083" w14:textId="2019EFF3" w:rsidR="002A2119" w:rsidRPr="006254C4" w:rsidRDefault="002A2119" w:rsidP="00D32142">
            <w:pPr>
              <w:pStyle w:val="Tabletext"/>
            </w:pPr>
            <w:r w:rsidRPr="006254C4">
              <w:tab/>
              <w:t>M</w:t>
            </w:r>
            <w:r w:rsidR="00E27027" w:rsidRPr="006254C4">
              <w:t>é</w:t>
            </w:r>
            <w:r w:rsidRPr="006254C4">
              <w:t xml:space="preserve">xico </w:t>
            </w:r>
          </w:p>
        </w:tc>
        <w:tc>
          <w:tcPr>
            <w:tcW w:w="1415" w:type="dxa"/>
          </w:tcPr>
          <w:p w14:paraId="56098D31" w14:textId="070C4C37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166 </w:t>
            </w:r>
            <w:r w:rsidR="00A3522A" w:rsidRPr="006254C4">
              <w:t>votos</w:t>
            </w:r>
          </w:p>
        </w:tc>
      </w:tr>
      <w:tr w:rsidR="002A2119" w:rsidRPr="006254C4" w14:paraId="45159D65" w14:textId="77777777" w:rsidTr="002A2119">
        <w:trPr>
          <w:trHeight w:val="403"/>
        </w:trPr>
        <w:tc>
          <w:tcPr>
            <w:tcW w:w="6098" w:type="dxa"/>
          </w:tcPr>
          <w:p w14:paraId="3FEF3504" w14:textId="77777777" w:rsidR="002A2119" w:rsidRPr="006254C4" w:rsidRDefault="002A2119" w:rsidP="00D32142">
            <w:pPr>
              <w:pStyle w:val="Tabletext"/>
            </w:pPr>
            <w:r w:rsidRPr="006254C4">
              <w:tab/>
              <w:t>Bahamas</w:t>
            </w:r>
          </w:p>
        </w:tc>
        <w:tc>
          <w:tcPr>
            <w:tcW w:w="1415" w:type="dxa"/>
          </w:tcPr>
          <w:p w14:paraId="56D1AE39" w14:textId="5BF92D8F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163 </w:t>
            </w:r>
            <w:r w:rsidR="00A3522A" w:rsidRPr="006254C4">
              <w:t>votos</w:t>
            </w:r>
          </w:p>
        </w:tc>
      </w:tr>
      <w:tr w:rsidR="002A2119" w:rsidRPr="006254C4" w14:paraId="7F0E8809" w14:textId="77777777" w:rsidTr="002A2119">
        <w:trPr>
          <w:trHeight w:val="403"/>
        </w:trPr>
        <w:tc>
          <w:tcPr>
            <w:tcW w:w="6098" w:type="dxa"/>
          </w:tcPr>
          <w:p w14:paraId="6943F99D" w14:textId="384ADF79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Canadá</w:t>
            </w:r>
          </w:p>
        </w:tc>
        <w:tc>
          <w:tcPr>
            <w:tcW w:w="1415" w:type="dxa"/>
          </w:tcPr>
          <w:p w14:paraId="6FCBF8A3" w14:textId="4C7C3D43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162 </w:t>
            </w:r>
            <w:r w:rsidR="00A3522A" w:rsidRPr="006254C4">
              <w:t>votos</w:t>
            </w:r>
          </w:p>
        </w:tc>
      </w:tr>
      <w:tr w:rsidR="002A2119" w:rsidRPr="006254C4" w14:paraId="74E11983" w14:textId="77777777" w:rsidTr="002A2119">
        <w:trPr>
          <w:trHeight w:val="403"/>
        </w:trPr>
        <w:tc>
          <w:tcPr>
            <w:tcW w:w="6098" w:type="dxa"/>
          </w:tcPr>
          <w:p w14:paraId="6B85C72A" w14:textId="77777777" w:rsidR="002A2119" w:rsidRPr="006254C4" w:rsidRDefault="002A2119" w:rsidP="00D32142">
            <w:pPr>
              <w:pStyle w:val="Tabletext"/>
            </w:pPr>
            <w:r w:rsidRPr="006254C4">
              <w:tab/>
              <w:t>Cuba</w:t>
            </w:r>
          </w:p>
        </w:tc>
        <w:tc>
          <w:tcPr>
            <w:tcW w:w="1415" w:type="dxa"/>
          </w:tcPr>
          <w:p w14:paraId="063686E1" w14:textId="22A63147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161 </w:t>
            </w:r>
            <w:r w:rsidR="00A3522A" w:rsidRPr="006254C4">
              <w:t>votos</w:t>
            </w:r>
          </w:p>
        </w:tc>
      </w:tr>
      <w:tr w:rsidR="002A2119" w:rsidRPr="006254C4" w14:paraId="63D1B24D" w14:textId="77777777" w:rsidTr="002A2119">
        <w:trPr>
          <w:trHeight w:val="403"/>
        </w:trPr>
        <w:tc>
          <w:tcPr>
            <w:tcW w:w="6098" w:type="dxa"/>
          </w:tcPr>
          <w:p w14:paraId="7A9CA422" w14:textId="78731A07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E27027" w:rsidRPr="006254C4">
              <w:t>Estados Unidos</w:t>
            </w:r>
          </w:p>
        </w:tc>
        <w:tc>
          <w:tcPr>
            <w:tcW w:w="1415" w:type="dxa"/>
          </w:tcPr>
          <w:p w14:paraId="66519BC5" w14:textId="63EAE5C6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159 </w:t>
            </w:r>
            <w:r w:rsidR="00A3522A" w:rsidRPr="006254C4">
              <w:t>votos</w:t>
            </w:r>
          </w:p>
        </w:tc>
      </w:tr>
      <w:tr w:rsidR="002A2119" w:rsidRPr="006254C4" w14:paraId="64BF2E40" w14:textId="77777777" w:rsidTr="002A2119">
        <w:trPr>
          <w:trHeight w:val="403"/>
        </w:trPr>
        <w:tc>
          <w:tcPr>
            <w:tcW w:w="6098" w:type="dxa"/>
          </w:tcPr>
          <w:p w14:paraId="7EB216BA" w14:textId="77777777" w:rsidR="002A2119" w:rsidRPr="006254C4" w:rsidRDefault="002A2119" w:rsidP="00D32142">
            <w:pPr>
              <w:pStyle w:val="Tabletext"/>
            </w:pPr>
            <w:r w:rsidRPr="006254C4">
              <w:tab/>
              <w:t>Paraguay</w:t>
            </w:r>
          </w:p>
        </w:tc>
        <w:tc>
          <w:tcPr>
            <w:tcW w:w="1415" w:type="dxa"/>
          </w:tcPr>
          <w:p w14:paraId="111EC6D9" w14:textId="04C4FF21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158 </w:t>
            </w:r>
            <w:r w:rsidR="00A3522A" w:rsidRPr="006254C4">
              <w:t>votos</w:t>
            </w:r>
          </w:p>
        </w:tc>
      </w:tr>
      <w:tr w:rsidR="002A2119" w:rsidRPr="006254C4" w14:paraId="488CE8A3" w14:textId="77777777" w:rsidTr="002A2119">
        <w:trPr>
          <w:trHeight w:val="403"/>
        </w:trPr>
        <w:tc>
          <w:tcPr>
            <w:tcW w:w="6098" w:type="dxa"/>
          </w:tcPr>
          <w:p w14:paraId="155E28AA" w14:textId="77777777" w:rsidR="002A2119" w:rsidRPr="006254C4" w:rsidRDefault="002A2119" w:rsidP="00D32142">
            <w:pPr>
              <w:pStyle w:val="Tabletext"/>
            </w:pPr>
            <w:r w:rsidRPr="006254C4">
              <w:tab/>
              <w:t>El Salvador</w:t>
            </w:r>
          </w:p>
        </w:tc>
        <w:tc>
          <w:tcPr>
            <w:tcW w:w="1415" w:type="dxa"/>
          </w:tcPr>
          <w:p w14:paraId="584ACC4F" w14:textId="7CC4481E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153 </w:t>
            </w:r>
            <w:r w:rsidR="00A3522A" w:rsidRPr="006254C4">
              <w:t>votos</w:t>
            </w:r>
          </w:p>
        </w:tc>
      </w:tr>
    </w:tbl>
    <w:p w14:paraId="60C58B4E" w14:textId="06881F7B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bookmarkStart w:id="8" w:name="_Hlk116030320"/>
      <w:r w:rsidRPr="006254C4">
        <w:t>1.16</w:t>
      </w:r>
      <w:r w:rsidRPr="006254C4">
        <w:tab/>
      </w:r>
      <w:r w:rsidR="008510A4" w:rsidRPr="006254C4">
        <w:rPr>
          <w:b/>
        </w:rPr>
        <w:t xml:space="preserve">La </w:t>
      </w:r>
      <w:r w:rsidRPr="006254C4">
        <w:rPr>
          <w:b/>
        </w:rPr>
        <w:t xml:space="preserve">Argentina, </w:t>
      </w:r>
      <w:r w:rsidR="008510A4" w:rsidRPr="006254C4">
        <w:rPr>
          <w:b/>
        </w:rPr>
        <w:t xml:space="preserve">el </w:t>
      </w:r>
      <w:r w:rsidRPr="006254C4">
        <w:rPr>
          <w:b/>
        </w:rPr>
        <w:t>Bra</w:t>
      </w:r>
      <w:r w:rsidR="00A3522A" w:rsidRPr="006254C4">
        <w:rPr>
          <w:b/>
        </w:rPr>
        <w:t>s</w:t>
      </w:r>
      <w:r w:rsidRPr="006254C4">
        <w:rPr>
          <w:b/>
        </w:rPr>
        <w:t>il, M</w:t>
      </w:r>
      <w:r w:rsidR="00A3522A" w:rsidRPr="006254C4">
        <w:rPr>
          <w:b/>
        </w:rPr>
        <w:t>é</w:t>
      </w:r>
      <w:r w:rsidRPr="006254C4">
        <w:rPr>
          <w:b/>
        </w:rPr>
        <w:t xml:space="preserve">xico, </w:t>
      </w:r>
      <w:r w:rsidR="00A3522A" w:rsidRPr="006254C4">
        <w:rPr>
          <w:b/>
        </w:rPr>
        <w:t>las</w:t>
      </w:r>
      <w:r w:rsidRPr="006254C4">
        <w:rPr>
          <w:b/>
        </w:rPr>
        <w:t xml:space="preserve"> Bahamas, </w:t>
      </w:r>
      <w:r w:rsidR="008510A4" w:rsidRPr="006254C4">
        <w:rPr>
          <w:b/>
        </w:rPr>
        <w:t xml:space="preserve">el </w:t>
      </w:r>
      <w:r w:rsidR="00A3522A" w:rsidRPr="006254C4">
        <w:rPr>
          <w:b/>
        </w:rPr>
        <w:t>Canadá</w:t>
      </w:r>
      <w:r w:rsidRPr="006254C4">
        <w:rPr>
          <w:b/>
        </w:rPr>
        <w:t xml:space="preserve">, Cuba, </w:t>
      </w:r>
      <w:r w:rsidR="00A3522A" w:rsidRPr="006254C4">
        <w:rPr>
          <w:b/>
        </w:rPr>
        <w:t>los Estados Unidos</w:t>
      </w:r>
      <w:r w:rsidRPr="006254C4">
        <w:rPr>
          <w:b/>
        </w:rPr>
        <w:t xml:space="preserve">, </w:t>
      </w:r>
      <w:r w:rsidR="008510A4" w:rsidRPr="006254C4">
        <w:rPr>
          <w:b/>
        </w:rPr>
        <w:t xml:space="preserve">el </w:t>
      </w:r>
      <w:r w:rsidRPr="006254C4">
        <w:rPr>
          <w:b/>
        </w:rPr>
        <w:t xml:space="preserve">Paraguay </w:t>
      </w:r>
      <w:r w:rsidR="008510A4" w:rsidRPr="006254C4">
        <w:rPr>
          <w:b/>
        </w:rPr>
        <w:t>y</w:t>
      </w:r>
      <w:r w:rsidRPr="006254C4">
        <w:rPr>
          <w:b/>
        </w:rPr>
        <w:t xml:space="preserve"> El Salvador </w:t>
      </w:r>
      <w:r w:rsidR="00E27027" w:rsidRPr="006254C4">
        <w:rPr>
          <w:b/>
        </w:rPr>
        <w:t>son</w:t>
      </w:r>
      <w:r w:rsidR="00A3522A" w:rsidRPr="006254C4">
        <w:rPr>
          <w:b/>
        </w:rPr>
        <w:t xml:space="preserve"> elegidos Estados </w:t>
      </w:r>
      <w:r w:rsidR="00E27027" w:rsidRPr="006254C4">
        <w:rPr>
          <w:b/>
        </w:rPr>
        <w:t>M</w:t>
      </w:r>
      <w:r w:rsidR="00A3522A" w:rsidRPr="006254C4">
        <w:rPr>
          <w:b/>
        </w:rPr>
        <w:t xml:space="preserve">iembros del Consejo para la Región </w:t>
      </w:r>
      <w:r w:rsidRPr="006254C4">
        <w:rPr>
          <w:b/>
        </w:rPr>
        <w:t>A</w:t>
      </w:r>
      <w:r w:rsidRPr="006254C4">
        <w:rPr>
          <w:bCs/>
        </w:rPr>
        <w:t>.</w:t>
      </w:r>
    </w:p>
    <w:bookmarkEnd w:id="8"/>
    <w:p w14:paraId="157E243A" w14:textId="03BC64FC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</w:rPr>
      </w:pPr>
      <w:r w:rsidRPr="006254C4">
        <w:rPr>
          <w:b/>
        </w:rPr>
        <w:t>Región</w:t>
      </w:r>
      <w:r w:rsidR="002A2119" w:rsidRPr="006254C4">
        <w:rPr>
          <w:b/>
        </w:rPr>
        <w:t xml:space="preserve"> B </w:t>
      </w:r>
      <w:r w:rsidR="002A2119" w:rsidRPr="006254C4">
        <w:rPr>
          <w:bCs/>
        </w:rPr>
        <w:t xml:space="preserve">(8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23408656" w14:textId="022009B9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1.17</w:t>
      </w:r>
      <w:r w:rsidRPr="006254C4">
        <w:tab/>
      </w:r>
      <w:r w:rsidR="00A3522A" w:rsidRPr="006254C4">
        <w:t>Candidatos</w:t>
      </w:r>
      <w:r w:rsidRPr="006254C4">
        <w:t xml:space="preserve">: </w:t>
      </w:r>
      <w:r w:rsidR="00A3522A" w:rsidRPr="006254C4">
        <w:t>Alemania</w:t>
      </w:r>
      <w:r w:rsidRPr="006254C4">
        <w:t xml:space="preserve">, </w:t>
      </w:r>
      <w:r w:rsidR="00A3522A" w:rsidRPr="006254C4">
        <w:t>España</w:t>
      </w:r>
      <w:r w:rsidRPr="006254C4">
        <w:t xml:space="preserve">, </w:t>
      </w:r>
      <w:r w:rsidR="00A3522A" w:rsidRPr="006254C4">
        <w:t>Francia</w:t>
      </w:r>
      <w:r w:rsidRPr="006254C4">
        <w:t xml:space="preserve">, </w:t>
      </w:r>
      <w:r w:rsidR="00A3522A" w:rsidRPr="006254C4">
        <w:t>Grecia</w:t>
      </w:r>
      <w:r w:rsidRPr="006254C4">
        <w:t xml:space="preserve">, </w:t>
      </w:r>
      <w:r w:rsidR="00A3522A" w:rsidRPr="006254C4">
        <w:t>Hungría</w:t>
      </w:r>
      <w:r w:rsidRPr="006254C4">
        <w:t>, Ital</w:t>
      </w:r>
      <w:r w:rsidR="00A3522A" w:rsidRPr="006254C4">
        <w:t>ia</w:t>
      </w:r>
      <w:r w:rsidRPr="006254C4">
        <w:t xml:space="preserve">, </w:t>
      </w:r>
      <w:r w:rsidR="00A3522A" w:rsidRPr="006254C4">
        <w:t>Reino Unido</w:t>
      </w:r>
      <w:r w:rsidRPr="006254C4">
        <w:t xml:space="preserve">, </w:t>
      </w:r>
      <w:r w:rsidR="00A3522A" w:rsidRPr="006254C4">
        <w:t>Suecia</w:t>
      </w:r>
      <w:r w:rsidRPr="006254C4">
        <w:t xml:space="preserve">, </w:t>
      </w:r>
      <w:r w:rsidR="00A3522A" w:rsidRPr="006254C4">
        <w:t>Turquía</w:t>
      </w:r>
      <w:r w:rsidRPr="006254C4">
        <w:t xml:space="preserve">, </w:t>
      </w:r>
      <w:r w:rsidR="00A3522A" w:rsidRPr="006254C4">
        <w:t>Suiza</w:t>
      </w:r>
      <w:r w:rsidRPr="006254C4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2EDA9BB8" w14:textId="77777777" w:rsidTr="002A2119">
        <w:trPr>
          <w:trHeight w:val="403"/>
        </w:trPr>
        <w:tc>
          <w:tcPr>
            <w:tcW w:w="6098" w:type="dxa"/>
          </w:tcPr>
          <w:p w14:paraId="7D6E4CBB" w14:textId="5E5792F2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0B82AAAE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2A02FA8B" w14:textId="77777777" w:rsidTr="002A2119">
        <w:trPr>
          <w:trHeight w:val="389"/>
        </w:trPr>
        <w:tc>
          <w:tcPr>
            <w:tcW w:w="6098" w:type="dxa"/>
          </w:tcPr>
          <w:p w14:paraId="1394B8C3" w14:textId="6E1FE5AE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4B80DF4A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</w:t>
            </w:r>
          </w:p>
        </w:tc>
      </w:tr>
      <w:tr w:rsidR="00A3522A" w:rsidRPr="006254C4" w14:paraId="304008AB" w14:textId="77777777" w:rsidTr="002A2119">
        <w:trPr>
          <w:trHeight w:val="403"/>
        </w:trPr>
        <w:tc>
          <w:tcPr>
            <w:tcW w:w="6098" w:type="dxa"/>
          </w:tcPr>
          <w:p w14:paraId="4F52661C" w14:textId="1FD84F50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2724222E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181</w:t>
            </w:r>
          </w:p>
        </w:tc>
      </w:tr>
      <w:tr w:rsidR="00A3522A" w:rsidRPr="006254C4" w14:paraId="77A0735D" w14:textId="77777777" w:rsidTr="002A2119">
        <w:trPr>
          <w:trHeight w:val="403"/>
        </w:trPr>
        <w:tc>
          <w:tcPr>
            <w:tcW w:w="6098" w:type="dxa"/>
          </w:tcPr>
          <w:p w14:paraId="23994650" w14:textId="44E62E53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4A2B3BC3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2</w:t>
            </w:r>
          </w:p>
        </w:tc>
      </w:tr>
      <w:tr w:rsidR="00A3522A" w:rsidRPr="006254C4" w14:paraId="261CBD25" w14:textId="77777777" w:rsidTr="002A2119">
        <w:trPr>
          <w:trHeight w:val="389"/>
        </w:trPr>
        <w:tc>
          <w:tcPr>
            <w:tcW w:w="6098" w:type="dxa"/>
          </w:tcPr>
          <w:p w14:paraId="6176BA95" w14:textId="11020CC4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22E0D374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179</w:t>
            </w:r>
          </w:p>
        </w:tc>
      </w:tr>
      <w:tr w:rsidR="00A3522A" w:rsidRPr="006254C4" w14:paraId="7D688C1A" w14:textId="77777777" w:rsidTr="002A2119">
        <w:trPr>
          <w:trHeight w:val="403"/>
        </w:trPr>
        <w:tc>
          <w:tcPr>
            <w:tcW w:w="6098" w:type="dxa"/>
          </w:tcPr>
          <w:p w14:paraId="3790EA2A" w14:textId="0900417B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4D74302A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018ED480" w14:textId="77777777" w:rsidTr="002A2119">
        <w:trPr>
          <w:trHeight w:val="403"/>
        </w:trPr>
        <w:tc>
          <w:tcPr>
            <w:tcW w:w="6098" w:type="dxa"/>
          </w:tcPr>
          <w:p w14:paraId="2ED3C146" w14:textId="372BCF97" w:rsidR="002A2119" w:rsidRPr="006254C4" w:rsidRDefault="002A2119" w:rsidP="00D32142">
            <w:pPr>
              <w:pStyle w:val="Tabletext"/>
            </w:pPr>
            <w:r w:rsidRPr="006254C4">
              <w:tab/>
              <w:t>Ita</w:t>
            </w:r>
            <w:r w:rsidR="00A3522A" w:rsidRPr="006254C4">
              <w:t>lia</w:t>
            </w:r>
          </w:p>
        </w:tc>
        <w:tc>
          <w:tcPr>
            <w:tcW w:w="1415" w:type="dxa"/>
          </w:tcPr>
          <w:p w14:paraId="0CAA6FC7" w14:textId="202B8689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156 </w:t>
            </w:r>
            <w:r w:rsidR="00A3522A" w:rsidRPr="006254C4">
              <w:t>votos</w:t>
            </w:r>
          </w:p>
        </w:tc>
      </w:tr>
      <w:tr w:rsidR="002A2119" w:rsidRPr="006254C4" w14:paraId="21B28F5B" w14:textId="77777777" w:rsidTr="002A2119">
        <w:trPr>
          <w:trHeight w:val="403"/>
        </w:trPr>
        <w:tc>
          <w:tcPr>
            <w:tcW w:w="6098" w:type="dxa"/>
          </w:tcPr>
          <w:p w14:paraId="5F7AF69C" w14:textId="250295E2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Reino Unido</w:t>
            </w:r>
          </w:p>
        </w:tc>
        <w:tc>
          <w:tcPr>
            <w:tcW w:w="1415" w:type="dxa"/>
          </w:tcPr>
          <w:p w14:paraId="0B539CC9" w14:textId="482C4C33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151 </w:t>
            </w:r>
            <w:r w:rsidR="00A3522A" w:rsidRPr="006254C4">
              <w:t>votos</w:t>
            </w:r>
          </w:p>
        </w:tc>
      </w:tr>
      <w:tr w:rsidR="002A2119" w:rsidRPr="006254C4" w14:paraId="0E3C69B5" w14:textId="77777777" w:rsidTr="002A2119">
        <w:trPr>
          <w:trHeight w:val="403"/>
        </w:trPr>
        <w:tc>
          <w:tcPr>
            <w:tcW w:w="6098" w:type="dxa"/>
          </w:tcPr>
          <w:p w14:paraId="5A3262B5" w14:textId="1E9BC1AC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Suecia</w:t>
            </w:r>
            <w:r w:rsidRPr="006254C4">
              <w:t xml:space="preserve"> </w:t>
            </w:r>
          </w:p>
        </w:tc>
        <w:tc>
          <w:tcPr>
            <w:tcW w:w="1415" w:type="dxa"/>
          </w:tcPr>
          <w:p w14:paraId="5A01B2FD" w14:textId="0D4FCEE7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143 </w:t>
            </w:r>
            <w:r w:rsidR="00A3522A" w:rsidRPr="006254C4">
              <w:t>votos</w:t>
            </w:r>
          </w:p>
        </w:tc>
      </w:tr>
      <w:tr w:rsidR="002A2119" w:rsidRPr="006254C4" w14:paraId="16407567" w14:textId="77777777" w:rsidTr="002A2119">
        <w:trPr>
          <w:trHeight w:val="403"/>
        </w:trPr>
        <w:tc>
          <w:tcPr>
            <w:tcW w:w="6098" w:type="dxa"/>
          </w:tcPr>
          <w:p w14:paraId="3EAFF768" w14:textId="32D2C2A5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Suiza</w:t>
            </w:r>
          </w:p>
        </w:tc>
        <w:tc>
          <w:tcPr>
            <w:tcW w:w="1415" w:type="dxa"/>
          </w:tcPr>
          <w:p w14:paraId="7FB32286" w14:textId="14EE1E63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142 </w:t>
            </w:r>
            <w:r w:rsidR="00A3522A" w:rsidRPr="006254C4">
              <w:t>votos</w:t>
            </w:r>
          </w:p>
        </w:tc>
      </w:tr>
      <w:tr w:rsidR="002A2119" w:rsidRPr="006254C4" w14:paraId="13D20B70" w14:textId="77777777" w:rsidTr="002A2119">
        <w:trPr>
          <w:trHeight w:val="403"/>
        </w:trPr>
        <w:tc>
          <w:tcPr>
            <w:tcW w:w="6098" w:type="dxa"/>
          </w:tcPr>
          <w:p w14:paraId="41E4BAAC" w14:textId="3743A64B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España</w:t>
            </w:r>
          </w:p>
        </w:tc>
        <w:tc>
          <w:tcPr>
            <w:tcW w:w="1415" w:type="dxa"/>
          </w:tcPr>
          <w:p w14:paraId="7EDA328B" w14:textId="2AFCCC4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140 </w:t>
            </w:r>
            <w:r w:rsidR="00A3522A" w:rsidRPr="006254C4">
              <w:t>votos</w:t>
            </w:r>
          </w:p>
        </w:tc>
      </w:tr>
      <w:tr w:rsidR="002A2119" w:rsidRPr="006254C4" w14:paraId="38BFB975" w14:textId="77777777" w:rsidTr="002A2119">
        <w:trPr>
          <w:trHeight w:val="403"/>
        </w:trPr>
        <w:tc>
          <w:tcPr>
            <w:tcW w:w="6098" w:type="dxa"/>
          </w:tcPr>
          <w:p w14:paraId="7C0D94C9" w14:textId="4F6D7043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Francia</w:t>
            </w:r>
          </w:p>
        </w:tc>
        <w:tc>
          <w:tcPr>
            <w:tcW w:w="1415" w:type="dxa"/>
          </w:tcPr>
          <w:p w14:paraId="3011DFB4" w14:textId="079E3EA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139 </w:t>
            </w:r>
            <w:r w:rsidR="00A3522A" w:rsidRPr="006254C4">
              <w:t>votos</w:t>
            </w:r>
          </w:p>
        </w:tc>
      </w:tr>
      <w:tr w:rsidR="002A2119" w:rsidRPr="006254C4" w14:paraId="357334E4" w14:textId="77777777" w:rsidTr="002A2119">
        <w:trPr>
          <w:trHeight w:val="403"/>
        </w:trPr>
        <w:tc>
          <w:tcPr>
            <w:tcW w:w="6098" w:type="dxa"/>
          </w:tcPr>
          <w:p w14:paraId="2E3A98C5" w14:textId="56D8B4B0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Alemania</w:t>
            </w:r>
          </w:p>
        </w:tc>
        <w:tc>
          <w:tcPr>
            <w:tcW w:w="1415" w:type="dxa"/>
          </w:tcPr>
          <w:p w14:paraId="19037A30" w14:textId="260DD316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138 </w:t>
            </w:r>
            <w:r w:rsidR="00A3522A" w:rsidRPr="006254C4">
              <w:t>votos</w:t>
            </w:r>
          </w:p>
        </w:tc>
      </w:tr>
      <w:tr w:rsidR="002A2119" w:rsidRPr="006254C4" w14:paraId="4625A8B2" w14:textId="77777777" w:rsidTr="002A2119">
        <w:trPr>
          <w:trHeight w:val="403"/>
        </w:trPr>
        <w:tc>
          <w:tcPr>
            <w:tcW w:w="6098" w:type="dxa"/>
          </w:tcPr>
          <w:p w14:paraId="1FC0E42C" w14:textId="73E4FBC8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Turquía</w:t>
            </w:r>
          </w:p>
        </w:tc>
        <w:tc>
          <w:tcPr>
            <w:tcW w:w="1415" w:type="dxa"/>
          </w:tcPr>
          <w:p w14:paraId="45FE418D" w14:textId="52DA3639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122 </w:t>
            </w:r>
            <w:r w:rsidR="00A3522A" w:rsidRPr="006254C4">
              <w:t>votos</w:t>
            </w:r>
          </w:p>
        </w:tc>
      </w:tr>
      <w:tr w:rsidR="002A2119" w:rsidRPr="006254C4" w14:paraId="051340EE" w14:textId="77777777" w:rsidTr="002A2119">
        <w:trPr>
          <w:trHeight w:val="403"/>
        </w:trPr>
        <w:tc>
          <w:tcPr>
            <w:tcW w:w="6098" w:type="dxa"/>
          </w:tcPr>
          <w:p w14:paraId="2DC592C7" w14:textId="032D8B3B" w:rsidR="002A2119" w:rsidRPr="006254C4" w:rsidRDefault="002A2119" w:rsidP="00D32142">
            <w:pPr>
              <w:pStyle w:val="Tabletext"/>
            </w:pPr>
            <w:r w:rsidRPr="006254C4">
              <w:lastRenderedPageBreak/>
              <w:tab/>
            </w:r>
            <w:r w:rsidR="00A3522A" w:rsidRPr="006254C4">
              <w:t>Grecia</w:t>
            </w:r>
          </w:p>
        </w:tc>
        <w:tc>
          <w:tcPr>
            <w:tcW w:w="1415" w:type="dxa"/>
          </w:tcPr>
          <w:p w14:paraId="0F9C952B" w14:textId="0ECC53B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99 </w:t>
            </w:r>
            <w:r w:rsidR="00A3522A" w:rsidRPr="006254C4">
              <w:t>votos</w:t>
            </w:r>
          </w:p>
        </w:tc>
      </w:tr>
      <w:tr w:rsidR="002A2119" w:rsidRPr="006254C4" w14:paraId="0D5A841A" w14:textId="77777777" w:rsidTr="002A2119">
        <w:trPr>
          <w:trHeight w:val="403"/>
        </w:trPr>
        <w:tc>
          <w:tcPr>
            <w:tcW w:w="6098" w:type="dxa"/>
          </w:tcPr>
          <w:p w14:paraId="4EAEA7AD" w14:textId="7F3718A6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Hungría</w:t>
            </w:r>
          </w:p>
        </w:tc>
        <w:tc>
          <w:tcPr>
            <w:tcW w:w="1415" w:type="dxa"/>
          </w:tcPr>
          <w:p w14:paraId="1D63810D" w14:textId="6301B3A7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92 </w:t>
            </w:r>
            <w:r w:rsidR="00A3522A" w:rsidRPr="006254C4">
              <w:t>votos</w:t>
            </w:r>
          </w:p>
        </w:tc>
      </w:tr>
    </w:tbl>
    <w:p w14:paraId="5028CB5A" w14:textId="0B85CC1F" w:rsidR="00A3522A" w:rsidRPr="006254C4" w:rsidRDefault="002A2119" w:rsidP="00A352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bookmarkStart w:id="9" w:name="_Hlk116030355"/>
      <w:r w:rsidRPr="006254C4">
        <w:t>1.18</w:t>
      </w:r>
      <w:r w:rsidRPr="006254C4">
        <w:tab/>
      </w:r>
      <w:bookmarkEnd w:id="9"/>
      <w:r w:rsidR="00A3522A" w:rsidRPr="006254C4">
        <w:rPr>
          <w:b/>
        </w:rPr>
        <w:t>Italia, el Reino Unido, Suecia, Suiza, España, Francia, Alemania y Tur</w:t>
      </w:r>
      <w:r w:rsidR="00E27027" w:rsidRPr="006254C4">
        <w:rPr>
          <w:b/>
        </w:rPr>
        <w:t>quía son elegidos Estados M</w:t>
      </w:r>
      <w:r w:rsidR="00A3522A" w:rsidRPr="006254C4">
        <w:rPr>
          <w:b/>
        </w:rPr>
        <w:t>iembros del Consejo para la Región B</w:t>
      </w:r>
      <w:r w:rsidR="00EE2D65" w:rsidRPr="006254C4">
        <w:rPr>
          <w:bCs/>
        </w:rPr>
        <w:t>.</w:t>
      </w:r>
    </w:p>
    <w:p w14:paraId="321C2D9B" w14:textId="169AEAA7" w:rsidR="002A2119" w:rsidRPr="006254C4" w:rsidRDefault="002A2119" w:rsidP="00A352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r w:rsidRPr="006254C4">
        <w:t>1.19</w:t>
      </w:r>
      <w:r w:rsidRPr="006254C4">
        <w:tab/>
      </w:r>
      <w:r w:rsidR="00A3522A" w:rsidRPr="006254C4">
        <w:rPr>
          <w:b/>
        </w:rPr>
        <w:t>Región</w:t>
      </w:r>
      <w:r w:rsidRPr="006254C4">
        <w:rPr>
          <w:b/>
        </w:rPr>
        <w:t xml:space="preserve"> C </w:t>
      </w:r>
      <w:r w:rsidRPr="006254C4">
        <w:rPr>
          <w:bCs/>
        </w:rPr>
        <w:t xml:space="preserve">(5 </w:t>
      </w:r>
      <w:r w:rsidR="00A3522A" w:rsidRPr="006254C4">
        <w:rPr>
          <w:bCs/>
        </w:rPr>
        <w:t>puestos</w:t>
      </w:r>
      <w:r w:rsidRPr="006254C4">
        <w:rPr>
          <w:bCs/>
        </w:rPr>
        <w:t>)</w:t>
      </w:r>
    </w:p>
    <w:p w14:paraId="7E0E6607" w14:textId="62ECA2BB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Candidatos</w:t>
      </w:r>
      <w:r w:rsidR="002A2119" w:rsidRPr="006254C4">
        <w:t xml:space="preserve">: </w:t>
      </w:r>
      <w:r w:rsidRPr="006254C4">
        <w:t>Azerbaiyán, Belarú</w:t>
      </w:r>
      <w:r w:rsidR="002A2119" w:rsidRPr="006254C4">
        <w:t xml:space="preserve">s, Bulgaria, </w:t>
      </w:r>
      <w:r w:rsidRPr="006254C4">
        <w:t>Federación de Rusia</w:t>
      </w:r>
      <w:r w:rsidR="002A2119" w:rsidRPr="006254C4">
        <w:t xml:space="preserve">, </w:t>
      </w:r>
      <w:r w:rsidRPr="006254C4">
        <w:t>Polonia</w:t>
      </w:r>
      <w:r w:rsidR="002A2119" w:rsidRPr="006254C4">
        <w:t xml:space="preserve">, </w:t>
      </w:r>
      <w:r w:rsidRPr="006254C4">
        <w:t>República Checa</w:t>
      </w:r>
      <w:r w:rsidR="00E27027" w:rsidRPr="006254C4">
        <w:t xml:space="preserve"> y</w:t>
      </w:r>
      <w:r w:rsidR="002A2119" w:rsidRPr="006254C4">
        <w:t xml:space="preserve"> R</w:t>
      </w:r>
      <w:r w:rsidRPr="006254C4">
        <w:t>u</w:t>
      </w:r>
      <w:r w:rsidR="002A2119" w:rsidRPr="006254C4">
        <w:t>mania.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16BE29F4" w14:textId="77777777" w:rsidTr="002A2119">
        <w:trPr>
          <w:trHeight w:val="403"/>
        </w:trPr>
        <w:tc>
          <w:tcPr>
            <w:tcW w:w="6098" w:type="dxa"/>
          </w:tcPr>
          <w:p w14:paraId="096D08C4" w14:textId="0A93A877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36F6022C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0A9619A8" w14:textId="77777777" w:rsidTr="002A2119">
        <w:trPr>
          <w:trHeight w:val="389"/>
        </w:trPr>
        <w:tc>
          <w:tcPr>
            <w:tcW w:w="6098" w:type="dxa"/>
          </w:tcPr>
          <w:p w14:paraId="185C328F" w14:textId="24B15516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240C6547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4B98FBFD" w14:textId="77777777" w:rsidTr="002A2119">
        <w:trPr>
          <w:trHeight w:val="403"/>
        </w:trPr>
        <w:tc>
          <w:tcPr>
            <w:tcW w:w="6098" w:type="dxa"/>
          </w:tcPr>
          <w:p w14:paraId="3B62F2BC" w14:textId="7796D850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5E06F2AF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6DD90AD1" w14:textId="77777777" w:rsidTr="002A2119">
        <w:trPr>
          <w:trHeight w:val="403"/>
        </w:trPr>
        <w:tc>
          <w:tcPr>
            <w:tcW w:w="6098" w:type="dxa"/>
          </w:tcPr>
          <w:p w14:paraId="4707FFA3" w14:textId="113F1EDF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18E6EB2E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3</w:t>
            </w:r>
          </w:p>
        </w:tc>
      </w:tr>
      <w:tr w:rsidR="00A3522A" w:rsidRPr="006254C4" w14:paraId="5931A4A9" w14:textId="77777777" w:rsidTr="002A2119">
        <w:trPr>
          <w:trHeight w:val="389"/>
        </w:trPr>
        <w:tc>
          <w:tcPr>
            <w:tcW w:w="6098" w:type="dxa"/>
          </w:tcPr>
          <w:p w14:paraId="3A80DC3A" w14:textId="58B884B4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7C8D70E9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179</w:t>
            </w:r>
          </w:p>
        </w:tc>
      </w:tr>
      <w:tr w:rsidR="00A3522A" w:rsidRPr="006254C4" w14:paraId="2E93A82F" w14:textId="77777777" w:rsidTr="002A2119">
        <w:trPr>
          <w:trHeight w:val="403"/>
        </w:trPr>
        <w:tc>
          <w:tcPr>
            <w:tcW w:w="6098" w:type="dxa"/>
          </w:tcPr>
          <w:p w14:paraId="6086D7B6" w14:textId="402D345D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300E45AC" w14:textId="77777777" w:rsidR="00A3522A" w:rsidRPr="006254C4" w:rsidRDefault="00A3522A" w:rsidP="00D32142">
            <w:pPr>
              <w:pStyle w:val="Tabletext"/>
              <w:jc w:val="right"/>
              <w:rPr>
                <w:highlight w:val="green"/>
              </w:rPr>
            </w:pPr>
          </w:p>
        </w:tc>
      </w:tr>
      <w:tr w:rsidR="002A2119" w:rsidRPr="006254C4" w14:paraId="1AA35190" w14:textId="77777777" w:rsidTr="002A2119">
        <w:trPr>
          <w:trHeight w:val="403"/>
        </w:trPr>
        <w:tc>
          <w:tcPr>
            <w:tcW w:w="6098" w:type="dxa"/>
          </w:tcPr>
          <w:p w14:paraId="71A7DE99" w14:textId="47F1348B" w:rsidR="002A2119" w:rsidRPr="006254C4" w:rsidRDefault="00A3522A" w:rsidP="00D32142">
            <w:pPr>
              <w:pStyle w:val="Tabletext"/>
            </w:pPr>
            <w:r w:rsidRPr="006254C4">
              <w:tab/>
              <w:t>Ru</w:t>
            </w:r>
            <w:r w:rsidR="002A2119" w:rsidRPr="006254C4">
              <w:t>mania</w:t>
            </w:r>
          </w:p>
        </w:tc>
        <w:tc>
          <w:tcPr>
            <w:tcW w:w="1415" w:type="dxa"/>
          </w:tcPr>
          <w:p w14:paraId="50139761" w14:textId="21997829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160 </w:t>
            </w:r>
            <w:r w:rsidR="00A3522A" w:rsidRPr="006254C4">
              <w:t>votos</w:t>
            </w:r>
          </w:p>
        </w:tc>
      </w:tr>
      <w:tr w:rsidR="002A2119" w:rsidRPr="006254C4" w14:paraId="57DA86B5" w14:textId="77777777" w:rsidTr="002A2119">
        <w:trPr>
          <w:trHeight w:val="403"/>
        </w:trPr>
        <w:tc>
          <w:tcPr>
            <w:tcW w:w="6098" w:type="dxa"/>
          </w:tcPr>
          <w:p w14:paraId="067CB551" w14:textId="37FB9F0E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Azerbaiyán</w:t>
            </w:r>
          </w:p>
        </w:tc>
        <w:tc>
          <w:tcPr>
            <w:tcW w:w="1415" w:type="dxa"/>
          </w:tcPr>
          <w:p w14:paraId="79449A25" w14:textId="7545B0BB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154 </w:t>
            </w:r>
            <w:r w:rsidR="00A3522A" w:rsidRPr="006254C4">
              <w:t>votos</w:t>
            </w:r>
          </w:p>
        </w:tc>
      </w:tr>
      <w:tr w:rsidR="002A2119" w:rsidRPr="006254C4" w14:paraId="19AB8083" w14:textId="77777777" w:rsidTr="002A2119">
        <w:trPr>
          <w:trHeight w:val="403"/>
        </w:trPr>
        <w:tc>
          <w:tcPr>
            <w:tcW w:w="6098" w:type="dxa"/>
          </w:tcPr>
          <w:p w14:paraId="756EC4F6" w14:textId="4894A0D5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Polonia</w:t>
            </w:r>
          </w:p>
        </w:tc>
        <w:tc>
          <w:tcPr>
            <w:tcW w:w="1415" w:type="dxa"/>
          </w:tcPr>
          <w:p w14:paraId="35871132" w14:textId="65763A9E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138 </w:t>
            </w:r>
            <w:r w:rsidR="00A3522A" w:rsidRPr="006254C4">
              <w:t>votos</w:t>
            </w:r>
          </w:p>
        </w:tc>
      </w:tr>
      <w:tr w:rsidR="002A2119" w:rsidRPr="006254C4" w14:paraId="3C5FD074" w14:textId="77777777" w:rsidTr="002A2119">
        <w:trPr>
          <w:trHeight w:val="403"/>
        </w:trPr>
        <w:tc>
          <w:tcPr>
            <w:tcW w:w="6098" w:type="dxa"/>
          </w:tcPr>
          <w:p w14:paraId="636DD0CB" w14:textId="77777777" w:rsidR="002A2119" w:rsidRPr="006254C4" w:rsidRDefault="002A2119" w:rsidP="00D32142">
            <w:pPr>
              <w:pStyle w:val="Tabletext"/>
            </w:pPr>
            <w:r w:rsidRPr="006254C4">
              <w:tab/>
              <w:t>Bulgaria</w:t>
            </w:r>
          </w:p>
        </w:tc>
        <w:tc>
          <w:tcPr>
            <w:tcW w:w="1415" w:type="dxa"/>
          </w:tcPr>
          <w:p w14:paraId="06EFE639" w14:textId="1D94591E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137 </w:t>
            </w:r>
            <w:r w:rsidR="00A3522A" w:rsidRPr="006254C4">
              <w:t>votos</w:t>
            </w:r>
          </w:p>
        </w:tc>
      </w:tr>
      <w:tr w:rsidR="002A2119" w:rsidRPr="006254C4" w14:paraId="164BCC14" w14:textId="77777777" w:rsidTr="002A2119">
        <w:trPr>
          <w:trHeight w:val="403"/>
        </w:trPr>
        <w:tc>
          <w:tcPr>
            <w:tcW w:w="6098" w:type="dxa"/>
          </w:tcPr>
          <w:p w14:paraId="42CCD160" w14:textId="3132255A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República Checa</w:t>
            </w:r>
          </w:p>
        </w:tc>
        <w:tc>
          <w:tcPr>
            <w:tcW w:w="1415" w:type="dxa"/>
          </w:tcPr>
          <w:p w14:paraId="4689248B" w14:textId="2584CD93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134 </w:t>
            </w:r>
            <w:r w:rsidR="00A3522A" w:rsidRPr="006254C4">
              <w:t>votos</w:t>
            </w:r>
          </w:p>
        </w:tc>
      </w:tr>
      <w:tr w:rsidR="002A2119" w:rsidRPr="006254C4" w14:paraId="571DF1B7" w14:textId="77777777" w:rsidTr="002A2119">
        <w:trPr>
          <w:trHeight w:val="403"/>
        </w:trPr>
        <w:tc>
          <w:tcPr>
            <w:tcW w:w="6098" w:type="dxa"/>
          </w:tcPr>
          <w:p w14:paraId="74E0DE19" w14:textId="377D7BD1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Federación de Rusia</w:t>
            </w:r>
          </w:p>
        </w:tc>
        <w:tc>
          <w:tcPr>
            <w:tcW w:w="1415" w:type="dxa"/>
          </w:tcPr>
          <w:p w14:paraId="71B5662E" w14:textId="12596CA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73 </w:t>
            </w:r>
            <w:r w:rsidR="00A3522A" w:rsidRPr="006254C4">
              <w:t>votos</w:t>
            </w:r>
          </w:p>
        </w:tc>
      </w:tr>
      <w:tr w:rsidR="002A2119" w:rsidRPr="006254C4" w14:paraId="57E930D1" w14:textId="77777777" w:rsidTr="002A2119">
        <w:trPr>
          <w:trHeight w:val="403"/>
        </w:trPr>
        <w:tc>
          <w:tcPr>
            <w:tcW w:w="6098" w:type="dxa"/>
          </w:tcPr>
          <w:p w14:paraId="32CECED3" w14:textId="4B3FD6CF" w:rsidR="002A2119" w:rsidRPr="006254C4" w:rsidRDefault="002A2119" w:rsidP="00D32142">
            <w:pPr>
              <w:pStyle w:val="Tabletext"/>
            </w:pPr>
            <w:r w:rsidRPr="006254C4">
              <w:tab/>
              <w:t>Belar</w:t>
            </w:r>
            <w:r w:rsidR="00E27027" w:rsidRPr="006254C4">
              <w:t>ú</w:t>
            </w:r>
            <w:r w:rsidRPr="006254C4">
              <w:t>s</w:t>
            </w:r>
          </w:p>
        </w:tc>
        <w:tc>
          <w:tcPr>
            <w:tcW w:w="1415" w:type="dxa"/>
          </w:tcPr>
          <w:p w14:paraId="42E14A38" w14:textId="22DBFCBF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44 </w:t>
            </w:r>
            <w:r w:rsidR="00A3522A" w:rsidRPr="006254C4">
              <w:t>votos</w:t>
            </w:r>
          </w:p>
        </w:tc>
      </w:tr>
    </w:tbl>
    <w:p w14:paraId="2802A00A" w14:textId="46BB2BDE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bookmarkStart w:id="10" w:name="_Hlk116030395"/>
      <w:r w:rsidRPr="006254C4">
        <w:t>1.20</w:t>
      </w:r>
      <w:r w:rsidRPr="006254C4">
        <w:tab/>
      </w:r>
      <w:r w:rsidRPr="006254C4">
        <w:rPr>
          <w:b/>
        </w:rPr>
        <w:t>R</w:t>
      </w:r>
      <w:r w:rsidR="00A3522A" w:rsidRPr="006254C4">
        <w:rPr>
          <w:b/>
        </w:rPr>
        <w:t>u</w:t>
      </w:r>
      <w:r w:rsidRPr="006254C4">
        <w:rPr>
          <w:b/>
        </w:rPr>
        <w:t xml:space="preserve">mania, </w:t>
      </w:r>
      <w:r w:rsidR="00A3522A" w:rsidRPr="006254C4">
        <w:rPr>
          <w:b/>
        </w:rPr>
        <w:t>Azerbaiyán</w:t>
      </w:r>
      <w:r w:rsidRPr="006254C4">
        <w:rPr>
          <w:b/>
        </w:rPr>
        <w:t xml:space="preserve">, </w:t>
      </w:r>
      <w:r w:rsidR="00A3522A" w:rsidRPr="006254C4">
        <w:rPr>
          <w:b/>
        </w:rPr>
        <w:t>Polonia</w:t>
      </w:r>
      <w:r w:rsidRPr="006254C4">
        <w:rPr>
          <w:b/>
        </w:rPr>
        <w:t>, Bulgaria</w:t>
      </w:r>
      <w:r w:rsidR="00E27027" w:rsidRPr="006254C4">
        <w:rPr>
          <w:b/>
        </w:rPr>
        <w:t xml:space="preserve"> y</w:t>
      </w:r>
      <w:r w:rsidR="001F1723" w:rsidRPr="006254C4">
        <w:rPr>
          <w:b/>
        </w:rPr>
        <w:t xml:space="preserve"> la</w:t>
      </w:r>
      <w:r w:rsidRPr="006254C4">
        <w:rPr>
          <w:b/>
        </w:rPr>
        <w:t xml:space="preserve"> </w:t>
      </w:r>
      <w:r w:rsidR="00A3522A" w:rsidRPr="006254C4">
        <w:rPr>
          <w:b/>
        </w:rPr>
        <w:t>República Checa</w:t>
      </w:r>
      <w:r w:rsidR="00E27027" w:rsidRPr="006254C4">
        <w:rPr>
          <w:b/>
        </w:rPr>
        <w:t xml:space="preserve"> son</w:t>
      </w:r>
      <w:r w:rsidR="001F1723" w:rsidRPr="006254C4">
        <w:rPr>
          <w:b/>
        </w:rPr>
        <w:t xml:space="preserve"> elegidos Estados </w:t>
      </w:r>
      <w:r w:rsidR="00E27027" w:rsidRPr="006254C4">
        <w:rPr>
          <w:b/>
        </w:rPr>
        <w:t>M</w:t>
      </w:r>
      <w:r w:rsidR="001F1723" w:rsidRPr="006254C4">
        <w:rPr>
          <w:b/>
        </w:rPr>
        <w:t>iembros del Consejo para la Región</w:t>
      </w:r>
      <w:r w:rsidRPr="006254C4">
        <w:rPr>
          <w:b/>
        </w:rPr>
        <w:t xml:space="preserve"> C</w:t>
      </w:r>
      <w:r w:rsidRPr="006254C4">
        <w:rPr>
          <w:bCs/>
        </w:rPr>
        <w:t>.</w:t>
      </w:r>
    </w:p>
    <w:bookmarkEnd w:id="10"/>
    <w:p w14:paraId="07C25882" w14:textId="07051130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</w:rPr>
      </w:pPr>
      <w:r w:rsidRPr="006254C4">
        <w:rPr>
          <w:b/>
        </w:rPr>
        <w:t>Región</w:t>
      </w:r>
      <w:r w:rsidR="002A2119" w:rsidRPr="006254C4">
        <w:rPr>
          <w:b/>
        </w:rPr>
        <w:t xml:space="preserve"> D </w:t>
      </w:r>
      <w:r w:rsidR="002A2119" w:rsidRPr="006254C4">
        <w:rPr>
          <w:bCs/>
        </w:rPr>
        <w:t xml:space="preserve">(13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45CA2188" w14:textId="22B63697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1.21</w:t>
      </w:r>
      <w:r w:rsidRPr="006254C4">
        <w:tab/>
      </w:r>
      <w:r w:rsidR="00A3522A" w:rsidRPr="006254C4">
        <w:t>Candidatos</w:t>
      </w:r>
      <w:r w:rsidRPr="006254C4">
        <w:t xml:space="preserve">: </w:t>
      </w:r>
      <w:r w:rsidR="00A3522A" w:rsidRPr="006254C4">
        <w:t>Argelia</w:t>
      </w:r>
      <w:r w:rsidRPr="006254C4">
        <w:t xml:space="preserve">, Burkina Faso, </w:t>
      </w:r>
      <w:r w:rsidR="00A3522A" w:rsidRPr="006254C4">
        <w:t>Camerún</w:t>
      </w:r>
      <w:r w:rsidRPr="006254C4">
        <w:t xml:space="preserve">, Côte d'Ivoire, </w:t>
      </w:r>
      <w:r w:rsidR="00A3522A" w:rsidRPr="006254C4">
        <w:t>Egipto</w:t>
      </w:r>
      <w:r w:rsidRPr="006254C4">
        <w:t xml:space="preserve">, Ghana, Kenya, </w:t>
      </w:r>
      <w:r w:rsidR="00A3522A" w:rsidRPr="006254C4">
        <w:t>Mauricio</w:t>
      </w:r>
      <w:r w:rsidRPr="006254C4">
        <w:t xml:space="preserve">, </w:t>
      </w:r>
      <w:r w:rsidR="00A3522A" w:rsidRPr="006254C4">
        <w:t>Marruecos</w:t>
      </w:r>
      <w:r w:rsidRPr="006254C4">
        <w:t xml:space="preserve">, </w:t>
      </w:r>
      <w:r w:rsidR="00A3522A" w:rsidRPr="006254C4">
        <w:t>Níger</w:t>
      </w:r>
      <w:r w:rsidRPr="006254C4">
        <w:t xml:space="preserve">, Nigeria, Uganda, Rwanda, Senegal, </w:t>
      </w:r>
      <w:r w:rsidR="00A3522A" w:rsidRPr="006254C4">
        <w:t>Sudáfrica</w:t>
      </w:r>
      <w:r w:rsidR="00E27027" w:rsidRPr="006254C4">
        <w:t>, Tanzaní</w:t>
      </w:r>
      <w:r w:rsidRPr="006254C4">
        <w:t xml:space="preserve">a </w:t>
      </w:r>
      <w:r w:rsidR="00A3522A" w:rsidRPr="006254C4">
        <w:t>y</w:t>
      </w:r>
      <w:r w:rsidRPr="006254C4">
        <w:t xml:space="preserve"> </w:t>
      </w:r>
      <w:r w:rsidR="00A3522A" w:rsidRPr="006254C4">
        <w:t>Túnez</w:t>
      </w:r>
      <w:r w:rsidRPr="006254C4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1426FF21" w14:textId="77777777" w:rsidTr="002A2119">
        <w:trPr>
          <w:trHeight w:val="403"/>
        </w:trPr>
        <w:tc>
          <w:tcPr>
            <w:tcW w:w="6098" w:type="dxa"/>
          </w:tcPr>
          <w:p w14:paraId="767541FC" w14:textId="7B0FED65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0B7149C0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1AEF452B" w14:textId="77777777" w:rsidTr="002A2119">
        <w:trPr>
          <w:trHeight w:val="389"/>
        </w:trPr>
        <w:tc>
          <w:tcPr>
            <w:tcW w:w="6098" w:type="dxa"/>
          </w:tcPr>
          <w:p w14:paraId="37164731" w14:textId="5532BA6B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6CB5F119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2</w:t>
            </w:r>
          </w:p>
        </w:tc>
      </w:tr>
      <w:tr w:rsidR="00A3522A" w:rsidRPr="006254C4" w14:paraId="634BFDC3" w14:textId="77777777" w:rsidTr="002A2119">
        <w:trPr>
          <w:trHeight w:val="403"/>
        </w:trPr>
        <w:tc>
          <w:tcPr>
            <w:tcW w:w="6098" w:type="dxa"/>
          </w:tcPr>
          <w:p w14:paraId="683D4A7A" w14:textId="5E43C5AC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125F0B95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180</w:t>
            </w:r>
          </w:p>
        </w:tc>
      </w:tr>
      <w:tr w:rsidR="00A3522A" w:rsidRPr="006254C4" w14:paraId="5C667CC6" w14:textId="77777777" w:rsidTr="002A2119">
        <w:trPr>
          <w:trHeight w:val="403"/>
        </w:trPr>
        <w:tc>
          <w:tcPr>
            <w:tcW w:w="6098" w:type="dxa"/>
          </w:tcPr>
          <w:p w14:paraId="7553093D" w14:textId="3E1745D4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0D965C7A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5DE05B5C" w14:textId="77777777" w:rsidTr="002A2119">
        <w:trPr>
          <w:trHeight w:val="389"/>
        </w:trPr>
        <w:tc>
          <w:tcPr>
            <w:tcW w:w="6098" w:type="dxa"/>
          </w:tcPr>
          <w:p w14:paraId="62CDAA91" w14:textId="02AE5A81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0715796F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180</w:t>
            </w:r>
          </w:p>
        </w:tc>
      </w:tr>
      <w:tr w:rsidR="00A3522A" w:rsidRPr="006254C4" w14:paraId="01D7166C" w14:textId="77777777" w:rsidTr="002A2119">
        <w:trPr>
          <w:trHeight w:val="403"/>
        </w:trPr>
        <w:tc>
          <w:tcPr>
            <w:tcW w:w="6098" w:type="dxa"/>
          </w:tcPr>
          <w:p w14:paraId="031DAF91" w14:textId="2D946C31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24E50AAB" w14:textId="77777777" w:rsidR="00A3522A" w:rsidRPr="006254C4" w:rsidRDefault="00A3522A" w:rsidP="00D32142">
            <w:pPr>
              <w:pStyle w:val="Tabletext"/>
              <w:jc w:val="right"/>
              <w:rPr>
                <w:highlight w:val="green"/>
              </w:rPr>
            </w:pPr>
          </w:p>
        </w:tc>
      </w:tr>
      <w:tr w:rsidR="002A2119" w:rsidRPr="006254C4" w14:paraId="4B5CDBD6" w14:textId="77777777" w:rsidTr="002A2119">
        <w:trPr>
          <w:trHeight w:val="403"/>
        </w:trPr>
        <w:tc>
          <w:tcPr>
            <w:tcW w:w="6098" w:type="dxa"/>
          </w:tcPr>
          <w:p w14:paraId="3383DE9D" w14:textId="77777777" w:rsidR="002A2119" w:rsidRPr="006254C4" w:rsidRDefault="002A2119" w:rsidP="00D32142">
            <w:pPr>
              <w:pStyle w:val="Tabletext"/>
            </w:pPr>
            <w:r w:rsidRPr="006254C4">
              <w:tab/>
              <w:t>Kenya</w:t>
            </w:r>
          </w:p>
        </w:tc>
        <w:tc>
          <w:tcPr>
            <w:tcW w:w="1415" w:type="dxa"/>
          </w:tcPr>
          <w:p w14:paraId="64FFFB69" w14:textId="6C181CCB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146 </w:t>
            </w:r>
            <w:r w:rsidR="00A3522A" w:rsidRPr="006254C4">
              <w:t>votos</w:t>
            </w:r>
          </w:p>
        </w:tc>
      </w:tr>
      <w:tr w:rsidR="002A2119" w:rsidRPr="006254C4" w14:paraId="6281825D" w14:textId="77777777" w:rsidTr="002A2119">
        <w:trPr>
          <w:trHeight w:val="403"/>
        </w:trPr>
        <w:tc>
          <w:tcPr>
            <w:tcW w:w="6098" w:type="dxa"/>
          </w:tcPr>
          <w:p w14:paraId="446A81C6" w14:textId="77777777" w:rsidR="002A2119" w:rsidRPr="006254C4" w:rsidRDefault="002A2119" w:rsidP="00D32142">
            <w:pPr>
              <w:pStyle w:val="Tabletext"/>
            </w:pPr>
            <w:r w:rsidRPr="006254C4">
              <w:tab/>
              <w:t>Ghana</w:t>
            </w:r>
          </w:p>
        </w:tc>
        <w:tc>
          <w:tcPr>
            <w:tcW w:w="1415" w:type="dxa"/>
          </w:tcPr>
          <w:p w14:paraId="45016B63" w14:textId="789EB79C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145 </w:t>
            </w:r>
            <w:r w:rsidR="00A3522A" w:rsidRPr="006254C4">
              <w:t>votos</w:t>
            </w:r>
          </w:p>
        </w:tc>
      </w:tr>
      <w:tr w:rsidR="002A2119" w:rsidRPr="006254C4" w14:paraId="3293F3F7" w14:textId="77777777" w:rsidTr="002A2119">
        <w:trPr>
          <w:trHeight w:val="403"/>
        </w:trPr>
        <w:tc>
          <w:tcPr>
            <w:tcW w:w="6098" w:type="dxa"/>
          </w:tcPr>
          <w:p w14:paraId="1D731BFA" w14:textId="5CA2EE2C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Egipto</w:t>
            </w:r>
          </w:p>
        </w:tc>
        <w:tc>
          <w:tcPr>
            <w:tcW w:w="1415" w:type="dxa"/>
          </w:tcPr>
          <w:p w14:paraId="640518C4" w14:textId="49C26216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142 </w:t>
            </w:r>
            <w:r w:rsidR="00A3522A" w:rsidRPr="006254C4">
              <w:t>votos</w:t>
            </w:r>
          </w:p>
        </w:tc>
      </w:tr>
      <w:tr w:rsidR="002A2119" w:rsidRPr="006254C4" w14:paraId="1812C0BA" w14:textId="77777777" w:rsidTr="002A2119">
        <w:trPr>
          <w:trHeight w:val="403"/>
        </w:trPr>
        <w:tc>
          <w:tcPr>
            <w:tcW w:w="6098" w:type="dxa"/>
          </w:tcPr>
          <w:p w14:paraId="71031F9F" w14:textId="2CE47951" w:rsidR="002A2119" w:rsidRPr="006254C4" w:rsidRDefault="00A3522A" w:rsidP="00D32142">
            <w:pPr>
              <w:pStyle w:val="Tabletext"/>
            </w:pPr>
            <w:r w:rsidRPr="006254C4">
              <w:lastRenderedPageBreak/>
              <w:tab/>
              <w:t>Tanzaní</w:t>
            </w:r>
            <w:r w:rsidR="002A2119" w:rsidRPr="006254C4">
              <w:t>a</w:t>
            </w:r>
          </w:p>
        </w:tc>
        <w:tc>
          <w:tcPr>
            <w:tcW w:w="1415" w:type="dxa"/>
          </w:tcPr>
          <w:p w14:paraId="1FE10F40" w14:textId="5EA6A9E1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141 </w:t>
            </w:r>
            <w:r w:rsidR="00A3522A" w:rsidRPr="006254C4">
              <w:t>votos</w:t>
            </w:r>
          </w:p>
        </w:tc>
      </w:tr>
      <w:tr w:rsidR="002A2119" w:rsidRPr="006254C4" w14:paraId="0EFEC859" w14:textId="77777777" w:rsidTr="002A2119">
        <w:trPr>
          <w:trHeight w:val="403"/>
        </w:trPr>
        <w:tc>
          <w:tcPr>
            <w:tcW w:w="6098" w:type="dxa"/>
          </w:tcPr>
          <w:p w14:paraId="22785512" w14:textId="2CDF270D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Argelia</w:t>
            </w:r>
          </w:p>
        </w:tc>
        <w:tc>
          <w:tcPr>
            <w:tcW w:w="1415" w:type="dxa"/>
          </w:tcPr>
          <w:p w14:paraId="7D646189" w14:textId="58139359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138 </w:t>
            </w:r>
            <w:r w:rsidR="00A3522A" w:rsidRPr="006254C4">
              <w:t>votos</w:t>
            </w:r>
          </w:p>
        </w:tc>
      </w:tr>
      <w:tr w:rsidR="002A2119" w:rsidRPr="006254C4" w14:paraId="44AEB597" w14:textId="77777777" w:rsidTr="002A2119">
        <w:trPr>
          <w:trHeight w:val="403"/>
        </w:trPr>
        <w:tc>
          <w:tcPr>
            <w:tcW w:w="6098" w:type="dxa"/>
          </w:tcPr>
          <w:p w14:paraId="5F58B04F" w14:textId="0F469217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Marruecos</w:t>
            </w:r>
          </w:p>
        </w:tc>
        <w:tc>
          <w:tcPr>
            <w:tcW w:w="1415" w:type="dxa"/>
          </w:tcPr>
          <w:p w14:paraId="6870A675" w14:textId="221D1C4F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138 </w:t>
            </w:r>
            <w:r w:rsidR="00A3522A" w:rsidRPr="006254C4">
              <w:t>votos</w:t>
            </w:r>
          </w:p>
        </w:tc>
      </w:tr>
      <w:tr w:rsidR="002A2119" w:rsidRPr="006254C4" w14:paraId="06C15B97" w14:textId="77777777" w:rsidTr="002A2119">
        <w:trPr>
          <w:trHeight w:val="403"/>
        </w:trPr>
        <w:tc>
          <w:tcPr>
            <w:tcW w:w="6098" w:type="dxa"/>
          </w:tcPr>
          <w:p w14:paraId="7D792896" w14:textId="77777777" w:rsidR="002A2119" w:rsidRPr="006254C4" w:rsidRDefault="002A2119" w:rsidP="00D32142">
            <w:pPr>
              <w:pStyle w:val="Tabletext"/>
            </w:pPr>
            <w:r w:rsidRPr="006254C4">
              <w:tab/>
              <w:t>Senegal</w:t>
            </w:r>
          </w:p>
        </w:tc>
        <w:tc>
          <w:tcPr>
            <w:tcW w:w="1415" w:type="dxa"/>
          </w:tcPr>
          <w:p w14:paraId="2C16EE51" w14:textId="44B865B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137 </w:t>
            </w:r>
            <w:r w:rsidR="00A3522A" w:rsidRPr="006254C4">
              <w:t>votos</w:t>
            </w:r>
          </w:p>
        </w:tc>
      </w:tr>
      <w:tr w:rsidR="002A2119" w:rsidRPr="006254C4" w14:paraId="38DA9BDB" w14:textId="77777777" w:rsidTr="002A2119">
        <w:trPr>
          <w:trHeight w:val="403"/>
        </w:trPr>
        <w:tc>
          <w:tcPr>
            <w:tcW w:w="6098" w:type="dxa"/>
          </w:tcPr>
          <w:p w14:paraId="42E3723E" w14:textId="77777777" w:rsidR="002A2119" w:rsidRPr="006254C4" w:rsidRDefault="002A2119" w:rsidP="00D32142">
            <w:pPr>
              <w:pStyle w:val="Tabletext"/>
            </w:pPr>
            <w:r w:rsidRPr="006254C4">
              <w:tab/>
              <w:t>Nigeria</w:t>
            </w:r>
          </w:p>
        </w:tc>
        <w:tc>
          <w:tcPr>
            <w:tcW w:w="1415" w:type="dxa"/>
          </w:tcPr>
          <w:p w14:paraId="2AA28BD1" w14:textId="754EBFFB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136 </w:t>
            </w:r>
            <w:r w:rsidR="00A3522A" w:rsidRPr="006254C4">
              <w:t>votos</w:t>
            </w:r>
          </w:p>
        </w:tc>
      </w:tr>
      <w:tr w:rsidR="002A2119" w:rsidRPr="006254C4" w14:paraId="27155914" w14:textId="77777777" w:rsidTr="002A2119">
        <w:trPr>
          <w:trHeight w:val="403"/>
        </w:trPr>
        <w:tc>
          <w:tcPr>
            <w:tcW w:w="6098" w:type="dxa"/>
          </w:tcPr>
          <w:p w14:paraId="3599EC9D" w14:textId="35816577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Túnez</w:t>
            </w:r>
          </w:p>
        </w:tc>
        <w:tc>
          <w:tcPr>
            <w:tcW w:w="1415" w:type="dxa"/>
          </w:tcPr>
          <w:p w14:paraId="6D170485" w14:textId="3B4B0E40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133 </w:t>
            </w:r>
            <w:r w:rsidR="00A3522A" w:rsidRPr="006254C4">
              <w:t>votos</w:t>
            </w:r>
          </w:p>
        </w:tc>
      </w:tr>
      <w:tr w:rsidR="002A2119" w:rsidRPr="006254C4" w14:paraId="0CE6008B" w14:textId="77777777" w:rsidTr="002A2119">
        <w:trPr>
          <w:trHeight w:val="403"/>
        </w:trPr>
        <w:tc>
          <w:tcPr>
            <w:tcW w:w="6098" w:type="dxa"/>
          </w:tcPr>
          <w:p w14:paraId="79072A5B" w14:textId="710D8C32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Mauricio</w:t>
            </w:r>
          </w:p>
        </w:tc>
        <w:tc>
          <w:tcPr>
            <w:tcW w:w="1415" w:type="dxa"/>
          </w:tcPr>
          <w:p w14:paraId="22F0D9F3" w14:textId="314CA300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131 </w:t>
            </w:r>
            <w:r w:rsidR="00A3522A" w:rsidRPr="006254C4">
              <w:t>votos</w:t>
            </w:r>
          </w:p>
        </w:tc>
      </w:tr>
      <w:tr w:rsidR="002A2119" w:rsidRPr="006254C4" w14:paraId="3C3E66C1" w14:textId="77777777" w:rsidTr="002A2119">
        <w:trPr>
          <w:trHeight w:val="403"/>
        </w:trPr>
        <w:tc>
          <w:tcPr>
            <w:tcW w:w="6098" w:type="dxa"/>
          </w:tcPr>
          <w:p w14:paraId="6EAF8FFD" w14:textId="77777777" w:rsidR="002A2119" w:rsidRPr="006254C4" w:rsidRDefault="002A2119" w:rsidP="00D32142">
            <w:pPr>
              <w:pStyle w:val="Tabletext"/>
            </w:pPr>
            <w:r w:rsidRPr="006254C4">
              <w:tab/>
              <w:t>Rwanda</w:t>
            </w:r>
          </w:p>
        </w:tc>
        <w:tc>
          <w:tcPr>
            <w:tcW w:w="1415" w:type="dxa"/>
          </w:tcPr>
          <w:p w14:paraId="6033BF4A" w14:textId="3D8DF9E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131 </w:t>
            </w:r>
            <w:r w:rsidR="00A3522A" w:rsidRPr="006254C4">
              <w:t>votos</w:t>
            </w:r>
          </w:p>
        </w:tc>
      </w:tr>
      <w:tr w:rsidR="002A2119" w:rsidRPr="006254C4" w14:paraId="27FFF9B8" w14:textId="77777777" w:rsidTr="002A2119">
        <w:trPr>
          <w:trHeight w:val="403"/>
        </w:trPr>
        <w:tc>
          <w:tcPr>
            <w:tcW w:w="6098" w:type="dxa"/>
          </w:tcPr>
          <w:p w14:paraId="40F8D108" w14:textId="77777777" w:rsidR="002A2119" w:rsidRPr="006254C4" w:rsidRDefault="002A2119" w:rsidP="00D32142">
            <w:pPr>
              <w:pStyle w:val="Tabletext"/>
            </w:pPr>
            <w:r w:rsidRPr="006254C4">
              <w:tab/>
              <w:t>Uganda</w:t>
            </w:r>
          </w:p>
        </w:tc>
        <w:tc>
          <w:tcPr>
            <w:tcW w:w="1415" w:type="dxa"/>
          </w:tcPr>
          <w:p w14:paraId="2477EE5C" w14:textId="79AC379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127 </w:t>
            </w:r>
            <w:r w:rsidR="00A3522A" w:rsidRPr="006254C4">
              <w:t>votos</w:t>
            </w:r>
          </w:p>
        </w:tc>
      </w:tr>
      <w:tr w:rsidR="002A2119" w:rsidRPr="006254C4" w14:paraId="3BA32C8B" w14:textId="77777777" w:rsidTr="002A2119">
        <w:trPr>
          <w:trHeight w:val="403"/>
        </w:trPr>
        <w:tc>
          <w:tcPr>
            <w:tcW w:w="6098" w:type="dxa"/>
          </w:tcPr>
          <w:p w14:paraId="221BC776" w14:textId="7F537ABD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Sudáfrica</w:t>
            </w:r>
          </w:p>
        </w:tc>
        <w:tc>
          <w:tcPr>
            <w:tcW w:w="1415" w:type="dxa"/>
          </w:tcPr>
          <w:p w14:paraId="1EBFB583" w14:textId="7AE32D4A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122 </w:t>
            </w:r>
            <w:r w:rsidR="00A3522A" w:rsidRPr="006254C4">
              <w:t>votos</w:t>
            </w:r>
          </w:p>
        </w:tc>
      </w:tr>
      <w:tr w:rsidR="002A2119" w:rsidRPr="006254C4" w14:paraId="430AEED6" w14:textId="77777777" w:rsidTr="002A2119">
        <w:trPr>
          <w:trHeight w:val="403"/>
        </w:trPr>
        <w:tc>
          <w:tcPr>
            <w:tcW w:w="6098" w:type="dxa"/>
          </w:tcPr>
          <w:p w14:paraId="7DF0B50C" w14:textId="77777777" w:rsidR="002A2119" w:rsidRPr="006254C4" w:rsidRDefault="002A2119" w:rsidP="00D32142">
            <w:pPr>
              <w:pStyle w:val="Tabletext"/>
            </w:pPr>
            <w:r w:rsidRPr="006254C4">
              <w:tab/>
              <w:t>Burkina Faso</w:t>
            </w:r>
          </w:p>
        </w:tc>
        <w:tc>
          <w:tcPr>
            <w:tcW w:w="1415" w:type="dxa"/>
          </w:tcPr>
          <w:p w14:paraId="165E846C" w14:textId="4AEF0F0D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118 </w:t>
            </w:r>
            <w:r w:rsidR="00A3522A" w:rsidRPr="006254C4">
              <w:t>votos</w:t>
            </w:r>
          </w:p>
        </w:tc>
      </w:tr>
      <w:tr w:rsidR="002A2119" w:rsidRPr="006254C4" w14:paraId="43207E72" w14:textId="77777777" w:rsidTr="002A2119">
        <w:trPr>
          <w:trHeight w:val="403"/>
        </w:trPr>
        <w:tc>
          <w:tcPr>
            <w:tcW w:w="6098" w:type="dxa"/>
          </w:tcPr>
          <w:p w14:paraId="15796C26" w14:textId="77777777" w:rsidR="002A2119" w:rsidRPr="006254C4" w:rsidRDefault="002A2119" w:rsidP="00D32142">
            <w:pPr>
              <w:pStyle w:val="Tabletext"/>
            </w:pPr>
            <w:r w:rsidRPr="006254C4">
              <w:tab/>
              <w:t>Côte d'Ivoire</w:t>
            </w:r>
          </w:p>
        </w:tc>
        <w:tc>
          <w:tcPr>
            <w:tcW w:w="1415" w:type="dxa"/>
          </w:tcPr>
          <w:p w14:paraId="6E36B090" w14:textId="2656CB93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117 </w:t>
            </w:r>
            <w:r w:rsidR="00A3522A" w:rsidRPr="006254C4">
              <w:t>votos</w:t>
            </w:r>
          </w:p>
        </w:tc>
      </w:tr>
      <w:tr w:rsidR="002A2119" w:rsidRPr="006254C4" w14:paraId="478A6589" w14:textId="77777777" w:rsidTr="002A2119">
        <w:trPr>
          <w:trHeight w:val="403"/>
        </w:trPr>
        <w:tc>
          <w:tcPr>
            <w:tcW w:w="6098" w:type="dxa"/>
          </w:tcPr>
          <w:p w14:paraId="509FB840" w14:textId="7D2FD190" w:rsidR="002A2119" w:rsidRPr="006254C4" w:rsidRDefault="00A3522A" w:rsidP="00D32142">
            <w:pPr>
              <w:pStyle w:val="Tabletext"/>
            </w:pPr>
            <w:r w:rsidRPr="006254C4">
              <w:tab/>
              <w:t>N</w:t>
            </w:r>
            <w:r w:rsidR="00E27027" w:rsidRPr="006254C4">
              <w:t>í</w:t>
            </w:r>
            <w:r w:rsidR="002A2119" w:rsidRPr="006254C4">
              <w:t>ger</w:t>
            </w:r>
          </w:p>
        </w:tc>
        <w:tc>
          <w:tcPr>
            <w:tcW w:w="1415" w:type="dxa"/>
          </w:tcPr>
          <w:p w14:paraId="1A6C4B1D" w14:textId="4235B55C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90 </w:t>
            </w:r>
            <w:r w:rsidR="00A3522A" w:rsidRPr="006254C4">
              <w:t>votos</w:t>
            </w:r>
          </w:p>
        </w:tc>
      </w:tr>
      <w:tr w:rsidR="002A2119" w:rsidRPr="006254C4" w14:paraId="4D7AF270" w14:textId="77777777" w:rsidTr="002A2119">
        <w:trPr>
          <w:trHeight w:val="403"/>
        </w:trPr>
        <w:tc>
          <w:tcPr>
            <w:tcW w:w="6098" w:type="dxa"/>
          </w:tcPr>
          <w:p w14:paraId="236615FB" w14:textId="41579C49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Camerún</w:t>
            </w:r>
          </w:p>
        </w:tc>
        <w:tc>
          <w:tcPr>
            <w:tcW w:w="1415" w:type="dxa"/>
          </w:tcPr>
          <w:p w14:paraId="1E661687" w14:textId="12B45331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68 </w:t>
            </w:r>
            <w:r w:rsidR="00A3522A" w:rsidRPr="006254C4">
              <w:t>votos</w:t>
            </w:r>
          </w:p>
        </w:tc>
      </w:tr>
    </w:tbl>
    <w:p w14:paraId="00B391C7" w14:textId="383D3DFB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6254C4">
        <w:t>1.22</w:t>
      </w:r>
      <w:r w:rsidRPr="006254C4">
        <w:tab/>
      </w:r>
      <w:r w:rsidRPr="006254C4">
        <w:rPr>
          <w:b/>
        </w:rPr>
        <w:t xml:space="preserve">Kenya, Ghana, </w:t>
      </w:r>
      <w:r w:rsidR="00A3522A" w:rsidRPr="006254C4">
        <w:rPr>
          <w:b/>
        </w:rPr>
        <w:t>Egipto</w:t>
      </w:r>
      <w:r w:rsidR="00E27027" w:rsidRPr="006254C4">
        <w:rPr>
          <w:b/>
        </w:rPr>
        <w:t>, Tanzaní</w:t>
      </w:r>
      <w:r w:rsidRPr="006254C4">
        <w:rPr>
          <w:b/>
        </w:rPr>
        <w:t xml:space="preserve">a, </w:t>
      </w:r>
      <w:r w:rsidR="00A3522A" w:rsidRPr="006254C4">
        <w:rPr>
          <w:b/>
        </w:rPr>
        <w:t>Argelia</w:t>
      </w:r>
      <w:r w:rsidRPr="006254C4">
        <w:rPr>
          <w:b/>
        </w:rPr>
        <w:t xml:space="preserve">, </w:t>
      </w:r>
      <w:r w:rsidR="00A3522A" w:rsidRPr="006254C4">
        <w:rPr>
          <w:b/>
        </w:rPr>
        <w:t>Marruecos</w:t>
      </w:r>
      <w:r w:rsidRPr="006254C4">
        <w:rPr>
          <w:b/>
        </w:rPr>
        <w:t xml:space="preserve">, </w:t>
      </w:r>
      <w:r w:rsidR="00203470" w:rsidRPr="006254C4">
        <w:rPr>
          <w:b/>
        </w:rPr>
        <w:t xml:space="preserve">el </w:t>
      </w:r>
      <w:r w:rsidRPr="006254C4">
        <w:rPr>
          <w:b/>
        </w:rPr>
        <w:t xml:space="preserve">Senegal, Nigeria, </w:t>
      </w:r>
      <w:r w:rsidR="00A3522A" w:rsidRPr="006254C4">
        <w:rPr>
          <w:b/>
        </w:rPr>
        <w:t>Túnez</w:t>
      </w:r>
      <w:r w:rsidRPr="006254C4">
        <w:rPr>
          <w:b/>
        </w:rPr>
        <w:t xml:space="preserve">, </w:t>
      </w:r>
      <w:r w:rsidR="00A3522A" w:rsidRPr="006254C4">
        <w:rPr>
          <w:b/>
        </w:rPr>
        <w:t>Mauricio</w:t>
      </w:r>
      <w:r w:rsidRPr="006254C4">
        <w:rPr>
          <w:b/>
        </w:rPr>
        <w:t xml:space="preserve">, Rwanda, Uganda </w:t>
      </w:r>
      <w:r w:rsidR="001F1723" w:rsidRPr="006254C4">
        <w:rPr>
          <w:b/>
        </w:rPr>
        <w:t>y</w:t>
      </w:r>
      <w:r w:rsidRPr="006254C4">
        <w:rPr>
          <w:b/>
        </w:rPr>
        <w:t xml:space="preserve"> </w:t>
      </w:r>
      <w:r w:rsidR="00A3522A" w:rsidRPr="006254C4">
        <w:rPr>
          <w:b/>
        </w:rPr>
        <w:t>Sudáfrica</w:t>
      </w:r>
      <w:r w:rsidRPr="006254C4">
        <w:t xml:space="preserve"> </w:t>
      </w:r>
      <w:r w:rsidR="00E27027" w:rsidRPr="006254C4">
        <w:rPr>
          <w:b/>
        </w:rPr>
        <w:t>son</w:t>
      </w:r>
      <w:r w:rsidR="001F1723" w:rsidRPr="006254C4">
        <w:rPr>
          <w:b/>
        </w:rPr>
        <w:t xml:space="preserve"> elegidos Estados </w:t>
      </w:r>
      <w:r w:rsidR="00E27027" w:rsidRPr="006254C4">
        <w:rPr>
          <w:b/>
        </w:rPr>
        <w:t>M</w:t>
      </w:r>
      <w:r w:rsidR="001F1723" w:rsidRPr="006254C4">
        <w:rPr>
          <w:b/>
        </w:rPr>
        <w:t xml:space="preserve">iembros del Consejo para la Región </w:t>
      </w:r>
      <w:r w:rsidRPr="006254C4">
        <w:rPr>
          <w:rFonts w:cs="Times New Roman Bold"/>
          <w:b/>
          <w:spacing w:val="2"/>
        </w:rPr>
        <w:t>D</w:t>
      </w:r>
      <w:r w:rsidRPr="006254C4">
        <w:rPr>
          <w:rFonts w:cs="Times New Roman Bold"/>
          <w:bCs/>
          <w:spacing w:val="2"/>
        </w:rPr>
        <w:t>.</w:t>
      </w:r>
    </w:p>
    <w:p w14:paraId="03EC1FAA" w14:textId="60F03C5C" w:rsidR="002A2119" w:rsidRPr="006254C4" w:rsidRDefault="00A3522A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</w:rPr>
      </w:pPr>
      <w:r w:rsidRPr="006254C4">
        <w:rPr>
          <w:b/>
        </w:rPr>
        <w:t>Región</w:t>
      </w:r>
      <w:r w:rsidR="002A2119" w:rsidRPr="006254C4">
        <w:rPr>
          <w:b/>
        </w:rPr>
        <w:t xml:space="preserve"> E </w:t>
      </w:r>
      <w:r w:rsidR="002A2119" w:rsidRPr="006254C4">
        <w:rPr>
          <w:bCs/>
        </w:rPr>
        <w:t xml:space="preserve">(13 </w:t>
      </w:r>
      <w:r w:rsidRPr="006254C4">
        <w:rPr>
          <w:bCs/>
        </w:rPr>
        <w:t>puestos</w:t>
      </w:r>
      <w:r w:rsidR="002A2119" w:rsidRPr="006254C4">
        <w:rPr>
          <w:bCs/>
        </w:rPr>
        <w:t>)</w:t>
      </w:r>
    </w:p>
    <w:p w14:paraId="14878238" w14:textId="43BB21B5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1.23</w:t>
      </w:r>
      <w:r w:rsidRPr="006254C4">
        <w:tab/>
      </w:r>
      <w:r w:rsidR="00A3522A" w:rsidRPr="006254C4">
        <w:t>Candidatos</w:t>
      </w:r>
      <w:r w:rsidRPr="006254C4">
        <w:t xml:space="preserve">: </w:t>
      </w:r>
      <w:r w:rsidR="00A3522A" w:rsidRPr="006254C4">
        <w:t>Arabia Saudita</w:t>
      </w:r>
      <w:r w:rsidRPr="006254C4">
        <w:t xml:space="preserve">, Australia, </w:t>
      </w:r>
      <w:r w:rsidR="00A3522A" w:rsidRPr="006254C4">
        <w:t>Bahrein</w:t>
      </w:r>
      <w:r w:rsidRPr="006254C4">
        <w:t xml:space="preserve">, China, </w:t>
      </w:r>
      <w:r w:rsidR="00A3522A" w:rsidRPr="006254C4">
        <w:t>Corea (República de)</w:t>
      </w:r>
      <w:r w:rsidRPr="006254C4">
        <w:t xml:space="preserve">, </w:t>
      </w:r>
      <w:r w:rsidR="00A3522A" w:rsidRPr="006254C4">
        <w:t>Emiratos Árabes Unidos</w:t>
      </w:r>
      <w:r w:rsidRPr="006254C4">
        <w:t xml:space="preserve">, India, Indonesia, </w:t>
      </w:r>
      <w:r w:rsidR="00A3522A" w:rsidRPr="006254C4">
        <w:t>Irán (República Islámica del)</w:t>
      </w:r>
      <w:r w:rsidRPr="006254C4">
        <w:t xml:space="preserve">, Iraq, </w:t>
      </w:r>
      <w:r w:rsidR="00A3522A" w:rsidRPr="006254C4">
        <w:t>Japón</w:t>
      </w:r>
      <w:r w:rsidRPr="006254C4">
        <w:t xml:space="preserve">, </w:t>
      </w:r>
      <w:r w:rsidR="00A3522A" w:rsidRPr="006254C4">
        <w:t>Jordania</w:t>
      </w:r>
      <w:r w:rsidRPr="006254C4">
        <w:t xml:space="preserve">, Kuwait, </w:t>
      </w:r>
      <w:r w:rsidR="00A3522A" w:rsidRPr="006254C4">
        <w:t>Malasia</w:t>
      </w:r>
      <w:r w:rsidRPr="006254C4">
        <w:t xml:space="preserve">, </w:t>
      </w:r>
      <w:r w:rsidR="00A3522A" w:rsidRPr="006254C4">
        <w:t>Filipinas</w:t>
      </w:r>
      <w:r w:rsidRPr="006254C4">
        <w:t xml:space="preserve"> </w:t>
      </w:r>
      <w:r w:rsidR="00203470" w:rsidRPr="006254C4">
        <w:t>y</w:t>
      </w:r>
      <w:r w:rsidRPr="006254C4">
        <w:t xml:space="preserve"> </w:t>
      </w:r>
      <w:r w:rsidR="00A3522A" w:rsidRPr="006254C4">
        <w:t>Tailandia</w:t>
      </w:r>
      <w:r w:rsidRPr="006254C4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3522A" w:rsidRPr="006254C4" w14:paraId="0DD4C30C" w14:textId="77777777" w:rsidTr="002A2119">
        <w:trPr>
          <w:trHeight w:val="403"/>
        </w:trPr>
        <w:tc>
          <w:tcPr>
            <w:tcW w:w="6098" w:type="dxa"/>
          </w:tcPr>
          <w:p w14:paraId="2D9B6BEE" w14:textId="2AA42480" w:rsidR="00A3522A" w:rsidRPr="006254C4" w:rsidRDefault="00A3522A" w:rsidP="00D32142">
            <w:pPr>
              <w:pStyle w:val="Tabletext"/>
            </w:pPr>
            <w:r w:rsidRPr="006254C4">
              <w:t>Votos emitidos:</w:t>
            </w:r>
          </w:p>
        </w:tc>
        <w:tc>
          <w:tcPr>
            <w:tcW w:w="1415" w:type="dxa"/>
          </w:tcPr>
          <w:p w14:paraId="3E884BE7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182</w:t>
            </w:r>
          </w:p>
        </w:tc>
      </w:tr>
      <w:tr w:rsidR="00A3522A" w:rsidRPr="006254C4" w14:paraId="20E5BEA5" w14:textId="77777777" w:rsidTr="002A2119">
        <w:trPr>
          <w:trHeight w:val="389"/>
        </w:trPr>
        <w:tc>
          <w:tcPr>
            <w:tcW w:w="6098" w:type="dxa"/>
          </w:tcPr>
          <w:p w14:paraId="364B6CF1" w14:textId="3728636A" w:rsidR="00A3522A" w:rsidRPr="006254C4" w:rsidRDefault="00A3522A" w:rsidP="00D32142">
            <w:pPr>
              <w:pStyle w:val="Tabletext"/>
            </w:pPr>
            <w:r w:rsidRPr="006254C4">
              <w:t>Votos anulados:</w:t>
            </w:r>
          </w:p>
        </w:tc>
        <w:tc>
          <w:tcPr>
            <w:tcW w:w="1415" w:type="dxa"/>
          </w:tcPr>
          <w:p w14:paraId="069F1B44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2</w:t>
            </w:r>
          </w:p>
        </w:tc>
      </w:tr>
      <w:tr w:rsidR="00A3522A" w:rsidRPr="006254C4" w14:paraId="3E2B9A86" w14:textId="77777777" w:rsidTr="002A2119">
        <w:trPr>
          <w:trHeight w:val="403"/>
        </w:trPr>
        <w:tc>
          <w:tcPr>
            <w:tcW w:w="6098" w:type="dxa"/>
          </w:tcPr>
          <w:p w14:paraId="28CF8999" w14:textId="34E8F2E2" w:rsidR="00A3522A" w:rsidRPr="006254C4" w:rsidRDefault="00A3522A" w:rsidP="00D32142">
            <w:pPr>
              <w:pStyle w:val="Tabletext"/>
            </w:pPr>
            <w:r w:rsidRPr="006254C4">
              <w:t>Votos válidos:</w:t>
            </w:r>
          </w:p>
        </w:tc>
        <w:tc>
          <w:tcPr>
            <w:tcW w:w="1415" w:type="dxa"/>
          </w:tcPr>
          <w:p w14:paraId="3CDE7B43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180</w:t>
            </w:r>
          </w:p>
        </w:tc>
      </w:tr>
      <w:tr w:rsidR="00A3522A" w:rsidRPr="006254C4" w14:paraId="5223BF5E" w14:textId="77777777" w:rsidTr="002A2119">
        <w:trPr>
          <w:trHeight w:val="403"/>
        </w:trPr>
        <w:tc>
          <w:tcPr>
            <w:tcW w:w="6098" w:type="dxa"/>
          </w:tcPr>
          <w:p w14:paraId="29D3D0B6" w14:textId="7F19DE40" w:rsidR="00A3522A" w:rsidRPr="006254C4" w:rsidRDefault="00A3522A" w:rsidP="00D32142">
            <w:pPr>
              <w:pStyle w:val="Tabletext"/>
            </w:pPr>
            <w:r w:rsidRPr="006254C4">
              <w:t>Votos en blanco:</w:t>
            </w:r>
          </w:p>
        </w:tc>
        <w:tc>
          <w:tcPr>
            <w:tcW w:w="1415" w:type="dxa"/>
          </w:tcPr>
          <w:p w14:paraId="3DFA9B47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0</w:t>
            </w:r>
          </w:p>
        </w:tc>
      </w:tr>
      <w:tr w:rsidR="00A3522A" w:rsidRPr="006254C4" w14:paraId="628156DF" w14:textId="77777777" w:rsidTr="002A2119">
        <w:trPr>
          <w:trHeight w:val="389"/>
        </w:trPr>
        <w:tc>
          <w:tcPr>
            <w:tcW w:w="6098" w:type="dxa"/>
          </w:tcPr>
          <w:p w14:paraId="40716B6A" w14:textId="552B8348" w:rsidR="00A3522A" w:rsidRPr="006254C4" w:rsidRDefault="00A3522A" w:rsidP="00D32142">
            <w:pPr>
              <w:pStyle w:val="Tabletext"/>
            </w:pPr>
            <w:r w:rsidRPr="006254C4">
              <w:t>Mayoría posible de votos por candidato:</w:t>
            </w:r>
          </w:p>
        </w:tc>
        <w:tc>
          <w:tcPr>
            <w:tcW w:w="1415" w:type="dxa"/>
          </w:tcPr>
          <w:p w14:paraId="5A329B6C" w14:textId="77777777" w:rsidR="00A3522A" w:rsidRPr="006254C4" w:rsidRDefault="00A3522A" w:rsidP="00D32142">
            <w:pPr>
              <w:pStyle w:val="Tabletext"/>
              <w:jc w:val="right"/>
            </w:pPr>
            <w:r w:rsidRPr="006254C4">
              <w:t>180</w:t>
            </w:r>
          </w:p>
        </w:tc>
      </w:tr>
      <w:tr w:rsidR="00A3522A" w:rsidRPr="006254C4" w14:paraId="1666C8BB" w14:textId="77777777" w:rsidTr="002A2119">
        <w:trPr>
          <w:trHeight w:val="403"/>
        </w:trPr>
        <w:tc>
          <w:tcPr>
            <w:tcW w:w="6098" w:type="dxa"/>
          </w:tcPr>
          <w:p w14:paraId="16EEA4A5" w14:textId="304980E8" w:rsidR="00A3522A" w:rsidRPr="006254C4" w:rsidRDefault="00A3522A" w:rsidP="00D32142">
            <w:pPr>
              <w:pStyle w:val="Tabletext"/>
            </w:pPr>
            <w:r w:rsidRPr="006254C4">
              <w:t>Número de votos obtenidos:</w:t>
            </w:r>
          </w:p>
        </w:tc>
        <w:tc>
          <w:tcPr>
            <w:tcW w:w="1415" w:type="dxa"/>
          </w:tcPr>
          <w:p w14:paraId="5C2F1C8A" w14:textId="77777777" w:rsidR="00A3522A" w:rsidRPr="006254C4" w:rsidRDefault="00A3522A" w:rsidP="00D32142">
            <w:pPr>
              <w:pStyle w:val="Tabletext"/>
              <w:jc w:val="right"/>
            </w:pPr>
          </w:p>
        </w:tc>
      </w:tr>
      <w:tr w:rsidR="002A2119" w:rsidRPr="006254C4" w14:paraId="16970FA2" w14:textId="77777777" w:rsidTr="002A2119">
        <w:trPr>
          <w:trHeight w:val="403"/>
        </w:trPr>
        <w:tc>
          <w:tcPr>
            <w:tcW w:w="6098" w:type="dxa"/>
          </w:tcPr>
          <w:p w14:paraId="002F654F" w14:textId="5D1CA303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Emiratos Árabes Unidos</w:t>
            </w:r>
          </w:p>
        </w:tc>
        <w:tc>
          <w:tcPr>
            <w:tcW w:w="1415" w:type="dxa"/>
          </w:tcPr>
          <w:p w14:paraId="354E4418" w14:textId="40A9B047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164 </w:t>
            </w:r>
            <w:r w:rsidR="00A3522A" w:rsidRPr="006254C4">
              <w:t>votos</w:t>
            </w:r>
          </w:p>
        </w:tc>
      </w:tr>
      <w:tr w:rsidR="002A2119" w:rsidRPr="006254C4" w14:paraId="1CB5415B" w14:textId="77777777" w:rsidTr="002A2119">
        <w:trPr>
          <w:trHeight w:val="403"/>
        </w:trPr>
        <w:tc>
          <w:tcPr>
            <w:tcW w:w="6098" w:type="dxa"/>
          </w:tcPr>
          <w:p w14:paraId="3C3F8395" w14:textId="77777777" w:rsidR="002A2119" w:rsidRPr="006254C4" w:rsidRDefault="002A2119" w:rsidP="00D32142">
            <w:pPr>
              <w:pStyle w:val="Tabletext"/>
            </w:pPr>
            <w:r w:rsidRPr="006254C4">
              <w:tab/>
              <w:t>India</w:t>
            </w:r>
          </w:p>
        </w:tc>
        <w:tc>
          <w:tcPr>
            <w:tcW w:w="1415" w:type="dxa"/>
          </w:tcPr>
          <w:p w14:paraId="6BA7BAC6" w14:textId="4CB42285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160 </w:t>
            </w:r>
            <w:r w:rsidR="00A3522A" w:rsidRPr="006254C4">
              <w:t>votos</w:t>
            </w:r>
          </w:p>
        </w:tc>
      </w:tr>
      <w:tr w:rsidR="002A2119" w:rsidRPr="006254C4" w14:paraId="36A64EEA" w14:textId="77777777" w:rsidTr="002A2119">
        <w:trPr>
          <w:trHeight w:val="403"/>
        </w:trPr>
        <w:tc>
          <w:tcPr>
            <w:tcW w:w="6098" w:type="dxa"/>
          </w:tcPr>
          <w:p w14:paraId="70990A9C" w14:textId="77777777" w:rsidR="002A2119" w:rsidRPr="006254C4" w:rsidRDefault="002A2119" w:rsidP="00D32142">
            <w:pPr>
              <w:pStyle w:val="Tabletext"/>
            </w:pPr>
            <w:r w:rsidRPr="006254C4">
              <w:tab/>
              <w:t>Indonesia</w:t>
            </w:r>
          </w:p>
        </w:tc>
        <w:tc>
          <w:tcPr>
            <w:tcW w:w="1415" w:type="dxa"/>
          </w:tcPr>
          <w:p w14:paraId="3A38F89C" w14:textId="6B3C474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157 </w:t>
            </w:r>
            <w:r w:rsidR="00A3522A" w:rsidRPr="006254C4">
              <w:t>votos</w:t>
            </w:r>
          </w:p>
        </w:tc>
      </w:tr>
      <w:tr w:rsidR="002A2119" w:rsidRPr="006254C4" w14:paraId="5F8D266D" w14:textId="77777777" w:rsidTr="002A2119">
        <w:trPr>
          <w:trHeight w:val="403"/>
        </w:trPr>
        <w:tc>
          <w:tcPr>
            <w:tcW w:w="6098" w:type="dxa"/>
          </w:tcPr>
          <w:p w14:paraId="252E4379" w14:textId="7841CDF7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Tailandia</w:t>
            </w:r>
          </w:p>
        </w:tc>
        <w:tc>
          <w:tcPr>
            <w:tcW w:w="1415" w:type="dxa"/>
          </w:tcPr>
          <w:p w14:paraId="7ADF31F9" w14:textId="2662BD35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152 </w:t>
            </w:r>
            <w:r w:rsidR="00A3522A" w:rsidRPr="006254C4">
              <w:t>votos</w:t>
            </w:r>
          </w:p>
        </w:tc>
      </w:tr>
      <w:tr w:rsidR="002A2119" w:rsidRPr="006254C4" w14:paraId="53467FA0" w14:textId="77777777" w:rsidTr="002A2119">
        <w:trPr>
          <w:trHeight w:val="403"/>
        </w:trPr>
        <w:tc>
          <w:tcPr>
            <w:tcW w:w="6098" w:type="dxa"/>
          </w:tcPr>
          <w:p w14:paraId="4507FEEF" w14:textId="17070963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Malasia</w:t>
            </w:r>
          </w:p>
        </w:tc>
        <w:tc>
          <w:tcPr>
            <w:tcW w:w="1415" w:type="dxa"/>
          </w:tcPr>
          <w:p w14:paraId="5ECC00C5" w14:textId="0E3B05AC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147 </w:t>
            </w:r>
            <w:r w:rsidR="00A3522A" w:rsidRPr="006254C4">
              <w:t>votos</w:t>
            </w:r>
          </w:p>
        </w:tc>
      </w:tr>
      <w:tr w:rsidR="002A2119" w:rsidRPr="006254C4" w14:paraId="7DFD0FD1" w14:textId="77777777" w:rsidTr="002A2119">
        <w:trPr>
          <w:trHeight w:val="403"/>
        </w:trPr>
        <w:tc>
          <w:tcPr>
            <w:tcW w:w="6098" w:type="dxa"/>
          </w:tcPr>
          <w:p w14:paraId="529AF2D8" w14:textId="5ACD2070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Japón</w:t>
            </w:r>
          </w:p>
        </w:tc>
        <w:tc>
          <w:tcPr>
            <w:tcW w:w="1415" w:type="dxa"/>
          </w:tcPr>
          <w:p w14:paraId="1D631A85" w14:textId="28F887BB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146 </w:t>
            </w:r>
            <w:r w:rsidR="00A3522A" w:rsidRPr="006254C4">
              <w:t>votos</w:t>
            </w:r>
          </w:p>
        </w:tc>
      </w:tr>
      <w:tr w:rsidR="002A2119" w:rsidRPr="006254C4" w14:paraId="291C7BC4" w14:textId="77777777" w:rsidTr="002A2119">
        <w:trPr>
          <w:trHeight w:val="403"/>
        </w:trPr>
        <w:tc>
          <w:tcPr>
            <w:tcW w:w="6098" w:type="dxa"/>
          </w:tcPr>
          <w:p w14:paraId="7054CB45" w14:textId="77777777" w:rsidR="002A2119" w:rsidRPr="006254C4" w:rsidRDefault="002A2119" w:rsidP="00D32142">
            <w:pPr>
              <w:pStyle w:val="Tabletext"/>
            </w:pPr>
            <w:r w:rsidRPr="006254C4">
              <w:tab/>
              <w:t>Kuwait</w:t>
            </w:r>
          </w:p>
        </w:tc>
        <w:tc>
          <w:tcPr>
            <w:tcW w:w="1415" w:type="dxa"/>
          </w:tcPr>
          <w:p w14:paraId="00070A22" w14:textId="65A07101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145 </w:t>
            </w:r>
            <w:r w:rsidR="00A3522A" w:rsidRPr="006254C4">
              <w:t>votos</w:t>
            </w:r>
          </w:p>
        </w:tc>
      </w:tr>
      <w:tr w:rsidR="002A2119" w:rsidRPr="006254C4" w14:paraId="36C26EEB" w14:textId="77777777" w:rsidTr="002A2119">
        <w:trPr>
          <w:trHeight w:val="403"/>
        </w:trPr>
        <w:tc>
          <w:tcPr>
            <w:tcW w:w="6098" w:type="dxa"/>
          </w:tcPr>
          <w:p w14:paraId="44C4D7A2" w14:textId="1ED83981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Filipinas</w:t>
            </w:r>
          </w:p>
        </w:tc>
        <w:tc>
          <w:tcPr>
            <w:tcW w:w="1415" w:type="dxa"/>
          </w:tcPr>
          <w:p w14:paraId="4E9149A0" w14:textId="6A55D402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145 </w:t>
            </w:r>
            <w:r w:rsidR="00A3522A" w:rsidRPr="006254C4">
              <w:t>votos</w:t>
            </w:r>
          </w:p>
        </w:tc>
      </w:tr>
      <w:tr w:rsidR="002A2119" w:rsidRPr="006254C4" w14:paraId="6B66BBD5" w14:textId="77777777" w:rsidTr="002A2119">
        <w:trPr>
          <w:trHeight w:val="403"/>
        </w:trPr>
        <w:tc>
          <w:tcPr>
            <w:tcW w:w="6098" w:type="dxa"/>
          </w:tcPr>
          <w:p w14:paraId="5C260782" w14:textId="20C25ED6" w:rsidR="002A2119" w:rsidRPr="006254C4" w:rsidRDefault="002A2119" w:rsidP="00D32142">
            <w:pPr>
              <w:pStyle w:val="Tabletext"/>
            </w:pPr>
            <w:r w:rsidRPr="006254C4">
              <w:lastRenderedPageBreak/>
              <w:tab/>
            </w:r>
            <w:r w:rsidR="00A3522A" w:rsidRPr="006254C4">
              <w:t>Arabia Saudita</w:t>
            </w:r>
          </w:p>
        </w:tc>
        <w:tc>
          <w:tcPr>
            <w:tcW w:w="1415" w:type="dxa"/>
          </w:tcPr>
          <w:p w14:paraId="39FAF3C6" w14:textId="6D79E00C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143 </w:t>
            </w:r>
            <w:r w:rsidR="00A3522A" w:rsidRPr="006254C4">
              <w:t>votos</w:t>
            </w:r>
          </w:p>
        </w:tc>
      </w:tr>
      <w:tr w:rsidR="002A2119" w:rsidRPr="006254C4" w14:paraId="5829559F" w14:textId="77777777" w:rsidTr="002A2119">
        <w:trPr>
          <w:trHeight w:val="403"/>
        </w:trPr>
        <w:tc>
          <w:tcPr>
            <w:tcW w:w="6098" w:type="dxa"/>
          </w:tcPr>
          <w:p w14:paraId="5F40D077" w14:textId="77777777" w:rsidR="002A2119" w:rsidRPr="006254C4" w:rsidRDefault="002A2119" w:rsidP="00D32142">
            <w:pPr>
              <w:pStyle w:val="Tabletext"/>
            </w:pPr>
            <w:r w:rsidRPr="006254C4">
              <w:tab/>
              <w:t>Australia</w:t>
            </w:r>
          </w:p>
        </w:tc>
        <w:tc>
          <w:tcPr>
            <w:tcW w:w="1415" w:type="dxa"/>
          </w:tcPr>
          <w:p w14:paraId="548A4942" w14:textId="2E298119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141 </w:t>
            </w:r>
            <w:r w:rsidR="00A3522A" w:rsidRPr="006254C4">
              <w:t>votos</w:t>
            </w:r>
          </w:p>
        </w:tc>
      </w:tr>
      <w:tr w:rsidR="002A2119" w:rsidRPr="006254C4" w14:paraId="65447493" w14:textId="77777777" w:rsidTr="002A2119">
        <w:trPr>
          <w:trHeight w:val="403"/>
        </w:trPr>
        <w:tc>
          <w:tcPr>
            <w:tcW w:w="6098" w:type="dxa"/>
          </w:tcPr>
          <w:p w14:paraId="44C69D23" w14:textId="3284B523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Corea (República de)</w:t>
            </w:r>
          </w:p>
        </w:tc>
        <w:tc>
          <w:tcPr>
            <w:tcW w:w="1415" w:type="dxa"/>
          </w:tcPr>
          <w:p w14:paraId="12872288" w14:textId="0855B384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140 </w:t>
            </w:r>
            <w:r w:rsidR="00A3522A" w:rsidRPr="006254C4">
              <w:t>votos</w:t>
            </w:r>
          </w:p>
        </w:tc>
      </w:tr>
      <w:tr w:rsidR="002A2119" w:rsidRPr="006254C4" w14:paraId="3E11C56D" w14:textId="77777777" w:rsidTr="002A2119">
        <w:trPr>
          <w:trHeight w:val="403"/>
        </w:trPr>
        <w:tc>
          <w:tcPr>
            <w:tcW w:w="6098" w:type="dxa"/>
          </w:tcPr>
          <w:p w14:paraId="0E391BF3" w14:textId="524FDBF1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Bahrein</w:t>
            </w:r>
          </w:p>
        </w:tc>
        <w:tc>
          <w:tcPr>
            <w:tcW w:w="1415" w:type="dxa"/>
          </w:tcPr>
          <w:p w14:paraId="3FF1E603" w14:textId="231E645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139 </w:t>
            </w:r>
            <w:r w:rsidR="00A3522A" w:rsidRPr="006254C4">
              <w:t>votos</w:t>
            </w:r>
          </w:p>
        </w:tc>
      </w:tr>
      <w:tr w:rsidR="002A2119" w:rsidRPr="006254C4" w14:paraId="672C880D" w14:textId="77777777" w:rsidTr="002A2119">
        <w:trPr>
          <w:trHeight w:val="403"/>
        </w:trPr>
        <w:tc>
          <w:tcPr>
            <w:tcW w:w="6098" w:type="dxa"/>
          </w:tcPr>
          <w:p w14:paraId="4ACFB340" w14:textId="77777777" w:rsidR="002A2119" w:rsidRPr="006254C4" w:rsidRDefault="002A2119" w:rsidP="00D32142">
            <w:pPr>
              <w:pStyle w:val="Tabletext"/>
            </w:pPr>
            <w:r w:rsidRPr="006254C4">
              <w:tab/>
              <w:t>China</w:t>
            </w:r>
          </w:p>
        </w:tc>
        <w:tc>
          <w:tcPr>
            <w:tcW w:w="1415" w:type="dxa"/>
          </w:tcPr>
          <w:p w14:paraId="1D1C7120" w14:textId="6EB62ABB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135 </w:t>
            </w:r>
            <w:r w:rsidR="00A3522A" w:rsidRPr="006254C4">
              <w:t>votos</w:t>
            </w:r>
          </w:p>
        </w:tc>
      </w:tr>
      <w:tr w:rsidR="002A2119" w:rsidRPr="006254C4" w14:paraId="26D55D29" w14:textId="77777777" w:rsidTr="002A2119">
        <w:trPr>
          <w:trHeight w:val="403"/>
        </w:trPr>
        <w:tc>
          <w:tcPr>
            <w:tcW w:w="6098" w:type="dxa"/>
          </w:tcPr>
          <w:p w14:paraId="326C5A1A" w14:textId="76A0D75F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Jordania</w:t>
            </w:r>
          </w:p>
        </w:tc>
        <w:tc>
          <w:tcPr>
            <w:tcW w:w="1415" w:type="dxa"/>
          </w:tcPr>
          <w:p w14:paraId="01C96932" w14:textId="4FF777AF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121 </w:t>
            </w:r>
            <w:r w:rsidR="00A3522A" w:rsidRPr="006254C4">
              <w:t>votos</w:t>
            </w:r>
          </w:p>
        </w:tc>
      </w:tr>
      <w:tr w:rsidR="002A2119" w:rsidRPr="006254C4" w14:paraId="7F95C6BD" w14:textId="77777777" w:rsidTr="002A2119">
        <w:trPr>
          <w:trHeight w:val="403"/>
        </w:trPr>
        <w:tc>
          <w:tcPr>
            <w:tcW w:w="6098" w:type="dxa"/>
          </w:tcPr>
          <w:p w14:paraId="6263B800" w14:textId="7673107A" w:rsidR="002A2119" w:rsidRPr="006254C4" w:rsidRDefault="002A2119" w:rsidP="00D32142">
            <w:pPr>
              <w:pStyle w:val="Tabletext"/>
            </w:pPr>
            <w:r w:rsidRPr="006254C4">
              <w:tab/>
            </w:r>
            <w:r w:rsidR="00A3522A" w:rsidRPr="006254C4">
              <w:t>Irán (República Islámica del)</w:t>
            </w:r>
          </w:p>
        </w:tc>
        <w:tc>
          <w:tcPr>
            <w:tcW w:w="1415" w:type="dxa"/>
          </w:tcPr>
          <w:p w14:paraId="2696BB22" w14:textId="0D4D4765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91 </w:t>
            </w:r>
            <w:r w:rsidR="00A3522A" w:rsidRPr="006254C4">
              <w:t>votos</w:t>
            </w:r>
          </w:p>
        </w:tc>
      </w:tr>
      <w:tr w:rsidR="002A2119" w:rsidRPr="006254C4" w14:paraId="473431DA" w14:textId="77777777" w:rsidTr="002A2119">
        <w:trPr>
          <w:trHeight w:val="403"/>
        </w:trPr>
        <w:tc>
          <w:tcPr>
            <w:tcW w:w="6098" w:type="dxa"/>
          </w:tcPr>
          <w:p w14:paraId="2FF63420" w14:textId="77777777" w:rsidR="002A2119" w:rsidRPr="006254C4" w:rsidRDefault="002A2119" w:rsidP="00D32142">
            <w:pPr>
              <w:pStyle w:val="Tabletext"/>
            </w:pPr>
            <w:r w:rsidRPr="006254C4">
              <w:tab/>
              <w:t>Iraq</w:t>
            </w:r>
          </w:p>
        </w:tc>
        <w:tc>
          <w:tcPr>
            <w:tcW w:w="1415" w:type="dxa"/>
          </w:tcPr>
          <w:p w14:paraId="133A8605" w14:textId="0E92DA38" w:rsidR="002A2119" w:rsidRPr="006254C4" w:rsidRDefault="002A2119" w:rsidP="00D32142">
            <w:pPr>
              <w:pStyle w:val="Tabletext"/>
              <w:jc w:val="right"/>
            </w:pPr>
            <w:r w:rsidRPr="006254C4">
              <w:t xml:space="preserve">63 </w:t>
            </w:r>
            <w:r w:rsidR="00A3522A" w:rsidRPr="006254C4">
              <w:t>votos</w:t>
            </w:r>
          </w:p>
        </w:tc>
      </w:tr>
    </w:tbl>
    <w:p w14:paraId="38694F56" w14:textId="41F9C2B6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</w:rPr>
      </w:pPr>
      <w:bookmarkStart w:id="11" w:name="_Hlk116030429"/>
      <w:r w:rsidRPr="006254C4">
        <w:t>1.24</w:t>
      </w:r>
      <w:r w:rsidRPr="006254C4">
        <w:tab/>
      </w:r>
      <w:r w:rsidR="001F1723" w:rsidRPr="006254C4">
        <w:rPr>
          <w:b/>
        </w:rPr>
        <w:t>Los</w:t>
      </w:r>
      <w:r w:rsidRPr="006254C4">
        <w:rPr>
          <w:b/>
        </w:rPr>
        <w:t xml:space="preserve"> </w:t>
      </w:r>
      <w:r w:rsidR="00A3522A" w:rsidRPr="006254C4">
        <w:rPr>
          <w:b/>
        </w:rPr>
        <w:t>Emiratos Árabes Unidos</w:t>
      </w:r>
      <w:r w:rsidRPr="006254C4">
        <w:rPr>
          <w:b/>
        </w:rPr>
        <w:t xml:space="preserve">, </w:t>
      </w:r>
      <w:r w:rsidR="00E27027" w:rsidRPr="006254C4">
        <w:rPr>
          <w:b/>
        </w:rPr>
        <w:t xml:space="preserve">la </w:t>
      </w:r>
      <w:r w:rsidRPr="006254C4">
        <w:rPr>
          <w:b/>
        </w:rPr>
        <w:t xml:space="preserve">India, Indonesia, </w:t>
      </w:r>
      <w:r w:rsidR="00A3522A" w:rsidRPr="006254C4">
        <w:rPr>
          <w:b/>
        </w:rPr>
        <w:t>Tailandia</w:t>
      </w:r>
      <w:r w:rsidRPr="006254C4">
        <w:rPr>
          <w:b/>
        </w:rPr>
        <w:t xml:space="preserve">, </w:t>
      </w:r>
      <w:r w:rsidR="00A3522A" w:rsidRPr="006254C4">
        <w:rPr>
          <w:b/>
        </w:rPr>
        <w:t>Malasia</w:t>
      </w:r>
      <w:r w:rsidRPr="006254C4">
        <w:rPr>
          <w:b/>
        </w:rPr>
        <w:t xml:space="preserve">, </w:t>
      </w:r>
      <w:r w:rsidR="00E27027" w:rsidRPr="006254C4">
        <w:rPr>
          <w:b/>
        </w:rPr>
        <w:t xml:space="preserve">el </w:t>
      </w:r>
      <w:r w:rsidR="00A3522A" w:rsidRPr="006254C4">
        <w:rPr>
          <w:b/>
        </w:rPr>
        <w:t>Japón</w:t>
      </w:r>
      <w:r w:rsidRPr="006254C4">
        <w:rPr>
          <w:b/>
        </w:rPr>
        <w:t>, Kuwait,</w:t>
      </w:r>
      <w:r w:rsidR="001F1723" w:rsidRPr="006254C4">
        <w:rPr>
          <w:b/>
        </w:rPr>
        <w:t xml:space="preserve"> </w:t>
      </w:r>
      <w:r w:rsidR="00A3522A" w:rsidRPr="006254C4">
        <w:rPr>
          <w:b/>
        </w:rPr>
        <w:t>Filipinas</w:t>
      </w:r>
      <w:r w:rsidRPr="006254C4">
        <w:rPr>
          <w:b/>
        </w:rPr>
        <w:t xml:space="preserve">, </w:t>
      </w:r>
      <w:r w:rsidR="00203470" w:rsidRPr="006254C4">
        <w:rPr>
          <w:b/>
        </w:rPr>
        <w:t xml:space="preserve">la </w:t>
      </w:r>
      <w:r w:rsidR="00A3522A" w:rsidRPr="006254C4">
        <w:rPr>
          <w:b/>
        </w:rPr>
        <w:t>Arabia Saudita</w:t>
      </w:r>
      <w:r w:rsidRPr="006254C4">
        <w:rPr>
          <w:b/>
        </w:rPr>
        <w:t>, Australia,</w:t>
      </w:r>
      <w:r w:rsidR="001F1723" w:rsidRPr="006254C4">
        <w:rPr>
          <w:b/>
        </w:rPr>
        <w:t xml:space="preserve"> la República de C</w:t>
      </w:r>
      <w:r w:rsidRPr="006254C4">
        <w:rPr>
          <w:b/>
        </w:rPr>
        <w:t xml:space="preserve">orea, </w:t>
      </w:r>
      <w:r w:rsidR="00A3522A" w:rsidRPr="006254C4">
        <w:rPr>
          <w:b/>
        </w:rPr>
        <w:t>Bahrein</w:t>
      </w:r>
      <w:r w:rsidRPr="006254C4">
        <w:rPr>
          <w:b/>
        </w:rPr>
        <w:t xml:space="preserve"> </w:t>
      </w:r>
      <w:r w:rsidR="001F1723" w:rsidRPr="006254C4">
        <w:rPr>
          <w:b/>
        </w:rPr>
        <w:t>y</w:t>
      </w:r>
      <w:r w:rsidRPr="006254C4">
        <w:rPr>
          <w:b/>
        </w:rPr>
        <w:t xml:space="preserve"> China </w:t>
      </w:r>
      <w:r w:rsidR="001F1723" w:rsidRPr="006254C4">
        <w:rPr>
          <w:b/>
        </w:rPr>
        <w:t xml:space="preserve">son elegidos Estados </w:t>
      </w:r>
      <w:r w:rsidR="00C030AE" w:rsidRPr="006254C4">
        <w:rPr>
          <w:b/>
        </w:rPr>
        <w:t>M</w:t>
      </w:r>
      <w:r w:rsidR="001F1723" w:rsidRPr="006254C4">
        <w:rPr>
          <w:b/>
        </w:rPr>
        <w:t xml:space="preserve">iembros del Consejo para la Región </w:t>
      </w:r>
      <w:r w:rsidRPr="006254C4">
        <w:rPr>
          <w:b/>
        </w:rPr>
        <w:t>E</w:t>
      </w:r>
      <w:r w:rsidRPr="006254C4">
        <w:rPr>
          <w:bCs/>
        </w:rPr>
        <w:t>.</w:t>
      </w:r>
      <w:bookmarkEnd w:id="11"/>
    </w:p>
    <w:p w14:paraId="05914D71" w14:textId="25AF9756" w:rsidR="002A2119" w:rsidRPr="006254C4" w:rsidRDefault="002A2119" w:rsidP="002A21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6254C4">
        <w:t>1.25</w:t>
      </w:r>
      <w:r w:rsidRPr="006254C4">
        <w:tab/>
      </w:r>
      <w:r w:rsidR="001F1723" w:rsidRPr="006254C4">
        <w:t xml:space="preserve">El </w:t>
      </w:r>
      <w:r w:rsidR="001F1723" w:rsidRPr="006254C4">
        <w:rPr>
          <w:b/>
        </w:rPr>
        <w:t>Presidente</w:t>
      </w:r>
      <w:r w:rsidRPr="006254C4">
        <w:rPr>
          <w:b/>
        </w:rPr>
        <w:t xml:space="preserve"> </w:t>
      </w:r>
      <w:r w:rsidR="001F1723" w:rsidRPr="006254C4">
        <w:t>felicita a</w:t>
      </w:r>
      <w:r w:rsidR="00C030AE" w:rsidRPr="006254C4">
        <w:t xml:space="preserve"> todos los</w:t>
      </w:r>
      <w:r w:rsidR="001F1723" w:rsidRPr="006254C4">
        <w:t xml:space="preserve"> que han sido elegidos miembros de la Junta del Reglamento de Radiocomunicaciones y del Consejo</w:t>
      </w:r>
      <w:r w:rsidRPr="006254C4">
        <w:t>.</w:t>
      </w:r>
    </w:p>
    <w:p w14:paraId="25B4539C" w14:textId="4451DDCF" w:rsidR="005B57D5" w:rsidRPr="006254C4" w:rsidRDefault="00D75CC4" w:rsidP="005B57D5">
      <w:pPr>
        <w:rPr>
          <w:b/>
          <w:bCs/>
        </w:rPr>
      </w:pPr>
      <w:r w:rsidRPr="006254C4">
        <w:rPr>
          <w:b/>
          <w:bCs/>
        </w:rPr>
        <w:t xml:space="preserve">Se levanta la sesión a las </w:t>
      </w:r>
      <w:r w:rsidR="002A2119" w:rsidRPr="006254C4">
        <w:rPr>
          <w:b/>
          <w:bCs/>
        </w:rPr>
        <w:t>12.35</w:t>
      </w:r>
      <w:r w:rsidRPr="006254C4">
        <w:rPr>
          <w:b/>
          <w:bCs/>
        </w:rPr>
        <w:t xml:space="preserve"> horas</w:t>
      </w:r>
      <w:r w:rsidR="005B57D5" w:rsidRPr="006254C4">
        <w:t>.</w:t>
      </w:r>
    </w:p>
    <w:p w14:paraId="11F83C20" w14:textId="00D10984" w:rsidR="005B57D5" w:rsidRPr="006254C4" w:rsidRDefault="00C33378" w:rsidP="005B16A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797"/>
        </w:tabs>
        <w:overflowPunct/>
        <w:autoSpaceDE/>
        <w:autoSpaceDN/>
        <w:adjustRightInd/>
        <w:snapToGrid w:val="0"/>
        <w:spacing w:before="840" w:after="120"/>
        <w:textAlignment w:val="auto"/>
        <w:rPr>
          <w:rFonts w:asciiTheme="minorHAnsi" w:hAnsiTheme="minorHAnsi"/>
          <w:szCs w:val="24"/>
        </w:rPr>
      </w:pPr>
      <w:r w:rsidRPr="006254C4">
        <w:t>El Secretario General</w:t>
      </w:r>
      <w:r w:rsidR="005B57D5" w:rsidRPr="006254C4">
        <w:t>:</w:t>
      </w:r>
      <w:r w:rsidR="005B57D5" w:rsidRPr="006254C4">
        <w:tab/>
      </w:r>
      <w:r w:rsidRPr="006254C4">
        <w:t>El Presidente</w:t>
      </w:r>
      <w:r w:rsidR="005B57D5" w:rsidRPr="006254C4">
        <w:t>:</w:t>
      </w:r>
      <w:r w:rsidR="005B57D5" w:rsidRPr="006254C4">
        <w:br/>
      </w:r>
      <w:r w:rsidR="005B57D5" w:rsidRPr="006254C4">
        <w:rPr>
          <w:szCs w:val="24"/>
        </w:rPr>
        <w:t>H. ZHAO</w:t>
      </w:r>
      <w:r w:rsidR="005B57D5" w:rsidRPr="006254C4">
        <w:tab/>
      </w:r>
      <w:r w:rsidR="005B57D5" w:rsidRPr="006254C4">
        <w:rPr>
          <w:rFonts w:asciiTheme="minorHAnsi" w:hAnsiTheme="minorHAnsi"/>
          <w:szCs w:val="24"/>
        </w:rPr>
        <w:t>S. SĂRMAŞ</w:t>
      </w:r>
    </w:p>
    <w:sectPr w:rsidR="005B57D5" w:rsidRPr="006254C4" w:rsidSect="009E0070">
      <w:headerReference w:type="default" r:id="rId24"/>
      <w:footerReference w:type="default" r:id="rId25"/>
      <w:footerReference w:type="first" r:id="rId26"/>
      <w:footnotePr>
        <w:numStart w:val="2"/>
      </w:footnotePr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0C00" w14:textId="77777777" w:rsidR="002A2119" w:rsidRDefault="002A2119">
      <w:r>
        <w:separator/>
      </w:r>
    </w:p>
  </w:endnote>
  <w:endnote w:type="continuationSeparator" w:id="0">
    <w:p w14:paraId="10079334" w14:textId="77777777" w:rsidR="002A2119" w:rsidRDefault="002A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8DCC" w14:textId="7053F169" w:rsidR="002A2119" w:rsidRPr="004E3E8E" w:rsidRDefault="002A2119" w:rsidP="00E609F8">
    <w:pPr>
      <w:pStyle w:val="Footer"/>
      <w:rPr>
        <w:lang w:val="en-US"/>
      </w:rPr>
    </w:pPr>
    <w:r>
      <w:fldChar w:fldCharType="begin"/>
    </w:r>
    <w:r w:rsidRPr="00004C9E">
      <w:rPr>
        <w:lang w:val="en-US"/>
      </w:rPr>
      <w:instrText xml:space="preserve"> FILENAME  \p  \* MERGEFORMAT </w:instrText>
    </w:r>
    <w:r>
      <w:fldChar w:fldCharType="separate"/>
    </w:r>
    <w:r w:rsidR="00000B11">
      <w:rPr>
        <w:lang w:val="en-US"/>
      </w:rPr>
      <w:t>P:\ESP\SG\CONF-SG\PP22\100\151S.docx</w:t>
    </w:r>
    <w:r>
      <w:fldChar w:fldCharType="end"/>
    </w:r>
    <w:r w:rsidR="00000B11">
      <w:t xml:space="preserve"> (514148)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7A66" w14:textId="77777777" w:rsidR="002A2119" w:rsidRDefault="002A2119" w:rsidP="003B5DC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083A" w14:textId="77777777" w:rsidR="002A2119" w:rsidRDefault="002A2119">
      <w:r>
        <w:t>____________________</w:t>
      </w:r>
    </w:p>
  </w:footnote>
  <w:footnote w:type="continuationSeparator" w:id="0">
    <w:p w14:paraId="71F24BAC" w14:textId="77777777" w:rsidR="002A2119" w:rsidRDefault="002A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5570" w14:textId="72337F9A" w:rsidR="002A2119" w:rsidRDefault="002A2119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1ADC">
      <w:rPr>
        <w:noProof/>
      </w:rPr>
      <w:t>6</w:t>
    </w:r>
    <w:r>
      <w:fldChar w:fldCharType="end"/>
    </w:r>
  </w:p>
  <w:p w14:paraId="011CA3C0" w14:textId="31672DB1" w:rsidR="002A2119" w:rsidRDefault="002A2119" w:rsidP="00C43474">
    <w:pPr>
      <w:pStyle w:val="Header"/>
    </w:pPr>
    <w:r>
      <w:rPr>
        <w:lang w:val="en-US"/>
      </w:rPr>
      <w:t>PP22</w:t>
    </w:r>
    <w:r>
      <w:t>/1</w:t>
    </w:r>
    <w:r w:rsidR="009E0070">
      <w:t>51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A2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82E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18D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585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748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25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82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E2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800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46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8771E"/>
    <w:multiLevelType w:val="hybridMultilevel"/>
    <w:tmpl w:val="7090DB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2160"/>
    <w:multiLevelType w:val="hybridMultilevel"/>
    <w:tmpl w:val="EF22B3B0"/>
    <w:lvl w:ilvl="0" w:tplc="8A7C51E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15550">
    <w:abstractNumId w:val="10"/>
  </w:num>
  <w:num w:numId="2" w16cid:durableId="1507133729">
    <w:abstractNumId w:val="11"/>
  </w:num>
  <w:num w:numId="3" w16cid:durableId="60953059">
    <w:abstractNumId w:val="9"/>
  </w:num>
  <w:num w:numId="4" w16cid:durableId="1974631506">
    <w:abstractNumId w:val="7"/>
  </w:num>
  <w:num w:numId="5" w16cid:durableId="1286931714">
    <w:abstractNumId w:val="6"/>
  </w:num>
  <w:num w:numId="6" w16cid:durableId="1921672358">
    <w:abstractNumId w:val="5"/>
  </w:num>
  <w:num w:numId="7" w16cid:durableId="1387607549">
    <w:abstractNumId w:val="4"/>
  </w:num>
  <w:num w:numId="8" w16cid:durableId="29651043">
    <w:abstractNumId w:val="8"/>
  </w:num>
  <w:num w:numId="9" w16cid:durableId="616523361">
    <w:abstractNumId w:val="3"/>
  </w:num>
  <w:num w:numId="10" w16cid:durableId="618489083">
    <w:abstractNumId w:val="2"/>
  </w:num>
  <w:num w:numId="11" w16cid:durableId="973800611">
    <w:abstractNumId w:val="1"/>
  </w:num>
  <w:num w:numId="12" w16cid:durableId="104667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0B11"/>
    <w:rsid w:val="0000188C"/>
    <w:rsid w:val="00004C9E"/>
    <w:rsid w:val="00013B00"/>
    <w:rsid w:val="000475FA"/>
    <w:rsid w:val="000507CA"/>
    <w:rsid w:val="00057402"/>
    <w:rsid w:val="00070DAB"/>
    <w:rsid w:val="000863AB"/>
    <w:rsid w:val="000A1523"/>
    <w:rsid w:val="000B1752"/>
    <w:rsid w:val="0010546D"/>
    <w:rsid w:val="00135F93"/>
    <w:rsid w:val="00140750"/>
    <w:rsid w:val="001632E3"/>
    <w:rsid w:val="00185980"/>
    <w:rsid w:val="001B4258"/>
    <w:rsid w:val="001C6144"/>
    <w:rsid w:val="001D4983"/>
    <w:rsid w:val="001D6EC3"/>
    <w:rsid w:val="001D787B"/>
    <w:rsid w:val="001E3D06"/>
    <w:rsid w:val="001F1723"/>
    <w:rsid w:val="00200DF2"/>
    <w:rsid w:val="00203470"/>
    <w:rsid w:val="00225F6B"/>
    <w:rsid w:val="00237C17"/>
    <w:rsid w:val="00242376"/>
    <w:rsid w:val="00255FA1"/>
    <w:rsid w:val="00262FF4"/>
    <w:rsid w:val="00281ADC"/>
    <w:rsid w:val="002A2119"/>
    <w:rsid w:val="002C6527"/>
    <w:rsid w:val="002E44FC"/>
    <w:rsid w:val="002E5FA2"/>
    <w:rsid w:val="002F0546"/>
    <w:rsid w:val="0035534D"/>
    <w:rsid w:val="003707E5"/>
    <w:rsid w:val="00375610"/>
    <w:rsid w:val="00376A5B"/>
    <w:rsid w:val="00391611"/>
    <w:rsid w:val="003B5DC9"/>
    <w:rsid w:val="003D0027"/>
    <w:rsid w:val="003E593D"/>
    <w:rsid w:val="003E6E73"/>
    <w:rsid w:val="003F4D4D"/>
    <w:rsid w:val="00484B72"/>
    <w:rsid w:val="00491A25"/>
    <w:rsid w:val="004A346E"/>
    <w:rsid w:val="004A63A9"/>
    <w:rsid w:val="004B07DB"/>
    <w:rsid w:val="004B09D4"/>
    <w:rsid w:val="004B0BCB"/>
    <w:rsid w:val="004B2034"/>
    <w:rsid w:val="004C27F5"/>
    <w:rsid w:val="004C39C6"/>
    <w:rsid w:val="004D23BA"/>
    <w:rsid w:val="004E069C"/>
    <w:rsid w:val="004E08E0"/>
    <w:rsid w:val="004E28FB"/>
    <w:rsid w:val="004E3E8E"/>
    <w:rsid w:val="004F4BB1"/>
    <w:rsid w:val="00504FD4"/>
    <w:rsid w:val="00507662"/>
    <w:rsid w:val="00523448"/>
    <w:rsid w:val="005359B6"/>
    <w:rsid w:val="00535AE1"/>
    <w:rsid w:val="005470E8"/>
    <w:rsid w:val="00550FCF"/>
    <w:rsid w:val="00555417"/>
    <w:rsid w:val="00556958"/>
    <w:rsid w:val="00557FE7"/>
    <w:rsid w:val="00567ED5"/>
    <w:rsid w:val="005762B7"/>
    <w:rsid w:val="005A7326"/>
    <w:rsid w:val="005B16A2"/>
    <w:rsid w:val="005B57D5"/>
    <w:rsid w:val="005C5E73"/>
    <w:rsid w:val="005D1164"/>
    <w:rsid w:val="005D6488"/>
    <w:rsid w:val="005F6278"/>
    <w:rsid w:val="00601280"/>
    <w:rsid w:val="006254C4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759CC"/>
    <w:rsid w:val="007765D7"/>
    <w:rsid w:val="00781C62"/>
    <w:rsid w:val="007875D2"/>
    <w:rsid w:val="00794943"/>
    <w:rsid w:val="007C5EBB"/>
    <w:rsid w:val="007D61E2"/>
    <w:rsid w:val="007F6EBC"/>
    <w:rsid w:val="00835CD8"/>
    <w:rsid w:val="008510A4"/>
    <w:rsid w:val="00882773"/>
    <w:rsid w:val="00895CB3"/>
    <w:rsid w:val="008B4706"/>
    <w:rsid w:val="008B6676"/>
    <w:rsid w:val="008C3FA8"/>
    <w:rsid w:val="008E51C5"/>
    <w:rsid w:val="008F7109"/>
    <w:rsid w:val="00902356"/>
    <w:rsid w:val="00907C17"/>
    <w:rsid w:val="009107B0"/>
    <w:rsid w:val="009148DE"/>
    <w:rsid w:val="00916CE7"/>
    <w:rsid w:val="009220DE"/>
    <w:rsid w:val="00930E84"/>
    <w:rsid w:val="009337D5"/>
    <w:rsid w:val="00944AB0"/>
    <w:rsid w:val="00962ACF"/>
    <w:rsid w:val="0099270D"/>
    <w:rsid w:val="0099551E"/>
    <w:rsid w:val="00995C1A"/>
    <w:rsid w:val="009A1A86"/>
    <w:rsid w:val="009B12ED"/>
    <w:rsid w:val="009D1BE0"/>
    <w:rsid w:val="009D2A1F"/>
    <w:rsid w:val="009E0070"/>
    <w:rsid w:val="009E0C42"/>
    <w:rsid w:val="00A264A5"/>
    <w:rsid w:val="00A3522A"/>
    <w:rsid w:val="00A35F36"/>
    <w:rsid w:val="00A70E95"/>
    <w:rsid w:val="00AA1F73"/>
    <w:rsid w:val="00AB34CA"/>
    <w:rsid w:val="00AC31E7"/>
    <w:rsid w:val="00AD400E"/>
    <w:rsid w:val="00AF0DC5"/>
    <w:rsid w:val="00B012B7"/>
    <w:rsid w:val="00B026A1"/>
    <w:rsid w:val="00B231B5"/>
    <w:rsid w:val="00B30C52"/>
    <w:rsid w:val="00B501AB"/>
    <w:rsid w:val="00B73978"/>
    <w:rsid w:val="00B77C4D"/>
    <w:rsid w:val="00BB13FE"/>
    <w:rsid w:val="00BC7EE2"/>
    <w:rsid w:val="00BE5DD7"/>
    <w:rsid w:val="00BF5475"/>
    <w:rsid w:val="00C030AE"/>
    <w:rsid w:val="00C20ED7"/>
    <w:rsid w:val="00C33378"/>
    <w:rsid w:val="00C33487"/>
    <w:rsid w:val="00C42D2D"/>
    <w:rsid w:val="00C43474"/>
    <w:rsid w:val="00C55210"/>
    <w:rsid w:val="00C61A48"/>
    <w:rsid w:val="00C80F8F"/>
    <w:rsid w:val="00C84355"/>
    <w:rsid w:val="00C84A65"/>
    <w:rsid w:val="00C95771"/>
    <w:rsid w:val="00CA1D69"/>
    <w:rsid w:val="00CA3051"/>
    <w:rsid w:val="00CD20D9"/>
    <w:rsid w:val="00CD701A"/>
    <w:rsid w:val="00D01DA4"/>
    <w:rsid w:val="00D05AAE"/>
    <w:rsid w:val="00D05E6B"/>
    <w:rsid w:val="00D2167D"/>
    <w:rsid w:val="00D254A6"/>
    <w:rsid w:val="00D32142"/>
    <w:rsid w:val="00D42B55"/>
    <w:rsid w:val="00D57D70"/>
    <w:rsid w:val="00D6195D"/>
    <w:rsid w:val="00D67450"/>
    <w:rsid w:val="00D75CC4"/>
    <w:rsid w:val="00DA343E"/>
    <w:rsid w:val="00DA3A4C"/>
    <w:rsid w:val="00DF1975"/>
    <w:rsid w:val="00E05D81"/>
    <w:rsid w:val="00E12E00"/>
    <w:rsid w:val="00E27027"/>
    <w:rsid w:val="00E53DFC"/>
    <w:rsid w:val="00E609F8"/>
    <w:rsid w:val="00E659F8"/>
    <w:rsid w:val="00E66FC3"/>
    <w:rsid w:val="00E677DD"/>
    <w:rsid w:val="00E77F17"/>
    <w:rsid w:val="00E809D8"/>
    <w:rsid w:val="00E921EC"/>
    <w:rsid w:val="00EB23D0"/>
    <w:rsid w:val="00EC2A8D"/>
    <w:rsid w:val="00EC395A"/>
    <w:rsid w:val="00EE2D65"/>
    <w:rsid w:val="00F01632"/>
    <w:rsid w:val="00F04858"/>
    <w:rsid w:val="00F13AA4"/>
    <w:rsid w:val="00F16C6B"/>
    <w:rsid w:val="00F22ABA"/>
    <w:rsid w:val="00F3510D"/>
    <w:rsid w:val="00F43C07"/>
    <w:rsid w:val="00F43D44"/>
    <w:rsid w:val="00F80E6E"/>
    <w:rsid w:val="00FB1C38"/>
    <w:rsid w:val="00FD7A16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F9064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ListParagraph">
    <w:name w:val="List Paragraph"/>
    <w:basedOn w:val="Normal"/>
    <w:uiPriority w:val="34"/>
    <w:qFormat/>
    <w:rsid w:val="00944AB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PP-C-0099/es" TargetMode="External"/><Relationship Id="rId18" Type="http://schemas.openxmlformats.org/officeDocument/2006/relationships/hyperlink" Target="https://www.itu.int/md/S22-PP-C-0098/e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yperlink" Target="https://www.itu.int/md/S22-PP-C-0102/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PP-C-0098/es" TargetMode="External"/><Relationship Id="rId17" Type="http://schemas.openxmlformats.org/officeDocument/2006/relationships/hyperlink" Target="https://www.itu.int/md/S22-PP-C-0113/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PP-C-0110/es" TargetMode="External"/><Relationship Id="rId20" Type="http://schemas.openxmlformats.org/officeDocument/2006/relationships/hyperlink" Target="https://www.itu.int/md/S22-PP-C-0100/es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PP-C-0102/es" TargetMode="External"/><Relationship Id="rId23" Type="http://schemas.openxmlformats.org/officeDocument/2006/relationships/hyperlink" Target="https://www.itu.int/md/S22-PP-C-0113/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PP-C-0099/es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100/es" TargetMode="External"/><Relationship Id="rId22" Type="http://schemas.openxmlformats.org/officeDocument/2006/relationships/hyperlink" Target="https://www.itu.int/md/S22-PP-C-0110/e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908a48-b376-4504-9f00-8838998d8fd7" targetNamespace="http://schemas.microsoft.com/office/2006/metadata/properties" ma:root="true" ma:fieldsID="d41af5c836d734370eb92e7ee5f83852" ns2:_="" ns3:_="">
    <xsd:import namespace="996b2e75-67fd-4955-a3b0-5ab9934cb50b"/>
    <xsd:import namespace="ba908a48-b376-4504-9f00-8838998d8f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08a48-b376-4504-9f00-8838998d8f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908a48-b376-4504-9f00-8838998d8fd7">DPM</DPM_x0020_Author>
    <DPM_x0020_File_x0020_name xmlns="ba908a48-b376-4504-9f00-8838998d8fd7">S22-PP-C-0083!A5!MSW-S</DPM_x0020_File_x0020_name>
    <DPM_x0020_Version xmlns="ba908a48-b376-4504-9f00-8838998d8fd7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908a48-b376-4504-9f00-8838998d8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a908a48-b376-4504-9f00-8838998d8fd7"/>
    <ds:schemaRef ds:uri="996b2e75-67fd-4955-a3b0-5ab9934cb50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FF2504-4D58-4ED7-8F55-F1079F15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1409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S22-PP-C-0083!A5!MSW-S</vt:lpstr>
    </vt:vector>
  </TitlesOfParts>
  <Manager/>
  <Company/>
  <LinksUpToDate>false</LinksUpToDate>
  <CharactersWithSpaces>9618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S22-PP-C-0083!A5!MSW-S</dc:title>
  <dc:subject>Plenipotentiary Conference (PP-22)</dc:subject>
  <dc:creator>Documents Proposals Manager (DPM)</dc:creator>
  <cp:keywords>DPM_v2022.9.15.1_prod</cp:keywords>
  <dc:description/>
  <cp:lastModifiedBy>Saez Grau, Ricardo</cp:lastModifiedBy>
  <cp:revision>16</cp:revision>
  <dcterms:created xsi:type="dcterms:W3CDTF">2022-10-10T18:15:00Z</dcterms:created>
  <dcterms:modified xsi:type="dcterms:W3CDTF">2022-10-11T00:26:00Z</dcterms:modified>
  <cp:category>Conference document</cp:category>
</cp:coreProperties>
</file>