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1A979C3C" w14:textId="77777777" w:rsidTr="004805DE">
        <w:trPr>
          <w:cantSplit/>
          <w:jc w:val="center"/>
        </w:trPr>
        <w:tc>
          <w:tcPr>
            <w:tcW w:w="6911" w:type="dxa"/>
          </w:tcPr>
          <w:p w14:paraId="53885C69" w14:textId="77777777" w:rsidR="00F96AB4" w:rsidRPr="00F96AB4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>
              <w:rPr>
                <w:b/>
                <w:bCs/>
                <w:sz w:val="28"/>
                <w:szCs w:val="28"/>
                <w:lang w:val="en-US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>
              <w:rPr>
                <w:b/>
                <w:bCs/>
                <w:lang w:val="en-US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>
              <w:rPr>
                <w:b/>
                <w:bCs/>
                <w:lang w:val="en-US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>
              <w:rPr>
                <w:b/>
                <w:bCs/>
                <w:lang w:val="en-US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14E0EB9" w14:textId="77777777" w:rsidR="00F96AB4" w:rsidRPr="005371E3" w:rsidRDefault="00513BE3" w:rsidP="004805DE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83C6F35" wp14:editId="618306C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081F562A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45517925" w14:textId="77777777" w:rsidR="00F96AB4" w:rsidRPr="005371E3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A167FE" w14:textId="77777777" w:rsidR="00F96AB4" w:rsidRPr="000C68CB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2A5BF002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35394966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1C1941C" w14:textId="77777777" w:rsidR="00F96AB4" w:rsidRPr="005371E3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14:paraId="57CA3E05" w14:textId="77777777" w:rsidTr="004805DE">
        <w:trPr>
          <w:cantSplit/>
          <w:jc w:val="center"/>
        </w:trPr>
        <w:tc>
          <w:tcPr>
            <w:tcW w:w="6911" w:type="dxa"/>
          </w:tcPr>
          <w:p w14:paraId="24133DB1" w14:textId="77777777" w:rsidR="00F96AB4" w:rsidRPr="005371E3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11327549" w14:textId="77777777" w:rsidR="00F96AB4" w:rsidRPr="005371E3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Cs w:val="28"/>
                <w:lang w:val="en-US"/>
              </w:rPr>
              <w:t>Документ</w:t>
            </w:r>
            <w:proofErr w:type="spellEnd"/>
            <w:r>
              <w:rPr>
                <w:rFonts w:cstheme="minorHAnsi"/>
                <w:b/>
                <w:bCs/>
                <w:szCs w:val="28"/>
                <w:lang w:val="en-US"/>
              </w:rPr>
              <w:t xml:space="preserve"> 88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14:paraId="39C4D04E" w14:textId="77777777" w:rsidTr="004805DE">
        <w:trPr>
          <w:cantSplit/>
          <w:jc w:val="center"/>
        </w:trPr>
        <w:tc>
          <w:tcPr>
            <w:tcW w:w="6911" w:type="dxa"/>
          </w:tcPr>
          <w:p w14:paraId="04BA311E" w14:textId="77777777" w:rsidR="00F96AB4" w:rsidRPr="002173B8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75FB0391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5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сентября</w:t>
            </w:r>
            <w:proofErr w:type="spellEnd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2022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  <w:proofErr w:type="spellEnd"/>
          </w:p>
        </w:tc>
      </w:tr>
      <w:tr w:rsidR="00F96AB4" w:rsidRPr="000A0EF3" w14:paraId="5ABA5C84" w14:textId="77777777" w:rsidTr="004805DE">
        <w:trPr>
          <w:cantSplit/>
          <w:jc w:val="center"/>
        </w:trPr>
        <w:tc>
          <w:tcPr>
            <w:tcW w:w="6911" w:type="dxa"/>
          </w:tcPr>
          <w:p w14:paraId="4E781946" w14:textId="77777777" w:rsidR="00F96AB4" w:rsidRPr="005371E3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706E8392" w14:textId="77777777" w:rsidR="00F96AB4" w:rsidRPr="005371E3" w:rsidRDefault="00F96AB4" w:rsidP="004805DE">
            <w:pPr>
              <w:spacing w:before="0"/>
              <w:rPr>
                <w:rFonts w:cstheme="minorHAnsi"/>
                <w:szCs w:val="28"/>
                <w:lang w:val="en-US"/>
              </w:rPr>
            </w:pPr>
            <w:proofErr w:type="spellStart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</w:t>
            </w:r>
            <w:proofErr w:type="spellEnd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: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русский</w:t>
            </w:r>
            <w:proofErr w:type="spellEnd"/>
          </w:p>
        </w:tc>
      </w:tr>
      <w:tr w:rsidR="00F96AB4" w:rsidRPr="000A0EF3" w14:paraId="47828FE1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3A7C241F" w14:textId="77777777" w:rsidR="00F96AB4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14:paraId="1E8674FE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6D683AD" w14:textId="77777777" w:rsidR="00F96AB4" w:rsidRPr="00931097" w:rsidRDefault="00F96AB4" w:rsidP="004805DE">
            <w:pPr>
              <w:pStyle w:val="Source"/>
            </w:pPr>
            <w:bookmarkStart w:id="4" w:name="dsource" w:colFirst="0" w:colLast="0"/>
            <w:proofErr w:type="spellStart"/>
            <w:r w:rsidRPr="00931097">
              <w:t>Российская</w:t>
            </w:r>
            <w:proofErr w:type="spellEnd"/>
            <w:r w:rsidRPr="00931097">
              <w:t xml:space="preserve"> </w:t>
            </w:r>
            <w:proofErr w:type="spellStart"/>
            <w:r w:rsidRPr="00931097">
              <w:t>Федерация</w:t>
            </w:r>
            <w:proofErr w:type="spellEnd"/>
          </w:p>
        </w:tc>
      </w:tr>
      <w:tr w:rsidR="00F96AB4" w:rsidRPr="000A0EF3" w14:paraId="4E5F6FCC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742F28A" w14:textId="43B8592A" w:rsidR="00F96AB4" w:rsidRPr="00931097" w:rsidRDefault="00F96AB4" w:rsidP="004805DE">
            <w:pPr>
              <w:pStyle w:val="Title1"/>
            </w:pPr>
            <w:bookmarkStart w:id="5" w:name="dtitle1" w:colFirst="0" w:colLast="0"/>
            <w:bookmarkEnd w:id="4"/>
            <w:r w:rsidRPr="00931097">
              <w:t xml:space="preserve">ПРОЕКТ НОВОЙ РЕЗОЛЮЦИИ </w:t>
            </w:r>
            <w:r w:rsidR="009239E0" w:rsidRPr="009239E0">
              <w:t xml:space="preserve">ПК-22 </w:t>
            </w:r>
            <w:r w:rsidRPr="00931097">
              <w:t>[RUS-1]:</w:t>
            </w:r>
          </w:p>
        </w:tc>
      </w:tr>
      <w:tr w:rsidR="00F96AB4" w:rsidRPr="000A0EF3" w14:paraId="3DB6DF8D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3E50D2E1" w14:textId="77777777" w:rsidR="00F96AB4" w:rsidRPr="00931097" w:rsidRDefault="00F96AB4" w:rsidP="004805DE">
            <w:pPr>
              <w:pStyle w:val="Title2"/>
            </w:pPr>
            <w:bookmarkStart w:id="6" w:name="dtitle2" w:colFirst="0" w:colLast="0"/>
            <w:bookmarkEnd w:id="5"/>
            <w:r w:rsidRPr="00931097">
              <w:t>О соблюдении прав Государств-Членов и Членов Секторов в Международном союзе электросвязи и соблюдении основополагающих прав человека</w:t>
            </w:r>
          </w:p>
        </w:tc>
      </w:tr>
      <w:tr w:rsidR="00F96AB4" w:rsidRPr="00344EB8" w14:paraId="5683244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2BAAE796" w14:textId="77777777" w:rsidR="00F96AB4" w:rsidRPr="005651C9" w:rsidRDefault="00F96AB4" w:rsidP="004805DE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06AC8AF0" w14:textId="77777777" w:rsidR="00B904C2" w:rsidRPr="006D3269" w:rsidRDefault="00B904C2" w:rsidP="00B904C2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contextualSpacing w:val="0"/>
        <w:textAlignment w:val="baseline"/>
        <w:rPr>
          <w:rFonts w:asciiTheme="minorHAnsi" w:eastAsia="Times New Roman" w:hAnsiTheme="minorHAnsi" w:cs="Times New Roman"/>
          <w:b/>
          <w:sz w:val="26"/>
          <w:szCs w:val="26"/>
        </w:rPr>
      </w:pPr>
      <w:r>
        <w:rPr>
          <w:rFonts w:asciiTheme="minorHAnsi" w:eastAsia="Times New Roman" w:hAnsiTheme="minorHAnsi" w:cs="Times New Roman"/>
          <w:b/>
          <w:sz w:val="26"/>
          <w:szCs w:val="26"/>
        </w:rPr>
        <w:t>Резюме</w:t>
      </w:r>
    </w:p>
    <w:p w14:paraId="245ACAF1" w14:textId="77777777" w:rsidR="00B904C2" w:rsidRPr="00E12DF5" w:rsidRDefault="00B904C2" w:rsidP="00B904C2">
      <w:pPr>
        <w:pStyle w:val="ListParagraph"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ind w:left="0"/>
        <w:contextualSpacing w:val="0"/>
        <w:textAlignment w:val="baseline"/>
        <w:rPr>
          <w:rFonts w:asciiTheme="minorHAnsi" w:eastAsia="Times New Roman" w:hAnsiTheme="minorHAnsi" w:cs="Times New Roman"/>
          <w:sz w:val="26"/>
          <w:szCs w:val="26"/>
        </w:rPr>
      </w:pPr>
      <w:r w:rsidRPr="00B020CA">
        <w:rPr>
          <w:rFonts w:asciiTheme="minorHAnsi" w:eastAsia="Times New Roman" w:hAnsiTheme="minorHAnsi" w:cs="Times New Roman"/>
          <w:sz w:val="26"/>
          <w:szCs w:val="26"/>
        </w:rPr>
        <w:t xml:space="preserve">В интересах гарантирования обеспечения прав человека для кандидатов, выдвинутых от Государств-Членов, Членов Секторов и, когда это применимо, РОЭ МСЭ, на посты избираемых должностных лиц, в состав </w:t>
      </w:r>
      <w:proofErr w:type="spellStart"/>
      <w:r w:rsidRPr="00B020CA">
        <w:rPr>
          <w:rFonts w:asciiTheme="minorHAnsi" w:eastAsia="Times New Roman" w:hAnsiTheme="minorHAnsi" w:cs="Times New Roman"/>
          <w:sz w:val="26"/>
          <w:szCs w:val="26"/>
        </w:rPr>
        <w:t>Радиорегламентарного</w:t>
      </w:r>
      <w:proofErr w:type="spellEnd"/>
      <w:r w:rsidRPr="00B020CA">
        <w:rPr>
          <w:rFonts w:asciiTheme="minorHAnsi" w:eastAsia="Times New Roman" w:hAnsiTheme="minorHAnsi" w:cs="Times New Roman"/>
          <w:sz w:val="26"/>
          <w:szCs w:val="26"/>
        </w:rPr>
        <w:t xml:space="preserve"> комитета, в качестве председателей и заместителей председателей конференций, ассамблей, рабочих групп и групп экспертов Совета, консультативных групп, исследовательских комиссий и иных рабочих органов Секторов МСЭ, а также прав Государств-Членов и Членов Секторов избираться и представлять своих кандидатов Российская Федерация предлагает проект новой Резолюции «О соблюдении прав Государств-Членов и Членов Секторов в Международном союзе электросвязи и соблюдении основополагающих прав человека».</w:t>
      </w:r>
    </w:p>
    <w:p w14:paraId="4A284A67" w14:textId="308C6883" w:rsidR="00B904C2" w:rsidRPr="00B904C2" w:rsidRDefault="00B904C2" w:rsidP="00B904C2">
      <w:pPr>
        <w:tabs>
          <w:tab w:val="left" w:pos="794"/>
          <w:tab w:val="left" w:pos="1191"/>
          <w:tab w:val="left" w:pos="1588"/>
          <w:tab w:val="left" w:pos="1985"/>
        </w:tabs>
        <w:spacing w:before="360"/>
        <w:jc w:val="both"/>
        <w:rPr>
          <w:rFonts w:asciiTheme="minorHAnsi" w:hAnsiTheme="minorHAnsi"/>
          <w:b/>
          <w:sz w:val="26"/>
          <w:szCs w:val="26"/>
          <w:lang w:val="ru-RU"/>
        </w:rPr>
      </w:pPr>
      <w:r w:rsidRPr="00B904C2">
        <w:rPr>
          <w:rFonts w:asciiTheme="minorHAnsi" w:hAnsiTheme="minorHAnsi"/>
          <w:b/>
          <w:sz w:val="26"/>
          <w:szCs w:val="26"/>
          <w:lang w:val="ru-RU"/>
        </w:rPr>
        <w:t>2.</w:t>
      </w:r>
      <w:r>
        <w:rPr>
          <w:rFonts w:asciiTheme="minorHAnsi" w:hAnsiTheme="minorHAnsi"/>
          <w:b/>
          <w:sz w:val="26"/>
          <w:szCs w:val="26"/>
          <w:lang w:val="ru-RU"/>
        </w:rPr>
        <w:tab/>
      </w:r>
      <w:r w:rsidRPr="00B904C2">
        <w:rPr>
          <w:rFonts w:asciiTheme="minorHAnsi" w:hAnsiTheme="minorHAnsi"/>
          <w:b/>
          <w:sz w:val="26"/>
          <w:szCs w:val="26"/>
          <w:lang w:val="ru-RU"/>
        </w:rPr>
        <w:t>Предложение</w:t>
      </w:r>
    </w:p>
    <w:p w14:paraId="0013C03E" w14:textId="06BB3CDE" w:rsidR="00F96AB4" w:rsidRPr="00B904C2" w:rsidRDefault="00B904C2" w:rsidP="00B904C2">
      <w:pPr>
        <w:jc w:val="both"/>
        <w:rPr>
          <w:lang w:val="ru-RU"/>
        </w:rPr>
      </w:pPr>
      <w:r w:rsidRPr="00B904C2">
        <w:rPr>
          <w:rFonts w:asciiTheme="minorHAnsi" w:eastAsia="Calibri" w:hAnsiTheme="minorHAnsi"/>
          <w:sz w:val="26"/>
          <w:szCs w:val="26"/>
          <w:lang w:val="ru-RU"/>
        </w:rPr>
        <w:t>Полномочной конференции 2022 года предлагается рассмотреть проект новой Резолюции «О соблюдении прав Государств-Членов и Членов Секторов в Международном союзе электросвязи и соблюдении основополагающих прав человека» с целью ее утверждения.</w:t>
      </w:r>
    </w:p>
    <w:p w14:paraId="10C2B516" w14:textId="77777777" w:rsidR="00F96AB4" w:rsidRPr="00B904C2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904C2">
        <w:rPr>
          <w:lang w:val="ru-RU"/>
        </w:rPr>
        <w:br w:type="page"/>
      </w:r>
    </w:p>
    <w:p w14:paraId="18A9C711" w14:textId="77777777" w:rsidR="007E4D0F" w:rsidRPr="00B904C2" w:rsidRDefault="007E4D0F">
      <w:pPr>
        <w:rPr>
          <w:lang w:val="ru-RU"/>
        </w:rPr>
      </w:pPr>
    </w:p>
    <w:p w14:paraId="44468F8A" w14:textId="77777777" w:rsidR="00916489" w:rsidRDefault="00112F6A">
      <w:pPr>
        <w:pStyle w:val="Proposal"/>
      </w:pPr>
      <w:r>
        <w:t>ADD</w:t>
      </w:r>
      <w:r>
        <w:tab/>
        <w:t>RUS/88/1</w:t>
      </w:r>
    </w:p>
    <w:p w14:paraId="61FD89E6" w14:textId="4CBF9761" w:rsidR="00916489" w:rsidRPr="00B904C2" w:rsidRDefault="00112F6A">
      <w:pPr>
        <w:pStyle w:val="ResNo"/>
        <w:rPr>
          <w:lang w:val="ru-RU"/>
        </w:rPr>
      </w:pPr>
      <w:r w:rsidRPr="00B904C2">
        <w:rPr>
          <w:lang w:val="ru-RU"/>
        </w:rPr>
        <w:t>Проект новой Резолюции [</w:t>
      </w:r>
      <w:r>
        <w:t>RUS</w:t>
      </w:r>
      <w:r w:rsidRPr="00B904C2">
        <w:rPr>
          <w:lang w:val="ru-RU"/>
        </w:rPr>
        <w:t>-</w:t>
      </w:r>
      <w:r w:rsidR="00B904C2" w:rsidRPr="00B904C2">
        <w:rPr>
          <w:lang w:val="ru-RU"/>
        </w:rPr>
        <w:t>1</w:t>
      </w:r>
      <w:r w:rsidRPr="00B904C2">
        <w:rPr>
          <w:lang w:val="ru-RU"/>
        </w:rPr>
        <w:t>]</w:t>
      </w:r>
    </w:p>
    <w:p w14:paraId="56A03257" w14:textId="414DCB8F" w:rsidR="00916489" w:rsidRPr="00B904C2" w:rsidRDefault="00B904C2">
      <w:pPr>
        <w:pStyle w:val="Restitle"/>
        <w:rPr>
          <w:lang w:val="ru-RU"/>
        </w:rPr>
      </w:pPr>
      <w:r w:rsidRPr="00B904C2">
        <w:rPr>
          <w:lang w:val="ru-RU"/>
        </w:rPr>
        <w:t>О соблюдении прав Государств-Членов и Членов Секторов в Международном союзе электросвязи и соблюдении основополагающих прав человека</w:t>
      </w:r>
    </w:p>
    <w:p w14:paraId="5AB82220" w14:textId="694581C8" w:rsidR="00916489" w:rsidRDefault="00B904C2">
      <w:pPr>
        <w:pStyle w:val="Normalaftertitle"/>
        <w:rPr>
          <w:lang w:val="ru-RU"/>
        </w:rPr>
      </w:pPr>
      <w:r w:rsidRPr="00B904C2">
        <w:rPr>
          <w:lang w:val="ru-RU"/>
        </w:rPr>
        <w:t>Полномочная конференция Международного союза электросвязи (Бухарест, 2022 г.),</w:t>
      </w:r>
    </w:p>
    <w:p w14:paraId="170E9276" w14:textId="77777777" w:rsidR="00B904C2" w:rsidRPr="00B904C2" w:rsidRDefault="00B904C2" w:rsidP="00B904C2">
      <w:pPr>
        <w:pStyle w:val="Call"/>
        <w:rPr>
          <w:rFonts w:eastAsia="Calibri"/>
          <w:color w:val="000000"/>
          <w:lang w:val="ru-RU" w:eastAsia="ru-RU" w:bidi="ru-RU"/>
        </w:rPr>
      </w:pPr>
      <w:r w:rsidRPr="00B904C2">
        <w:rPr>
          <w:rFonts w:eastAsia="Calibri"/>
          <w:lang w:val="ru-RU" w:eastAsia="ru-RU" w:bidi="ru-RU"/>
        </w:rPr>
        <w:t>напоминая,</w:t>
      </w:r>
    </w:p>
    <w:p w14:paraId="251588BE" w14:textId="66C0D139" w:rsidR="00B904C2" w:rsidRPr="00B904C2" w:rsidRDefault="00B904C2" w:rsidP="00B904C2">
      <w:pPr>
        <w:rPr>
          <w:rFonts w:eastAsia="Calibri"/>
          <w:lang w:val="ru-RU" w:eastAsia="ru-RU" w:bidi="ru-RU"/>
        </w:rPr>
      </w:pPr>
      <w:r w:rsidRPr="00B904C2">
        <w:rPr>
          <w:rFonts w:eastAsia="Calibri"/>
          <w:i/>
          <w:iCs/>
          <w:lang w:eastAsia="ru-RU" w:bidi="ru-RU"/>
        </w:rPr>
        <w:t>a</w:t>
      </w:r>
      <w:r w:rsidRPr="00B904C2">
        <w:rPr>
          <w:rFonts w:eastAsia="Calibri"/>
          <w:i/>
          <w:iCs/>
          <w:lang w:val="ru-RU" w:eastAsia="ru-RU" w:bidi="ru-RU"/>
        </w:rPr>
        <w:t>)</w:t>
      </w:r>
      <w:r w:rsidRPr="00B904C2">
        <w:rPr>
          <w:rFonts w:eastAsia="Calibri"/>
          <w:lang w:val="ru-RU" w:eastAsia="ru-RU" w:bidi="ru-RU"/>
        </w:rPr>
        <w:tab/>
        <w:t>Статью 4 Устава «Основные документы Союза»;</w:t>
      </w:r>
    </w:p>
    <w:p w14:paraId="462BACA0" w14:textId="5BBEBB61" w:rsidR="00B904C2" w:rsidRPr="00B904C2" w:rsidRDefault="00B904C2" w:rsidP="00B904C2">
      <w:pPr>
        <w:rPr>
          <w:rFonts w:eastAsia="Calibri"/>
          <w:lang w:val="ru-RU" w:eastAsia="ru-RU" w:bidi="ru-RU"/>
        </w:rPr>
      </w:pPr>
      <w:r w:rsidRPr="00B904C2">
        <w:rPr>
          <w:rFonts w:eastAsia="Calibri"/>
          <w:i/>
          <w:iCs/>
          <w:lang w:eastAsia="ru-RU" w:bidi="ru-RU"/>
        </w:rPr>
        <w:t>b</w:t>
      </w:r>
      <w:r w:rsidRPr="00B904C2">
        <w:rPr>
          <w:rFonts w:eastAsia="Calibri"/>
          <w:i/>
          <w:iCs/>
          <w:lang w:val="ru-RU" w:eastAsia="ru-RU" w:bidi="ru-RU"/>
        </w:rPr>
        <w:t>)</w:t>
      </w:r>
      <w:r w:rsidRPr="00B904C2">
        <w:rPr>
          <w:rFonts w:eastAsia="Calibri"/>
          <w:lang w:val="ru-RU" w:eastAsia="ru-RU" w:bidi="ru-RU"/>
        </w:rPr>
        <w:tab/>
        <w:t>Статью 6 Устава «Исполнение основных документов Союза»;</w:t>
      </w:r>
    </w:p>
    <w:p w14:paraId="148A5A88" w14:textId="4AB0D76F" w:rsidR="00B904C2" w:rsidRPr="00B904C2" w:rsidRDefault="00B904C2" w:rsidP="00B904C2">
      <w:pPr>
        <w:rPr>
          <w:rFonts w:eastAsia="Calibri"/>
          <w:lang w:val="ru-RU" w:eastAsia="ru-RU" w:bidi="ru-RU"/>
        </w:rPr>
      </w:pPr>
      <w:r w:rsidRPr="00B904C2">
        <w:rPr>
          <w:rFonts w:eastAsia="Calibri"/>
          <w:i/>
          <w:iCs/>
          <w:color w:val="231F20"/>
          <w:lang w:val="fr-CH" w:eastAsia="ru-RU" w:bidi="ru-RU"/>
        </w:rPr>
        <w:t>c</w:t>
      </w:r>
      <w:r w:rsidRPr="00B904C2">
        <w:rPr>
          <w:rFonts w:eastAsia="Calibri"/>
          <w:i/>
          <w:iCs/>
          <w:color w:val="231F20"/>
          <w:lang w:val="ru-RU" w:eastAsia="ru-RU" w:bidi="ru-RU"/>
        </w:rPr>
        <w:t>)</w:t>
      </w:r>
      <w:r w:rsidRPr="00B904C2">
        <w:rPr>
          <w:rFonts w:eastAsia="Calibri"/>
          <w:color w:val="231F20"/>
          <w:lang w:val="ru-RU" w:eastAsia="ru-RU" w:bidi="ru-RU"/>
        </w:rPr>
        <w:tab/>
        <w:t>Статью 3 Устава «Права и обязанности Государств-Членов и Членов Секторов»;</w:t>
      </w:r>
    </w:p>
    <w:p w14:paraId="1ABFD62C" w14:textId="51A3321A" w:rsidR="00B904C2" w:rsidRPr="00B904C2" w:rsidRDefault="00B904C2" w:rsidP="00B904C2">
      <w:pPr>
        <w:rPr>
          <w:rFonts w:eastAsia="Calibri"/>
          <w:lang w:val="ru-RU" w:eastAsia="ru-RU" w:bidi="ru-RU"/>
        </w:rPr>
      </w:pPr>
      <w:r w:rsidRPr="00B904C2">
        <w:rPr>
          <w:rFonts w:eastAsia="Calibri"/>
          <w:i/>
          <w:iCs/>
          <w:color w:val="231F20"/>
          <w:lang w:eastAsia="ru-RU" w:bidi="ru-RU"/>
        </w:rPr>
        <w:t>d</w:t>
      </w:r>
      <w:r w:rsidRPr="00B904C2">
        <w:rPr>
          <w:rFonts w:eastAsia="Calibri"/>
          <w:i/>
          <w:iCs/>
          <w:color w:val="231F20"/>
          <w:lang w:val="ru-RU" w:eastAsia="ru-RU" w:bidi="ru-RU"/>
        </w:rPr>
        <w:t>)</w:t>
      </w:r>
      <w:r w:rsidRPr="00B904C2">
        <w:rPr>
          <w:rFonts w:eastAsia="Calibri"/>
          <w:color w:val="231F20"/>
          <w:lang w:val="ru-RU" w:eastAsia="ru-RU" w:bidi="ru-RU"/>
        </w:rPr>
        <w:tab/>
        <w:t>Статью 8 Устава «Полномочная конференция»;</w:t>
      </w:r>
    </w:p>
    <w:p w14:paraId="4C880364" w14:textId="4B7658B8" w:rsidR="00B904C2" w:rsidRPr="00B904C2" w:rsidRDefault="00B904C2" w:rsidP="00B904C2">
      <w:pPr>
        <w:rPr>
          <w:rFonts w:eastAsia="Calibri"/>
          <w:lang w:val="ru-RU" w:eastAsia="ru-RU" w:bidi="ru-RU"/>
        </w:rPr>
      </w:pPr>
      <w:r w:rsidRPr="00B904C2">
        <w:rPr>
          <w:rFonts w:eastAsia="Calibri"/>
          <w:i/>
          <w:iCs/>
          <w:color w:val="231F20"/>
          <w:lang w:val="fr-CH" w:eastAsia="ru-RU" w:bidi="ru-RU"/>
        </w:rPr>
        <w:t>e</w:t>
      </w:r>
      <w:r w:rsidRPr="00B904C2">
        <w:rPr>
          <w:rFonts w:eastAsia="Calibri"/>
          <w:i/>
          <w:iCs/>
          <w:color w:val="231F20"/>
          <w:lang w:val="ru-RU" w:eastAsia="ru-RU" w:bidi="ru-RU"/>
        </w:rPr>
        <w:t>)</w:t>
      </w:r>
      <w:r w:rsidRPr="00B904C2">
        <w:rPr>
          <w:rFonts w:eastAsia="Calibri"/>
          <w:color w:val="231F20"/>
          <w:lang w:val="ru-RU" w:eastAsia="ru-RU" w:bidi="ru-RU"/>
        </w:rPr>
        <w:tab/>
        <w:t>Статью 27 Устава «Избираемые должностные лица и персонал Союза»;</w:t>
      </w:r>
    </w:p>
    <w:p w14:paraId="18F6F004" w14:textId="415C26E2" w:rsidR="00B904C2" w:rsidRPr="0047040F" w:rsidRDefault="00B904C2" w:rsidP="00B904C2">
      <w:pPr>
        <w:rPr>
          <w:rFonts w:eastAsia="Calibri"/>
          <w:lang w:val="ru-RU" w:eastAsia="ru-RU" w:bidi="ru-RU"/>
        </w:rPr>
      </w:pPr>
      <w:r w:rsidRPr="00B904C2">
        <w:rPr>
          <w:rFonts w:eastAsia="Calibri"/>
          <w:i/>
          <w:iCs/>
          <w:color w:val="231F20"/>
          <w:lang w:eastAsia="ru-RU" w:bidi="ru-RU"/>
        </w:rPr>
        <w:t>f</w:t>
      </w:r>
      <w:r w:rsidRPr="0047040F">
        <w:rPr>
          <w:rFonts w:eastAsia="Calibri"/>
          <w:i/>
          <w:iCs/>
          <w:color w:val="231F20"/>
          <w:lang w:val="ru-RU" w:eastAsia="ru-RU" w:bidi="ru-RU"/>
        </w:rPr>
        <w:t>)</w:t>
      </w:r>
      <w:r w:rsidRPr="0047040F">
        <w:rPr>
          <w:rFonts w:eastAsia="Calibri"/>
          <w:color w:val="231F20"/>
          <w:lang w:val="ru-RU" w:eastAsia="ru-RU" w:bidi="ru-RU"/>
        </w:rPr>
        <w:tab/>
        <w:t>Резолюцию 208 (</w:t>
      </w:r>
      <w:proofErr w:type="spellStart"/>
      <w:r w:rsidRPr="0047040F">
        <w:rPr>
          <w:rFonts w:eastAsia="Calibri"/>
          <w:color w:val="231F20"/>
          <w:lang w:val="ru-RU" w:eastAsia="ru-RU" w:bidi="ru-RU"/>
        </w:rPr>
        <w:t>пересм</w:t>
      </w:r>
      <w:proofErr w:type="spellEnd"/>
      <w:r w:rsidRPr="0047040F">
        <w:rPr>
          <w:rFonts w:eastAsia="Calibri"/>
          <w:color w:val="231F20"/>
          <w:lang w:val="ru-RU" w:eastAsia="ru-RU" w:bidi="ru-RU"/>
        </w:rPr>
        <w:t>. Дубай, 2018 г.) Полномочной конференции «Назначение и максимальный срок полномочий председателей и заместителей председателей консультативных групп, исследовательских комиссий и других групп Секторов»;</w:t>
      </w:r>
    </w:p>
    <w:p w14:paraId="54629761" w14:textId="686B0F1A" w:rsidR="00B904C2" w:rsidRDefault="00B904C2" w:rsidP="00B904C2">
      <w:pPr>
        <w:rPr>
          <w:rFonts w:eastAsia="Calibri"/>
          <w:color w:val="231F20"/>
          <w:lang w:eastAsia="ru-RU" w:bidi="ru-RU"/>
        </w:rPr>
      </w:pPr>
      <w:r w:rsidRPr="00B904C2">
        <w:rPr>
          <w:rFonts w:eastAsia="Calibri"/>
          <w:i/>
          <w:iCs/>
          <w:color w:val="231F20"/>
          <w:lang w:eastAsia="ru-RU" w:bidi="ru-RU"/>
        </w:rPr>
        <w:t>g)</w:t>
      </w:r>
      <w:r>
        <w:rPr>
          <w:rFonts w:eastAsia="Calibri"/>
          <w:color w:val="231F20"/>
          <w:lang w:eastAsia="ru-RU" w:bidi="ru-RU"/>
        </w:rPr>
        <w:tab/>
      </w:r>
      <w:proofErr w:type="spellStart"/>
      <w:r w:rsidRPr="00CA35D3">
        <w:rPr>
          <w:rFonts w:eastAsia="Calibri"/>
          <w:color w:val="231F20"/>
          <w:lang w:eastAsia="ru-RU" w:bidi="ru-RU"/>
        </w:rPr>
        <w:t>Резолюцию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14 (</w:t>
      </w:r>
      <w:proofErr w:type="spellStart"/>
      <w:r w:rsidRPr="00CA35D3">
        <w:rPr>
          <w:rFonts w:eastAsia="Calibri"/>
          <w:color w:val="231F20"/>
          <w:lang w:eastAsia="ru-RU" w:bidi="ru-RU"/>
        </w:rPr>
        <w:t>Пересм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. </w:t>
      </w:r>
      <w:proofErr w:type="spellStart"/>
      <w:r w:rsidRPr="00CA35D3">
        <w:rPr>
          <w:rFonts w:eastAsia="Calibri"/>
          <w:color w:val="231F20"/>
          <w:lang w:eastAsia="ru-RU" w:bidi="ru-RU"/>
        </w:rPr>
        <w:t>Анталия</w:t>
      </w:r>
      <w:proofErr w:type="spellEnd"/>
      <w:r w:rsidRPr="00CA35D3">
        <w:rPr>
          <w:rFonts w:eastAsia="Calibri"/>
          <w:color w:val="231F20"/>
          <w:lang w:eastAsia="ru-RU" w:bidi="ru-RU"/>
        </w:rPr>
        <w:t>, 2006</w:t>
      </w:r>
      <w:r>
        <w:rPr>
          <w:rFonts w:eastAsia="Calibri"/>
          <w:color w:val="231F20"/>
          <w:lang w:eastAsia="ru-RU" w:bidi="ru-RU"/>
        </w:rPr>
        <w:t xml:space="preserve"> г.</w:t>
      </w:r>
      <w:r w:rsidRPr="00CA35D3">
        <w:rPr>
          <w:rFonts w:eastAsia="Calibri"/>
          <w:color w:val="231F20"/>
          <w:lang w:eastAsia="ru-RU" w:bidi="ru-RU"/>
        </w:rPr>
        <w:t xml:space="preserve">) </w:t>
      </w:r>
      <w:proofErr w:type="spellStart"/>
      <w:r w:rsidRPr="00CA35D3">
        <w:rPr>
          <w:rFonts w:eastAsia="Calibri"/>
          <w:color w:val="231F20"/>
          <w:lang w:eastAsia="ru-RU" w:bidi="ru-RU"/>
        </w:rPr>
        <w:t>Полномочной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A35D3">
        <w:rPr>
          <w:rFonts w:eastAsia="Calibri"/>
          <w:color w:val="231F20"/>
          <w:lang w:eastAsia="ru-RU" w:bidi="ru-RU"/>
        </w:rPr>
        <w:t>конференции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r>
        <w:rPr>
          <w:rFonts w:eastAsia="Calibri"/>
          <w:color w:val="231F20"/>
          <w:lang w:eastAsia="ru-RU" w:bidi="ru-RU"/>
        </w:rPr>
        <w:t>«</w:t>
      </w:r>
      <w:proofErr w:type="spellStart"/>
      <w:r w:rsidRPr="00CA35D3">
        <w:rPr>
          <w:rFonts w:eastAsia="Calibri"/>
          <w:color w:val="231F20"/>
          <w:lang w:eastAsia="ru-RU" w:bidi="ru-RU"/>
        </w:rPr>
        <w:t>Признание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A35D3">
        <w:rPr>
          <w:rFonts w:eastAsia="Calibri"/>
          <w:color w:val="231F20"/>
          <w:lang w:eastAsia="ru-RU" w:bidi="ru-RU"/>
        </w:rPr>
        <w:t>прав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и </w:t>
      </w:r>
      <w:proofErr w:type="spellStart"/>
      <w:r w:rsidRPr="00CA35D3">
        <w:rPr>
          <w:rFonts w:eastAsia="Calibri"/>
          <w:color w:val="231F20"/>
          <w:lang w:eastAsia="ru-RU" w:bidi="ru-RU"/>
        </w:rPr>
        <w:t>обязанностей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A35D3">
        <w:rPr>
          <w:rFonts w:eastAsia="Calibri"/>
          <w:color w:val="231F20"/>
          <w:lang w:eastAsia="ru-RU" w:bidi="ru-RU"/>
        </w:rPr>
        <w:t>всех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A35D3">
        <w:rPr>
          <w:rFonts w:eastAsia="Calibri"/>
          <w:color w:val="231F20"/>
          <w:lang w:eastAsia="ru-RU" w:bidi="ru-RU"/>
        </w:rPr>
        <w:t>Членов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A35D3">
        <w:rPr>
          <w:rFonts w:eastAsia="Calibri"/>
          <w:color w:val="231F20"/>
          <w:lang w:eastAsia="ru-RU" w:bidi="ru-RU"/>
        </w:rPr>
        <w:t>Секторов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A35D3">
        <w:rPr>
          <w:rFonts w:eastAsia="Calibri"/>
          <w:color w:val="231F20"/>
          <w:lang w:eastAsia="ru-RU" w:bidi="ru-RU"/>
        </w:rPr>
        <w:t>Союза</w:t>
      </w:r>
      <w:proofErr w:type="spellEnd"/>
      <w:r>
        <w:rPr>
          <w:rFonts w:eastAsia="Calibri"/>
          <w:color w:val="231F20"/>
          <w:lang w:eastAsia="ru-RU" w:bidi="ru-RU"/>
        </w:rPr>
        <w:t>»;</w:t>
      </w:r>
    </w:p>
    <w:p w14:paraId="65563A7B" w14:textId="59111F3A" w:rsidR="00B904C2" w:rsidRPr="008B2071" w:rsidRDefault="00B904C2" w:rsidP="00B904C2">
      <w:pPr>
        <w:rPr>
          <w:rFonts w:eastAsia="Calibri"/>
          <w:color w:val="231F20"/>
          <w:lang w:eastAsia="ru-RU" w:bidi="ru-RU"/>
        </w:rPr>
      </w:pPr>
      <w:r w:rsidRPr="00B904C2">
        <w:rPr>
          <w:rFonts w:eastAsia="Calibri"/>
          <w:i/>
          <w:iCs/>
          <w:color w:val="231F20"/>
          <w:lang w:eastAsia="ru-RU" w:bidi="ru-RU"/>
        </w:rPr>
        <w:t>h)</w:t>
      </w:r>
      <w:r>
        <w:rPr>
          <w:rFonts w:eastAsia="Calibri"/>
          <w:color w:val="231F20"/>
          <w:lang w:eastAsia="ru-RU" w:bidi="ru-RU"/>
        </w:rPr>
        <w:tab/>
      </w:r>
      <w:proofErr w:type="spellStart"/>
      <w:r w:rsidRPr="004D6A16">
        <w:rPr>
          <w:rFonts w:eastAsia="Calibri"/>
          <w:color w:val="231F20"/>
          <w:lang w:eastAsia="ru-RU" w:bidi="ru-RU"/>
        </w:rPr>
        <w:t>Резолюцию</w:t>
      </w:r>
      <w:proofErr w:type="spellEnd"/>
      <w:r>
        <w:rPr>
          <w:rFonts w:eastAsia="Calibri"/>
          <w:color w:val="231F20"/>
          <w:lang w:eastAsia="ru-RU" w:bidi="ru-RU"/>
        </w:rPr>
        <w:t xml:space="preserve"> </w:t>
      </w:r>
      <w:r w:rsidRPr="004D6A16">
        <w:rPr>
          <w:rFonts w:eastAsia="Calibri"/>
          <w:color w:val="231F20"/>
          <w:lang w:eastAsia="ru-RU" w:bidi="ru-RU"/>
        </w:rPr>
        <w:t>58</w:t>
      </w:r>
      <w:r>
        <w:rPr>
          <w:rFonts w:eastAsia="Calibri"/>
          <w:color w:val="231F20"/>
          <w:lang w:eastAsia="ru-RU" w:bidi="ru-RU"/>
        </w:rPr>
        <w:t xml:space="preserve"> </w:t>
      </w:r>
      <w:r w:rsidRPr="004D6A16">
        <w:rPr>
          <w:rFonts w:eastAsia="Calibri"/>
          <w:color w:val="231F20"/>
          <w:lang w:eastAsia="ru-RU" w:bidi="ru-RU"/>
        </w:rPr>
        <w:t>(</w:t>
      </w:r>
      <w:proofErr w:type="spellStart"/>
      <w:r w:rsidRPr="004D6A16">
        <w:rPr>
          <w:rFonts w:eastAsia="Calibri"/>
          <w:color w:val="231F20"/>
          <w:lang w:eastAsia="ru-RU" w:bidi="ru-RU"/>
        </w:rPr>
        <w:t>Пересм</w:t>
      </w:r>
      <w:proofErr w:type="spellEnd"/>
      <w:r w:rsidRPr="004D6A16">
        <w:rPr>
          <w:rFonts w:eastAsia="Calibri"/>
          <w:color w:val="231F20"/>
          <w:lang w:eastAsia="ru-RU" w:bidi="ru-RU"/>
        </w:rPr>
        <w:t>.</w:t>
      </w:r>
      <w:r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4D6A16">
        <w:rPr>
          <w:rFonts w:eastAsia="Calibri"/>
          <w:color w:val="231F20"/>
          <w:lang w:eastAsia="ru-RU" w:bidi="ru-RU"/>
        </w:rPr>
        <w:t>Пусан</w:t>
      </w:r>
      <w:proofErr w:type="spellEnd"/>
      <w:r w:rsidRPr="004D6A16">
        <w:rPr>
          <w:rFonts w:eastAsia="Calibri"/>
          <w:color w:val="231F20"/>
          <w:lang w:eastAsia="ru-RU" w:bidi="ru-RU"/>
        </w:rPr>
        <w:t>,</w:t>
      </w:r>
      <w:r>
        <w:rPr>
          <w:rFonts w:eastAsia="Calibri"/>
          <w:color w:val="231F20"/>
          <w:lang w:eastAsia="ru-RU" w:bidi="ru-RU"/>
        </w:rPr>
        <w:t xml:space="preserve"> </w:t>
      </w:r>
      <w:r w:rsidRPr="004D6A16">
        <w:rPr>
          <w:rFonts w:eastAsia="Calibri"/>
          <w:color w:val="231F20"/>
          <w:lang w:eastAsia="ru-RU" w:bidi="ru-RU"/>
        </w:rPr>
        <w:t>2014</w:t>
      </w:r>
      <w:r>
        <w:rPr>
          <w:rFonts w:eastAsia="Calibri"/>
          <w:color w:val="231F20"/>
          <w:lang w:eastAsia="ru-RU" w:bidi="ru-RU"/>
        </w:rPr>
        <w:t xml:space="preserve"> г.</w:t>
      </w:r>
      <w:r w:rsidRPr="004D6A16">
        <w:rPr>
          <w:rFonts w:eastAsia="Calibri"/>
          <w:color w:val="231F20"/>
          <w:lang w:eastAsia="ru-RU" w:bidi="ru-RU"/>
        </w:rPr>
        <w:t>)</w:t>
      </w:r>
      <w:r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4D6A16">
        <w:rPr>
          <w:rFonts w:eastAsia="Calibri"/>
          <w:color w:val="231F20"/>
          <w:lang w:eastAsia="ru-RU" w:bidi="ru-RU"/>
        </w:rPr>
        <w:t>Полномочной</w:t>
      </w:r>
      <w:proofErr w:type="spellEnd"/>
      <w:r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4D6A16">
        <w:rPr>
          <w:rFonts w:eastAsia="Calibri"/>
          <w:color w:val="231F20"/>
          <w:lang w:eastAsia="ru-RU" w:bidi="ru-RU"/>
        </w:rPr>
        <w:t>конференции</w:t>
      </w:r>
      <w:proofErr w:type="spellEnd"/>
      <w:r w:rsidRPr="004D6A16">
        <w:rPr>
          <w:rFonts w:eastAsia="Calibri"/>
          <w:color w:val="231F20"/>
          <w:lang w:eastAsia="ru-RU" w:bidi="ru-RU"/>
        </w:rPr>
        <w:t xml:space="preserve"> «</w:t>
      </w:r>
      <w:proofErr w:type="spellStart"/>
      <w:r w:rsidRPr="004D6A16">
        <w:rPr>
          <w:rFonts w:eastAsia="Calibri"/>
          <w:color w:val="231F20"/>
          <w:lang w:eastAsia="ru-RU" w:bidi="ru-RU"/>
        </w:rPr>
        <w:t>Укрепление</w:t>
      </w:r>
      <w:proofErr w:type="spellEnd"/>
      <w:r w:rsidRPr="004D6A16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4D6A16">
        <w:rPr>
          <w:rFonts w:eastAsia="Calibri"/>
          <w:color w:val="231F20"/>
          <w:lang w:eastAsia="ru-RU" w:bidi="ru-RU"/>
        </w:rPr>
        <w:t>отношений</w:t>
      </w:r>
      <w:proofErr w:type="spellEnd"/>
      <w:r w:rsidRPr="004D6A16">
        <w:rPr>
          <w:rFonts w:eastAsia="Calibri"/>
          <w:color w:val="231F20"/>
          <w:lang w:eastAsia="ru-RU" w:bidi="ru-RU"/>
        </w:rPr>
        <w:t xml:space="preserve"> МСЭ с </w:t>
      </w:r>
      <w:proofErr w:type="spellStart"/>
      <w:r w:rsidRPr="004D6A16">
        <w:rPr>
          <w:rFonts w:eastAsia="Calibri"/>
          <w:color w:val="231F20"/>
          <w:lang w:eastAsia="ru-RU" w:bidi="ru-RU"/>
        </w:rPr>
        <w:t>региональными</w:t>
      </w:r>
      <w:proofErr w:type="spellEnd"/>
      <w:r w:rsidRPr="004D6A16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4D6A16">
        <w:rPr>
          <w:rFonts w:eastAsia="Calibri"/>
          <w:color w:val="231F20"/>
          <w:lang w:eastAsia="ru-RU" w:bidi="ru-RU"/>
        </w:rPr>
        <w:t>организациями</w:t>
      </w:r>
      <w:proofErr w:type="spellEnd"/>
      <w:r w:rsidRPr="004D6A16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4D6A16">
        <w:rPr>
          <w:rFonts w:eastAsia="Calibri"/>
          <w:color w:val="231F20"/>
          <w:lang w:eastAsia="ru-RU" w:bidi="ru-RU"/>
        </w:rPr>
        <w:t>электросвязи</w:t>
      </w:r>
      <w:proofErr w:type="spellEnd"/>
      <w:r w:rsidRPr="004D6A16">
        <w:rPr>
          <w:rFonts w:eastAsia="Calibri"/>
          <w:color w:val="231F20"/>
          <w:lang w:eastAsia="ru-RU" w:bidi="ru-RU"/>
        </w:rPr>
        <w:t xml:space="preserve"> и </w:t>
      </w:r>
      <w:proofErr w:type="spellStart"/>
      <w:r w:rsidRPr="004D6A16">
        <w:rPr>
          <w:rFonts w:eastAsia="Calibri"/>
          <w:color w:val="231F20"/>
          <w:lang w:eastAsia="ru-RU" w:bidi="ru-RU"/>
        </w:rPr>
        <w:t>региональные</w:t>
      </w:r>
      <w:proofErr w:type="spellEnd"/>
      <w:r w:rsidRPr="004D6A16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4D6A16">
        <w:rPr>
          <w:rFonts w:eastAsia="Calibri"/>
          <w:color w:val="231F20"/>
          <w:lang w:eastAsia="ru-RU" w:bidi="ru-RU"/>
        </w:rPr>
        <w:t>подготовительные</w:t>
      </w:r>
      <w:proofErr w:type="spellEnd"/>
      <w:r w:rsidRPr="004D6A16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4D6A16">
        <w:rPr>
          <w:rFonts w:eastAsia="Calibri"/>
          <w:color w:val="231F20"/>
          <w:lang w:eastAsia="ru-RU" w:bidi="ru-RU"/>
        </w:rPr>
        <w:t>мероприятия</w:t>
      </w:r>
      <w:proofErr w:type="spellEnd"/>
      <w:r w:rsidRPr="004D6A16">
        <w:rPr>
          <w:rFonts w:eastAsia="Calibri"/>
          <w:color w:val="231F20"/>
          <w:lang w:eastAsia="ru-RU" w:bidi="ru-RU"/>
        </w:rPr>
        <w:t xml:space="preserve"> к </w:t>
      </w:r>
      <w:proofErr w:type="spellStart"/>
      <w:r w:rsidRPr="004D6A16">
        <w:rPr>
          <w:rFonts w:eastAsia="Calibri"/>
          <w:color w:val="231F20"/>
          <w:lang w:eastAsia="ru-RU" w:bidi="ru-RU"/>
        </w:rPr>
        <w:t>Полномочной</w:t>
      </w:r>
      <w:proofErr w:type="spellEnd"/>
      <w:r w:rsidRPr="004D6A16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4D6A16">
        <w:rPr>
          <w:rFonts w:eastAsia="Calibri"/>
          <w:color w:val="231F20"/>
          <w:lang w:eastAsia="ru-RU" w:bidi="ru-RU"/>
        </w:rPr>
        <w:t>конференции</w:t>
      </w:r>
      <w:proofErr w:type="spellEnd"/>
      <w:r w:rsidRPr="004D6A16">
        <w:rPr>
          <w:rFonts w:eastAsia="Calibri"/>
          <w:color w:val="231F20"/>
          <w:lang w:eastAsia="ru-RU" w:bidi="ru-RU"/>
        </w:rPr>
        <w:t>»;</w:t>
      </w:r>
    </w:p>
    <w:p w14:paraId="380E5D25" w14:textId="1EF00261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color w:val="231F20"/>
          <w:lang w:eastAsia="ru-RU" w:bidi="ru-RU"/>
        </w:rPr>
        <w:t>i)</w:t>
      </w:r>
      <w:r>
        <w:rPr>
          <w:rFonts w:eastAsia="Calibri"/>
          <w:color w:val="231F20"/>
          <w:lang w:eastAsia="ru-RU" w:bidi="ru-RU"/>
        </w:rPr>
        <w:tab/>
      </w:r>
      <w:proofErr w:type="spellStart"/>
      <w:r w:rsidRPr="00190677">
        <w:rPr>
          <w:rFonts w:eastAsia="Calibri"/>
          <w:color w:val="231F20"/>
          <w:lang w:eastAsia="ru-RU" w:bidi="ru-RU"/>
        </w:rPr>
        <w:t>Резолюцию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70 (</w:t>
      </w:r>
      <w:proofErr w:type="spellStart"/>
      <w:r w:rsidRPr="00190677">
        <w:rPr>
          <w:rFonts w:eastAsia="Calibri"/>
          <w:color w:val="231F20"/>
          <w:lang w:eastAsia="ru-RU" w:bidi="ru-RU"/>
        </w:rPr>
        <w:t>Пересм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. </w:t>
      </w:r>
      <w:proofErr w:type="spellStart"/>
      <w:r w:rsidRPr="00190677">
        <w:rPr>
          <w:rFonts w:eastAsia="Calibri"/>
          <w:color w:val="231F20"/>
          <w:lang w:eastAsia="ru-RU" w:bidi="ru-RU"/>
        </w:rPr>
        <w:t>Дубай</w:t>
      </w:r>
      <w:proofErr w:type="spellEnd"/>
      <w:r w:rsidRPr="00190677">
        <w:rPr>
          <w:rFonts w:eastAsia="Calibri"/>
          <w:color w:val="231F20"/>
          <w:lang w:eastAsia="ru-RU" w:bidi="ru-RU"/>
        </w:rPr>
        <w:t>, 2018</w:t>
      </w:r>
      <w:r>
        <w:rPr>
          <w:rFonts w:eastAsia="Calibri"/>
          <w:color w:val="231F20"/>
          <w:lang w:eastAsia="ru-RU" w:bidi="ru-RU"/>
        </w:rPr>
        <w:t xml:space="preserve"> г.</w:t>
      </w:r>
      <w:r w:rsidRPr="00190677">
        <w:rPr>
          <w:rFonts w:eastAsia="Calibri"/>
          <w:color w:val="231F20"/>
          <w:lang w:eastAsia="ru-RU" w:bidi="ru-RU"/>
        </w:rPr>
        <w:t>)</w:t>
      </w:r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231F20"/>
          <w:lang w:eastAsia="ru-RU" w:bidi="ru-RU"/>
        </w:rPr>
        <w:t>Полномочной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231F20"/>
          <w:lang w:eastAsia="ru-RU" w:bidi="ru-RU"/>
        </w:rPr>
        <w:t>конференции</w:t>
      </w:r>
      <w:proofErr w:type="spellEnd"/>
      <w:r>
        <w:rPr>
          <w:rFonts w:eastAsia="Calibri"/>
          <w:color w:val="231F20"/>
          <w:lang w:eastAsia="ru-RU" w:bidi="ru-RU"/>
        </w:rPr>
        <w:t xml:space="preserve"> «</w:t>
      </w:r>
      <w:proofErr w:type="spellStart"/>
      <w:r w:rsidRPr="007131BB">
        <w:rPr>
          <w:rFonts w:eastAsia="Calibri"/>
          <w:color w:val="231F20"/>
          <w:lang w:eastAsia="ru-RU" w:bidi="ru-RU"/>
        </w:rPr>
        <w:t>Учет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гендерных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аспектов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в </w:t>
      </w:r>
      <w:proofErr w:type="spellStart"/>
      <w:r w:rsidRPr="007131BB">
        <w:rPr>
          <w:rFonts w:eastAsia="Calibri"/>
          <w:color w:val="231F20"/>
          <w:lang w:eastAsia="ru-RU" w:bidi="ru-RU"/>
        </w:rPr>
        <w:t>деятельности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МСЭ и </w:t>
      </w:r>
      <w:proofErr w:type="spellStart"/>
      <w:r w:rsidRPr="007131BB">
        <w:rPr>
          <w:rFonts w:eastAsia="Calibri"/>
          <w:color w:val="231F20"/>
          <w:lang w:eastAsia="ru-RU" w:bidi="ru-RU"/>
        </w:rPr>
        <w:t>содействие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обеспечению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гендерного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равенства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и </w:t>
      </w:r>
      <w:proofErr w:type="spellStart"/>
      <w:r w:rsidRPr="007131BB">
        <w:rPr>
          <w:rFonts w:eastAsia="Calibri"/>
          <w:color w:val="231F20"/>
          <w:lang w:eastAsia="ru-RU" w:bidi="ru-RU"/>
        </w:rPr>
        <w:t>расширению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прав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и </w:t>
      </w:r>
      <w:proofErr w:type="spellStart"/>
      <w:r w:rsidRPr="007131BB">
        <w:rPr>
          <w:rFonts w:eastAsia="Calibri"/>
          <w:color w:val="231F20"/>
          <w:lang w:eastAsia="ru-RU" w:bidi="ru-RU"/>
        </w:rPr>
        <w:t>возможностей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женщин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посредством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электросвязи</w:t>
      </w:r>
      <w:proofErr w:type="spellEnd"/>
      <w:r w:rsidRPr="007131BB">
        <w:rPr>
          <w:rFonts w:eastAsia="Calibri"/>
          <w:color w:val="231F20"/>
          <w:lang w:eastAsia="ru-RU" w:bidi="ru-RU"/>
        </w:rPr>
        <w:t>/</w:t>
      </w:r>
      <w:proofErr w:type="spellStart"/>
      <w:r w:rsidRPr="007131BB">
        <w:rPr>
          <w:rFonts w:eastAsia="Calibri"/>
          <w:color w:val="231F20"/>
          <w:lang w:eastAsia="ru-RU" w:bidi="ru-RU"/>
        </w:rPr>
        <w:t>информационно</w:t>
      </w:r>
      <w:r>
        <w:rPr>
          <w:rFonts w:eastAsia="Calibri"/>
          <w:color w:val="231F20"/>
          <w:lang w:eastAsia="ru-RU" w:bidi="ru-RU"/>
        </w:rPr>
        <w:t>-</w:t>
      </w:r>
      <w:r w:rsidRPr="007131BB">
        <w:rPr>
          <w:rFonts w:eastAsia="Calibri"/>
          <w:color w:val="231F20"/>
          <w:lang w:eastAsia="ru-RU" w:bidi="ru-RU"/>
        </w:rPr>
        <w:t>коммуникационных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технологий</w:t>
      </w:r>
      <w:proofErr w:type="spellEnd"/>
      <w:r>
        <w:rPr>
          <w:rFonts w:eastAsia="Calibri"/>
          <w:color w:val="231F20"/>
          <w:lang w:eastAsia="ru-RU" w:bidi="ru-RU"/>
        </w:rPr>
        <w:t>»</w:t>
      </w:r>
      <w:r w:rsidRPr="00190677">
        <w:rPr>
          <w:rFonts w:eastAsia="Calibri"/>
          <w:color w:val="231F20"/>
          <w:lang w:eastAsia="ru-RU" w:bidi="ru-RU"/>
        </w:rPr>
        <w:t>;</w:t>
      </w:r>
    </w:p>
    <w:p w14:paraId="1A1833D4" w14:textId="2405089A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color w:val="231F20"/>
          <w:lang w:eastAsia="ru-RU" w:bidi="ru-RU"/>
        </w:rPr>
        <w:t>j)</w:t>
      </w:r>
      <w:r>
        <w:rPr>
          <w:rFonts w:eastAsia="Calibri"/>
          <w:color w:val="231F20"/>
          <w:lang w:eastAsia="ru-RU" w:bidi="ru-RU"/>
        </w:rPr>
        <w:tab/>
      </w:r>
      <w:proofErr w:type="spellStart"/>
      <w:r w:rsidRPr="00190677">
        <w:rPr>
          <w:rFonts w:eastAsia="Calibri"/>
          <w:color w:val="231F20"/>
          <w:lang w:eastAsia="ru-RU" w:bidi="ru-RU"/>
        </w:rPr>
        <w:t>Резолюцию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143 (</w:t>
      </w:r>
      <w:proofErr w:type="spellStart"/>
      <w:r w:rsidRPr="00190677">
        <w:rPr>
          <w:rFonts w:eastAsia="Calibri"/>
          <w:color w:val="231F20"/>
          <w:lang w:eastAsia="ru-RU" w:bidi="ru-RU"/>
        </w:rPr>
        <w:t>пересм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. </w:t>
      </w:r>
      <w:proofErr w:type="spellStart"/>
      <w:r w:rsidRPr="00190677">
        <w:rPr>
          <w:rFonts w:eastAsia="Calibri"/>
          <w:color w:val="231F20"/>
          <w:lang w:eastAsia="ru-RU" w:bidi="ru-RU"/>
        </w:rPr>
        <w:t>Гвадалахара</w:t>
      </w:r>
      <w:proofErr w:type="spellEnd"/>
      <w:r w:rsidRPr="00190677">
        <w:rPr>
          <w:rFonts w:eastAsia="Calibri"/>
          <w:color w:val="231F20"/>
          <w:lang w:eastAsia="ru-RU" w:bidi="ru-RU"/>
        </w:rPr>
        <w:t>, 2010</w:t>
      </w:r>
      <w:r>
        <w:rPr>
          <w:rFonts w:eastAsia="Calibri"/>
          <w:color w:val="231F20"/>
          <w:lang w:eastAsia="ru-RU" w:bidi="ru-RU"/>
        </w:rPr>
        <w:t xml:space="preserve"> г.</w:t>
      </w:r>
      <w:r w:rsidRPr="00190677">
        <w:rPr>
          <w:rFonts w:eastAsia="Calibri"/>
          <w:color w:val="231F20"/>
          <w:lang w:eastAsia="ru-RU" w:bidi="ru-RU"/>
        </w:rPr>
        <w:t>)</w:t>
      </w:r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231F20"/>
          <w:lang w:eastAsia="ru-RU" w:bidi="ru-RU"/>
        </w:rPr>
        <w:t>Полномочной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231F20"/>
          <w:lang w:eastAsia="ru-RU" w:bidi="ru-RU"/>
        </w:rPr>
        <w:t>конференции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</w:t>
      </w:r>
      <w:r>
        <w:rPr>
          <w:rFonts w:eastAsia="Calibri"/>
          <w:color w:val="231F20"/>
          <w:lang w:eastAsia="ru-RU" w:bidi="ru-RU"/>
        </w:rPr>
        <w:t>«</w:t>
      </w:r>
      <w:proofErr w:type="spellStart"/>
      <w:r w:rsidRPr="00CA35D3">
        <w:rPr>
          <w:rFonts w:eastAsia="Calibri"/>
          <w:color w:val="231F20"/>
          <w:lang w:eastAsia="ru-RU" w:bidi="ru-RU"/>
        </w:rPr>
        <w:t>Распространение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A35D3">
        <w:rPr>
          <w:rFonts w:eastAsia="Calibri"/>
          <w:color w:val="231F20"/>
          <w:lang w:eastAsia="ru-RU" w:bidi="ru-RU"/>
        </w:rPr>
        <w:t>положений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A35D3">
        <w:rPr>
          <w:rFonts w:eastAsia="Calibri"/>
          <w:color w:val="231F20"/>
          <w:lang w:eastAsia="ru-RU" w:bidi="ru-RU"/>
        </w:rPr>
        <w:t>документов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МСЭ,</w:t>
      </w:r>
      <w:r>
        <w:rPr>
          <w:rFonts w:eastAsia="Calibri"/>
          <w:color w:val="231F20"/>
          <w:lang w:eastAsia="ru-RU" w:bidi="ru-RU"/>
        </w:rPr>
        <w:t xml:space="preserve"> </w:t>
      </w:r>
      <w:proofErr w:type="spellStart"/>
      <w:r>
        <w:rPr>
          <w:rFonts w:eastAsia="Calibri"/>
          <w:color w:val="231F20"/>
          <w:lang w:eastAsia="ru-RU" w:bidi="ru-RU"/>
        </w:rPr>
        <w:t>касающихся</w:t>
      </w:r>
      <w:proofErr w:type="spellEnd"/>
      <w:r>
        <w:rPr>
          <w:rFonts w:eastAsia="Calibri"/>
          <w:color w:val="231F20"/>
          <w:lang w:eastAsia="ru-RU" w:bidi="ru-RU"/>
        </w:rPr>
        <w:t xml:space="preserve"> </w:t>
      </w:r>
      <w:proofErr w:type="spellStart"/>
      <w:r>
        <w:rPr>
          <w:rFonts w:eastAsia="Calibri"/>
          <w:color w:val="231F20"/>
          <w:lang w:eastAsia="ru-RU" w:bidi="ru-RU"/>
        </w:rPr>
        <w:t>развивающихся</w:t>
      </w:r>
      <w:proofErr w:type="spellEnd"/>
      <w:r>
        <w:rPr>
          <w:rFonts w:eastAsia="Calibri"/>
          <w:color w:val="231F20"/>
          <w:lang w:eastAsia="ru-RU" w:bidi="ru-RU"/>
        </w:rPr>
        <w:t xml:space="preserve"> </w:t>
      </w:r>
      <w:proofErr w:type="spellStart"/>
      <w:r>
        <w:rPr>
          <w:rFonts w:eastAsia="Calibri"/>
          <w:color w:val="231F20"/>
          <w:lang w:eastAsia="ru-RU" w:bidi="ru-RU"/>
        </w:rPr>
        <w:t>стран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, </w:t>
      </w:r>
      <w:proofErr w:type="spellStart"/>
      <w:r w:rsidRPr="00CA35D3">
        <w:rPr>
          <w:rFonts w:eastAsia="Calibri"/>
          <w:color w:val="231F20"/>
          <w:lang w:eastAsia="ru-RU" w:bidi="ru-RU"/>
        </w:rPr>
        <w:t>на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A35D3">
        <w:rPr>
          <w:rFonts w:eastAsia="Calibri"/>
          <w:color w:val="231F20"/>
          <w:lang w:eastAsia="ru-RU" w:bidi="ru-RU"/>
        </w:rPr>
        <w:t>страны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с </w:t>
      </w:r>
      <w:proofErr w:type="spellStart"/>
      <w:r w:rsidRPr="00CA35D3">
        <w:rPr>
          <w:rFonts w:eastAsia="Calibri"/>
          <w:color w:val="231F20"/>
          <w:lang w:eastAsia="ru-RU" w:bidi="ru-RU"/>
        </w:rPr>
        <w:t>переходной</w:t>
      </w:r>
      <w:proofErr w:type="spellEnd"/>
      <w:r w:rsidRPr="00CA35D3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A35D3">
        <w:rPr>
          <w:rFonts w:eastAsia="Calibri"/>
          <w:color w:val="231F20"/>
          <w:lang w:eastAsia="ru-RU" w:bidi="ru-RU"/>
        </w:rPr>
        <w:t>экономикой</w:t>
      </w:r>
      <w:proofErr w:type="spellEnd"/>
      <w:r>
        <w:rPr>
          <w:rFonts w:eastAsia="Calibri"/>
          <w:color w:val="231F20"/>
          <w:lang w:eastAsia="ru-RU" w:bidi="ru-RU"/>
        </w:rPr>
        <w:t>»</w:t>
      </w:r>
      <w:r w:rsidRPr="00190677">
        <w:rPr>
          <w:rFonts w:eastAsia="Calibri"/>
          <w:color w:val="231F20"/>
          <w:lang w:eastAsia="ru-RU" w:bidi="ru-RU"/>
        </w:rPr>
        <w:t>;</w:t>
      </w:r>
    </w:p>
    <w:p w14:paraId="2D890842" w14:textId="2AC9C844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color w:val="231F20"/>
          <w:lang w:eastAsia="ru-RU" w:bidi="ru-RU"/>
        </w:rPr>
        <w:t>k)</w:t>
      </w:r>
      <w:r>
        <w:rPr>
          <w:rFonts w:eastAsia="Calibri"/>
          <w:color w:val="231F20"/>
          <w:lang w:eastAsia="ru-RU" w:bidi="ru-RU"/>
        </w:rPr>
        <w:tab/>
      </w:r>
      <w:proofErr w:type="spellStart"/>
      <w:r w:rsidRPr="00190677">
        <w:rPr>
          <w:rFonts w:eastAsia="Calibri"/>
          <w:color w:val="231F20"/>
          <w:lang w:eastAsia="ru-RU" w:bidi="ru-RU"/>
        </w:rPr>
        <w:t>Резолюцию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169 (</w:t>
      </w:r>
      <w:proofErr w:type="spellStart"/>
      <w:r w:rsidRPr="00190677">
        <w:rPr>
          <w:rFonts w:eastAsia="Calibri"/>
          <w:color w:val="231F20"/>
          <w:lang w:eastAsia="ru-RU" w:bidi="ru-RU"/>
        </w:rPr>
        <w:t>пересм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. </w:t>
      </w:r>
      <w:proofErr w:type="spellStart"/>
      <w:r w:rsidRPr="00190677">
        <w:rPr>
          <w:rFonts w:eastAsia="Calibri"/>
          <w:color w:val="231F20"/>
          <w:lang w:eastAsia="ru-RU" w:bidi="ru-RU"/>
        </w:rPr>
        <w:t>Дубай</w:t>
      </w:r>
      <w:proofErr w:type="spellEnd"/>
      <w:r w:rsidRPr="00190677">
        <w:rPr>
          <w:rFonts w:eastAsia="Calibri"/>
          <w:color w:val="231F20"/>
          <w:lang w:eastAsia="ru-RU" w:bidi="ru-RU"/>
        </w:rPr>
        <w:t>, 2018</w:t>
      </w:r>
      <w:r>
        <w:rPr>
          <w:rFonts w:eastAsia="Calibri"/>
          <w:color w:val="231F20"/>
          <w:lang w:eastAsia="ru-RU" w:bidi="ru-RU"/>
        </w:rPr>
        <w:t xml:space="preserve"> г.</w:t>
      </w:r>
      <w:r w:rsidRPr="00190677">
        <w:rPr>
          <w:rFonts w:eastAsia="Calibri"/>
          <w:color w:val="231F20"/>
          <w:lang w:eastAsia="ru-RU" w:bidi="ru-RU"/>
        </w:rPr>
        <w:t>)</w:t>
      </w:r>
      <w:r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231F20"/>
          <w:lang w:eastAsia="ru-RU" w:bidi="ru-RU"/>
        </w:rPr>
        <w:t>Полномочной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231F20"/>
          <w:lang w:eastAsia="ru-RU" w:bidi="ru-RU"/>
        </w:rPr>
        <w:t>конференции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</w:t>
      </w:r>
      <w:r>
        <w:rPr>
          <w:rFonts w:eastAsia="Calibri"/>
          <w:color w:val="231F20"/>
          <w:lang w:eastAsia="ru-RU" w:bidi="ru-RU"/>
        </w:rPr>
        <w:t>«</w:t>
      </w:r>
      <w:proofErr w:type="spellStart"/>
      <w:r w:rsidRPr="007131BB">
        <w:rPr>
          <w:rFonts w:eastAsia="Calibri"/>
          <w:color w:val="231F20"/>
          <w:lang w:eastAsia="ru-RU" w:bidi="ru-RU"/>
        </w:rPr>
        <w:t>Допуск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академических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организаций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к </w:t>
      </w:r>
      <w:proofErr w:type="spellStart"/>
      <w:r w:rsidRPr="007131BB">
        <w:rPr>
          <w:rFonts w:eastAsia="Calibri"/>
          <w:color w:val="231F20"/>
          <w:lang w:eastAsia="ru-RU" w:bidi="ru-RU"/>
        </w:rPr>
        <w:t>участию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в </w:t>
      </w:r>
      <w:proofErr w:type="spellStart"/>
      <w:r w:rsidRPr="007131BB">
        <w:rPr>
          <w:rFonts w:eastAsia="Calibri"/>
          <w:color w:val="231F20"/>
          <w:lang w:eastAsia="ru-RU" w:bidi="ru-RU"/>
        </w:rPr>
        <w:t>работе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Союза</w:t>
      </w:r>
      <w:proofErr w:type="spellEnd"/>
      <w:r>
        <w:rPr>
          <w:rFonts w:eastAsia="Calibri"/>
          <w:color w:val="231F20"/>
          <w:lang w:eastAsia="ru-RU" w:bidi="ru-RU"/>
        </w:rPr>
        <w:t>»</w:t>
      </w:r>
      <w:r w:rsidRPr="00190677">
        <w:rPr>
          <w:rFonts w:eastAsia="Calibri"/>
          <w:color w:val="231F20"/>
          <w:lang w:eastAsia="ru-RU" w:bidi="ru-RU"/>
        </w:rPr>
        <w:t>;</w:t>
      </w:r>
    </w:p>
    <w:p w14:paraId="7D0EA750" w14:textId="30066ECF" w:rsidR="00B904C2" w:rsidRPr="00CE3E92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color w:val="231F20"/>
          <w:lang w:eastAsia="ru-RU" w:bidi="ru-RU"/>
        </w:rPr>
        <w:t>l)</w:t>
      </w:r>
      <w:r>
        <w:rPr>
          <w:rFonts w:eastAsia="Calibri"/>
          <w:color w:val="231F20"/>
          <w:lang w:eastAsia="ru-RU" w:bidi="ru-RU"/>
        </w:rPr>
        <w:tab/>
      </w:r>
      <w:proofErr w:type="spellStart"/>
      <w:r w:rsidRPr="00190677">
        <w:rPr>
          <w:rFonts w:eastAsia="Calibri"/>
          <w:color w:val="231F20"/>
          <w:lang w:eastAsia="ru-RU" w:bidi="ru-RU"/>
        </w:rPr>
        <w:t>Резолюцию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198 (</w:t>
      </w:r>
      <w:proofErr w:type="spellStart"/>
      <w:r w:rsidRPr="00190677">
        <w:rPr>
          <w:rFonts w:eastAsia="Calibri"/>
          <w:color w:val="231F20"/>
          <w:lang w:eastAsia="ru-RU" w:bidi="ru-RU"/>
        </w:rPr>
        <w:t>пересм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. </w:t>
      </w:r>
      <w:proofErr w:type="spellStart"/>
      <w:r w:rsidRPr="00190677">
        <w:rPr>
          <w:rFonts w:eastAsia="Calibri"/>
          <w:color w:val="231F20"/>
          <w:lang w:eastAsia="ru-RU" w:bidi="ru-RU"/>
        </w:rPr>
        <w:t>Дубай</w:t>
      </w:r>
      <w:proofErr w:type="spellEnd"/>
      <w:r w:rsidRPr="00190677">
        <w:rPr>
          <w:rFonts w:eastAsia="Calibri"/>
          <w:color w:val="231F20"/>
          <w:lang w:eastAsia="ru-RU" w:bidi="ru-RU"/>
        </w:rPr>
        <w:t>, 2018</w:t>
      </w:r>
      <w:r>
        <w:rPr>
          <w:rFonts w:eastAsia="Calibri"/>
          <w:color w:val="231F20"/>
          <w:lang w:eastAsia="ru-RU" w:bidi="ru-RU"/>
        </w:rPr>
        <w:t xml:space="preserve"> г.</w:t>
      </w:r>
      <w:r w:rsidRPr="00190677">
        <w:rPr>
          <w:rFonts w:eastAsia="Calibri"/>
          <w:color w:val="231F20"/>
          <w:lang w:eastAsia="ru-RU" w:bidi="ru-RU"/>
        </w:rPr>
        <w:t>)</w:t>
      </w:r>
      <w:r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231F20"/>
          <w:lang w:eastAsia="ru-RU" w:bidi="ru-RU"/>
        </w:rPr>
        <w:t>Полномочной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231F20"/>
          <w:lang w:eastAsia="ru-RU" w:bidi="ru-RU"/>
        </w:rPr>
        <w:t>конференции</w:t>
      </w:r>
      <w:proofErr w:type="spellEnd"/>
      <w:r w:rsidRPr="00190677">
        <w:rPr>
          <w:rFonts w:eastAsia="Calibri"/>
          <w:color w:val="231F20"/>
          <w:lang w:eastAsia="ru-RU" w:bidi="ru-RU"/>
        </w:rPr>
        <w:t xml:space="preserve"> </w:t>
      </w:r>
      <w:r>
        <w:rPr>
          <w:rFonts w:eastAsia="Calibri"/>
          <w:color w:val="231F20"/>
          <w:lang w:eastAsia="ru-RU" w:bidi="ru-RU"/>
        </w:rPr>
        <w:t>«</w:t>
      </w:r>
      <w:proofErr w:type="spellStart"/>
      <w:r w:rsidRPr="007131BB">
        <w:rPr>
          <w:rFonts w:eastAsia="Calibri"/>
          <w:color w:val="231F20"/>
          <w:lang w:eastAsia="ru-RU" w:bidi="ru-RU"/>
        </w:rPr>
        <w:t>Расширение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прав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и </w:t>
      </w:r>
      <w:proofErr w:type="spellStart"/>
      <w:r w:rsidRPr="007131BB">
        <w:rPr>
          <w:rFonts w:eastAsia="Calibri"/>
          <w:color w:val="231F20"/>
          <w:lang w:eastAsia="ru-RU" w:bidi="ru-RU"/>
        </w:rPr>
        <w:t>возможностей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молодежи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посредством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электросвязи</w:t>
      </w:r>
      <w:proofErr w:type="spellEnd"/>
      <w:r w:rsidRPr="007131BB">
        <w:rPr>
          <w:rFonts w:eastAsia="Calibri"/>
          <w:color w:val="231F20"/>
          <w:lang w:eastAsia="ru-RU" w:bidi="ru-RU"/>
        </w:rPr>
        <w:t>/</w:t>
      </w:r>
      <w:proofErr w:type="spellStart"/>
      <w:r w:rsidRPr="007131BB">
        <w:rPr>
          <w:rFonts w:eastAsia="Calibri"/>
          <w:color w:val="231F20"/>
          <w:lang w:eastAsia="ru-RU" w:bidi="ru-RU"/>
        </w:rPr>
        <w:t>информационно</w:t>
      </w:r>
      <w:r>
        <w:rPr>
          <w:rFonts w:eastAsia="Calibri"/>
          <w:color w:val="231F20"/>
          <w:lang w:eastAsia="ru-RU" w:bidi="ru-RU"/>
        </w:rPr>
        <w:t>-</w:t>
      </w:r>
      <w:r w:rsidRPr="007131BB">
        <w:rPr>
          <w:rFonts w:eastAsia="Calibri"/>
          <w:color w:val="231F20"/>
          <w:lang w:eastAsia="ru-RU" w:bidi="ru-RU"/>
        </w:rPr>
        <w:t>коммуникационных</w:t>
      </w:r>
      <w:proofErr w:type="spellEnd"/>
      <w:r w:rsidRPr="007131BB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7131BB">
        <w:rPr>
          <w:rFonts w:eastAsia="Calibri"/>
          <w:color w:val="231F20"/>
          <w:lang w:eastAsia="ru-RU" w:bidi="ru-RU"/>
        </w:rPr>
        <w:t>технологий</w:t>
      </w:r>
      <w:proofErr w:type="spellEnd"/>
      <w:r>
        <w:rPr>
          <w:rFonts w:eastAsia="Calibri"/>
          <w:color w:val="231F20"/>
          <w:lang w:eastAsia="ru-RU" w:bidi="ru-RU"/>
        </w:rPr>
        <w:t>»</w:t>
      </w:r>
      <w:r w:rsidRPr="00190677">
        <w:rPr>
          <w:rFonts w:eastAsia="Calibri"/>
          <w:color w:val="231F20"/>
          <w:lang w:eastAsia="ru-RU" w:bidi="ru-RU"/>
        </w:rPr>
        <w:t>;</w:t>
      </w:r>
    </w:p>
    <w:p w14:paraId="36359203" w14:textId="5DF179A6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color w:val="231F20"/>
          <w:lang w:eastAsia="ru-RU" w:bidi="ru-RU"/>
        </w:rPr>
        <w:t>m)</w:t>
      </w:r>
      <w:r>
        <w:rPr>
          <w:rFonts w:eastAsia="Calibri"/>
          <w:color w:val="231F20"/>
          <w:lang w:eastAsia="ru-RU" w:bidi="ru-RU"/>
        </w:rPr>
        <w:tab/>
      </w:r>
      <w:proofErr w:type="spellStart"/>
      <w:r>
        <w:rPr>
          <w:rFonts w:eastAsia="Calibri"/>
          <w:color w:val="231F20"/>
          <w:lang w:eastAsia="ru-RU" w:bidi="ru-RU"/>
        </w:rPr>
        <w:t>Резолюцию</w:t>
      </w:r>
      <w:proofErr w:type="spellEnd"/>
      <w:r>
        <w:rPr>
          <w:rFonts w:eastAsia="Calibri"/>
          <w:color w:val="231F20"/>
          <w:lang w:eastAsia="ru-RU" w:bidi="ru-RU"/>
        </w:rPr>
        <w:t xml:space="preserve"> 99 (</w:t>
      </w:r>
      <w:proofErr w:type="spellStart"/>
      <w:r>
        <w:rPr>
          <w:rFonts w:eastAsia="Calibri"/>
          <w:color w:val="231F20"/>
          <w:lang w:eastAsia="ru-RU" w:bidi="ru-RU"/>
        </w:rPr>
        <w:t>пересм</w:t>
      </w:r>
      <w:proofErr w:type="spellEnd"/>
      <w:r>
        <w:rPr>
          <w:rFonts w:eastAsia="Calibri"/>
          <w:color w:val="231F20"/>
          <w:lang w:eastAsia="ru-RU" w:bidi="ru-RU"/>
        </w:rPr>
        <w:t xml:space="preserve">. </w:t>
      </w:r>
      <w:proofErr w:type="spellStart"/>
      <w:r>
        <w:rPr>
          <w:rFonts w:eastAsia="Calibri"/>
          <w:color w:val="231F20"/>
          <w:lang w:eastAsia="ru-RU" w:bidi="ru-RU"/>
        </w:rPr>
        <w:t>Пусан</w:t>
      </w:r>
      <w:proofErr w:type="spellEnd"/>
      <w:r>
        <w:rPr>
          <w:rFonts w:eastAsia="Calibri"/>
          <w:color w:val="231F20"/>
          <w:lang w:eastAsia="ru-RU" w:bidi="ru-RU"/>
        </w:rPr>
        <w:t xml:space="preserve">, 2014 г.) </w:t>
      </w:r>
      <w:proofErr w:type="spellStart"/>
      <w:r>
        <w:rPr>
          <w:rFonts w:eastAsia="Calibri"/>
          <w:color w:val="231F20"/>
          <w:lang w:eastAsia="ru-RU" w:bidi="ru-RU"/>
        </w:rPr>
        <w:t>Полномочной</w:t>
      </w:r>
      <w:proofErr w:type="spellEnd"/>
      <w:r>
        <w:rPr>
          <w:rFonts w:eastAsia="Calibri"/>
          <w:color w:val="231F20"/>
          <w:lang w:eastAsia="ru-RU" w:bidi="ru-RU"/>
        </w:rPr>
        <w:t xml:space="preserve"> </w:t>
      </w:r>
      <w:proofErr w:type="spellStart"/>
      <w:r>
        <w:rPr>
          <w:rFonts w:eastAsia="Calibri"/>
          <w:color w:val="231F20"/>
          <w:lang w:eastAsia="ru-RU" w:bidi="ru-RU"/>
        </w:rPr>
        <w:t>Конференции</w:t>
      </w:r>
      <w:proofErr w:type="spellEnd"/>
      <w:r>
        <w:rPr>
          <w:rFonts w:eastAsia="Calibri"/>
          <w:color w:val="231F20"/>
          <w:lang w:eastAsia="ru-RU" w:bidi="ru-RU"/>
        </w:rPr>
        <w:t xml:space="preserve"> «</w:t>
      </w:r>
      <w:proofErr w:type="spellStart"/>
      <w:r w:rsidRPr="00CE3E92">
        <w:rPr>
          <w:rFonts w:eastAsia="Calibri"/>
          <w:color w:val="231F20"/>
          <w:lang w:eastAsia="ru-RU" w:bidi="ru-RU"/>
        </w:rPr>
        <w:t>Статус</w:t>
      </w:r>
      <w:proofErr w:type="spellEnd"/>
      <w:r w:rsidRPr="00CE3E92">
        <w:rPr>
          <w:rFonts w:eastAsia="Calibri"/>
          <w:color w:val="231F20"/>
          <w:lang w:eastAsia="ru-RU" w:bidi="ru-RU"/>
        </w:rPr>
        <w:t xml:space="preserve"> </w:t>
      </w:r>
      <w:proofErr w:type="spellStart"/>
      <w:r w:rsidRPr="00CE3E92">
        <w:rPr>
          <w:rFonts w:eastAsia="Calibri"/>
          <w:color w:val="231F20"/>
          <w:lang w:eastAsia="ru-RU" w:bidi="ru-RU"/>
        </w:rPr>
        <w:t>Палестины</w:t>
      </w:r>
      <w:proofErr w:type="spellEnd"/>
      <w:r w:rsidRPr="00CE3E92">
        <w:rPr>
          <w:rFonts w:eastAsia="Calibri"/>
          <w:color w:val="231F20"/>
          <w:lang w:eastAsia="ru-RU" w:bidi="ru-RU"/>
        </w:rPr>
        <w:t xml:space="preserve"> в МСЭ</w:t>
      </w:r>
      <w:r>
        <w:rPr>
          <w:rFonts w:eastAsia="Calibri"/>
          <w:color w:val="231F20"/>
          <w:lang w:eastAsia="ru-RU" w:bidi="ru-RU"/>
        </w:rPr>
        <w:t>»;</w:t>
      </w:r>
    </w:p>
    <w:p w14:paraId="402F50EF" w14:textId="663CBEFD" w:rsidR="00B904C2" w:rsidRPr="00AB7E12" w:rsidRDefault="00B904C2" w:rsidP="00B904C2">
      <w:pPr>
        <w:rPr>
          <w:rFonts w:eastAsia="Calibri"/>
          <w:lang w:eastAsia="ru-RU" w:bidi="ru-RU"/>
        </w:rPr>
      </w:pPr>
      <w:r w:rsidRPr="00B904C2">
        <w:rPr>
          <w:i/>
          <w:iCs/>
          <w:lang w:eastAsia="ru-RU" w:bidi="ru-RU"/>
        </w:rPr>
        <w:t>n)</w:t>
      </w:r>
      <w:r>
        <w:rPr>
          <w:lang w:eastAsia="ru-RU" w:bidi="ru-RU"/>
        </w:rPr>
        <w:tab/>
      </w:r>
      <w:proofErr w:type="spellStart"/>
      <w:r w:rsidRPr="00190677">
        <w:rPr>
          <w:lang w:eastAsia="ru-RU" w:bidi="ru-RU"/>
        </w:rPr>
        <w:t>Статью</w:t>
      </w:r>
      <w:proofErr w:type="spellEnd"/>
      <w:r w:rsidRPr="00190677">
        <w:rPr>
          <w:lang w:eastAsia="ru-RU" w:bidi="ru-RU"/>
        </w:rPr>
        <w:t xml:space="preserve"> 2 </w:t>
      </w:r>
      <w:proofErr w:type="spellStart"/>
      <w:r w:rsidRPr="00190677">
        <w:rPr>
          <w:lang w:eastAsia="ru-RU" w:bidi="ru-RU"/>
        </w:rPr>
        <w:t>Всемирной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декларации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прав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человека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принятую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резолюцией</w:t>
      </w:r>
      <w:proofErr w:type="spellEnd"/>
      <w:r w:rsidRPr="00190677">
        <w:rPr>
          <w:lang w:eastAsia="ru-RU" w:bidi="ru-RU"/>
        </w:rPr>
        <w:t xml:space="preserve"> 217 А (III) </w:t>
      </w:r>
      <w:proofErr w:type="spellStart"/>
      <w:r w:rsidRPr="00190677">
        <w:rPr>
          <w:lang w:eastAsia="ru-RU" w:bidi="ru-RU"/>
        </w:rPr>
        <w:t>Генеральной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Ассамблеи</w:t>
      </w:r>
      <w:proofErr w:type="spellEnd"/>
      <w:r w:rsidRPr="00190677">
        <w:rPr>
          <w:lang w:eastAsia="ru-RU" w:bidi="ru-RU"/>
        </w:rPr>
        <w:t xml:space="preserve"> ООН </w:t>
      </w:r>
      <w:proofErr w:type="spellStart"/>
      <w:r w:rsidRPr="00190677">
        <w:rPr>
          <w:lang w:eastAsia="ru-RU" w:bidi="ru-RU"/>
        </w:rPr>
        <w:t>от</w:t>
      </w:r>
      <w:proofErr w:type="spellEnd"/>
      <w:r w:rsidRPr="00190677">
        <w:rPr>
          <w:lang w:eastAsia="ru-RU" w:bidi="ru-RU"/>
        </w:rPr>
        <w:t xml:space="preserve"> 10 </w:t>
      </w:r>
      <w:proofErr w:type="spellStart"/>
      <w:r w:rsidRPr="00190677">
        <w:rPr>
          <w:lang w:eastAsia="ru-RU" w:bidi="ru-RU"/>
        </w:rPr>
        <w:t>декабря</w:t>
      </w:r>
      <w:proofErr w:type="spellEnd"/>
      <w:r w:rsidRPr="00190677">
        <w:rPr>
          <w:lang w:eastAsia="ru-RU" w:bidi="ru-RU"/>
        </w:rPr>
        <w:t xml:space="preserve"> 1948 </w:t>
      </w:r>
      <w:proofErr w:type="spellStart"/>
      <w:r w:rsidRPr="00190677">
        <w:rPr>
          <w:lang w:eastAsia="ru-RU" w:bidi="ru-RU"/>
        </w:rPr>
        <w:t>года</w:t>
      </w:r>
      <w:proofErr w:type="spellEnd"/>
      <w:r w:rsidRPr="00190677">
        <w:rPr>
          <w:rFonts w:eastAsia="Calibri"/>
          <w:color w:val="231F20"/>
          <w:lang w:eastAsia="ru-RU" w:bidi="ru-RU"/>
        </w:rPr>
        <w:t>,</w:t>
      </w:r>
    </w:p>
    <w:p w14:paraId="7240C47A" w14:textId="77777777" w:rsidR="00B904C2" w:rsidRPr="00190677" w:rsidRDefault="00B904C2" w:rsidP="00B904C2">
      <w:pPr>
        <w:pStyle w:val="Call"/>
        <w:rPr>
          <w:rFonts w:eastAsia="Calibri"/>
          <w:color w:val="000000"/>
          <w:lang w:eastAsia="ru-RU" w:bidi="ru-RU"/>
        </w:rPr>
      </w:pPr>
      <w:proofErr w:type="spellStart"/>
      <w:r w:rsidRPr="00190677">
        <w:rPr>
          <w:rFonts w:eastAsia="Calibri"/>
          <w:lang w:eastAsia="ru-RU" w:bidi="ru-RU"/>
        </w:rPr>
        <w:lastRenderedPageBreak/>
        <w:t>отмечая</w:t>
      </w:r>
      <w:proofErr w:type="spellEnd"/>
      <w:r w:rsidRPr="00190677">
        <w:rPr>
          <w:rFonts w:eastAsia="Calibri"/>
          <w:lang w:eastAsia="ru-RU" w:bidi="ru-RU"/>
        </w:rPr>
        <w:t>,</w:t>
      </w:r>
    </w:p>
    <w:p w14:paraId="39BE6C7D" w14:textId="70C6278B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/>
        </w:rPr>
        <w:t>a)</w:t>
      </w:r>
      <w:r>
        <w:rPr>
          <w:rFonts w:eastAsia="Calibri"/>
          <w:lang w:eastAsia="ru-RU"/>
        </w:rPr>
        <w:tab/>
      </w:r>
      <w:proofErr w:type="spellStart"/>
      <w:r w:rsidRPr="00190677">
        <w:rPr>
          <w:rFonts w:eastAsia="Calibri"/>
          <w:lang w:eastAsia="ru-RU"/>
        </w:rPr>
        <w:t>что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Устав</w:t>
      </w:r>
      <w:proofErr w:type="spellEnd"/>
      <w:r w:rsidRPr="00190677">
        <w:rPr>
          <w:rFonts w:eastAsia="Calibri"/>
          <w:lang w:eastAsia="ru-RU"/>
        </w:rPr>
        <w:t xml:space="preserve">, </w:t>
      </w:r>
      <w:proofErr w:type="spellStart"/>
      <w:r w:rsidRPr="00190677">
        <w:rPr>
          <w:rFonts w:eastAsia="Calibri"/>
          <w:lang w:eastAsia="ru-RU"/>
        </w:rPr>
        <w:t>Конвенция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Административные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регламенты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являются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международными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документами</w:t>
      </w:r>
      <w:proofErr w:type="spellEnd"/>
      <w:r w:rsidRPr="00190677">
        <w:rPr>
          <w:rFonts w:eastAsia="Calibri"/>
          <w:lang w:eastAsia="ru-RU"/>
        </w:rPr>
        <w:t xml:space="preserve">, </w:t>
      </w:r>
      <w:proofErr w:type="spellStart"/>
      <w:r w:rsidRPr="00190677">
        <w:rPr>
          <w:rFonts w:eastAsia="Calibri"/>
          <w:lang w:eastAsia="ru-RU"/>
        </w:rPr>
        <w:t>имеющими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обязательную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силу</w:t>
      </w:r>
      <w:proofErr w:type="spellEnd"/>
      <w:r w:rsidRPr="00190677">
        <w:rPr>
          <w:rFonts w:eastAsia="Calibri"/>
          <w:lang w:eastAsia="ru-RU"/>
        </w:rPr>
        <w:t xml:space="preserve">, а </w:t>
      </w:r>
      <w:proofErr w:type="spellStart"/>
      <w:r w:rsidRPr="00190677">
        <w:rPr>
          <w:rFonts w:eastAsia="Calibri"/>
          <w:lang w:eastAsia="ru-RU"/>
        </w:rPr>
        <w:t>их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положения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обязательны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для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всех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Государств-Членов</w:t>
      </w:r>
      <w:proofErr w:type="spellEnd"/>
      <w:r w:rsidRPr="00190677">
        <w:rPr>
          <w:rFonts w:eastAsia="Calibri"/>
          <w:color w:val="231F20"/>
          <w:lang w:eastAsia="ru-RU" w:bidi="ru-RU"/>
        </w:rPr>
        <w:t>;</w:t>
      </w:r>
    </w:p>
    <w:p w14:paraId="5954CE1A" w14:textId="75919193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i/>
          <w:iCs/>
          <w:lang w:eastAsia="ru-RU"/>
        </w:rPr>
        <w:t>b)</w:t>
      </w:r>
      <w:r>
        <w:rPr>
          <w:lang w:eastAsia="ru-RU"/>
        </w:rPr>
        <w:tab/>
      </w:r>
      <w:proofErr w:type="spellStart"/>
      <w:r w:rsidRPr="00190677">
        <w:rPr>
          <w:lang w:eastAsia="ru-RU"/>
        </w:rPr>
        <w:t>что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Государства-Члены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подтверждают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свою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готовность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выполнять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основные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документы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Союза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способом</w:t>
      </w:r>
      <w:proofErr w:type="spellEnd"/>
      <w:r w:rsidRPr="00190677">
        <w:rPr>
          <w:lang w:eastAsia="ru-RU"/>
        </w:rPr>
        <w:t xml:space="preserve">, </w:t>
      </w:r>
      <w:proofErr w:type="spellStart"/>
      <w:r w:rsidRPr="00190677">
        <w:rPr>
          <w:lang w:eastAsia="ru-RU"/>
        </w:rPr>
        <w:t>обеспечивающим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уважение</w:t>
      </w:r>
      <w:proofErr w:type="spellEnd"/>
      <w:r w:rsidRPr="00190677">
        <w:rPr>
          <w:lang w:eastAsia="ru-RU"/>
        </w:rPr>
        <w:t xml:space="preserve"> и </w:t>
      </w:r>
      <w:proofErr w:type="spellStart"/>
      <w:r w:rsidRPr="00190677">
        <w:rPr>
          <w:lang w:eastAsia="ru-RU"/>
        </w:rPr>
        <w:t>соблюдение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своих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обязательств</w:t>
      </w:r>
      <w:proofErr w:type="spellEnd"/>
      <w:r w:rsidRPr="00190677">
        <w:rPr>
          <w:lang w:eastAsia="ru-RU"/>
        </w:rPr>
        <w:t xml:space="preserve"> в </w:t>
      </w:r>
      <w:proofErr w:type="spellStart"/>
      <w:r w:rsidRPr="00190677">
        <w:rPr>
          <w:lang w:eastAsia="ru-RU"/>
        </w:rPr>
        <w:t>отношении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прав</w:t>
      </w:r>
      <w:proofErr w:type="spellEnd"/>
      <w:r w:rsidRPr="00190677">
        <w:rPr>
          <w:lang w:eastAsia="ru-RU"/>
        </w:rPr>
        <w:t xml:space="preserve"> </w:t>
      </w:r>
      <w:proofErr w:type="spellStart"/>
      <w:r w:rsidRPr="00190677">
        <w:rPr>
          <w:lang w:eastAsia="ru-RU"/>
        </w:rPr>
        <w:t>человека</w:t>
      </w:r>
      <w:proofErr w:type="spellEnd"/>
      <w:r w:rsidRPr="00190677">
        <w:rPr>
          <w:lang w:eastAsia="ru-RU"/>
        </w:rPr>
        <w:t>;</w:t>
      </w:r>
    </w:p>
    <w:p w14:paraId="25739B5B" w14:textId="64944F87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 w:bidi="ru-RU"/>
        </w:rPr>
        <w:t>c)</w:t>
      </w:r>
      <w:r>
        <w:rPr>
          <w:rFonts w:eastAsia="Calibri"/>
          <w:lang w:eastAsia="ru-RU" w:bidi="ru-RU"/>
        </w:rPr>
        <w:tab/>
      </w:r>
      <w:proofErr w:type="spellStart"/>
      <w:r w:rsidRPr="00190677">
        <w:rPr>
          <w:rFonts w:eastAsia="Calibri"/>
          <w:lang w:eastAsia="ru-RU" w:bidi="ru-RU"/>
        </w:rPr>
        <w:t>что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важными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целями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Союза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является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поддержание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расширение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международного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сотрудничества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между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всеми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его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Государствами-Членами</w:t>
      </w:r>
      <w:proofErr w:type="spellEnd"/>
      <w:r w:rsidRPr="00190677">
        <w:rPr>
          <w:rFonts w:eastAsia="Calibri"/>
          <w:lang w:eastAsia="ru-RU"/>
        </w:rPr>
        <w:t xml:space="preserve"> с </w:t>
      </w:r>
      <w:proofErr w:type="spellStart"/>
      <w:r w:rsidRPr="00190677">
        <w:rPr>
          <w:rFonts w:eastAsia="Calibri"/>
          <w:lang w:eastAsia="ru-RU"/>
        </w:rPr>
        <w:t>целью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совершенствования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рационального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использования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всех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видов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электросвязи</w:t>
      </w:r>
      <w:proofErr w:type="spellEnd"/>
      <w:r w:rsidRPr="00190677">
        <w:rPr>
          <w:rFonts w:eastAsia="Calibri"/>
          <w:lang w:eastAsia="ru-RU"/>
        </w:rPr>
        <w:t>;</w:t>
      </w:r>
    </w:p>
    <w:p w14:paraId="5F1BB8B7" w14:textId="3830A790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/>
        </w:rPr>
        <w:t>d)</w:t>
      </w:r>
      <w:r>
        <w:rPr>
          <w:rFonts w:eastAsia="Calibri"/>
          <w:lang w:eastAsia="ru-RU"/>
        </w:rPr>
        <w:tab/>
      </w:r>
      <w:proofErr w:type="spellStart"/>
      <w:r w:rsidRPr="00190677">
        <w:rPr>
          <w:rFonts w:eastAsia="Calibri"/>
          <w:lang w:eastAsia="ru-RU"/>
        </w:rPr>
        <w:t>что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поощрение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расширение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участия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объединений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организаций</w:t>
      </w:r>
      <w:proofErr w:type="spellEnd"/>
      <w:r w:rsidRPr="00190677">
        <w:rPr>
          <w:rFonts w:eastAsia="Calibri"/>
          <w:lang w:eastAsia="ru-RU"/>
        </w:rPr>
        <w:t xml:space="preserve"> в </w:t>
      </w:r>
      <w:proofErr w:type="spellStart"/>
      <w:r w:rsidRPr="00190677">
        <w:rPr>
          <w:rFonts w:eastAsia="Calibri"/>
          <w:lang w:eastAsia="ru-RU"/>
        </w:rPr>
        <w:t>деятельности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Союза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укрепление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плодотворного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сотрудничества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партнерства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между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ними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Государствами-Членами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для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выполнения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общих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задач</w:t>
      </w:r>
      <w:proofErr w:type="spellEnd"/>
      <w:r w:rsidRPr="00190677">
        <w:rPr>
          <w:rFonts w:eastAsia="Calibri"/>
          <w:lang w:eastAsia="ru-RU"/>
        </w:rPr>
        <w:t xml:space="preserve">, </w:t>
      </w:r>
      <w:proofErr w:type="spellStart"/>
      <w:r w:rsidRPr="00190677">
        <w:rPr>
          <w:rFonts w:eastAsia="Calibri"/>
          <w:lang w:eastAsia="ru-RU"/>
        </w:rPr>
        <w:t>вытекающих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из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целей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Союза</w:t>
      </w:r>
      <w:proofErr w:type="spellEnd"/>
      <w:r w:rsidRPr="00190677">
        <w:rPr>
          <w:rFonts w:eastAsia="Calibri"/>
          <w:lang w:eastAsia="ru-RU"/>
        </w:rPr>
        <w:t xml:space="preserve">, </w:t>
      </w:r>
      <w:proofErr w:type="spellStart"/>
      <w:r w:rsidRPr="00190677">
        <w:rPr>
          <w:rFonts w:eastAsia="Calibri"/>
          <w:lang w:eastAsia="ru-RU"/>
        </w:rPr>
        <w:t>также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является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важной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целью</w:t>
      </w:r>
      <w:proofErr w:type="spellEnd"/>
      <w:r w:rsidRPr="00190677">
        <w:rPr>
          <w:rFonts w:eastAsia="Calibri"/>
          <w:lang w:eastAsia="ru-RU"/>
        </w:rPr>
        <w:t xml:space="preserve"> МСЭ;</w:t>
      </w:r>
    </w:p>
    <w:p w14:paraId="458A2955" w14:textId="7F17FB9C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/>
        </w:rPr>
        <w:t>e)</w:t>
      </w:r>
      <w:r>
        <w:rPr>
          <w:rFonts w:eastAsia="Calibri"/>
          <w:lang w:eastAsia="ru-RU"/>
        </w:rPr>
        <w:tab/>
      </w:r>
      <w:proofErr w:type="spellStart"/>
      <w:r w:rsidRPr="00190677">
        <w:rPr>
          <w:rFonts w:eastAsia="Calibri"/>
          <w:lang w:eastAsia="ru-RU"/>
        </w:rPr>
        <w:t>что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согласование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деятельности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Государств-Членов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содействие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плодотворному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конструктивному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сотрудничеству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партнерству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между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Государствами-Членами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Членами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Секторов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имеет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важное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значение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для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Союза</w:t>
      </w:r>
      <w:proofErr w:type="spellEnd"/>
      <w:r w:rsidRPr="00190677">
        <w:rPr>
          <w:rFonts w:eastAsia="Calibri"/>
          <w:lang w:eastAsia="ru-RU"/>
        </w:rPr>
        <w:t>;</w:t>
      </w:r>
    </w:p>
    <w:p w14:paraId="60608E73" w14:textId="4892CB53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/>
        </w:rPr>
        <w:t>f)</w:t>
      </w:r>
      <w:r>
        <w:rPr>
          <w:rFonts w:eastAsia="Calibri"/>
          <w:lang w:eastAsia="ru-RU"/>
        </w:rPr>
        <w:tab/>
      </w:r>
      <w:proofErr w:type="spellStart"/>
      <w:r w:rsidRPr="00190677">
        <w:rPr>
          <w:rFonts w:eastAsia="Calibri"/>
          <w:lang w:eastAsia="ru-RU"/>
        </w:rPr>
        <w:t>что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главным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соображением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наборе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персонала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определении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условий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его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работы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должна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быть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необходимость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обеспечить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Союз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служащими</w:t>
      </w:r>
      <w:proofErr w:type="spellEnd"/>
      <w:r w:rsidRPr="00190677">
        <w:rPr>
          <w:rFonts w:eastAsia="Calibri"/>
          <w:lang w:eastAsia="ru-RU"/>
        </w:rPr>
        <w:t xml:space="preserve">, </w:t>
      </w:r>
      <w:proofErr w:type="spellStart"/>
      <w:r w:rsidRPr="00190677">
        <w:rPr>
          <w:rFonts w:eastAsia="Calibri"/>
          <w:lang w:eastAsia="ru-RU"/>
        </w:rPr>
        <w:t>соответствующими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высшим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нормам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эффективности</w:t>
      </w:r>
      <w:proofErr w:type="spellEnd"/>
      <w:r w:rsidRPr="00190677">
        <w:rPr>
          <w:rFonts w:eastAsia="Calibri"/>
          <w:lang w:eastAsia="ru-RU"/>
        </w:rPr>
        <w:t xml:space="preserve">, </w:t>
      </w:r>
      <w:proofErr w:type="spellStart"/>
      <w:r w:rsidRPr="00190677">
        <w:rPr>
          <w:rFonts w:eastAsia="Calibri"/>
          <w:lang w:eastAsia="ru-RU"/>
        </w:rPr>
        <w:t>компетентности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честности</w:t>
      </w:r>
      <w:proofErr w:type="spellEnd"/>
      <w:r w:rsidRPr="00190677">
        <w:rPr>
          <w:rFonts w:eastAsia="Calibri"/>
          <w:lang w:eastAsia="ru-RU"/>
        </w:rPr>
        <w:t>;</w:t>
      </w:r>
    </w:p>
    <w:p w14:paraId="7345B32E" w14:textId="4D565327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/>
        </w:rPr>
        <w:t>g)</w:t>
      </w:r>
      <w:r>
        <w:rPr>
          <w:rFonts w:eastAsia="Calibri"/>
          <w:lang w:eastAsia="ru-RU"/>
        </w:rPr>
        <w:tab/>
      </w:r>
      <w:proofErr w:type="spellStart"/>
      <w:r w:rsidRPr="00190677">
        <w:rPr>
          <w:rFonts w:eastAsia="Calibri"/>
          <w:lang w:eastAsia="ru-RU"/>
        </w:rPr>
        <w:t>важность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поощрения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сбалансированной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гендерной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представленности</w:t>
      </w:r>
      <w:proofErr w:type="spellEnd"/>
      <w:r w:rsidRPr="00190677">
        <w:rPr>
          <w:rFonts w:eastAsia="Calibri"/>
          <w:lang w:eastAsia="ru-RU"/>
        </w:rPr>
        <w:t xml:space="preserve"> в </w:t>
      </w:r>
      <w:proofErr w:type="spellStart"/>
      <w:r w:rsidRPr="00190677">
        <w:rPr>
          <w:rFonts w:eastAsia="Calibri"/>
          <w:lang w:eastAsia="ru-RU"/>
        </w:rPr>
        <w:t>делегациях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на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конференциях</w:t>
      </w:r>
      <w:proofErr w:type="spellEnd"/>
      <w:r w:rsidRPr="00190677">
        <w:rPr>
          <w:rFonts w:eastAsia="Calibri"/>
          <w:lang w:eastAsia="ru-RU"/>
        </w:rPr>
        <w:t xml:space="preserve">, </w:t>
      </w:r>
      <w:proofErr w:type="spellStart"/>
      <w:r w:rsidRPr="00190677">
        <w:rPr>
          <w:rFonts w:eastAsia="Calibri"/>
          <w:lang w:eastAsia="ru-RU"/>
        </w:rPr>
        <w:t>ассамблеях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других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собраниях</w:t>
      </w:r>
      <w:proofErr w:type="spellEnd"/>
      <w:r w:rsidRPr="00190677">
        <w:rPr>
          <w:rFonts w:eastAsia="Calibri"/>
          <w:lang w:eastAsia="ru-RU"/>
        </w:rPr>
        <w:t xml:space="preserve"> МСЭ, а </w:t>
      </w:r>
      <w:proofErr w:type="spellStart"/>
      <w:r w:rsidRPr="00190677">
        <w:rPr>
          <w:rFonts w:eastAsia="Calibri"/>
          <w:lang w:eastAsia="ru-RU"/>
        </w:rPr>
        <w:t>также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среди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кандидатур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на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руководящие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должности</w:t>
      </w:r>
      <w:proofErr w:type="spellEnd"/>
      <w:r w:rsidRPr="00190677">
        <w:rPr>
          <w:rFonts w:eastAsia="Calibri"/>
          <w:lang w:eastAsia="ru-RU"/>
        </w:rPr>
        <w:t>;</w:t>
      </w:r>
    </w:p>
    <w:p w14:paraId="53F7F102" w14:textId="79C4789B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/>
        </w:rPr>
        <w:t>h)</w:t>
      </w:r>
      <w:r>
        <w:rPr>
          <w:rFonts w:eastAsia="Calibri"/>
          <w:lang w:eastAsia="ru-RU"/>
        </w:rPr>
        <w:tab/>
      </w:r>
      <w:proofErr w:type="spellStart"/>
      <w:r w:rsidRPr="00190677">
        <w:rPr>
          <w:rFonts w:eastAsia="Calibri"/>
          <w:lang w:eastAsia="ru-RU"/>
        </w:rPr>
        <w:t>важность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придавать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первостепенное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значение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включению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молодых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специалистов</w:t>
      </w:r>
      <w:proofErr w:type="spellEnd"/>
      <w:r w:rsidRPr="00190677">
        <w:rPr>
          <w:rFonts w:eastAsia="Calibri"/>
          <w:lang w:eastAsia="ru-RU"/>
        </w:rPr>
        <w:t xml:space="preserve"> в </w:t>
      </w:r>
      <w:proofErr w:type="spellStart"/>
      <w:r w:rsidRPr="00190677">
        <w:rPr>
          <w:rFonts w:eastAsia="Calibri"/>
          <w:lang w:eastAsia="ru-RU"/>
        </w:rPr>
        <w:t>людские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ресурсы</w:t>
      </w:r>
      <w:proofErr w:type="spellEnd"/>
      <w:r w:rsidRPr="00190677">
        <w:rPr>
          <w:rFonts w:eastAsia="Calibri"/>
          <w:lang w:eastAsia="ru-RU"/>
        </w:rPr>
        <w:t xml:space="preserve"> и в </w:t>
      </w:r>
      <w:proofErr w:type="spellStart"/>
      <w:r w:rsidRPr="00190677">
        <w:rPr>
          <w:rFonts w:eastAsia="Calibri"/>
          <w:lang w:eastAsia="ru-RU"/>
        </w:rPr>
        <w:t>повседневную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работу</w:t>
      </w:r>
      <w:proofErr w:type="spellEnd"/>
      <w:r w:rsidRPr="00190677">
        <w:rPr>
          <w:rFonts w:eastAsia="Calibri"/>
          <w:lang w:eastAsia="ru-RU"/>
        </w:rPr>
        <w:t xml:space="preserve"> МСЭ;</w:t>
      </w:r>
    </w:p>
    <w:p w14:paraId="69E5B8F5" w14:textId="10EA2B6C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/>
        </w:rPr>
        <w:t>i)</w:t>
      </w:r>
      <w:r>
        <w:rPr>
          <w:rFonts w:eastAsia="Calibri"/>
          <w:lang w:eastAsia="ru-RU"/>
        </w:rPr>
        <w:tab/>
      </w:r>
      <w:proofErr w:type="spellStart"/>
      <w:r w:rsidRPr="00190677">
        <w:rPr>
          <w:rFonts w:eastAsia="Calibri"/>
          <w:lang w:eastAsia="ru-RU"/>
        </w:rPr>
        <w:t>что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каждой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региональной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организации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электросвязи</w:t>
      </w:r>
      <w:proofErr w:type="spellEnd"/>
      <w:r w:rsidRPr="00190677">
        <w:rPr>
          <w:rFonts w:eastAsia="Calibri"/>
          <w:lang w:eastAsia="ru-RU"/>
        </w:rPr>
        <w:t xml:space="preserve"> (РОЭ) МСЭ, </w:t>
      </w:r>
      <w:proofErr w:type="spellStart"/>
      <w:r w:rsidRPr="00190677">
        <w:rPr>
          <w:rFonts w:eastAsia="Calibri"/>
          <w:lang w:eastAsia="ru-RU"/>
        </w:rPr>
        <w:t>члены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которой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принимают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участие</w:t>
      </w:r>
      <w:proofErr w:type="spellEnd"/>
      <w:r w:rsidRPr="00190677">
        <w:rPr>
          <w:rFonts w:eastAsia="Calibri"/>
          <w:lang w:eastAsia="ru-RU"/>
        </w:rPr>
        <w:t xml:space="preserve"> в </w:t>
      </w:r>
      <w:proofErr w:type="spellStart"/>
      <w:r w:rsidRPr="00190677">
        <w:rPr>
          <w:rFonts w:eastAsia="Calibri"/>
          <w:lang w:eastAsia="ru-RU"/>
        </w:rPr>
        <w:t>Ассамблеях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радиосвязи</w:t>
      </w:r>
      <w:proofErr w:type="spellEnd"/>
      <w:r w:rsidRPr="00190677">
        <w:rPr>
          <w:rFonts w:eastAsia="Calibri"/>
          <w:lang w:eastAsia="ru-RU"/>
        </w:rPr>
        <w:t xml:space="preserve"> (АР), </w:t>
      </w:r>
      <w:proofErr w:type="spellStart"/>
      <w:r w:rsidRPr="00190677">
        <w:rPr>
          <w:rFonts w:eastAsia="Calibri"/>
          <w:lang w:eastAsia="ru-RU"/>
        </w:rPr>
        <w:t>Всемирных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конференций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радиосвязи</w:t>
      </w:r>
      <w:proofErr w:type="spellEnd"/>
      <w:r w:rsidRPr="00190677">
        <w:rPr>
          <w:rFonts w:eastAsia="Calibri"/>
          <w:lang w:eastAsia="ru-RU"/>
        </w:rPr>
        <w:t xml:space="preserve"> (ВКР), </w:t>
      </w:r>
      <w:proofErr w:type="spellStart"/>
      <w:r w:rsidRPr="00190677">
        <w:rPr>
          <w:rFonts w:eastAsia="Calibri"/>
          <w:lang w:eastAsia="ru-RU"/>
        </w:rPr>
        <w:t>Всемирных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ассамблеях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стандартизации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электросвязи</w:t>
      </w:r>
      <w:proofErr w:type="spellEnd"/>
      <w:r w:rsidRPr="00190677">
        <w:rPr>
          <w:rFonts w:eastAsia="Calibri"/>
          <w:lang w:eastAsia="ru-RU"/>
        </w:rPr>
        <w:t xml:space="preserve"> (ВАСЭ) и </w:t>
      </w:r>
      <w:proofErr w:type="spellStart"/>
      <w:r w:rsidRPr="00190677">
        <w:rPr>
          <w:rFonts w:eastAsia="Calibri"/>
          <w:lang w:eastAsia="ru-RU"/>
        </w:rPr>
        <w:t>Всемирных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конференциях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развитию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электросвязи</w:t>
      </w:r>
      <w:proofErr w:type="spellEnd"/>
      <w:r w:rsidRPr="00190677">
        <w:rPr>
          <w:rFonts w:eastAsia="Calibri"/>
          <w:lang w:eastAsia="ru-RU"/>
        </w:rPr>
        <w:t xml:space="preserve"> (ВКРЭ), </w:t>
      </w:r>
      <w:proofErr w:type="spellStart"/>
      <w:r w:rsidRPr="00190677">
        <w:rPr>
          <w:rFonts w:eastAsia="Calibri"/>
          <w:lang w:eastAsia="ru-RU"/>
        </w:rPr>
        <w:t>предлагается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назначении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на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должности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отдельных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опытных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профессионалов</w:t>
      </w:r>
      <w:proofErr w:type="spellEnd"/>
      <w:r w:rsidRPr="00190677">
        <w:rPr>
          <w:rFonts w:eastAsia="Calibri"/>
          <w:lang w:eastAsia="ru-RU"/>
        </w:rPr>
        <w:t xml:space="preserve"> в </w:t>
      </w:r>
      <w:proofErr w:type="spellStart"/>
      <w:r w:rsidRPr="00190677">
        <w:rPr>
          <w:rFonts w:eastAsia="Calibri"/>
          <w:lang w:eastAsia="ru-RU"/>
        </w:rPr>
        <w:t>полной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мере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соблюдать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принцип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справедливого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географического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распределения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среди</w:t>
      </w:r>
      <w:proofErr w:type="spellEnd"/>
      <w:r w:rsidRPr="00190677">
        <w:rPr>
          <w:rFonts w:eastAsia="Calibri"/>
          <w:lang w:eastAsia="ru-RU"/>
        </w:rPr>
        <w:t xml:space="preserve"> РОЭ МСЭ, а </w:t>
      </w:r>
      <w:proofErr w:type="spellStart"/>
      <w:r w:rsidRPr="00190677">
        <w:rPr>
          <w:rFonts w:eastAsia="Calibri"/>
          <w:lang w:eastAsia="ru-RU"/>
        </w:rPr>
        <w:t>также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учитывать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необходимость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содействия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более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эффективному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участию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развивающихся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стран</w:t>
      </w:r>
      <w:proofErr w:type="spellEnd"/>
      <w:r w:rsidRPr="00190677">
        <w:rPr>
          <w:rFonts w:eastAsia="Calibri"/>
          <w:lang w:eastAsia="ru-RU"/>
        </w:rPr>
        <w:t>;</w:t>
      </w:r>
    </w:p>
    <w:p w14:paraId="2CF58A0A" w14:textId="65FF5602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/>
        </w:rPr>
        <w:t>j)</w:t>
      </w:r>
      <w:r>
        <w:rPr>
          <w:rFonts w:eastAsia="Calibri"/>
          <w:lang w:eastAsia="ru-RU"/>
        </w:rPr>
        <w:tab/>
      </w:r>
      <w:proofErr w:type="spellStart"/>
      <w:r w:rsidRPr="00190677">
        <w:rPr>
          <w:rFonts w:eastAsia="Calibri"/>
          <w:lang w:eastAsia="ru-RU"/>
        </w:rPr>
        <w:t>что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каждая</w:t>
      </w:r>
      <w:proofErr w:type="spellEnd"/>
      <w:r w:rsidRPr="00190677">
        <w:rPr>
          <w:rFonts w:eastAsia="Calibri"/>
          <w:lang w:eastAsia="ru-RU"/>
        </w:rPr>
        <w:t xml:space="preserve"> АР, ВКР, ВАСЭ и ВКРЭ </w:t>
      </w:r>
      <w:proofErr w:type="spellStart"/>
      <w:r w:rsidRPr="00190677">
        <w:rPr>
          <w:rFonts w:eastAsia="Calibri"/>
          <w:lang w:eastAsia="ru-RU"/>
        </w:rPr>
        <w:t>назначают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председателя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одного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или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нескольких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заместителей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председателя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для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каждой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исследовательской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комиссии</w:t>
      </w:r>
      <w:proofErr w:type="spellEnd"/>
      <w:r w:rsidRPr="00190677">
        <w:rPr>
          <w:rFonts w:eastAsia="Calibri"/>
          <w:lang w:eastAsia="ru-RU"/>
        </w:rPr>
        <w:t xml:space="preserve">. </w:t>
      </w:r>
      <w:proofErr w:type="spellStart"/>
      <w:r w:rsidRPr="00190677">
        <w:rPr>
          <w:rFonts w:eastAsia="Calibri"/>
          <w:lang w:eastAsia="ru-RU"/>
        </w:rPr>
        <w:t>При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назначении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председателей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заместителей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председателей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особое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внимание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уделяется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требованиям</w:t>
      </w:r>
      <w:proofErr w:type="spellEnd"/>
      <w:r w:rsidRPr="00190677">
        <w:rPr>
          <w:rFonts w:eastAsia="Calibri"/>
          <w:lang w:eastAsia="ru-RU"/>
        </w:rPr>
        <w:t xml:space="preserve"> к </w:t>
      </w:r>
      <w:proofErr w:type="spellStart"/>
      <w:r w:rsidRPr="00190677">
        <w:rPr>
          <w:rFonts w:eastAsia="Calibri"/>
          <w:lang w:eastAsia="ru-RU"/>
        </w:rPr>
        <w:t>компетенции</w:t>
      </w:r>
      <w:proofErr w:type="spellEnd"/>
      <w:r w:rsidRPr="00190677">
        <w:rPr>
          <w:rFonts w:eastAsia="Calibri"/>
          <w:lang w:eastAsia="ru-RU"/>
        </w:rPr>
        <w:t xml:space="preserve"> и </w:t>
      </w:r>
      <w:proofErr w:type="spellStart"/>
      <w:r w:rsidRPr="00190677">
        <w:rPr>
          <w:rFonts w:eastAsia="Calibri"/>
          <w:lang w:eastAsia="ru-RU"/>
        </w:rPr>
        <w:t>справедливому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географическому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распределению</w:t>
      </w:r>
      <w:proofErr w:type="spellEnd"/>
      <w:r w:rsidRPr="00190677">
        <w:rPr>
          <w:rFonts w:eastAsia="Calibri"/>
          <w:lang w:eastAsia="ru-RU"/>
        </w:rPr>
        <w:t xml:space="preserve">, а </w:t>
      </w:r>
      <w:proofErr w:type="spellStart"/>
      <w:r w:rsidRPr="00190677">
        <w:rPr>
          <w:rFonts w:eastAsia="Calibri"/>
          <w:lang w:eastAsia="ru-RU"/>
        </w:rPr>
        <w:t>также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необходимости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содействия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более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эффективному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участию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развивающихся</w:t>
      </w:r>
      <w:proofErr w:type="spellEnd"/>
      <w:r w:rsidRPr="00190677">
        <w:rPr>
          <w:rFonts w:eastAsia="Calibri"/>
          <w:lang w:eastAsia="ru-RU"/>
        </w:rPr>
        <w:t xml:space="preserve"> </w:t>
      </w:r>
      <w:proofErr w:type="spellStart"/>
      <w:r w:rsidRPr="00190677">
        <w:rPr>
          <w:rFonts w:eastAsia="Calibri"/>
          <w:lang w:eastAsia="ru-RU"/>
        </w:rPr>
        <w:t>стран</w:t>
      </w:r>
      <w:proofErr w:type="spellEnd"/>
      <w:r w:rsidRPr="00190677">
        <w:rPr>
          <w:rFonts w:eastAsia="Calibri"/>
          <w:lang w:eastAsia="ru-RU"/>
        </w:rPr>
        <w:t>,</w:t>
      </w:r>
    </w:p>
    <w:p w14:paraId="62BD5ED9" w14:textId="77777777" w:rsidR="00B904C2" w:rsidRPr="00190677" w:rsidRDefault="00B904C2" w:rsidP="00B904C2">
      <w:pPr>
        <w:pStyle w:val="Call"/>
        <w:rPr>
          <w:rFonts w:eastAsia="Calibri"/>
          <w:color w:val="000000"/>
          <w:lang w:eastAsia="ru-RU" w:bidi="ru-RU"/>
        </w:rPr>
      </w:pPr>
      <w:proofErr w:type="spellStart"/>
      <w:r w:rsidRPr="00190677">
        <w:rPr>
          <w:rFonts w:eastAsia="Calibri"/>
          <w:lang w:eastAsia="ru-RU" w:bidi="ru-RU"/>
        </w:rPr>
        <w:t>признавая</w:t>
      </w:r>
      <w:proofErr w:type="spellEnd"/>
      <w:r>
        <w:rPr>
          <w:rFonts w:eastAsia="Calibri"/>
          <w:lang w:eastAsia="ru-RU" w:bidi="ru-RU"/>
        </w:rPr>
        <w:t>,</w:t>
      </w:r>
    </w:p>
    <w:p w14:paraId="15EC9409" w14:textId="402D4890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 w:bidi="ru-RU"/>
        </w:rPr>
        <w:t>a)</w:t>
      </w:r>
      <w:r>
        <w:rPr>
          <w:rFonts w:eastAsia="Calibri"/>
          <w:lang w:eastAsia="ru-RU" w:bidi="ru-RU"/>
        </w:rPr>
        <w:tab/>
      </w:r>
      <w:proofErr w:type="spellStart"/>
      <w:r w:rsidRPr="00190677">
        <w:rPr>
          <w:rFonts w:eastAsia="Calibri"/>
          <w:lang w:eastAsia="ru-RU" w:bidi="ru-RU"/>
        </w:rPr>
        <w:t>что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кандидаты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назначении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пост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представляют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себя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лично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имеют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нейтральный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статус</w:t>
      </w:r>
      <w:proofErr w:type="spellEnd"/>
      <w:r w:rsidRPr="00190677">
        <w:rPr>
          <w:rFonts w:eastAsia="Calibri"/>
          <w:lang w:eastAsia="ru-RU" w:bidi="ru-RU"/>
        </w:rPr>
        <w:t xml:space="preserve"> и </w:t>
      </w:r>
      <w:proofErr w:type="spellStart"/>
      <w:r w:rsidRPr="00190677">
        <w:rPr>
          <w:rFonts w:eastAsia="Calibri"/>
          <w:lang w:eastAsia="ru-RU" w:bidi="ru-RU"/>
        </w:rPr>
        <w:t>действуют</w:t>
      </w:r>
      <w:proofErr w:type="spellEnd"/>
      <w:r w:rsidRPr="00190677">
        <w:rPr>
          <w:rFonts w:eastAsia="Calibri"/>
          <w:lang w:eastAsia="ru-RU" w:bidi="ru-RU"/>
        </w:rPr>
        <w:t xml:space="preserve"> в </w:t>
      </w:r>
      <w:proofErr w:type="spellStart"/>
      <w:r w:rsidRPr="00190677">
        <w:rPr>
          <w:rFonts w:eastAsia="Calibri"/>
          <w:lang w:eastAsia="ru-RU" w:bidi="ru-RU"/>
        </w:rPr>
        <w:t>интересах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достижения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целей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Союза</w:t>
      </w:r>
      <w:proofErr w:type="spellEnd"/>
      <w:r w:rsidRPr="00190677">
        <w:rPr>
          <w:rFonts w:eastAsia="Calibri"/>
          <w:lang w:eastAsia="ru-RU" w:bidi="ru-RU"/>
        </w:rPr>
        <w:t xml:space="preserve"> и </w:t>
      </w:r>
      <w:proofErr w:type="spellStart"/>
      <w:r w:rsidRPr="00190677">
        <w:rPr>
          <w:rFonts w:eastAsia="Calibri"/>
          <w:lang w:eastAsia="ru-RU" w:bidi="ru-RU"/>
        </w:rPr>
        <w:t>не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запрашивают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или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получают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указания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от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какого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бы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то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ни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было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правительства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или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каких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бы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то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ни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было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властей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вне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Союза</w:t>
      </w:r>
      <w:proofErr w:type="spellEnd"/>
      <w:r w:rsidRPr="00190677">
        <w:rPr>
          <w:rFonts w:eastAsia="Calibri"/>
          <w:lang w:eastAsia="ru-RU" w:bidi="ru-RU"/>
        </w:rPr>
        <w:t>;</w:t>
      </w:r>
    </w:p>
    <w:p w14:paraId="2FF7D1A5" w14:textId="7C713DAA" w:rsidR="00B904C2" w:rsidRPr="00190677" w:rsidRDefault="00B904C2" w:rsidP="00B904C2">
      <w:pPr>
        <w:rPr>
          <w:rFonts w:cs="Courier New"/>
          <w:color w:val="000000"/>
          <w:lang w:eastAsia="ru-RU" w:bidi="ru-RU"/>
        </w:rPr>
      </w:pPr>
      <w:r w:rsidRPr="00B904C2">
        <w:rPr>
          <w:rFonts w:cs="Courier New"/>
          <w:i/>
          <w:iCs/>
          <w:color w:val="000000"/>
          <w:lang w:eastAsia="ru-RU" w:bidi="ru-RU"/>
        </w:rPr>
        <w:t>b)</w:t>
      </w:r>
      <w:r>
        <w:rPr>
          <w:rFonts w:cs="Courier New"/>
          <w:color w:val="000000"/>
          <w:lang w:eastAsia="ru-RU" w:bidi="ru-RU"/>
        </w:rPr>
        <w:tab/>
      </w:r>
      <w:proofErr w:type="spellStart"/>
      <w:r w:rsidRPr="00190677">
        <w:rPr>
          <w:rFonts w:cs="Courier New"/>
          <w:color w:val="000000"/>
          <w:lang w:eastAsia="ru-RU" w:bidi="ru-RU"/>
        </w:rPr>
        <w:t>что</w:t>
      </w:r>
      <w:proofErr w:type="spellEnd"/>
      <w:r w:rsidRPr="00190677">
        <w:rPr>
          <w:rFonts w:cs="Courier New"/>
          <w:color w:val="000000"/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каждый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человек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должен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обладать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всеми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правами</w:t>
      </w:r>
      <w:proofErr w:type="spellEnd"/>
      <w:r w:rsidRPr="00190677">
        <w:rPr>
          <w:lang w:eastAsia="ru-RU" w:bidi="ru-RU"/>
        </w:rPr>
        <w:t xml:space="preserve"> и </w:t>
      </w:r>
      <w:proofErr w:type="spellStart"/>
      <w:r w:rsidRPr="00190677">
        <w:rPr>
          <w:lang w:eastAsia="ru-RU" w:bidi="ru-RU"/>
        </w:rPr>
        <w:t>всеми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свободами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без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какого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бы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то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ни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было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различия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как-то</w:t>
      </w:r>
      <w:proofErr w:type="spellEnd"/>
      <w:r w:rsidRPr="00190677">
        <w:rPr>
          <w:lang w:eastAsia="ru-RU" w:bidi="ru-RU"/>
        </w:rPr>
        <w:t xml:space="preserve">: в </w:t>
      </w:r>
      <w:proofErr w:type="spellStart"/>
      <w:r w:rsidRPr="00190677">
        <w:rPr>
          <w:lang w:eastAsia="ru-RU" w:bidi="ru-RU"/>
        </w:rPr>
        <w:t>отношении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расы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цвета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кожи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пола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языка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религии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политических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или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иных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убеждений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национального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или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социального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происхождения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300844">
        <w:rPr>
          <w:lang w:eastAsia="ru-RU" w:bidi="ru-RU"/>
        </w:rPr>
        <w:t>гражданства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имущественного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сословного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или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иного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положения</w:t>
      </w:r>
      <w:proofErr w:type="spellEnd"/>
      <w:r w:rsidRPr="00190677">
        <w:rPr>
          <w:rFonts w:cs="Courier New"/>
          <w:color w:val="000000"/>
          <w:lang w:eastAsia="ru-RU" w:bidi="ru-RU"/>
        </w:rPr>
        <w:t>;</w:t>
      </w:r>
    </w:p>
    <w:p w14:paraId="51327F82" w14:textId="4DFBE6B2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 w:bidi="ru-RU"/>
        </w:rPr>
        <w:lastRenderedPageBreak/>
        <w:t>c)</w:t>
      </w:r>
      <w:r>
        <w:rPr>
          <w:rFonts w:eastAsia="Calibri"/>
          <w:lang w:eastAsia="ru-RU" w:bidi="ru-RU"/>
        </w:rPr>
        <w:tab/>
      </w:r>
      <w:proofErr w:type="spellStart"/>
      <w:r w:rsidRPr="00190677">
        <w:rPr>
          <w:rFonts w:eastAsia="Calibri"/>
          <w:lang w:eastAsia="ru-RU" w:bidi="ru-RU"/>
        </w:rPr>
        <w:t>что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однако</w:t>
      </w:r>
      <w:proofErr w:type="spellEnd"/>
      <w:r w:rsidRPr="00190677">
        <w:rPr>
          <w:rFonts w:eastAsia="Calibri"/>
          <w:lang w:eastAsia="ru-RU" w:bidi="ru-RU"/>
        </w:rPr>
        <w:t>, ВАСЭ-202</w:t>
      </w:r>
      <w:r>
        <w:rPr>
          <w:rFonts w:eastAsia="Calibri"/>
          <w:lang w:eastAsia="ru-RU" w:bidi="ru-RU"/>
        </w:rPr>
        <w:t>0</w:t>
      </w:r>
      <w:r w:rsidRPr="00190677">
        <w:rPr>
          <w:rFonts w:eastAsia="Calibri"/>
          <w:lang w:eastAsia="ru-RU" w:bidi="ru-RU"/>
        </w:rPr>
        <w:t xml:space="preserve"> и ВКРЭ-2022 </w:t>
      </w:r>
      <w:proofErr w:type="spellStart"/>
      <w:r w:rsidRPr="00190677">
        <w:rPr>
          <w:rFonts w:eastAsia="Calibri"/>
          <w:lang w:eastAsia="ru-RU" w:bidi="ru-RU"/>
        </w:rPr>
        <w:t>не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смогли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назначить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всех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номинированных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заместителей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председателей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выдвинутых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соответствующей</w:t>
      </w:r>
      <w:proofErr w:type="spellEnd"/>
      <w:r w:rsidRPr="00190677">
        <w:rPr>
          <w:rFonts w:eastAsia="Calibri"/>
          <w:lang w:eastAsia="ru-RU" w:bidi="ru-RU"/>
        </w:rPr>
        <w:t xml:space="preserve"> РОЭ МСЭ, </w:t>
      </w:r>
      <w:proofErr w:type="spellStart"/>
      <w:r w:rsidRPr="00190677">
        <w:rPr>
          <w:rFonts w:eastAsia="Calibri"/>
          <w:lang w:eastAsia="ru-RU" w:bidi="ru-RU"/>
        </w:rPr>
        <w:t>на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посты</w:t>
      </w:r>
      <w:proofErr w:type="spellEnd"/>
      <w:r w:rsidRPr="00190677">
        <w:rPr>
          <w:rFonts w:eastAsia="Calibri"/>
          <w:lang w:eastAsia="ru-RU" w:bidi="ru-RU"/>
        </w:rPr>
        <w:t xml:space="preserve"> в </w:t>
      </w:r>
      <w:proofErr w:type="spellStart"/>
      <w:r w:rsidRPr="00190677">
        <w:rPr>
          <w:rFonts w:eastAsia="Calibri"/>
          <w:lang w:eastAsia="ru-RU" w:bidi="ru-RU"/>
        </w:rPr>
        <w:t>консультативные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группы</w:t>
      </w:r>
      <w:proofErr w:type="spellEnd"/>
      <w:r w:rsidRPr="00190677">
        <w:rPr>
          <w:rFonts w:eastAsia="Calibri"/>
          <w:lang w:eastAsia="ru-RU" w:bidi="ru-RU"/>
        </w:rPr>
        <w:t xml:space="preserve"> и </w:t>
      </w:r>
      <w:proofErr w:type="spellStart"/>
      <w:r w:rsidRPr="00190677">
        <w:rPr>
          <w:rFonts w:eastAsia="Calibri"/>
          <w:lang w:eastAsia="ru-RU" w:bidi="ru-RU"/>
        </w:rPr>
        <w:t>исследовательские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комиссии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color w:val="000000"/>
          <w:lang w:eastAsia="ru-RU" w:bidi="ru-RU"/>
        </w:rPr>
        <w:t>несмотря</w:t>
      </w:r>
      <w:proofErr w:type="spellEnd"/>
      <w:r w:rsidRPr="00190677">
        <w:rPr>
          <w:rFonts w:eastAsia="Calibri"/>
          <w:color w:val="00000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 w:bidi="ru-RU"/>
        </w:rPr>
        <w:t>на</w:t>
      </w:r>
      <w:proofErr w:type="spellEnd"/>
      <w:r w:rsidRPr="00190677">
        <w:rPr>
          <w:rFonts w:eastAsia="Calibri"/>
          <w:color w:val="00000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 w:bidi="ru-RU"/>
        </w:rPr>
        <w:t>полное</w:t>
      </w:r>
      <w:proofErr w:type="spellEnd"/>
      <w:r w:rsidRPr="00190677">
        <w:rPr>
          <w:rFonts w:eastAsia="Calibri"/>
          <w:color w:val="00000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 w:bidi="ru-RU"/>
        </w:rPr>
        <w:t>соответствие</w:t>
      </w:r>
      <w:proofErr w:type="spellEnd"/>
      <w:r w:rsidRPr="00190677">
        <w:rPr>
          <w:rFonts w:eastAsia="Calibri"/>
          <w:color w:val="00000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 w:bidi="ru-RU"/>
        </w:rPr>
        <w:t>кандидатов</w:t>
      </w:r>
      <w:proofErr w:type="spellEnd"/>
      <w:r w:rsidRPr="00190677">
        <w:rPr>
          <w:rFonts w:eastAsia="Calibri"/>
          <w:color w:val="000000"/>
          <w:lang w:eastAsia="ru-RU" w:bidi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требованиям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Союза</w:t>
      </w:r>
      <w:proofErr w:type="spellEnd"/>
      <w:r w:rsidRPr="00190677">
        <w:rPr>
          <w:rFonts w:eastAsia="Calibri"/>
          <w:color w:val="000000"/>
          <w:lang w:eastAsia="ru-RU"/>
        </w:rPr>
        <w:t xml:space="preserve"> и </w:t>
      </w:r>
      <w:proofErr w:type="spellStart"/>
      <w:r w:rsidRPr="00190677">
        <w:rPr>
          <w:rFonts w:eastAsia="Calibri"/>
          <w:color w:val="000000"/>
          <w:lang w:eastAsia="ru-RU"/>
        </w:rPr>
        <w:t>вопреки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пункту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r w:rsidRPr="00300844">
        <w:rPr>
          <w:rFonts w:eastAsia="Calibri"/>
          <w:i/>
          <w:iCs/>
          <w:color w:val="000000"/>
          <w:lang w:val="en-US" w:eastAsia="ru-RU"/>
        </w:rPr>
        <w:t>b</w:t>
      </w:r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раздела</w:t>
      </w:r>
      <w:proofErr w:type="spellEnd"/>
      <w:r w:rsidRPr="00190677">
        <w:rPr>
          <w:rFonts w:eastAsia="Calibri"/>
          <w:color w:val="000000"/>
          <w:lang w:eastAsia="ru-RU"/>
        </w:rPr>
        <w:t xml:space="preserve"> «</w:t>
      </w:r>
      <w:proofErr w:type="spellStart"/>
      <w:r w:rsidRPr="00300844">
        <w:rPr>
          <w:rFonts w:eastAsia="Calibri"/>
          <w:i/>
          <w:iCs/>
          <w:color w:val="000000"/>
          <w:lang w:eastAsia="ru-RU"/>
        </w:rPr>
        <w:t>признавая</w:t>
      </w:r>
      <w:proofErr w:type="spellEnd"/>
      <w:r w:rsidRPr="00190677">
        <w:rPr>
          <w:rFonts w:eastAsia="Calibri"/>
          <w:color w:val="000000"/>
          <w:lang w:eastAsia="ru-RU"/>
        </w:rPr>
        <w:t xml:space="preserve">» </w:t>
      </w:r>
      <w:proofErr w:type="spellStart"/>
      <w:r w:rsidRPr="00190677">
        <w:rPr>
          <w:rFonts w:eastAsia="Calibri"/>
          <w:color w:val="000000"/>
          <w:lang w:eastAsia="ru-RU"/>
        </w:rPr>
        <w:t>настоящей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Резолюции</w:t>
      </w:r>
      <w:proofErr w:type="spellEnd"/>
      <w:r w:rsidRPr="00190677">
        <w:rPr>
          <w:rFonts w:eastAsia="Calibri"/>
          <w:lang w:eastAsia="ru-RU" w:bidi="ru-RU"/>
        </w:rPr>
        <w:t>;</w:t>
      </w:r>
    </w:p>
    <w:p w14:paraId="19526C88" w14:textId="01B5BDF8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 w:bidi="ru-RU"/>
        </w:rPr>
        <w:t>d)</w:t>
      </w:r>
      <w:r>
        <w:rPr>
          <w:rFonts w:eastAsia="Calibri"/>
          <w:lang w:eastAsia="ru-RU" w:bidi="ru-RU"/>
        </w:rPr>
        <w:tab/>
      </w:r>
      <w:proofErr w:type="spellStart"/>
      <w:r w:rsidRPr="00190677">
        <w:rPr>
          <w:rFonts w:eastAsia="Calibri"/>
          <w:lang w:eastAsia="ru-RU" w:bidi="ru-RU"/>
        </w:rPr>
        <w:t>что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представленные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Государствами-Членами</w:t>
      </w:r>
      <w:proofErr w:type="spellEnd"/>
      <w:r w:rsidRPr="00190677">
        <w:rPr>
          <w:rFonts w:eastAsia="Calibri"/>
          <w:lang w:eastAsia="ru-RU" w:bidi="ru-RU"/>
        </w:rPr>
        <w:t xml:space="preserve"> и </w:t>
      </w:r>
      <w:proofErr w:type="spellStart"/>
      <w:r w:rsidRPr="00190677">
        <w:rPr>
          <w:rFonts w:eastAsia="Calibri"/>
          <w:lang w:eastAsia="ru-RU" w:bidi="ru-RU"/>
        </w:rPr>
        <w:t>Членами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Секторов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кандидаты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посты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председателей</w:t>
      </w:r>
      <w:proofErr w:type="spellEnd"/>
      <w:r w:rsidRPr="00190677">
        <w:rPr>
          <w:rFonts w:eastAsia="Calibri"/>
          <w:lang w:eastAsia="ru-RU" w:bidi="ru-RU"/>
        </w:rPr>
        <w:t xml:space="preserve"> и </w:t>
      </w:r>
      <w:proofErr w:type="spellStart"/>
      <w:r w:rsidRPr="00190677">
        <w:rPr>
          <w:rFonts w:eastAsia="Calibri"/>
          <w:lang w:eastAsia="ru-RU" w:bidi="ru-RU"/>
        </w:rPr>
        <w:t>заместителей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председателей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консультативных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групп</w:t>
      </w:r>
      <w:proofErr w:type="spellEnd"/>
      <w:r w:rsidRPr="00190677">
        <w:rPr>
          <w:rFonts w:eastAsia="Calibri"/>
          <w:lang w:eastAsia="ru-RU" w:bidi="ru-RU"/>
        </w:rPr>
        <w:t xml:space="preserve"> и </w:t>
      </w:r>
      <w:proofErr w:type="spellStart"/>
      <w:r w:rsidRPr="00190677">
        <w:rPr>
          <w:rFonts w:eastAsia="Calibri"/>
          <w:lang w:eastAsia="ru-RU" w:bidi="ru-RU"/>
        </w:rPr>
        <w:t>исследовательских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комиссий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для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назначения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</w:t>
      </w:r>
      <w:proofErr w:type="spellEnd"/>
      <w:r w:rsidRPr="00190677">
        <w:rPr>
          <w:rFonts w:eastAsia="Calibri"/>
          <w:lang w:eastAsia="ru-RU" w:bidi="ru-RU"/>
        </w:rPr>
        <w:t xml:space="preserve"> ВАСЭ-202</w:t>
      </w:r>
      <w:r>
        <w:rPr>
          <w:rFonts w:eastAsia="Calibri"/>
          <w:lang w:eastAsia="ru-RU" w:bidi="ru-RU"/>
        </w:rPr>
        <w:t>0</w:t>
      </w:r>
      <w:r w:rsidRPr="00190677">
        <w:rPr>
          <w:rFonts w:eastAsia="Calibri"/>
          <w:lang w:eastAsia="ru-RU" w:bidi="ru-RU"/>
        </w:rPr>
        <w:t xml:space="preserve"> и ВКРЭ-2022 </w:t>
      </w:r>
      <w:proofErr w:type="spellStart"/>
      <w:r w:rsidRPr="00190677">
        <w:rPr>
          <w:rFonts w:eastAsia="Calibri"/>
          <w:lang w:eastAsia="ru-RU" w:bidi="ru-RU"/>
        </w:rPr>
        <w:t>имеют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поддержку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Государств-Членов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входящих</w:t>
      </w:r>
      <w:proofErr w:type="spellEnd"/>
      <w:r w:rsidRPr="00190677">
        <w:rPr>
          <w:rFonts w:eastAsia="Calibri"/>
          <w:lang w:eastAsia="ru-RU" w:bidi="ru-RU"/>
        </w:rPr>
        <w:t xml:space="preserve"> в </w:t>
      </w:r>
      <w:proofErr w:type="spellStart"/>
      <w:r w:rsidRPr="00190677">
        <w:rPr>
          <w:rFonts w:eastAsia="Calibri"/>
          <w:lang w:eastAsia="ru-RU" w:bidi="ru-RU"/>
        </w:rPr>
        <w:t>соответствующую</w:t>
      </w:r>
      <w:proofErr w:type="spellEnd"/>
      <w:r w:rsidRPr="00190677">
        <w:rPr>
          <w:rFonts w:eastAsia="Calibri"/>
          <w:lang w:eastAsia="ru-RU" w:bidi="ru-RU"/>
        </w:rPr>
        <w:t xml:space="preserve"> РОЭ, и в </w:t>
      </w:r>
      <w:proofErr w:type="spellStart"/>
      <w:r w:rsidRPr="00190677">
        <w:rPr>
          <w:rFonts w:eastAsia="Calibri"/>
          <w:lang w:eastAsia="ru-RU" w:bidi="ru-RU"/>
        </w:rPr>
        <w:t>полной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мере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соответствуют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предъявляемым</w:t>
      </w:r>
      <w:proofErr w:type="spellEnd"/>
      <w:r w:rsidRPr="00190677">
        <w:rPr>
          <w:rFonts w:eastAsia="Calibri"/>
          <w:lang w:eastAsia="ru-RU" w:bidi="ru-RU"/>
        </w:rPr>
        <w:t xml:space="preserve"> к </w:t>
      </w:r>
      <w:proofErr w:type="spellStart"/>
      <w:r w:rsidRPr="00190677">
        <w:rPr>
          <w:rFonts w:eastAsia="Calibri"/>
          <w:lang w:eastAsia="ru-RU" w:bidi="ru-RU"/>
        </w:rPr>
        <w:t>ним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требованиям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профессиональному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уровню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вовлеченности</w:t>
      </w:r>
      <w:proofErr w:type="spellEnd"/>
      <w:r w:rsidRPr="00190677">
        <w:rPr>
          <w:rFonts w:eastAsia="Calibri"/>
          <w:lang w:eastAsia="ru-RU" w:bidi="ru-RU"/>
        </w:rPr>
        <w:t xml:space="preserve"> в </w:t>
      </w:r>
      <w:proofErr w:type="spellStart"/>
      <w:r w:rsidRPr="00190677">
        <w:rPr>
          <w:rFonts w:eastAsia="Calibri"/>
          <w:lang w:eastAsia="ru-RU" w:bidi="ru-RU"/>
        </w:rPr>
        <w:t>работу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Союза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компетенции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непредвзятости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открытости</w:t>
      </w:r>
      <w:proofErr w:type="spellEnd"/>
      <w:r w:rsidRPr="00190677">
        <w:rPr>
          <w:rFonts w:eastAsia="Calibri"/>
          <w:lang w:eastAsia="ru-RU" w:bidi="ru-RU"/>
        </w:rPr>
        <w:t xml:space="preserve">, а </w:t>
      </w:r>
      <w:proofErr w:type="spellStart"/>
      <w:r w:rsidRPr="00190677">
        <w:rPr>
          <w:rFonts w:eastAsia="Calibri"/>
          <w:lang w:eastAsia="ru-RU" w:bidi="ru-RU"/>
        </w:rPr>
        <w:t>также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высокими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моральными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качествами</w:t>
      </w:r>
      <w:proofErr w:type="spellEnd"/>
      <w:r w:rsidRPr="00190677">
        <w:rPr>
          <w:rFonts w:eastAsia="Calibri"/>
          <w:lang w:eastAsia="ru-RU" w:bidi="ru-RU"/>
        </w:rPr>
        <w:t>;</w:t>
      </w:r>
    </w:p>
    <w:p w14:paraId="0A1A49C4" w14:textId="562CCF86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lang w:eastAsia="ru-RU" w:bidi="ru-RU"/>
        </w:rPr>
        <w:t>e)</w:t>
      </w:r>
      <w:r>
        <w:rPr>
          <w:rFonts w:eastAsia="Calibri"/>
          <w:lang w:eastAsia="ru-RU" w:bidi="ru-RU"/>
        </w:rPr>
        <w:tab/>
      </w:r>
      <w:proofErr w:type="spellStart"/>
      <w:r w:rsidRPr="00190677">
        <w:rPr>
          <w:rFonts w:eastAsia="Calibri"/>
          <w:lang w:eastAsia="ru-RU" w:bidi="ru-RU"/>
        </w:rPr>
        <w:t>что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недопустимо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трактовать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положения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Устава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Конвенции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Административных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регламентов</w:t>
      </w:r>
      <w:proofErr w:type="spellEnd"/>
      <w:r w:rsidRPr="00190677">
        <w:rPr>
          <w:rFonts w:eastAsia="Calibri"/>
          <w:lang w:eastAsia="ru-RU" w:bidi="ru-RU"/>
        </w:rPr>
        <w:t xml:space="preserve"> и </w:t>
      </w:r>
      <w:proofErr w:type="spellStart"/>
      <w:r w:rsidRPr="00190677">
        <w:rPr>
          <w:rFonts w:eastAsia="Calibri"/>
          <w:lang w:eastAsia="ru-RU" w:bidi="ru-RU"/>
        </w:rPr>
        <w:t>иных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документов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Союза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так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чтобы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это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могло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допускать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дискриминацию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Государств-Членов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Членов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Секторов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Академических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организаций</w:t>
      </w:r>
      <w:proofErr w:type="spellEnd"/>
      <w:r w:rsidRPr="00190677">
        <w:rPr>
          <w:rFonts w:eastAsia="Calibri"/>
          <w:lang w:eastAsia="ru-RU" w:bidi="ru-RU"/>
        </w:rPr>
        <w:t xml:space="preserve"> и </w:t>
      </w:r>
      <w:proofErr w:type="spellStart"/>
      <w:r w:rsidRPr="00190677">
        <w:rPr>
          <w:rFonts w:eastAsia="Calibri"/>
          <w:lang w:eastAsia="ru-RU" w:bidi="ru-RU"/>
        </w:rPr>
        <w:t>их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представителей</w:t>
      </w:r>
      <w:proofErr w:type="spellEnd"/>
      <w:r w:rsidRPr="00190677">
        <w:rPr>
          <w:rFonts w:eastAsia="Calibri"/>
          <w:lang w:eastAsia="ru-RU" w:bidi="ru-RU"/>
        </w:rPr>
        <w:t xml:space="preserve"> в </w:t>
      </w:r>
      <w:proofErr w:type="spellStart"/>
      <w:r w:rsidRPr="00190677">
        <w:rPr>
          <w:rFonts w:eastAsia="Calibri"/>
          <w:lang w:eastAsia="ru-RU" w:bidi="ru-RU"/>
        </w:rPr>
        <w:t>работе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Союза</w:t>
      </w:r>
      <w:proofErr w:type="spellEnd"/>
      <w:r w:rsidRPr="00190677">
        <w:rPr>
          <w:rFonts w:eastAsia="Calibri"/>
          <w:lang w:eastAsia="ru-RU" w:bidi="ru-RU"/>
        </w:rPr>
        <w:t>;</w:t>
      </w:r>
    </w:p>
    <w:p w14:paraId="2D8CAC10" w14:textId="59E54A93" w:rsidR="00B904C2" w:rsidRPr="00190677" w:rsidRDefault="00B904C2" w:rsidP="00B904C2">
      <w:pPr>
        <w:rPr>
          <w:rFonts w:eastAsia="Calibri"/>
          <w:lang w:eastAsia="ru-RU" w:bidi="ru-RU"/>
        </w:rPr>
      </w:pPr>
      <w:r w:rsidRPr="00B904C2">
        <w:rPr>
          <w:rFonts w:eastAsia="Calibri"/>
          <w:i/>
          <w:iCs/>
          <w:color w:val="000000"/>
          <w:lang w:eastAsia="ru-RU"/>
        </w:rPr>
        <w:t>f)</w:t>
      </w:r>
      <w:r>
        <w:rPr>
          <w:rFonts w:eastAsia="Calibri"/>
          <w:color w:val="000000"/>
          <w:lang w:eastAsia="ru-RU"/>
        </w:rPr>
        <w:tab/>
      </w:r>
      <w:proofErr w:type="spellStart"/>
      <w:r w:rsidRPr="00190677">
        <w:rPr>
          <w:rFonts w:eastAsia="Calibri"/>
          <w:color w:val="000000"/>
          <w:lang w:eastAsia="ru-RU"/>
        </w:rPr>
        <w:t>что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решения</w:t>
      </w:r>
      <w:proofErr w:type="spellEnd"/>
      <w:r w:rsidRPr="00190677">
        <w:rPr>
          <w:rFonts w:eastAsia="Calibri"/>
          <w:color w:val="000000"/>
          <w:lang w:eastAsia="ru-RU"/>
        </w:rPr>
        <w:t xml:space="preserve"> ВКР, ВАСЭ и ВКРЭ </w:t>
      </w:r>
      <w:proofErr w:type="spellStart"/>
      <w:r w:rsidRPr="00190677">
        <w:rPr>
          <w:rFonts w:eastAsia="Calibri"/>
          <w:color w:val="000000"/>
          <w:lang w:eastAsia="ru-RU"/>
        </w:rPr>
        <w:t>во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всех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случаях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должны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соответствовать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Уставу</w:t>
      </w:r>
      <w:proofErr w:type="spellEnd"/>
      <w:r w:rsidRPr="00190677">
        <w:rPr>
          <w:rFonts w:eastAsia="Calibri"/>
          <w:color w:val="000000"/>
          <w:lang w:eastAsia="ru-RU"/>
        </w:rPr>
        <w:t xml:space="preserve">, </w:t>
      </w:r>
      <w:proofErr w:type="spellStart"/>
      <w:r w:rsidRPr="00190677">
        <w:rPr>
          <w:rFonts w:eastAsia="Calibri"/>
          <w:color w:val="000000"/>
          <w:lang w:eastAsia="ru-RU"/>
        </w:rPr>
        <w:t>Конвенции</w:t>
      </w:r>
      <w:proofErr w:type="spellEnd"/>
      <w:r w:rsidRPr="00190677">
        <w:rPr>
          <w:rFonts w:eastAsia="Calibri"/>
          <w:color w:val="000000"/>
          <w:lang w:eastAsia="ru-RU"/>
        </w:rPr>
        <w:t xml:space="preserve"> и </w:t>
      </w:r>
      <w:proofErr w:type="spellStart"/>
      <w:r w:rsidRPr="00190677">
        <w:rPr>
          <w:rFonts w:eastAsia="Calibri"/>
          <w:color w:val="000000"/>
          <w:lang w:eastAsia="ru-RU"/>
        </w:rPr>
        <w:t>Административным</w:t>
      </w:r>
      <w:proofErr w:type="spellEnd"/>
      <w:r w:rsidRPr="00190677">
        <w:rPr>
          <w:rFonts w:eastAsia="Calibri"/>
          <w:color w:val="000000"/>
          <w:lang w:eastAsia="ru-RU"/>
        </w:rPr>
        <w:t xml:space="preserve"> </w:t>
      </w:r>
      <w:proofErr w:type="spellStart"/>
      <w:r w:rsidRPr="00190677">
        <w:rPr>
          <w:rFonts w:eastAsia="Calibri"/>
          <w:color w:val="000000"/>
          <w:lang w:eastAsia="ru-RU"/>
        </w:rPr>
        <w:t>регламентам</w:t>
      </w:r>
      <w:proofErr w:type="spellEnd"/>
      <w:r w:rsidRPr="00190677">
        <w:rPr>
          <w:rFonts w:eastAsia="Calibri"/>
          <w:color w:val="000000"/>
          <w:lang w:eastAsia="ru-RU"/>
        </w:rPr>
        <w:t xml:space="preserve"> МСЭ</w:t>
      </w:r>
      <w:r w:rsidRPr="00190677">
        <w:rPr>
          <w:rFonts w:eastAsia="Calibri"/>
          <w:lang w:eastAsia="ru-RU" w:bidi="ru-RU"/>
        </w:rPr>
        <w:t>,</w:t>
      </w:r>
    </w:p>
    <w:p w14:paraId="08B19CB6" w14:textId="77777777" w:rsidR="00B904C2" w:rsidRPr="00190677" w:rsidRDefault="00B904C2" w:rsidP="00B904C2">
      <w:pPr>
        <w:widowControl w:val="0"/>
        <w:spacing w:after="139"/>
        <w:ind w:left="440"/>
        <w:rPr>
          <w:rFonts w:eastAsia="Calibri" w:cs="Calibri"/>
          <w:i/>
          <w:iCs/>
          <w:color w:val="000000"/>
          <w:sz w:val="24"/>
          <w:szCs w:val="24"/>
          <w:lang w:eastAsia="ru-RU" w:bidi="ru-RU"/>
        </w:rPr>
      </w:pPr>
      <w:proofErr w:type="spellStart"/>
      <w:r w:rsidRPr="00190677">
        <w:rPr>
          <w:rFonts w:eastAsia="Calibri" w:cs="Calibri"/>
          <w:i/>
          <w:iCs/>
          <w:color w:val="231F20"/>
          <w:sz w:val="24"/>
          <w:szCs w:val="24"/>
          <w:lang w:eastAsia="ru-RU" w:bidi="ru-RU"/>
        </w:rPr>
        <w:t>решает</w:t>
      </w:r>
      <w:proofErr w:type="spellEnd"/>
      <w:r w:rsidRPr="00190677">
        <w:rPr>
          <w:rFonts w:eastAsia="Calibri" w:cs="Calibri"/>
          <w:i/>
          <w:iCs/>
          <w:color w:val="231F20"/>
          <w:sz w:val="24"/>
          <w:szCs w:val="24"/>
          <w:lang w:eastAsia="ru-RU" w:bidi="ru-RU"/>
        </w:rPr>
        <w:t>,</w:t>
      </w:r>
    </w:p>
    <w:p w14:paraId="20D59CC1" w14:textId="77777777" w:rsidR="00B904C2" w:rsidRPr="00190677" w:rsidRDefault="00B904C2" w:rsidP="00B904C2">
      <w:pPr>
        <w:widowControl w:val="0"/>
        <w:spacing w:after="141"/>
        <w:rPr>
          <w:rFonts w:eastAsia="Calibri" w:cs="Calibri"/>
          <w:color w:val="231F20"/>
          <w:sz w:val="24"/>
          <w:szCs w:val="24"/>
          <w:lang w:eastAsia="ru-RU" w:bidi="ru-RU"/>
        </w:rPr>
      </w:pP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что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в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интересах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гарантирования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обеспечения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прав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человека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для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кандидатов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,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выдвинутых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от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Государств-Членов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,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Членов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Секторов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и,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когда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это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применимо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, РОЭ МСЭ,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на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посты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избираемых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должностных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лиц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, в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состав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Радиорегламентарного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комитета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, в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качестве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председателей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и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заместителей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председателей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конференций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,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ассамблей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,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рабочих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групп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и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групп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экспертов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Совета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,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консультативных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групп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,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исследовательских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комиссий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и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иных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рабочих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органов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Секторов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МСЭ, а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также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прав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Государств-Членов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и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Членов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Секторов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избираться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и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представлять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своих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 xml:space="preserve"> </w:t>
      </w:r>
      <w:proofErr w:type="spellStart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кандидатов</w:t>
      </w:r>
      <w:proofErr w:type="spellEnd"/>
      <w:r w:rsidRPr="00190677">
        <w:rPr>
          <w:rFonts w:eastAsia="Calibri" w:cs="Calibri"/>
          <w:color w:val="231F20"/>
          <w:sz w:val="24"/>
          <w:szCs w:val="24"/>
          <w:lang w:eastAsia="ru-RU" w:bidi="ru-RU"/>
        </w:rPr>
        <w:t>:</w:t>
      </w:r>
    </w:p>
    <w:p w14:paraId="3DEB5927" w14:textId="170239E2" w:rsidR="00B904C2" w:rsidRPr="00190677" w:rsidRDefault="00B904C2" w:rsidP="00B904C2">
      <w:pPr>
        <w:pStyle w:val="enumlev1"/>
        <w:rPr>
          <w:rFonts w:eastAsia="Calibri"/>
          <w:lang w:eastAsia="ru-RU" w:bidi="ru-RU"/>
        </w:rPr>
      </w:pPr>
      <w:r>
        <w:rPr>
          <w:rFonts w:eastAsia="Calibri"/>
          <w:lang w:eastAsia="ru-RU" w:bidi="ru-RU"/>
        </w:rPr>
        <w:t>1</w:t>
      </w:r>
      <w:r>
        <w:rPr>
          <w:rFonts w:eastAsia="Calibri"/>
          <w:lang w:eastAsia="ru-RU" w:bidi="ru-RU"/>
        </w:rPr>
        <w:tab/>
      </w:r>
      <w:proofErr w:type="spellStart"/>
      <w:r w:rsidRPr="00190677">
        <w:rPr>
          <w:rFonts w:eastAsia="Calibri"/>
          <w:lang w:eastAsia="ru-RU" w:bidi="ru-RU"/>
        </w:rPr>
        <w:t>Ни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одно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Государство-Член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Член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Сектора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Академическая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организация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или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иной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любой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член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Союза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допущенный</w:t>
      </w:r>
      <w:proofErr w:type="spellEnd"/>
      <w:r w:rsidRPr="00190677">
        <w:rPr>
          <w:rFonts w:eastAsia="Calibri"/>
          <w:lang w:eastAsia="ru-RU" w:bidi="ru-RU"/>
        </w:rPr>
        <w:t xml:space="preserve"> к </w:t>
      </w:r>
      <w:proofErr w:type="spellStart"/>
      <w:r w:rsidRPr="00190677">
        <w:rPr>
          <w:rFonts w:eastAsia="Calibri"/>
          <w:lang w:eastAsia="ru-RU" w:bidi="ru-RU"/>
        </w:rPr>
        <w:t>работе</w:t>
      </w:r>
      <w:proofErr w:type="spellEnd"/>
      <w:r w:rsidRPr="00190677">
        <w:rPr>
          <w:rFonts w:eastAsia="Calibri"/>
          <w:lang w:eastAsia="ru-RU" w:bidi="ru-RU"/>
        </w:rPr>
        <w:t xml:space="preserve"> в </w:t>
      </w:r>
      <w:proofErr w:type="spellStart"/>
      <w:r w:rsidRPr="00190677">
        <w:rPr>
          <w:rFonts w:eastAsia="Calibri"/>
          <w:lang w:eastAsia="ru-RU" w:bidi="ru-RU"/>
        </w:rPr>
        <w:t>соответствии</w:t>
      </w:r>
      <w:proofErr w:type="spellEnd"/>
      <w:r w:rsidRPr="00190677">
        <w:rPr>
          <w:rFonts w:eastAsia="Calibri"/>
          <w:lang w:eastAsia="ru-RU" w:bidi="ru-RU"/>
        </w:rPr>
        <w:t xml:space="preserve"> с </w:t>
      </w:r>
      <w:proofErr w:type="spellStart"/>
      <w:r w:rsidRPr="00190677">
        <w:rPr>
          <w:rFonts w:eastAsia="Calibri"/>
          <w:lang w:eastAsia="ru-RU" w:bidi="ru-RU"/>
        </w:rPr>
        <w:t>Уставом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Конвенций</w:t>
      </w:r>
      <w:proofErr w:type="spellEnd"/>
      <w:r w:rsidRPr="00190677">
        <w:rPr>
          <w:rFonts w:eastAsia="Calibri"/>
          <w:lang w:eastAsia="ru-RU" w:bidi="ru-RU"/>
        </w:rPr>
        <w:t xml:space="preserve"> и/</w:t>
      </w:r>
      <w:proofErr w:type="spellStart"/>
      <w:r w:rsidRPr="00190677">
        <w:rPr>
          <w:rFonts w:eastAsia="Calibri"/>
          <w:lang w:eastAsia="ru-RU" w:bidi="ru-RU"/>
        </w:rPr>
        <w:t>или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иными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решениями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Полномочной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конференции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не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может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быть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поражен</w:t>
      </w:r>
      <w:proofErr w:type="spellEnd"/>
      <w:r w:rsidRPr="00190677">
        <w:rPr>
          <w:rFonts w:eastAsia="Calibri"/>
          <w:lang w:eastAsia="ru-RU" w:bidi="ru-RU"/>
        </w:rPr>
        <w:t xml:space="preserve"> в </w:t>
      </w:r>
      <w:proofErr w:type="spellStart"/>
      <w:r w:rsidRPr="00190677">
        <w:rPr>
          <w:rFonts w:eastAsia="Calibri"/>
          <w:lang w:eastAsia="ru-RU" w:bidi="ru-RU"/>
        </w:rPr>
        <w:t>правах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r w:rsidRPr="00984576">
        <w:rPr>
          <w:rFonts w:eastAsia="Calibri"/>
          <w:lang w:eastAsia="ru-RU" w:bidi="ru-RU"/>
        </w:rPr>
        <w:t>[</w:t>
      </w:r>
      <w:r>
        <w:rPr>
          <w:rFonts w:eastAsia="Calibri"/>
          <w:lang w:val="en-US" w:eastAsia="ru-RU" w:bidi="ru-RU"/>
        </w:rPr>
        <w:t>deprivation</w:t>
      </w:r>
      <w:r w:rsidRPr="00B322BA">
        <w:rPr>
          <w:rFonts w:eastAsia="Calibri"/>
          <w:lang w:eastAsia="ru-RU" w:bidi="ru-RU"/>
        </w:rPr>
        <w:t xml:space="preserve"> </w:t>
      </w:r>
      <w:r>
        <w:rPr>
          <w:rFonts w:eastAsia="Calibri"/>
          <w:lang w:val="en-US" w:eastAsia="ru-RU" w:bidi="ru-RU"/>
        </w:rPr>
        <w:t>of</w:t>
      </w:r>
      <w:r w:rsidRPr="00B322BA">
        <w:rPr>
          <w:rFonts w:eastAsia="Calibri"/>
          <w:lang w:eastAsia="ru-RU" w:bidi="ru-RU"/>
        </w:rPr>
        <w:t xml:space="preserve"> </w:t>
      </w:r>
      <w:r>
        <w:rPr>
          <w:rFonts w:eastAsia="Calibri"/>
          <w:lang w:val="en-US" w:eastAsia="ru-RU" w:bidi="ru-RU"/>
        </w:rPr>
        <w:t>rights</w:t>
      </w:r>
      <w:r w:rsidRPr="00EE3382">
        <w:rPr>
          <w:rFonts w:eastAsia="Calibri"/>
          <w:lang w:eastAsia="ru-RU" w:bidi="ru-RU"/>
        </w:rPr>
        <w:t>]</w:t>
      </w:r>
      <w:r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каких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бы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то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было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основаниях</w:t>
      </w:r>
      <w:proofErr w:type="spellEnd"/>
      <w:r>
        <w:rPr>
          <w:rFonts w:eastAsia="Calibri"/>
          <w:lang w:eastAsia="ru-RU" w:bidi="ru-RU"/>
        </w:rPr>
        <w:t xml:space="preserve">, </w:t>
      </w:r>
      <w:proofErr w:type="spellStart"/>
      <w:r>
        <w:rPr>
          <w:rFonts w:eastAsia="Calibri"/>
          <w:lang w:eastAsia="ru-RU" w:bidi="ru-RU"/>
        </w:rPr>
        <w:t>кроме</w:t>
      </w:r>
      <w:proofErr w:type="spellEnd"/>
      <w:r>
        <w:rPr>
          <w:rFonts w:eastAsia="Calibri"/>
          <w:lang w:eastAsia="ru-RU" w:bidi="ru-RU"/>
        </w:rPr>
        <w:t xml:space="preserve"> </w:t>
      </w:r>
      <w:proofErr w:type="spellStart"/>
      <w:r>
        <w:rPr>
          <w:rFonts w:eastAsia="Calibri"/>
          <w:lang w:eastAsia="ru-RU" w:bidi="ru-RU"/>
        </w:rPr>
        <w:t>случаев</w:t>
      </w:r>
      <w:proofErr w:type="spellEnd"/>
      <w:r>
        <w:rPr>
          <w:rFonts w:eastAsia="Calibri"/>
          <w:lang w:eastAsia="ru-RU" w:bidi="ru-RU"/>
        </w:rPr>
        <w:t xml:space="preserve">, </w:t>
      </w:r>
      <w:proofErr w:type="spellStart"/>
      <w:r>
        <w:rPr>
          <w:rFonts w:eastAsia="Calibri"/>
          <w:lang w:eastAsia="ru-RU" w:bidi="ru-RU"/>
        </w:rPr>
        <w:t>предусмотренных</w:t>
      </w:r>
      <w:proofErr w:type="spellEnd"/>
      <w:r>
        <w:rPr>
          <w:rFonts w:eastAsia="Calibri"/>
          <w:lang w:eastAsia="ru-RU" w:bidi="ru-RU"/>
        </w:rPr>
        <w:t xml:space="preserve"> </w:t>
      </w:r>
      <w:proofErr w:type="spellStart"/>
      <w:r>
        <w:rPr>
          <w:rFonts w:eastAsia="Calibri"/>
          <w:lang w:eastAsia="ru-RU" w:bidi="ru-RU"/>
        </w:rPr>
        <w:t>Уставом</w:t>
      </w:r>
      <w:proofErr w:type="spellEnd"/>
      <w:r>
        <w:rPr>
          <w:rFonts w:eastAsia="Calibri"/>
          <w:lang w:eastAsia="ru-RU" w:bidi="ru-RU"/>
        </w:rPr>
        <w:t xml:space="preserve"> и </w:t>
      </w:r>
      <w:proofErr w:type="spellStart"/>
      <w:r>
        <w:rPr>
          <w:rFonts w:eastAsia="Calibri"/>
          <w:lang w:eastAsia="ru-RU" w:bidi="ru-RU"/>
        </w:rPr>
        <w:t>Конвенцией</w:t>
      </w:r>
      <w:proofErr w:type="spellEnd"/>
      <w:r>
        <w:rPr>
          <w:rFonts w:eastAsia="Calibri"/>
          <w:lang w:eastAsia="ru-RU" w:bidi="ru-RU"/>
        </w:rPr>
        <w:t xml:space="preserve"> МСЭ</w:t>
      </w:r>
      <w:r w:rsidRPr="00190677">
        <w:rPr>
          <w:rFonts w:eastAsia="Calibri"/>
          <w:lang w:eastAsia="ru-RU" w:bidi="ru-RU"/>
        </w:rPr>
        <w:t>;</w:t>
      </w:r>
    </w:p>
    <w:p w14:paraId="08C7FA1F" w14:textId="4B7341A2" w:rsidR="00B904C2" w:rsidRPr="00190677" w:rsidRDefault="00B904C2" w:rsidP="00B904C2">
      <w:pPr>
        <w:pStyle w:val="enumlev1"/>
        <w:rPr>
          <w:rFonts w:eastAsia="Calibri"/>
          <w:lang w:eastAsia="ru-RU" w:bidi="ru-RU"/>
        </w:rPr>
      </w:pPr>
      <w:r>
        <w:rPr>
          <w:rFonts w:eastAsia="Calibri"/>
          <w:lang w:eastAsia="ru-RU" w:bidi="ru-RU"/>
        </w:rPr>
        <w:t>2</w:t>
      </w:r>
      <w:r>
        <w:rPr>
          <w:rFonts w:eastAsia="Calibri"/>
          <w:lang w:eastAsia="ru-RU" w:bidi="ru-RU"/>
        </w:rPr>
        <w:tab/>
      </w:r>
      <w:proofErr w:type="spellStart"/>
      <w:r w:rsidRPr="00190677">
        <w:rPr>
          <w:rFonts w:eastAsia="Calibri"/>
          <w:lang w:eastAsia="ru-RU" w:bidi="ru-RU"/>
        </w:rPr>
        <w:t>Ни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один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кандидат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номинированный</w:t>
      </w:r>
      <w:proofErr w:type="spellEnd"/>
      <w:r w:rsidRPr="00190677">
        <w:rPr>
          <w:rFonts w:eastAsia="Calibri"/>
          <w:lang w:eastAsia="ru-RU" w:bidi="ru-RU"/>
        </w:rPr>
        <w:t xml:space="preserve"> в </w:t>
      </w:r>
      <w:proofErr w:type="spellStart"/>
      <w:r w:rsidRPr="00190677">
        <w:rPr>
          <w:rFonts w:eastAsia="Calibri"/>
          <w:lang w:eastAsia="ru-RU" w:bidi="ru-RU"/>
        </w:rPr>
        <w:t>соответствии</w:t>
      </w:r>
      <w:proofErr w:type="spellEnd"/>
      <w:r w:rsidRPr="00190677">
        <w:rPr>
          <w:rFonts w:eastAsia="Calibri"/>
          <w:lang w:eastAsia="ru-RU" w:bidi="ru-RU"/>
        </w:rPr>
        <w:t xml:space="preserve"> с </w:t>
      </w:r>
      <w:proofErr w:type="spellStart"/>
      <w:r w:rsidRPr="00190677">
        <w:rPr>
          <w:rFonts w:eastAsia="Calibri"/>
          <w:lang w:eastAsia="ru-RU" w:bidi="ru-RU"/>
        </w:rPr>
        <w:t>правилами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Союза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не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может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быть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дискриминирован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какому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бы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то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ни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было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различию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как-то</w:t>
      </w:r>
      <w:proofErr w:type="spellEnd"/>
      <w:r w:rsidRPr="00190677">
        <w:rPr>
          <w:lang w:eastAsia="ru-RU" w:bidi="ru-RU"/>
        </w:rPr>
        <w:t xml:space="preserve"> в </w:t>
      </w:r>
      <w:proofErr w:type="spellStart"/>
      <w:r w:rsidRPr="00190677">
        <w:rPr>
          <w:lang w:eastAsia="ru-RU" w:bidi="ru-RU"/>
        </w:rPr>
        <w:t>отношении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расы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цвета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кожи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пола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языка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религии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политических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или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иных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убеждений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300844">
        <w:rPr>
          <w:lang w:eastAsia="ru-RU" w:bidi="ru-RU"/>
        </w:rPr>
        <w:t>гражданства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национального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или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социального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происхождения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имущественного</w:t>
      </w:r>
      <w:proofErr w:type="spellEnd"/>
      <w:r w:rsidRPr="00190677">
        <w:rPr>
          <w:lang w:eastAsia="ru-RU" w:bidi="ru-RU"/>
        </w:rPr>
        <w:t xml:space="preserve">, </w:t>
      </w:r>
      <w:proofErr w:type="spellStart"/>
      <w:r w:rsidRPr="00190677">
        <w:rPr>
          <w:lang w:eastAsia="ru-RU" w:bidi="ru-RU"/>
        </w:rPr>
        <w:t>сословного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или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иного</w:t>
      </w:r>
      <w:proofErr w:type="spellEnd"/>
      <w:r w:rsidRPr="00190677">
        <w:rPr>
          <w:lang w:eastAsia="ru-RU" w:bidi="ru-RU"/>
        </w:rPr>
        <w:t xml:space="preserve"> </w:t>
      </w:r>
      <w:proofErr w:type="spellStart"/>
      <w:r w:rsidRPr="00190677">
        <w:rPr>
          <w:lang w:eastAsia="ru-RU" w:bidi="ru-RU"/>
        </w:rPr>
        <w:t>положения</w:t>
      </w:r>
      <w:proofErr w:type="spellEnd"/>
      <w:r w:rsidRPr="00190677">
        <w:rPr>
          <w:rFonts w:eastAsia="Calibri"/>
          <w:lang w:eastAsia="ru-RU" w:bidi="ru-RU"/>
        </w:rPr>
        <w:t>,</w:t>
      </w:r>
    </w:p>
    <w:p w14:paraId="7AD33FA4" w14:textId="77777777" w:rsidR="00B904C2" w:rsidRPr="00190677" w:rsidRDefault="00B904C2" w:rsidP="00B904C2">
      <w:pPr>
        <w:pStyle w:val="Call"/>
        <w:rPr>
          <w:rFonts w:eastAsia="Calibri"/>
          <w:color w:val="000000"/>
          <w:lang w:eastAsia="ru-RU" w:bidi="ru-RU"/>
        </w:rPr>
      </w:pPr>
      <w:proofErr w:type="spellStart"/>
      <w:r w:rsidRPr="00190677">
        <w:rPr>
          <w:rFonts w:eastAsia="Calibri"/>
          <w:lang w:eastAsia="ru-RU" w:bidi="ru-RU"/>
        </w:rPr>
        <w:t>поручает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Консультативным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группам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Сектора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стандартизации</w:t>
      </w:r>
      <w:proofErr w:type="spellEnd"/>
      <w:r w:rsidRPr="00190677">
        <w:rPr>
          <w:rFonts w:eastAsia="Calibri"/>
          <w:lang w:eastAsia="ru-RU" w:bidi="ru-RU"/>
        </w:rPr>
        <w:t xml:space="preserve"> и </w:t>
      </w:r>
      <w:proofErr w:type="spellStart"/>
      <w:r w:rsidRPr="00190677">
        <w:rPr>
          <w:rFonts w:eastAsia="Calibri"/>
          <w:lang w:eastAsia="ru-RU" w:bidi="ru-RU"/>
        </w:rPr>
        <w:t>Сектора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развития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электросвязи</w:t>
      </w:r>
      <w:proofErr w:type="spellEnd"/>
    </w:p>
    <w:p w14:paraId="153D6241" w14:textId="77777777" w:rsidR="00B904C2" w:rsidRPr="00190677" w:rsidRDefault="00B904C2" w:rsidP="00B904C2">
      <w:pPr>
        <w:rPr>
          <w:rFonts w:eastAsia="Calibri"/>
          <w:color w:val="000000"/>
          <w:lang w:eastAsia="ru-RU" w:bidi="ru-RU"/>
        </w:rPr>
      </w:pPr>
      <w:proofErr w:type="spellStart"/>
      <w:r w:rsidRPr="00190677">
        <w:rPr>
          <w:rFonts w:eastAsia="Calibri"/>
          <w:lang w:eastAsia="ru-RU" w:bidi="ru-RU"/>
        </w:rPr>
        <w:t>назначить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своем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первом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собрании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следующем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после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окончания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настоящей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Полномочной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конференции</w:t>
      </w:r>
      <w:proofErr w:type="spellEnd"/>
      <w:r w:rsidRPr="00190677">
        <w:rPr>
          <w:rFonts w:eastAsia="Calibri"/>
          <w:lang w:eastAsia="ru-RU" w:bidi="ru-RU"/>
        </w:rPr>
        <w:t xml:space="preserve"> 2022 </w:t>
      </w:r>
      <w:proofErr w:type="spellStart"/>
      <w:r w:rsidRPr="00190677">
        <w:rPr>
          <w:rFonts w:eastAsia="Calibri"/>
          <w:lang w:eastAsia="ru-RU" w:bidi="ru-RU"/>
        </w:rPr>
        <w:t>года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заместителей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председателей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консультативных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групп</w:t>
      </w:r>
      <w:proofErr w:type="spellEnd"/>
      <w:r w:rsidRPr="00190677">
        <w:rPr>
          <w:rFonts w:eastAsia="Calibri"/>
          <w:lang w:eastAsia="ru-RU" w:bidi="ru-RU"/>
        </w:rPr>
        <w:t xml:space="preserve"> и </w:t>
      </w:r>
      <w:proofErr w:type="spellStart"/>
      <w:r w:rsidRPr="00190677">
        <w:rPr>
          <w:rFonts w:eastAsia="Calibri"/>
          <w:lang w:eastAsia="ru-RU" w:bidi="ru-RU"/>
        </w:rPr>
        <w:t>исследовательских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комиссий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которые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были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представлены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Государствами-членами</w:t>
      </w:r>
      <w:proofErr w:type="spellEnd"/>
      <w:r w:rsidRPr="00190677">
        <w:rPr>
          <w:rFonts w:eastAsia="Calibri"/>
          <w:lang w:eastAsia="ru-RU" w:bidi="ru-RU"/>
        </w:rPr>
        <w:t xml:space="preserve"> и, </w:t>
      </w:r>
      <w:proofErr w:type="spellStart"/>
      <w:r w:rsidRPr="00190677">
        <w:rPr>
          <w:rFonts w:eastAsia="Calibri"/>
          <w:lang w:eastAsia="ru-RU" w:bidi="ru-RU"/>
        </w:rPr>
        <w:t>когда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это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применимо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одобрены</w:t>
      </w:r>
      <w:proofErr w:type="spellEnd"/>
      <w:r w:rsidRPr="00190677">
        <w:rPr>
          <w:rFonts w:eastAsia="Calibri"/>
          <w:lang w:eastAsia="ru-RU" w:bidi="ru-RU"/>
        </w:rPr>
        <w:t xml:space="preserve"> РОЭ, и </w:t>
      </w:r>
      <w:proofErr w:type="spellStart"/>
      <w:r w:rsidRPr="00190677">
        <w:rPr>
          <w:rFonts w:eastAsia="Calibri"/>
          <w:lang w:eastAsia="ru-RU" w:bidi="ru-RU"/>
        </w:rPr>
        <w:t>не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были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назначены</w:t>
      </w:r>
      <w:proofErr w:type="spellEnd"/>
      <w:r w:rsidRPr="00190677">
        <w:rPr>
          <w:rFonts w:eastAsia="Calibri"/>
          <w:lang w:eastAsia="ru-RU" w:bidi="ru-RU"/>
        </w:rPr>
        <w:t xml:space="preserve"> ВАСЭ и ВКРЭ в 2022 </w:t>
      </w:r>
      <w:proofErr w:type="spellStart"/>
      <w:r w:rsidRPr="00190677">
        <w:rPr>
          <w:rFonts w:eastAsia="Calibri"/>
          <w:lang w:eastAsia="ru-RU" w:bidi="ru-RU"/>
        </w:rPr>
        <w:t>году</w:t>
      </w:r>
      <w:proofErr w:type="spellEnd"/>
      <w:r w:rsidRPr="00190677">
        <w:rPr>
          <w:rFonts w:eastAsia="Calibri"/>
          <w:lang w:eastAsia="ru-RU" w:bidi="ru-RU"/>
        </w:rPr>
        <w:t>,</w:t>
      </w:r>
    </w:p>
    <w:p w14:paraId="6EEF0BD6" w14:textId="77777777" w:rsidR="00B904C2" w:rsidRPr="00190677" w:rsidRDefault="00B904C2" w:rsidP="00B904C2">
      <w:pPr>
        <w:pStyle w:val="Call"/>
        <w:rPr>
          <w:rFonts w:eastAsia="Calibri"/>
          <w:color w:val="000000"/>
          <w:lang w:eastAsia="ru-RU" w:bidi="ru-RU"/>
        </w:rPr>
      </w:pPr>
      <w:proofErr w:type="spellStart"/>
      <w:r w:rsidRPr="00190677">
        <w:rPr>
          <w:rFonts w:eastAsia="Calibri"/>
          <w:lang w:eastAsia="ru-RU" w:bidi="ru-RU"/>
        </w:rPr>
        <w:t>поручает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Всемирной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ассамблее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стандартизации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электросвязи</w:t>
      </w:r>
      <w:proofErr w:type="spellEnd"/>
      <w:r w:rsidRPr="00190677">
        <w:rPr>
          <w:rFonts w:eastAsia="Calibri"/>
          <w:lang w:eastAsia="ru-RU" w:bidi="ru-RU"/>
        </w:rPr>
        <w:t xml:space="preserve"> 2024 </w:t>
      </w:r>
      <w:proofErr w:type="spellStart"/>
      <w:r w:rsidRPr="00190677">
        <w:rPr>
          <w:rFonts w:eastAsia="Calibri"/>
          <w:lang w:eastAsia="ru-RU" w:bidi="ru-RU"/>
        </w:rPr>
        <w:t>года</w:t>
      </w:r>
      <w:proofErr w:type="spellEnd"/>
    </w:p>
    <w:p w14:paraId="63A601BB" w14:textId="77777777" w:rsidR="00B904C2" w:rsidRPr="00190677" w:rsidRDefault="00B904C2" w:rsidP="00B904C2">
      <w:pPr>
        <w:rPr>
          <w:rFonts w:eastAsia="Calibri"/>
          <w:color w:val="000000"/>
          <w:lang w:eastAsia="ru-RU" w:bidi="ru-RU"/>
        </w:rPr>
      </w:pPr>
      <w:proofErr w:type="spellStart"/>
      <w:r w:rsidRPr="00190677">
        <w:rPr>
          <w:rFonts w:eastAsia="Calibri"/>
          <w:lang w:eastAsia="ru-RU" w:bidi="ru-RU"/>
        </w:rPr>
        <w:t>рассмотреть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вопрос</w:t>
      </w:r>
      <w:proofErr w:type="spellEnd"/>
      <w:r w:rsidRPr="00190677">
        <w:rPr>
          <w:rFonts w:eastAsia="Calibri"/>
          <w:lang w:eastAsia="ru-RU" w:bidi="ru-RU"/>
        </w:rPr>
        <w:t xml:space="preserve"> о </w:t>
      </w:r>
      <w:proofErr w:type="spellStart"/>
      <w:r w:rsidRPr="00190677">
        <w:rPr>
          <w:rFonts w:eastAsia="Calibri"/>
          <w:lang w:eastAsia="ru-RU" w:bidi="ru-RU"/>
        </w:rPr>
        <w:t>назначении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председателей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исследовательских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комиссий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Сектора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стандартизации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электросвязи</w:t>
      </w:r>
      <w:proofErr w:type="spellEnd"/>
      <w:r w:rsidRPr="00190677">
        <w:rPr>
          <w:rFonts w:eastAsia="Calibri"/>
          <w:lang w:eastAsia="ru-RU" w:bidi="ru-RU"/>
        </w:rPr>
        <w:t xml:space="preserve"> МСЭ с </w:t>
      </w:r>
      <w:proofErr w:type="spellStart"/>
      <w:r w:rsidRPr="00190677">
        <w:rPr>
          <w:rFonts w:eastAsia="Calibri"/>
          <w:lang w:eastAsia="ru-RU" w:bidi="ru-RU"/>
        </w:rPr>
        <w:t>учетом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дискуссии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состоявшейся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</w:t>
      </w:r>
      <w:proofErr w:type="spellEnd"/>
      <w:r w:rsidRPr="00190677">
        <w:rPr>
          <w:rFonts w:eastAsia="Calibri"/>
          <w:lang w:eastAsia="ru-RU" w:bidi="ru-RU"/>
        </w:rPr>
        <w:t xml:space="preserve"> ВАСЭ</w:t>
      </w:r>
      <w:r>
        <w:rPr>
          <w:rFonts w:eastAsia="Calibri"/>
          <w:lang w:eastAsia="ru-RU" w:bidi="ru-RU"/>
        </w:rPr>
        <w:t>-</w:t>
      </w:r>
      <w:r w:rsidRPr="00190677">
        <w:rPr>
          <w:rFonts w:eastAsia="Calibri"/>
          <w:lang w:eastAsia="ru-RU" w:bidi="ru-RU"/>
        </w:rPr>
        <w:t xml:space="preserve">2020, и </w:t>
      </w:r>
      <w:proofErr w:type="spellStart"/>
      <w:r w:rsidRPr="00190677">
        <w:rPr>
          <w:rFonts w:eastAsia="Calibri"/>
          <w:lang w:eastAsia="ru-RU" w:bidi="ru-RU"/>
        </w:rPr>
        <w:t>требований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настоящей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Резолюции</w:t>
      </w:r>
      <w:proofErr w:type="spellEnd"/>
      <w:r w:rsidRPr="00190677">
        <w:rPr>
          <w:rFonts w:eastAsia="Calibri"/>
          <w:lang w:eastAsia="ru-RU" w:bidi="ru-RU"/>
        </w:rPr>
        <w:t>,</w:t>
      </w:r>
    </w:p>
    <w:p w14:paraId="729D5FD6" w14:textId="77777777" w:rsidR="00B904C2" w:rsidRPr="00190677" w:rsidRDefault="00B904C2" w:rsidP="00B904C2">
      <w:pPr>
        <w:pStyle w:val="Call"/>
        <w:rPr>
          <w:rFonts w:eastAsia="Calibri"/>
          <w:color w:val="000000"/>
          <w:lang w:eastAsia="ru-RU" w:bidi="ru-RU"/>
        </w:rPr>
      </w:pPr>
      <w:proofErr w:type="spellStart"/>
      <w:r w:rsidRPr="00190677">
        <w:rPr>
          <w:rFonts w:eastAsia="Calibri"/>
          <w:lang w:eastAsia="ru-RU" w:bidi="ru-RU"/>
        </w:rPr>
        <w:t>поручает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Всемирной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конференции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радиосвязи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Всемирной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ассамблее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стандартизации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электросвязи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190677">
        <w:rPr>
          <w:rFonts w:eastAsia="Calibri"/>
          <w:lang w:eastAsia="ru-RU" w:bidi="ru-RU"/>
        </w:rPr>
        <w:t>Всемирной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конференции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по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развитию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электросвязи</w:t>
      </w:r>
      <w:proofErr w:type="spellEnd"/>
      <w:r w:rsidRPr="00190677">
        <w:rPr>
          <w:rFonts w:eastAsia="Calibri"/>
          <w:lang w:eastAsia="ru-RU" w:bidi="ru-RU"/>
        </w:rPr>
        <w:t xml:space="preserve">, </w:t>
      </w:r>
      <w:proofErr w:type="spellStart"/>
      <w:r w:rsidRPr="00CD0C9E">
        <w:rPr>
          <w:rFonts w:eastAsia="Calibri"/>
          <w:lang w:eastAsia="ru-RU" w:bidi="ru-RU"/>
        </w:rPr>
        <w:t>Ассамблее</w:t>
      </w:r>
      <w:proofErr w:type="spellEnd"/>
      <w:r w:rsidRPr="00CD0C9E">
        <w:rPr>
          <w:rFonts w:eastAsia="Calibri"/>
          <w:lang w:eastAsia="ru-RU" w:bidi="ru-RU"/>
        </w:rPr>
        <w:t xml:space="preserve"> </w:t>
      </w:r>
      <w:proofErr w:type="spellStart"/>
      <w:r w:rsidRPr="00CD0C9E">
        <w:rPr>
          <w:rFonts w:eastAsia="Calibri"/>
          <w:lang w:eastAsia="ru-RU" w:bidi="ru-RU"/>
        </w:rPr>
        <w:t>радиосвязи</w:t>
      </w:r>
      <w:proofErr w:type="spellEnd"/>
    </w:p>
    <w:p w14:paraId="1A728D14" w14:textId="77777777" w:rsidR="00B904C2" w:rsidRDefault="00B904C2" w:rsidP="00B904C2">
      <w:pPr>
        <w:rPr>
          <w:rFonts w:eastAsia="Calibri"/>
          <w:lang w:eastAsia="ru-RU" w:bidi="ru-RU"/>
        </w:rPr>
      </w:pPr>
      <w:proofErr w:type="spellStart"/>
      <w:r w:rsidRPr="00190677">
        <w:rPr>
          <w:rFonts w:eastAsia="Calibri"/>
          <w:lang w:eastAsia="ru-RU" w:bidi="ru-RU"/>
        </w:rPr>
        <w:t>руководствоваться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настоящей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Резолюцией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при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назначении</w:t>
      </w:r>
      <w:proofErr w:type="spellEnd"/>
      <w:r w:rsidRPr="00190677">
        <w:rPr>
          <w:rFonts w:eastAsia="Calibri"/>
          <w:lang w:eastAsia="ru-RU" w:bidi="ru-RU"/>
        </w:rPr>
        <w:t xml:space="preserve"> </w:t>
      </w:r>
      <w:proofErr w:type="spellStart"/>
      <w:r w:rsidRPr="00190677">
        <w:rPr>
          <w:rFonts w:eastAsia="Calibri"/>
          <w:lang w:eastAsia="ru-RU" w:bidi="ru-RU"/>
        </w:rPr>
        <w:t>кандидатов</w:t>
      </w:r>
      <w:proofErr w:type="spellEnd"/>
      <w:r>
        <w:rPr>
          <w:rFonts w:eastAsia="Calibri"/>
          <w:lang w:eastAsia="ru-RU" w:bidi="ru-RU"/>
        </w:rPr>
        <w:t>,</w:t>
      </w:r>
    </w:p>
    <w:p w14:paraId="379B0751" w14:textId="77777777" w:rsidR="00B904C2" w:rsidRPr="00EE3382" w:rsidRDefault="00B904C2" w:rsidP="00B904C2">
      <w:pPr>
        <w:pStyle w:val="Call"/>
        <w:rPr>
          <w:rFonts w:eastAsia="Calibri"/>
          <w:lang w:eastAsia="ru-RU" w:bidi="ru-RU"/>
        </w:rPr>
      </w:pPr>
      <w:proofErr w:type="spellStart"/>
      <w:r w:rsidRPr="00EE3382">
        <w:rPr>
          <w:rFonts w:eastAsia="Calibri"/>
          <w:lang w:eastAsia="ru-RU" w:bidi="ru-RU"/>
        </w:rPr>
        <w:lastRenderedPageBreak/>
        <w:t>поручает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Генеральному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секретарю</w:t>
      </w:r>
      <w:proofErr w:type="spellEnd"/>
    </w:p>
    <w:p w14:paraId="51747A1A" w14:textId="77777777" w:rsidR="00B904C2" w:rsidRPr="00FC2102" w:rsidRDefault="00B904C2" w:rsidP="00B904C2">
      <w:pPr>
        <w:rPr>
          <w:rFonts w:eastAsia="Calibri"/>
          <w:lang w:eastAsia="ru-RU" w:bidi="ru-RU"/>
        </w:rPr>
      </w:pPr>
      <w:proofErr w:type="spellStart"/>
      <w:r w:rsidRPr="00EE3382">
        <w:rPr>
          <w:rFonts w:eastAsia="Calibri"/>
          <w:lang w:eastAsia="ru-RU" w:bidi="ru-RU"/>
        </w:rPr>
        <w:t>принимать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надлежащие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меры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для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выполнени</w:t>
      </w:r>
      <w:r>
        <w:rPr>
          <w:rFonts w:eastAsia="Calibri"/>
          <w:lang w:eastAsia="ru-RU" w:bidi="ru-RU"/>
        </w:rPr>
        <w:t>я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настоящей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Резолюции</w:t>
      </w:r>
      <w:proofErr w:type="spellEnd"/>
      <w:r w:rsidRPr="00EE3382">
        <w:rPr>
          <w:rFonts w:eastAsia="Calibri"/>
          <w:lang w:eastAsia="ru-RU" w:bidi="ru-RU"/>
        </w:rPr>
        <w:t xml:space="preserve"> и </w:t>
      </w:r>
      <w:proofErr w:type="spellStart"/>
      <w:r w:rsidRPr="00EE3382">
        <w:rPr>
          <w:rFonts w:eastAsia="Calibri"/>
          <w:lang w:eastAsia="ru-RU" w:bidi="ru-RU"/>
        </w:rPr>
        <w:t>представлять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на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>
        <w:rPr>
          <w:rFonts w:eastAsia="Calibri"/>
          <w:lang w:eastAsia="ru-RU" w:bidi="ru-RU"/>
        </w:rPr>
        <w:t>ежегодных</w:t>
      </w:r>
      <w:proofErr w:type="spellEnd"/>
      <w:r>
        <w:rPr>
          <w:rFonts w:eastAsia="Calibri"/>
          <w:lang w:eastAsia="ru-RU" w:bidi="ru-RU"/>
        </w:rPr>
        <w:t xml:space="preserve"> </w:t>
      </w:r>
      <w:proofErr w:type="spellStart"/>
      <w:r>
        <w:rPr>
          <w:rFonts w:eastAsia="Calibri"/>
          <w:lang w:eastAsia="ru-RU" w:bidi="ru-RU"/>
        </w:rPr>
        <w:t>сессиях</w:t>
      </w:r>
      <w:proofErr w:type="spellEnd"/>
      <w:r>
        <w:rPr>
          <w:rFonts w:eastAsia="Calibri"/>
          <w:lang w:eastAsia="ru-RU" w:bidi="ru-RU"/>
        </w:rPr>
        <w:t xml:space="preserve"> </w:t>
      </w:r>
      <w:proofErr w:type="spellStart"/>
      <w:r>
        <w:rPr>
          <w:rFonts w:eastAsia="Calibri"/>
          <w:lang w:eastAsia="ru-RU" w:bidi="ru-RU"/>
        </w:rPr>
        <w:t>Совета</w:t>
      </w:r>
      <w:proofErr w:type="spellEnd"/>
      <w:r>
        <w:rPr>
          <w:rFonts w:eastAsia="Calibri"/>
          <w:lang w:eastAsia="ru-RU" w:bidi="ru-RU"/>
        </w:rPr>
        <w:t xml:space="preserve"> и </w:t>
      </w:r>
      <w:proofErr w:type="spellStart"/>
      <w:r w:rsidRPr="00EE3382">
        <w:rPr>
          <w:rFonts w:eastAsia="Calibri"/>
          <w:lang w:eastAsia="ru-RU" w:bidi="ru-RU"/>
        </w:rPr>
        <w:t>будущих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полномочных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конференциях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отчеты</w:t>
      </w:r>
      <w:proofErr w:type="spellEnd"/>
      <w:r w:rsidRPr="00EE3382">
        <w:rPr>
          <w:rFonts w:eastAsia="Calibri"/>
          <w:lang w:eastAsia="ru-RU" w:bidi="ru-RU"/>
        </w:rPr>
        <w:t xml:space="preserve">, </w:t>
      </w:r>
      <w:proofErr w:type="spellStart"/>
      <w:r w:rsidRPr="00EE3382">
        <w:rPr>
          <w:rFonts w:eastAsia="Calibri"/>
          <w:lang w:eastAsia="ru-RU" w:bidi="ru-RU"/>
        </w:rPr>
        <w:t>связанны</w:t>
      </w:r>
      <w:r>
        <w:rPr>
          <w:rFonts w:eastAsia="Calibri"/>
          <w:lang w:eastAsia="ru-RU" w:bidi="ru-RU"/>
        </w:rPr>
        <w:t>е</w:t>
      </w:r>
      <w:proofErr w:type="spellEnd"/>
      <w:r w:rsidRPr="00EE3382">
        <w:rPr>
          <w:rFonts w:eastAsia="Calibri"/>
          <w:lang w:eastAsia="ru-RU" w:bidi="ru-RU"/>
        </w:rPr>
        <w:t xml:space="preserve"> с </w:t>
      </w:r>
      <w:proofErr w:type="spellStart"/>
      <w:r w:rsidRPr="00EE3382">
        <w:rPr>
          <w:rFonts w:eastAsia="Calibri"/>
          <w:lang w:eastAsia="ru-RU" w:bidi="ru-RU"/>
        </w:rPr>
        <w:t>выполнением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настоящей</w:t>
      </w:r>
      <w:proofErr w:type="spellEnd"/>
      <w:r w:rsidRPr="00EE3382">
        <w:rPr>
          <w:rFonts w:eastAsia="Calibri"/>
          <w:lang w:eastAsia="ru-RU" w:bidi="ru-RU"/>
        </w:rPr>
        <w:t xml:space="preserve"> </w:t>
      </w:r>
      <w:proofErr w:type="spellStart"/>
      <w:r w:rsidRPr="00EE3382">
        <w:rPr>
          <w:rFonts w:eastAsia="Calibri"/>
          <w:lang w:eastAsia="ru-RU" w:bidi="ru-RU"/>
        </w:rPr>
        <w:t>Резолюции</w:t>
      </w:r>
      <w:proofErr w:type="spellEnd"/>
      <w:r w:rsidRPr="00EE3382">
        <w:rPr>
          <w:rFonts w:eastAsia="Calibri"/>
          <w:lang w:eastAsia="ru-RU" w:bidi="ru-RU"/>
        </w:rPr>
        <w:t>.</w:t>
      </w:r>
    </w:p>
    <w:p w14:paraId="6501FC64" w14:textId="540CAC4A" w:rsidR="00916489" w:rsidRDefault="00916489">
      <w:pPr>
        <w:pStyle w:val="Reasons"/>
        <w:rPr>
          <w:lang w:val="ru-RU"/>
        </w:rPr>
      </w:pPr>
    </w:p>
    <w:p w14:paraId="053A715F" w14:textId="5498508D" w:rsidR="00B904C2" w:rsidRPr="00B904C2" w:rsidRDefault="00B904C2" w:rsidP="00B904C2">
      <w:pPr>
        <w:spacing w:before="480"/>
        <w:jc w:val="center"/>
      </w:pPr>
      <w:r>
        <w:t>______________</w:t>
      </w:r>
    </w:p>
    <w:sectPr w:rsidR="00B904C2" w:rsidRPr="00B904C2" w:rsidSect="00172D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3" w:h="16834" w:code="9"/>
      <w:pgMar w:top="1418" w:right="1134" w:bottom="1418" w:left="1134" w:header="720" w:footer="720" w:gutter="0"/>
      <w:paperSrc w:first="286" w:other="286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77F5" w14:textId="77777777" w:rsidR="008C3D1D" w:rsidRDefault="008C3D1D" w:rsidP="0079159C">
      <w:r>
        <w:separator/>
      </w:r>
    </w:p>
    <w:p w14:paraId="105E9D17" w14:textId="77777777" w:rsidR="008C3D1D" w:rsidRDefault="008C3D1D" w:rsidP="0079159C"/>
    <w:p w14:paraId="18BD3FD8" w14:textId="77777777" w:rsidR="008C3D1D" w:rsidRDefault="008C3D1D" w:rsidP="0079159C"/>
    <w:p w14:paraId="2F46F5B2" w14:textId="77777777" w:rsidR="008C3D1D" w:rsidRDefault="008C3D1D" w:rsidP="0079159C"/>
    <w:p w14:paraId="504C784B" w14:textId="77777777" w:rsidR="008C3D1D" w:rsidRDefault="008C3D1D" w:rsidP="0079159C"/>
    <w:p w14:paraId="20AFABCA" w14:textId="77777777" w:rsidR="008C3D1D" w:rsidRDefault="008C3D1D" w:rsidP="0079159C"/>
    <w:p w14:paraId="0E5E365C" w14:textId="77777777" w:rsidR="008C3D1D" w:rsidRDefault="008C3D1D" w:rsidP="0079159C"/>
    <w:p w14:paraId="4F580FF5" w14:textId="77777777" w:rsidR="008C3D1D" w:rsidRDefault="008C3D1D" w:rsidP="0079159C"/>
    <w:p w14:paraId="00690E1D" w14:textId="77777777" w:rsidR="008C3D1D" w:rsidRDefault="008C3D1D" w:rsidP="0079159C"/>
    <w:p w14:paraId="594F156C" w14:textId="77777777" w:rsidR="008C3D1D" w:rsidRDefault="008C3D1D" w:rsidP="0079159C"/>
    <w:p w14:paraId="49F5B47D" w14:textId="77777777" w:rsidR="008C3D1D" w:rsidRDefault="008C3D1D" w:rsidP="0079159C"/>
    <w:p w14:paraId="721A08FB" w14:textId="77777777" w:rsidR="008C3D1D" w:rsidRDefault="008C3D1D" w:rsidP="0079159C"/>
    <w:p w14:paraId="6BD782C3" w14:textId="77777777" w:rsidR="008C3D1D" w:rsidRDefault="008C3D1D" w:rsidP="0079159C"/>
    <w:p w14:paraId="45C05D2A" w14:textId="77777777" w:rsidR="008C3D1D" w:rsidRDefault="008C3D1D" w:rsidP="0079159C"/>
    <w:p w14:paraId="7FC2E481" w14:textId="77777777" w:rsidR="008C3D1D" w:rsidRDefault="008C3D1D" w:rsidP="004B3A6C"/>
    <w:p w14:paraId="72C5174E" w14:textId="77777777" w:rsidR="008C3D1D" w:rsidRDefault="008C3D1D" w:rsidP="004B3A6C"/>
  </w:endnote>
  <w:endnote w:type="continuationSeparator" w:id="0">
    <w:p w14:paraId="63780FF3" w14:textId="77777777" w:rsidR="008C3D1D" w:rsidRDefault="008C3D1D" w:rsidP="0079159C">
      <w:r>
        <w:continuationSeparator/>
      </w:r>
    </w:p>
    <w:p w14:paraId="1008C488" w14:textId="77777777" w:rsidR="008C3D1D" w:rsidRDefault="008C3D1D" w:rsidP="0079159C"/>
    <w:p w14:paraId="3B68546C" w14:textId="77777777" w:rsidR="008C3D1D" w:rsidRDefault="008C3D1D" w:rsidP="0079159C"/>
    <w:p w14:paraId="2C7B83DC" w14:textId="77777777" w:rsidR="008C3D1D" w:rsidRDefault="008C3D1D" w:rsidP="0079159C"/>
    <w:p w14:paraId="197E537C" w14:textId="77777777" w:rsidR="008C3D1D" w:rsidRDefault="008C3D1D" w:rsidP="0079159C"/>
    <w:p w14:paraId="1E55773E" w14:textId="77777777" w:rsidR="008C3D1D" w:rsidRDefault="008C3D1D" w:rsidP="0079159C"/>
    <w:p w14:paraId="4FCC4C08" w14:textId="77777777" w:rsidR="008C3D1D" w:rsidRDefault="008C3D1D" w:rsidP="0079159C"/>
    <w:p w14:paraId="6B8DA5D2" w14:textId="77777777" w:rsidR="008C3D1D" w:rsidRDefault="008C3D1D" w:rsidP="0079159C"/>
    <w:p w14:paraId="341F5E1A" w14:textId="77777777" w:rsidR="008C3D1D" w:rsidRDefault="008C3D1D" w:rsidP="0079159C"/>
    <w:p w14:paraId="3269EC2E" w14:textId="77777777" w:rsidR="008C3D1D" w:rsidRDefault="008C3D1D" w:rsidP="0079159C"/>
    <w:p w14:paraId="2496674C" w14:textId="77777777" w:rsidR="008C3D1D" w:rsidRDefault="008C3D1D" w:rsidP="0079159C"/>
    <w:p w14:paraId="39058622" w14:textId="77777777" w:rsidR="008C3D1D" w:rsidRDefault="008C3D1D" w:rsidP="0079159C"/>
    <w:p w14:paraId="23F790AF" w14:textId="77777777" w:rsidR="008C3D1D" w:rsidRDefault="008C3D1D" w:rsidP="0079159C"/>
    <w:p w14:paraId="6B76443E" w14:textId="77777777" w:rsidR="008C3D1D" w:rsidRDefault="008C3D1D" w:rsidP="0079159C"/>
    <w:p w14:paraId="3324E0FB" w14:textId="77777777" w:rsidR="008C3D1D" w:rsidRDefault="008C3D1D" w:rsidP="004B3A6C"/>
    <w:p w14:paraId="28D7CABC" w14:textId="77777777" w:rsidR="008C3D1D" w:rsidRDefault="008C3D1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BAE1" w14:textId="77777777" w:rsidR="00137594" w:rsidRDefault="00137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A4CB" w14:textId="77777777" w:rsidR="008F5F4D" w:rsidRDefault="00112F6A" w:rsidP="008F5F4D">
    <w:pPr>
      <w:pStyle w:val="Footer"/>
    </w:pPr>
    <w:fldSimple w:instr=" FILENAME \p  \* MERGEFORMAT ">
      <w:r w:rsidR="008F5F4D">
        <w:t>Q:\TEMPLATE\ITUOffice2007\POOL\DPM templates\PP-22\PP22_R.docx</w:t>
      </w:r>
    </w:fldSimple>
    <w:r w:rsidR="008F5F4D">
      <w:t xml:space="preserve"> (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9268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63A708E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589C" w14:textId="77777777" w:rsidR="008C3D1D" w:rsidRDefault="008C3D1D" w:rsidP="0079159C">
      <w:r>
        <w:t>____________________</w:t>
      </w:r>
    </w:p>
  </w:footnote>
  <w:footnote w:type="continuationSeparator" w:id="0">
    <w:p w14:paraId="19522329" w14:textId="77777777" w:rsidR="008C3D1D" w:rsidRDefault="008C3D1D" w:rsidP="0079159C">
      <w:r>
        <w:continuationSeparator/>
      </w:r>
    </w:p>
    <w:p w14:paraId="7F1BA446" w14:textId="77777777" w:rsidR="008C3D1D" w:rsidRDefault="008C3D1D" w:rsidP="0079159C"/>
    <w:p w14:paraId="6279FD1A" w14:textId="77777777" w:rsidR="008C3D1D" w:rsidRDefault="008C3D1D" w:rsidP="0079159C"/>
    <w:p w14:paraId="7CEFA908" w14:textId="77777777" w:rsidR="008C3D1D" w:rsidRDefault="008C3D1D" w:rsidP="0079159C"/>
    <w:p w14:paraId="113488E7" w14:textId="77777777" w:rsidR="008C3D1D" w:rsidRDefault="008C3D1D" w:rsidP="0079159C"/>
    <w:p w14:paraId="2774B619" w14:textId="77777777" w:rsidR="008C3D1D" w:rsidRDefault="008C3D1D" w:rsidP="0079159C"/>
    <w:p w14:paraId="437AAF0E" w14:textId="77777777" w:rsidR="008C3D1D" w:rsidRDefault="008C3D1D" w:rsidP="0079159C"/>
    <w:p w14:paraId="549A7AFC" w14:textId="77777777" w:rsidR="008C3D1D" w:rsidRDefault="008C3D1D" w:rsidP="0079159C"/>
    <w:p w14:paraId="456CF9A7" w14:textId="77777777" w:rsidR="008C3D1D" w:rsidRDefault="008C3D1D" w:rsidP="0079159C"/>
    <w:p w14:paraId="00B248EC" w14:textId="77777777" w:rsidR="008C3D1D" w:rsidRDefault="008C3D1D" w:rsidP="0079159C"/>
    <w:p w14:paraId="52A443A0" w14:textId="77777777" w:rsidR="008C3D1D" w:rsidRDefault="008C3D1D" w:rsidP="0079159C"/>
    <w:p w14:paraId="02C32C51" w14:textId="77777777" w:rsidR="008C3D1D" w:rsidRDefault="008C3D1D" w:rsidP="0079159C"/>
    <w:p w14:paraId="1487E08B" w14:textId="77777777" w:rsidR="008C3D1D" w:rsidRDefault="008C3D1D" w:rsidP="0079159C"/>
    <w:p w14:paraId="3BBDE20E" w14:textId="77777777" w:rsidR="008C3D1D" w:rsidRDefault="008C3D1D" w:rsidP="0079159C"/>
    <w:p w14:paraId="7E960E58" w14:textId="77777777" w:rsidR="008C3D1D" w:rsidRDefault="008C3D1D" w:rsidP="004B3A6C"/>
    <w:p w14:paraId="5DB14F50" w14:textId="77777777" w:rsidR="008C3D1D" w:rsidRDefault="008C3D1D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F885" w14:textId="77777777" w:rsidR="00137594" w:rsidRDefault="00137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2BF5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67EDFACB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/88-</w:t>
    </w:r>
    <w:r w:rsidRPr="00010B43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C6FB" w14:textId="77777777" w:rsidR="00137594" w:rsidRDefault="00137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5125"/>
    <w:multiLevelType w:val="multilevel"/>
    <w:tmpl w:val="23B2E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/>
        <w:strike w:val="0"/>
        <w:color w:val="231F2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0C7797"/>
    <w:multiLevelType w:val="hybridMultilevel"/>
    <w:tmpl w:val="78245D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377219"/>
    <w:multiLevelType w:val="multilevel"/>
    <w:tmpl w:val="CAF48F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/>
        <w:strike w:val="0"/>
        <w:color w:val="231F2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14120C"/>
    <w:multiLevelType w:val="hybridMultilevel"/>
    <w:tmpl w:val="F3105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2469D"/>
    <w:multiLevelType w:val="hybridMultilevel"/>
    <w:tmpl w:val="864485C4"/>
    <w:lvl w:ilvl="0" w:tplc="2494AB5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05242">
    <w:abstractNumId w:val="3"/>
  </w:num>
  <w:num w:numId="2" w16cid:durableId="1570071684">
    <w:abstractNumId w:val="2"/>
  </w:num>
  <w:num w:numId="3" w16cid:durableId="1844082858">
    <w:abstractNumId w:val="0"/>
  </w:num>
  <w:num w:numId="4" w16cid:durableId="1942178977">
    <w:abstractNumId w:val="4"/>
  </w:num>
  <w:num w:numId="5" w16cid:durableId="204551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12F6A"/>
    <w:rsid w:val="00120697"/>
    <w:rsid w:val="00130C1F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31C7E"/>
    <w:rsid w:val="003429D1"/>
    <w:rsid w:val="00366B91"/>
    <w:rsid w:val="00375BBA"/>
    <w:rsid w:val="00384CFC"/>
    <w:rsid w:val="00395CE4"/>
    <w:rsid w:val="003E7EAA"/>
    <w:rsid w:val="004014B0"/>
    <w:rsid w:val="00426AC1"/>
    <w:rsid w:val="00455F82"/>
    <w:rsid w:val="004676C0"/>
    <w:rsid w:val="0047040F"/>
    <w:rsid w:val="00471ABB"/>
    <w:rsid w:val="004805DE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55396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C3D1D"/>
    <w:rsid w:val="008D2EB4"/>
    <w:rsid w:val="008D3134"/>
    <w:rsid w:val="008D3BE2"/>
    <w:rsid w:val="008F5F4D"/>
    <w:rsid w:val="009125CE"/>
    <w:rsid w:val="00916489"/>
    <w:rsid w:val="009239E0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904C2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B10E8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AC6DC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B904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 w:line="276" w:lineRule="auto"/>
      <w:ind w:left="720" w:firstLine="709"/>
      <w:contextualSpacing/>
      <w:jc w:val="both"/>
      <w:textAlignment w:val="auto"/>
    </w:pPr>
    <w:rPr>
      <w:rFonts w:ascii="Times New Roman" w:eastAsiaTheme="minorHAnsi" w:hAnsi="Times New Roman" w:cstheme="minorBidi"/>
      <w:sz w:val="28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3d8b4-15d9-487b-a77a-d7a7f82925c6">DPM</DPM_x0020_Author>
    <DPM_x0020_File_x0020_name xmlns="d523d8b4-15d9-487b-a77a-d7a7f82925c6">S22-PP-C-0088!!MSW-R</DPM_x0020_File_x0020_name>
    <DPM_x0020_Version xmlns="d523d8b4-15d9-487b-a77a-d7a7f82925c6">DPM_2022.05.12.01</DPM_x0020_Version>
    <lcf76f155ced4ddcb4097134ff3c332f xmlns="d523d8b4-15d9-487b-a77a-d7a7f82925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9FFF6-A80A-4894-B50C-68E8BECBF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ac516-11fc-445f-a46f-066034a0a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4BABD846-C40F-43F6-968E-A7544E3D2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1227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S22-PP-C-0088!!MSW-R</vt:lpstr>
    </vt:vector>
  </TitlesOfParts>
  <Manager/>
  <Company/>
  <LinksUpToDate>false</LinksUpToDate>
  <CharactersWithSpaces>10024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S22-PP-C-0088!!MSW-R</dc:title>
  <dc:subject>Plenipotentiary Conference (PP-22)</dc:subject>
  <dc:creator>Documents Proposals Manager (DPM)</dc:creator>
  <cp:keywords>DPM_v2022.9.15.1_prod</cp:keywords>
  <dc:description/>
  <cp:lastModifiedBy>Brouard, Ricarda</cp:lastModifiedBy>
  <cp:revision>5</cp:revision>
  <dcterms:created xsi:type="dcterms:W3CDTF">2022-09-15T18:49:00Z</dcterms:created>
  <dcterms:modified xsi:type="dcterms:W3CDTF">2022-09-15T20:11:00Z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0x010100A69984AA076DB84F9F755CCCF73A4990</vt:lpwstr>
  </property>
  <property fmtid="{D5CDD505-2E9C-101B-9397-08002B2CF9AE}" pid="3" name="MediaServiceImageTags">
    <vt:lpwstr/>
  </property>
</Properties>
</file>