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1128F" w14:paraId="1CBC61DA" w14:textId="77777777" w:rsidTr="00B7752D">
        <w:trPr>
          <w:cantSplit/>
        </w:trPr>
        <w:tc>
          <w:tcPr>
            <w:tcW w:w="6911" w:type="dxa"/>
          </w:tcPr>
          <w:p w14:paraId="0C79A589" w14:textId="77777777" w:rsidR="00F96AB4" w:rsidRPr="00B1128F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1128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B1128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B1128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1128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B1128F">
              <w:rPr>
                <w:b/>
                <w:bCs/>
                <w:lang w:val="ru-RU"/>
              </w:rPr>
              <w:t>Бухарест</w:t>
            </w:r>
            <w:r w:rsidRPr="00B1128F">
              <w:rPr>
                <w:b/>
                <w:bCs/>
                <w:lang w:val="ru-RU"/>
              </w:rPr>
              <w:t>, 2</w:t>
            </w:r>
            <w:r w:rsidR="00513BE3" w:rsidRPr="00B1128F">
              <w:rPr>
                <w:b/>
                <w:bCs/>
                <w:lang w:val="ru-RU"/>
              </w:rPr>
              <w:t>6</w:t>
            </w:r>
            <w:r w:rsidRPr="00B1128F">
              <w:rPr>
                <w:b/>
                <w:bCs/>
                <w:lang w:val="ru-RU"/>
              </w:rPr>
              <w:t xml:space="preserve"> </w:t>
            </w:r>
            <w:r w:rsidR="00513BE3" w:rsidRPr="00B1128F">
              <w:rPr>
                <w:b/>
                <w:bCs/>
                <w:lang w:val="ru-RU"/>
              </w:rPr>
              <w:t xml:space="preserve">сентября </w:t>
            </w:r>
            <w:r w:rsidRPr="00B1128F">
              <w:rPr>
                <w:b/>
                <w:bCs/>
                <w:lang w:val="ru-RU"/>
              </w:rPr>
              <w:t xml:space="preserve">– </w:t>
            </w:r>
            <w:r w:rsidR="002D024B" w:rsidRPr="00B1128F">
              <w:rPr>
                <w:b/>
                <w:bCs/>
                <w:lang w:val="ru-RU"/>
              </w:rPr>
              <w:t>1</w:t>
            </w:r>
            <w:r w:rsidR="00513BE3" w:rsidRPr="00B1128F">
              <w:rPr>
                <w:b/>
                <w:bCs/>
                <w:lang w:val="ru-RU"/>
              </w:rPr>
              <w:t>4</w:t>
            </w:r>
            <w:r w:rsidRPr="00B1128F">
              <w:rPr>
                <w:b/>
                <w:bCs/>
                <w:lang w:val="ru-RU"/>
              </w:rPr>
              <w:t xml:space="preserve"> </w:t>
            </w:r>
            <w:r w:rsidR="00513BE3" w:rsidRPr="00B1128F">
              <w:rPr>
                <w:b/>
                <w:bCs/>
                <w:lang w:val="ru-RU"/>
              </w:rPr>
              <w:t xml:space="preserve">октября </w:t>
            </w:r>
            <w:r w:rsidRPr="00B1128F">
              <w:rPr>
                <w:b/>
                <w:bCs/>
                <w:lang w:val="ru-RU"/>
              </w:rPr>
              <w:t>20</w:t>
            </w:r>
            <w:r w:rsidR="00513BE3" w:rsidRPr="00B1128F">
              <w:rPr>
                <w:b/>
                <w:bCs/>
                <w:lang w:val="ru-RU"/>
              </w:rPr>
              <w:t>22</w:t>
            </w:r>
            <w:r w:rsidRPr="00B1128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1D03CE1" w14:textId="77777777" w:rsidR="00F96AB4" w:rsidRPr="00B1128F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B1128F">
              <w:rPr>
                <w:lang w:val="ru-RU"/>
              </w:rPr>
              <w:drawing>
                <wp:inline distT="0" distB="0" distL="0" distR="0" wp14:anchorId="5D97C02B" wp14:editId="21B425D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1128F" w14:paraId="5BF08B0D" w14:textId="77777777" w:rsidTr="00B7752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02A112" w14:textId="77777777" w:rsidR="00F96AB4" w:rsidRPr="00B1128F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E9DDD8" w14:textId="77777777" w:rsidR="00F96AB4" w:rsidRPr="00B1128F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1128F" w14:paraId="3A3430F0" w14:textId="77777777" w:rsidTr="00B7752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134B90" w14:textId="77777777" w:rsidR="00F96AB4" w:rsidRPr="00B1128F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46A4FD" w14:textId="77777777" w:rsidR="00F96AB4" w:rsidRPr="00B1128F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1128F" w14:paraId="0496A965" w14:textId="77777777" w:rsidTr="00B7752D">
        <w:trPr>
          <w:cantSplit/>
        </w:trPr>
        <w:tc>
          <w:tcPr>
            <w:tcW w:w="6911" w:type="dxa"/>
          </w:tcPr>
          <w:p w14:paraId="7F463569" w14:textId="77777777" w:rsidR="00F96AB4" w:rsidRPr="00B1128F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1128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37BEF43" w14:textId="77777777" w:rsidR="00F96AB4" w:rsidRPr="00B1128F" w:rsidRDefault="00BC4B72" w:rsidP="00A0682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1128F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A06823" w:rsidRPr="00B1128F">
              <w:rPr>
                <w:rFonts w:cstheme="minorHAnsi"/>
                <w:b/>
                <w:bCs/>
                <w:szCs w:val="28"/>
                <w:lang w:val="ru-RU"/>
              </w:rPr>
              <w:t>76</w:t>
            </w:r>
            <w:r w:rsidRPr="00B1128F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B1128F" w14:paraId="704B1A30" w14:textId="77777777" w:rsidTr="00B7752D">
        <w:trPr>
          <w:cantSplit/>
        </w:trPr>
        <w:tc>
          <w:tcPr>
            <w:tcW w:w="6911" w:type="dxa"/>
          </w:tcPr>
          <w:p w14:paraId="22ED492E" w14:textId="77777777" w:rsidR="00F96AB4" w:rsidRPr="00B1128F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41D3A1D" w14:textId="77777777" w:rsidR="00F96AB4" w:rsidRPr="00B1128F" w:rsidRDefault="00A06823" w:rsidP="00A0682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1128F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BC4B72" w:rsidRPr="00B1128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B1128F">
              <w:rPr>
                <w:rFonts w:cstheme="minorHAnsi"/>
                <w:b/>
                <w:bCs/>
                <w:szCs w:val="28"/>
                <w:lang w:val="ru-RU"/>
              </w:rPr>
              <w:t>сентя</w:t>
            </w:r>
            <w:r w:rsidR="00BC4B72" w:rsidRPr="00B1128F">
              <w:rPr>
                <w:rFonts w:cstheme="minorHAnsi"/>
                <w:b/>
                <w:bCs/>
                <w:szCs w:val="28"/>
                <w:lang w:val="ru-RU"/>
              </w:rPr>
              <w:t>бря 202</w:t>
            </w:r>
            <w:r w:rsidRPr="00B1128F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1128F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B1128F" w14:paraId="6F5F0F30" w14:textId="77777777" w:rsidTr="00B7752D">
        <w:trPr>
          <w:cantSplit/>
        </w:trPr>
        <w:tc>
          <w:tcPr>
            <w:tcW w:w="6911" w:type="dxa"/>
          </w:tcPr>
          <w:p w14:paraId="0C38915C" w14:textId="77777777" w:rsidR="00F96AB4" w:rsidRPr="00B1128F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12D3BE1" w14:textId="77777777" w:rsidR="00F96AB4" w:rsidRPr="00B1128F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1128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1128F" w14:paraId="3CEDAD93" w14:textId="77777777" w:rsidTr="00B7752D">
        <w:trPr>
          <w:cantSplit/>
        </w:trPr>
        <w:tc>
          <w:tcPr>
            <w:tcW w:w="10031" w:type="dxa"/>
            <w:gridSpan w:val="2"/>
          </w:tcPr>
          <w:p w14:paraId="2CD6865F" w14:textId="77777777" w:rsidR="00F96AB4" w:rsidRPr="00B1128F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1128F" w14:paraId="04026AC8" w14:textId="77777777" w:rsidTr="00B7752D">
        <w:trPr>
          <w:cantSplit/>
        </w:trPr>
        <w:tc>
          <w:tcPr>
            <w:tcW w:w="10031" w:type="dxa"/>
            <w:gridSpan w:val="2"/>
          </w:tcPr>
          <w:p w14:paraId="0528A9B0" w14:textId="77777777" w:rsidR="00F96AB4" w:rsidRPr="00B1128F" w:rsidRDefault="00A06823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1128F">
              <w:rPr>
                <w:szCs w:val="26"/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B1128F" w14:paraId="51B21200" w14:textId="77777777" w:rsidTr="00B7752D">
        <w:trPr>
          <w:cantSplit/>
        </w:trPr>
        <w:tc>
          <w:tcPr>
            <w:tcW w:w="10031" w:type="dxa"/>
            <w:gridSpan w:val="2"/>
          </w:tcPr>
          <w:p w14:paraId="6BC723B7" w14:textId="77777777" w:rsidR="00F96AB4" w:rsidRPr="00B1128F" w:rsidRDefault="00A06823" w:rsidP="00B7729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1128F">
              <w:rPr>
                <w:lang w:val="ru-RU"/>
              </w:rPr>
              <w:t>ОБЩИЕ МЕЖАМЕРИКАНСКИЕ ПРЕДЛОЖЕНИЯ ДЛЯ РАБОТЫ КОНФЕРЕНЦИИ</w:t>
            </w:r>
          </w:p>
        </w:tc>
      </w:tr>
      <w:tr w:rsidR="00F96AB4" w:rsidRPr="00B1128F" w14:paraId="60B505F3" w14:textId="77777777" w:rsidTr="00B7752D">
        <w:trPr>
          <w:cantSplit/>
        </w:trPr>
        <w:tc>
          <w:tcPr>
            <w:tcW w:w="10031" w:type="dxa"/>
            <w:gridSpan w:val="2"/>
          </w:tcPr>
          <w:p w14:paraId="376960D8" w14:textId="77777777" w:rsidR="00F96AB4" w:rsidRPr="00B1128F" w:rsidRDefault="00F96AB4" w:rsidP="00B7729A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B1128F" w14:paraId="1B849EB1" w14:textId="77777777" w:rsidTr="00B7752D">
        <w:trPr>
          <w:cantSplit/>
        </w:trPr>
        <w:tc>
          <w:tcPr>
            <w:tcW w:w="10031" w:type="dxa"/>
            <w:gridSpan w:val="2"/>
          </w:tcPr>
          <w:p w14:paraId="1BB2200F" w14:textId="77777777" w:rsidR="00F96AB4" w:rsidRPr="00B1128F" w:rsidRDefault="00F96AB4" w:rsidP="00B7729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9C8AB77" w14:textId="77777777" w:rsidR="00F96AB4" w:rsidRPr="00B1128F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77BBE" w:rsidRPr="00B1128F" w14:paraId="79446AC5" w14:textId="77777777" w:rsidTr="00C26391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6D2CB" w14:textId="77777777" w:rsidR="00877BBE" w:rsidRPr="00B1128F" w:rsidRDefault="00877BBE" w:rsidP="00C26391">
            <w:pPr>
              <w:pStyle w:val="Headingb"/>
              <w:rPr>
                <w:lang w:val="ru-RU"/>
              </w:rPr>
            </w:pPr>
            <w:r w:rsidRPr="00B1128F">
              <w:rPr>
                <w:lang w:val="ru-RU"/>
              </w:rPr>
              <w:t>Резюме</w:t>
            </w:r>
          </w:p>
          <w:p w14:paraId="2DB17211" w14:textId="596EEFCD" w:rsidR="00877BBE" w:rsidRPr="00B1128F" w:rsidRDefault="00877BBE" w:rsidP="00877BBE">
            <w:pPr>
              <w:rPr>
                <w:lang w:val="ru-RU"/>
              </w:rPr>
            </w:pPr>
            <w:r w:rsidRPr="00B1128F">
              <w:rPr>
                <w:lang w:val="ru-RU"/>
              </w:rPr>
              <w:t>В настоящем документе представлены межамериканские предложения (</w:t>
            </w:r>
            <w:proofErr w:type="spellStart"/>
            <w:r w:rsidRPr="00B1128F">
              <w:rPr>
                <w:lang w:val="ru-RU"/>
              </w:rPr>
              <w:t>IAP</w:t>
            </w:r>
            <w:proofErr w:type="spellEnd"/>
            <w:r w:rsidRPr="00B1128F">
              <w:rPr>
                <w:lang w:val="ru-RU"/>
              </w:rPr>
              <w:t xml:space="preserve">) для </w:t>
            </w:r>
            <w:r w:rsidR="00A74274" w:rsidRPr="00B1128F">
              <w:rPr>
                <w:lang w:val="ru-RU"/>
              </w:rPr>
              <w:t>ПК</w:t>
            </w:r>
            <w:r w:rsidRPr="00B1128F">
              <w:rPr>
                <w:lang w:val="ru-RU"/>
              </w:rPr>
              <w:noBreakHyphen/>
              <w:t xml:space="preserve">22, подготовленные </w:t>
            </w:r>
            <w:r w:rsidR="00B1128F" w:rsidRPr="00B1128F">
              <w:rPr>
                <w:lang w:val="ru-RU"/>
              </w:rPr>
              <w:t>государствами −</w:t>
            </w:r>
            <w:r w:rsidR="00DA7F05" w:rsidRPr="00B1128F">
              <w:rPr>
                <w:lang w:val="ru-RU"/>
              </w:rPr>
              <w:t xml:space="preserve"> </w:t>
            </w:r>
            <w:r w:rsidR="00AE628F" w:rsidRPr="00B1128F">
              <w:rPr>
                <w:lang w:val="ru-RU"/>
              </w:rPr>
              <w:t>ч</w:t>
            </w:r>
            <w:r w:rsidR="00DA7F05" w:rsidRPr="00B1128F">
              <w:rPr>
                <w:lang w:val="ru-RU"/>
              </w:rPr>
              <w:t>ленами ОАГ/</w:t>
            </w:r>
            <w:r w:rsidRPr="00B1128F">
              <w:rPr>
                <w:lang w:val="ru-RU"/>
              </w:rPr>
              <w:t>СИТЕЛ.</w:t>
            </w:r>
          </w:p>
          <w:p w14:paraId="0B71B21F" w14:textId="629ADB44" w:rsidR="00877BBE" w:rsidRPr="00B1128F" w:rsidRDefault="00877BBE" w:rsidP="00877BBE">
            <w:pPr>
              <w:rPr>
                <w:lang w:val="ru-RU"/>
              </w:rPr>
            </w:pPr>
            <w:r w:rsidRPr="00B1128F">
              <w:rPr>
                <w:lang w:val="ru-RU"/>
              </w:rPr>
              <w:t xml:space="preserve">Государства – члены </w:t>
            </w:r>
            <w:r w:rsidR="00DA7F05" w:rsidRPr="00B1128F">
              <w:rPr>
                <w:lang w:val="ru-RU"/>
              </w:rPr>
              <w:t>ОАГ/</w:t>
            </w:r>
            <w:r w:rsidRPr="00B1128F">
              <w:rPr>
                <w:lang w:val="ru-RU"/>
              </w:rPr>
              <w:t xml:space="preserve">СИТЕЛ приветствуют предоставляемую </w:t>
            </w:r>
            <w:r w:rsidR="00A74274" w:rsidRPr="00B1128F">
              <w:rPr>
                <w:lang w:val="ru-RU"/>
              </w:rPr>
              <w:t>ПК</w:t>
            </w:r>
            <w:r w:rsidRPr="00B1128F">
              <w:rPr>
                <w:lang w:val="ru-RU"/>
              </w:rPr>
              <w:noBreakHyphen/>
              <w:t xml:space="preserve">22 возможность проведения углубленных обсуждений с другими членами МСЭ </w:t>
            </w:r>
            <w:r w:rsidR="00B50A7E" w:rsidRPr="00B1128F">
              <w:rPr>
                <w:lang w:val="ru-RU"/>
              </w:rPr>
              <w:t xml:space="preserve">по </w:t>
            </w:r>
            <w:r w:rsidRPr="00B1128F">
              <w:rPr>
                <w:lang w:val="ru-RU"/>
              </w:rPr>
              <w:t>вопрос</w:t>
            </w:r>
            <w:r w:rsidR="00B50A7E" w:rsidRPr="00B1128F">
              <w:rPr>
                <w:lang w:val="ru-RU"/>
              </w:rPr>
              <w:t>ам</w:t>
            </w:r>
            <w:r w:rsidRPr="00B1128F">
              <w:rPr>
                <w:lang w:val="ru-RU"/>
              </w:rPr>
              <w:t xml:space="preserve">, которые будут рассматриваться на Конференции. В связи с этим по каждому пункту повестки дня были назначены </w:t>
            </w:r>
            <w:r w:rsidR="00DA7F05" w:rsidRPr="00B1128F">
              <w:rPr>
                <w:lang w:val="ru-RU"/>
              </w:rPr>
              <w:t>представители</w:t>
            </w:r>
            <w:r w:rsidRPr="00B1128F">
              <w:rPr>
                <w:lang w:val="ru-RU"/>
              </w:rPr>
              <w:t xml:space="preserve"> для поддержания контактов с другими участниками Конференции при выработке решений, которые могут быть поддержаны всеми членами МСЭ.</w:t>
            </w:r>
          </w:p>
          <w:p w14:paraId="21C0C722" w14:textId="695A11E4" w:rsidR="00AE628F" w:rsidRPr="00B1128F" w:rsidRDefault="00AE628F" w:rsidP="00877B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r w:rsidRPr="00B1128F">
              <w:rPr>
                <w:lang w:val="ru-RU"/>
              </w:rPr>
              <w:t>В настоящем документе содержатся с</w:t>
            </w:r>
            <w:r w:rsidR="00877BBE" w:rsidRPr="00B1128F">
              <w:rPr>
                <w:lang w:val="ru-RU"/>
              </w:rPr>
              <w:t xml:space="preserve">труктура межамериканских предложений для </w:t>
            </w:r>
            <w:r w:rsidR="00A74274" w:rsidRPr="00B1128F">
              <w:rPr>
                <w:lang w:val="ru-RU"/>
              </w:rPr>
              <w:t>ПК</w:t>
            </w:r>
            <w:r w:rsidR="00877BBE" w:rsidRPr="00B1128F">
              <w:rPr>
                <w:lang w:val="ru-RU"/>
              </w:rPr>
              <w:noBreakHyphen/>
              <w:t xml:space="preserve">22 и список координаторов по каждому предложению. </w:t>
            </w:r>
            <w:r w:rsidRPr="00B1128F">
              <w:rPr>
                <w:lang w:val="ru-RU"/>
              </w:rPr>
              <w:t>Если не указано иное, межамериканское предложение</w:t>
            </w:r>
            <w:r w:rsidR="00877BBE" w:rsidRPr="00B1128F">
              <w:rPr>
                <w:lang w:val="ru-RU"/>
              </w:rPr>
              <w:t xml:space="preserve"> </w:t>
            </w:r>
            <w:r w:rsidRPr="00B1128F">
              <w:rPr>
                <w:lang w:val="ru-RU"/>
              </w:rPr>
              <w:t xml:space="preserve">по </w:t>
            </w:r>
            <w:r w:rsidR="00877BBE" w:rsidRPr="00B1128F">
              <w:rPr>
                <w:lang w:val="ru-RU"/>
              </w:rPr>
              <w:t xml:space="preserve">определению </w:t>
            </w:r>
            <w:r w:rsidRPr="00B1128F">
              <w:rPr>
                <w:lang w:val="ru-RU"/>
              </w:rPr>
              <w:t>представлено от имени Государств – Членов МСЭ</w:t>
            </w:r>
            <w:r w:rsidR="00886E87" w:rsidRPr="00B1128F">
              <w:rPr>
                <w:lang w:val="ru-RU"/>
              </w:rPr>
              <w:t xml:space="preserve">, которые также являются </w:t>
            </w:r>
            <w:r w:rsidR="00B1128F" w:rsidRPr="00B1128F">
              <w:rPr>
                <w:lang w:val="ru-RU"/>
              </w:rPr>
              <w:t xml:space="preserve">государствами </w:t>
            </w:r>
            <w:r w:rsidR="00886E87" w:rsidRPr="00B1128F">
              <w:rPr>
                <w:lang w:val="ru-RU"/>
              </w:rPr>
              <w:t xml:space="preserve">– членами СИТЕЛ (перечень </w:t>
            </w:r>
            <w:r w:rsidR="00B1128F" w:rsidRPr="00B1128F">
              <w:rPr>
                <w:lang w:val="ru-RU"/>
              </w:rPr>
              <w:t>государств</w:t>
            </w:r>
            <w:r w:rsidR="00886E87" w:rsidRPr="00B1128F">
              <w:rPr>
                <w:lang w:val="ru-RU"/>
              </w:rPr>
              <w:t xml:space="preserve">– членов ОАГ/СИТЕЛ представлен на веб-сайте </w:t>
            </w:r>
            <w:hyperlink r:id="rId7" w:history="1">
              <w:r w:rsidR="00886E87" w:rsidRPr="00B1128F">
                <w:rPr>
                  <w:rFonts w:eastAsia="DengXian" w:cs="Calibri"/>
                  <w:color w:val="0563C1"/>
                  <w:szCs w:val="22"/>
                  <w:u w:val="single"/>
                  <w:lang w:val="ru-RU" w:eastAsia="zh-CN"/>
                </w:rPr>
                <w:t>http://www.oas.org/en/member_states/default.asp</w:t>
              </w:r>
            </w:hyperlink>
            <w:r w:rsidR="00886E87" w:rsidRPr="00B1128F">
              <w:rPr>
                <w:lang w:val="ru-RU"/>
              </w:rPr>
              <w:t>)</w:t>
            </w:r>
            <w:r w:rsidR="008B1578" w:rsidRPr="00B1128F">
              <w:rPr>
                <w:lang w:val="ru-RU"/>
              </w:rPr>
              <w:t>.</w:t>
            </w:r>
          </w:p>
          <w:p w14:paraId="4000C9A4" w14:textId="77777777" w:rsidR="00877BBE" w:rsidRPr="00B1128F" w:rsidRDefault="00877BBE" w:rsidP="00877BBE">
            <w:pPr>
              <w:spacing w:after="120"/>
              <w:rPr>
                <w:lang w:val="ru-RU"/>
              </w:rPr>
            </w:pPr>
            <w:r w:rsidRPr="00B1128F">
              <w:rPr>
                <w:lang w:val="ru-RU"/>
              </w:rPr>
              <w:t>ПК</w:t>
            </w:r>
            <w:r w:rsidRPr="00B1128F">
              <w:rPr>
                <w:lang w:val="ru-RU"/>
              </w:rPr>
              <w:noBreakHyphen/>
              <w:t>22 предлагается рассмотреть и утвердить дополнительные документы к настоящему документу.</w:t>
            </w:r>
          </w:p>
        </w:tc>
      </w:tr>
    </w:tbl>
    <w:p w14:paraId="19D2310A" w14:textId="77777777" w:rsidR="00F96AB4" w:rsidRPr="00B1128F" w:rsidRDefault="00F96AB4" w:rsidP="00A06823">
      <w:pPr>
        <w:rPr>
          <w:lang w:val="ru-RU"/>
        </w:rPr>
      </w:pPr>
      <w:r w:rsidRPr="00B1128F">
        <w:rPr>
          <w:lang w:val="ru-RU"/>
        </w:rPr>
        <w:br w:type="page"/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110"/>
        <w:gridCol w:w="4450"/>
      </w:tblGrid>
      <w:tr w:rsidR="00877BBE" w:rsidRPr="00B1128F" w14:paraId="4BCB94F1" w14:textId="77777777" w:rsidTr="00B1128F">
        <w:trPr>
          <w:trHeight w:val="432"/>
          <w:tblHeader/>
        </w:trPr>
        <w:tc>
          <w:tcPr>
            <w:tcW w:w="1705" w:type="dxa"/>
            <w:shd w:val="clear" w:color="auto" w:fill="D9D9D9"/>
            <w:vAlign w:val="center"/>
          </w:tcPr>
          <w:p w14:paraId="2FB01B02" w14:textId="77777777" w:rsidR="00877BBE" w:rsidRPr="00B1128F" w:rsidRDefault="004C240B" w:rsidP="004C240B">
            <w:pPr>
              <w:pStyle w:val="Tablehead"/>
              <w:rPr>
                <w:lang w:val="ru-RU"/>
              </w:rPr>
            </w:pPr>
            <w:r w:rsidRPr="00B1128F">
              <w:rPr>
                <w:lang w:val="ru-RU"/>
              </w:rPr>
              <w:lastRenderedPageBreak/>
              <w:t xml:space="preserve">№ </w:t>
            </w:r>
            <w:proofErr w:type="spellStart"/>
            <w:r w:rsidR="00877BBE" w:rsidRPr="00B1128F">
              <w:rPr>
                <w:lang w:val="ru-RU"/>
              </w:rPr>
              <w:t>IAP</w:t>
            </w:r>
            <w:proofErr w:type="spellEnd"/>
          </w:p>
        </w:tc>
        <w:tc>
          <w:tcPr>
            <w:tcW w:w="3110" w:type="dxa"/>
            <w:shd w:val="clear" w:color="auto" w:fill="D9D9D9"/>
            <w:vAlign w:val="center"/>
          </w:tcPr>
          <w:p w14:paraId="1208F56B" w14:textId="77777777" w:rsidR="00877BBE" w:rsidRPr="00B1128F" w:rsidRDefault="004C240B" w:rsidP="00B7752D">
            <w:pPr>
              <w:pStyle w:val="Tablehead"/>
              <w:rPr>
                <w:lang w:val="ru-RU" w:eastAsia="sv-SE"/>
              </w:rPr>
            </w:pPr>
            <w:r w:rsidRPr="00B1128F">
              <w:rPr>
                <w:rFonts w:asciiTheme="minorHAnsi" w:hAnsiTheme="minorHAnsi" w:cstheme="minorHAnsi"/>
                <w:szCs w:val="16"/>
                <w:lang w:val="ru-RU"/>
              </w:rPr>
              <w:t>Тема</w:t>
            </w:r>
          </w:p>
        </w:tc>
        <w:tc>
          <w:tcPr>
            <w:tcW w:w="4450" w:type="dxa"/>
            <w:shd w:val="clear" w:color="auto" w:fill="D9D9D9"/>
          </w:tcPr>
          <w:p w14:paraId="7CBBCD9A" w14:textId="47CD9B90" w:rsidR="00877BBE" w:rsidRPr="00B1128F" w:rsidRDefault="00416B0A" w:rsidP="00B7752D">
            <w:pPr>
              <w:pStyle w:val="Tablehead"/>
              <w:rPr>
                <w:lang w:val="ru-RU" w:eastAsia="sv-SE"/>
              </w:rPr>
            </w:pPr>
            <w:r w:rsidRPr="00B1128F">
              <w:rPr>
                <w:rFonts w:asciiTheme="minorHAnsi" w:hAnsiTheme="minorHAnsi" w:cstheme="minorHAnsi"/>
                <w:lang w:val="ru-RU"/>
              </w:rPr>
              <w:t xml:space="preserve">Представитель </w:t>
            </w:r>
            <w:r w:rsidR="004C240B" w:rsidRPr="00B1128F">
              <w:rPr>
                <w:rFonts w:asciiTheme="minorHAnsi" w:hAnsiTheme="minorHAnsi" w:cstheme="minorHAnsi"/>
                <w:lang w:val="ru-RU"/>
              </w:rPr>
              <w:t>СИТЕЛ</w:t>
            </w:r>
          </w:p>
        </w:tc>
      </w:tr>
      <w:tr w:rsidR="00877BBE" w:rsidRPr="00B1128F" w14:paraId="63B0A35F" w14:textId="77777777" w:rsidTr="00B1128F">
        <w:trPr>
          <w:trHeight w:val="428"/>
        </w:trPr>
        <w:tc>
          <w:tcPr>
            <w:tcW w:w="1705" w:type="dxa"/>
            <w:vAlign w:val="center"/>
          </w:tcPr>
          <w:p w14:paraId="5C1DAF1A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u w:val="single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01</w:t>
            </w:r>
          </w:p>
        </w:tc>
        <w:tc>
          <w:tcPr>
            <w:tcW w:w="3110" w:type="dxa"/>
            <w:vAlign w:val="center"/>
          </w:tcPr>
          <w:p w14:paraId="79D35235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179</w:t>
            </w:r>
          </w:p>
        </w:tc>
        <w:tc>
          <w:tcPr>
            <w:tcW w:w="4450" w:type="dxa"/>
            <w:vAlign w:val="center"/>
          </w:tcPr>
          <w:p w14:paraId="3B05AC52" w14:textId="44A5E327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>Бразилия</w:t>
            </w:r>
            <w:r w:rsidR="00877BBE" w:rsidRPr="00B1128F">
              <w:rPr>
                <w:szCs w:val="24"/>
                <w:lang w:val="ru-RU"/>
              </w:rPr>
              <w:t xml:space="preserve"> − </w:t>
            </w:r>
            <w:r w:rsidR="00E37726" w:rsidRPr="00B1128F">
              <w:rPr>
                <w:szCs w:val="24"/>
                <w:lang w:val="ru-RU"/>
              </w:rPr>
              <w:t xml:space="preserve">Рената </w:t>
            </w:r>
            <w:proofErr w:type="spellStart"/>
            <w:r w:rsidR="00E37726" w:rsidRPr="00B1128F">
              <w:rPr>
                <w:szCs w:val="24"/>
                <w:lang w:val="ru-RU"/>
              </w:rPr>
              <w:t>Сантойо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8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RenataF@anatel.gov.br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1810A60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EB3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6DD1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189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897" w14:textId="70C41E4C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E37726" w:rsidRPr="00B1128F">
              <w:rPr>
                <w:szCs w:val="24"/>
                <w:lang w:val="ru-RU"/>
              </w:rPr>
              <w:t>Нилу Паскали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9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nilo@anatel.gov.br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E39F92D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F6B1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AC5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191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E10" w14:textId="44046E8A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E37726" w:rsidRPr="00B1128F">
              <w:rPr>
                <w:szCs w:val="24"/>
                <w:lang w:val="ru-RU"/>
              </w:rPr>
              <w:t>Нилу Паскали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0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nilo@anatel.gov.br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32A350C0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2A7C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9B0" w14:textId="7CE13DA6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ADD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416B0A"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Новая </w:t>
            </w:r>
            <w:r w:rsidR="00293F4A" w:rsidRPr="00B1128F">
              <w:rPr>
                <w:rFonts w:asciiTheme="minorHAnsi" w:hAnsiTheme="minorHAnsi" w:cstheme="minorHAnsi"/>
                <w:szCs w:val="24"/>
                <w:lang w:val="ru-RU"/>
              </w:rPr>
              <w:t>Р</w:t>
            </w:r>
            <w:r w:rsidR="00416B0A" w:rsidRPr="00B1128F">
              <w:rPr>
                <w:rFonts w:asciiTheme="minorHAnsi" w:hAnsiTheme="minorHAnsi" w:cstheme="minorHAnsi"/>
                <w:szCs w:val="24"/>
                <w:lang w:val="ru-RU"/>
              </w:rPr>
              <w:t>езолюция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 w:rsidR="00293F4A"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по </w:t>
            </w:r>
            <w:r w:rsidR="00416B0A" w:rsidRPr="00B1128F">
              <w:rPr>
                <w:rFonts w:asciiTheme="minorHAnsi" w:hAnsiTheme="minorHAnsi" w:cstheme="minorHAnsi"/>
                <w:szCs w:val="24"/>
                <w:lang w:val="ru-RU"/>
              </w:rPr>
              <w:t>Ст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. 48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28E" w14:textId="696AD997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>Канада</w:t>
            </w:r>
            <w:r w:rsidR="00877BBE" w:rsidRPr="00B1128F">
              <w:rPr>
                <w:szCs w:val="24"/>
                <w:lang w:val="ru-RU"/>
              </w:rPr>
              <w:t xml:space="preserve"> − </w:t>
            </w:r>
            <w:r w:rsidR="00E23FB3" w:rsidRPr="00B1128F">
              <w:rPr>
                <w:szCs w:val="24"/>
                <w:lang w:val="ru-RU"/>
              </w:rPr>
              <w:t>Шанталь Бомье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1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chantal.beaumier@ised-isde.gc.ca</w:t>
              </w:r>
            </w:hyperlink>
            <w:r w:rsidR="00877BBE" w:rsidRPr="00B1128F">
              <w:rPr>
                <w:szCs w:val="24"/>
                <w:lang w:val="ru-RU"/>
              </w:rPr>
              <w:t xml:space="preserve">) </w:t>
            </w:r>
          </w:p>
        </w:tc>
      </w:tr>
      <w:tr w:rsidR="00877BBE" w:rsidRPr="00B1128F" w14:paraId="446B6A39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44F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D62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162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5E52" w14:textId="4BAA3588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>Соединенные Штаты Америки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E23FB3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E23FB3" w:rsidRPr="00B1128F">
              <w:rPr>
                <w:szCs w:val="24"/>
                <w:lang w:val="ru-RU"/>
              </w:rPr>
              <w:t>Челси Кован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2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CowanCN@state.gov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067927A8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EE7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7B9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200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BBF2" w14:textId="011135AD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E23FB3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E23FB3" w:rsidRPr="00B1128F">
              <w:rPr>
                <w:szCs w:val="24"/>
                <w:lang w:val="ru-RU"/>
              </w:rPr>
              <w:t>Роберто Хираяма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3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hirayama@anatel.gov.br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74605317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0B5B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28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136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64BB" w14:textId="399CDD57" w:rsidR="00877BBE" w:rsidRPr="00B1128F" w:rsidRDefault="00C33043" w:rsidP="00B112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  <w:r w:rsidRPr="00B1128F">
              <w:rPr>
                <w:sz w:val="20"/>
                <w:lang w:val="ru-RU"/>
              </w:rPr>
              <w:t>Мексика</w:t>
            </w:r>
            <w:r w:rsidR="00877BBE" w:rsidRPr="00B1128F">
              <w:rPr>
                <w:sz w:val="20"/>
                <w:lang w:val="ru-RU"/>
              </w:rPr>
              <w:t xml:space="preserve"> </w:t>
            </w:r>
            <w:r w:rsidR="00E23FB3" w:rsidRPr="00B1128F">
              <w:rPr>
                <w:sz w:val="20"/>
                <w:lang w:val="ru-RU"/>
              </w:rPr>
              <w:t>–</w:t>
            </w:r>
            <w:r w:rsidR="00877BBE" w:rsidRPr="00B1128F">
              <w:rPr>
                <w:sz w:val="20"/>
                <w:lang w:val="ru-RU"/>
              </w:rPr>
              <w:t xml:space="preserve"> </w:t>
            </w:r>
            <w:r w:rsidR="00E23FB3" w:rsidRPr="00B1128F">
              <w:rPr>
                <w:sz w:val="20"/>
                <w:lang w:val="ru-RU"/>
              </w:rPr>
              <w:t>Диана Гомес</w:t>
            </w:r>
            <w:r w:rsidR="00B1128F">
              <w:rPr>
                <w:sz w:val="20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4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diana.gomez@ift.org.mx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01E1E3A5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8E9F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794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146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9FAF" w14:textId="303FED29" w:rsidR="00877BBE" w:rsidRPr="00B1128F" w:rsidRDefault="00C33043" w:rsidP="00B7752D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E23FB3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E23FB3" w:rsidRPr="00B1128F">
              <w:rPr>
                <w:szCs w:val="24"/>
                <w:lang w:val="ru-RU"/>
              </w:rPr>
              <w:t xml:space="preserve">Кэтрин </w:t>
            </w:r>
            <w:proofErr w:type="spellStart"/>
            <w:r w:rsidR="00E23FB3" w:rsidRPr="00B1128F">
              <w:rPr>
                <w:szCs w:val="24"/>
                <w:lang w:val="ru-RU"/>
              </w:rPr>
              <w:t>О'Брайан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5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Kathryn.obrien@fcc.gov</w:t>
              </w:r>
            </w:hyperlink>
            <w:r w:rsidR="00877BBE" w:rsidRPr="00B1128F">
              <w:rPr>
                <w:szCs w:val="24"/>
                <w:lang w:val="ru-RU"/>
              </w:rPr>
              <w:t xml:space="preserve">) </w:t>
            </w:r>
          </w:p>
          <w:p w14:paraId="280FD16C" w14:textId="422D261C" w:rsidR="00877BBE" w:rsidRPr="00B1128F" w:rsidRDefault="00E23FB3" w:rsidP="00B112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ru-RU"/>
              </w:rPr>
              <w:t>Эна</w:t>
            </w:r>
            <w:proofErr w:type="spellEnd"/>
            <w:r w:rsidRPr="00B1128F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1128F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ru-RU"/>
              </w:rPr>
              <w:t>Деканич</w:t>
            </w:r>
            <w:proofErr w:type="spellEnd"/>
            <w:r w:rsidR="00B1128F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6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ena.dekanic@fcc.gov</w:t>
              </w:r>
            </w:hyperlink>
            <w:r w:rsidR="00877BBE" w:rsidRPr="00B1128F">
              <w:rPr>
                <w:szCs w:val="24"/>
                <w:lang w:val="ru-RU"/>
              </w:rPr>
              <w:t xml:space="preserve"> )</w:t>
            </w:r>
          </w:p>
        </w:tc>
      </w:tr>
      <w:tr w:rsidR="00877BBE" w:rsidRPr="00B1128F" w14:paraId="4C596A0B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E863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09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7B1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188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CBC" w14:textId="3F7E83A3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Канада </w:t>
            </w:r>
            <w:r w:rsidR="003516EB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proofErr w:type="spellStart"/>
            <w:r w:rsidR="003516EB" w:rsidRPr="00B1128F">
              <w:rPr>
                <w:szCs w:val="24"/>
                <w:lang w:val="ru-RU"/>
              </w:rPr>
              <w:t>Колман</w:t>
            </w:r>
            <w:proofErr w:type="spellEnd"/>
            <w:r w:rsidR="003516EB" w:rsidRPr="00B1128F">
              <w:rPr>
                <w:szCs w:val="24"/>
                <w:lang w:val="ru-RU"/>
              </w:rPr>
              <w:t xml:space="preserve"> Хо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7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colman.ho@ised-isde.gc.ca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444BB66C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85B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52A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139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864" w14:textId="275836B7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3516EB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516EB" w:rsidRPr="00B1128F">
              <w:rPr>
                <w:szCs w:val="24"/>
                <w:lang w:val="ru-RU"/>
              </w:rPr>
              <w:t>Роберто Хираяма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8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hirayama@anatel.gov.br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3D96946C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983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CFC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184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246" w14:textId="7CBFA14F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Мексика </w:t>
            </w:r>
            <w:r w:rsidR="003516EB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516EB" w:rsidRPr="00B1128F">
              <w:rPr>
                <w:szCs w:val="24"/>
                <w:lang w:val="ru-RU"/>
              </w:rPr>
              <w:t>Виктор Мартинес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19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victor.martinez@ift.org.mx</w:t>
              </w:r>
            </w:hyperlink>
            <w:r w:rsidR="00877BBE" w:rsidRPr="00B1128F">
              <w:rPr>
                <w:szCs w:val="24"/>
                <w:lang w:val="ru-RU"/>
              </w:rPr>
              <w:t xml:space="preserve"> )</w:t>
            </w:r>
          </w:p>
        </w:tc>
      </w:tr>
      <w:tr w:rsidR="00877BBE" w:rsidRPr="00B1128F" w14:paraId="54E9E5F7" w14:textId="77777777" w:rsidTr="00B1128F">
        <w:trPr>
          <w:trHeight w:val="48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787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D25" w14:textId="6FF8CC60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bCs/>
                <w:szCs w:val="24"/>
                <w:lang w:val="ru-RU"/>
              </w:rPr>
              <w:t>ADD</w:t>
            </w:r>
            <w:proofErr w:type="spellEnd"/>
            <w:r w:rsidRPr="00B1128F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</w:t>
            </w:r>
            <w:r w:rsidR="00293F4A"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Новая резолюция о </w:t>
            </w:r>
            <w:r w:rsidR="00293F4A" w:rsidRPr="00B1128F">
              <w:rPr>
                <w:rFonts w:asciiTheme="minorHAnsi" w:hAnsiTheme="minorHAnsi" w:cstheme="minorHAnsi"/>
                <w:bCs/>
                <w:szCs w:val="24"/>
                <w:lang w:val="ru-RU"/>
              </w:rPr>
              <w:t>роли ИКТ в условиях пандемии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BE2" w14:textId="48913E8C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3516EB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516EB" w:rsidRPr="00B1128F">
              <w:rPr>
                <w:szCs w:val="24"/>
                <w:lang w:val="ru-RU"/>
              </w:rPr>
              <w:t xml:space="preserve">Элисон </w:t>
            </w:r>
            <w:proofErr w:type="spellStart"/>
            <w:r w:rsidR="003516EB" w:rsidRPr="00B1128F">
              <w:rPr>
                <w:szCs w:val="24"/>
                <w:lang w:val="ru-RU"/>
              </w:rPr>
              <w:t>Балзер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0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BalzerA@state.gov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4975A3C6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EE8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C85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198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0A8" w14:textId="747402C8" w:rsidR="00877BBE" w:rsidRPr="00B1128F" w:rsidRDefault="00C33043" w:rsidP="00B7752D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516EB" w:rsidRPr="00B1128F">
              <w:rPr>
                <w:szCs w:val="24"/>
                <w:lang w:val="ru-RU"/>
              </w:rPr>
              <w:t>Андреа Гриппа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1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agrippa@anatel.gov.br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  <w:p w14:paraId="3B1C5856" w14:textId="69F91865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Канада </w:t>
            </w:r>
            <w:r w:rsidR="003516EB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516EB" w:rsidRPr="00B1128F">
              <w:rPr>
                <w:szCs w:val="24"/>
                <w:lang w:val="ru-RU"/>
              </w:rPr>
              <w:t xml:space="preserve">Сантьяго </w:t>
            </w:r>
            <w:proofErr w:type="spellStart"/>
            <w:r w:rsidR="003516EB" w:rsidRPr="00B1128F">
              <w:rPr>
                <w:szCs w:val="24"/>
                <w:lang w:val="ru-RU"/>
              </w:rPr>
              <w:t>Рейес-Борда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2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santiago.reyes-borda@ised-isde.gc.ca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5528600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B62D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AE9E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138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41AE" w14:textId="22E50A34" w:rsidR="00877BBE" w:rsidRPr="00B1128F" w:rsidRDefault="001E2176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>Аргентина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A6378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A6378" w:rsidRPr="00B1128F">
              <w:rPr>
                <w:szCs w:val="24"/>
                <w:lang w:val="ru-RU"/>
              </w:rPr>
              <w:t xml:space="preserve">Даниэль </w:t>
            </w:r>
            <w:proofErr w:type="spellStart"/>
            <w:r w:rsidR="003A6378" w:rsidRPr="00B1128F">
              <w:rPr>
                <w:szCs w:val="24"/>
                <w:lang w:val="ru-RU"/>
              </w:rPr>
              <w:t>Карлетти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3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shd w:val="clear" w:color="auto" w:fill="FFFFFF"/>
                  <w:lang w:val="ru-RU"/>
                </w:rPr>
                <w:t>dcarletti@enacom.gob.ar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246B322B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D61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3FC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196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D063" w14:textId="7490B89D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Мексика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A6378" w:rsidRPr="00B1128F">
              <w:rPr>
                <w:lang w:val="ru-RU"/>
              </w:rPr>
              <w:t>Диана Гомес</w:t>
            </w:r>
            <w:r w:rsidR="00B1128F">
              <w:rPr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4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diana.gomez@ift.org.mx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0AD1BDBF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B0C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384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197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2AB8" w14:textId="0798A799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F0F72" w:rsidRPr="00B1128F">
              <w:rPr>
                <w:szCs w:val="24"/>
                <w:lang w:val="ru-RU"/>
              </w:rPr>
              <w:t xml:space="preserve">Нилу Паскали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5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nilo@anatel.gov.br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0029914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741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0B4C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208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DD1" w14:textId="06E10C89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Канада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F0F72" w:rsidRPr="00B1128F">
              <w:rPr>
                <w:szCs w:val="24"/>
                <w:lang w:val="ru-RU"/>
              </w:rPr>
              <w:t xml:space="preserve">Оскар </w:t>
            </w:r>
            <w:proofErr w:type="spellStart"/>
            <w:r w:rsidR="003F0F72" w:rsidRPr="00B1128F">
              <w:rPr>
                <w:szCs w:val="24"/>
                <w:lang w:val="ru-RU"/>
              </w:rPr>
              <w:t>Авельянеда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6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oscar.avellaneda@ised-isde.gc.ca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8C1B000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045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882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25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696" w14:textId="650062FD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F0F72" w:rsidRPr="00B1128F">
              <w:rPr>
                <w:szCs w:val="24"/>
                <w:lang w:val="ru-RU"/>
              </w:rPr>
              <w:t>Андреа Гриппа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7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agrippa@anatel.gov.br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362A1F37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E556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F50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8F8E" w14:textId="38A37268" w:rsidR="00877BBE" w:rsidRPr="00B1128F" w:rsidRDefault="00C33043" w:rsidP="00B7752D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3F0F72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F0F72" w:rsidRPr="00B1128F">
              <w:rPr>
                <w:szCs w:val="24"/>
                <w:lang w:val="ru-RU"/>
              </w:rPr>
              <w:t>подлежит уточнению</w:t>
            </w:r>
          </w:p>
        </w:tc>
      </w:tr>
      <w:tr w:rsidR="00877BBE" w:rsidRPr="00B1128F" w14:paraId="7D7FFBD1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58A6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9FB6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48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6EE" w14:textId="3C135651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7C1AC2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7C1AC2" w:rsidRPr="00B1128F">
              <w:rPr>
                <w:szCs w:val="24"/>
                <w:lang w:val="ru-RU"/>
              </w:rPr>
              <w:t xml:space="preserve">Роналду </w:t>
            </w:r>
            <w:proofErr w:type="spellStart"/>
            <w:r w:rsidR="00864A1D" w:rsidRPr="00B1128F">
              <w:rPr>
                <w:szCs w:val="24"/>
                <w:lang w:val="ru-RU"/>
              </w:rPr>
              <w:t>Невеш</w:t>
            </w:r>
            <w:proofErr w:type="spellEnd"/>
            <w:r w:rsidR="00864A1D" w:rsidRPr="00B1128F">
              <w:rPr>
                <w:szCs w:val="24"/>
                <w:lang w:val="ru-RU"/>
              </w:rPr>
              <w:t xml:space="preserve"> </w:t>
            </w:r>
            <w:proofErr w:type="spellStart"/>
            <w:r w:rsidR="00864A1D" w:rsidRPr="00B1128F">
              <w:rPr>
                <w:szCs w:val="24"/>
                <w:lang w:val="ru-RU"/>
              </w:rPr>
              <w:t>ди</w:t>
            </w:r>
            <w:proofErr w:type="spellEnd"/>
            <w:r w:rsidR="00864A1D" w:rsidRPr="00B1128F">
              <w:rPr>
                <w:szCs w:val="24"/>
                <w:lang w:val="ru-RU"/>
              </w:rPr>
              <w:t xml:space="preserve"> Мора </w:t>
            </w:r>
            <w:proofErr w:type="spellStart"/>
            <w:r w:rsidR="00864A1D" w:rsidRPr="00B1128F">
              <w:rPr>
                <w:szCs w:val="24"/>
                <w:lang w:val="ru-RU"/>
              </w:rPr>
              <w:t>Фильу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8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ronaldomoura@anatel.gv.br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4675AAC3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C72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lastRenderedPageBreak/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D48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70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BA4" w14:textId="45D840B1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B7822" w:rsidRPr="00B1128F">
              <w:rPr>
                <w:szCs w:val="24"/>
                <w:lang w:val="ru-RU"/>
              </w:rPr>
              <w:t>Андреа Гриппа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29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agrippa@anatel.gov.br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10CF612D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22B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19B" w14:textId="4F672E15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bCs/>
                <w:szCs w:val="24"/>
                <w:lang w:val="ru-RU"/>
              </w:rPr>
              <w:t>ADD</w:t>
            </w:r>
            <w:proofErr w:type="spellEnd"/>
            <w:r w:rsidRPr="00B1128F">
              <w:rPr>
                <w:bCs/>
                <w:szCs w:val="24"/>
                <w:lang w:val="ru-RU"/>
              </w:rPr>
              <w:t xml:space="preserve"> </w:t>
            </w:r>
            <w:r w:rsidR="00293F4A"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Новая резолюция об участии МСЭ в </w:t>
            </w:r>
            <w:r w:rsidR="00293F4A" w:rsidRPr="00B1128F">
              <w:rPr>
                <w:bCs/>
                <w:szCs w:val="24"/>
                <w:lang w:val="ru-RU"/>
              </w:rPr>
              <w:t>МоВ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B77F" w14:textId="0F6AEE17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3B7822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3B7822" w:rsidRPr="00B1128F">
              <w:rPr>
                <w:szCs w:val="24"/>
                <w:lang w:val="ru-RU"/>
              </w:rPr>
              <w:t xml:space="preserve">Ольга </w:t>
            </w:r>
            <w:proofErr w:type="spellStart"/>
            <w:r w:rsidR="003B7822" w:rsidRPr="00B1128F">
              <w:rPr>
                <w:szCs w:val="24"/>
                <w:lang w:val="ru-RU"/>
              </w:rPr>
              <w:t>Мадруга-Форти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0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olga.madruga-forti@fcc.gov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262DBB7D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D3F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90B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180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C956" w14:textId="72FF79E3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Мексика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B7822" w:rsidRPr="00B1128F">
              <w:rPr>
                <w:szCs w:val="24"/>
                <w:lang w:val="ru-RU"/>
              </w:rPr>
              <w:t xml:space="preserve">Виктор Мартинес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1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victor.martinez@ift.org.mx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55C2FEB4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7CAE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9FB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203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C2B" w14:textId="20C42937" w:rsidR="00877BBE" w:rsidRPr="00B1128F" w:rsidRDefault="00C33043" w:rsidP="00B7752D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B7822" w:rsidRPr="00B1128F">
              <w:rPr>
                <w:szCs w:val="24"/>
                <w:lang w:val="ru-RU"/>
              </w:rPr>
              <w:t xml:space="preserve">Роберто Хираяма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2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hirayama@anatel.gov.br</w:t>
              </w:r>
            </w:hyperlink>
            <w:r w:rsidR="00877BBE" w:rsidRPr="00B1128F">
              <w:rPr>
                <w:szCs w:val="24"/>
                <w:lang w:val="ru-RU"/>
              </w:rPr>
              <w:t xml:space="preserve">) </w:t>
            </w:r>
          </w:p>
          <w:p w14:paraId="2C5F0EAE" w14:textId="357D81FD" w:rsidR="00877BBE" w:rsidRPr="00B1128F" w:rsidRDefault="003B7822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Нилу Паскали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3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nilo@anatel.gov.br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71CE2B77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2E5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8D6C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szCs w:val="24"/>
                <w:u w:val="single"/>
                <w:lang w:val="ru-RU"/>
              </w:rPr>
              <w:t>NOC</w:t>
            </w:r>
            <w:r w:rsidRPr="00B1128F">
              <w:rPr>
                <w:szCs w:val="24"/>
                <w:lang w:val="ru-RU"/>
              </w:rPr>
              <w:t xml:space="preserve">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szCs w:val="24"/>
                <w:lang w:val="ru-RU"/>
              </w:rPr>
              <w:t xml:space="preserve">206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BE9" w14:textId="6C3418D8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3B7822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proofErr w:type="spellStart"/>
            <w:r w:rsidR="003B7822" w:rsidRPr="00B1128F">
              <w:rPr>
                <w:szCs w:val="24"/>
                <w:lang w:val="ru-RU"/>
              </w:rPr>
              <w:t>Эна</w:t>
            </w:r>
            <w:proofErr w:type="spellEnd"/>
            <w:r w:rsidR="003B7822" w:rsidRPr="00B1128F">
              <w:rPr>
                <w:szCs w:val="24"/>
                <w:lang w:val="ru-RU"/>
              </w:rPr>
              <w:t xml:space="preserve"> </w:t>
            </w:r>
            <w:proofErr w:type="spellStart"/>
            <w:r w:rsidR="003B7822" w:rsidRPr="00B1128F">
              <w:rPr>
                <w:szCs w:val="24"/>
                <w:lang w:val="ru-RU"/>
              </w:rPr>
              <w:t>Деканич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4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ena.dekanic@fcc.gov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1E70803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B8F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302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176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056" w14:textId="046EED46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Канада </w:t>
            </w:r>
            <w:r w:rsidR="003B7822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proofErr w:type="spellStart"/>
            <w:r w:rsidR="003B7822" w:rsidRPr="00B1128F">
              <w:rPr>
                <w:szCs w:val="24"/>
                <w:lang w:val="ru-RU"/>
              </w:rPr>
              <w:t>Колман</w:t>
            </w:r>
            <w:proofErr w:type="spellEnd"/>
            <w:r w:rsidR="003B7822" w:rsidRPr="00B1128F">
              <w:rPr>
                <w:szCs w:val="24"/>
                <w:lang w:val="ru-RU"/>
              </w:rPr>
              <w:t xml:space="preserve"> Хо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5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colman.ho@ised-isde.gc.ca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0D28A29F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632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6B6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123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E04" w14:textId="16D5BA91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3B7822" w:rsidRPr="00B1128F">
              <w:rPr>
                <w:szCs w:val="24"/>
                <w:lang w:val="ru-RU"/>
              </w:rPr>
              <w:t>Нилу Паскали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6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nilo@anatel.gov.br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4A55512F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847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66AE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102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3CDA" w14:textId="14DDDDBE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Канада </w:t>
            </w:r>
            <w:r w:rsidR="0028325A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28325A" w:rsidRPr="00B1128F">
              <w:rPr>
                <w:szCs w:val="24"/>
                <w:lang w:val="ru-RU"/>
              </w:rPr>
              <w:t xml:space="preserve">Давид </w:t>
            </w:r>
            <w:proofErr w:type="spellStart"/>
            <w:r w:rsidR="0028325A" w:rsidRPr="00B1128F">
              <w:rPr>
                <w:szCs w:val="24"/>
                <w:lang w:val="ru-RU"/>
              </w:rPr>
              <w:t>Бедар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7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David.bedard@ised-ised.gc.ca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43C51C26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57AF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5B9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209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4C9" w14:textId="29068982" w:rsidR="00877BBE" w:rsidRPr="00B1128F" w:rsidRDefault="001E2176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Аргентина </w:t>
            </w:r>
            <w:r w:rsidR="0028325A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28325A" w:rsidRPr="00B1128F">
              <w:rPr>
                <w:szCs w:val="24"/>
                <w:lang w:val="ru-RU"/>
              </w:rPr>
              <w:t xml:space="preserve">Даниэль </w:t>
            </w:r>
            <w:proofErr w:type="spellStart"/>
            <w:r w:rsidR="0028325A" w:rsidRPr="00B1128F">
              <w:rPr>
                <w:szCs w:val="24"/>
                <w:lang w:val="ru-RU"/>
              </w:rPr>
              <w:t>Карлетти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8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dcarletti@enacom.gob.ar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0CD89853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26E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3FD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131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96C4" w14:textId="7ED8DC34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Бразилия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28325A" w:rsidRPr="00B1128F">
              <w:rPr>
                <w:szCs w:val="24"/>
                <w:lang w:val="ru-RU"/>
              </w:rPr>
              <w:t>Андреа Гриппа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39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agrippa@anatel.gov.br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20311E43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7B0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31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C57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szCs w:val="24"/>
                <w:u w:val="single"/>
                <w:lang w:val="ru-RU"/>
              </w:rPr>
              <w:t>NOC</w:t>
            </w:r>
            <w:r w:rsidRPr="00B1128F">
              <w:rPr>
                <w:szCs w:val="24"/>
                <w:lang w:val="ru-RU"/>
              </w:rPr>
              <w:t xml:space="preserve">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szCs w:val="24"/>
                <w:lang w:val="ru-RU"/>
              </w:rPr>
              <w:t xml:space="preserve">101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F3C1" w14:textId="5D7F7054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28325A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28325A" w:rsidRPr="00B1128F">
              <w:rPr>
                <w:szCs w:val="24"/>
                <w:lang w:val="ru-RU"/>
              </w:rPr>
              <w:t xml:space="preserve">Сьюзан </w:t>
            </w:r>
            <w:proofErr w:type="spellStart"/>
            <w:r w:rsidR="0028325A" w:rsidRPr="00B1128F">
              <w:rPr>
                <w:szCs w:val="24"/>
                <w:lang w:val="ru-RU"/>
              </w:rPr>
              <w:t>Чалмерс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40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schalmers@ntia.gov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53A83105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C097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8F0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167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48C" w14:textId="49D3A7ED" w:rsidR="00877BBE" w:rsidRPr="00B1128F" w:rsidRDefault="001E2176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Мексика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r w:rsidR="0028325A" w:rsidRPr="00B1128F">
              <w:rPr>
                <w:lang w:val="ru-RU"/>
              </w:rPr>
              <w:t>Диана Гомес</w:t>
            </w:r>
            <w:r w:rsidR="0028325A" w:rsidRPr="00B1128F">
              <w:rPr>
                <w:szCs w:val="24"/>
                <w:lang w:val="ru-RU"/>
              </w:rPr>
              <w:t xml:space="preserve">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41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diana.gomez@ift.org.mx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52408A2D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590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2F7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140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51B" w14:textId="7E14D952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28325A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28325A" w:rsidRPr="00B1128F">
              <w:rPr>
                <w:szCs w:val="24"/>
                <w:lang w:val="ru-RU"/>
              </w:rPr>
              <w:t xml:space="preserve">Джастин </w:t>
            </w:r>
            <w:proofErr w:type="spellStart"/>
            <w:r w:rsidR="0028325A" w:rsidRPr="00B1128F">
              <w:rPr>
                <w:szCs w:val="24"/>
                <w:lang w:val="ru-RU"/>
              </w:rPr>
              <w:t>Фейр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42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FairJC@state.gov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70A0D43C" w14:textId="77777777" w:rsidTr="00B1128F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B120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C4C3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177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601" w14:textId="7A8FED43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Канада </w:t>
            </w:r>
            <w:r w:rsidR="00877BBE" w:rsidRPr="00B1128F">
              <w:rPr>
                <w:szCs w:val="24"/>
                <w:lang w:val="ru-RU"/>
              </w:rPr>
              <w:t xml:space="preserve">− </w:t>
            </w:r>
            <w:proofErr w:type="spellStart"/>
            <w:r w:rsidR="0028325A" w:rsidRPr="00B1128F">
              <w:rPr>
                <w:szCs w:val="24"/>
                <w:lang w:val="ru-RU"/>
              </w:rPr>
              <w:t>Колман</w:t>
            </w:r>
            <w:proofErr w:type="spellEnd"/>
            <w:r w:rsidR="0028325A" w:rsidRPr="00B1128F">
              <w:rPr>
                <w:szCs w:val="24"/>
                <w:lang w:val="ru-RU"/>
              </w:rPr>
              <w:t xml:space="preserve"> Хо </w:t>
            </w:r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43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colman.ho@ised-isde.gc.ca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  <w:tr w:rsidR="00877BBE" w:rsidRPr="00B1128F" w14:paraId="66FB68CA" w14:textId="77777777" w:rsidTr="00B1128F">
        <w:trPr>
          <w:trHeight w:val="7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3C3" w14:textId="77777777" w:rsidR="00877BBE" w:rsidRPr="00B1128F" w:rsidRDefault="00877BBE" w:rsidP="004C240B">
            <w:pPr>
              <w:pStyle w:val="Tabletext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proofErr w:type="spellStart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IAP</w:t>
            </w:r>
            <w:proofErr w:type="spellEnd"/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 35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453" w14:textId="77777777" w:rsidR="00877BBE" w:rsidRPr="00B1128F" w:rsidRDefault="00877BBE" w:rsidP="00B7752D">
            <w:pPr>
              <w:pStyle w:val="Tabletex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 xml:space="preserve">MOD </w:t>
            </w:r>
            <w:r w:rsidR="004C240B" w:rsidRPr="00B1128F">
              <w:rPr>
                <w:rFonts w:cstheme="minorHAnsi"/>
                <w:lang w:val="ru-RU"/>
              </w:rPr>
              <w:t xml:space="preserve">Резолюция </w:t>
            </w:r>
            <w:r w:rsidRPr="00B1128F">
              <w:rPr>
                <w:rFonts w:asciiTheme="minorHAnsi" w:hAnsiTheme="minorHAnsi" w:cstheme="minorHAnsi"/>
                <w:szCs w:val="24"/>
                <w:lang w:val="ru-RU"/>
              </w:rPr>
              <w:t>130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8F8" w14:textId="2E948198" w:rsidR="00877BBE" w:rsidRPr="00B1128F" w:rsidRDefault="00C33043" w:rsidP="00B1128F">
            <w:pPr>
              <w:pStyle w:val="Tabletext"/>
              <w:rPr>
                <w:szCs w:val="24"/>
                <w:lang w:val="ru-RU"/>
              </w:rPr>
            </w:pPr>
            <w:r w:rsidRPr="00B1128F">
              <w:rPr>
                <w:szCs w:val="24"/>
                <w:lang w:val="ru-RU"/>
              </w:rPr>
              <w:t xml:space="preserve">Соединенные Штаты Америки </w:t>
            </w:r>
            <w:r w:rsidR="007C1AC2" w:rsidRPr="00B1128F">
              <w:rPr>
                <w:szCs w:val="24"/>
                <w:lang w:val="ru-RU"/>
              </w:rPr>
              <w:t>–</w:t>
            </w:r>
            <w:r w:rsidR="00877BBE" w:rsidRPr="00B1128F">
              <w:rPr>
                <w:szCs w:val="24"/>
                <w:lang w:val="ru-RU"/>
              </w:rPr>
              <w:t xml:space="preserve"> </w:t>
            </w:r>
            <w:r w:rsidR="007C1AC2" w:rsidRPr="00B1128F">
              <w:rPr>
                <w:szCs w:val="24"/>
                <w:lang w:val="ru-RU"/>
              </w:rPr>
              <w:t xml:space="preserve">Форт </w:t>
            </w:r>
            <w:proofErr w:type="spellStart"/>
            <w:r w:rsidR="007C1AC2" w:rsidRPr="00B1128F">
              <w:rPr>
                <w:szCs w:val="24"/>
                <w:lang w:val="ru-RU"/>
              </w:rPr>
              <w:t>Фелкер</w:t>
            </w:r>
            <w:proofErr w:type="spellEnd"/>
            <w:r w:rsidR="00B1128F">
              <w:rPr>
                <w:szCs w:val="24"/>
                <w:lang w:val="ru-RU"/>
              </w:rPr>
              <w:br/>
            </w:r>
            <w:r w:rsidR="00877BBE" w:rsidRPr="00B1128F">
              <w:rPr>
                <w:szCs w:val="24"/>
                <w:lang w:val="ru-RU"/>
              </w:rPr>
              <w:t>(</w:t>
            </w:r>
            <w:hyperlink r:id="rId44" w:history="1">
              <w:r w:rsidR="00877BBE" w:rsidRPr="00B1128F">
                <w:rPr>
                  <w:rFonts w:asciiTheme="minorHAnsi" w:hAnsiTheme="minorHAnsi" w:cstheme="minorHAnsi"/>
                  <w:color w:val="0000FF"/>
                  <w:szCs w:val="24"/>
                  <w:u w:val="single"/>
                  <w:lang w:val="ru-RU"/>
                </w:rPr>
                <w:t>felkerF@state.gov</w:t>
              </w:r>
            </w:hyperlink>
            <w:r w:rsidR="00877BBE" w:rsidRPr="00B1128F">
              <w:rPr>
                <w:szCs w:val="24"/>
                <w:lang w:val="ru-RU"/>
              </w:rPr>
              <w:t>)</w:t>
            </w:r>
          </w:p>
        </w:tc>
      </w:tr>
    </w:tbl>
    <w:p w14:paraId="55EFFE26" w14:textId="77777777" w:rsidR="00877BBE" w:rsidRPr="00B1128F" w:rsidRDefault="00877BBE" w:rsidP="00877BBE">
      <w:pPr>
        <w:rPr>
          <w:lang w:val="ru-RU"/>
        </w:rPr>
      </w:pPr>
    </w:p>
    <w:p w14:paraId="72F5DFCD" w14:textId="77777777" w:rsidR="00877BBE" w:rsidRPr="00B1128F" w:rsidRDefault="00877BBE">
      <w:pPr>
        <w:jc w:val="center"/>
        <w:rPr>
          <w:lang w:val="ru-RU"/>
        </w:rPr>
      </w:pPr>
      <w:r w:rsidRPr="00B1128F">
        <w:rPr>
          <w:lang w:val="ru-RU"/>
        </w:rPr>
        <w:t>______________</w:t>
      </w:r>
    </w:p>
    <w:sectPr w:rsidR="00877BBE" w:rsidRPr="00B1128F" w:rsidSect="00B1128F">
      <w:headerReference w:type="default" r:id="rId45"/>
      <w:footerReference w:type="default" r:id="rId46"/>
      <w:footerReference w:type="first" r:id="rId47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5115" w14:textId="77777777" w:rsidR="002C4087" w:rsidRDefault="002C4087" w:rsidP="0079159C">
      <w:r>
        <w:separator/>
      </w:r>
    </w:p>
    <w:p w14:paraId="4FB59681" w14:textId="77777777" w:rsidR="002C4087" w:rsidRDefault="002C4087" w:rsidP="0079159C"/>
    <w:p w14:paraId="045BA0B8" w14:textId="77777777" w:rsidR="002C4087" w:rsidRDefault="002C4087" w:rsidP="0079159C"/>
    <w:p w14:paraId="4A315BC1" w14:textId="77777777" w:rsidR="002C4087" w:rsidRDefault="002C4087" w:rsidP="0079159C"/>
    <w:p w14:paraId="6299DBB2" w14:textId="77777777" w:rsidR="002C4087" w:rsidRDefault="002C4087" w:rsidP="0079159C"/>
    <w:p w14:paraId="438E1AAC" w14:textId="77777777" w:rsidR="002C4087" w:rsidRDefault="002C4087" w:rsidP="0079159C"/>
    <w:p w14:paraId="3DA21E9D" w14:textId="77777777" w:rsidR="002C4087" w:rsidRDefault="002C4087" w:rsidP="0079159C"/>
    <w:p w14:paraId="0F7D369E" w14:textId="77777777" w:rsidR="002C4087" w:rsidRDefault="002C4087" w:rsidP="0079159C"/>
    <w:p w14:paraId="51A50D1C" w14:textId="77777777" w:rsidR="002C4087" w:rsidRDefault="002C4087" w:rsidP="0079159C"/>
    <w:p w14:paraId="43F4D07A" w14:textId="77777777" w:rsidR="002C4087" w:rsidRDefault="002C4087" w:rsidP="0079159C"/>
    <w:p w14:paraId="21EEA1FA" w14:textId="77777777" w:rsidR="002C4087" w:rsidRDefault="002C4087" w:rsidP="0079159C"/>
    <w:p w14:paraId="5AC8BC80" w14:textId="77777777" w:rsidR="002C4087" w:rsidRDefault="002C4087" w:rsidP="0079159C"/>
    <w:p w14:paraId="61F45BAE" w14:textId="77777777" w:rsidR="002C4087" w:rsidRDefault="002C4087" w:rsidP="0079159C"/>
    <w:p w14:paraId="766E129A" w14:textId="77777777" w:rsidR="002C4087" w:rsidRDefault="002C4087" w:rsidP="0079159C"/>
    <w:p w14:paraId="77CC8977" w14:textId="77777777" w:rsidR="002C4087" w:rsidRDefault="002C4087" w:rsidP="004B3A6C"/>
    <w:p w14:paraId="7CC28D3E" w14:textId="77777777" w:rsidR="002C4087" w:rsidRDefault="002C4087" w:rsidP="004B3A6C"/>
  </w:endnote>
  <w:endnote w:type="continuationSeparator" w:id="0">
    <w:p w14:paraId="0A0ED438" w14:textId="77777777" w:rsidR="002C4087" w:rsidRDefault="002C4087" w:rsidP="0079159C">
      <w:r>
        <w:continuationSeparator/>
      </w:r>
    </w:p>
    <w:p w14:paraId="75F01DD7" w14:textId="77777777" w:rsidR="002C4087" w:rsidRDefault="002C4087" w:rsidP="0079159C"/>
    <w:p w14:paraId="17B5B579" w14:textId="77777777" w:rsidR="002C4087" w:rsidRDefault="002C4087" w:rsidP="0079159C"/>
    <w:p w14:paraId="30FF99E1" w14:textId="77777777" w:rsidR="002C4087" w:rsidRDefault="002C4087" w:rsidP="0079159C"/>
    <w:p w14:paraId="58BF2C0C" w14:textId="77777777" w:rsidR="002C4087" w:rsidRDefault="002C4087" w:rsidP="0079159C"/>
    <w:p w14:paraId="3909A3FF" w14:textId="77777777" w:rsidR="002C4087" w:rsidRDefault="002C4087" w:rsidP="0079159C"/>
    <w:p w14:paraId="41E54D18" w14:textId="77777777" w:rsidR="002C4087" w:rsidRDefault="002C4087" w:rsidP="0079159C"/>
    <w:p w14:paraId="14CB7B4C" w14:textId="77777777" w:rsidR="002C4087" w:rsidRDefault="002C4087" w:rsidP="0079159C"/>
    <w:p w14:paraId="5D45C376" w14:textId="77777777" w:rsidR="002C4087" w:rsidRDefault="002C4087" w:rsidP="0079159C"/>
    <w:p w14:paraId="58687030" w14:textId="77777777" w:rsidR="002C4087" w:rsidRDefault="002C4087" w:rsidP="0079159C"/>
    <w:p w14:paraId="39A4D7FA" w14:textId="77777777" w:rsidR="002C4087" w:rsidRDefault="002C4087" w:rsidP="0079159C"/>
    <w:p w14:paraId="03FE52F0" w14:textId="77777777" w:rsidR="002C4087" w:rsidRDefault="002C4087" w:rsidP="0079159C"/>
    <w:p w14:paraId="4EC06EBE" w14:textId="77777777" w:rsidR="002C4087" w:rsidRDefault="002C4087" w:rsidP="0079159C"/>
    <w:p w14:paraId="476559A5" w14:textId="77777777" w:rsidR="002C4087" w:rsidRDefault="002C4087" w:rsidP="0079159C"/>
    <w:p w14:paraId="162CFAFE" w14:textId="77777777" w:rsidR="002C4087" w:rsidRDefault="002C4087" w:rsidP="004B3A6C"/>
    <w:p w14:paraId="56A592E7" w14:textId="77777777" w:rsidR="002C4087" w:rsidRDefault="002C408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2833" w14:textId="6C31370F" w:rsidR="0083330B" w:rsidRPr="0083330B" w:rsidRDefault="00DF3229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P:\RUS\SG\CONF-SG\PP22\000\076R.docx</w:t>
    </w:r>
    <w:r>
      <w:fldChar w:fldCharType="end"/>
    </w:r>
    <w:r w:rsidR="0083330B">
      <w:t xml:space="preserve"> (</w:t>
    </w:r>
    <w:r w:rsidR="00877BBE">
      <w:t>511196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1E7E" w14:textId="02378C0A" w:rsidR="005C3DE4" w:rsidRPr="00B1128F" w:rsidRDefault="00D37469" w:rsidP="00B1128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3984" w14:textId="77777777" w:rsidR="002C4087" w:rsidRDefault="002C4087" w:rsidP="0079159C">
      <w:r>
        <w:t>____________________</w:t>
      </w:r>
    </w:p>
  </w:footnote>
  <w:footnote w:type="continuationSeparator" w:id="0">
    <w:p w14:paraId="1A19DEDB" w14:textId="77777777" w:rsidR="002C4087" w:rsidRDefault="002C4087" w:rsidP="0079159C">
      <w:r>
        <w:continuationSeparator/>
      </w:r>
    </w:p>
    <w:p w14:paraId="6D873B37" w14:textId="77777777" w:rsidR="002C4087" w:rsidRDefault="002C4087" w:rsidP="0079159C"/>
    <w:p w14:paraId="77F7AE01" w14:textId="77777777" w:rsidR="002C4087" w:rsidRDefault="002C4087" w:rsidP="0079159C"/>
    <w:p w14:paraId="73DB5478" w14:textId="77777777" w:rsidR="002C4087" w:rsidRDefault="002C4087" w:rsidP="0079159C"/>
    <w:p w14:paraId="40448664" w14:textId="77777777" w:rsidR="002C4087" w:rsidRDefault="002C4087" w:rsidP="0079159C"/>
    <w:p w14:paraId="1FE47B7A" w14:textId="77777777" w:rsidR="002C4087" w:rsidRDefault="002C4087" w:rsidP="0079159C"/>
    <w:p w14:paraId="1B61C64C" w14:textId="77777777" w:rsidR="002C4087" w:rsidRDefault="002C4087" w:rsidP="0079159C"/>
    <w:p w14:paraId="11011652" w14:textId="77777777" w:rsidR="002C4087" w:rsidRDefault="002C4087" w:rsidP="0079159C"/>
    <w:p w14:paraId="71C210EB" w14:textId="77777777" w:rsidR="002C4087" w:rsidRDefault="002C4087" w:rsidP="0079159C"/>
    <w:p w14:paraId="3D0FEC00" w14:textId="77777777" w:rsidR="002C4087" w:rsidRDefault="002C4087" w:rsidP="0079159C"/>
    <w:p w14:paraId="26DD93BE" w14:textId="77777777" w:rsidR="002C4087" w:rsidRDefault="002C4087" w:rsidP="0079159C"/>
    <w:p w14:paraId="1D79AE67" w14:textId="77777777" w:rsidR="002C4087" w:rsidRDefault="002C4087" w:rsidP="0079159C"/>
    <w:p w14:paraId="602458BE" w14:textId="77777777" w:rsidR="002C4087" w:rsidRDefault="002C4087" w:rsidP="0079159C"/>
    <w:p w14:paraId="6D6D5B1F" w14:textId="77777777" w:rsidR="002C4087" w:rsidRDefault="002C4087" w:rsidP="0079159C"/>
    <w:p w14:paraId="174D95E5" w14:textId="77777777" w:rsidR="002C4087" w:rsidRDefault="002C4087" w:rsidP="004B3A6C"/>
    <w:p w14:paraId="167C3FBF" w14:textId="77777777" w:rsidR="002C4087" w:rsidRDefault="002C408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360F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C240B">
      <w:rPr>
        <w:noProof/>
      </w:rPr>
      <w:t>2</w:t>
    </w:r>
    <w:r>
      <w:fldChar w:fldCharType="end"/>
    </w:r>
  </w:p>
  <w:p w14:paraId="05DECA53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A06823">
      <w:t>76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2176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5FB0"/>
    <w:rsid w:val="00277F85"/>
    <w:rsid w:val="0028325A"/>
    <w:rsid w:val="00293F4A"/>
    <w:rsid w:val="00297915"/>
    <w:rsid w:val="002A409A"/>
    <w:rsid w:val="002A5402"/>
    <w:rsid w:val="002B033B"/>
    <w:rsid w:val="002B3829"/>
    <w:rsid w:val="002C4087"/>
    <w:rsid w:val="002C5477"/>
    <w:rsid w:val="002C78FF"/>
    <w:rsid w:val="002D0055"/>
    <w:rsid w:val="002D024B"/>
    <w:rsid w:val="003429D1"/>
    <w:rsid w:val="003516EB"/>
    <w:rsid w:val="00375BBA"/>
    <w:rsid w:val="00384CFC"/>
    <w:rsid w:val="00395CE4"/>
    <w:rsid w:val="003A6378"/>
    <w:rsid w:val="003B7822"/>
    <w:rsid w:val="003E7EAA"/>
    <w:rsid w:val="003F0F72"/>
    <w:rsid w:val="004014B0"/>
    <w:rsid w:val="00416B0A"/>
    <w:rsid w:val="00426AC1"/>
    <w:rsid w:val="00455F82"/>
    <w:rsid w:val="004676C0"/>
    <w:rsid w:val="00471ABB"/>
    <w:rsid w:val="004B03E9"/>
    <w:rsid w:val="004B3A6C"/>
    <w:rsid w:val="004B4D44"/>
    <w:rsid w:val="004B70DA"/>
    <w:rsid w:val="004C029D"/>
    <w:rsid w:val="004C240B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2D95"/>
    <w:rsid w:val="0073319E"/>
    <w:rsid w:val="00733439"/>
    <w:rsid w:val="007340B5"/>
    <w:rsid w:val="00750829"/>
    <w:rsid w:val="00760830"/>
    <w:rsid w:val="0079159C"/>
    <w:rsid w:val="007919C2"/>
    <w:rsid w:val="007C1A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64A1D"/>
    <w:rsid w:val="00870059"/>
    <w:rsid w:val="00877BBE"/>
    <w:rsid w:val="00886E87"/>
    <w:rsid w:val="008A2FB3"/>
    <w:rsid w:val="008B1578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06823"/>
    <w:rsid w:val="00A3200E"/>
    <w:rsid w:val="00A54F56"/>
    <w:rsid w:val="00A74274"/>
    <w:rsid w:val="00A75EAA"/>
    <w:rsid w:val="00AC20C0"/>
    <w:rsid w:val="00AD6841"/>
    <w:rsid w:val="00AE628F"/>
    <w:rsid w:val="00B1128F"/>
    <w:rsid w:val="00B14377"/>
    <w:rsid w:val="00B1733E"/>
    <w:rsid w:val="00B45785"/>
    <w:rsid w:val="00B50A7E"/>
    <w:rsid w:val="00B52354"/>
    <w:rsid w:val="00B62568"/>
    <w:rsid w:val="00B7729A"/>
    <w:rsid w:val="00B7752D"/>
    <w:rsid w:val="00BA154E"/>
    <w:rsid w:val="00BC4B72"/>
    <w:rsid w:val="00BF252A"/>
    <w:rsid w:val="00BF720B"/>
    <w:rsid w:val="00C04511"/>
    <w:rsid w:val="00C1004D"/>
    <w:rsid w:val="00C16846"/>
    <w:rsid w:val="00C33043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A7F05"/>
    <w:rsid w:val="00DC7337"/>
    <w:rsid w:val="00DD26B1"/>
    <w:rsid w:val="00DD3CCF"/>
    <w:rsid w:val="00DD6770"/>
    <w:rsid w:val="00DE24EF"/>
    <w:rsid w:val="00DF23FC"/>
    <w:rsid w:val="00DF3229"/>
    <w:rsid w:val="00DF39CD"/>
    <w:rsid w:val="00DF449B"/>
    <w:rsid w:val="00DF4F81"/>
    <w:rsid w:val="00E17F8D"/>
    <w:rsid w:val="00E227E4"/>
    <w:rsid w:val="00E23FB3"/>
    <w:rsid w:val="00E2538B"/>
    <w:rsid w:val="00E33188"/>
    <w:rsid w:val="00E37726"/>
    <w:rsid w:val="00E465C6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2A60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50A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0A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0A7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0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0A7E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50A7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irayama@anatel.gov.br" TargetMode="External"/><Relationship Id="rId18" Type="http://schemas.openxmlformats.org/officeDocument/2006/relationships/hyperlink" Target="mailto:hirayama@anatel.gov.br" TargetMode="External"/><Relationship Id="rId26" Type="http://schemas.openxmlformats.org/officeDocument/2006/relationships/hyperlink" Target="mailto:oscar.avellaneda@ised-isde.gc.ca" TargetMode="External"/><Relationship Id="rId39" Type="http://schemas.openxmlformats.org/officeDocument/2006/relationships/hyperlink" Target="mailto:agrippa@anatel.gov.br" TargetMode="External"/><Relationship Id="rId21" Type="http://schemas.openxmlformats.org/officeDocument/2006/relationships/hyperlink" Target="mailto:agrippa@anatel.gov.br" TargetMode="External"/><Relationship Id="rId34" Type="http://schemas.openxmlformats.org/officeDocument/2006/relationships/hyperlink" Target="mailto:ena.dekanic@fcc.gov" TargetMode="External"/><Relationship Id="rId42" Type="http://schemas.openxmlformats.org/officeDocument/2006/relationships/hyperlink" Target="mailto:FairJC@state.gov" TargetMode="External"/><Relationship Id="rId47" Type="http://schemas.openxmlformats.org/officeDocument/2006/relationships/footer" Target="footer2.xml"/><Relationship Id="rId7" Type="http://schemas.openxmlformats.org/officeDocument/2006/relationships/hyperlink" Target="http://www.oas.org/en/member_states/default.asp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na.dekanic@fcc.gov" TargetMode="External"/><Relationship Id="rId29" Type="http://schemas.openxmlformats.org/officeDocument/2006/relationships/hyperlink" Target="mailto:agrippa@anatel.gov.br" TargetMode="External"/><Relationship Id="rId11" Type="http://schemas.openxmlformats.org/officeDocument/2006/relationships/hyperlink" Target="mailto:chantal.beaumier@ised-isde.gc.ca" TargetMode="External"/><Relationship Id="rId24" Type="http://schemas.openxmlformats.org/officeDocument/2006/relationships/hyperlink" Target="mailto:diana.gomez@ift.org.mx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hyperlink" Target="mailto:David.bedard@ised-ised.gc.ca" TargetMode="External"/><Relationship Id="rId40" Type="http://schemas.openxmlformats.org/officeDocument/2006/relationships/hyperlink" Target="mailto:schalmers@ntia.gov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Kathryn.obrien@fcc.gov" TargetMode="External"/><Relationship Id="rId23" Type="http://schemas.openxmlformats.org/officeDocument/2006/relationships/hyperlink" Target="mailto:dcarletti@enacom.gob.ar" TargetMode="External"/><Relationship Id="rId28" Type="http://schemas.openxmlformats.org/officeDocument/2006/relationships/hyperlink" Target="mailto:ronaldomoura@anatel.gv.br" TargetMode="External"/><Relationship Id="rId36" Type="http://schemas.openxmlformats.org/officeDocument/2006/relationships/hyperlink" Target="mailto:nilo@anatel.gov.b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nilo@anatel.gov.br" TargetMode="External"/><Relationship Id="rId19" Type="http://schemas.openxmlformats.org/officeDocument/2006/relationships/hyperlink" Target="mailto:victor.martinez@ift.org.mx" TargetMode="External"/><Relationship Id="rId31" Type="http://schemas.openxmlformats.org/officeDocument/2006/relationships/hyperlink" Target="mailto:victor.martinez@ift.org.mx" TargetMode="External"/><Relationship Id="rId44" Type="http://schemas.openxmlformats.org/officeDocument/2006/relationships/hyperlink" Target="mailto:felkerF@state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lo@anatel.gov.br" TargetMode="External"/><Relationship Id="rId14" Type="http://schemas.openxmlformats.org/officeDocument/2006/relationships/hyperlink" Target="mailto:diana.gomez@ift.org.mx" TargetMode="External"/><Relationship Id="rId22" Type="http://schemas.openxmlformats.org/officeDocument/2006/relationships/hyperlink" Target="mailto:santiago.reyes-borda@ised-isde.gc.ca" TargetMode="External"/><Relationship Id="rId27" Type="http://schemas.openxmlformats.org/officeDocument/2006/relationships/hyperlink" Target="mailto:agrippa@anatel.gov.br" TargetMode="External"/><Relationship Id="rId30" Type="http://schemas.openxmlformats.org/officeDocument/2006/relationships/hyperlink" Target="mailto:olga.madruga-forti@fcc.gov" TargetMode="External"/><Relationship Id="rId35" Type="http://schemas.openxmlformats.org/officeDocument/2006/relationships/hyperlink" Target="mailto:colman.ho@ised-isde.gc.ca" TargetMode="External"/><Relationship Id="rId43" Type="http://schemas.openxmlformats.org/officeDocument/2006/relationships/hyperlink" Target="mailto:colman.ho@ised-isde.gc.ca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RenataF@anatel.gov.b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owanCN@state.gov" TargetMode="External"/><Relationship Id="rId17" Type="http://schemas.openxmlformats.org/officeDocument/2006/relationships/hyperlink" Target="mailto:colman.ho@ised-isde.gc.ca" TargetMode="External"/><Relationship Id="rId25" Type="http://schemas.openxmlformats.org/officeDocument/2006/relationships/hyperlink" Target="mailto:nilo@anatel.gov.br" TargetMode="External"/><Relationship Id="rId33" Type="http://schemas.openxmlformats.org/officeDocument/2006/relationships/hyperlink" Target="mailto:nilo@anatel.gov.br" TargetMode="External"/><Relationship Id="rId38" Type="http://schemas.openxmlformats.org/officeDocument/2006/relationships/hyperlink" Target="mailto:dcarletti@enacom.gob.ar" TargetMode="External"/><Relationship Id="rId46" Type="http://schemas.openxmlformats.org/officeDocument/2006/relationships/footer" Target="footer1.xml"/><Relationship Id="rId20" Type="http://schemas.openxmlformats.org/officeDocument/2006/relationships/hyperlink" Target="mailto:BalzerA@state.gov" TargetMode="External"/><Relationship Id="rId41" Type="http://schemas.openxmlformats.org/officeDocument/2006/relationships/hyperlink" Target="mailto:diana.gomez@ift.org.m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534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Rudometova, Alisa</dc:creator>
  <cp:keywords/>
  <dc:description/>
  <cp:lastModifiedBy>Antipina, Nadezda</cp:lastModifiedBy>
  <cp:revision>12</cp:revision>
  <dcterms:created xsi:type="dcterms:W3CDTF">2022-09-14T15:44:00Z</dcterms:created>
  <dcterms:modified xsi:type="dcterms:W3CDTF">2022-09-23T08:46:00Z</dcterms:modified>
  <cp:category>Conference document</cp:category>
</cp:coreProperties>
</file>