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rsidRPr="008A27B3" w14:paraId="0C6301C1" w14:textId="77777777" w:rsidTr="000B596F">
        <w:trPr>
          <w:cantSplit/>
          <w:jc w:val="center"/>
        </w:trPr>
        <w:tc>
          <w:tcPr>
            <w:tcW w:w="6629" w:type="dxa"/>
          </w:tcPr>
          <w:p w14:paraId="427D9FCE" w14:textId="77777777" w:rsidR="001A16ED" w:rsidRPr="008A27B3" w:rsidRDefault="001A16ED" w:rsidP="000B596F">
            <w:pPr>
              <w:spacing w:before="240" w:after="48" w:line="240" w:lineRule="atLeast"/>
              <w:rPr>
                <w:rFonts w:cstheme="minorHAnsi"/>
                <w:b/>
                <w:bCs/>
                <w:position w:val="6"/>
                <w:sz w:val="28"/>
                <w:szCs w:val="28"/>
              </w:rPr>
            </w:pPr>
            <w:bookmarkStart w:id="0" w:name="dpp"/>
            <w:bookmarkEnd w:id="0"/>
            <w:r w:rsidRPr="008A27B3">
              <w:rPr>
                <w:rFonts w:cs="Times"/>
                <w:b/>
                <w:position w:val="6"/>
                <w:sz w:val="30"/>
                <w:szCs w:val="30"/>
              </w:rPr>
              <w:t>Plenipotentiary Conference (PP-</w:t>
            </w:r>
            <w:r w:rsidR="000235EC" w:rsidRPr="008A27B3">
              <w:rPr>
                <w:rFonts w:cs="Times"/>
                <w:b/>
                <w:position w:val="6"/>
                <w:sz w:val="30"/>
                <w:szCs w:val="30"/>
              </w:rPr>
              <w:t>22</w:t>
            </w:r>
            <w:r w:rsidRPr="008A27B3">
              <w:rPr>
                <w:rFonts w:cs="Times"/>
                <w:b/>
                <w:position w:val="6"/>
                <w:sz w:val="30"/>
                <w:szCs w:val="30"/>
              </w:rPr>
              <w:t>)</w:t>
            </w:r>
            <w:r w:rsidRPr="008A27B3">
              <w:rPr>
                <w:rFonts w:cs="Times"/>
                <w:b/>
                <w:position w:val="6"/>
                <w:sz w:val="26"/>
                <w:szCs w:val="26"/>
              </w:rPr>
              <w:br/>
            </w:r>
            <w:r w:rsidR="000235EC" w:rsidRPr="008A27B3">
              <w:rPr>
                <w:b/>
                <w:bCs/>
                <w:position w:val="6"/>
                <w:szCs w:val="24"/>
              </w:rPr>
              <w:t>Bucharest</w:t>
            </w:r>
            <w:r w:rsidRPr="008A27B3">
              <w:rPr>
                <w:b/>
                <w:bCs/>
                <w:position w:val="6"/>
                <w:szCs w:val="24"/>
              </w:rPr>
              <w:t xml:space="preserve">, </w:t>
            </w:r>
            <w:r w:rsidR="004F7925" w:rsidRPr="008A27B3">
              <w:rPr>
                <w:b/>
                <w:bCs/>
                <w:position w:val="6"/>
                <w:szCs w:val="24"/>
              </w:rPr>
              <w:t>2</w:t>
            </w:r>
            <w:r w:rsidR="000235EC" w:rsidRPr="008A27B3">
              <w:rPr>
                <w:b/>
                <w:bCs/>
                <w:position w:val="6"/>
                <w:szCs w:val="24"/>
              </w:rPr>
              <w:t>6</w:t>
            </w:r>
            <w:r w:rsidRPr="008A27B3">
              <w:rPr>
                <w:b/>
                <w:bCs/>
                <w:position w:val="6"/>
                <w:szCs w:val="24"/>
              </w:rPr>
              <w:t xml:space="preserve"> </w:t>
            </w:r>
            <w:r w:rsidR="000235EC" w:rsidRPr="008A27B3">
              <w:rPr>
                <w:b/>
                <w:bCs/>
                <w:position w:val="6"/>
                <w:szCs w:val="24"/>
              </w:rPr>
              <w:t>September</w:t>
            </w:r>
            <w:r w:rsidRPr="008A27B3">
              <w:rPr>
                <w:b/>
                <w:bCs/>
                <w:position w:val="6"/>
                <w:szCs w:val="24"/>
              </w:rPr>
              <w:t xml:space="preserve"> – </w:t>
            </w:r>
            <w:r w:rsidR="004F7925" w:rsidRPr="008A27B3">
              <w:rPr>
                <w:b/>
                <w:bCs/>
                <w:position w:val="6"/>
                <w:szCs w:val="24"/>
              </w:rPr>
              <w:t>1</w:t>
            </w:r>
            <w:r w:rsidR="000235EC" w:rsidRPr="008A27B3">
              <w:rPr>
                <w:b/>
                <w:bCs/>
                <w:position w:val="6"/>
                <w:szCs w:val="24"/>
              </w:rPr>
              <w:t>4</w:t>
            </w:r>
            <w:r w:rsidRPr="008A27B3">
              <w:rPr>
                <w:b/>
                <w:bCs/>
                <w:position w:val="6"/>
                <w:szCs w:val="24"/>
              </w:rPr>
              <w:t xml:space="preserve"> </w:t>
            </w:r>
            <w:r w:rsidR="000235EC" w:rsidRPr="008A27B3">
              <w:rPr>
                <w:b/>
                <w:bCs/>
                <w:position w:val="6"/>
                <w:szCs w:val="24"/>
              </w:rPr>
              <w:t>October</w:t>
            </w:r>
            <w:r w:rsidRPr="008A27B3">
              <w:rPr>
                <w:b/>
                <w:bCs/>
                <w:position w:val="6"/>
                <w:szCs w:val="24"/>
              </w:rPr>
              <w:t xml:space="preserve"> 20</w:t>
            </w:r>
            <w:r w:rsidR="000235EC" w:rsidRPr="008A27B3">
              <w:rPr>
                <w:b/>
                <w:bCs/>
                <w:position w:val="6"/>
                <w:szCs w:val="24"/>
              </w:rPr>
              <w:t>22</w:t>
            </w:r>
          </w:p>
        </w:tc>
        <w:tc>
          <w:tcPr>
            <w:tcW w:w="3402" w:type="dxa"/>
          </w:tcPr>
          <w:p w14:paraId="6868827E" w14:textId="77777777" w:rsidR="001A16ED" w:rsidRPr="008A27B3" w:rsidRDefault="000235EC" w:rsidP="000B596F">
            <w:pPr>
              <w:spacing w:line="240" w:lineRule="atLeast"/>
              <w:rPr>
                <w:rFonts w:cstheme="minorHAnsi"/>
              </w:rPr>
            </w:pPr>
            <w:bookmarkStart w:id="1" w:name="ditulogo"/>
            <w:bookmarkEnd w:id="1"/>
            <w:r w:rsidRPr="008A27B3">
              <w:rPr>
                <w:noProof/>
              </w:rPr>
              <w:drawing>
                <wp:inline distT="0" distB="0" distL="0" distR="0" wp14:anchorId="24282E4D" wp14:editId="3485042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8A27B3" w14:paraId="46B07084" w14:textId="77777777" w:rsidTr="000B596F">
        <w:trPr>
          <w:cantSplit/>
          <w:jc w:val="center"/>
        </w:trPr>
        <w:tc>
          <w:tcPr>
            <w:tcW w:w="6629" w:type="dxa"/>
            <w:tcBorders>
              <w:bottom w:val="single" w:sz="12" w:space="0" w:color="auto"/>
            </w:tcBorders>
          </w:tcPr>
          <w:p w14:paraId="4D4704C1" w14:textId="77777777" w:rsidR="001A16ED" w:rsidRPr="008A27B3"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388E506E" w14:textId="77777777" w:rsidR="001A16ED" w:rsidRPr="008A27B3" w:rsidRDefault="001A16ED" w:rsidP="000B596F">
            <w:pPr>
              <w:spacing w:before="0"/>
              <w:rPr>
                <w:rFonts w:cstheme="minorHAnsi"/>
                <w:szCs w:val="24"/>
              </w:rPr>
            </w:pPr>
          </w:p>
        </w:tc>
      </w:tr>
      <w:tr w:rsidR="001A16ED" w:rsidRPr="008A27B3" w14:paraId="62BF2D99" w14:textId="77777777" w:rsidTr="000B596F">
        <w:trPr>
          <w:cantSplit/>
          <w:jc w:val="center"/>
        </w:trPr>
        <w:tc>
          <w:tcPr>
            <w:tcW w:w="6629" w:type="dxa"/>
            <w:tcBorders>
              <w:top w:val="single" w:sz="12" w:space="0" w:color="auto"/>
            </w:tcBorders>
          </w:tcPr>
          <w:p w14:paraId="79D948A6" w14:textId="77777777" w:rsidR="001A16ED" w:rsidRPr="008A27B3" w:rsidRDefault="001A16ED" w:rsidP="000B596F">
            <w:pPr>
              <w:spacing w:before="0"/>
              <w:rPr>
                <w:rFonts w:cstheme="minorHAnsi"/>
                <w:b/>
                <w:smallCaps/>
                <w:sz w:val="20"/>
              </w:rPr>
            </w:pPr>
          </w:p>
        </w:tc>
        <w:tc>
          <w:tcPr>
            <w:tcW w:w="3402" w:type="dxa"/>
            <w:tcBorders>
              <w:top w:val="single" w:sz="12" w:space="0" w:color="auto"/>
            </w:tcBorders>
          </w:tcPr>
          <w:p w14:paraId="1FC4FA33" w14:textId="77777777" w:rsidR="001A16ED" w:rsidRPr="008A27B3" w:rsidRDefault="001A16ED" w:rsidP="000B596F">
            <w:pPr>
              <w:spacing w:before="0"/>
              <w:rPr>
                <w:rFonts w:cstheme="minorHAnsi"/>
                <w:sz w:val="20"/>
              </w:rPr>
            </w:pPr>
          </w:p>
        </w:tc>
      </w:tr>
      <w:tr w:rsidR="001A16ED" w:rsidRPr="008A27B3" w14:paraId="65DBDF5A" w14:textId="77777777" w:rsidTr="000B596F">
        <w:trPr>
          <w:cantSplit/>
          <w:trHeight w:val="23"/>
          <w:jc w:val="center"/>
        </w:trPr>
        <w:tc>
          <w:tcPr>
            <w:tcW w:w="6629" w:type="dxa"/>
            <w:shd w:val="clear" w:color="auto" w:fill="auto"/>
          </w:tcPr>
          <w:p w14:paraId="5B4533D3" w14:textId="77777777" w:rsidR="001A16ED" w:rsidRPr="008A27B3" w:rsidRDefault="00E844D5" w:rsidP="000B596F">
            <w:pPr>
              <w:pStyle w:val="Committee"/>
              <w:spacing w:after="0"/>
              <w:rPr>
                <w:lang w:val="en-GB"/>
              </w:rPr>
            </w:pPr>
            <w:bookmarkStart w:id="3" w:name="dnum" w:colFirst="1" w:colLast="1"/>
            <w:bookmarkStart w:id="4" w:name="dmeeting" w:colFirst="0" w:colLast="0"/>
            <w:bookmarkEnd w:id="2"/>
            <w:r w:rsidRPr="008A27B3">
              <w:rPr>
                <w:lang w:val="en-GB"/>
              </w:rPr>
              <w:t>PLENARY MEETING</w:t>
            </w:r>
          </w:p>
        </w:tc>
        <w:tc>
          <w:tcPr>
            <w:tcW w:w="3402" w:type="dxa"/>
          </w:tcPr>
          <w:p w14:paraId="08E21F6A" w14:textId="77777777" w:rsidR="001A16ED" w:rsidRPr="008A27B3" w:rsidRDefault="001A16ED" w:rsidP="000B596F">
            <w:pPr>
              <w:tabs>
                <w:tab w:val="left" w:pos="851"/>
              </w:tabs>
              <w:spacing w:before="0"/>
              <w:rPr>
                <w:rFonts w:cstheme="minorHAnsi"/>
                <w:b/>
                <w:szCs w:val="24"/>
              </w:rPr>
            </w:pPr>
            <w:r w:rsidRPr="008A27B3">
              <w:rPr>
                <w:rFonts w:cstheme="minorHAnsi"/>
                <w:b/>
                <w:szCs w:val="24"/>
              </w:rPr>
              <w:t>Addendum 6 to</w:t>
            </w:r>
            <w:r w:rsidRPr="008A27B3">
              <w:rPr>
                <w:rFonts w:cstheme="minorHAnsi"/>
                <w:b/>
                <w:szCs w:val="24"/>
              </w:rPr>
              <w:br/>
              <w:t>Document 68</w:t>
            </w:r>
            <w:r w:rsidR="00F44B1A" w:rsidRPr="008A27B3">
              <w:rPr>
                <w:rFonts w:cstheme="minorHAnsi"/>
                <w:b/>
                <w:szCs w:val="24"/>
              </w:rPr>
              <w:t>-E</w:t>
            </w:r>
          </w:p>
        </w:tc>
      </w:tr>
      <w:tr w:rsidR="001A16ED" w:rsidRPr="008A27B3" w14:paraId="5507F9C2" w14:textId="77777777" w:rsidTr="000B596F">
        <w:trPr>
          <w:cantSplit/>
          <w:trHeight w:val="23"/>
          <w:jc w:val="center"/>
        </w:trPr>
        <w:tc>
          <w:tcPr>
            <w:tcW w:w="6629" w:type="dxa"/>
            <w:shd w:val="clear" w:color="auto" w:fill="auto"/>
          </w:tcPr>
          <w:p w14:paraId="3F14623A" w14:textId="77777777" w:rsidR="001A16ED" w:rsidRPr="008A27B3"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C091F71" w14:textId="77777777" w:rsidR="001A16ED" w:rsidRPr="008A27B3" w:rsidRDefault="001A16ED" w:rsidP="000B596F">
            <w:pPr>
              <w:spacing w:before="0"/>
              <w:rPr>
                <w:rFonts w:cstheme="minorHAnsi"/>
                <w:szCs w:val="24"/>
              </w:rPr>
            </w:pPr>
            <w:r w:rsidRPr="008A27B3">
              <w:rPr>
                <w:rFonts w:cstheme="minorHAnsi"/>
                <w:b/>
                <w:szCs w:val="24"/>
              </w:rPr>
              <w:t>18 August 2022</w:t>
            </w:r>
          </w:p>
        </w:tc>
      </w:tr>
      <w:tr w:rsidR="001A16ED" w:rsidRPr="008A27B3" w14:paraId="2767C5FC" w14:textId="77777777" w:rsidTr="000B596F">
        <w:trPr>
          <w:cantSplit/>
          <w:trHeight w:val="23"/>
          <w:jc w:val="center"/>
        </w:trPr>
        <w:tc>
          <w:tcPr>
            <w:tcW w:w="6629" w:type="dxa"/>
            <w:shd w:val="clear" w:color="auto" w:fill="auto"/>
          </w:tcPr>
          <w:p w14:paraId="2E055ACC" w14:textId="77777777" w:rsidR="001A16ED" w:rsidRPr="008A27B3"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E791D5A" w14:textId="77777777" w:rsidR="001A16ED" w:rsidRPr="008A27B3" w:rsidRDefault="001A16ED" w:rsidP="000B596F">
            <w:pPr>
              <w:tabs>
                <w:tab w:val="left" w:pos="993"/>
              </w:tabs>
              <w:spacing w:before="0"/>
              <w:rPr>
                <w:rFonts w:cstheme="minorHAnsi"/>
                <w:b/>
                <w:szCs w:val="24"/>
              </w:rPr>
            </w:pPr>
            <w:r w:rsidRPr="008A27B3">
              <w:rPr>
                <w:rFonts w:cstheme="minorHAnsi"/>
                <w:b/>
                <w:szCs w:val="24"/>
              </w:rPr>
              <w:t>Original: Russian</w:t>
            </w:r>
          </w:p>
        </w:tc>
      </w:tr>
      <w:tr w:rsidR="001A16ED" w:rsidRPr="008A27B3" w14:paraId="06D727BA" w14:textId="77777777" w:rsidTr="000B596F">
        <w:trPr>
          <w:cantSplit/>
          <w:trHeight w:val="23"/>
          <w:jc w:val="center"/>
        </w:trPr>
        <w:tc>
          <w:tcPr>
            <w:tcW w:w="10031" w:type="dxa"/>
            <w:gridSpan w:val="2"/>
            <w:shd w:val="clear" w:color="auto" w:fill="auto"/>
          </w:tcPr>
          <w:p w14:paraId="5323288A" w14:textId="77777777" w:rsidR="001A16ED" w:rsidRPr="008A27B3" w:rsidRDefault="001A16ED" w:rsidP="000B596F">
            <w:pPr>
              <w:tabs>
                <w:tab w:val="left" w:pos="993"/>
              </w:tabs>
              <w:rPr>
                <w:rFonts w:ascii="Verdana" w:hAnsi="Verdana"/>
                <w:b/>
                <w:szCs w:val="24"/>
              </w:rPr>
            </w:pPr>
          </w:p>
        </w:tc>
      </w:tr>
      <w:tr w:rsidR="001A16ED" w:rsidRPr="008A27B3" w14:paraId="50730BB8" w14:textId="77777777" w:rsidTr="000B596F">
        <w:trPr>
          <w:cantSplit/>
          <w:trHeight w:val="23"/>
          <w:jc w:val="center"/>
        </w:trPr>
        <w:tc>
          <w:tcPr>
            <w:tcW w:w="10031" w:type="dxa"/>
            <w:gridSpan w:val="2"/>
            <w:shd w:val="clear" w:color="auto" w:fill="auto"/>
          </w:tcPr>
          <w:p w14:paraId="071BCC23" w14:textId="56FF886E" w:rsidR="001A16ED" w:rsidRPr="008A27B3" w:rsidRDefault="001A16ED" w:rsidP="000B596F">
            <w:pPr>
              <w:pStyle w:val="Source"/>
            </w:pPr>
            <w:r w:rsidRPr="008A27B3">
              <w:t>ITU Member States,</w:t>
            </w:r>
            <w:r w:rsidR="009D2D72" w:rsidRPr="008A27B3">
              <w:t xml:space="preserve"> members of the Regional Commonwealth in the field of Communications (RCC)</w:t>
            </w:r>
          </w:p>
        </w:tc>
      </w:tr>
      <w:tr w:rsidR="001A16ED" w:rsidRPr="008A27B3" w14:paraId="462037F4" w14:textId="77777777" w:rsidTr="000B596F">
        <w:trPr>
          <w:cantSplit/>
          <w:trHeight w:val="23"/>
          <w:jc w:val="center"/>
        </w:trPr>
        <w:tc>
          <w:tcPr>
            <w:tcW w:w="10031" w:type="dxa"/>
            <w:gridSpan w:val="2"/>
            <w:shd w:val="clear" w:color="auto" w:fill="auto"/>
          </w:tcPr>
          <w:p w14:paraId="689563BD" w14:textId="105A49A0" w:rsidR="001A16ED" w:rsidRPr="008A27B3" w:rsidRDefault="00D15E81" w:rsidP="000B596F">
            <w:pPr>
              <w:pStyle w:val="Title1"/>
            </w:pPr>
            <w:r w:rsidRPr="008A27B3">
              <w:t xml:space="preserve">Revision of </w:t>
            </w:r>
            <w:r w:rsidR="001A16ED" w:rsidRPr="008A27B3">
              <w:t>resolution 131</w:t>
            </w:r>
          </w:p>
        </w:tc>
      </w:tr>
      <w:tr w:rsidR="001A16ED" w:rsidRPr="008A27B3" w14:paraId="34DCD887" w14:textId="77777777" w:rsidTr="000B596F">
        <w:trPr>
          <w:cantSplit/>
          <w:trHeight w:val="23"/>
          <w:jc w:val="center"/>
        </w:trPr>
        <w:tc>
          <w:tcPr>
            <w:tcW w:w="10031" w:type="dxa"/>
            <w:gridSpan w:val="2"/>
            <w:shd w:val="clear" w:color="auto" w:fill="auto"/>
          </w:tcPr>
          <w:p w14:paraId="5D0F73DD" w14:textId="77777777" w:rsidR="001A16ED" w:rsidRPr="008A27B3" w:rsidRDefault="001A16ED" w:rsidP="000B596F">
            <w:pPr>
              <w:pStyle w:val="Title2"/>
            </w:pPr>
            <w:r w:rsidRPr="008A27B3">
              <w:t>Measuring information and communication technologies to build an integrating and inclusive information society</w:t>
            </w:r>
          </w:p>
        </w:tc>
      </w:tr>
      <w:bookmarkEnd w:id="7"/>
      <w:bookmarkEnd w:id="8"/>
    </w:tbl>
    <w:p w14:paraId="443204BF" w14:textId="77777777" w:rsidR="00DE0DD7" w:rsidRPr="008A27B3" w:rsidRDefault="00DE0DD7" w:rsidP="00DE0DD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E0DD7" w:rsidRPr="008A27B3" w14:paraId="6621F07A" w14:textId="77777777" w:rsidTr="0039058A">
        <w:trPr>
          <w:trHeight w:val="3372"/>
        </w:trPr>
        <w:tc>
          <w:tcPr>
            <w:tcW w:w="8080" w:type="dxa"/>
            <w:tcBorders>
              <w:top w:val="single" w:sz="12" w:space="0" w:color="auto"/>
              <w:left w:val="single" w:sz="12" w:space="0" w:color="auto"/>
              <w:bottom w:val="single" w:sz="12" w:space="0" w:color="auto"/>
              <w:right w:val="single" w:sz="12" w:space="0" w:color="auto"/>
            </w:tcBorders>
          </w:tcPr>
          <w:p w14:paraId="4DECFBD6" w14:textId="77777777" w:rsidR="00DE0DD7" w:rsidRPr="008A27B3" w:rsidRDefault="00DE0DD7" w:rsidP="00DE0DD7">
            <w:pPr>
              <w:pStyle w:val="Headingb"/>
            </w:pPr>
            <w:r w:rsidRPr="008A27B3">
              <w:t>Summary</w:t>
            </w:r>
          </w:p>
          <w:p w14:paraId="0FE74A18" w14:textId="0E40EF0B" w:rsidR="00DE0DD7" w:rsidRPr="008A27B3" w:rsidRDefault="00DE0DD7" w:rsidP="00DE0DD7">
            <w:r w:rsidRPr="008A27B3">
              <w:t>The 2022 World Telecommunication Development Conference (WTDC-22) revised WTDC Resolution 8, on collection and dissemination of information and statistics. One of the important decisions of that Conference was to determine the objectives of Resolution 8 as a resolution on the collection and dissemination of statistics, while questions regarding indices developed by ITU, such as the ICT Development Index (IDI), the ICT Price Basket (IPB) and the Global Cybersecurity Index (GCI), are best treated within the framework of Resolution 131 of the Plenipotentiary Conference, on m</w:t>
            </w:r>
            <w:r w:rsidRPr="008A27B3">
              <w:rPr>
                <w:color w:val="000000"/>
              </w:rPr>
              <w:t>easuring information and communication technologies to build an integrating and inclusive information society. With the aim of following this approach, proposals for the revision of Resolution 131 are set out in the Annex hereto.</w:t>
            </w:r>
          </w:p>
          <w:p w14:paraId="37124546" w14:textId="77777777" w:rsidR="00DE0DD7" w:rsidRPr="008A27B3" w:rsidRDefault="00DE0DD7" w:rsidP="00DE0DD7">
            <w:pPr>
              <w:pStyle w:val="Headingb"/>
            </w:pPr>
            <w:r w:rsidRPr="008A27B3">
              <w:t>Action required</w:t>
            </w:r>
          </w:p>
          <w:p w14:paraId="52F85E01" w14:textId="078E7BD1" w:rsidR="00DE0DD7" w:rsidRPr="008A27B3" w:rsidRDefault="008B5E83" w:rsidP="00DE0DD7">
            <w:r w:rsidRPr="008A27B3">
              <w:t>The Plenipotentiary Conference is invited to consider this proposal and make the necessary amendments to Resolution 131 of the Plenipotentiary Conference, on m</w:t>
            </w:r>
            <w:r w:rsidRPr="008A27B3">
              <w:rPr>
                <w:color w:val="000000"/>
              </w:rPr>
              <w:t>easuring information and communication technologies to build an integrating and inclusive information society.</w:t>
            </w:r>
          </w:p>
          <w:p w14:paraId="1D3B2275" w14:textId="77777777" w:rsidR="00DE0DD7" w:rsidRPr="008A27B3" w:rsidRDefault="00DE0DD7" w:rsidP="00DE0DD7">
            <w:pPr>
              <w:jc w:val="center"/>
            </w:pPr>
            <w:r w:rsidRPr="008A27B3">
              <w:t>____________</w:t>
            </w:r>
          </w:p>
          <w:p w14:paraId="00A5B108" w14:textId="77777777" w:rsidR="00DE0DD7" w:rsidRPr="008A27B3" w:rsidRDefault="00DE0DD7" w:rsidP="00DE0DD7">
            <w:pPr>
              <w:pStyle w:val="Headingb"/>
            </w:pPr>
            <w:r w:rsidRPr="008A27B3">
              <w:t>References</w:t>
            </w:r>
          </w:p>
          <w:p w14:paraId="6F85412B" w14:textId="414026E0" w:rsidR="00DE0DD7" w:rsidRPr="008A27B3" w:rsidRDefault="008B5E83" w:rsidP="00DE0DD7">
            <w:pPr>
              <w:rPr>
                <w:bCs/>
                <w:i/>
                <w:iCs/>
              </w:rPr>
            </w:pPr>
            <w:r w:rsidRPr="008A27B3">
              <w:rPr>
                <w:i/>
                <w:iCs/>
              </w:rPr>
              <w:t>Resolution 8 (Rev. Kigali, 2022) of the World Telecommunication Development Conference</w:t>
            </w:r>
            <w:r w:rsidRPr="008A27B3">
              <w:t xml:space="preserve"> </w:t>
            </w:r>
          </w:p>
        </w:tc>
      </w:tr>
    </w:tbl>
    <w:p w14:paraId="3F13663E" w14:textId="77777777" w:rsidR="00DE0DD7" w:rsidRPr="008A27B3" w:rsidRDefault="00DE0DD7" w:rsidP="00DE0DD7"/>
    <w:p w14:paraId="546F69E9" w14:textId="77777777" w:rsidR="001A16ED" w:rsidRPr="008A27B3" w:rsidRDefault="001A16ED" w:rsidP="00AB2D04">
      <w:r w:rsidRPr="008A27B3">
        <w:br w:type="page"/>
      </w:r>
    </w:p>
    <w:p w14:paraId="513EFEEA" w14:textId="77777777" w:rsidR="0008540E" w:rsidRPr="008A27B3" w:rsidRDefault="0008540E" w:rsidP="00846DBA"/>
    <w:p w14:paraId="78C626BA" w14:textId="77777777" w:rsidR="007A3A74" w:rsidRPr="008A27B3" w:rsidRDefault="00C15B27">
      <w:pPr>
        <w:pStyle w:val="Proposal"/>
      </w:pPr>
      <w:r w:rsidRPr="008A27B3">
        <w:t>MOD</w:t>
      </w:r>
      <w:r w:rsidRPr="008A27B3">
        <w:tab/>
        <w:t>RCC/68A6/1</w:t>
      </w:r>
    </w:p>
    <w:p w14:paraId="64C8B7F6" w14:textId="5154ECE9" w:rsidR="00DC1D23" w:rsidRPr="008A27B3" w:rsidRDefault="00C15B27" w:rsidP="001E4D3E">
      <w:pPr>
        <w:pStyle w:val="ResNo"/>
      </w:pPr>
      <w:bookmarkStart w:id="9" w:name="_Toc406757689"/>
      <w:r w:rsidRPr="008A27B3">
        <w:t xml:space="preserve">RESOLUTION </w:t>
      </w:r>
      <w:r w:rsidRPr="008A27B3">
        <w:rPr>
          <w:rStyle w:val="href"/>
        </w:rPr>
        <w:t>131</w:t>
      </w:r>
      <w:r w:rsidRPr="008A27B3">
        <w:t xml:space="preserve"> (Rev. </w:t>
      </w:r>
      <w:del w:id="10" w:author="Friesen, Eduard" w:date="2022-09-16T10:03:00Z">
        <w:r w:rsidRPr="008A27B3" w:rsidDel="00D468F5">
          <w:delText>DUBAI, 2018</w:delText>
        </w:r>
      </w:del>
      <w:ins w:id="11" w:author="Friesen, Eduard" w:date="2022-09-16T10:03:00Z">
        <w:r w:rsidR="00D468F5" w:rsidRPr="008A27B3">
          <w:t>Bucharest, 2022</w:t>
        </w:r>
      </w:ins>
      <w:r w:rsidRPr="008A27B3">
        <w:t>)</w:t>
      </w:r>
      <w:bookmarkEnd w:id="9"/>
    </w:p>
    <w:p w14:paraId="03464518" w14:textId="77777777" w:rsidR="00DC1D23" w:rsidRPr="008A27B3" w:rsidRDefault="00C15B27" w:rsidP="00DC1D23">
      <w:pPr>
        <w:pStyle w:val="Restitle"/>
      </w:pPr>
      <w:bookmarkStart w:id="12" w:name="_Toc406757690"/>
      <w:r w:rsidRPr="008A27B3">
        <w:t>Measuring information and communication technologies to build an integrating and inclusive information society</w:t>
      </w:r>
      <w:bookmarkEnd w:id="12"/>
      <w:r w:rsidRPr="008A27B3">
        <w:t xml:space="preserve"> </w:t>
      </w:r>
    </w:p>
    <w:p w14:paraId="39D54C56" w14:textId="517ABAA2" w:rsidR="001E4D3E" w:rsidRPr="008A27B3" w:rsidRDefault="00C15B27" w:rsidP="001E4D3E">
      <w:pPr>
        <w:pStyle w:val="Normalaftertitle"/>
      </w:pPr>
      <w:r w:rsidRPr="008A27B3">
        <w:t>The Plenipotentiary Conference of the International Telecommunication Union (</w:t>
      </w:r>
      <w:del w:id="13" w:author="Friesen, Eduard" w:date="2022-09-16T10:03:00Z">
        <w:r w:rsidRPr="008A27B3" w:rsidDel="00D468F5">
          <w:delText>Dubai, 2018</w:delText>
        </w:r>
      </w:del>
      <w:ins w:id="14" w:author="Friesen, Eduard" w:date="2022-09-16T10:03:00Z">
        <w:r w:rsidR="00D468F5" w:rsidRPr="008A27B3">
          <w:t>Bucharest, 2022</w:t>
        </w:r>
      </w:ins>
      <w:r w:rsidRPr="008A27B3">
        <w:t>),</w:t>
      </w:r>
    </w:p>
    <w:p w14:paraId="46DE55F0" w14:textId="77777777" w:rsidR="001E4D3E" w:rsidRPr="008A27B3" w:rsidRDefault="00C15B27" w:rsidP="001E4D3E">
      <w:pPr>
        <w:pStyle w:val="Call"/>
      </w:pPr>
      <w:r w:rsidRPr="008A27B3">
        <w:t>recalling</w:t>
      </w:r>
    </w:p>
    <w:p w14:paraId="5A93A8BC" w14:textId="4322CA6F" w:rsidR="001E4D3E" w:rsidRPr="008A27B3" w:rsidRDefault="00C15B27" w:rsidP="001E4D3E">
      <w:r w:rsidRPr="008A27B3">
        <w:rPr>
          <w:i/>
        </w:rPr>
        <w:t>a)</w:t>
      </w:r>
      <w:r w:rsidRPr="008A27B3">
        <w:rPr>
          <w:i/>
        </w:rPr>
        <w:tab/>
      </w:r>
      <w:r w:rsidRPr="008A27B3">
        <w:t xml:space="preserve">Resolutions </w:t>
      </w:r>
      <w:ins w:id="15" w:author="Friesen, Eduard" w:date="2022-09-16T10:03:00Z">
        <w:r w:rsidR="001504C2" w:rsidRPr="008A27B3">
          <w:rPr>
            <w:iCs/>
          </w:rPr>
          <w:t xml:space="preserve">130 (Rev. Dubai, 2018), </w:t>
        </w:r>
      </w:ins>
      <w:r w:rsidRPr="008A27B3">
        <w:t>139 (Rev. Dubai, 2018)</w:t>
      </w:r>
      <w:del w:id="16" w:author="Friesen, Eduard" w:date="2022-09-16T10:03:00Z">
        <w:r w:rsidRPr="008A27B3" w:rsidDel="001504C2">
          <w:delText>,</w:delText>
        </w:r>
      </w:del>
      <w:ins w:id="17" w:author="Friesen, Eduard" w:date="2022-09-16T10:03:00Z">
        <w:r w:rsidR="001504C2" w:rsidRPr="008A27B3">
          <w:t xml:space="preserve"> and</w:t>
        </w:r>
      </w:ins>
      <w:r w:rsidRPr="008A27B3">
        <w:t xml:space="preserve"> 140 (Rev. Dubai, 2018)</w:t>
      </w:r>
      <w:del w:id="18" w:author="Friesen, Eduard" w:date="2022-09-16T10:03:00Z">
        <w:r w:rsidRPr="008A27B3" w:rsidDel="00ED7103">
          <w:delText>, 175 (Rev. Dubai, 2018), 179 (Rev. Dubai, 2018), 180 (Rev. Dubai, 2018) and 198 (Rev. Dubai, 2018)</w:delText>
        </w:r>
      </w:del>
      <w:r w:rsidRPr="008A27B3">
        <w:t xml:space="preserve"> of this conference, in relation to ITU's role in producing comprehensive </w:t>
      </w:r>
      <w:del w:id="19" w:author="Friesen, Eduard" w:date="2022-09-16T10:05:00Z">
        <w:r w:rsidRPr="008A27B3" w:rsidDel="007B4D69">
          <w:delText xml:space="preserve">statistics </w:delText>
        </w:r>
      </w:del>
      <w:ins w:id="20" w:author="Friesen, Eduard" w:date="2022-09-16T10:05:00Z">
        <w:r w:rsidR="007B4D69" w:rsidRPr="008A27B3">
          <w:t xml:space="preserve">statistical data and products </w:t>
        </w:r>
      </w:ins>
      <w:r w:rsidRPr="008A27B3">
        <w:t>in the domain of telecommunication/information and communication technologies (ICTs);</w:t>
      </w:r>
    </w:p>
    <w:p w14:paraId="6DBD1840" w14:textId="2FB3C0F9" w:rsidR="001E4D3E" w:rsidRPr="008A27B3" w:rsidRDefault="00C15B27" w:rsidP="001E4D3E">
      <w:r w:rsidRPr="008A27B3">
        <w:rPr>
          <w:i/>
          <w:iCs/>
        </w:rPr>
        <w:t>b)</w:t>
      </w:r>
      <w:r w:rsidRPr="008A27B3">
        <w:tab/>
        <w:t xml:space="preserve">Resolution 71 (Rev. </w:t>
      </w:r>
      <w:ins w:id="21" w:author="Friesen, Eduard" w:date="2022-09-16T10:05:00Z">
        <w:r w:rsidR="00080691" w:rsidRPr="008A27B3">
          <w:t>[</w:t>
        </w:r>
      </w:ins>
      <w:r w:rsidRPr="008A27B3">
        <w:t>Dubai, 2018</w:t>
      </w:r>
      <w:ins w:id="22" w:author="Friesen, Eduard" w:date="2022-09-16T10:05:00Z">
        <w:r w:rsidR="00080691" w:rsidRPr="008A27B3">
          <w:t>]</w:t>
        </w:r>
      </w:ins>
      <w:r w:rsidRPr="008A27B3">
        <w:t xml:space="preserve">) of this conference, on the strategic plan of the Union for 2020-2023 and Resolution 200 (Rev. </w:t>
      </w:r>
      <w:ins w:id="23" w:author="Friesen, Eduard" w:date="2022-09-16T10:05:00Z">
        <w:r w:rsidR="00080691" w:rsidRPr="008A27B3">
          <w:t>[</w:t>
        </w:r>
      </w:ins>
      <w:r w:rsidRPr="008A27B3">
        <w:t>Dubai, 2018</w:t>
      </w:r>
      <w:ins w:id="24" w:author="Friesen, Eduard" w:date="2022-09-16T10:05:00Z">
        <w:r w:rsidR="00080691" w:rsidRPr="008A27B3">
          <w:t>]</w:t>
        </w:r>
      </w:ins>
      <w:r w:rsidRPr="008A27B3">
        <w:t>) of this conference, on the Connect 2030 Agenda for global telecommunication/ICT development, which approved strategic targets and indicators to monitor the development of ICTs and their support to the digital economy, and established a comprehensive linkage between the strategic goals of ITU and the targets and indicators of the Sustainable Development Goals (SDGs);</w:t>
      </w:r>
    </w:p>
    <w:p w14:paraId="0A5834EE" w14:textId="695B42C7" w:rsidR="001E4D3E" w:rsidRPr="008A27B3" w:rsidRDefault="00C15B27" w:rsidP="001E4D3E">
      <w:r w:rsidRPr="008A27B3">
        <w:rPr>
          <w:i/>
          <w:iCs/>
        </w:rPr>
        <w:t>c)</w:t>
      </w:r>
      <w:r w:rsidRPr="008A27B3">
        <w:tab/>
        <w:t xml:space="preserve">Resolution 8 (Rev. </w:t>
      </w:r>
      <w:del w:id="25" w:author="Friesen, Eduard" w:date="2022-09-16T10:06:00Z">
        <w:r w:rsidRPr="008A27B3" w:rsidDel="00972ED5">
          <w:delText>Buenos Aires, 2017</w:delText>
        </w:r>
      </w:del>
      <w:ins w:id="26" w:author="Friesen, Eduard" w:date="2022-09-16T10:06:00Z">
        <w:r w:rsidR="00972ED5" w:rsidRPr="008A27B3">
          <w:t>Kigali, 2022</w:t>
        </w:r>
      </w:ins>
      <w:r w:rsidRPr="008A27B3">
        <w:t>) of the World Telecommunication Conference (WTDC), on collection and dissemination of information and statistics</w:t>
      </w:r>
      <w:ins w:id="27" w:author="Friesen, Eduard" w:date="2022-09-16T10:09:00Z">
        <w:r w:rsidR="008C2E65" w:rsidRPr="008A27B3">
          <w:t xml:space="preserve"> </w:t>
        </w:r>
        <w:r w:rsidR="00F715AE" w:rsidRPr="008A27B3">
          <w:t>on telecommunication</w:t>
        </w:r>
      </w:ins>
      <w:ins w:id="28" w:author="Ferrie-Tenconi, Christine" w:date="2022-09-19T21:28:00Z">
        <w:r w:rsidR="0072244D" w:rsidRPr="008A27B3">
          <w:t>s</w:t>
        </w:r>
      </w:ins>
      <w:ins w:id="29" w:author="Friesen, Eduard" w:date="2022-09-16T10:09:00Z">
        <w:r w:rsidR="00F715AE" w:rsidRPr="008A27B3">
          <w:t>/ICTs</w:t>
        </w:r>
      </w:ins>
      <w:r w:rsidRPr="008A27B3">
        <w:t>,</w:t>
      </w:r>
    </w:p>
    <w:p w14:paraId="74F354AA" w14:textId="77777777" w:rsidR="001E4D3E" w:rsidRPr="008A27B3" w:rsidRDefault="00C15B27" w:rsidP="001E4D3E">
      <w:pPr>
        <w:pStyle w:val="Call"/>
      </w:pPr>
      <w:proofErr w:type="gramStart"/>
      <w:r w:rsidRPr="008A27B3">
        <w:t>taking into account</w:t>
      </w:r>
      <w:proofErr w:type="gramEnd"/>
    </w:p>
    <w:p w14:paraId="36040587" w14:textId="189E20BB" w:rsidR="001E4D3E" w:rsidRPr="008A27B3" w:rsidDel="002359FC" w:rsidRDefault="00C15B27" w:rsidP="001E4D3E">
      <w:pPr>
        <w:rPr>
          <w:del w:id="30" w:author="Friesen, Eduard" w:date="2022-09-16T10:10:00Z"/>
        </w:rPr>
      </w:pPr>
      <w:del w:id="31" w:author="Friesen, Eduard" w:date="2022-09-16T10:10:00Z">
        <w:r w:rsidRPr="008A27B3" w:rsidDel="002359FC">
          <w:rPr>
            <w:i/>
          </w:rPr>
          <w:delText>a)</w:delText>
        </w:r>
        <w:r w:rsidRPr="008A27B3" w:rsidDel="002359FC">
          <w:tab/>
          <w:delText>the critical importance of ICT tools as a driver for economic and social development for all countries;</w:delText>
        </w:r>
      </w:del>
    </w:p>
    <w:p w14:paraId="5354EAFA" w14:textId="59BB3DCD" w:rsidR="001E4D3E" w:rsidRPr="008A27B3" w:rsidDel="002359FC" w:rsidRDefault="00C15B27" w:rsidP="001E4D3E">
      <w:pPr>
        <w:rPr>
          <w:del w:id="32" w:author="Friesen, Eduard" w:date="2022-09-16T10:10:00Z"/>
        </w:rPr>
      </w:pPr>
      <w:del w:id="33" w:author="Friesen, Eduard" w:date="2022-09-16T10:10:00Z">
        <w:r w:rsidRPr="008A27B3" w:rsidDel="002359FC">
          <w:rPr>
            <w:i/>
          </w:rPr>
          <w:delText>b)</w:delText>
        </w:r>
        <w:r w:rsidRPr="008A27B3" w:rsidDel="002359FC">
          <w:tab/>
          <w:delText>the urgent need for national ICT plans and policies for empowering people and achieving the welfare of societies;</w:delText>
        </w:r>
      </w:del>
    </w:p>
    <w:p w14:paraId="7BC757FA" w14:textId="09BF678B" w:rsidR="001E4D3E" w:rsidRPr="008A27B3" w:rsidRDefault="002359FC" w:rsidP="001E4D3E">
      <w:ins w:id="34" w:author="Friesen, Eduard" w:date="2022-09-16T10:10:00Z">
        <w:r w:rsidRPr="008A27B3">
          <w:rPr>
            <w:i/>
            <w:iCs/>
          </w:rPr>
          <w:t>a</w:t>
        </w:r>
      </w:ins>
      <w:del w:id="35" w:author="Friesen, Eduard" w:date="2022-09-16T10:10:00Z">
        <w:r w:rsidR="00C15B27" w:rsidRPr="008A27B3" w:rsidDel="002359FC">
          <w:rPr>
            <w:i/>
            <w:iCs/>
          </w:rPr>
          <w:delText>c</w:delText>
        </w:r>
      </w:del>
      <w:r w:rsidR="00C15B27" w:rsidRPr="008A27B3">
        <w:rPr>
          <w:i/>
          <w:iCs/>
        </w:rPr>
        <w:t>)</w:t>
      </w:r>
      <w:r w:rsidR="00C15B27" w:rsidRPr="008A27B3">
        <w:tab/>
        <w:t xml:space="preserve">the </w:t>
      </w:r>
      <w:ins w:id="36" w:author="Friesen, Eduard" w:date="2022-09-16T10:10:00Z">
        <w:r w:rsidRPr="008A27B3">
          <w:t xml:space="preserve">continuing </w:t>
        </w:r>
      </w:ins>
      <w:r w:rsidR="00C15B27" w:rsidRPr="008A27B3">
        <w:t>pressing need</w:t>
      </w:r>
      <w:r w:rsidR="00C76EB4" w:rsidRPr="008A27B3">
        <w:t xml:space="preserve"> </w:t>
      </w:r>
      <w:ins w:id="37" w:author="Friesen, Eduard" w:date="2022-09-16T10:11:00Z">
        <w:r w:rsidR="00A041C2" w:rsidRPr="008A27B3">
          <w:t>for statistical measurements in the</w:t>
        </w:r>
      </w:ins>
      <w:ins w:id="38" w:author="Ferrie-Tenconi, Christine" w:date="2022-09-20T14:40:00Z">
        <w:r w:rsidR="001D35CA" w:rsidRPr="008A27B3">
          <w:t xml:space="preserve"> field </w:t>
        </w:r>
      </w:ins>
      <w:ins w:id="39" w:author="Friesen, Eduard" w:date="2022-09-16T10:11:00Z">
        <w:r w:rsidR="00A041C2" w:rsidRPr="008A27B3">
          <w:t>of telecommunication</w:t>
        </w:r>
      </w:ins>
      <w:ins w:id="40" w:author="Ferrie-Tenconi, Christine" w:date="2022-09-19T21:37:00Z">
        <w:r w:rsidR="0059423B" w:rsidRPr="008A27B3">
          <w:t>s</w:t>
        </w:r>
      </w:ins>
      <w:ins w:id="41" w:author="Friesen, Eduard" w:date="2022-09-16T10:11:00Z">
        <w:r w:rsidR="00A041C2" w:rsidRPr="008A27B3">
          <w:t xml:space="preserve">/ICTs </w:t>
        </w:r>
      </w:ins>
      <w:del w:id="42" w:author="Friesen, Eduard" w:date="2022-09-16T10:11:00Z">
        <w:r w:rsidR="00C15B27" w:rsidRPr="008A27B3" w:rsidDel="004435B1">
          <w:delText>to have ICT access and usage measurements</w:delText>
        </w:r>
      </w:del>
      <w:del w:id="43" w:author="Turnbull, Karen" w:date="2022-09-20T16:24:00Z">
        <w:r w:rsidR="00C15B27" w:rsidRPr="008A27B3" w:rsidDel="00C76EB4">
          <w:delText xml:space="preserve"> </w:delText>
        </w:r>
      </w:del>
      <w:r w:rsidR="00C15B27" w:rsidRPr="008A27B3">
        <w:t xml:space="preserve">to monitor </w:t>
      </w:r>
      <w:ins w:id="44" w:author="Friesen, Eduard" w:date="2022-09-16T10:11:00Z">
        <w:r w:rsidR="004435B1" w:rsidRPr="008A27B3">
          <w:t xml:space="preserve">access to and </w:t>
        </w:r>
      </w:ins>
      <w:r w:rsidR="00C15B27" w:rsidRPr="008A27B3">
        <w:t xml:space="preserve">usage </w:t>
      </w:r>
      <w:ins w:id="45" w:author="Friesen, Eduard" w:date="2022-09-16T10:11:00Z">
        <w:r w:rsidR="004435B1" w:rsidRPr="008A27B3">
          <w:t>of telecommunication</w:t>
        </w:r>
      </w:ins>
      <w:ins w:id="46" w:author="Ferrie-Tenconi, Christine" w:date="2022-09-19T21:37:00Z">
        <w:r w:rsidR="0059423B" w:rsidRPr="008A27B3">
          <w:t>s</w:t>
        </w:r>
      </w:ins>
      <w:ins w:id="47" w:author="Friesen, Eduard" w:date="2022-09-16T10:11:00Z">
        <w:r w:rsidR="004435B1" w:rsidRPr="008A27B3">
          <w:t>/ICTs</w:t>
        </w:r>
      </w:ins>
      <w:ins w:id="48" w:author="Friesen, Eduard" w:date="2022-09-16T10:12:00Z">
        <w:r w:rsidR="00D60736" w:rsidRPr="008A27B3">
          <w:t xml:space="preserve"> </w:t>
        </w:r>
      </w:ins>
      <w:r w:rsidR="00C15B27" w:rsidRPr="008A27B3">
        <w:t>among all citizens in all countries, with special consideration for residents of remote areas</w:t>
      </w:r>
      <w:ins w:id="49" w:author="Friesen, Eduard" w:date="2022-09-16T10:12:00Z">
        <w:r w:rsidR="00D60736" w:rsidRPr="008A27B3">
          <w:t>;</w:t>
        </w:r>
      </w:ins>
      <w:del w:id="50" w:author="Friesen, Eduard" w:date="2022-09-16T10:12:00Z">
        <w:r w:rsidR="00C15B27" w:rsidRPr="008A27B3" w:rsidDel="00D60736">
          <w:delText>,</w:delText>
        </w:r>
      </w:del>
    </w:p>
    <w:p w14:paraId="298705E3" w14:textId="5AE1E891" w:rsidR="001E4D3E" w:rsidRPr="008A27B3" w:rsidDel="00D60736" w:rsidRDefault="00C15B27" w:rsidP="001E4D3E">
      <w:pPr>
        <w:pStyle w:val="Call"/>
        <w:rPr>
          <w:del w:id="51" w:author="Friesen, Eduard" w:date="2022-09-16T10:12:00Z"/>
        </w:rPr>
      </w:pPr>
      <w:del w:id="52" w:author="Friesen, Eduard" w:date="2022-09-16T10:12:00Z">
        <w:r w:rsidRPr="008A27B3" w:rsidDel="00D60736">
          <w:delText>aware</w:delText>
        </w:r>
      </w:del>
    </w:p>
    <w:p w14:paraId="3BF996E1" w14:textId="21EDB29E" w:rsidR="001E4D3E" w:rsidRPr="008A27B3" w:rsidDel="00D60736" w:rsidRDefault="00C15B27" w:rsidP="001E4D3E">
      <w:pPr>
        <w:rPr>
          <w:del w:id="53" w:author="Friesen, Eduard" w:date="2022-09-16T10:12:00Z"/>
        </w:rPr>
      </w:pPr>
      <w:del w:id="54" w:author="Friesen, Eduard" w:date="2022-09-16T10:12:00Z">
        <w:r w:rsidRPr="008A27B3" w:rsidDel="00D60736">
          <w:rPr>
            <w:i/>
            <w:iCs/>
          </w:rPr>
          <w:delText>a)</w:delText>
        </w:r>
        <w:r w:rsidRPr="008A27B3" w:rsidDel="00D60736">
          <w:tab/>
          <w:delText>that technological innovation, digitization and telecommunications/ICTs have the potential to help achieve the SDGs, and to create new opportunities, while contributing to short- and long-term socio-economic development, including the digital economy, building towards an inclusive information society;</w:delText>
        </w:r>
      </w:del>
    </w:p>
    <w:p w14:paraId="711DFF2A" w14:textId="319A5F9F" w:rsidR="001E4D3E" w:rsidRPr="008A27B3" w:rsidRDefault="00C15B27" w:rsidP="00C74782">
      <w:pPr>
        <w:keepNext/>
        <w:keepLines/>
      </w:pPr>
      <w:r w:rsidRPr="008A27B3">
        <w:rPr>
          <w:i/>
          <w:iCs/>
        </w:rPr>
        <w:t>b)</w:t>
      </w:r>
      <w:r w:rsidRPr="008A27B3">
        <w:tab/>
        <w:t xml:space="preserve">that each Member State is seeking to establish its own policies and regulatory frameworks based on telecommunication/ICT statistical data in order to narrow as effectively as possible the </w:t>
      </w:r>
      <w:ins w:id="55" w:author="Friesen, Eduard" w:date="2022-09-16T10:12:00Z">
        <w:r w:rsidR="0002456C" w:rsidRPr="008A27B3">
          <w:t xml:space="preserve">various forms of the </w:t>
        </w:r>
      </w:ins>
      <w:r w:rsidRPr="008A27B3">
        <w:t xml:space="preserve">digital divide </w:t>
      </w:r>
      <w:ins w:id="56" w:author="Friesen, Eduard" w:date="2022-09-16T10:13:00Z">
        <w:r w:rsidR="008E4A4E" w:rsidRPr="008A27B3">
          <w:t xml:space="preserve">and </w:t>
        </w:r>
      </w:ins>
      <w:ins w:id="57" w:author="Brouard, Ricarda" w:date="2022-09-22T18:26:00Z">
        <w:r w:rsidR="00660731">
          <w:t xml:space="preserve">accomplish </w:t>
        </w:r>
      </w:ins>
      <w:ins w:id="58" w:author="Friesen, Eduard" w:date="2022-09-16T10:13:00Z">
        <w:r w:rsidR="008E4A4E" w:rsidRPr="008A27B3">
          <w:t>the digital transformation of society</w:t>
        </w:r>
      </w:ins>
      <w:ins w:id="59" w:author="Brouard, Ricarda" w:date="2022-09-22T18:26:00Z">
        <w:r w:rsidR="00B724FC">
          <w:t xml:space="preserve"> as soon as possible</w:t>
        </w:r>
      </w:ins>
      <w:del w:id="60" w:author="Friesen, Eduard" w:date="2022-09-16T10:13:00Z">
        <w:r w:rsidRPr="008A27B3" w:rsidDel="008E4A4E">
          <w:delText>between those who have access to communication and information and those who do not</w:delText>
        </w:r>
      </w:del>
      <w:r w:rsidRPr="008A27B3">
        <w:t>;</w:t>
      </w:r>
    </w:p>
    <w:p w14:paraId="4EC173A0" w14:textId="1703FA90" w:rsidR="00305D36" w:rsidRPr="008A27B3" w:rsidRDefault="00305D36" w:rsidP="00305D36">
      <w:pPr>
        <w:rPr>
          <w:ins w:id="61" w:author="Friesen, Eduard" w:date="2022-09-16T10:14:00Z"/>
          <w:szCs w:val="24"/>
        </w:rPr>
      </w:pPr>
      <w:ins w:id="62" w:author="Friesen, Eduard" w:date="2022-09-16T10:14:00Z">
        <w:r w:rsidRPr="008A27B3">
          <w:rPr>
            <w:i/>
            <w:iCs/>
            <w:szCs w:val="24"/>
          </w:rPr>
          <w:t>c)</w:t>
        </w:r>
        <w:r w:rsidRPr="008A27B3">
          <w:rPr>
            <w:szCs w:val="24"/>
          </w:rPr>
          <w:tab/>
          <w:t>the continuing need to provide assistance to developing countries</w:t>
        </w:r>
        <w:r w:rsidRPr="008A27B3">
          <w:rPr>
            <w:rStyle w:val="FootnoteReference"/>
            <w:szCs w:val="24"/>
          </w:rPr>
          <w:footnoteReference w:customMarkFollows="1" w:id="1"/>
          <w:t>1</w:t>
        </w:r>
        <w:r w:rsidRPr="008A27B3">
          <w:rPr>
            <w:szCs w:val="24"/>
          </w:rPr>
          <w:t xml:space="preserve"> in developing and ensuring access to statistical data and products in the </w:t>
        </w:r>
      </w:ins>
      <w:ins w:id="65" w:author="Ferrie-Tenconi, Christine" w:date="2022-09-20T15:41:00Z">
        <w:r w:rsidR="005A5CFC" w:rsidRPr="008A27B3">
          <w:rPr>
            <w:szCs w:val="24"/>
          </w:rPr>
          <w:t xml:space="preserve">field </w:t>
        </w:r>
      </w:ins>
      <w:ins w:id="66" w:author="Friesen, Eduard" w:date="2022-09-16T10:14:00Z">
        <w:r w:rsidRPr="008A27B3">
          <w:rPr>
            <w:szCs w:val="24"/>
          </w:rPr>
          <w:t>of telecommunication</w:t>
        </w:r>
      </w:ins>
      <w:ins w:id="67" w:author="Ferrie-Tenconi, Christine" w:date="2022-09-19T21:42:00Z">
        <w:r w:rsidR="009A5239" w:rsidRPr="008A27B3">
          <w:rPr>
            <w:szCs w:val="24"/>
          </w:rPr>
          <w:t>s</w:t>
        </w:r>
      </w:ins>
      <w:ins w:id="68" w:author="Friesen, Eduard" w:date="2022-09-16T10:14:00Z">
        <w:r w:rsidRPr="008A27B3">
          <w:rPr>
            <w:szCs w:val="24"/>
          </w:rPr>
          <w:t>/</w:t>
        </w:r>
        <w:proofErr w:type="gramStart"/>
        <w:r w:rsidRPr="008A27B3">
          <w:rPr>
            <w:szCs w:val="24"/>
          </w:rPr>
          <w:t>ICTs;</w:t>
        </w:r>
        <w:proofErr w:type="gramEnd"/>
      </w:ins>
    </w:p>
    <w:p w14:paraId="26D2EEC3" w14:textId="71283BF9" w:rsidR="001E4D3E" w:rsidRPr="008A27B3" w:rsidRDefault="0011289E" w:rsidP="001E4D3E">
      <w:ins w:id="69" w:author="Friesen, Eduard" w:date="2022-09-16T10:14:00Z">
        <w:r w:rsidRPr="008A27B3">
          <w:rPr>
            <w:i/>
            <w:iCs/>
            <w:szCs w:val="24"/>
          </w:rPr>
          <w:t>d</w:t>
        </w:r>
      </w:ins>
      <w:del w:id="70" w:author="Friesen, Eduard" w:date="2022-09-16T10:14:00Z">
        <w:r w:rsidR="00C15B27" w:rsidRPr="008A27B3" w:rsidDel="0011289E">
          <w:rPr>
            <w:i/>
            <w:iCs/>
            <w:szCs w:val="24"/>
          </w:rPr>
          <w:delText>c</w:delText>
        </w:r>
      </w:del>
      <w:r w:rsidR="00C15B27" w:rsidRPr="008A27B3">
        <w:rPr>
          <w:i/>
          <w:iCs/>
          <w:szCs w:val="24"/>
        </w:rPr>
        <w:t>)</w:t>
      </w:r>
      <w:r w:rsidR="00C15B27" w:rsidRPr="008A27B3">
        <w:rPr>
          <w:i/>
          <w:iCs/>
          <w:szCs w:val="24"/>
        </w:rPr>
        <w:tab/>
      </w:r>
      <w:r w:rsidR="00C15B27" w:rsidRPr="008A27B3">
        <w:rPr>
          <w:szCs w:val="24"/>
        </w:rPr>
        <w:t xml:space="preserve">that ensuring the integrity, </w:t>
      </w:r>
      <w:proofErr w:type="gramStart"/>
      <w:r w:rsidR="00C15B27" w:rsidRPr="008A27B3">
        <w:rPr>
          <w:szCs w:val="24"/>
        </w:rPr>
        <w:t>consistency</w:t>
      </w:r>
      <w:proofErr w:type="gramEnd"/>
      <w:r w:rsidR="00C15B27" w:rsidRPr="008A27B3">
        <w:rPr>
          <w:szCs w:val="24"/>
        </w:rPr>
        <w:t xml:space="preserve"> and relevance of </w:t>
      </w:r>
      <w:del w:id="71" w:author="Friesen, Eduard" w:date="2022-09-16T10:14:00Z">
        <w:r w:rsidR="00C15B27" w:rsidRPr="008A27B3" w:rsidDel="0011289E">
          <w:rPr>
            <w:szCs w:val="24"/>
          </w:rPr>
          <w:delText xml:space="preserve">ITU's </w:delText>
        </w:r>
      </w:del>
      <w:r w:rsidR="00C15B27" w:rsidRPr="008A27B3">
        <w:rPr>
          <w:szCs w:val="24"/>
        </w:rPr>
        <w:t xml:space="preserve">statistics </w:t>
      </w:r>
      <w:del w:id="72" w:author="Friesen, Eduard" w:date="2022-09-16T10:14:00Z">
        <w:r w:rsidR="00C15B27" w:rsidRPr="008A27B3" w:rsidDel="0011289E">
          <w:rPr>
            <w:szCs w:val="24"/>
          </w:rPr>
          <w:delText xml:space="preserve">function </w:delText>
        </w:r>
      </w:del>
      <w:r w:rsidR="00C15B27" w:rsidRPr="008A27B3">
        <w:rPr>
          <w:szCs w:val="24"/>
        </w:rPr>
        <w:t xml:space="preserve">is one of </w:t>
      </w:r>
      <w:del w:id="73" w:author="Friesen, Eduard" w:date="2022-09-16T10:15:00Z">
        <w:r w:rsidR="00C15B27" w:rsidRPr="008A27B3" w:rsidDel="009C1426">
          <w:rPr>
            <w:szCs w:val="24"/>
          </w:rPr>
          <w:delText xml:space="preserve">the Union's </w:delText>
        </w:r>
      </w:del>
      <w:ins w:id="74" w:author="Friesen, Eduard" w:date="2022-09-16T10:15:00Z">
        <w:r w:rsidR="009C1426" w:rsidRPr="008A27B3">
          <w:rPr>
            <w:szCs w:val="24"/>
          </w:rPr>
          <w:t>ITU</w:t>
        </w:r>
      </w:ins>
      <w:ins w:id="75" w:author="Turnbull, Karen" w:date="2022-09-20T17:02:00Z">
        <w:r w:rsidR="00AA5A99" w:rsidRPr="008A27B3">
          <w:rPr>
            <w:szCs w:val="24"/>
          </w:rPr>
          <w:t>'</w:t>
        </w:r>
      </w:ins>
      <w:ins w:id="76" w:author="Friesen, Eduard" w:date="2022-09-16T10:15:00Z">
        <w:r w:rsidR="009C1426" w:rsidRPr="008A27B3">
          <w:rPr>
            <w:szCs w:val="24"/>
          </w:rPr>
          <w:t xml:space="preserve">s </w:t>
        </w:r>
      </w:ins>
      <w:r w:rsidR="00C15B27" w:rsidRPr="008A27B3">
        <w:rPr>
          <w:szCs w:val="24"/>
        </w:rPr>
        <w:t>highest</w:t>
      </w:r>
      <w:ins w:id="77" w:author="Friesen, Eduard" w:date="2022-09-16T10:14:00Z">
        <w:r w:rsidR="009C1426" w:rsidRPr="008A27B3">
          <w:rPr>
            <w:szCs w:val="24"/>
          </w:rPr>
          <w:t>-</w:t>
        </w:r>
      </w:ins>
      <w:ins w:id="78" w:author="Friesen, Eduard" w:date="2022-09-16T10:15:00Z">
        <w:r w:rsidR="009C1426" w:rsidRPr="008A27B3">
          <w:rPr>
            <w:szCs w:val="24"/>
          </w:rPr>
          <w:t>priority</w:t>
        </w:r>
      </w:ins>
      <w:r w:rsidR="00C15B27" w:rsidRPr="008A27B3">
        <w:rPr>
          <w:szCs w:val="24"/>
        </w:rPr>
        <w:t xml:space="preserve"> strategic </w:t>
      </w:r>
      <w:ins w:id="79" w:author="Friesen, Eduard" w:date="2022-09-16T10:15:00Z">
        <w:r w:rsidR="009C1426" w:rsidRPr="008A27B3">
          <w:rPr>
            <w:szCs w:val="24"/>
          </w:rPr>
          <w:t>functions</w:t>
        </w:r>
      </w:ins>
      <w:del w:id="80" w:author="Friesen, Eduard" w:date="2022-09-16T10:15:00Z">
        <w:r w:rsidR="00C15B27" w:rsidRPr="008A27B3" w:rsidDel="009C1426">
          <w:rPr>
            <w:szCs w:val="24"/>
          </w:rPr>
          <w:delText>priorities</w:delText>
        </w:r>
        <w:r w:rsidR="00C15B27" w:rsidRPr="008A27B3" w:rsidDel="00A21CBA">
          <w:rPr>
            <w:szCs w:val="24"/>
          </w:rPr>
          <w:delText>;</w:delText>
        </w:r>
      </w:del>
      <w:ins w:id="81" w:author="Friesen, Eduard" w:date="2022-09-16T10:15:00Z">
        <w:r w:rsidR="00A21CBA" w:rsidRPr="008A27B3">
          <w:rPr>
            <w:szCs w:val="24"/>
          </w:rPr>
          <w:t>,</w:t>
        </w:r>
      </w:ins>
    </w:p>
    <w:p w14:paraId="051E761A" w14:textId="7BB07574" w:rsidR="001E4D3E" w:rsidRPr="008A27B3" w:rsidDel="00A21CBA" w:rsidRDefault="00C15B27" w:rsidP="001E4D3E">
      <w:pPr>
        <w:rPr>
          <w:del w:id="82" w:author="Friesen, Eduard" w:date="2022-09-16T10:15:00Z"/>
          <w:szCs w:val="24"/>
        </w:rPr>
      </w:pPr>
      <w:del w:id="83" w:author="Friesen, Eduard" w:date="2022-09-16T10:15:00Z">
        <w:r w:rsidRPr="008A27B3" w:rsidDel="00A21CBA">
          <w:rPr>
            <w:i/>
            <w:szCs w:val="24"/>
          </w:rPr>
          <w:lastRenderedPageBreak/>
          <w:delText>d)</w:delText>
        </w:r>
        <w:r w:rsidRPr="008A27B3" w:rsidDel="00A21CBA">
          <w:rPr>
            <w:szCs w:val="24"/>
          </w:rPr>
          <w:tab/>
          <w:delText xml:space="preserve">that the United Nations General Assembly (UNGA), through Resolution 70/1, approved </w:delText>
        </w:r>
        <w:r w:rsidRPr="008A27B3" w:rsidDel="00A21CBA">
          <w:rPr>
            <w:iCs/>
            <w:szCs w:val="24"/>
          </w:rPr>
          <w:delText>"17 Sustainable Development Goals with 169 associated targets which are integrated and indivisible";</w:delText>
        </w:r>
      </w:del>
    </w:p>
    <w:p w14:paraId="7CA56CF4" w14:textId="6BAEE7FB" w:rsidR="001E4D3E" w:rsidRPr="008A27B3" w:rsidDel="00A21CBA" w:rsidRDefault="00C15B27" w:rsidP="001E4D3E">
      <w:pPr>
        <w:rPr>
          <w:del w:id="84" w:author="Friesen, Eduard" w:date="2022-09-16T10:15:00Z"/>
        </w:rPr>
      </w:pPr>
      <w:del w:id="85" w:author="Friesen, Eduard" w:date="2022-09-16T10:15:00Z">
        <w:r w:rsidRPr="008A27B3" w:rsidDel="00A21CBA">
          <w:rPr>
            <w:i/>
            <w:iCs/>
          </w:rPr>
          <w:delText>e)</w:delText>
        </w:r>
        <w:r w:rsidRPr="008A27B3" w:rsidDel="00A21CBA">
          <w:tab/>
          <w:delText>that UNGA Resolution 70/125, on the outcome document of the UNGA high-level meeting on the overall review of the implementation of the outcomes of the World Summit on the Information Society (WSIS), highlights "the cross-cutting contribution of information and communications technology to the Sustainable Development Goals and poverty eradication", acknowledges "the importance of data and statistics to support information and communications technology for development", and calls for "further quantitative data to support evidence-based decision-making"</w:delText>
        </w:r>
        <w:r w:rsidRPr="008A27B3" w:rsidDel="00A21CBA">
          <w:rPr>
            <w:iCs/>
          </w:rPr>
          <w:delText>;</w:delText>
        </w:r>
      </w:del>
    </w:p>
    <w:p w14:paraId="7151BE9B" w14:textId="5E812BF3" w:rsidR="001E4D3E" w:rsidRPr="008A27B3" w:rsidDel="00A21CBA" w:rsidRDefault="00C15B27" w:rsidP="001E4D3E">
      <w:pPr>
        <w:rPr>
          <w:del w:id="86" w:author="Friesen, Eduard" w:date="2022-09-16T10:15:00Z"/>
        </w:rPr>
      </w:pPr>
      <w:del w:id="87" w:author="Friesen, Eduard" w:date="2022-09-16T10:15:00Z">
        <w:r w:rsidRPr="008A27B3" w:rsidDel="00A21CBA">
          <w:rPr>
            <w:i/>
            <w:iCs/>
          </w:rPr>
          <w:delText>f)</w:delText>
        </w:r>
        <w:r w:rsidRPr="008A27B3" w:rsidDel="00A21CBA">
          <w:tab/>
          <w:delText>that UNGA Resolution 71/313 established 231 indicators to measure the achievement of the 17 SDGs, and that seven of the 231 indicators are under the custody and monitoring of ITU,</w:delText>
        </w:r>
      </w:del>
    </w:p>
    <w:p w14:paraId="680A24C9" w14:textId="77777777" w:rsidR="001E4D3E" w:rsidRPr="008A27B3" w:rsidRDefault="00C15B27" w:rsidP="001E4D3E">
      <w:pPr>
        <w:pStyle w:val="Call"/>
      </w:pPr>
      <w:r w:rsidRPr="008A27B3">
        <w:t>recognizing</w:t>
      </w:r>
    </w:p>
    <w:p w14:paraId="6832232F" w14:textId="4CC93E41" w:rsidR="001E4D3E" w:rsidRPr="008A27B3" w:rsidDel="00A21CBA" w:rsidRDefault="00C15B27" w:rsidP="001E4D3E">
      <w:pPr>
        <w:rPr>
          <w:del w:id="88" w:author="Friesen, Eduard" w:date="2022-09-16T10:15:00Z"/>
        </w:rPr>
      </w:pPr>
      <w:del w:id="89" w:author="Friesen, Eduard" w:date="2022-09-16T10:15:00Z">
        <w:r w:rsidRPr="008A27B3" w:rsidDel="00A21CBA">
          <w:rPr>
            <w:i/>
            <w:iCs/>
          </w:rPr>
          <w:delText>a)</w:delText>
        </w:r>
        <w:r w:rsidRPr="008A27B3" w:rsidDel="00A21CBA">
          <w:tab/>
          <w:delText xml:space="preserve">that the WSIS outcomes referred to in </w:delText>
        </w:r>
        <w:r w:rsidRPr="008A27B3" w:rsidDel="00A21CBA">
          <w:rPr>
            <w:i/>
            <w:iCs/>
          </w:rPr>
          <w:delText>aware</w:delText>
        </w:r>
        <w:r w:rsidRPr="008A27B3" w:rsidDel="00A21CBA">
          <w:delText xml:space="preserve"> </w:delText>
        </w:r>
        <w:r w:rsidRPr="008A27B3" w:rsidDel="00A21CBA">
          <w:rPr>
            <w:i/>
            <w:iCs/>
          </w:rPr>
          <w:delText>e)</w:delText>
        </w:r>
        <w:r w:rsidRPr="008A27B3" w:rsidDel="00A21CBA">
          <w:delText xml:space="preserve"> above represented an opportunity to identify a global strategy for narrowing the digital divide in different spheres of activity and social sectors at the international and national levels (including the digital divide between regions, between countries and parts of countries, and between urban and rural areas), in the interests of development;</w:delText>
        </w:r>
      </w:del>
    </w:p>
    <w:p w14:paraId="19F46A05" w14:textId="77777777" w:rsidR="00674DD2" w:rsidRPr="008A27B3" w:rsidRDefault="00674DD2" w:rsidP="00674DD2">
      <w:pPr>
        <w:rPr>
          <w:ins w:id="90" w:author="Friesen, Eduard" w:date="2022-09-16T10:17:00Z"/>
          <w:szCs w:val="24"/>
        </w:rPr>
      </w:pPr>
      <w:ins w:id="91" w:author="Friesen, Eduard" w:date="2022-09-16T10:17:00Z">
        <w:r w:rsidRPr="008A27B3">
          <w:rPr>
            <w:i/>
            <w:szCs w:val="24"/>
          </w:rPr>
          <w:t>a)</w:t>
        </w:r>
        <w:r w:rsidRPr="008A27B3">
          <w:rPr>
            <w:szCs w:val="24"/>
          </w:rPr>
          <w:tab/>
          <w:t xml:space="preserve">that the United Nations General Assembly (UNGA), through Resolution 70/1, approved </w:t>
        </w:r>
        <w:r w:rsidRPr="008A27B3">
          <w:rPr>
            <w:iCs/>
            <w:szCs w:val="24"/>
          </w:rPr>
          <w:t>"17 Sustainable Development Goals with 169 associated targets which are integrated and indivisible</w:t>
        </w:r>
        <w:proofErr w:type="gramStart"/>
        <w:r w:rsidRPr="008A27B3">
          <w:rPr>
            <w:iCs/>
            <w:szCs w:val="24"/>
          </w:rPr>
          <w:t>";</w:t>
        </w:r>
        <w:proofErr w:type="gramEnd"/>
      </w:ins>
    </w:p>
    <w:p w14:paraId="50940B9F" w14:textId="77777777" w:rsidR="00674DD2" w:rsidRPr="008A27B3" w:rsidRDefault="00674DD2" w:rsidP="00674DD2">
      <w:pPr>
        <w:rPr>
          <w:ins w:id="92" w:author="Friesen, Eduard" w:date="2022-09-16T10:17:00Z"/>
        </w:rPr>
      </w:pPr>
      <w:ins w:id="93" w:author="Friesen, Eduard" w:date="2022-09-16T10:17:00Z">
        <w:r w:rsidRPr="008A27B3">
          <w:rPr>
            <w:i/>
            <w:iCs/>
          </w:rPr>
          <w:t>b)</w:t>
        </w:r>
        <w:r w:rsidRPr="008A27B3">
          <w:tab/>
          <w:t>that UNGA Resolution 70/125, on the outcome document of the WSIS + 10 high-level meeting of the UNGA on the overall review of the implementation of the outcomes of the World Summit on the Information Society (WSIS), highlights "the cross-cutting contribution of information and communications technology to the Sustainable Development Goals and poverty eradication", acknowledges "the importance of data and statistics to support information and communications technology for development", and calls for "further quantitative data to support evidence-based decision-making"</w:t>
        </w:r>
        <w:r w:rsidRPr="008A27B3">
          <w:rPr>
            <w:iCs/>
          </w:rPr>
          <w:t>;</w:t>
        </w:r>
      </w:ins>
    </w:p>
    <w:p w14:paraId="5A8EA961" w14:textId="2870B1B4" w:rsidR="00674DD2" w:rsidRPr="008A27B3" w:rsidRDefault="00674DD2" w:rsidP="00674DD2">
      <w:pPr>
        <w:rPr>
          <w:ins w:id="94" w:author="Friesen, Eduard" w:date="2022-09-16T10:17:00Z"/>
        </w:rPr>
      </w:pPr>
      <w:ins w:id="95" w:author="Friesen, Eduard" w:date="2022-09-16T10:17:00Z">
        <w:r w:rsidRPr="008A27B3">
          <w:rPr>
            <w:i/>
            <w:iCs/>
          </w:rPr>
          <w:t>c)</w:t>
        </w:r>
        <w:r w:rsidRPr="008A27B3">
          <w:tab/>
          <w:t xml:space="preserve">that UNGA Resolution 71/313 established 231 indicators to measure the achievement of the 17 SDGs, and that </w:t>
        </w:r>
      </w:ins>
      <w:ins w:id="96" w:author="Friesen, Eduard" w:date="2022-09-16T10:47:00Z">
        <w:r w:rsidR="00E833F5" w:rsidRPr="008A27B3">
          <w:t xml:space="preserve">7 </w:t>
        </w:r>
      </w:ins>
      <w:ins w:id="97" w:author="Friesen, Eduard" w:date="2022-09-16T10:17:00Z">
        <w:r w:rsidRPr="008A27B3">
          <w:t xml:space="preserve">of the 231 indicators are under the custody and monitoring of </w:t>
        </w:r>
        <w:proofErr w:type="gramStart"/>
        <w:r w:rsidRPr="008A27B3">
          <w:t>ITU;</w:t>
        </w:r>
        <w:proofErr w:type="gramEnd"/>
      </w:ins>
    </w:p>
    <w:p w14:paraId="667CBF0D" w14:textId="14A035FF" w:rsidR="001E4D3E" w:rsidRPr="008A27B3" w:rsidRDefault="00674DD2" w:rsidP="001E4D3E">
      <w:ins w:id="98" w:author="Friesen, Eduard" w:date="2022-09-16T10:17:00Z">
        <w:r w:rsidRPr="008A27B3">
          <w:rPr>
            <w:i/>
            <w:iCs/>
          </w:rPr>
          <w:t>d</w:t>
        </w:r>
      </w:ins>
      <w:del w:id="99" w:author="Friesen, Eduard" w:date="2022-09-16T10:17:00Z">
        <w:r w:rsidR="00C15B27" w:rsidRPr="008A27B3" w:rsidDel="00674DD2">
          <w:rPr>
            <w:i/>
            <w:iCs/>
          </w:rPr>
          <w:delText>b</w:delText>
        </w:r>
      </w:del>
      <w:r w:rsidR="00C15B27" w:rsidRPr="008A27B3">
        <w:rPr>
          <w:i/>
          <w:iCs/>
        </w:rPr>
        <w:t>)</w:t>
      </w:r>
      <w:r w:rsidR="00C15B27" w:rsidRPr="008A27B3">
        <w:rPr>
          <w:i/>
          <w:iCs/>
        </w:rPr>
        <w:tab/>
      </w:r>
      <w:r w:rsidR="00C15B27" w:rsidRPr="008A27B3">
        <w:t>that the outcome of the global Partnership on Measuring ICT for Development, including ITU (represented by the ITU Telecommunication Development Sector (ITU</w:t>
      </w:r>
      <w:r w:rsidR="00C15B27" w:rsidRPr="008A27B3">
        <w:noBreakHyphen/>
        <w:t>D)) and key stakeholders, has resulted in agreement on the identification of a set of basic indicators and a methodological framework for producing internationally comparable data for the measurement of telecommunications/ICT for development, as called for by § 115 of the Tunis Agenda for the Information Society</w:t>
      </w:r>
      <w:del w:id="100" w:author="Friesen, Eduard" w:date="2022-09-16T10:19:00Z">
        <w:r w:rsidR="00C15B27" w:rsidRPr="008A27B3" w:rsidDel="00B65354">
          <w:delText>;</w:delText>
        </w:r>
      </w:del>
      <w:ins w:id="101" w:author="Friesen, Eduard" w:date="2022-09-16T10:19:00Z">
        <w:r w:rsidR="00B65354" w:rsidRPr="008A27B3">
          <w:t>,</w:t>
        </w:r>
      </w:ins>
    </w:p>
    <w:p w14:paraId="5ABA5506" w14:textId="3A5F4DC0" w:rsidR="001E4D3E" w:rsidRPr="008A27B3" w:rsidDel="00B65354" w:rsidRDefault="00C15B27" w:rsidP="001E4D3E">
      <w:pPr>
        <w:rPr>
          <w:del w:id="102" w:author="Friesen, Eduard" w:date="2022-09-16T10:19:00Z"/>
          <w:szCs w:val="24"/>
        </w:rPr>
      </w:pPr>
      <w:del w:id="103" w:author="Friesen, Eduard" w:date="2022-09-16T10:19:00Z">
        <w:r w:rsidRPr="008A27B3" w:rsidDel="00B65354">
          <w:rPr>
            <w:i/>
            <w:iCs/>
            <w:szCs w:val="24"/>
          </w:rPr>
          <w:delText>c)</w:delText>
        </w:r>
        <w:r w:rsidRPr="008A27B3" w:rsidDel="00B65354">
          <w:rPr>
            <w:szCs w:val="24"/>
          </w:rPr>
          <w:tab/>
          <w:delText>that there will be a continuing need to help developing countries</w:delText>
        </w:r>
        <w:r w:rsidRPr="008A27B3" w:rsidDel="00B65354">
          <w:rPr>
            <w:rStyle w:val="FootnoteReference"/>
            <w:szCs w:val="24"/>
          </w:rPr>
          <w:footnoteReference w:customMarkFollows="1" w:id="2"/>
          <w:delText>1</w:delText>
        </w:r>
        <w:r w:rsidRPr="008A27B3" w:rsidDel="00B65354">
          <w:rPr>
            <w:szCs w:val="24"/>
          </w:rPr>
          <w:delText xml:space="preserve"> in ICT access and use by ensuring the periodical flow of information to government and society partners,</w:delText>
        </w:r>
      </w:del>
    </w:p>
    <w:p w14:paraId="395CB852" w14:textId="77777777" w:rsidR="001E4D3E" w:rsidRPr="008A27B3" w:rsidRDefault="00C15B27" w:rsidP="001E4D3E">
      <w:pPr>
        <w:pStyle w:val="Call"/>
      </w:pPr>
      <w:r w:rsidRPr="008A27B3">
        <w:t>considering</w:t>
      </w:r>
    </w:p>
    <w:p w14:paraId="35180645" w14:textId="77777777" w:rsidR="001E4D3E" w:rsidRPr="008A27B3" w:rsidRDefault="00C15B27" w:rsidP="001E4D3E">
      <w:r w:rsidRPr="008A27B3">
        <w:rPr>
          <w:i/>
          <w:iCs/>
        </w:rPr>
        <w:t>a)</w:t>
      </w:r>
      <w:r w:rsidRPr="008A27B3">
        <w:tab/>
        <w:t>that the Geneva Plan of Action adopted by WSIS provides for the following: "In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proofErr w:type="gramStart"/>
      <w:r w:rsidRPr="008A27B3">
        <w:t>";</w:t>
      </w:r>
      <w:proofErr w:type="gramEnd"/>
    </w:p>
    <w:p w14:paraId="75B54ECB" w14:textId="22AECDCA" w:rsidR="001E4D3E" w:rsidRPr="008A27B3" w:rsidDel="002C4AF2" w:rsidRDefault="00C15B27" w:rsidP="002C4AF2">
      <w:pPr>
        <w:rPr>
          <w:del w:id="106" w:author="Friesen, Eduard" w:date="2022-09-16T10:19:00Z"/>
        </w:rPr>
      </w:pPr>
      <w:r w:rsidRPr="008A27B3">
        <w:rPr>
          <w:i/>
          <w:iCs/>
        </w:rPr>
        <w:t>b)</w:t>
      </w:r>
      <w:r w:rsidRPr="008A27B3">
        <w:tab/>
      </w:r>
      <w:del w:id="107" w:author="Friesen, Eduard" w:date="2022-09-16T10:19:00Z">
        <w:r w:rsidRPr="008A27B3" w:rsidDel="002C4AF2">
          <w:delText>Resolution 8 (Rev. Buenos Aires, 2017) as well as the Buenos Aires Action Plan, where it is proposed that the work of collecting and producing information and statistical data be mainly focused within the Telecommunication Development Bureau (BDT), in order to avoid duplication in this field;</w:delText>
        </w:r>
      </w:del>
    </w:p>
    <w:p w14:paraId="479CB7C2" w14:textId="4307D46D" w:rsidR="001E4D3E" w:rsidRPr="008A27B3" w:rsidRDefault="00C15B27" w:rsidP="002C4AF2">
      <w:del w:id="108" w:author="Friesen, Eduard" w:date="2022-09-16T10:19:00Z">
        <w:r w:rsidRPr="008A27B3" w:rsidDel="002C4AF2">
          <w:rPr>
            <w:i/>
            <w:iCs/>
          </w:rPr>
          <w:delText>c)</w:delText>
        </w:r>
        <w:r w:rsidRPr="008A27B3" w:rsidDel="002C4AF2">
          <w:tab/>
        </w:r>
      </w:del>
      <w:r w:rsidRPr="008A27B3">
        <w:t>that ITU</w:t>
      </w:r>
      <w:ins w:id="109" w:author="Friesen, Eduard" w:date="2022-09-16T10:20:00Z">
        <w:r w:rsidR="006447B6" w:rsidRPr="008A27B3">
          <w:t xml:space="preserve">, in order to achieve, </w:t>
        </w:r>
        <w:r w:rsidR="006447B6" w:rsidRPr="008A27B3">
          <w:rPr>
            <w:i/>
            <w:iCs/>
          </w:rPr>
          <w:t>inter alia</w:t>
        </w:r>
        <w:r w:rsidR="006447B6" w:rsidRPr="008A27B3">
          <w:t xml:space="preserve">, the implementation of the Kigali Action Plan and the corresponding commitments under the Tunis Agenda regarding indicators in the </w:t>
        </w:r>
      </w:ins>
      <w:ins w:id="110" w:author="Ferrie-Tenconi, Christine" w:date="2022-09-20T15:10:00Z">
        <w:r w:rsidR="004D5D18" w:rsidRPr="008A27B3">
          <w:t xml:space="preserve">field </w:t>
        </w:r>
      </w:ins>
      <w:ins w:id="111" w:author="Friesen, Eduard" w:date="2022-09-16T10:20:00Z">
        <w:r w:rsidR="006447B6" w:rsidRPr="008A27B3">
          <w:t>of telecommunication</w:t>
        </w:r>
      </w:ins>
      <w:ins w:id="112" w:author="Ferrie-Tenconi, Christine" w:date="2022-09-19T23:16:00Z">
        <w:r w:rsidR="00DF7943" w:rsidRPr="008A27B3">
          <w:t>s</w:t>
        </w:r>
      </w:ins>
      <w:ins w:id="113" w:author="Friesen, Eduard" w:date="2022-09-16T10:20:00Z">
        <w:r w:rsidR="006447B6" w:rsidRPr="008A27B3">
          <w:t>/ICT</w:t>
        </w:r>
      </w:ins>
      <w:ins w:id="114" w:author="Ferrie-Tenconi, Christine" w:date="2022-09-20T12:59:00Z">
        <w:r w:rsidR="000D3178" w:rsidRPr="008A27B3">
          <w:t>s</w:t>
        </w:r>
      </w:ins>
      <w:ins w:id="115" w:author="Friesen, Eduard" w:date="2022-09-16T10:20:00Z">
        <w:r w:rsidR="006447B6" w:rsidRPr="008A27B3">
          <w:t>,</w:t>
        </w:r>
      </w:ins>
      <w:r w:rsidRPr="008A27B3">
        <w:t xml:space="preserve"> works on guidelines and studies with the help and advice of experts in the field of measurement and </w:t>
      </w:r>
      <w:ins w:id="116" w:author="Friesen, Eduard" w:date="2022-09-16T10:20:00Z">
        <w:r w:rsidR="006447B6" w:rsidRPr="008A27B3">
          <w:t xml:space="preserve">telecommunication/ICT </w:t>
        </w:r>
      </w:ins>
      <w:r w:rsidRPr="008A27B3">
        <w:t>indicators, including from the Expert Group on Telecommunication/ICT Indicators (EGTI)</w:t>
      </w:r>
      <w:ins w:id="117" w:author="Friesen, Eduard" w:date="2022-09-16T10:20:00Z">
        <w:r w:rsidR="0013084C" w:rsidRPr="008A27B3">
          <w:t>,</w:t>
        </w:r>
      </w:ins>
      <w:r w:rsidRPr="008A27B3">
        <w:t xml:space="preserve"> </w:t>
      </w:r>
      <w:del w:id="118" w:author="Friesen, Eduard" w:date="2022-09-16T10:20:00Z">
        <w:r w:rsidRPr="008A27B3" w:rsidDel="0013084C">
          <w:delText xml:space="preserve">and </w:delText>
        </w:r>
      </w:del>
      <w:r w:rsidRPr="008A27B3">
        <w:t>the Expert Group on ICT Household Indicators (EGH)</w:t>
      </w:r>
      <w:ins w:id="119" w:author="Friesen, Eduard" w:date="2022-09-16T10:20:00Z">
        <w:r w:rsidR="0013084C" w:rsidRPr="008A27B3">
          <w:t xml:space="preserve"> and ITU-D study groups, and with </w:t>
        </w:r>
      </w:ins>
      <w:ins w:id="120" w:author="Ferrie-Tenconi, Christine" w:date="2022-09-20T10:38:00Z">
        <w:r w:rsidR="005B5EF8" w:rsidRPr="008A27B3">
          <w:t xml:space="preserve">the </w:t>
        </w:r>
      </w:ins>
      <w:ins w:id="121" w:author="Friesen, Eduard" w:date="2022-09-16T10:20:00Z">
        <w:r w:rsidR="0013084C" w:rsidRPr="008A27B3">
          <w:t xml:space="preserve">advice </w:t>
        </w:r>
      </w:ins>
      <w:ins w:id="122" w:author="Ferrie-Tenconi, Christine" w:date="2022-09-20T10:39:00Z">
        <w:r w:rsidR="005B5EF8" w:rsidRPr="008A27B3">
          <w:t>of</w:t>
        </w:r>
      </w:ins>
      <w:ins w:id="123" w:author="Friesen, Eduard" w:date="2022-09-16T10:20:00Z">
        <w:r w:rsidR="0013084C" w:rsidRPr="008A27B3">
          <w:t xml:space="preserve"> Member States</w:t>
        </w:r>
      </w:ins>
      <w:r w:rsidRPr="008A27B3">
        <w:t>;</w:t>
      </w:r>
    </w:p>
    <w:p w14:paraId="44CE508C" w14:textId="77777777" w:rsidR="002A29EB" w:rsidRPr="008A27B3" w:rsidRDefault="002A29EB" w:rsidP="002A29EB">
      <w:pPr>
        <w:rPr>
          <w:ins w:id="124" w:author="Friesen, Eduard" w:date="2022-09-16T10:23:00Z"/>
        </w:rPr>
      </w:pPr>
      <w:ins w:id="125" w:author="Friesen, Eduard" w:date="2022-09-16T10:23:00Z">
        <w:r w:rsidRPr="008A27B3">
          <w:rPr>
            <w:i/>
            <w:iCs/>
          </w:rPr>
          <w:t>c)</w:t>
        </w:r>
        <w:r w:rsidRPr="008A27B3">
          <w:tab/>
        </w:r>
        <w:r w:rsidRPr="008A27B3">
          <w:rPr>
            <w:szCs w:val="24"/>
          </w:rPr>
          <w:t>that the ICT Price Basket (IPB), the ICT Development Index (IDI) and the Global Cybersecurity Index (GCI) are important for measuring the information society and extent of the digital divide in international comparisons,</w:t>
        </w:r>
      </w:ins>
    </w:p>
    <w:p w14:paraId="62426A9C" w14:textId="5A065243" w:rsidR="001E4D3E" w:rsidRPr="008A27B3" w:rsidDel="002A29EB" w:rsidRDefault="00C15B27" w:rsidP="001E4D3E">
      <w:pPr>
        <w:rPr>
          <w:del w:id="126" w:author="Friesen, Eduard" w:date="2022-09-16T10:23:00Z"/>
        </w:rPr>
      </w:pPr>
      <w:del w:id="127" w:author="Friesen, Eduard" w:date="2022-09-16T10:23:00Z">
        <w:r w:rsidRPr="008A27B3" w:rsidDel="002A29EB">
          <w:rPr>
            <w:i/>
            <w:iCs/>
          </w:rPr>
          <w:delText>d)</w:delText>
        </w:r>
        <w:r w:rsidRPr="008A27B3" w:rsidDel="002A29EB">
          <w:tab/>
          <w:delText>the Buenos Aires Action Plan and the relevant paragraphs of the Tunis Agenda relating to indicators in the field of telecommunications/ICTs,</w:delText>
        </w:r>
      </w:del>
    </w:p>
    <w:p w14:paraId="2900DA69" w14:textId="7B58E4ED" w:rsidR="001E4D3E" w:rsidRPr="008A27B3" w:rsidDel="00A94F5D" w:rsidRDefault="00C15B27" w:rsidP="001E4D3E">
      <w:pPr>
        <w:pStyle w:val="Call"/>
        <w:rPr>
          <w:del w:id="128" w:author="Friesen, Eduard" w:date="2022-09-16T10:24:00Z"/>
        </w:rPr>
      </w:pPr>
      <w:del w:id="129" w:author="Friesen, Eduard" w:date="2022-09-16T10:24:00Z">
        <w:r w:rsidRPr="008A27B3" w:rsidDel="00A94F5D">
          <w:delText>highlighting</w:delText>
        </w:r>
      </w:del>
    </w:p>
    <w:p w14:paraId="20C7ABAA" w14:textId="05E0E1C4" w:rsidR="001E4D3E" w:rsidRPr="008A27B3" w:rsidDel="00A94F5D" w:rsidRDefault="00C15B27" w:rsidP="001E4D3E">
      <w:pPr>
        <w:rPr>
          <w:del w:id="130" w:author="Friesen, Eduard" w:date="2022-09-16T10:24:00Z"/>
        </w:rPr>
      </w:pPr>
      <w:del w:id="131" w:author="Friesen, Eduard" w:date="2022-09-16T10:24:00Z">
        <w:r w:rsidRPr="008A27B3" w:rsidDel="00A94F5D">
          <w:rPr>
            <w:i/>
          </w:rPr>
          <w:delText>a)</w:delText>
        </w:r>
        <w:r w:rsidRPr="008A27B3" w:rsidDel="00A94F5D">
          <w:tab/>
          <w:delText>the responsibilities that ITU</w:delText>
        </w:r>
        <w:r w:rsidRPr="008A27B3" w:rsidDel="00A94F5D">
          <w:noBreakHyphen/>
          <w:delText>D had to assume as a result of the Tunis Agenda, especially §§ 112 to 120 thereof;</w:delText>
        </w:r>
      </w:del>
    </w:p>
    <w:p w14:paraId="2711511B" w14:textId="71B16F15" w:rsidR="00002BCA" w:rsidRPr="008A27B3" w:rsidDel="00A94F5D" w:rsidRDefault="00C15B27" w:rsidP="001E4D3E">
      <w:pPr>
        <w:rPr>
          <w:del w:id="132" w:author="Friesen, Eduard" w:date="2022-09-16T10:24:00Z"/>
        </w:rPr>
      </w:pPr>
      <w:del w:id="133" w:author="Friesen, Eduard" w:date="2022-09-16T10:24:00Z">
        <w:r w:rsidRPr="008A27B3" w:rsidDel="00A94F5D">
          <w:rPr>
            <w:i/>
            <w:iCs/>
          </w:rPr>
          <w:delText>b)</w:delText>
        </w:r>
        <w:r w:rsidRPr="008A27B3" w:rsidDel="00A94F5D">
          <w:tab/>
          <w:delText>that the Buenos Aires Declaration adopted by WTDC-17 declares that: "measuring the information society and elaborating proper and comparable indicators/statistics, in sex-disaggregated form, as well as analysing ICT trends, is important for both Member States and the private sector with the former being able to identify gaps that need public policy intervention, and the latter, in identifying and finding investment opportunities, and that particular attention should be focused on tools for monitoring the implementation of the 2030 Agenda for Sustainable Development";</w:delText>
        </w:r>
      </w:del>
    </w:p>
    <w:p w14:paraId="5E614310" w14:textId="313F79E0" w:rsidR="001E4D3E" w:rsidRPr="008A27B3" w:rsidDel="00A94F5D" w:rsidRDefault="00C15B27" w:rsidP="001E4D3E">
      <w:pPr>
        <w:rPr>
          <w:del w:id="134" w:author="Friesen, Eduard" w:date="2022-09-16T10:24:00Z"/>
        </w:rPr>
      </w:pPr>
      <w:del w:id="135" w:author="Friesen, Eduard" w:date="2022-09-16T10:24:00Z">
        <w:r w:rsidRPr="008A27B3" w:rsidDel="00A94F5D">
          <w:rPr>
            <w:i/>
            <w:iCs/>
          </w:rPr>
          <w:delText>c)</w:delText>
        </w:r>
        <w:r w:rsidRPr="008A27B3" w:rsidDel="00A94F5D">
          <w:rPr>
            <w:i/>
            <w:iCs/>
          </w:rPr>
          <w:tab/>
        </w:r>
        <w:r w:rsidRPr="008A27B3" w:rsidDel="00A94F5D">
          <w:delText>the mission statement of ITU, as approved by Resolution 71 (Rev. Dubai, 2018), particularly in regard to promoting, facilitating and fostering affordable and universal access to telecommunications/ICTs,</w:delText>
        </w:r>
      </w:del>
    </w:p>
    <w:p w14:paraId="545696E0" w14:textId="28F6FE15" w:rsidR="001E4D3E" w:rsidRPr="008A27B3" w:rsidDel="00A94F5D" w:rsidRDefault="00C15B27" w:rsidP="001E4D3E">
      <w:pPr>
        <w:pStyle w:val="Call"/>
        <w:rPr>
          <w:del w:id="136" w:author="Friesen, Eduard" w:date="2022-09-16T10:24:00Z"/>
        </w:rPr>
      </w:pPr>
      <w:del w:id="137" w:author="Friesen, Eduard" w:date="2022-09-16T10:24:00Z">
        <w:r w:rsidRPr="008A27B3" w:rsidDel="00A94F5D">
          <w:delText>recognizing further</w:delText>
        </w:r>
      </w:del>
    </w:p>
    <w:p w14:paraId="18E6F5F4" w14:textId="3E146106" w:rsidR="001E4D3E" w:rsidRPr="008A27B3" w:rsidDel="00A94F5D" w:rsidRDefault="00C15B27" w:rsidP="001E4D3E">
      <w:pPr>
        <w:rPr>
          <w:del w:id="138" w:author="Friesen, Eduard" w:date="2022-09-16T10:24:00Z"/>
        </w:rPr>
      </w:pPr>
      <w:del w:id="139" w:author="Friesen, Eduard" w:date="2022-09-16T10:24:00Z">
        <w:r w:rsidRPr="008A27B3" w:rsidDel="00A94F5D">
          <w:rPr>
            <w:i/>
            <w:iCs/>
          </w:rPr>
          <w:delText>a)</w:delText>
        </w:r>
        <w:r w:rsidRPr="008A27B3" w:rsidDel="00A94F5D">
          <w:tab/>
          <w:delText>that the rapid development of telecommunications/ICTs is having an impact on the evolution of the digital divide, causing it in particular to widen between the developed and developing countries;</w:delText>
        </w:r>
      </w:del>
    </w:p>
    <w:p w14:paraId="6F765EAA" w14:textId="1F762DC0" w:rsidR="001E4D3E" w:rsidRPr="008A27B3" w:rsidDel="00A94F5D" w:rsidRDefault="00C15B27" w:rsidP="001E4D3E">
      <w:pPr>
        <w:rPr>
          <w:del w:id="140" w:author="Friesen, Eduard" w:date="2022-09-16T10:24:00Z"/>
        </w:rPr>
      </w:pPr>
      <w:del w:id="141" w:author="Friesen, Eduard" w:date="2022-09-16T10:24:00Z">
        <w:r w:rsidRPr="008A27B3" w:rsidDel="00A94F5D">
          <w:rPr>
            <w:i/>
            <w:iCs/>
          </w:rPr>
          <w:delText>b)</w:delText>
        </w:r>
        <w:r w:rsidRPr="008A27B3" w:rsidDel="00A94F5D">
          <w:tab/>
          <w:delText>that bridging the digital divide is a crucial task in the context of developing the overall economy, including the digital economy, in areas related to telecommunication/ICT infrastructure;</w:delText>
        </w:r>
      </w:del>
    </w:p>
    <w:p w14:paraId="2B1A9579" w14:textId="232FBBDC" w:rsidR="001E4D3E" w:rsidRPr="008A27B3" w:rsidDel="00A94F5D" w:rsidRDefault="00C15B27" w:rsidP="001E4D3E">
      <w:pPr>
        <w:rPr>
          <w:del w:id="142" w:author="Friesen, Eduard" w:date="2022-09-16T10:24:00Z"/>
        </w:rPr>
      </w:pPr>
      <w:del w:id="143" w:author="Friesen, Eduard" w:date="2022-09-16T10:24:00Z">
        <w:r w:rsidRPr="008A27B3" w:rsidDel="00A94F5D">
          <w:rPr>
            <w:i/>
            <w:iCs/>
          </w:rPr>
          <w:delText>c)</w:delText>
        </w:r>
        <w:r w:rsidRPr="008A27B3" w:rsidDel="00A94F5D">
          <w:tab/>
          <w:delText>that the development of an approach for achieving universal service through broadband access is one of the main goals of ITU;</w:delText>
        </w:r>
      </w:del>
    </w:p>
    <w:p w14:paraId="35E50438" w14:textId="3E154C04" w:rsidR="001E4D3E" w:rsidRPr="008A27B3" w:rsidDel="00A94F5D" w:rsidRDefault="00C15B27" w:rsidP="001E4D3E">
      <w:pPr>
        <w:rPr>
          <w:del w:id="144" w:author="Friesen, Eduard" w:date="2022-09-16T10:24:00Z"/>
        </w:rPr>
      </w:pPr>
      <w:del w:id="145" w:author="Friesen, Eduard" w:date="2022-09-16T10:24:00Z">
        <w:r w:rsidRPr="008A27B3" w:rsidDel="00A94F5D">
          <w:rPr>
            <w:i/>
            <w:iCs/>
          </w:rPr>
          <w:delText>d)</w:delText>
        </w:r>
        <w:r w:rsidRPr="008A27B3" w:rsidDel="00A94F5D">
          <w:tab/>
        </w:r>
        <w:r w:rsidRPr="008A27B3" w:rsidDel="00A94F5D">
          <w:rPr>
            <w:szCs w:val="24"/>
          </w:rPr>
          <w:delText>that the ICT Price Basket (IPB) and the ICT Development Index (IDI) are important for measuring the information society and extent of the digital divide in international comparisons,</w:delText>
        </w:r>
      </w:del>
    </w:p>
    <w:p w14:paraId="2DDFBA34" w14:textId="77777777" w:rsidR="001E4D3E" w:rsidRPr="008A27B3" w:rsidRDefault="00C15B27" w:rsidP="001E4D3E">
      <w:pPr>
        <w:pStyle w:val="Call"/>
      </w:pPr>
      <w:r w:rsidRPr="008A27B3">
        <w:t>bearing in mind</w:t>
      </w:r>
    </w:p>
    <w:p w14:paraId="7AF718E8" w14:textId="246E003C" w:rsidR="001E4D3E" w:rsidRPr="008A27B3" w:rsidRDefault="00C15B27" w:rsidP="001E4D3E">
      <w:r w:rsidRPr="008A27B3">
        <w:rPr>
          <w:i/>
          <w:iCs/>
        </w:rPr>
        <w:t>a)</w:t>
      </w:r>
      <w:r w:rsidRPr="008A27B3">
        <w:tab/>
        <w:t>that for the vast majority of global stakeholders interested and involved in telecommunications/ICTs (</w:t>
      </w:r>
      <w:proofErr w:type="gramStart"/>
      <w:r w:rsidRPr="008A27B3">
        <w:t>i.e.</w:t>
      </w:r>
      <w:proofErr w:type="gramEnd"/>
      <w:r w:rsidRPr="008A27B3">
        <w:t xml:space="preserve"> academics; business decision-makers; policy-makers; regulators), </w:t>
      </w:r>
      <w:ins w:id="146" w:author="Friesen, Eduard" w:date="2022-09-16T10:24:00Z">
        <w:r w:rsidR="0098517E" w:rsidRPr="008A27B3">
          <w:t>telecommunication/</w:t>
        </w:r>
      </w:ins>
      <w:r w:rsidRPr="008A27B3">
        <w:t>ICT statistics, and particularly the IPB</w:t>
      </w:r>
      <w:ins w:id="147" w:author="Friesen, Eduard" w:date="2022-09-16T10:24:00Z">
        <w:r w:rsidR="0098517E" w:rsidRPr="008A27B3">
          <w:t>,</w:t>
        </w:r>
      </w:ins>
      <w:r w:rsidRPr="008A27B3">
        <w:t xml:space="preserve"> </w:t>
      </w:r>
      <w:del w:id="148" w:author="Friesen, Eduard" w:date="2022-09-16T10:24:00Z">
        <w:r w:rsidRPr="008A27B3" w:rsidDel="0098517E">
          <w:delText xml:space="preserve">and the </w:delText>
        </w:r>
      </w:del>
      <w:r w:rsidRPr="008A27B3">
        <w:t>IDI</w:t>
      </w:r>
      <w:ins w:id="149" w:author="Friesen, Eduard" w:date="2022-09-16T10:25:00Z">
        <w:r w:rsidR="007071C5" w:rsidRPr="008A27B3">
          <w:t xml:space="preserve"> and GCI</w:t>
        </w:r>
      </w:ins>
      <w:r w:rsidRPr="008A27B3">
        <w:t>, are important ITU outputs;</w:t>
      </w:r>
    </w:p>
    <w:p w14:paraId="74836913" w14:textId="77777777" w:rsidR="001E4D3E" w:rsidRPr="008A27B3" w:rsidRDefault="00C15B27" w:rsidP="001E4D3E">
      <w:pPr>
        <w:rPr>
          <w:i/>
          <w:iCs/>
        </w:rPr>
      </w:pPr>
      <w:r w:rsidRPr="008A27B3">
        <w:rPr>
          <w:i/>
          <w:iCs/>
        </w:rPr>
        <w:t>b)</w:t>
      </w:r>
      <w:r w:rsidRPr="008A27B3">
        <w:tab/>
        <w:t xml:space="preserve">that, in order to keep each country's public </w:t>
      </w:r>
      <w:proofErr w:type="gramStart"/>
      <w:r w:rsidRPr="008A27B3">
        <w:t>policy-makers</w:t>
      </w:r>
      <w:proofErr w:type="gramEnd"/>
      <w:r w:rsidRPr="008A27B3">
        <w:t xml:space="preserve"> properly informed, ITU</w:t>
      </w:r>
      <w:r w:rsidRPr="008A27B3">
        <w:noBreakHyphen/>
        <w:t xml:space="preserve">D shall continue to strive to gather and periodically publish a variety of telecommunication/ICT </w:t>
      </w:r>
      <w:r w:rsidRPr="008A27B3">
        <w:lastRenderedPageBreak/>
        <w:t>statistics which provide some indication of the degree of progress in and penetration of telecommunication/ICT services in the different regions of the world;</w:t>
      </w:r>
    </w:p>
    <w:p w14:paraId="7062F436" w14:textId="691A1FD6" w:rsidR="001E4D3E" w:rsidRPr="008A27B3" w:rsidRDefault="00C15B27" w:rsidP="001E4D3E">
      <w:r w:rsidRPr="008A27B3">
        <w:rPr>
          <w:i/>
          <w:iCs/>
        </w:rPr>
        <w:t>c)</w:t>
      </w:r>
      <w:r w:rsidRPr="008A27B3">
        <w:tab/>
        <w:t xml:space="preserve">that, according to the guidelines of </w:t>
      </w:r>
      <w:ins w:id="150" w:author="Friesen, Eduard" w:date="2022-09-16T10:25:00Z">
        <w:r w:rsidR="00F65907" w:rsidRPr="008A27B3">
          <w:t>the present Plenipotentiary Conference</w:t>
        </w:r>
      </w:ins>
      <w:del w:id="151" w:author="Friesen, Eduard" w:date="2022-09-16T10:25:00Z">
        <w:r w:rsidRPr="008A27B3" w:rsidDel="00F65907">
          <w:delText>this conference</w:delText>
        </w:r>
      </w:del>
      <w:r w:rsidRPr="008A27B3">
        <w:t>, it is necessary to ensure as far as possible that the policies and strategies of the Union are fully in tune with the constantly changing telecommunication environment, and also to ensure consistency between the telecommunication/ICT development indicators contained in the IDI</w:t>
      </w:r>
      <w:ins w:id="152" w:author="Friesen, Eduard" w:date="2022-09-16T10:26:00Z">
        <w:r w:rsidR="00612C69" w:rsidRPr="008A27B3">
          <w:t xml:space="preserve"> and GCI</w:t>
        </w:r>
      </w:ins>
      <w:r w:rsidRPr="008A27B3">
        <w:t xml:space="preserve">, the indicators on household ICT use and the goals and targets set out in the ITU strategic plan for </w:t>
      </w:r>
      <w:del w:id="153" w:author="Friesen, Eduard" w:date="2022-09-16T10:26:00Z">
        <w:r w:rsidRPr="008A27B3" w:rsidDel="00612C69">
          <w:delText>2020-2023</w:delText>
        </w:r>
      </w:del>
      <w:ins w:id="154" w:author="Friesen, Eduard" w:date="2022-09-16T10:26:00Z">
        <w:r w:rsidR="00612C69" w:rsidRPr="008A27B3">
          <w:t>2024-2027</w:t>
        </w:r>
      </w:ins>
      <w:r w:rsidRPr="008A27B3">
        <w:t>,</w:t>
      </w:r>
    </w:p>
    <w:p w14:paraId="1F3FB4A1" w14:textId="77777777" w:rsidR="001E4D3E" w:rsidRPr="008A27B3" w:rsidRDefault="00C15B27" w:rsidP="001E4D3E">
      <w:pPr>
        <w:pStyle w:val="Call"/>
      </w:pPr>
      <w:r w:rsidRPr="008A27B3">
        <w:t>noting</w:t>
      </w:r>
    </w:p>
    <w:p w14:paraId="6A014573" w14:textId="3EFC0435" w:rsidR="001E4D3E" w:rsidRPr="008A27B3" w:rsidRDefault="00C15B27" w:rsidP="001E4D3E">
      <w:r w:rsidRPr="008A27B3">
        <w:rPr>
          <w:i/>
          <w:iCs/>
        </w:rPr>
        <w:t>a)</w:t>
      </w:r>
      <w:r w:rsidRPr="008A27B3">
        <w:tab/>
        <w:t xml:space="preserve">that the Geneva Plan of Action adopted by WSIS identifies indicators and appropriate reference points, including indicators of </w:t>
      </w:r>
      <w:ins w:id="155" w:author="Friesen, Eduard" w:date="2022-09-16T10:26:00Z">
        <w:r w:rsidR="00612C69" w:rsidRPr="008A27B3">
          <w:t>telecommunication/</w:t>
        </w:r>
      </w:ins>
      <w:r w:rsidRPr="008A27B3">
        <w:t xml:space="preserve">ICT access, use, skills and affordability, as elements for the follow-up and evaluation </w:t>
      </w:r>
      <w:proofErr w:type="gramStart"/>
      <w:r w:rsidRPr="008A27B3">
        <w:t>thereof;</w:t>
      </w:r>
      <w:proofErr w:type="gramEnd"/>
    </w:p>
    <w:p w14:paraId="4DD23920" w14:textId="03AC8849" w:rsidR="001E4D3E" w:rsidRPr="008A27B3" w:rsidRDefault="00C15B27" w:rsidP="001E4D3E">
      <w:r w:rsidRPr="008A27B3">
        <w:rPr>
          <w:i/>
          <w:iCs/>
        </w:rPr>
        <w:t>b)</w:t>
      </w:r>
      <w:r w:rsidRPr="008A27B3">
        <w:tab/>
        <w:t>that the IPB</w:t>
      </w:r>
      <w:ins w:id="156" w:author="Friesen, Eduard" w:date="2022-09-16T10:27:00Z">
        <w:r w:rsidR="00263CD5" w:rsidRPr="008A27B3">
          <w:t>, IDI and GCI</w:t>
        </w:r>
      </w:ins>
      <w:r w:rsidRPr="008A27B3">
        <w:t xml:space="preserve"> studies </w:t>
      </w:r>
      <w:del w:id="157" w:author="Friesen, Eduard" w:date="2022-09-16T10:27:00Z">
        <w:r w:rsidRPr="008A27B3" w:rsidDel="00263CD5">
          <w:delText xml:space="preserve">and the IDI </w:delText>
        </w:r>
      </w:del>
      <w:r w:rsidRPr="008A27B3">
        <w:t>were developed by ITU</w:t>
      </w:r>
      <w:r w:rsidRPr="008A27B3">
        <w:noBreakHyphen/>
        <w:t xml:space="preserve">D and </w:t>
      </w:r>
      <w:del w:id="158" w:author="Friesen, Eduard" w:date="2022-09-16T10:28:00Z">
        <w:r w:rsidRPr="008A27B3" w:rsidDel="0059639A">
          <w:delText xml:space="preserve">have been </w:delText>
        </w:r>
      </w:del>
      <w:ins w:id="159" w:author="Friesen, Eduard" w:date="2022-09-16T10:28:00Z">
        <w:r w:rsidR="0059639A" w:rsidRPr="008A27B3">
          <w:t xml:space="preserve">are </w:t>
        </w:r>
      </w:ins>
      <w:r w:rsidRPr="008A27B3">
        <w:t>published annually</w:t>
      </w:r>
      <w:del w:id="160" w:author="Friesen, Eduard" w:date="2022-09-16T10:28:00Z">
        <w:r w:rsidRPr="008A27B3" w:rsidDel="0059639A">
          <w:delText xml:space="preserve"> since 2009</w:delText>
        </w:r>
      </w:del>
      <w:r w:rsidRPr="008A27B3">
        <w:t>;</w:t>
      </w:r>
    </w:p>
    <w:p w14:paraId="14E64D21" w14:textId="77777777" w:rsidR="001E4D3E" w:rsidRPr="008A27B3" w:rsidRDefault="00C15B27" w:rsidP="006E0D5C">
      <w:pPr>
        <w:keepNext/>
        <w:rPr>
          <w:szCs w:val="24"/>
        </w:rPr>
      </w:pPr>
      <w:r w:rsidRPr="008A27B3">
        <w:rPr>
          <w:i/>
          <w:iCs/>
        </w:rPr>
        <w:t>c)</w:t>
      </w:r>
      <w:r w:rsidRPr="008A27B3">
        <w:tab/>
        <w:t>that Resolution 8 (Rev. Buenos Aires, 2017) instructs the Director of BDT</w:t>
      </w:r>
      <w:r w:rsidRPr="008A27B3">
        <w:rPr>
          <w:szCs w:val="24"/>
        </w:rPr>
        <w:t>, among other actions:</w:t>
      </w:r>
      <w:r w:rsidRPr="008A27B3">
        <w:t xml:space="preserve"> </w:t>
      </w:r>
    </w:p>
    <w:p w14:paraId="6229AFEC" w14:textId="38D1EBD7" w:rsidR="001E4D3E" w:rsidRPr="008A27B3" w:rsidRDefault="00C15B27" w:rsidP="001E4D3E">
      <w:pPr>
        <w:pStyle w:val="enumlev1"/>
      </w:pPr>
      <w:r w:rsidRPr="008A27B3">
        <w:t>–</w:t>
      </w:r>
      <w:r w:rsidRPr="008A27B3">
        <w:tab/>
        <w:t xml:space="preserve">to review, revise and further develop benchmarking, including through consultation and inviting contributions from Member States and experts, and ensure that </w:t>
      </w:r>
      <w:ins w:id="161" w:author="Friesen, Eduard" w:date="2022-09-16T10:29:00Z">
        <w:r w:rsidR="003E1B48" w:rsidRPr="008A27B3">
          <w:t>telecommunication/</w:t>
        </w:r>
      </w:ins>
      <w:r w:rsidRPr="008A27B3">
        <w:t xml:space="preserve">ICT indicators, the IDI and the IPB reflect the real development of the </w:t>
      </w:r>
      <w:ins w:id="162" w:author="Friesen, Eduard" w:date="2022-09-16T10:29:00Z">
        <w:r w:rsidR="003E1B48" w:rsidRPr="008A27B3">
          <w:t>telecommunication/</w:t>
        </w:r>
      </w:ins>
      <w:r w:rsidRPr="008A27B3">
        <w:t xml:space="preserve">ICT sector, taking into consideration different levels of development and national circumstances as well as </w:t>
      </w:r>
      <w:ins w:id="163" w:author="Friesen, Eduard" w:date="2022-09-16T10:29:00Z">
        <w:r w:rsidR="003E1B48" w:rsidRPr="008A27B3">
          <w:t>telecommunication/</w:t>
        </w:r>
      </w:ins>
      <w:r w:rsidRPr="008A27B3">
        <w:t>ICT trends, in application of the WSIS outcomes; and</w:t>
      </w:r>
    </w:p>
    <w:p w14:paraId="744ECEC4" w14:textId="008DC31C" w:rsidR="001E4D3E" w:rsidRPr="008A27B3" w:rsidRDefault="00C15B27" w:rsidP="001E4D3E">
      <w:pPr>
        <w:pStyle w:val="enumlev1"/>
      </w:pPr>
      <w:r w:rsidRPr="008A27B3">
        <w:t>–</w:t>
      </w:r>
      <w:r w:rsidRPr="008A27B3">
        <w:tab/>
        <w:t xml:space="preserve">to continue to work closely with Member States for the sharing of best practices concerning </w:t>
      </w:r>
      <w:ins w:id="164" w:author="Friesen, Eduard" w:date="2022-09-16T10:30:00Z">
        <w:r w:rsidR="0010573C" w:rsidRPr="008A27B3">
          <w:t xml:space="preserve">national </w:t>
        </w:r>
      </w:ins>
      <w:r w:rsidRPr="008A27B3">
        <w:t xml:space="preserve">policy and </w:t>
      </w:r>
      <w:del w:id="165" w:author="Friesen, Eduard" w:date="2022-09-16T10:30:00Z">
        <w:r w:rsidRPr="008A27B3" w:rsidDel="0010573C">
          <w:delText xml:space="preserve">national </w:delText>
        </w:r>
      </w:del>
      <w:r w:rsidRPr="008A27B3">
        <w:t>telecommunication/ICT strategies</w:t>
      </w:r>
      <w:r w:rsidRPr="008A27B3">
        <w:rPr>
          <w:rFonts w:eastAsia="Calibri"/>
        </w:rPr>
        <w:t xml:space="preserve">, including the development of statistics and their dissemination, and considering gender, </w:t>
      </w:r>
      <w:proofErr w:type="gramStart"/>
      <w:r w:rsidRPr="008A27B3">
        <w:rPr>
          <w:rFonts w:eastAsia="Calibri"/>
        </w:rPr>
        <w:t>age</w:t>
      </w:r>
      <w:proofErr w:type="gramEnd"/>
      <w:r w:rsidRPr="008A27B3">
        <w:rPr>
          <w:rFonts w:eastAsia="Calibri"/>
        </w:rPr>
        <w:t xml:space="preserve"> and any other </w:t>
      </w:r>
      <w:ins w:id="166" w:author="Friesen, Eduard" w:date="2022-09-16T10:31:00Z">
        <w:r w:rsidR="00B43A74" w:rsidRPr="008A27B3">
          <w:rPr>
            <w:rFonts w:eastAsia="Calibri"/>
          </w:rPr>
          <w:t xml:space="preserve">disaggregated </w:t>
        </w:r>
      </w:ins>
      <w:r w:rsidRPr="008A27B3">
        <w:rPr>
          <w:rFonts w:eastAsia="Calibri"/>
        </w:rPr>
        <w:t>information relevant to the development of national public policies in the field of telecommunications/ICT</w:t>
      </w:r>
      <w:r w:rsidRPr="008A27B3">
        <w:t>,</w:t>
      </w:r>
    </w:p>
    <w:p w14:paraId="0E5F33D6" w14:textId="77777777" w:rsidR="001E4D3E" w:rsidRPr="008A27B3" w:rsidRDefault="00C15B27" w:rsidP="001E4D3E">
      <w:pPr>
        <w:pStyle w:val="Call"/>
      </w:pPr>
      <w:r w:rsidRPr="008A27B3">
        <w:t>resolves</w:t>
      </w:r>
    </w:p>
    <w:p w14:paraId="5B1C29DF" w14:textId="77777777" w:rsidR="007C1AE2" w:rsidRPr="008A27B3" w:rsidRDefault="00C15B27" w:rsidP="001E4D3E">
      <w:pPr>
        <w:rPr>
          <w:ins w:id="167" w:author="Friesen, Eduard" w:date="2022-09-16T10:32:00Z"/>
        </w:rPr>
      </w:pPr>
      <w:r w:rsidRPr="008A27B3">
        <w:rPr>
          <w:iCs/>
        </w:rPr>
        <w:t>1</w:t>
      </w:r>
      <w:r w:rsidRPr="008A27B3">
        <w:tab/>
        <w:t xml:space="preserve">that ITU, as a specialized agency of the United Nations, should </w:t>
      </w:r>
      <w:ins w:id="168" w:author="Friesen, Eduard" w:date="2022-09-16T10:31:00Z">
        <w:r w:rsidR="001767D3" w:rsidRPr="008A27B3">
          <w:t xml:space="preserve">continue to </w:t>
        </w:r>
      </w:ins>
      <w:r w:rsidRPr="008A27B3">
        <w:t xml:space="preserve">spearhead the tasks of compiling information and statistical data on telecommunications/ICTs; data for evaluating telecommunication/ICT trends; and data for measuring the impact of telecommunications/ICTs in narrowing the </w:t>
      </w:r>
      <w:ins w:id="169" w:author="Friesen, Eduard" w:date="2022-09-16T10:32:00Z">
        <w:r w:rsidR="001767D3" w:rsidRPr="008A27B3">
          <w:t xml:space="preserve">various forms of the </w:t>
        </w:r>
      </w:ins>
      <w:r w:rsidRPr="008A27B3">
        <w:t>digital divide</w:t>
      </w:r>
      <w:ins w:id="170" w:author="Friesen, Eduard" w:date="2022-09-16T10:32:00Z">
        <w:r w:rsidR="007C1AE2" w:rsidRPr="008A27B3">
          <w:t>;</w:t>
        </w:r>
      </w:ins>
      <w:del w:id="171" w:author="Friesen, Eduard" w:date="2022-09-16T10:32:00Z">
        <w:r w:rsidRPr="008A27B3" w:rsidDel="007C1AE2">
          <w:delText>,</w:delText>
        </w:r>
      </w:del>
      <w:r w:rsidRPr="008A27B3">
        <w:t xml:space="preserve"> </w:t>
      </w:r>
    </w:p>
    <w:p w14:paraId="75544B51" w14:textId="5191EB11" w:rsidR="001E4D3E" w:rsidRPr="008A27B3" w:rsidRDefault="007C1AE2" w:rsidP="001E4D3E">
      <w:ins w:id="172" w:author="Friesen, Eduard" w:date="2022-09-16T10:32:00Z">
        <w:r w:rsidRPr="008A27B3">
          <w:t>2</w:t>
        </w:r>
        <w:r w:rsidRPr="008A27B3">
          <w:tab/>
          <w:t xml:space="preserve">that ITU should </w:t>
        </w:r>
        <w:r w:rsidR="00C934B4" w:rsidRPr="008A27B3">
          <w:t>use the compiled statistical information to show</w:t>
        </w:r>
      </w:ins>
      <w:del w:id="173" w:author="Friesen, Eduard" w:date="2022-09-16T10:32:00Z">
        <w:r w:rsidR="00C15B27" w:rsidRPr="008A27B3" w:rsidDel="00C934B4">
          <w:delText>showing</w:delText>
        </w:r>
      </w:del>
      <w:r w:rsidR="00C15B27" w:rsidRPr="008A27B3">
        <w:t xml:space="preserve">, to the extent possible, </w:t>
      </w:r>
      <w:del w:id="174" w:author="Friesen, Eduard" w:date="2022-09-16T10:33:00Z">
        <w:r w:rsidR="00C15B27" w:rsidRPr="008A27B3" w:rsidDel="0038014E">
          <w:delText xml:space="preserve">their </w:delText>
        </w:r>
      </w:del>
      <w:ins w:id="175" w:author="Friesen, Eduard" w:date="2022-09-16T10:33:00Z">
        <w:r w:rsidR="0038014E" w:rsidRPr="008A27B3">
          <w:t xml:space="preserve">the </w:t>
        </w:r>
      </w:ins>
      <w:r w:rsidR="00C15B27" w:rsidRPr="008A27B3">
        <w:t xml:space="preserve">impact </w:t>
      </w:r>
      <w:ins w:id="176" w:author="Friesen, Eduard" w:date="2022-09-16T10:33:00Z">
        <w:r w:rsidR="0038014E" w:rsidRPr="008A27B3">
          <w:t xml:space="preserve">of telecommunications/ICTs </w:t>
        </w:r>
      </w:ins>
      <w:r w:rsidR="00C15B27" w:rsidRPr="008A27B3">
        <w:t xml:space="preserve">on </w:t>
      </w:r>
      <w:del w:id="177" w:author="Friesen, Eduard" w:date="2022-09-16T10:32:00Z">
        <w:r w:rsidR="00C15B27" w:rsidRPr="008A27B3" w:rsidDel="00C934B4">
          <w:delText xml:space="preserve">matters related to gender, persons with disabilities and persons with specific needs, and the different social sectors, as well as </w:delText>
        </w:r>
      </w:del>
      <w:ins w:id="178" w:author="Friesen, Eduard" w:date="2022-09-16T10:32:00Z">
        <w:r w:rsidR="00C934B4" w:rsidRPr="008A27B3">
          <w:t xml:space="preserve">the </w:t>
        </w:r>
      </w:ins>
      <w:r w:rsidR="00C15B27" w:rsidRPr="008A27B3">
        <w:t>social inclusion</w:t>
      </w:r>
      <w:ins w:id="179" w:author="Friesen, Eduard" w:date="2022-09-16T10:33:00Z">
        <w:r w:rsidR="00C934B4" w:rsidRPr="008A27B3">
          <w:t xml:space="preserve"> of different population groups</w:t>
        </w:r>
      </w:ins>
      <w:r w:rsidR="00C15B27" w:rsidRPr="008A27B3">
        <w:t xml:space="preserve">, resulting from </w:t>
      </w:r>
      <w:ins w:id="180" w:author="Friesen, Eduard" w:date="2022-09-16T10:33:00Z">
        <w:r w:rsidR="004655D1" w:rsidRPr="008A27B3">
          <w:t xml:space="preserve">the digital transformation </w:t>
        </w:r>
      </w:ins>
      <w:del w:id="181" w:author="Ferrie-Tenconi, Christine" w:date="2022-09-20T12:22:00Z">
        <w:r w:rsidR="00C15B27" w:rsidRPr="008A27B3" w:rsidDel="000175DE">
          <w:delText xml:space="preserve">access </w:delText>
        </w:r>
      </w:del>
      <w:r w:rsidR="00C15B27" w:rsidRPr="008A27B3">
        <w:t>in the areas of education, health and government services, etc.</w:t>
      </w:r>
      <w:del w:id="182" w:author="Friesen, Eduard" w:date="2022-09-16T10:34:00Z">
        <w:r w:rsidR="00C15B27" w:rsidRPr="008A27B3" w:rsidDel="00F97862">
          <w:delText>, including their influence on the development and quality of life of all persons, highlighting their contribution to progress, sustainable development and economic growth</w:delText>
        </w:r>
      </w:del>
      <w:r w:rsidR="00C15B27" w:rsidRPr="008A27B3">
        <w:t>;</w:t>
      </w:r>
    </w:p>
    <w:p w14:paraId="3DDA5391" w14:textId="380EB91F" w:rsidR="001E4D3E" w:rsidRPr="008A27B3" w:rsidRDefault="007F01E7" w:rsidP="001E4D3E">
      <w:del w:id="183" w:author="English" w:date="2022-09-20T17:53:00Z">
        <w:r w:rsidDel="007F01E7">
          <w:delText>2</w:delText>
        </w:r>
      </w:del>
      <w:ins w:id="184" w:author="Friesen, Eduard" w:date="2022-09-16T10:34:00Z">
        <w:r w:rsidR="00F97862" w:rsidRPr="008A27B3">
          <w:t>3</w:t>
        </w:r>
      </w:ins>
      <w:r w:rsidR="00C15B27" w:rsidRPr="008A27B3">
        <w:tab/>
        <w:t>that ITU should strengthen its coordination with other international organizations involved in the collection of telecommunication/ICT-related statistical data, and establish a standardized set of indicators through the Partnership on Measuring ICT for Development, improving the quality, comparability, availability and reliability of telecommunication/ICT data and indicators and fostering the development of strategies and national, regional and international public policy in the area of telecommunications/ICTs;</w:t>
      </w:r>
    </w:p>
    <w:p w14:paraId="7BC4C64D" w14:textId="1B1A0376" w:rsidR="001E4D3E" w:rsidRPr="008A27B3" w:rsidRDefault="00C15B27" w:rsidP="001E4D3E">
      <w:del w:id="185" w:author="Friesen, Eduard" w:date="2022-09-16T10:34:00Z">
        <w:r w:rsidRPr="008A27B3" w:rsidDel="00F97862">
          <w:delText>3</w:delText>
        </w:r>
      </w:del>
      <w:ins w:id="186" w:author="Friesen, Eduard" w:date="2022-09-16T10:34:00Z">
        <w:r w:rsidR="00F97862" w:rsidRPr="008A27B3">
          <w:t>4</w:t>
        </w:r>
      </w:ins>
      <w:r w:rsidRPr="008A27B3">
        <w:tab/>
        <w:t>that ITU should establish a four-year period of validity for the structure and methodology of the IDI</w:t>
      </w:r>
      <w:ins w:id="187" w:author="Friesen, Eduard" w:date="2022-09-16T10:35:00Z">
        <w:r w:rsidR="00F97862" w:rsidRPr="008A27B3">
          <w:t>,</w:t>
        </w:r>
      </w:ins>
      <w:r w:rsidRPr="008A27B3">
        <w:t xml:space="preserve"> </w:t>
      </w:r>
      <w:del w:id="188" w:author="Friesen, Eduard" w:date="2022-09-16T10:35:00Z">
        <w:r w:rsidRPr="008A27B3" w:rsidDel="00F97862">
          <w:delText xml:space="preserve">and </w:delText>
        </w:r>
      </w:del>
      <w:r w:rsidRPr="008A27B3">
        <w:t xml:space="preserve">IPB </w:t>
      </w:r>
      <w:ins w:id="189" w:author="Friesen, Eduard" w:date="2022-09-16T10:35:00Z">
        <w:r w:rsidR="00F97862" w:rsidRPr="008A27B3">
          <w:t xml:space="preserve">and GCI </w:t>
        </w:r>
      </w:ins>
      <w:r w:rsidRPr="008A27B3">
        <w:t xml:space="preserve">in order to implement </w:t>
      </w:r>
      <w:r w:rsidRPr="008A27B3">
        <w:rPr>
          <w:i/>
          <w:iCs/>
        </w:rPr>
        <w:t>resolves</w:t>
      </w:r>
      <w:r w:rsidRPr="008A27B3">
        <w:t> </w:t>
      </w:r>
      <w:del w:id="190" w:author="Friesen, Eduard" w:date="2022-09-16T10:35:00Z">
        <w:r w:rsidRPr="008A27B3" w:rsidDel="00905A33">
          <w:delText>2</w:delText>
        </w:r>
      </w:del>
      <w:ins w:id="191" w:author="Friesen, Eduard" w:date="2022-09-16T10:35:00Z">
        <w:r w:rsidR="00905A33" w:rsidRPr="008A27B3">
          <w:t>3</w:t>
        </w:r>
      </w:ins>
      <w:r w:rsidRPr="008A27B3">
        <w:t xml:space="preserve"> above, </w:t>
      </w:r>
      <w:ins w:id="192" w:author="Friesen, Eduard" w:date="2022-09-16T10:35:00Z">
        <w:r w:rsidR="00905A33" w:rsidRPr="008A27B3">
          <w:t xml:space="preserve">and, </w:t>
        </w:r>
      </w:ins>
      <w:del w:id="193" w:author="Friesen, Eduard" w:date="2022-09-16T10:35:00Z">
        <w:r w:rsidRPr="008A27B3" w:rsidDel="00905A33">
          <w:delText xml:space="preserve">in case </w:delText>
        </w:r>
      </w:del>
      <w:ins w:id="194" w:author="Friesen, Eduard" w:date="2022-09-16T10:35:00Z">
        <w:r w:rsidR="00905A33" w:rsidRPr="008A27B3">
          <w:t xml:space="preserve">if </w:t>
        </w:r>
      </w:ins>
      <w:r w:rsidRPr="008A27B3">
        <w:t xml:space="preserve">these need to be </w:t>
      </w:r>
      <w:r w:rsidRPr="008A27B3">
        <w:lastRenderedPageBreak/>
        <w:t>reviewed and revised</w:t>
      </w:r>
      <w:ins w:id="195" w:author="Friesen, Eduard" w:date="2022-09-16T10:35:00Z">
        <w:r w:rsidR="00905A33" w:rsidRPr="008A27B3">
          <w:t>,</w:t>
        </w:r>
      </w:ins>
      <w:r w:rsidRPr="008A27B3">
        <w:t xml:space="preserve"> </w:t>
      </w:r>
      <w:del w:id="196" w:author="Friesen, Eduard" w:date="2022-09-16T10:35:00Z">
        <w:r w:rsidRPr="008A27B3" w:rsidDel="00905A33">
          <w:delText xml:space="preserve">as appropriate </w:delText>
        </w:r>
      </w:del>
      <w:ins w:id="197" w:author="Friesen, Eduard" w:date="2022-09-16T10:35:00Z">
        <w:r w:rsidR="00905A33" w:rsidRPr="008A27B3">
          <w:t xml:space="preserve">do so </w:t>
        </w:r>
      </w:ins>
      <w:r w:rsidRPr="008A27B3">
        <w:t xml:space="preserve">through an expert group meeting in Geneva representing all </w:t>
      </w:r>
      <w:del w:id="198" w:author="Friesen, Eduard" w:date="2022-09-16T10:36:00Z">
        <w:r w:rsidRPr="008A27B3" w:rsidDel="009075D0">
          <w:delText xml:space="preserve">countries, </w:delText>
        </w:r>
      </w:del>
      <w:r w:rsidRPr="008A27B3">
        <w:t>developed and developing</w:t>
      </w:r>
      <w:del w:id="199" w:author="Friesen, Eduard" w:date="2022-09-16T10:36:00Z">
        <w:r w:rsidRPr="008A27B3" w:rsidDel="009075D0">
          <w:delText>,</w:delText>
        </w:r>
      </w:del>
      <w:ins w:id="200" w:author="Friesen, Eduard" w:date="2022-09-16T10:36:00Z">
        <w:r w:rsidR="009075D0" w:rsidRPr="008A27B3">
          <w:t xml:space="preserve"> countries</w:t>
        </w:r>
      </w:ins>
      <w:r w:rsidRPr="008A27B3">
        <w:t xml:space="preserve"> on an equal footing,</w:t>
      </w:r>
      <w:ins w:id="201" w:author="Friesen, Eduard" w:date="2022-09-16T10:36:00Z">
        <w:r w:rsidR="001840FB" w:rsidRPr="008A27B3">
          <w:t xml:space="preserve"> followed by examination </w:t>
        </w:r>
      </w:ins>
      <w:ins w:id="202" w:author="Ferrie-Tenconi, Christine" w:date="2022-09-20T12:27:00Z">
        <w:r w:rsidR="002E5386" w:rsidRPr="008A27B3">
          <w:t>with</w:t>
        </w:r>
      </w:ins>
      <w:ins w:id="203" w:author="Friesen, Eduard" w:date="2022-09-16T10:36:00Z">
        <w:r w:rsidR="001840FB" w:rsidRPr="008A27B3">
          <w:t xml:space="preserve">in the framework of the World Telecommunication/ICT Indicators Symposium (WTIS) and approval </w:t>
        </w:r>
      </w:ins>
      <w:ins w:id="204" w:author="Friesen, Eduard" w:date="2022-09-16T10:50:00Z">
        <w:r w:rsidR="00DD0A71" w:rsidRPr="008A27B3">
          <w:t xml:space="preserve">within </w:t>
        </w:r>
      </w:ins>
      <w:ins w:id="205" w:author="Friesen, Eduard" w:date="2022-09-16T10:36:00Z">
        <w:r w:rsidR="001840FB" w:rsidRPr="008A27B3">
          <w:t>the ITU Council or Plenipotentiary Conference, if required,</w:t>
        </w:r>
      </w:ins>
    </w:p>
    <w:p w14:paraId="46F87601" w14:textId="77777777" w:rsidR="001E4D3E" w:rsidRPr="008A27B3" w:rsidRDefault="00C15B27" w:rsidP="001E4D3E">
      <w:pPr>
        <w:pStyle w:val="Call"/>
      </w:pPr>
      <w:r w:rsidRPr="008A27B3">
        <w:t>instructs the Secretary-General and the Director of the Telecommunication Development Bureau</w:t>
      </w:r>
    </w:p>
    <w:p w14:paraId="44D3CBEB" w14:textId="67D6471B" w:rsidR="001E4D3E" w:rsidRPr="008A27B3" w:rsidRDefault="00C15B27" w:rsidP="001E4D3E">
      <w:r w:rsidRPr="008A27B3">
        <w:t>1</w:t>
      </w:r>
      <w:r w:rsidRPr="008A27B3">
        <w:tab/>
        <w:t xml:space="preserve">to take the measures necessary to enable ITU to carry out the tasks described in </w:t>
      </w:r>
      <w:r w:rsidRPr="008A27B3">
        <w:rPr>
          <w:i/>
        </w:rPr>
        <w:t>resolves</w:t>
      </w:r>
      <w:del w:id="206" w:author="Friesen, Eduard" w:date="2022-09-16T10:38:00Z">
        <w:r w:rsidRPr="008A27B3" w:rsidDel="00A5672B">
          <w:delText> </w:delText>
        </w:r>
        <w:r w:rsidRPr="008A27B3" w:rsidDel="00A5672B">
          <w:rPr>
            <w:iCs/>
          </w:rPr>
          <w:delText>1, 2</w:delText>
        </w:r>
        <w:r w:rsidRPr="008A27B3" w:rsidDel="00A5672B">
          <w:delText xml:space="preserve"> and </w:delText>
        </w:r>
        <w:r w:rsidRPr="008A27B3" w:rsidDel="00A5672B">
          <w:rPr>
            <w:iCs/>
          </w:rPr>
          <w:delText>3</w:delText>
        </w:r>
      </w:del>
      <w:r w:rsidRPr="008A27B3">
        <w:t xml:space="preserve"> </w:t>
      </w:r>
      <w:proofErr w:type="gramStart"/>
      <w:r w:rsidRPr="008A27B3">
        <w:t>above;</w:t>
      </w:r>
      <w:proofErr w:type="gramEnd"/>
    </w:p>
    <w:p w14:paraId="0C42E21F" w14:textId="3208E6D2" w:rsidR="001E4D3E" w:rsidRPr="008A27B3" w:rsidRDefault="00C15B27" w:rsidP="001E4D3E">
      <w:r w:rsidRPr="008A27B3">
        <w:t>2</w:t>
      </w:r>
      <w:r w:rsidRPr="008A27B3">
        <w:tab/>
        <w:t xml:space="preserve">to ensure that indicators of </w:t>
      </w:r>
      <w:ins w:id="207" w:author="Friesen, Eduard" w:date="2022-09-16T10:38:00Z">
        <w:r w:rsidR="00BA4D2F" w:rsidRPr="008A27B3">
          <w:t>telecommunication/</w:t>
        </w:r>
      </w:ins>
      <w:r w:rsidRPr="008A27B3">
        <w:t xml:space="preserve">ICT access, use, skills and affordability are taken into account in regional and world meetings convened for the purpose of evaluating and following up the Geneva Plan of Action, the Tunis Agenda, the WSIS+10 outcome document adopted in UNGA Resolution 70/125, and the emergence of new challenges in achieving the development of an inclusive information society in the wider context of the 2030 Agenda for Sustainable </w:t>
      </w:r>
      <w:proofErr w:type="gramStart"/>
      <w:r w:rsidRPr="008A27B3">
        <w:t>Development;</w:t>
      </w:r>
      <w:proofErr w:type="gramEnd"/>
    </w:p>
    <w:p w14:paraId="7CE97A60" w14:textId="4CEB7B74" w:rsidR="001E4D3E" w:rsidRPr="008A27B3" w:rsidRDefault="00C15B27" w:rsidP="001E4D3E">
      <w:pPr>
        <w:rPr>
          <w:ins w:id="208" w:author="Friesen, Eduard" w:date="2022-09-16T10:39:00Z"/>
        </w:rPr>
      </w:pPr>
      <w:r w:rsidRPr="008A27B3">
        <w:t>3</w:t>
      </w:r>
      <w:r w:rsidRPr="008A27B3">
        <w:tab/>
        <w:t xml:space="preserve">to ensure that projects, while having highly different goals and scopes, take account of the data, </w:t>
      </w:r>
      <w:proofErr w:type="gramStart"/>
      <w:r w:rsidRPr="008A27B3">
        <w:t>indicators</w:t>
      </w:r>
      <w:proofErr w:type="gramEnd"/>
      <w:r w:rsidRPr="008A27B3">
        <w:t xml:space="preserve"> and indices for measuring telecommunications/ICTs for their comparative analysis and for measurement of their results</w:t>
      </w:r>
      <w:del w:id="209" w:author="Friesen, Eduard" w:date="2022-09-16T10:39:00Z">
        <w:r w:rsidRPr="008A27B3" w:rsidDel="00000158">
          <w:delText>,</w:delText>
        </w:r>
      </w:del>
      <w:ins w:id="210" w:author="Friesen, Eduard" w:date="2022-09-16T10:39:00Z">
        <w:r w:rsidR="00000158" w:rsidRPr="008A27B3">
          <w:t>;</w:t>
        </w:r>
      </w:ins>
    </w:p>
    <w:p w14:paraId="00EBEB22" w14:textId="2DD27983" w:rsidR="00000158" w:rsidRPr="008A27B3" w:rsidRDefault="00000158" w:rsidP="001E4D3E">
      <w:ins w:id="211" w:author="Friesen, Eduard" w:date="2022-09-16T10:39:00Z">
        <w:r w:rsidRPr="008A27B3">
          <w:t>4</w:t>
        </w:r>
        <w:r w:rsidRPr="008A27B3">
          <w:tab/>
          <w:t>to give the necessary support for the implementation of WTDC Resolution</w:t>
        </w:r>
      </w:ins>
      <w:ins w:id="212" w:author="Turnbull, Karen" w:date="2022-09-20T16:48:00Z">
        <w:r w:rsidR="0066019C" w:rsidRPr="008A27B3">
          <w:t> </w:t>
        </w:r>
      </w:ins>
      <w:ins w:id="213" w:author="Friesen, Eduard" w:date="2022-09-16T10:39:00Z">
        <w:r w:rsidRPr="008A27B3">
          <w:t>8 (Rev.</w:t>
        </w:r>
      </w:ins>
      <w:ins w:id="214" w:author="Turnbull, Karen" w:date="2022-09-20T16:48:00Z">
        <w:r w:rsidR="0066019C" w:rsidRPr="008A27B3">
          <w:t> </w:t>
        </w:r>
      </w:ins>
      <w:ins w:id="215" w:author="Friesen, Eduard" w:date="2022-09-16T10:39:00Z">
        <w:r w:rsidRPr="008A27B3">
          <w:t xml:space="preserve">Kigali, 2022) </w:t>
        </w:r>
      </w:ins>
      <w:ins w:id="216" w:author="Ferrie-Tenconi, Christine" w:date="2022-09-20T14:49:00Z">
        <w:r w:rsidR="00540A7B" w:rsidRPr="008A27B3">
          <w:t xml:space="preserve">for </w:t>
        </w:r>
      </w:ins>
      <w:ins w:id="217" w:author="Friesen, Eduard" w:date="2022-09-16T10:39:00Z">
        <w:r w:rsidRPr="008A27B3">
          <w:t>the conduct of work on statistical indices (IPB, IDI and GCI),</w:t>
        </w:r>
      </w:ins>
    </w:p>
    <w:p w14:paraId="2408C125" w14:textId="77777777" w:rsidR="001E4D3E" w:rsidRPr="008A27B3" w:rsidRDefault="00C15B27" w:rsidP="001E4D3E">
      <w:pPr>
        <w:pStyle w:val="Call"/>
      </w:pPr>
      <w:r w:rsidRPr="008A27B3">
        <w:t>instructs the Director of the Telecommunication Development Bureau</w:t>
      </w:r>
    </w:p>
    <w:p w14:paraId="7EE65D1D" w14:textId="4F261903" w:rsidR="001E4D3E" w:rsidRPr="008A27B3" w:rsidRDefault="00C15B27" w:rsidP="001E4D3E">
      <w:r w:rsidRPr="008A27B3">
        <w:t>1</w:t>
      </w:r>
      <w:r w:rsidRPr="008A27B3">
        <w:tab/>
        <w:t xml:space="preserve">to continue to promote the adoption of the </w:t>
      </w:r>
      <w:ins w:id="218" w:author="Friesen, Eduard" w:date="2022-09-16T10:39:00Z">
        <w:r w:rsidR="002E44F9" w:rsidRPr="008A27B3">
          <w:t>telecommunication/</w:t>
        </w:r>
      </w:ins>
      <w:r w:rsidRPr="008A27B3">
        <w:t xml:space="preserve">ICT statistics and composite indices developed by ITU using an internationally recognized and transparent methodology based on official data provided by Member States, and to publish them </w:t>
      </w:r>
      <w:proofErr w:type="gramStart"/>
      <w:r w:rsidRPr="008A27B3">
        <w:t>regularly;</w:t>
      </w:r>
      <w:proofErr w:type="gramEnd"/>
    </w:p>
    <w:p w14:paraId="668F15F9" w14:textId="569CC047" w:rsidR="001E4D3E" w:rsidRPr="008A27B3" w:rsidRDefault="00C15B27" w:rsidP="001E4D3E">
      <w:r w:rsidRPr="008A27B3">
        <w:t>2</w:t>
      </w:r>
      <w:r w:rsidRPr="008A27B3">
        <w:tab/>
        <w:t>to rely primarily on official data provided by Member States based on internationally recognized and transparent methodologies,</w:t>
      </w:r>
      <w:r w:rsidRPr="008A27B3">
        <w:rPr>
          <w:lang w:eastAsia="ko-KR"/>
        </w:rPr>
        <w:t xml:space="preserve"> while also taking into account their level of </w:t>
      </w:r>
      <w:ins w:id="219" w:author="Friesen, Eduard" w:date="2022-09-16T10:40:00Z">
        <w:r w:rsidR="002E44F9" w:rsidRPr="008A27B3">
          <w:rPr>
            <w:lang w:eastAsia="ko-KR"/>
          </w:rPr>
          <w:t>telecommunication/</w:t>
        </w:r>
      </w:ins>
      <w:r w:rsidRPr="008A27B3">
        <w:rPr>
          <w:lang w:eastAsia="ko-KR"/>
        </w:rPr>
        <w:t>ICT and statistical database development</w:t>
      </w:r>
      <w:r w:rsidRPr="008A27B3">
        <w:t xml:space="preserve">; only in the absence of such information may other sources be used, after consulting with the focal points of the Member States concerned in advance on other sources used to obtain the information by means of which ITU fulfils the role referred to in </w:t>
      </w:r>
      <w:r w:rsidRPr="008A27B3">
        <w:rPr>
          <w:i/>
          <w:iCs/>
        </w:rPr>
        <w:t>considering</w:t>
      </w:r>
      <w:r w:rsidR="0066019C" w:rsidRPr="008A27B3">
        <w:rPr>
          <w:i/>
          <w:iCs/>
        </w:rPr>
        <w:t> </w:t>
      </w:r>
      <w:r w:rsidRPr="008A27B3">
        <w:rPr>
          <w:i/>
          <w:iCs/>
        </w:rPr>
        <w:t>a)</w:t>
      </w:r>
      <w:r w:rsidRPr="008A27B3">
        <w:t xml:space="preserve"> above;</w:t>
      </w:r>
    </w:p>
    <w:p w14:paraId="1A4AD5CA" w14:textId="7D519587" w:rsidR="001E4D3E" w:rsidRPr="008A27B3" w:rsidRDefault="00C15B27" w:rsidP="001E4D3E">
      <w:pPr>
        <w:rPr>
          <w:lang w:eastAsia="ko-KR"/>
        </w:rPr>
      </w:pPr>
      <w:r w:rsidRPr="008A27B3">
        <w:rPr>
          <w:szCs w:val="24"/>
          <w:lang w:eastAsia="ko-KR"/>
        </w:rPr>
        <w:t>3</w:t>
      </w:r>
      <w:r w:rsidRPr="008A27B3">
        <w:rPr>
          <w:szCs w:val="24"/>
          <w:lang w:eastAsia="ko-KR"/>
        </w:rPr>
        <w:tab/>
        <w:t xml:space="preserve">to start the dissemination of the </w:t>
      </w:r>
      <w:ins w:id="220" w:author="Friesen, Eduard" w:date="2022-09-16T10:40:00Z">
        <w:r w:rsidR="002E44F9" w:rsidRPr="008A27B3">
          <w:rPr>
            <w:szCs w:val="24"/>
            <w:lang w:eastAsia="ko-KR"/>
          </w:rPr>
          <w:t>telecommunication/</w:t>
        </w:r>
      </w:ins>
      <w:r w:rsidRPr="008A27B3">
        <w:rPr>
          <w:szCs w:val="24"/>
          <w:lang w:eastAsia="ko-KR"/>
        </w:rPr>
        <w:t>ICT data surveys to the Member States' focal points by the end of the year, start data collection at the beginning of the following year, and publish the resulting data in the ITU database as soon as they are validated by the Bureau and within three months of their submission by the countries, in order to allow other organizations to build their indices on the basis of recent data from the Member States;</w:t>
      </w:r>
    </w:p>
    <w:p w14:paraId="43F8622D" w14:textId="4C14EC53" w:rsidR="001E4D3E" w:rsidRPr="008A27B3" w:rsidRDefault="00C15B27" w:rsidP="001E4D3E">
      <w:pPr>
        <w:rPr>
          <w:szCs w:val="24"/>
          <w:lang w:eastAsia="ko-KR"/>
        </w:rPr>
      </w:pPr>
      <w:r w:rsidRPr="008A27B3">
        <w:rPr>
          <w:szCs w:val="24"/>
          <w:lang w:eastAsia="ko-KR"/>
        </w:rPr>
        <w:t>4</w:t>
      </w:r>
      <w:r w:rsidRPr="008A27B3">
        <w:rPr>
          <w:szCs w:val="24"/>
          <w:lang w:eastAsia="ko-KR"/>
        </w:rPr>
        <w:tab/>
      </w:r>
      <w:ins w:id="221" w:author="Friesen, Eduard" w:date="2022-09-16T10:44:00Z">
        <w:r w:rsidR="00D77124" w:rsidRPr="008A27B3">
          <w:rPr>
            <w:szCs w:val="24"/>
            <w:lang w:eastAsia="ko-KR"/>
          </w:rPr>
          <w:t>to review, revise and further develop benchmarking, with immediate effect, including through consultation and inviting contributions from Member States and experts, and ensure that telecommunication/ICT indicators, the IDI, IPB and GCI, reflect the real development of the telecommunication/ICT sector, taking into consideration different levels of development and national circumstances as well as telecommunication/ICT trends</w:t>
        </w:r>
      </w:ins>
      <w:del w:id="222" w:author="Friesen, Eduard" w:date="2022-09-16T10:45:00Z">
        <w:r w:rsidRPr="008A27B3" w:rsidDel="00682100">
          <w:rPr>
            <w:szCs w:val="24"/>
            <w:lang w:eastAsia="ko-KR"/>
          </w:rPr>
          <w:delText>t</w:delText>
        </w:r>
        <w:r w:rsidRPr="008A27B3" w:rsidDel="00682100">
          <w:rPr>
            <w:szCs w:val="24"/>
          </w:rPr>
          <w:delText>o publish annually the IPB and the IDI, including rankings, studies, charts, benchmarks and in-depth analysis of successful best practices,</w:delText>
        </w:r>
        <w:r w:rsidRPr="008A27B3" w:rsidDel="00682100">
          <w:rPr>
            <w:szCs w:val="24"/>
            <w:lang w:eastAsia="ko-KR"/>
          </w:rPr>
          <w:delText xml:space="preserve"> so as </w:delText>
        </w:r>
        <w:r w:rsidRPr="008A27B3" w:rsidDel="00682100">
          <w:rPr>
            <w:szCs w:val="24"/>
          </w:rPr>
          <w:delText>to reflect progress or lack thereof in access to and use and affordability of ICTs</w:delText>
        </w:r>
      </w:del>
      <w:r w:rsidRPr="008A27B3">
        <w:rPr>
          <w:szCs w:val="24"/>
          <w:lang w:eastAsia="ko-KR"/>
        </w:rPr>
        <w:t>;</w:t>
      </w:r>
    </w:p>
    <w:p w14:paraId="553BAA5E" w14:textId="56893F51" w:rsidR="00FE4629" w:rsidRPr="008A27B3" w:rsidRDefault="00B821D8" w:rsidP="001E4D3E">
      <w:pPr>
        <w:rPr>
          <w:ins w:id="223" w:author="Friesen, Eduard" w:date="2022-09-16T10:46:00Z"/>
          <w:szCs w:val="24"/>
          <w:lang w:eastAsia="ko-KR"/>
        </w:rPr>
      </w:pPr>
      <w:ins w:id="224" w:author="Friesen, Eduard" w:date="2022-09-16T10:46:00Z">
        <w:r w:rsidRPr="008A27B3">
          <w:rPr>
            <w:szCs w:val="24"/>
            <w:lang w:eastAsia="ko-KR"/>
          </w:rPr>
          <w:t>5</w:t>
        </w:r>
        <w:r w:rsidRPr="008A27B3">
          <w:rPr>
            <w:szCs w:val="24"/>
            <w:lang w:eastAsia="ko-KR"/>
          </w:rPr>
          <w:tab/>
          <w:t>to the extent possible, to ensure reliability, transparency and openness in the procedures used for processing the data supplied to ITU</w:t>
        </w:r>
      </w:ins>
      <w:ins w:id="225" w:author="Ferrie-Tenconi, Christine" w:date="2022-09-20T12:47:00Z">
        <w:r w:rsidR="00240C23" w:rsidRPr="008A27B3">
          <w:rPr>
            <w:szCs w:val="24"/>
            <w:lang w:eastAsia="ko-KR"/>
          </w:rPr>
          <w:t>-</w:t>
        </w:r>
      </w:ins>
      <w:ins w:id="226" w:author="Friesen, Eduard" w:date="2022-09-16T10:46:00Z">
        <w:r w:rsidRPr="008A27B3">
          <w:rPr>
            <w:szCs w:val="24"/>
            <w:lang w:eastAsia="ko-KR"/>
          </w:rPr>
          <w:t xml:space="preserve">D by Member States, in particular by making the IDI and IPB calculation methodologies and structures openly available in the statistical section of the ITU website in all six languages of the Union, including all algorithms, calculation </w:t>
        </w:r>
        <w:r w:rsidRPr="008A27B3">
          <w:rPr>
            <w:szCs w:val="24"/>
            <w:lang w:eastAsia="ko-KR"/>
          </w:rPr>
          <w:lastRenderedPageBreak/>
          <w:t>formulae and sub-indices of the relevant index structures, as well as the source data received by ITU from Member States;</w:t>
        </w:r>
      </w:ins>
    </w:p>
    <w:p w14:paraId="2ADB303D" w14:textId="0BA2512E" w:rsidR="001E4D3E" w:rsidRPr="008A27B3" w:rsidRDefault="007F01E7" w:rsidP="001E4D3E">
      <w:pPr>
        <w:rPr>
          <w:szCs w:val="24"/>
          <w:lang w:eastAsia="ko-KR"/>
        </w:rPr>
      </w:pPr>
      <w:bookmarkStart w:id="227" w:name="here"/>
      <w:del w:id="228" w:author="English" w:date="2022-09-20T17:54:00Z">
        <w:r w:rsidDel="007F01E7">
          <w:rPr>
            <w:szCs w:val="24"/>
            <w:lang w:eastAsia="ko-KR"/>
          </w:rPr>
          <w:delText>5</w:delText>
        </w:r>
      </w:del>
      <w:ins w:id="229" w:author="Friesen, Eduard" w:date="2022-09-16T10:46:00Z">
        <w:r w:rsidR="00FE4629" w:rsidRPr="008A27B3">
          <w:rPr>
            <w:szCs w:val="24"/>
            <w:lang w:eastAsia="ko-KR"/>
          </w:rPr>
          <w:t>6</w:t>
        </w:r>
      </w:ins>
      <w:r w:rsidR="00C15B27" w:rsidRPr="008A27B3">
        <w:rPr>
          <w:szCs w:val="24"/>
          <w:lang w:eastAsia="ko-KR"/>
        </w:rPr>
        <w:tab/>
        <w:t>to ensure that the annually published IDI</w:t>
      </w:r>
      <w:ins w:id="230" w:author="Friesen, Eduard" w:date="2022-09-16T10:46:00Z">
        <w:r w:rsidR="00FE4629" w:rsidRPr="008A27B3">
          <w:rPr>
            <w:szCs w:val="24"/>
            <w:lang w:eastAsia="ko-KR"/>
          </w:rPr>
          <w:t>,</w:t>
        </w:r>
      </w:ins>
      <w:r w:rsidR="00C15B27" w:rsidRPr="008A27B3">
        <w:rPr>
          <w:szCs w:val="24"/>
          <w:lang w:eastAsia="ko-KR"/>
        </w:rPr>
        <w:t xml:space="preserve"> </w:t>
      </w:r>
      <w:del w:id="231" w:author="Friesen, Eduard" w:date="2022-09-16T10:46:00Z">
        <w:r w:rsidR="00C15B27" w:rsidRPr="008A27B3" w:rsidDel="00FE4629">
          <w:rPr>
            <w:szCs w:val="24"/>
            <w:lang w:eastAsia="ko-KR"/>
          </w:rPr>
          <w:delText xml:space="preserve">and </w:delText>
        </w:r>
      </w:del>
      <w:r w:rsidR="00C15B27" w:rsidRPr="008A27B3">
        <w:rPr>
          <w:szCs w:val="24"/>
          <w:lang w:eastAsia="ko-KR"/>
        </w:rPr>
        <w:t xml:space="preserve">IPB </w:t>
      </w:r>
      <w:ins w:id="232" w:author="Friesen, Eduard" w:date="2022-09-16T10:46:00Z">
        <w:r w:rsidR="00FE4629" w:rsidRPr="008A27B3">
          <w:rPr>
            <w:szCs w:val="24"/>
            <w:lang w:eastAsia="ko-KR"/>
          </w:rPr>
          <w:t xml:space="preserve">and GCI </w:t>
        </w:r>
      </w:ins>
      <w:r w:rsidR="00C15B27" w:rsidRPr="008A27B3">
        <w:rPr>
          <w:szCs w:val="24"/>
          <w:lang w:eastAsia="ko-KR"/>
        </w:rPr>
        <w:t xml:space="preserve">are not retroactively updated or amended post publication, in order to assist decision-makers and ensure </w:t>
      </w:r>
      <w:ins w:id="233" w:author="Friesen, Eduard" w:date="2022-09-16T10:46:00Z">
        <w:r w:rsidR="00FE4629" w:rsidRPr="008A27B3">
          <w:rPr>
            <w:szCs w:val="24"/>
            <w:lang w:eastAsia="ko-KR"/>
          </w:rPr>
          <w:t xml:space="preserve">transparency and </w:t>
        </w:r>
      </w:ins>
      <w:r w:rsidR="00C15B27" w:rsidRPr="008A27B3">
        <w:rPr>
          <w:szCs w:val="24"/>
          <w:lang w:eastAsia="ko-KR"/>
        </w:rPr>
        <w:t xml:space="preserve">consistency in comparison of time-series </w:t>
      </w:r>
      <w:proofErr w:type="gramStart"/>
      <w:r w:rsidR="00C15B27" w:rsidRPr="008A27B3">
        <w:rPr>
          <w:szCs w:val="24"/>
          <w:lang w:eastAsia="ko-KR"/>
        </w:rPr>
        <w:t>data;</w:t>
      </w:r>
      <w:proofErr w:type="gramEnd"/>
    </w:p>
    <w:bookmarkEnd w:id="227"/>
    <w:p w14:paraId="35D67079" w14:textId="0FF90DB0" w:rsidR="001E4D3E" w:rsidRPr="008A27B3" w:rsidRDefault="007F01E7" w:rsidP="001E4D3E">
      <w:pPr>
        <w:rPr>
          <w:szCs w:val="24"/>
          <w:lang w:eastAsia="ko-KR"/>
        </w:rPr>
      </w:pPr>
      <w:del w:id="234" w:author="English" w:date="2022-09-20T17:54:00Z">
        <w:r w:rsidDel="007F01E7">
          <w:rPr>
            <w:szCs w:val="24"/>
            <w:lang w:eastAsia="ko-KR"/>
          </w:rPr>
          <w:delText>6</w:delText>
        </w:r>
      </w:del>
      <w:ins w:id="235" w:author="Friesen, Eduard" w:date="2022-09-16T10:55:00Z">
        <w:r w:rsidR="00410D9F" w:rsidRPr="008A27B3">
          <w:rPr>
            <w:szCs w:val="24"/>
            <w:lang w:eastAsia="ko-KR"/>
          </w:rPr>
          <w:t>7</w:t>
        </w:r>
      </w:ins>
      <w:r w:rsidR="00C15B27" w:rsidRPr="008A27B3">
        <w:rPr>
          <w:szCs w:val="24"/>
          <w:lang w:eastAsia="ko-KR"/>
        </w:rPr>
        <w:tab/>
        <w:t>to develop and maintain advanced visualization and analysis tools and databases on statistics and indicators on the ITU website, available to the general public, particularly those related to the IPB</w:t>
      </w:r>
      <w:ins w:id="236" w:author="Friesen, Eduard" w:date="2022-09-16T10:51:00Z">
        <w:r w:rsidR="000D43DE" w:rsidRPr="008A27B3">
          <w:rPr>
            <w:szCs w:val="24"/>
            <w:lang w:eastAsia="ko-KR"/>
          </w:rPr>
          <w:t>,</w:t>
        </w:r>
      </w:ins>
      <w:r w:rsidR="00C15B27" w:rsidRPr="008A27B3">
        <w:rPr>
          <w:szCs w:val="24"/>
          <w:lang w:eastAsia="ko-KR"/>
        </w:rPr>
        <w:t xml:space="preserve"> </w:t>
      </w:r>
      <w:del w:id="237" w:author="Friesen, Eduard" w:date="2022-09-16T10:51:00Z">
        <w:r w:rsidR="00C15B27" w:rsidRPr="008A27B3" w:rsidDel="000D43DE">
          <w:rPr>
            <w:szCs w:val="24"/>
            <w:lang w:eastAsia="ko-KR"/>
          </w:rPr>
          <w:delText xml:space="preserve">and the </w:delText>
        </w:r>
      </w:del>
      <w:r w:rsidR="00C15B27" w:rsidRPr="008A27B3">
        <w:rPr>
          <w:szCs w:val="24"/>
          <w:lang w:eastAsia="ko-KR"/>
        </w:rPr>
        <w:t>IDI</w:t>
      </w:r>
      <w:ins w:id="238" w:author="Friesen, Eduard" w:date="2022-09-16T10:51:00Z">
        <w:r w:rsidR="000D43DE" w:rsidRPr="008A27B3">
          <w:rPr>
            <w:szCs w:val="24"/>
            <w:lang w:eastAsia="ko-KR"/>
          </w:rPr>
          <w:t xml:space="preserve"> and GCI</w:t>
        </w:r>
      </w:ins>
      <w:r w:rsidR="00C15B27" w:rsidRPr="008A27B3">
        <w:rPr>
          <w:szCs w:val="24"/>
          <w:lang w:eastAsia="ko-KR"/>
        </w:rPr>
        <w:t xml:space="preserve">, allowing comparisons over time and historical series, across regions and countries, and according to levels of socio-economic </w:t>
      </w:r>
      <w:proofErr w:type="gramStart"/>
      <w:r w:rsidR="00C15B27" w:rsidRPr="008A27B3">
        <w:rPr>
          <w:szCs w:val="24"/>
          <w:lang w:eastAsia="ko-KR"/>
        </w:rPr>
        <w:t>development;</w:t>
      </w:r>
      <w:proofErr w:type="gramEnd"/>
    </w:p>
    <w:p w14:paraId="7EA5A367" w14:textId="3D758F40" w:rsidR="001E4D3E" w:rsidRPr="008A27B3" w:rsidRDefault="007F01E7" w:rsidP="001E4D3E">
      <w:pPr>
        <w:rPr>
          <w:lang w:eastAsia="ko-KR"/>
        </w:rPr>
      </w:pPr>
      <w:del w:id="239" w:author="English" w:date="2022-09-20T17:54:00Z">
        <w:r w:rsidDel="007F01E7">
          <w:rPr>
            <w:lang w:eastAsia="ko-KR"/>
          </w:rPr>
          <w:delText>7</w:delText>
        </w:r>
      </w:del>
      <w:ins w:id="240" w:author="Friesen, Eduard" w:date="2022-09-16T10:55:00Z">
        <w:r w:rsidR="00410D9F" w:rsidRPr="008A27B3">
          <w:rPr>
            <w:lang w:eastAsia="ko-KR"/>
          </w:rPr>
          <w:t>8</w:t>
        </w:r>
      </w:ins>
      <w:r w:rsidR="00C15B27" w:rsidRPr="008A27B3">
        <w:rPr>
          <w:lang w:eastAsia="ko-KR"/>
        </w:rPr>
        <w:tab/>
      </w:r>
      <w:r w:rsidR="00C15B27" w:rsidRPr="008A27B3">
        <w:t>to develop</w:t>
      </w:r>
      <w:ins w:id="241" w:author="Friesen, Eduard" w:date="2022-09-16T10:51:00Z">
        <w:r w:rsidR="00407B1B" w:rsidRPr="008A27B3">
          <w:t xml:space="preserve"> and update, as necessary</w:t>
        </w:r>
      </w:ins>
      <w:ins w:id="242" w:author="Friesen, Eduard" w:date="2022-09-16T10:52:00Z">
        <w:r w:rsidR="00407B1B" w:rsidRPr="008A27B3">
          <w:t>,</w:t>
        </w:r>
      </w:ins>
      <w:r w:rsidR="00C15B27" w:rsidRPr="008A27B3">
        <w:t xml:space="preserve"> a toolkit to assist </w:t>
      </w:r>
      <w:del w:id="243" w:author="Friesen, Eduard" w:date="2022-09-16T10:52:00Z">
        <w:r w:rsidR="00C15B27" w:rsidRPr="008A27B3" w:rsidDel="00407B1B">
          <w:delText xml:space="preserve">members </w:delText>
        </w:r>
      </w:del>
      <w:ins w:id="244" w:author="Friesen, Eduard" w:date="2022-09-16T10:52:00Z">
        <w:r w:rsidR="00407B1B" w:rsidRPr="008A27B3">
          <w:t xml:space="preserve">the ITU membership </w:t>
        </w:r>
      </w:ins>
      <w:r w:rsidR="00C15B27" w:rsidRPr="008A27B3">
        <w:t>in establishing national statistical frameworks</w:t>
      </w:r>
      <w:ins w:id="245" w:author="Friesen, Eduard" w:date="2022-09-16T10:52:00Z">
        <w:r w:rsidR="002C49FC" w:rsidRPr="008A27B3">
          <w:t xml:space="preserve"> and collecting statistical data necessary for calculating the IPB, IDI and </w:t>
        </w:r>
        <w:proofErr w:type="gramStart"/>
        <w:r w:rsidR="002C49FC" w:rsidRPr="008A27B3">
          <w:t>GCI</w:t>
        </w:r>
      </w:ins>
      <w:r w:rsidR="00C15B27" w:rsidRPr="008A27B3">
        <w:t>;</w:t>
      </w:r>
      <w:proofErr w:type="gramEnd"/>
    </w:p>
    <w:p w14:paraId="337A9144" w14:textId="2C1E89BB" w:rsidR="001E4D3E" w:rsidRPr="008A27B3" w:rsidDel="00537F61" w:rsidRDefault="00C15B27" w:rsidP="001E4D3E">
      <w:pPr>
        <w:rPr>
          <w:del w:id="246" w:author="Friesen, Eduard" w:date="2022-09-16T10:57:00Z"/>
        </w:rPr>
      </w:pPr>
      <w:del w:id="247" w:author="Friesen, Eduard" w:date="2022-09-16T10:57:00Z">
        <w:r w:rsidRPr="008A27B3" w:rsidDel="00537F61">
          <w:rPr>
            <w:szCs w:val="24"/>
            <w:lang w:eastAsia="ko-KR"/>
          </w:rPr>
          <w:delText>8</w:delText>
        </w:r>
        <w:r w:rsidRPr="008A27B3" w:rsidDel="00537F61">
          <w:rPr>
            <w:szCs w:val="24"/>
            <w:lang w:eastAsia="ko-KR"/>
          </w:rPr>
          <w:tab/>
          <w:delText xml:space="preserve">to liaise with other prominent international organizations, </w:delText>
        </w:r>
        <w:r w:rsidRPr="008A27B3" w:rsidDel="00537F61">
          <w:rPr>
            <w:szCs w:val="24"/>
          </w:rPr>
          <w:delText>in particular those involved in the Partnership on Measuring ICT for Development,</w:delText>
        </w:r>
        <w:r w:rsidRPr="008A27B3" w:rsidDel="00537F61">
          <w:rPr>
            <w:rFonts w:eastAsia="Tahoma" w:cs="Tahoma"/>
            <w:color w:val="000000"/>
            <w:szCs w:val="24"/>
          </w:rPr>
          <w:delText xml:space="preserve"> the United Nations Statistics Division and the United Nations</w:delText>
        </w:r>
        <w:r w:rsidRPr="008A27B3" w:rsidDel="00537F61">
          <w:rPr>
            <w:szCs w:val="24"/>
            <w:lang w:eastAsia="ko-KR"/>
          </w:rPr>
          <w:delText xml:space="preserve"> </w:delText>
        </w:r>
        <w:r w:rsidRPr="008A27B3" w:rsidDel="00537F61">
          <w:rPr>
            <w:rFonts w:eastAsia="Tahoma" w:cs="Tahoma"/>
            <w:color w:val="000000"/>
            <w:szCs w:val="24"/>
          </w:rPr>
          <w:delText xml:space="preserve">regional commissions, </w:delText>
        </w:r>
        <w:r w:rsidRPr="008A27B3" w:rsidDel="00537F61">
          <w:rPr>
            <w:szCs w:val="24"/>
            <w:lang w:eastAsia="ko-KR"/>
          </w:rPr>
          <w:delText>and to consider their best practices and methodologies in the gathering, analysis, maintenance and presentation of statistics, indicators, reports and graphical tools;</w:delText>
        </w:r>
      </w:del>
    </w:p>
    <w:p w14:paraId="0023B872" w14:textId="1EB6A6C0" w:rsidR="001E4D3E" w:rsidRPr="008A27B3" w:rsidDel="00537F61" w:rsidRDefault="00C15B27" w:rsidP="001E4D3E">
      <w:pPr>
        <w:rPr>
          <w:del w:id="248" w:author="Friesen, Eduard" w:date="2022-09-16T10:57:00Z"/>
        </w:rPr>
      </w:pPr>
      <w:del w:id="249" w:author="Friesen, Eduard" w:date="2022-09-16T10:57:00Z">
        <w:r w:rsidRPr="008A27B3" w:rsidDel="00537F61">
          <w:delText>9</w:delText>
        </w:r>
        <w:r w:rsidRPr="008A27B3" w:rsidDel="00537F61">
          <w:tab/>
          <w:delText>to promote, within the ITU mandate and having particular regard to countries' specific characteristics, the activities required to define and adopt new indicators, including e</w:delText>
        </w:r>
        <w:r w:rsidRPr="008A27B3" w:rsidDel="00537F61">
          <w:noBreakHyphen/>
          <w:delText>application and ICT skills indicators, for the purpose of measuring the impact of telecommunications/ICTs in countries' development, including their contribution to the development of the digital economy;</w:delText>
        </w:r>
      </w:del>
    </w:p>
    <w:p w14:paraId="75679F9D" w14:textId="5B11B9DA" w:rsidR="001E4D3E" w:rsidRPr="008A27B3" w:rsidDel="00537F61" w:rsidRDefault="00C15B27" w:rsidP="001E4D3E">
      <w:pPr>
        <w:rPr>
          <w:del w:id="250" w:author="Friesen, Eduard" w:date="2022-09-16T10:57:00Z"/>
        </w:rPr>
      </w:pPr>
      <w:del w:id="251" w:author="Friesen, Eduard" w:date="2022-09-16T10:57:00Z">
        <w:r w:rsidRPr="008A27B3" w:rsidDel="00537F61">
          <w:delText>10</w:delText>
        </w:r>
        <w:r w:rsidRPr="008A27B3" w:rsidDel="00537F61">
          <w:tab/>
          <w:delText>to promote efforts for the timely and transparent dissemination of the internationally agreed ICT methodologies and comparable indicators, particularly in relation to surveys that contain data from Member States, having regard to national contexts;</w:delText>
        </w:r>
      </w:del>
    </w:p>
    <w:p w14:paraId="23633EB4" w14:textId="41ADAE00" w:rsidR="00002BCA" w:rsidRPr="008A27B3" w:rsidDel="00537F61" w:rsidRDefault="00C15B27" w:rsidP="001E4D3E">
      <w:pPr>
        <w:rPr>
          <w:del w:id="252" w:author="Friesen, Eduard" w:date="2022-09-16T10:57:00Z"/>
        </w:rPr>
      </w:pPr>
      <w:del w:id="253" w:author="Friesen, Eduard" w:date="2022-09-16T10:57:00Z">
        <w:r w:rsidRPr="008A27B3" w:rsidDel="00537F61">
          <w:delText>11</w:delText>
        </w:r>
        <w:r w:rsidRPr="008A27B3" w:rsidDel="00537F61">
          <w:tab/>
          <w:delText>to review, revise and further develop benchmarking, with immediate effect, including through consultation and inviting contributions from Member States and experts, and ensure that ICT indicators, the IDI and the IPB reflect the real development of the ICT sector, taking into consideration different levels of development and national circumstances as well as ICT trends, in application of the WSIS outcomes;</w:delText>
        </w:r>
      </w:del>
    </w:p>
    <w:p w14:paraId="31693A36" w14:textId="134F7EF4" w:rsidR="001E4D3E" w:rsidRPr="008A27B3" w:rsidDel="00537F61" w:rsidRDefault="00C15B27" w:rsidP="001E4D3E">
      <w:pPr>
        <w:rPr>
          <w:del w:id="254" w:author="Friesen, Eduard" w:date="2022-09-16T10:57:00Z"/>
        </w:rPr>
      </w:pPr>
      <w:del w:id="255" w:author="Friesen, Eduard" w:date="2022-09-16T10:57:00Z">
        <w:r w:rsidRPr="008A27B3" w:rsidDel="00537F61">
          <w:delText>12</w:delText>
        </w:r>
        <w:r w:rsidRPr="008A27B3" w:rsidDel="00537F61">
          <w:tab/>
          <w:delText>in order to give full effect to Resolution 8 (Rev. Buenos Aires, 2017), to maintain a group of experts on ICT indicators and statistics (EGTI and EGH) so that Member States can have a full say in the development of telecommunication/ICT indicators, including those in the IDI and IPB, and can systematically review and, where necessary, adapt their definitions, indicators and methodologies for the collection and processing of statistical data, carrying out any such review in accordance with Resolution 8 (Rev. Buenos Aires, 2017) and with this resolution;</w:delText>
        </w:r>
      </w:del>
    </w:p>
    <w:p w14:paraId="2CEAF3A6" w14:textId="684FF5F6" w:rsidR="001E4D3E" w:rsidRPr="008A27B3" w:rsidDel="00537F61" w:rsidRDefault="00C15B27" w:rsidP="001E4D3E">
      <w:pPr>
        <w:rPr>
          <w:del w:id="256" w:author="Friesen, Eduard" w:date="2022-09-16T10:57:00Z"/>
        </w:rPr>
      </w:pPr>
      <w:del w:id="257" w:author="Friesen, Eduard" w:date="2022-09-16T10:57:00Z">
        <w:r w:rsidRPr="008A27B3" w:rsidDel="00537F61">
          <w:delText>13</w:delText>
        </w:r>
        <w:r w:rsidRPr="008A27B3" w:rsidDel="00537F61">
          <w:tab/>
          <w:delText>to continue to hold the World Telecommunication/ICT Indicators Symposium (WTIS) and expert group meetings (EGTI/EGH), periodically, with participation by all Member States, Sector Members, experts on ICT indicators and statistics, and others interested in measuring ICTs and the information society;</w:delText>
        </w:r>
      </w:del>
    </w:p>
    <w:p w14:paraId="4C91EC77" w14:textId="0AC28292" w:rsidR="001E4D3E" w:rsidRPr="008A27B3" w:rsidDel="00537F61" w:rsidRDefault="00C15B27" w:rsidP="001E4D3E">
      <w:pPr>
        <w:rPr>
          <w:del w:id="258" w:author="Friesen, Eduard" w:date="2022-09-16T10:57:00Z"/>
          <w:lang w:bidi="th-TH"/>
        </w:rPr>
      </w:pPr>
      <w:del w:id="259" w:author="Friesen, Eduard" w:date="2022-09-16T10:57:00Z">
        <w:r w:rsidRPr="008A27B3" w:rsidDel="00537F61">
          <w:rPr>
            <w:lang w:bidi="th-TH"/>
          </w:rPr>
          <w:delText>14</w:delText>
        </w:r>
        <w:r w:rsidRPr="008A27B3" w:rsidDel="00537F61">
          <w:rPr>
            <w:lang w:bidi="th-TH"/>
          </w:rPr>
          <w:tab/>
          <w:delText>to monitor the development and improvement of methodologies relevant to indicators and data-collection methods, through consultation with, and inviting inputs from, Member States, among others, particularly by means of EGH, EGTI and WTIS, coordinated by BDT;</w:delText>
        </w:r>
      </w:del>
    </w:p>
    <w:p w14:paraId="15295DCF" w14:textId="1177602F" w:rsidR="001E4D3E" w:rsidRPr="008A27B3" w:rsidDel="00537F61" w:rsidRDefault="00C15B27" w:rsidP="001E4D3E">
      <w:pPr>
        <w:rPr>
          <w:del w:id="260" w:author="Friesen, Eduard" w:date="2022-09-16T10:57:00Z"/>
        </w:rPr>
      </w:pPr>
      <w:del w:id="261" w:author="Friesen, Eduard" w:date="2022-09-16T10:57:00Z">
        <w:r w:rsidRPr="008A27B3" w:rsidDel="00537F61">
          <w:delText>15</w:delText>
        </w:r>
        <w:r w:rsidRPr="008A27B3" w:rsidDel="00537F61">
          <w:tab/>
          <w:delText>to the extent possible, to ensure reliability, transparency and openness in the procedures used for processing the data supplied to ITU</w:delText>
        </w:r>
        <w:r w:rsidRPr="008A27B3" w:rsidDel="00537F61">
          <w:noBreakHyphen/>
          <w:delText>D by Member States, in particular by making the IDI and IPB calculation methodologies and structures openly available in the statistical section of the ITU website in all six languages of the Union, including all algorithms, calculation formulae and sub-indices of the relevant index structures, as well as the source data received by ITU from Member States;</w:delText>
        </w:r>
      </w:del>
    </w:p>
    <w:p w14:paraId="6F009A19" w14:textId="5675CBE8" w:rsidR="001E4D3E" w:rsidRPr="008A27B3" w:rsidDel="00537F61" w:rsidRDefault="00C15B27" w:rsidP="001E4D3E">
      <w:pPr>
        <w:rPr>
          <w:del w:id="262" w:author="Friesen, Eduard" w:date="2022-09-16T10:57:00Z"/>
        </w:rPr>
      </w:pPr>
      <w:del w:id="263" w:author="Friesen, Eduard" w:date="2022-09-16T10:57:00Z">
        <w:r w:rsidRPr="008A27B3" w:rsidDel="00537F61">
          <w:delText>16</w:delText>
        </w:r>
        <w:r w:rsidRPr="008A27B3" w:rsidDel="00537F61">
          <w:tab/>
          <w:delText>to hold, on a regular basis, regional seminars and training events for developing countries, in order to raise the level of knowledge and skills in the collection and processing of ICT indicators;</w:delText>
        </w:r>
      </w:del>
    </w:p>
    <w:p w14:paraId="0524B15D" w14:textId="44E5CF92" w:rsidR="001E4D3E" w:rsidRPr="008A27B3" w:rsidDel="00537F61" w:rsidRDefault="00C15B27" w:rsidP="001E4D3E">
      <w:pPr>
        <w:rPr>
          <w:del w:id="264" w:author="Friesen, Eduard" w:date="2022-09-16T10:57:00Z"/>
        </w:rPr>
      </w:pPr>
      <w:del w:id="265" w:author="Friesen, Eduard" w:date="2022-09-16T10:57:00Z">
        <w:r w:rsidRPr="008A27B3" w:rsidDel="00537F61">
          <w:delText>17</w:delText>
        </w:r>
        <w:r w:rsidRPr="008A27B3" w:rsidDel="00537F61">
          <w:tab/>
          <w:delText>to give the necessary support for the implementation of Resolution 8 (Rev. Buenos Aires, 2017), stress the importance of implementing the WSIS outcomes in relation to the indicators mentioned, and continue to avoid duplication in statistical work in this field;</w:delText>
        </w:r>
      </w:del>
    </w:p>
    <w:p w14:paraId="6BB4EF0F" w14:textId="35BED149" w:rsidR="001E4D3E" w:rsidRPr="008A27B3" w:rsidDel="00537F61" w:rsidRDefault="00C15B27" w:rsidP="004B4C1B">
      <w:pPr>
        <w:rPr>
          <w:del w:id="266" w:author="Friesen, Eduard" w:date="2022-09-16T10:57:00Z"/>
          <w:lang w:eastAsia="ko-KR"/>
        </w:rPr>
      </w:pPr>
      <w:del w:id="267" w:author="Friesen, Eduard" w:date="2022-09-16T10:57:00Z">
        <w:r w:rsidRPr="008A27B3" w:rsidDel="00537F61">
          <w:rPr>
            <w:lang w:eastAsia="ko-KR"/>
          </w:rPr>
          <w:delText>18</w:delText>
        </w:r>
        <w:r w:rsidRPr="008A27B3" w:rsidDel="00537F61">
          <w:rPr>
            <w:lang w:eastAsia="ko-KR"/>
          </w:rPr>
          <w:tab/>
          <w:delText>by strengthening partnerships and collaboration through ITU</w:delText>
        </w:r>
        <w:r w:rsidRPr="008A27B3" w:rsidDel="00537F61">
          <w:rPr>
            <w:lang w:eastAsia="ko-KR"/>
          </w:rPr>
          <w:noBreakHyphen/>
          <w:delText>D to leverage the role of telecommunications/ICTs as an enabler that contributes to development of the digital economy, the benefits of which contribute greatly to the overall economy;</w:delText>
        </w:r>
      </w:del>
    </w:p>
    <w:p w14:paraId="17440E15" w14:textId="4D64F0B1" w:rsidR="001E4D3E" w:rsidRPr="008A27B3" w:rsidDel="00537F61" w:rsidRDefault="00C15B27" w:rsidP="004B4C1B">
      <w:pPr>
        <w:rPr>
          <w:del w:id="268" w:author="Friesen, Eduard" w:date="2022-09-16T10:57:00Z"/>
          <w:lang w:eastAsia="ko-KR"/>
        </w:rPr>
      </w:pPr>
      <w:del w:id="269" w:author="Friesen, Eduard" w:date="2022-09-16T10:57:00Z">
        <w:r w:rsidRPr="008A27B3" w:rsidDel="00537F61">
          <w:rPr>
            <w:lang w:eastAsia="ko-KR"/>
          </w:rPr>
          <w:delText>19</w:delText>
        </w:r>
        <w:r w:rsidRPr="008A27B3" w:rsidDel="00537F61">
          <w:rPr>
            <w:lang w:eastAsia="ko-KR"/>
          </w:rPr>
          <w:tab/>
          <w:delText>to review ITU</w:delText>
        </w:r>
        <w:r w:rsidRPr="008A27B3" w:rsidDel="00537F61">
          <w:rPr>
            <w:lang w:eastAsia="ko-KR"/>
          </w:rPr>
          <w:noBreakHyphen/>
          <w:delText>D's work in developing statistics and indicators taking into account members' input into the process, to which end the Director of BDT is instructed to identify approaches that exist for members to provide regular inputs regarding their concerns in respect of the development and analysis of statistics and indicators as well as the way they are presented;</w:delText>
        </w:r>
      </w:del>
    </w:p>
    <w:p w14:paraId="0EC8381F" w14:textId="5892223E" w:rsidR="006B170D" w:rsidRPr="008A27B3" w:rsidRDefault="006B170D" w:rsidP="0066019C">
      <w:pPr>
        <w:rPr>
          <w:ins w:id="270" w:author="Friesen, Eduard" w:date="2022-09-16T10:57:00Z"/>
          <w:lang w:eastAsia="ko-KR"/>
        </w:rPr>
      </w:pPr>
      <w:ins w:id="271" w:author="Friesen, Eduard" w:date="2022-09-16T10:57:00Z">
        <w:r w:rsidRPr="008A27B3">
          <w:rPr>
            <w:lang w:eastAsia="ko-KR"/>
          </w:rPr>
          <w:t>9</w:t>
        </w:r>
        <w:r w:rsidRPr="008A27B3">
          <w:rPr>
            <w:lang w:eastAsia="ko-KR"/>
          </w:rPr>
          <w:tab/>
        </w:r>
        <w:r w:rsidR="008F4E47" w:rsidRPr="008A27B3">
          <w:rPr>
            <w:lang w:eastAsia="ko-KR"/>
          </w:rPr>
          <w:t xml:space="preserve">to follow the other instructions in </w:t>
        </w:r>
        <w:r w:rsidR="008F4E47" w:rsidRPr="008A27B3">
          <w:rPr>
            <w:i/>
            <w:iCs/>
            <w:lang w:eastAsia="ko-KR"/>
          </w:rPr>
          <w:t>instructs the Director of the Telecommunication Development Bureau</w:t>
        </w:r>
        <w:r w:rsidR="008F4E47" w:rsidRPr="008A27B3">
          <w:rPr>
            <w:lang w:eastAsia="ko-KR"/>
          </w:rPr>
          <w:t xml:space="preserve"> of WTDC Resolution</w:t>
        </w:r>
      </w:ins>
      <w:ins w:id="272" w:author="Turnbull, Karen" w:date="2022-09-20T16:53:00Z">
        <w:r w:rsidR="0066019C" w:rsidRPr="008A27B3">
          <w:rPr>
            <w:lang w:eastAsia="ko-KR"/>
          </w:rPr>
          <w:t> </w:t>
        </w:r>
      </w:ins>
      <w:ins w:id="273" w:author="Friesen, Eduard" w:date="2022-09-16T10:57:00Z">
        <w:r w:rsidR="008F4E47" w:rsidRPr="008A27B3">
          <w:rPr>
            <w:lang w:eastAsia="ko-KR"/>
          </w:rPr>
          <w:t>8 (Rev.</w:t>
        </w:r>
      </w:ins>
      <w:ins w:id="274" w:author="Turnbull, Karen" w:date="2022-09-20T16:53:00Z">
        <w:r w:rsidR="0066019C" w:rsidRPr="008A27B3">
          <w:rPr>
            <w:lang w:eastAsia="ko-KR"/>
          </w:rPr>
          <w:t> </w:t>
        </w:r>
      </w:ins>
      <w:ins w:id="275" w:author="Friesen, Eduard" w:date="2022-09-16T10:57:00Z">
        <w:r w:rsidR="008F4E47" w:rsidRPr="008A27B3">
          <w:rPr>
            <w:lang w:eastAsia="ko-KR"/>
          </w:rPr>
          <w:t>Kigali, 2022</w:t>
        </w:r>
        <w:proofErr w:type="gramStart"/>
        <w:r w:rsidR="008F4E47" w:rsidRPr="008A27B3">
          <w:rPr>
            <w:lang w:eastAsia="ko-KR"/>
          </w:rPr>
          <w:t>);</w:t>
        </w:r>
        <w:proofErr w:type="gramEnd"/>
      </w:ins>
    </w:p>
    <w:p w14:paraId="28DD0A61" w14:textId="390CB779" w:rsidR="001E4D3E" w:rsidRPr="008A27B3" w:rsidRDefault="007F01E7" w:rsidP="0066019C">
      <w:pPr>
        <w:rPr>
          <w:lang w:eastAsia="ko-KR"/>
        </w:rPr>
      </w:pPr>
      <w:del w:id="276" w:author="English" w:date="2022-09-20T17:55:00Z">
        <w:r w:rsidDel="007F01E7">
          <w:rPr>
            <w:lang w:eastAsia="ko-KR"/>
          </w:rPr>
          <w:delText>20</w:delText>
        </w:r>
      </w:del>
      <w:ins w:id="277" w:author="Friesen, Eduard" w:date="2022-09-16T10:57:00Z">
        <w:r w:rsidR="006B170D" w:rsidRPr="008A27B3">
          <w:rPr>
            <w:lang w:eastAsia="ko-KR"/>
          </w:rPr>
          <w:t>10</w:t>
        </w:r>
      </w:ins>
      <w:r w:rsidR="00C15B27" w:rsidRPr="008A27B3">
        <w:rPr>
          <w:lang w:eastAsia="ko-KR"/>
        </w:rPr>
        <w:tab/>
        <w:t xml:space="preserve">to submit a report to the </w:t>
      </w:r>
      <w:del w:id="278" w:author="Friesen, Eduard" w:date="2022-09-16T11:04:00Z">
        <w:r w:rsidR="00C15B27" w:rsidRPr="008A27B3" w:rsidDel="00662392">
          <w:rPr>
            <w:lang w:eastAsia="ko-KR"/>
          </w:rPr>
          <w:delText xml:space="preserve">ITU </w:delText>
        </w:r>
      </w:del>
      <w:r w:rsidR="00C15B27" w:rsidRPr="008A27B3">
        <w:rPr>
          <w:lang w:eastAsia="ko-KR"/>
        </w:rPr>
        <w:t>Council on progress in the implementation of this resolution</w:t>
      </w:r>
      <w:ins w:id="279" w:author="Friesen, Eduard" w:date="2022-09-16T10:58:00Z">
        <w:r w:rsidR="00DA17B0" w:rsidRPr="008A27B3">
          <w:rPr>
            <w:lang w:eastAsia="ko-KR"/>
          </w:rPr>
          <w:t xml:space="preserve"> and WTDC Resolution</w:t>
        </w:r>
      </w:ins>
      <w:ins w:id="280" w:author="Turnbull, Karen" w:date="2022-09-20T16:53:00Z">
        <w:r w:rsidR="0066019C" w:rsidRPr="008A27B3">
          <w:rPr>
            <w:lang w:eastAsia="ko-KR"/>
          </w:rPr>
          <w:t> </w:t>
        </w:r>
      </w:ins>
      <w:ins w:id="281" w:author="Friesen, Eduard" w:date="2022-09-16T10:58:00Z">
        <w:r w:rsidR="00DA17B0" w:rsidRPr="008A27B3">
          <w:rPr>
            <w:lang w:eastAsia="ko-KR"/>
          </w:rPr>
          <w:t>8 (Rev.</w:t>
        </w:r>
      </w:ins>
      <w:ins w:id="282" w:author="Turnbull, Karen" w:date="2022-09-20T16:53:00Z">
        <w:r w:rsidR="0066019C" w:rsidRPr="008A27B3">
          <w:rPr>
            <w:lang w:eastAsia="ko-KR"/>
          </w:rPr>
          <w:t> </w:t>
        </w:r>
      </w:ins>
      <w:ins w:id="283" w:author="Friesen, Eduard" w:date="2022-09-16T10:58:00Z">
        <w:r w:rsidR="00DA17B0" w:rsidRPr="008A27B3">
          <w:rPr>
            <w:lang w:eastAsia="ko-KR"/>
          </w:rPr>
          <w:t>Kigali, 2022)</w:t>
        </w:r>
      </w:ins>
      <w:del w:id="284" w:author="Friesen, Eduard" w:date="2022-09-16T10:58:00Z">
        <w:r w:rsidR="00C15B27" w:rsidRPr="008A27B3" w:rsidDel="00DA17B0">
          <w:rPr>
            <w:lang w:eastAsia="ko-KR"/>
          </w:rPr>
          <w:delText>, and in particular on</w:delText>
        </w:r>
      </w:del>
      <w:r w:rsidR="00C15B27" w:rsidRPr="008A27B3">
        <w:rPr>
          <w:lang w:eastAsia="ko-KR"/>
        </w:rPr>
        <w:t xml:space="preserve"> </w:t>
      </w:r>
      <w:ins w:id="285" w:author="Friesen, Eduard" w:date="2022-09-16T10:58:00Z">
        <w:r w:rsidR="00DA17B0" w:rsidRPr="008A27B3">
          <w:rPr>
            <w:lang w:eastAsia="ko-KR"/>
          </w:rPr>
          <w:t xml:space="preserve">as regards </w:t>
        </w:r>
      </w:ins>
      <w:r w:rsidR="00C15B27" w:rsidRPr="008A27B3">
        <w:rPr>
          <w:lang w:eastAsia="ko-KR"/>
        </w:rPr>
        <w:t>the work of reviewing the structures and calculation methodologies of the IDI</w:t>
      </w:r>
      <w:ins w:id="286" w:author="Friesen, Eduard" w:date="2022-09-16T10:58:00Z">
        <w:r w:rsidR="00DA17B0" w:rsidRPr="008A27B3">
          <w:rPr>
            <w:lang w:eastAsia="ko-KR"/>
          </w:rPr>
          <w:t>,</w:t>
        </w:r>
      </w:ins>
      <w:r w:rsidR="00C15B27" w:rsidRPr="008A27B3">
        <w:rPr>
          <w:lang w:eastAsia="ko-KR"/>
        </w:rPr>
        <w:t xml:space="preserve"> </w:t>
      </w:r>
      <w:del w:id="287" w:author="Friesen, Eduard" w:date="2022-09-16T10:58:00Z">
        <w:r w:rsidR="00C15B27" w:rsidRPr="008A27B3" w:rsidDel="00DA17B0">
          <w:rPr>
            <w:lang w:eastAsia="ko-KR"/>
          </w:rPr>
          <w:delText xml:space="preserve">and </w:delText>
        </w:r>
      </w:del>
      <w:r w:rsidR="00C15B27" w:rsidRPr="008A27B3">
        <w:rPr>
          <w:lang w:eastAsia="ko-KR"/>
        </w:rPr>
        <w:t>IPB</w:t>
      </w:r>
      <w:ins w:id="288" w:author="Friesen, Eduard" w:date="2022-09-16T10:58:00Z">
        <w:r w:rsidR="00DA17B0" w:rsidRPr="008A27B3">
          <w:rPr>
            <w:lang w:eastAsia="ko-KR"/>
          </w:rPr>
          <w:t xml:space="preserve"> and GCI</w:t>
        </w:r>
      </w:ins>
      <w:r w:rsidR="00C15B27" w:rsidRPr="008A27B3">
        <w:rPr>
          <w:lang w:eastAsia="ko-KR"/>
        </w:rPr>
        <w:t>,</w:t>
      </w:r>
    </w:p>
    <w:p w14:paraId="42E40168" w14:textId="19168F3C" w:rsidR="001E4D3E" w:rsidRPr="008A27B3" w:rsidRDefault="00C15B27" w:rsidP="001E4D3E">
      <w:pPr>
        <w:pStyle w:val="Call"/>
      </w:pPr>
      <w:r w:rsidRPr="008A27B3">
        <w:t xml:space="preserve">instructs the study groups of </w:t>
      </w:r>
      <w:del w:id="289" w:author="Friesen, Eduard" w:date="2022-09-16T11:03:00Z">
        <w:r w:rsidRPr="008A27B3" w:rsidDel="00031FC4">
          <w:delText xml:space="preserve">the </w:delText>
        </w:r>
      </w:del>
      <w:r w:rsidRPr="008A27B3">
        <w:t>ITU</w:t>
      </w:r>
      <w:ins w:id="290" w:author="Friesen, Eduard" w:date="2022-09-16T11:03:00Z">
        <w:r w:rsidR="00031FC4" w:rsidRPr="008A27B3">
          <w:t>-D</w:t>
        </w:r>
      </w:ins>
      <w:del w:id="291" w:author="Friesen, Eduard" w:date="2022-09-16T11:03:00Z">
        <w:r w:rsidRPr="008A27B3" w:rsidDel="00031FC4">
          <w:delText xml:space="preserve"> Telecommunication Development Sector</w:delText>
        </w:r>
      </w:del>
    </w:p>
    <w:p w14:paraId="4016C846" w14:textId="48F146F8" w:rsidR="001E4D3E" w:rsidRPr="008A27B3" w:rsidRDefault="00C15B27" w:rsidP="001E4D3E">
      <w:pPr>
        <w:rPr>
          <w:lang w:eastAsia="ko-KR"/>
        </w:rPr>
      </w:pPr>
      <w:r w:rsidRPr="008A27B3">
        <w:rPr>
          <w:lang w:eastAsia="ko-KR"/>
        </w:rPr>
        <w:t xml:space="preserve">to </w:t>
      </w:r>
      <w:proofErr w:type="gramStart"/>
      <w:r w:rsidRPr="008A27B3">
        <w:rPr>
          <w:lang w:eastAsia="ko-KR"/>
        </w:rPr>
        <w:t>take into account</w:t>
      </w:r>
      <w:proofErr w:type="gramEnd"/>
      <w:r w:rsidRPr="008A27B3">
        <w:rPr>
          <w:lang w:eastAsia="ko-KR"/>
        </w:rPr>
        <w:t xml:space="preserve"> the </w:t>
      </w:r>
      <w:ins w:id="292" w:author="Friesen, Eduard" w:date="2022-09-16T11:06:00Z">
        <w:r w:rsidR="003458BA" w:rsidRPr="008A27B3">
          <w:rPr>
            <w:lang w:eastAsia="ko-KR"/>
          </w:rPr>
          <w:t>published statistical data, especially the indices (IPB, IDI and GCI)</w:t>
        </w:r>
        <w:r w:rsidR="00A00854" w:rsidRPr="008A27B3">
          <w:rPr>
            <w:lang w:eastAsia="ko-KR"/>
          </w:rPr>
          <w:t xml:space="preserve">, </w:t>
        </w:r>
      </w:ins>
      <w:del w:id="293" w:author="Friesen, Eduard" w:date="2022-09-16T11:06:00Z">
        <w:r w:rsidRPr="008A27B3" w:rsidDel="00A00854">
          <w:rPr>
            <w:lang w:eastAsia="ko-KR"/>
          </w:rPr>
          <w:delText xml:space="preserve">relevant findings of the Measuring the Information Society Report </w:delText>
        </w:r>
      </w:del>
      <w:r w:rsidRPr="008A27B3">
        <w:rPr>
          <w:lang w:eastAsia="ko-KR"/>
        </w:rPr>
        <w:t>in order to help Member States bridge the digital divide,</w:t>
      </w:r>
    </w:p>
    <w:p w14:paraId="450E08EF" w14:textId="77777777" w:rsidR="001E4D3E" w:rsidRPr="008A27B3" w:rsidRDefault="00C15B27" w:rsidP="001E4D3E">
      <w:pPr>
        <w:pStyle w:val="Call"/>
      </w:pPr>
      <w:r w:rsidRPr="008A27B3">
        <w:t>instructs the Secretary-General</w:t>
      </w:r>
    </w:p>
    <w:p w14:paraId="46799B0E" w14:textId="77777777" w:rsidR="001E4D3E" w:rsidRPr="008A27B3" w:rsidRDefault="00C15B27" w:rsidP="001E4D3E">
      <w:r w:rsidRPr="008A27B3">
        <w:t>1</w:t>
      </w:r>
      <w:r w:rsidRPr="008A27B3">
        <w:tab/>
        <w:t xml:space="preserve">to submit a report to the next plenipotentiary conference on progress in the implementation of this </w:t>
      </w:r>
      <w:proofErr w:type="gramStart"/>
      <w:r w:rsidRPr="008A27B3">
        <w:t>resolution;</w:t>
      </w:r>
      <w:proofErr w:type="gramEnd"/>
    </w:p>
    <w:p w14:paraId="423E46F2" w14:textId="77777777" w:rsidR="001E4D3E" w:rsidRPr="008A27B3" w:rsidRDefault="00C15B27" w:rsidP="004B4C1B">
      <w:r w:rsidRPr="008A27B3">
        <w:t>2</w:t>
      </w:r>
      <w:r w:rsidRPr="008A27B3">
        <w:tab/>
        <w:t xml:space="preserve">to encourage the participation of organizations which benefit from telecommunications/ICTs, particularly international organizations involved in achievement of the 2030 Agenda, to contribute towards the work of this resolution and to promote their potential membership of </w:t>
      </w:r>
      <w:proofErr w:type="gramStart"/>
      <w:r w:rsidRPr="008A27B3">
        <w:t>ITU;</w:t>
      </w:r>
      <w:proofErr w:type="gramEnd"/>
    </w:p>
    <w:p w14:paraId="6A348A1A" w14:textId="77777777" w:rsidR="001E4D3E" w:rsidRPr="008A27B3" w:rsidRDefault="00C15B27" w:rsidP="001E4D3E">
      <w:pPr>
        <w:rPr>
          <w:rFonts w:asciiTheme="minorHAnsi" w:hAnsiTheme="minorHAnsi"/>
        </w:rPr>
      </w:pPr>
      <w:r w:rsidRPr="008A27B3">
        <w:t>3</w:t>
      </w:r>
      <w:r w:rsidRPr="008A27B3">
        <w:tab/>
        <w:t xml:space="preserve">to examine the necessary human and financial resources required in all the ITU Bureaux to conduct ITU's work in gathering, </w:t>
      </w:r>
      <w:proofErr w:type="gramStart"/>
      <w:r w:rsidRPr="008A27B3">
        <w:t>producing</w:t>
      </w:r>
      <w:proofErr w:type="gramEnd"/>
      <w:r w:rsidRPr="008A27B3">
        <w:t xml:space="preserve"> and publishing meaningful data, information, statistics and reports, and inform the Council of the results of this study,</w:t>
      </w:r>
    </w:p>
    <w:p w14:paraId="7CA2FFA0" w14:textId="32DB06D2" w:rsidR="001E4D3E" w:rsidRPr="008A27B3" w:rsidRDefault="00C15B27" w:rsidP="001E4D3E">
      <w:pPr>
        <w:pStyle w:val="Call"/>
      </w:pPr>
      <w:r w:rsidRPr="008A27B3">
        <w:t xml:space="preserve">instructs the </w:t>
      </w:r>
      <w:del w:id="294" w:author="Friesen, Eduard" w:date="2022-09-16T11:07:00Z">
        <w:r w:rsidRPr="008A27B3" w:rsidDel="007B40BB">
          <w:delText xml:space="preserve">ITU </w:delText>
        </w:r>
      </w:del>
      <w:r w:rsidRPr="008A27B3">
        <w:t>Council</w:t>
      </w:r>
    </w:p>
    <w:p w14:paraId="1435AAD1" w14:textId="33723E32" w:rsidR="001E4D3E" w:rsidRPr="008A27B3" w:rsidRDefault="00C15B27" w:rsidP="001E4D3E">
      <w:proofErr w:type="gramStart"/>
      <w:r w:rsidRPr="008A27B3">
        <w:t>on the basis of</w:t>
      </w:r>
      <w:proofErr w:type="gramEnd"/>
      <w:r w:rsidRPr="008A27B3">
        <w:t xml:space="preserve"> the findings of the annual report submitted by the Director of BDT in accordance with </w:t>
      </w:r>
      <w:r w:rsidRPr="008A27B3">
        <w:rPr>
          <w:i/>
        </w:rPr>
        <w:t>instructs the Director of the Telecommunication Development Bureau</w:t>
      </w:r>
      <w:r w:rsidRPr="008A27B3">
        <w:rPr>
          <w:iCs/>
        </w:rPr>
        <w:t xml:space="preserve"> </w:t>
      </w:r>
      <w:del w:id="295" w:author="English" w:date="2022-09-20T17:27:00Z">
        <w:r w:rsidRPr="008A27B3" w:rsidDel="006E485F">
          <w:rPr>
            <w:iCs/>
          </w:rPr>
          <w:delText>20</w:delText>
        </w:r>
      </w:del>
      <w:ins w:id="296" w:author="English" w:date="2022-09-20T17:27:00Z">
        <w:r w:rsidR="006E485F" w:rsidRPr="008A27B3">
          <w:rPr>
            <w:iCs/>
          </w:rPr>
          <w:t>10</w:t>
        </w:r>
      </w:ins>
      <w:r w:rsidRPr="008A27B3">
        <w:t xml:space="preserve"> and </w:t>
      </w:r>
      <w:r w:rsidRPr="008A27B3">
        <w:rPr>
          <w:i/>
        </w:rPr>
        <w:t>instructs the Secretary-General</w:t>
      </w:r>
      <w:r w:rsidRPr="008A27B3">
        <w:rPr>
          <w:iCs/>
        </w:rPr>
        <w:t xml:space="preserve"> </w:t>
      </w:r>
      <w:ins w:id="297" w:author="English" w:date="2022-09-20T17:27:00Z">
        <w:r w:rsidR="006E485F" w:rsidRPr="008A27B3">
          <w:rPr>
            <w:iCs/>
          </w:rPr>
          <w:t xml:space="preserve">1 and </w:t>
        </w:r>
      </w:ins>
      <w:r w:rsidRPr="008A27B3">
        <w:rPr>
          <w:iCs/>
        </w:rPr>
        <w:t>3</w:t>
      </w:r>
      <w:r w:rsidRPr="008A27B3">
        <w:t xml:space="preserve"> above, to make appropriate recommendations as necessary regarding the ongoing implementation of this resolution</w:t>
      </w:r>
      <w:ins w:id="298" w:author="Friesen, Eduard" w:date="2022-09-16T11:08:00Z">
        <w:r w:rsidR="0024736B" w:rsidRPr="008A27B3">
          <w:t xml:space="preserve"> and to approve the structure of the indices (IPB, IDI and GCI) and the methodology for calculating them</w:t>
        </w:r>
      </w:ins>
      <w:r w:rsidRPr="008A27B3">
        <w:t>,</w:t>
      </w:r>
    </w:p>
    <w:p w14:paraId="69E6D9FB" w14:textId="77777777" w:rsidR="001E4D3E" w:rsidRPr="008A27B3" w:rsidRDefault="00C15B27" w:rsidP="001E4D3E">
      <w:pPr>
        <w:pStyle w:val="Call"/>
      </w:pPr>
      <w:r w:rsidRPr="008A27B3">
        <w:t>invites Member States</w:t>
      </w:r>
    </w:p>
    <w:p w14:paraId="58456C04" w14:textId="6314C8E2" w:rsidR="001E4D3E" w:rsidRPr="008A27B3" w:rsidRDefault="00C15B27" w:rsidP="001E4D3E">
      <w:r w:rsidRPr="008A27B3">
        <w:t>1</w:t>
      </w:r>
      <w:r w:rsidRPr="008A27B3">
        <w:tab/>
        <w:t>to participate in the submission to ITU</w:t>
      </w:r>
      <w:del w:id="299" w:author="English" w:date="2022-09-20T17:39:00Z">
        <w:r w:rsidRPr="008A27B3" w:rsidDel="00D80AEF">
          <w:noBreakHyphen/>
          <w:delText>D</w:delText>
        </w:r>
      </w:del>
      <w:r w:rsidRPr="008A27B3">
        <w:t xml:space="preserve"> of their national statistics in the area of telecommunications/ICTs for the purpose of </w:t>
      </w:r>
      <w:ins w:id="300" w:author="Friesen, Eduard" w:date="2022-09-16T11:08:00Z">
        <w:r w:rsidR="009565EC" w:rsidRPr="008A27B3">
          <w:t xml:space="preserve">achieving </w:t>
        </w:r>
      </w:ins>
      <w:ins w:id="301" w:author="Ferrie-Tenconi, Christine" w:date="2022-09-20T12:54:00Z">
        <w:r w:rsidR="00335D8B" w:rsidRPr="008A27B3">
          <w:t xml:space="preserve">the </w:t>
        </w:r>
      </w:ins>
      <w:ins w:id="302" w:author="Friesen, Eduard" w:date="2022-09-16T11:08:00Z">
        <w:r w:rsidR="009565EC" w:rsidRPr="008A27B3">
          <w:t>balanced development of telecommunication</w:t>
        </w:r>
      </w:ins>
      <w:ins w:id="303" w:author="Ferrie-Tenconi, Christine" w:date="2022-09-20T12:54:00Z">
        <w:r w:rsidR="00335D8B" w:rsidRPr="008A27B3">
          <w:t>s</w:t>
        </w:r>
      </w:ins>
      <w:ins w:id="304" w:author="Friesen, Eduard" w:date="2022-09-16T11:08:00Z">
        <w:r w:rsidR="009565EC" w:rsidRPr="008A27B3">
          <w:t>/ICT</w:t>
        </w:r>
      </w:ins>
      <w:ins w:id="305" w:author="Ferrie-Tenconi, Christine" w:date="2022-09-20T12:54:00Z">
        <w:r w:rsidR="00335D8B" w:rsidRPr="008A27B3">
          <w:t>s</w:t>
        </w:r>
      </w:ins>
      <w:ins w:id="306" w:author="Friesen, Eduard" w:date="2022-09-16T11:08:00Z">
        <w:r w:rsidR="009565EC" w:rsidRPr="008A27B3">
          <w:t xml:space="preserve"> at the national, regional and international level </w:t>
        </w:r>
      </w:ins>
      <w:del w:id="307" w:author="Friesen, Eduard" w:date="2022-09-16T11:08:00Z">
        <w:r w:rsidRPr="008A27B3" w:rsidDel="009565EC">
          <w:delText xml:space="preserve">international comparisons </w:delText>
        </w:r>
      </w:del>
      <w:r w:rsidRPr="008A27B3">
        <w:t xml:space="preserve">and </w:t>
      </w:r>
      <w:ins w:id="308" w:author="Friesen, Eduard" w:date="2022-09-16T11:09:00Z">
        <w:r w:rsidR="006044D7" w:rsidRPr="008A27B3">
          <w:t xml:space="preserve">narrowing </w:t>
        </w:r>
      </w:ins>
      <w:del w:id="309" w:author="Friesen, Eduard" w:date="2022-09-16T11:09:00Z">
        <w:r w:rsidRPr="008A27B3" w:rsidDel="006044D7">
          <w:delText xml:space="preserve">determining the characteristics of </w:delText>
        </w:r>
      </w:del>
      <w:r w:rsidRPr="008A27B3">
        <w:t>the digital divide</w:t>
      </w:r>
      <w:ins w:id="310" w:author="Friesen, Eduard" w:date="2022-09-16T11:09:00Z">
        <w:r w:rsidR="0028312E" w:rsidRPr="008A27B3">
          <w:t xml:space="preserve"> at various levels</w:t>
        </w:r>
      </w:ins>
      <w:r w:rsidRPr="008A27B3">
        <w:t>;</w:t>
      </w:r>
    </w:p>
    <w:p w14:paraId="7A4DBCA0" w14:textId="1E7CD8E9" w:rsidR="001E4D3E" w:rsidRPr="008A27B3" w:rsidRDefault="00C15B27" w:rsidP="001E4D3E">
      <w:r w:rsidRPr="008A27B3">
        <w:lastRenderedPageBreak/>
        <w:t>2</w:t>
      </w:r>
      <w:r w:rsidRPr="008A27B3">
        <w:tab/>
        <w:t xml:space="preserve">to participate actively in the </w:t>
      </w:r>
      <w:r w:rsidRPr="008A27B3">
        <w:rPr>
          <w:rFonts w:asciiTheme="minorHAnsi" w:hAnsiTheme="minorHAnsi"/>
          <w:szCs w:val="24"/>
        </w:rPr>
        <w:t>implementation of this resolution</w:t>
      </w:r>
      <w:r w:rsidRPr="008A27B3">
        <w:t>, by providing the requested information to ITU</w:t>
      </w:r>
      <w:r w:rsidRPr="008A27B3">
        <w:noBreakHyphen/>
        <w:t xml:space="preserve">D </w:t>
      </w:r>
      <w:r w:rsidRPr="008A27B3">
        <w:rPr>
          <w:rFonts w:asciiTheme="minorHAnsi" w:hAnsiTheme="minorHAnsi"/>
          <w:szCs w:val="24"/>
        </w:rPr>
        <w:t>on access, use and skills as well as affordability of telecommunications/ICTs</w:t>
      </w:r>
      <w:ins w:id="311" w:author="Friesen, Eduard" w:date="2022-09-16T11:10:00Z">
        <w:r w:rsidR="0042144B" w:rsidRPr="008A27B3">
          <w:rPr>
            <w:rFonts w:asciiTheme="minorHAnsi" w:hAnsiTheme="minorHAnsi"/>
            <w:szCs w:val="24"/>
          </w:rPr>
          <w:t>, and by actively participating in the processes of consultation on method</w:t>
        </w:r>
      </w:ins>
      <w:ins w:id="312" w:author="Friesen, Eduard" w:date="2022-09-16T11:11:00Z">
        <w:r w:rsidR="0070297C" w:rsidRPr="008A27B3">
          <w:rPr>
            <w:rFonts w:asciiTheme="minorHAnsi" w:hAnsiTheme="minorHAnsi"/>
            <w:szCs w:val="24"/>
          </w:rPr>
          <w:t>ologie</w:t>
        </w:r>
      </w:ins>
      <w:ins w:id="313" w:author="Friesen, Eduard" w:date="2022-09-16T11:10:00Z">
        <w:r w:rsidR="0042144B" w:rsidRPr="008A27B3">
          <w:rPr>
            <w:rFonts w:asciiTheme="minorHAnsi" w:hAnsiTheme="minorHAnsi"/>
            <w:szCs w:val="24"/>
          </w:rPr>
          <w:t xml:space="preserve">s and structures for IPB, IDI and GCI and on sources of data for the construction of the </w:t>
        </w:r>
        <w:proofErr w:type="gramStart"/>
        <w:r w:rsidR="0042144B" w:rsidRPr="008A27B3">
          <w:rPr>
            <w:rFonts w:asciiTheme="minorHAnsi" w:hAnsiTheme="minorHAnsi"/>
            <w:szCs w:val="24"/>
          </w:rPr>
          <w:t>aforementioned indices</w:t>
        </w:r>
      </w:ins>
      <w:proofErr w:type="gramEnd"/>
      <w:ins w:id="314" w:author="Friesen, Eduard" w:date="2022-09-16T11:12:00Z">
        <w:r w:rsidR="00A32A14" w:rsidRPr="008A27B3">
          <w:rPr>
            <w:rFonts w:asciiTheme="minorHAnsi" w:hAnsiTheme="minorHAnsi"/>
            <w:szCs w:val="24"/>
          </w:rPr>
          <w:t>,</w:t>
        </w:r>
      </w:ins>
      <w:r w:rsidRPr="008A27B3">
        <w:rPr>
          <w:rFonts w:asciiTheme="minorHAnsi" w:hAnsiTheme="minorHAnsi"/>
          <w:szCs w:val="24"/>
        </w:rPr>
        <w:t xml:space="preserve"> </w:t>
      </w:r>
      <w:r w:rsidRPr="008A27B3">
        <w:t xml:space="preserve">so as to produce </w:t>
      </w:r>
      <w:ins w:id="315" w:author="Ferrie-Tenconi, Christine" w:date="2022-09-20T12:57:00Z">
        <w:r w:rsidR="000D3178" w:rsidRPr="008A27B3">
          <w:t xml:space="preserve">realistic </w:t>
        </w:r>
      </w:ins>
      <w:r w:rsidRPr="008A27B3">
        <w:t>telecommunication/ICT benchmarks.</w:t>
      </w:r>
    </w:p>
    <w:p w14:paraId="739A2A69" w14:textId="77777777" w:rsidR="004769DC" w:rsidRPr="008A27B3" w:rsidRDefault="004769DC" w:rsidP="004769DC">
      <w:pPr>
        <w:pStyle w:val="Reasons"/>
      </w:pPr>
    </w:p>
    <w:p w14:paraId="7C59FE32" w14:textId="77777777" w:rsidR="004769DC" w:rsidRPr="004B4C1B" w:rsidRDefault="004769DC" w:rsidP="004769DC">
      <w:pPr>
        <w:jc w:val="center"/>
      </w:pPr>
      <w:r w:rsidRPr="008A27B3">
        <w:t>______________</w:t>
      </w:r>
    </w:p>
    <w:sectPr w:rsidR="004769DC" w:rsidRPr="004B4C1B">
      <w:headerReference w:type="even" r:id="rId12"/>
      <w:headerReference w:type="default"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291C" w14:textId="77777777" w:rsidR="00A3172A" w:rsidRDefault="00A3172A">
      <w:r>
        <w:separator/>
      </w:r>
    </w:p>
  </w:endnote>
  <w:endnote w:type="continuationSeparator" w:id="0">
    <w:p w14:paraId="799790A6" w14:textId="77777777" w:rsidR="00A3172A" w:rsidRDefault="00A3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54AF" w14:textId="4DCEA280" w:rsidR="00D75620" w:rsidRPr="008B5E83" w:rsidRDefault="00A73249" w:rsidP="008B5E83">
    <w:pPr>
      <w:pStyle w:val="Footer"/>
    </w:pPr>
    <w:r>
      <w:fldChar w:fldCharType="begin"/>
    </w:r>
    <w:r>
      <w:instrText xml:space="preserve"> FILENAME \p  \* MERGEFORMAT </w:instrText>
    </w:r>
    <w:r>
      <w:fldChar w:fldCharType="separate"/>
    </w:r>
    <w:r w:rsidR="008B5E83">
      <w:t>P:\ENG\SG\CONF-SG\PP22\000\068ADD06E.docx</w:t>
    </w:r>
    <w:r>
      <w:fldChar w:fldCharType="end"/>
    </w:r>
    <w:r w:rsidR="008B5E83" w:rsidRPr="008B5E83">
      <w:t xml:space="preserve"> (510853)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AD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5EB1DA5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448B" w14:textId="77777777" w:rsidR="00A3172A" w:rsidRDefault="00A3172A">
      <w:r>
        <w:t>____________________</w:t>
      </w:r>
    </w:p>
  </w:footnote>
  <w:footnote w:type="continuationSeparator" w:id="0">
    <w:p w14:paraId="770B28D6" w14:textId="77777777" w:rsidR="00A3172A" w:rsidRDefault="00A3172A">
      <w:r>
        <w:continuationSeparator/>
      </w:r>
    </w:p>
  </w:footnote>
  <w:footnote w:id="1">
    <w:p w14:paraId="6E7DA035" w14:textId="77777777" w:rsidR="00305D36" w:rsidRPr="00427BAB" w:rsidRDefault="00305D36" w:rsidP="00305D36">
      <w:pPr>
        <w:pStyle w:val="FootnoteText"/>
        <w:rPr>
          <w:ins w:id="63" w:author="Friesen, Eduard" w:date="2022-09-16T10:14:00Z"/>
        </w:rPr>
      </w:pPr>
      <w:ins w:id="64" w:author="Friesen, Eduard" w:date="2022-09-16T10:14:00Z">
        <w:r>
          <w:rPr>
            <w:rStyle w:val="FootnoteReference"/>
          </w:rPr>
          <w:t>1</w:t>
        </w:r>
        <w:r>
          <w:tab/>
        </w:r>
        <w:r>
          <w:rPr>
            <w:lang w:val="en-US"/>
          </w:rPr>
          <w:t>These include the least developed countries, small island developing states, landlocked developing countries and countries with economies in transition.</w:t>
        </w:r>
      </w:ins>
    </w:p>
  </w:footnote>
  <w:footnote w:id="2">
    <w:p w14:paraId="62043E3D" w14:textId="77777777" w:rsidR="00E74775" w:rsidRPr="0084106D" w:rsidDel="00B65354" w:rsidRDefault="00C15B27" w:rsidP="001E4D3E">
      <w:pPr>
        <w:pStyle w:val="FootnoteText"/>
        <w:rPr>
          <w:del w:id="104" w:author="Friesen, Eduard" w:date="2022-09-16T10:19:00Z"/>
        </w:rPr>
      </w:pPr>
      <w:del w:id="105" w:author="Friesen, Eduard" w:date="2022-09-16T10:19:00Z">
        <w:r w:rsidDel="00B65354">
          <w:rPr>
            <w:rStyle w:val="FootnoteReference"/>
          </w:rPr>
          <w:delText>1</w:delText>
        </w:r>
        <w:r w:rsidDel="00B65354">
          <w:delText xml:space="preserve"> </w:delText>
        </w:r>
        <w:r w:rsidDel="00B65354">
          <w:tab/>
        </w:r>
        <w:r w:rsidDel="00B65354">
          <w:rPr>
            <w:lang w:val="en-US"/>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99D9" w14:textId="77777777" w:rsidR="00D75620" w:rsidRDefault="00D75620">
    <w:pPr>
      <w:pStyle w:val="Header"/>
    </w:pPr>
  </w:p>
  <w:sdt>
    <w:sdtPr>
      <w:id w:val="87908844"/>
      <w:showingPlcHdr/>
    </w:sdtPr>
    <w:sdtEndPr/>
    <w:sdtContent>
      <w:p w14:paraId="0143D674" w14:textId="7561A768" w:rsidR="00F33648" w:rsidRDefault="00882F2D">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8991"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409945C" w14:textId="62E7897A" w:rsidR="00F33648" w:rsidRDefault="00CE1B90" w:rsidP="008B5E83">
    <w:pPr>
      <w:pStyle w:val="Header"/>
    </w:pPr>
    <w:r>
      <w:t>PP</w:t>
    </w:r>
    <w:r w:rsidR="000235EC">
      <w:t>22</w:t>
    </w:r>
    <w:r>
      <w:t>/68(Add.6)-E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3924" w14:textId="77777777" w:rsidR="00D75620" w:rsidRDefault="00D75620">
    <w:pPr>
      <w:pStyle w:val="Header"/>
    </w:pPr>
  </w:p>
  <w:sdt>
    <w:sdtPr>
      <w:id w:val="-1581518298"/>
      <w:showingPlcHdr/>
    </w:sdtPr>
    <w:sdtEndPr/>
    <w:sdtContent>
      <w:p w14:paraId="4F72D785" w14:textId="4AC4A7AE" w:rsidR="00F33648" w:rsidRDefault="00882F2D">
        <w:r>
          <w:t xml:space="preserve">     </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n, Eduard">
    <w15:presenceInfo w15:providerId="AD" w15:userId="S::eduard.friesen@itu.int::d405ca32-ad47-4df4-be20-5e47a2012fec"/>
  </w15:person>
  <w15:person w15:author="Ferrie-Tenconi, Christine">
    <w15:presenceInfo w15:providerId="AD" w15:userId="S::christine.ferrie-tenconi@itu.int::4d8021ee-9c08-44b7-9afe-e0e73245356c"/>
  </w15:person>
  <w15:person w15:author="Turnbull, Karen">
    <w15:presenceInfo w15:providerId="None" w15:userId="Turnbull, Karen"/>
  </w15:person>
  <w15:person w15:author="Brouard, Ricarda">
    <w15:presenceInfo w15:providerId="AD" w15:userId="S::ricarda.brouard@itu.int::886417f6-4fe6-47f8-93fa-a541586b3990"/>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158"/>
    <w:rsid w:val="00000AF8"/>
    <w:rsid w:val="00001935"/>
    <w:rsid w:val="000048E4"/>
    <w:rsid w:val="00006048"/>
    <w:rsid w:val="00010B2A"/>
    <w:rsid w:val="00011208"/>
    <w:rsid w:val="000143FA"/>
    <w:rsid w:val="00014808"/>
    <w:rsid w:val="00015E97"/>
    <w:rsid w:val="000175DE"/>
    <w:rsid w:val="000235EC"/>
    <w:rsid w:val="0002456C"/>
    <w:rsid w:val="00031FC4"/>
    <w:rsid w:val="00041924"/>
    <w:rsid w:val="000507C1"/>
    <w:rsid w:val="00053B97"/>
    <w:rsid w:val="00063C5D"/>
    <w:rsid w:val="00080691"/>
    <w:rsid w:val="00082EB9"/>
    <w:rsid w:val="000842DF"/>
    <w:rsid w:val="0008540E"/>
    <w:rsid w:val="00094B4F"/>
    <w:rsid w:val="000A1015"/>
    <w:rsid w:val="000B03F9"/>
    <w:rsid w:val="000B0A77"/>
    <w:rsid w:val="000B0D6C"/>
    <w:rsid w:val="000B596F"/>
    <w:rsid w:val="000B5BB9"/>
    <w:rsid w:val="000B7152"/>
    <w:rsid w:val="000C2FD4"/>
    <w:rsid w:val="000C4701"/>
    <w:rsid w:val="000D022B"/>
    <w:rsid w:val="000D09A1"/>
    <w:rsid w:val="000D3178"/>
    <w:rsid w:val="000D43DE"/>
    <w:rsid w:val="000E4C7A"/>
    <w:rsid w:val="000E5E15"/>
    <w:rsid w:val="000F0456"/>
    <w:rsid w:val="000F5A9A"/>
    <w:rsid w:val="000F73D1"/>
    <w:rsid w:val="001001C5"/>
    <w:rsid w:val="0010573C"/>
    <w:rsid w:val="00105EFE"/>
    <w:rsid w:val="00106777"/>
    <w:rsid w:val="0011289E"/>
    <w:rsid w:val="0011489E"/>
    <w:rsid w:val="00114BA3"/>
    <w:rsid w:val="00115DEC"/>
    <w:rsid w:val="00123F09"/>
    <w:rsid w:val="0013084C"/>
    <w:rsid w:val="00136175"/>
    <w:rsid w:val="00140FF0"/>
    <w:rsid w:val="00142F28"/>
    <w:rsid w:val="00146057"/>
    <w:rsid w:val="001504C2"/>
    <w:rsid w:val="00164056"/>
    <w:rsid w:val="0016633C"/>
    <w:rsid w:val="00171990"/>
    <w:rsid w:val="001767D3"/>
    <w:rsid w:val="001840FB"/>
    <w:rsid w:val="00192C28"/>
    <w:rsid w:val="00195B70"/>
    <w:rsid w:val="001A0EEB"/>
    <w:rsid w:val="001A16ED"/>
    <w:rsid w:val="001B18AB"/>
    <w:rsid w:val="001B70D1"/>
    <w:rsid w:val="001C3804"/>
    <w:rsid w:val="001D3322"/>
    <w:rsid w:val="001D35CA"/>
    <w:rsid w:val="001D75AD"/>
    <w:rsid w:val="001E01A5"/>
    <w:rsid w:val="001E18AB"/>
    <w:rsid w:val="001E1C8F"/>
    <w:rsid w:val="001E60E6"/>
    <w:rsid w:val="002115E0"/>
    <w:rsid w:val="00214740"/>
    <w:rsid w:val="00215F12"/>
    <w:rsid w:val="00232B31"/>
    <w:rsid w:val="002359FC"/>
    <w:rsid w:val="00235A3B"/>
    <w:rsid w:val="00240C23"/>
    <w:rsid w:val="00243BE4"/>
    <w:rsid w:val="0024736B"/>
    <w:rsid w:val="00257188"/>
    <w:rsid w:val="002578B4"/>
    <w:rsid w:val="00263CD5"/>
    <w:rsid w:val="002661EC"/>
    <w:rsid w:val="00267D12"/>
    <w:rsid w:val="00281792"/>
    <w:rsid w:val="0028312E"/>
    <w:rsid w:val="0028799E"/>
    <w:rsid w:val="002926AB"/>
    <w:rsid w:val="002962A8"/>
    <w:rsid w:val="002A29EB"/>
    <w:rsid w:val="002A56C0"/>
    <w:rsid w:val="002C49FC"/>
    <w:rsid w:val="002C4AF2"/>
    <w:rsid w:val="002D6888"/>
    <w:rsid w:val="002E3AEB"/>
    <w:rsid w:val="002E44F9"/>
    <w:rsid w:val="002E5386"/>
    <w:rsid w:val="002E77F4"/>
    <w:rsid w:val="002F36B9"/>
    <w:rsid w:val="002F3D6B"/>
    <w:rsid w:val="002F5FA2"/>
    <w:rsid w:val="00305D36"/>
    <w:rsid w:val="003126B0"/>
    <w:rsid w:val="00314127"/>
    <w:rsid w:val="00314C12"/>
    <w:rsid w:val="00322E02"/>
    <w:rsid w:val="003261C3"/>
    <w:rsid w:val="00335D8B"/>
    <w:rsid w:val="003453DA"/>
    <w:rsid w:val="003458BA"/>
    <w:rsid w:val="003574A2"/>
    <w:rsid w:val="00357754"/>
    <w:rsid w:val="003578E4"/>
    <w:rsid w:val="00361097"/>
    <w:rsid w:val="00373A0D"/>
    <w:rsid w:val="003740BC"/>
    <w:rsid w:val="00375076"/>
    <w:rsid w:val="00375BBA"/>
    <w:rsid w:val="0038014E"/>
    <w:rsid w:val="003826EA"/>
    <w:rsid w:val="00395CE4"/>
    <w:rsid w:val="003A32AD"/>
    <w:rsid w:val="003A3938"/>
    <w:rsid w:val="003A4E67"/>
    <w:rsid w:val="003A5FFB"/>
    <w:rsid w:val="003A7FB6"/>
    <w:rsid w:val="003B3751"/>
    <w:rsid w:val="003E1B48"/>
    <w:rsid w:val="003F0763"/>
    <w:rsid w:val="003F2121"/>
    <w:rsid w:val="003F5771"/>
    <w:rsid w:val="004014B0"/>
    <w:rsid w:val="004059B0"/>
    <w:rsid w:val="00407B1B"/>
    <w:rsid w:val="00410D9F"/>
    <w:rsid w:val="0042144B"/>
    <w:rsid w:val="00426AC1"/>
    <w:rsid w:val="004321DC"/>
    <w:rsid w:val="00435AA4"/>
    <w:rsid w:val="00435EA8"/>
    <w:rsid w:val="004360BB"/>
    <w:rsid w:val="004435B1"/>
    <w:rsid w:val="00451898"/>
    <w:rsid w:val="0045533C"/>
    <w:rsid w:val="004606DA"/>
    <w:rsid w:val="00463092"/>
    <w:rsid w:val="004655D1"/>
    <w:rsid w:val="00466F75"/>
    <w:rsid w:val="004676C0"/>
    <w:rsid w:val="00474E00"/>
    <w:rsid w:val="004769DC"/>
    <w:rsid w:val="00482143"/>
    <w:rsid w:val="004835DB"/>
    <w:rsid w:val="00491D2D"/>
    <w:rsid w:val="00494797"/>
    <w:rsid w:val="004B0C10"/>
    <w:rsid w:val="004B167B"/>
    <w:rsid w:val="004B4C1B"/>
    <w:rsid w:val="004C0140"/>
    <w:rsid w:val="004C19D7"/>
    <w:rsid w:val="004C297B"/>
    <w:rsid w:val="004C4413"/>
    <w:rsid w:val="004C73C9"/>
    <w:rsid w:val="004D4C85"/>
    <w:rsid w:val="004D5D18"/>
    <w:rsid w:val="004E01FA"/>
    <w:rsid w:val="004E6764"/>
    <w:rsid w:val="004F041D"/>
    <w:rsid w:val="004F1C55"/>
    <w:rsid w:val="004F7925"/>
    <w:rsid w:val="00504FE5"/>
    <w:rsid w:val="00507348"/>
    <w:rsid w:val="00522C97"/>
    <w:rsid w:val="005356FD"/>
    <w:rsid w:val="00537F61"/>
    <w:rsid w:val="00540A7B"/>
    <w:rsid w:val="00547D75"/>
    <w:rsid w:val="00551C8B"/>
    <w:rsid w:val="00554E24"/>
    <w:rsid w:val="00555A0F"/>
    <w:rsid w:val="0055792B"/>
    <w:rsid w:val="00567130"/>
    <w:rsid w:val="0057034B"/>
    <w:rsid w:val="00581E8F"/>
    <w:rsid w:val="00586A98"/>
    <w:rsid w:val="00591C15"/>
    <w:rsid w:val="005927A4"/>
    <w:rsid w:val="0059423B"/>
    <w:rsid w:val="0059639A"/>
    <w:rsid w:val="00596B48"/>
    <w:rsid w:val="005A5CFC"/>
    <w:rsid w:val="005B10E8"/>
    <w:rsid w:val="005B5026"/>
    <w:rsid w:val="005B5EF8"/>
    <w:rsid w:val="005B661F"/>
    <w:rsid w:val="005C3315"/>
    <w:rsid w:val="005E1CC3"/>
    <w:rsid w:val="005F05C8"/>
    <w:rsid w:val="00604079"/>
    <w:rsid w:val="006044D7"/>
    <w:rsid w:val="006057E8"/>
    <w:rsid w:val="00612C69"/>
    <w:rsid w:val="00613F8D"/>
    <w:rsid w:val="00617BE4"/>
    <w:rsid w:val="00620233"/>
    <w:rsid w:val="00627DF4"/>
    <w:rsid w:val="006404B0"/>
    <w:rsid w:val="006447B6"/>
    <w:rsid w:val="00646CF9"/>
    <w:rsid w:val="00651D91"/>
    <w:rsid w:val="0066019C"/>
    <w:rsid w:val="00660731"/>
    <w:rsid w:val="00662392"/>
    <w:rsid w:val="0066499C"/>
    <w:rsid w:val="00674DD2"/>
    <w:rsid w:val="00676E68"/>
    <w:rsid w:val="00682100"/>
    <w:rsid w:val="006A7108"/>
    <w:rsid w:val="006B170D"/>
    <w:rsid w:val="006B2035"/>
    <w:rsid w:val="006B40DA"/>
    <w:rsid w:val="006C5D5D"/>
    <w:rsid w:val="006E0D5C"/>
    <w:rsid w:val="006E215D"/>
    <w:rsid w:val="006E485F"/>
    <w:rsid w:val="006E57C8"/>
    <w:rsid w:val="006E6F33"/>
    <w:rsid w:val="006E70E1"/>
    <w:rsid w:val="006F565E"/>
    <w:rsid w:val="006F794B"/>
    <w:rsid w:val="00701ABB"/>
    <w:rsid w:val="0070297C"/>
    <w:rsid w:val="007071C5"/>
    <w:rsid w:val="00711035"/>
    <w:rsid w:val="007130ED"/>
    <w:rsid w:val="007140CF"/>
    <w:rsid w:val="0071582A"/>
    <w:rsid w:val="0072244D"/>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3A74"/>
    <w:rsid w:val="007A59C3"/>
    <w:rsid w:val="007B0E06"/>
    <w:rsid w:val="007B30FC"/>
    <w:rsid w:val="007B40BB"/>
    <w:rsid w:val="007B4D69"/>
    <w:rsid w:val="007C1AE2"/>
    <w:rsid w:val="007C3643"/>
    <w:rsid w:val="007E00D2"/>
    <w:rsid w:val="007E2AD4"/>
    <w:rsid w:val="007E3469"/>
    <w:rsid w:val="007E7B63"/>
    <w:rsid w:val="007F01E7"/>
    <w:rsid w:val="00810AD6"/>
    <w:rsid w:val="0082780C"/>
    <w:rsid w:val="008333C7"/>
    <w:rsid w:val="00833E0F"/>
    <w:rsid w:val="008404FD"/>
    <w:rsid w:val="00841AB4"/>
    <w:rsid w:val="00842457"/>
    <w:rsid w:val="00846DBA"/>
    <w:rsid w:val="00850AEF"/>
    <w:rsid w:val="00855DAB"/>
    <w:rsid w:val="00860C6A"/>
    <w:rsid w:val="00862891"/>
    <w:rsid w:val="0087384F"/>
    <w:rsid w:val="00875048"/>
    <w:rsid w:val="00875BE1"/>
    <w:rsid w:val="00877715"/>
    <w:rsid w:val="00882F2D"/>
    <w:rsid w:val="00895CE3"/>
    <w:rsid w:val="0089603F"/>
    <w:rsid w:val="00897970"/>
    <w:rsid w:val="008A1993"/>
    <w:rsid w:val="008A27B3"/>
    <w:rsid w:val="008B0E66"/>
    <w:rsid w:val="008B5A71"/>
    <w:rsid w:val="008B5E83"/>
    <w:rsid w:val="008C2E65"/>
    <w:rsid w:val="008D3BE2"/>
    <w:rsid w:val="008D4D98"/>
    <w:rsid w:val="008D56A4"/>
    <w:rsid w:val="008E2A7B"/>
    <w:rsid w:val="008E4A4E"/>
    <w:rsid w:val="008E6E9B"/>
    <w:rsid w:val="008F2C56"/>
    <w:rsid w:val="008F3C99"/>
    <w:rsid w:val="008F4E47"/>
    <w:rsid w:val="008F54F4"/>
    <w:rsid w:val="00900D5B"/>
    <w:rsid w:val="00905A33"/>
    <w:rsid w:val="0090678B"/>
    <w:rsid w:val="009075D0"/>
    <w:rsid w:val="009236FE"/>
    <w:rsid w:val="00932070"/>
    <w:rsid w:val="00940E00"/>
    <w:rsid w:val="00945D4B"/>
    <w:rsid w:val="0094741F"/>
    <w:rsid w:val="00950E0F"/>
    <w:rsid w:val="009565EC"/>
    <w:rsid w:val="00956939"/>
    <w:rsid w:val="0096150D"/>
    <w:rsid w:val="009630FA"/>
    <w:rsid w:val="00967103"/>
    <w:rsid w:val="00967670"/>
    <w:rsid w:val="00970996"/>
    <w:rsid w:val="00972ED5"/>
    <w:rsid w:val="009800CC"/>
    <w:rsid w:val="0098517E"/>
    <w:rsid w:val="00991BD3"/>
    <w:rsid w:val="009A078E"/>
    <w:rsid w:val="009A2B30"/>
    <w:rsid w:val="009A4211"/>
    <w:rsid w:val="009A47A2"/>
    <w:rsid w:val="009A5239"/>
    <w:rsid w:val="009C1426"/>
    <w:rsid w:val="009C48E8"/>
    <w:rsid w:val="009D2D72"/>
    <w:rsid w:val="009E425E"/>
    <w:rsid w:val="009E4322"/>
    <w:rsid w:val="009F3B46"/>
    <w:rsid w:val="009F4384"/>
    <w:rsid w:val="009F442D"/>
    <w:rsid w:val="009F50DA"/>
    <w:rsid w:val="00A00854"/>
    <w:rsid w:val="00A041C2"/>
    <w:rsid w:val="00A06D56"/>
    <w:rsid w:val="00A12483"/>
    <w:rsid w:val="00A21CBA"/>
    <w:rsid w:val="00A314A2"/>
    <w:rsid w:val="00A3172A"/>
    <w:rsid w:val="00A32A14"/>
    <w:rsid w:val="00A516BB"/>
    <w:rsid w:val="00A5672B"/>
    <w:rsid w:val="00A619C5"/>
    <w:rsid w:val="00A808E1"/>
    <w:rsid w:val="00A8262F"/>
    <w:rsid w:val="00A82821"/>
    <w:rsid w:val="00A84B32"/>
    <w:rsid w:val="00A84B3A"/>
    <w:rsid w:val="00A87124"/>
    <w:rsid w:val="00A87751"/>
    <w:rsid w:val="00A93B71"/>
    <w:rsid w:val="00A94F5D"/>
    <w:rsid w:val="00AA5A99"/>
    <w:rsid w:val="00AB0B32"/>
    <w:rsid w:val="00AB2D04"/>
    <w:rsid w:val="00AB5C39"/>
    <w:rsid w:val="00AB75A9"/>
    <w:rsid w:val="00AD1C5C"/>
    <w:rsid w:val="00AD566F"/>
    <w:rsid w:val="00B12AD6"/>
    <w:rsid w:val="00B156F9"/>
    <w:rsid w:val="00B1733E"/>
    <w:rsid w:val="00B25A86"/>
    <w:rsid w:val="00B304B9"/>
    <w:rsid w:val="00B43A74"/>
    <w:rsid w:val="00B55E1A"/>
    <w:rsid w:val="00B5685A"/>
    <w:rsid w:val="00B57988"/>
    <w:rsid w:val="00B62032"/>
    <w:rsid w:val="00B65354"/>
    <w:rsid w:val="00B65F8C"/>
    <w:rsid w:val="00B70D96"/>
    <w:rsid w:val="00B724FC"/>
    <w:rsid w:val="00B7263B"/>
    <w:rsid w:val="00B73F47"/>
    <w:rsid w:val="00B7638A"/>
    <w:rsid w:val="00B80DF9"/>
    <w:rsid w:val="00B821D8"/>
    <w:rsid w:val="00B840D8"/>
    <w:rsid w:val="00B96467"/>
    <w:rsid w:val="00BA154E"/>
    <w:rsid w:val="00BA37CE"/>
    <w:rsid w:val="00BA4692"/>
    <w:rsid w:val="00BA4D2F"/>
    <w:rsid w:val="00BC6FDB"/>
    <w:rsid w:val="00BC7DE8"/>
    <w:rsid w:val="00BE0966"/>
    <w:rsid w:val="00BE2F2E"/>
    <w:rsid w:val="00BF43BA"/>
    <w:rsid w:val="00BF5722"/>
    <w:rsid w:val="00BF6268"/>
    <w:rsid w:val="00BF720B"/>
    <w:rsid w:val="00C04511"/>
    <w:rsid w:val="00C112A3"/>
    <w:rsid w:val="00C11CCE"/>
    <w:rsid w:val="00C15B27"/>
    <w:rsid w:val="00C16846"/>
    <w:rsid w:val="00C34851"/>
    <w:rsid w:val="00C42A5B"/>
    <w:rsid w:val="00C5419D"/>
    <w:rsid w:val="00C56038"/>
    <w:rsid w:val="00C66DCA"/>
    <w:rsid w:val="00C6729F"/>
    <w:rsid w:val="00C72664"/>
    <w:rsid w:val="00C7349B"/>
    <w:rsid w:val="00C74782"/>
    <w:rsid w:val="00C76EB4"/>
    <w:rsid w:val="00C86F24"/>
    <w:rsid w:val="00C934B4"/>
    <w:rsid w:val="00CA383F"/>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15E81"/>
    <w:rsid w:val="00D468F5"/>
    <w:rsid w:val="00D500DC"/>
    <w:rsid w:val="00D54B39"/>
    <w:rsid w:val="00D60736"/>
    <w:rsid w:val="00D64FF3"/>
    <w:rsid w:val="00D657A2"/>
    <w:rsid w:val="00D66921"/>
    <w:rsid w:val="00D73882"/>
    <w:rsid w:val="00D75620"/>
    <w:rsid w:val="00D760C8"/>
    <w:rsid w:val="00D77124"/>
    <w:rsid w:val="00D80AEF"/>
    <w:rsid w:val="00D83FFD"/>
    <w:rsid w:val="00D843B0"/>
    <w:rsid w:val="00D8451F"/>
    <w:rsid w:val="00D8617D"/>
    <w:rsid w:val="00D92563"/>
    <w:rsid w:val="00DA17B0"/>
    <w:rsid w:val="00DC6E08"/>
    <w:rsid w:val="00DC7C10"/>
    <w:rsid w:val="00DD0A71"/>
    <w:rsid w:val="00DD26B1"/>
    <w:rsid w:val="00DD5177"/>
    <w:rsid w:val="00DE0DD7"/>
    <w:rsid w:val="00DE16B8"/>
    <w:rsid w:val="00DE20DF"/>
    <w:rsid w:val="00DE4CC2"/>
    <w:rsid w:val="00DF23FC"/>
    <w:rsid w:val="00DF39CD"/>
    <w:rsid w:val="00DF3BBE"/>
    <w:rsid w:val="00DF7943"/>
    <w:rsid w:val="00E0094D"/>
    <w:rsid w:val="00E10A17"/>
    <w:rsid w:val="00E13427"/>
    <w:rsid w:val="00E1374D"/>
    <w:rsid w:val="00E20134"/>
    <w:rsid w:val="00E24CB2"/>
    <w:rsid w:val="00E31D1C"/>
    <w:rsid w:val="00E32981"/>
    <w:rsid w:val="00E34312"/>
    <w:rsid w:val="00E3519D"/>
    <w:rsid w:val="00E3536D"/>
    <w:rsid w:val="00E44456"/>
    <w:rsid w:val="00E553B9"/>
    <w:rsid w:val="00E56E57"/>
    <w:rsid w:val="00E62996"/>
    <w:rsid w:val="00E6599B"/>
    <w:rsid w:val="00E726DE"/>
    <w:rsid w:val="00E833F5"/>
    <w:rsid w:val="00E844D5"/>
    <w:rsid w:val="00E86536"/>
    <w:rsid w:val="00E871C2"/>
    <w:rsid w:val="00EA1534"/>
    <w:rsid w:val="00EA1BAA"/>
    <w:rsid w:val="00ED401C"/>
    <w:rsid w:val="00ED7103"/>
    <w:rsid w:val="00EE3260"/>
    <w:rsid w:val="00EE333B"/>
    <w:rsid w:val="00EF2642"/>
    <w:rsid w:val="00EF3681"/>
    <w:rsid w:val="00EF72A2"/>
    <w:rsid w:val="00F10790"/>
    <w:rsid w:val="00F10E7C"/>
    <w:rsid w:val="00F13C1E"/>
    <w:rsid w:val="00F16F17"/>
    <w:rsid w:val="00F204DB"/>
    <w:rsid w:val="00F20BC2"/>
    <w:rsid w:val="00F23923"/>
    <w:rsid w:val="00F342E4"/>
    <w:rsid w:val="00F35330"/>
    <w:rsid w:val="00F41C91"/>
    <w:rsid w:val="00F433A4"/>
    <w:rsid w:val="00F4421A"/>
    <w:rsid w:val="00F44B1A"/>
    <w:rsid w:val="00F47316"/>
    <w:rsid w:val="00F55DA5"/>
    <w:rsid w:val="00F65907"/>
    <w:rsid w:val="00F715AE"/>
    <w:rsid w:val="00F94BC2"/>
    <w:rsid w:val="00F95ABE"/>
    <w:rsid w:val="00F9756D"/>
    <w:rsid w:val="00F97862"/>
    <w:rsid w:val="00FB5F12"/>
    <w:rsid w:val="00FC5117"/>
    <w:rsid w:val="00FD417F"/>
    <w:rsid w:val="00FD7255"/>
    <w:rsid w:val="00FD7B1D"/>
    <w:rsid w:val="00FE1E22"/>
    <w:rsid w:val="00FE4629"/>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33B40"/>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90678B"/>
    <w:rPr>
      <w:sz w:val="16"/>
      <w:szCs w:val="16"/>
    </w:rPr>
  </w:style>
  <w:style w:type="paragraph" w:styleId="CommentText">
    <w:name w:val="annotation text"/>
    <w:basedOn w:val="Normal"/>
    <w:link w:val="CommentTextChar"/>
    <w:unhideWhenUsed/>
    <w:rsid w:val="0090678B"/>
    <w:rPr>
      <w:sz w:val="20"/>
    </w:rPr>
  </w:style>
  <w:style w:type="character" w:customStyle="1" w:styleId="CommentTextChar">
    <w:name w:val="Comment Text Char"/>
    <w:basedOn w:val="DefaultParagraphFont"/>
    <w:link w:val="CommentText"/>
    <w:rsid w:val="0090678B"/>
    <w:rPr>
      <w:rFonts w:ascii="Calibri" w:hAnsi="Calibri"/>
      <w:lang w:val="en-GB" w:eastAsia="en-US"/>
    </w:rPr>
  </w:style>
  <w:style w:type="paragraph" w:styleId="Revision">
    <w:name w:val="Revision"/>
    <w:hidden/>
    <w:uiPriority w:val="99"/>
    <w:semiHidden/>
    <w:rsid w:val="00D468F5"/>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9F3B46"/>
    <w:rPr>
      <w:b/>
      <w:bCs/>
    </w:rPr>
  </w:style>
  <w:style w:type="character" w:customStyle="1" w:styleId="CommentSubjectChar">
    <w:name w:val="Comment Subject Char"/>
    <w:basedOn w:val="CommentTextChar"/>
    <w:link w:val="CommentSubject"/>
    <w:semiHidden/>
    <w:rsid w:val="009F3B46"/>
    <w:rPr>
      <w:rFonts w:ascii="Calibri" w:hAnsi="Calibri"/>
      <w:b/>
      <w:bCs/>
      <w:lang w:val="en-GB" w:eastAsia="en-US"/>
    </w:rPr>
  </w:style>
  <w:style w:type="character" w:customStyle="1" w:styleId="FootnoteTextChar">
    <w:name w:val="Footnote Text Char"/>
    <w:basedOn w:val="DefaultParagraphFont"/>
    <w:link w:val="FootnoteText"/>
    <w:rsid w:val="00305D36"/>
    <w:rPr>
      <w:rFonts w:ascii="Calibri" w:hAnsi="Calibri"/>
      <w:sz w:val="24"/>
      <w:lang w:val="en-GB" w:eastAsia="en-US"/>
    </w:rPr>
  </w:style>
  <w:style w:type="paragraph" w:styleId="ListParagraph">
    <w:name w:val="List Paragraph"/>
    <w:basedOn w:val="Normal"/>
    <w:uiPriority w:val="34"/>
    <w:qFormat/>
    <w:rsid w:val="007C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S22-PP-C-0068!A6!MSW-E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f7a68f-292f-45cf-aa66-acc158b99d6b"/>
    <ds:schemaRef ds:uri="d523d8b4-15d9-487b-a77a-d7a7f82925c6"/>
  </ds:schemaRefs>
</ds:datastoreItem>
</file>

<file path=customXml/itemProps2.xml><?xml version="1.0" encoding="utf-8"?>
<ds:datastoreItem xmlns:ds="http://schemas.openxmlformats.org/officeDocument/2006/customXml" ds:itemID="{D8BCC9E7-96E7-4B0B-966C-E218CF8D6077}">
  <ds:schemaRefs>
    <ds:schemaRef ds:uri="http://schemas.microsoft.com/sharepoint/v3/contenttype/forms"/>
  </ds:schemaRefs>
</ds:datastoreItem>
</file>

<file path=customXml/itemProps3.xml><?xml version="1.0" encoding="utf-8"?>
<ds:datastoreItem xmlns:ds="http://schemas.openxmlformats.org/officeDocument/2006/customXml" ds:itemID="{D151A022-23DB-4E73-96A6-5D3C0F7BB019}">
  <ds:schemaRefs>
    <ds:schemaRef ds:uri="http://schemas.openxmlformats.org/officeDocument/2006/bibliography"/>
  </ds:schemaRefs>
</ds:datastoreItem>
</file>

<file path=customXml/itemProps4.xml><?xml version="1.0" encoding="utf-8"?>
<ds:datastoreItem xmlns:ds="http://schemas.openxmlformats.org/officeDocument/2006/customXml" ds:itemID="{136A41AA-6EDF-4A36-A4C4-23114AB456CD}"/>
</file>

<file path=docProps/app.xml><?xml version="1.0" encoding="utf-8"?>
<Properties xmlns="http://schemas.openxmlformats.org/officeDocument/2006/extended-properties" xmlns:vt="http://schemas.openxmlformats.org/officeDocument/2006/docPropsVTypes">
  <Template>Normal.dotm</Template>
  <TotalTime>0</TotalTime>
  <Pages>10</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S22-PP-C-0068!A6!MSW-E</vt:lpstr>
    </vt:vector>
  </TitlesOfParts>
  <Manager/>
  <Company/>
  <LinksUpToDate>false</LinksUpToDate>
  <CharactersWithSpaces>26481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S22-PP-C-0068!A6!MSW-E</dc:title>
  <dc:subject>Plenipotentiary Conference (PP-22)</dc:subject>
  <dc:creator>Documents Proposals Manager (DPM)</dc:creator>
  <cp:keywords>DPM_v2022.8.31.2_prod</cp:keywords>
  <cp:lastModifiedBy>Brouard, Ricarda</cp:lastModifiedBy>
  <cp:revision>2</cp:revision>
  <cp:lastPrinted>2022-09-16T09:32:00Z</cp:lastPrinted>
  <dcterms:created xsi:type="dcterms:W3CDTF">2022-09-22T16:27:00Z</dcterms:created>
  <dcterms:modified xsi:type="dcterms:W3CDTF">2022-09-22T16:27:00Z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