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82769A" w14:paraId="28E7129D" w14:textId="77777777" w:rsidTr="006A046E">
        <w:trPr>
          <w:cantSplit/>
        </w:trPr>
        <w:tc>
          <w:tcPr>
            <w:tcW w:w="6911" w:type="dxa"/>
          </w:tcPr>
          <w:p w14:paraId="5C636945" w14:textId="77777777" w:rsidR="00BD1614" w:rsidRPr="0082769A" w:rsidRDefault="00BD1614" w:rsidP="002A7A1D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82769A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82769A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82769A">
              <w:rPr>
                <w:b/>
                <w:smallCaps/>
                <w:sz w:val="30"/>
                <w:szCs w:val="30"/>
              </w:rPr>
              <w:t>22</w:t>
            </w:r>
            <w:r w:rsidRPr="0082769A">
              <w:rPr>
                <w:b/>
                <w:smallCaps/>
                <w:sz w:val="30"/>
                <w:szCs w:val="30"/>
              </w:rPr>
              <w:t>)</w:t>
            </w:r>
            <w:r w:rsidRPr="0082769A">
              <w:rPr>
                <w:b/>
                <w:smallCaps/>
                <w:sz w:val="36"/>
              </w:rPr>
              <w:br/>
            </w:r>
            <w:r w:rsidR="002A7A1D" w:rsidRPr="0082769A">
              <w:rPr>
                <w:rFonts w:cs="Times New Roman Bold"/>
                <w:b/>
                <w:bCs/>
                <w:szCs w:val="24"/>
              </w:rPr>
              <w:t>Bucarest</w:t>
            </w:r>
            <w:r w:rsidRPr="0082769A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82769A">
              <w:rPr>
                <w:rFonts w:cs="Times New Roman Bold"/>
                <w:b/>
                <w:bCs/>
                <w:szCs w:val="24"/>
              </w:rPr>
              <w:t>6</w:t>
            </w:r>
            <w:r w:rsidRPr="0082769A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82769A">
              <w:rPr>
                <w:rFonts w:cs="Times New Roman Bold"/>
                <w:b/>
                <w:bCs/>
                <w:szCs w:val="24"/>
              </w:rPr>
              <w:t>septembre</w:t>
            </w:r>
            <w:r w:rsidRPr="0082769A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82769A">
              <w:rPr>
                <w:rFonts w:cs="Times New Roman Bold"/>
                <w:b/>
                <w:bCs/>
                <w:szCs w:val="24"/>
              </w:rPr>
              <w:t>–</w:t>
            </w:r>
            <w:r w:rsidRPr="0082769A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82769A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82769A">
              <w:rPr>
                <w:rFonts w:cs="Times New Roman Bold"/>
                <w:b/>
                <w:bCs/>
                <w:szCs w:val="24"/>
              </w:rPr>
              <w:t>4</w:t>
            </w:r>
            <w:r w:rsidRPr="0082769A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82769A">
              <w:rPr>
                <w:rFonts w:cs="Times New Roman Bold"/>
                <w:b/>
                <w:bCs/>
                <w:szCs w:val="24"/>
              </w:rPr>
              <w:t>octobre</w:t>
            </w:r>
            <w:r w:rsidRPr="0082769A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82769A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6CCA5335" w14:textId="77777777" w:rsidR="00BD1614" w:rsidRPr="0082769A" w:rsidRDefault="002A7A1D" w:rsidP="006A046E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82769A">
              <w:rPr>
                <w:noProof/>
              </w:rPr>
              <w:drawing>
                <wp:inline distT="0" distB="0" distL="0" distR="0" wp14:anchorId="69732EF0" wp14:editId="02DCAA66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82769A" w14:paraId="3F4117F6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3C1DC57" w14:textId="77777777" w:rsidR="00BD1614" w:rsidRPr="0082769A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F2EBE22" w14:textId="77777777" w:rsidR="00BD1614" w:rsidRPr="0082769A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82769A" w14:paraId="15669C6C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F410AB7" w14:textId="77777777" w:rsidR="00BD1614" w:rsidRPr="0082769A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D44D9DC" w14:textId="77777777" w:rsidR="00BD1614" w:rsidRPr="0082769A" w:rsidRDefault="00BD1614" w:rsidP="003D637A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82769A" w14:paraId="430C996D" w14:textId="77777777" w:rsidTr="006A046E">
        <w:trPr>
          <w:cantSplit/>
        </w:trPr>
        <w:tc>
          <w:tcPr>
            <w:tcW w:w="6911" w:type="dxa"/>
          </w:tcPr>
          <w:p w14:paraId="1C8BAA5C" w14:textId="77777777" w:rsidR="00BD1614" w:rsidRPr="0082769A" w:rsidRDefault="00BD1614" w:rsidP="003D637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82769A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35135E12" w14:textId="77777777" w:rsidR="00BD1614" w:rsidRPr="0082769A" w:rsidRDefault="00BD1614" w:rsidP="003D637A">
            <w:pPr>
              <w:spacing w:before="0"/>
              <w:rPr>
                <w:rFonts w:cstheme="minorHAnsi"/>
                <w:szCs w:val="24"/>
              </w:rPr>
            </w:pPr>
            <w:r w:rsidRPr="0082769A">
              <w:rPr>
                <w:rFonts w:cstheme="minorHAnsi"/>
                <w:b/>
                <w:szCs w:val="24"/>
              </w:rPr>
              <w:t>Addendum 27 au</w:t>
            </w:r>
            <w:r w:rsidRPr="0082769A">
              <w:rPr>
                <w:rFonts w:cstheme="minorHAnsi"/>
                <w:b/>
                <w:szCs w:val="24"/>
              </w:rPr>
              <w:br/>
              <w:t>Document 44</w:t>
            </w:r>
            <w:r w:rsidR="005F63BD" w:rsidRPr="0082769A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82769A" w14:paraId="58772BF9" w14:textId="77777777" w:rsidTr="006A046E">
        <w:trPr>
          <w:cantSplit/>
        </w:trPr>
        <w:tc>
          <w:tcPr>
            <w:tcW w:w="6911" w:type="dxa"/>
          </w:tcPr>
          <w:p w14:paraId="5566CFFA" w14:textId="77777777" w:rsidR="00BD1614" w:rsidRPr="0082769A" w:rsidRDefault="00BD1614" w:rsidP="003D637A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64457A71" w14:textId="77777777" w:rsidR="00BD1614" w:rsidRPr="0082769A" w:rsidRDefault="00BD1614" w:rsidP="003D637A">
            <w:pPr>
              <w:spacing w:before="0"/>
              <w:rPr>
                <w:rFonts w:cstheme="minorHAnsi"/>
                <w:b/>
                <w:szCs w:val="24"/>
              </w:rPr>
            </w:pPr>
            <w:r w:rsidRPr="0082769A">
              <w:rPr>
                <w:rFonts w:cstheme="minorHAnsi"/>
                <w:b/>
                <w:szCs w:val="24"/>
              </w:rPr>
              <w:t>23 août 2022</w:t>
            </w:r>
          </w:p>
        </w:tc>
      </w:tr>
      <w:tr w:rsidR="00BD1614" w:rsidRPr="0082769A" w14:paraId="6766505B" w14:textId="77777777" w:rsidTr="006A046E">
        <w:trPr>
          <w:cantSplit/>
        </w:trPr>
        <w:tc>
          <w:tcPr>
            <w:tcW w:w="6911" w:type="dxa"/>
          </w:tcPr>
          <w:p w14:paraId="6EDED103" w14:textId="77777777" w:rsidR="00BD1614" w:rsidRPr="0082769A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75054CF5" w14:textId="77777777" w:rsidR="00BD1614" w:rsidRPr="0082769A" w:rsidRDefault="00BD1614" w:rsidP="003D637A">
            <w:pPr>
              <w:spacing w:before="0"/>
              <w:rPr>
                <w:rFonts w:cstheme="minorHAnsi"/>
                <w:b/>
                <w:szCs w:val="24"/>
              </w:rPr>
            </w:pPr>
            <w:r w:rsidRPr="0082769A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82769A" w14:paraId="4FB42A83" w14:textId="77777777" w:rsidTr="006A046E">
        <w:trPr>
          <w:cantSplit/>
        </w:trPr>
        <w:tc>
          <w:tcPr>
            <w:tcW w:w="10031" w:type="dxa"/>
            <w:gridSpan w:val="2"/>
          </w:tcPr>
          <w:p w14:paraId="5B25AEEA" w14:textId="77777777" w:rsidR="00BD1614" w:rsidRPr="0082769A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BD1614" w:rsidRPr="0082769A" w14:paraId="36E4E826" w14:textId="77777777" w:rsidTr="006A046E">
        <w:trPr>
          <w:cantSplit/>
        </w:trPr>
        <w:tc>
          <w:tcPr>
            <w:tcW w:w="10031" w:type="dxa"/>
            <w:gridSpan w:val="2"/>
          </w:tcPr>
          <w:p w14:paraId="4DCFC5D2" w14:textId="14D3433A" w:rsidR="00BD1614" w:rsidRPr="0082769A" w:rsidRDefault="0082769A" w:rsidP="006A046E">
            <w:pPr>
              <w:pStyle w:val="Source"/>
            </w:pPr>
            <w:bookmarkStart w:id="4" w:name="dsource" w:colFirst="0" w:colLast="0"/>
            <w:bookmarkEnd w:id="3"/>
            <w:r w:rsidRPr="0082769A">
              <w:t>É</w:t>
            </w:r>
            <w:r w:rsidR="00BD1614" w:rsidRPr="0082769A">
              <w:t xml:space="preserve">tats Membres de la Conférence européenne des Administrations des postes </w:t>
            </w:r>
            <w:r w:rsidRPr="0082769A">
              <w:br/>
            </w:r>
            <w:r w:rsidR="00BD1614" w:rsidRPr="0082769A">
              <w:t>et télécommunications (CEPT)</w:t>
            </w:r>
          </w:p>
        </w:tc>
      </w:tr>
      <w:tr w:rsidR="00BD1614" w:rsidRPr="0082769A" w14:paraId="6246F575" w14:textId="77777777" w:rsidTr="006A046E">
        <w:trPr>
          <w:cantSplit/>
        </w:trPr>
        <w:tc>
          <w:tcPr>
            <w:tcW w:w="10031" w:type="dxa"/>
            <w:gridSpan w:val="2"/>
          </w:tcPr>
          <w:p w14:paraId="06AAD200" w14:textId="2BA2324C" w:rsidR="00BD1614" w:rsidRPr="0082769A" w:rsidRDefault="00BD1614" w:rsidP="006A046E">
            <w:pPr>
              <w:pStyle w:val="Title1"/>
            </w:pPr>
            <w:bookmarkStart w:id="5" w:name="dtitle1" w:colFirst="0" w:colLast="0"/>
            <w:bookmarkEnd w:id="4"/>
            <w:r w:rsidRPr="0082769A">
              <w:t xml:space="preserve">ECP 23 </w:t>
            </w:r>
            <w:r w:rsidR="0082769A" w:rsidRPr="0082769A">
              <w:t>–</w:t>
            </w:r>
            <w:r w:rsidRPr="0082769A">
              <w:t xml:space="preserve"> </w:t>
            </w:r>
            <w:r w:rsidR="00531421" w:rsidRPr="00A64B85">
              <w:t xml:space="preserve">PROPOSITION </w:t>
            </w:r>
            <w:r w:rsidR="0059557A" w:rsidRPr="00A64B85">
              <w:t xml:space="preserve">visant à n'apporter aucune </w:t>
            </w:r>
            <w:r w:rsidR="00A64B85">
              <w:br/>
            </w:r>
            <w:r w:rsidR="00531421" w:rsidRPr="00A64B85">
              <w:t xml:space="preserve">MODIFICATION </w:t>
            </w:r>
            <w:r w:rsidR="00A64B85">
              <w:t>À</w:t>
            </w:r>
            <w:r w:rsidR="0059557A" w:rsidRPr="0082769A">
              <w:t xml:space="preserve"> </w:t>
            </w:r>
            <w:r w:rsidR="0082769A" w:rsidRPr="0082769A">
              <w:t>LA</w:t>
            </w:r>
            <w:r w:rsidRPr="0082769A">
              <w:t xml:space="preserve"> R</w:t>
            </w:r>
            <w:r w:rsidR="0082769A" w:rsidRPr="0082769A">
              <w:t>É</w:t>
            </w:r>
            <w:r w:rsidRPr="0082769A">
              <w:t>solution 189:</w:t>
            </w:r>
          </w:p>
        </w:tc>
      </w:tr>
      <w:tr w:rsidR="00BD1614" w:rsidRPr="0082769A" w14:paraId="514C615C" w14:textId="77777777" w:rsidTr="006A046E">
        <w:trPr>
          <w:cantSplit/>
        </w:trPr>
        <w:tc>
          <w:tcPr>
            <w:tcW w:w="10031" w:type="dxa"/>
            <w:gridSpan w:val="2"/>
          </w:tcPr>
          <w:p w14:paraId="574370D4" w14:textId="4146D6C5" w:rsidR="00BD1614" w:rsidRPr="0082769A" w:rsidRDefault="0082769A" w:rsidP="0082769A">
            <w:pPr>
              <w:pStyle w:val="Title2"/>
            </w:pPr>
            <w:bookmarkStart w:id="6" w:name="dtitle2" w:colFirst="0" w:colLast="0"/>
            <w:bookmarkEnd w:id="5"/>
            <w:r w:rsidRPr="0082769A">
              <w:t xml:space="preserve">Aider les États Membres à lutter contre le vol de dispositifs mobiles </w:t>
            </w:r>
            <w:r w:rsidRPr="0082769A">
              <w:br/>
              <w:t>et à prévenir ce phénomène</w:t>
            </w:r>
          </w:p>
        </w:tc>
      </w:tr>
      <w:tr w:rsidR="00BD1614" w:rsidRPr="0082769A" w14:paraId="034B50D2" w14:textId="77777777" w:rsidTr="006A046E">
        <w:trPr>
          <w:cantSplit/>
        </w:trPr>
        <w:tc>
          <w:tcPr>
            <w:tcW w:w="10031" w:type="dxa"/>
            <w:gridSpan w:val="2"/>
          </w:tcPr>
          <w:p w14:paraId="7A3FF949" w14:textId="77777777" w:rsidR="00BD1614" w:rsidRPr="0082769A" w:rsidRDefault="00BD1614" w:rsidP="006A046E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7B683FF5" w14:textId="77777777" w:rsidR="000D15FB" w:rsidRPr="0082769A" w:rsidRDefault="000D15FB" w:rsidP="00E60DA1"/>
    <w:p w14:paraId="696A98A2" w14:textId="77777777" w:rsidR="00BD1614" w:rsidRPr="0082769A" w:rsidRDefault="00BD16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82769A">
        <w:br w:type="page"/>
      </w:r>
    </w:p>
    <w:p w14:paraId="5C9A69F3" w14:textId="77777777" w:rsidR="00082D7B" w:rsidRPr="0082769A" w:rsidRDefault="009E3BB4">
      <w:pPr>
        <w:pStyle w:val="Proposal"/>
      </w:pPr>
      <w:r w:rsidRPr="0082769A">
        <w:rPr>
          <w:u w:val="single"/>
        </w:rPr>
        <w:lastRenderedPageBreak/>
        <w:t>NOC</w:t>
      </w:r>
      <w:r w:rsidRPr="0082769A">
        <w:tab/>
        <w:t>EUR/44A27/1</w:t>
      </w:r>
    </w:p>
    <w:p w14:paraId="2ADF78B4" w14:textId="77777777" w:rsidR="00E37446" w:rsidRPr="0082769A" w:rsidRDefault="009E3BB4" w:rsidP="00870F39">
      <w:pPr>
        <w:pStyle w:val="ResNo"/>
      </w:pPr>
      <w:bookmarkStart w:id="8" w:name="_Toc407016292"/>
      <w:r w:rsidRPr="0082769A">
        <w:t xml:space="preserve">RÉSOLUTION </w:t>
      </w:r>
      <w:r w:rsidRPr="0082769A">
        <w:rPr>
          <w:rStyle w:val="href0"/>
        </w:rPr>
        <w:t xml:space="preserve">189 </w:t>
      </w:r>
      <w:bookmarkEnd w:id="8"/>
      <w:r w:rsidRPr="0082769A">
        <w:t>(RÉV. DUBAÏ, 2018)</w:t>
      </w:r>
    </w:p>
    <w:p w14:paraId="5A265AAB" w14:textId="77777777" w:rsidR="00E37446" w:rsidRPr="0082769A" w:rsidRDefault="009E3BB4" w:rsidP="006D2F82">
      <w:pPr>
        <w:pStyle w:val="Restitle"/>
      </w:pPr>
      <w:r w:rsidRPr="0082769A">
        <w:t xml:space="preserve">Aider les États Membres à lutter contre le vol </w:t>
      </w:r>
      <w:r w:rsidRPr="0082769A">
        <w:br/>
        <w:t>de dispositifs mobiles et à prévenir ce phénomène</w:t>
      </w:r>
    </w:p>
    <w:p w14:paraId="0C7144B1" w14:textId="77777777" w:rsidR="00EF1F3B" w:rsidRPr="0082769A" w:rsidRDefault="009E3BB4" w:rsidP="00EF1F3B">
      <w:pPr>
        <w:pStyle w:val="Normalaftertitle"/>
      </w:pPr>
      <w:r w:rsidRPr="0082769A">
        <w:t>La Conférence de plénipotentiaires de l'Union internationale des télécommunications (Dubaï, 2018),</w:t>
      </w:r>
    </w:p>
    <w:p w14:paraId="20C7260B" w14:textId="57FEF6D1" w:rsidR="009E3BB4" w:rsidRPr="00531421" w:rsidRDefault="009E3BB4" w:rsidP="00411C49">
      <w:pPr>
        <w:pStyle w:val="Reasons"/>
      </w:pPr>
      <w:r w:rsidRPr="00531421">
        <w:rPr>
          <w:b/>
        </w:rPr>
        <w:t>Motifs:</w:t>
      </w:r>
      <w:r w:rsidRPr="00531421">
        <w:tab/>
      </w:r>
      <w:r w:rsidR="00531421" w:rsidRPr="00531421">
        <w:t>L'</w:t>
      </w:r>
      <w:r w:rsidRPr="00531421">
        <w:t xml:space="preserve">Europe </w:t>
      </w:r>
      <w:r w:rsidR="00531421" w:rsidRPr="00531421">
        <w:t xml:space="preserve">est convaincue </w:t>
      </w:r>
      <w:r w:rsidR="00531421">
        <w:t xml:space="preserve">de </w:t>
      </w:r>
      <w:r w:rsidR="00D444EF">
        <w:t xml:space="preserve">l'utilité </w:t>
      </w:r>
      <w:r w:rsidR="00531421">
        <w:t>de</w:t>
      </w:r>
      <w:r w:rsidR="00531421" w:rsidRPr="00531421">
        <w:t xml:space="preserve"> cet</w:t>
      </w:r>
      <w:r w:rsidR="00531421">
        <w:t xml:space="preserve">te </w:t>
      </w:r>
      <w:r w:rsidR="0059557A">
        <w:t>Résolution</w:t>
      </w:r>
      <w:r w:rsidRPr="00531421">
        <w:t xml:space="preserve">. </w:t>
      </w:r>
      <w:r w:rsidR="00531421" w:rsidRPr="00531421">
        <w:t>Nous proposons donc de la laisser inchangée, car il n'y a pas lieu d'</w:t>
      </w:r>
      <w:r w:rsidR="00531421">
        <w:t xml:space="preserve">en </w:t>
      </w:r>
      <w:r w:rsidR="00D444EF">
        <w:t xml:space="preserve">revoir </w:t>
      </w:r>
      <w:r w:rsidR="00531421">
        <w:t>la teneur</w:t>
      </w:r>
      <w:r w:rsidRPr="00531421">
        <w:t>.</w:t>
      </w:r>
    </w:p>
    <w:p w14:paraId="130B32B7" w14:textId="77777777" w:rsidR="009E3BB4" w:rsidRDefault="009E3BB4">
      <w:pPr>
        <w:jc w:val="center"/>
      </w:pPr>
      <w:r>
        <w:t>______________</w:t>
      </w:r>
    </w:p>
    <w:sectPr w:rsidR="009E3B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C95F" w14:textId="77777777" w:rsidR="00BA5318" w:rsidRDefault="00BA5318">
      <w:r>
        <w:separator/>
      </w:r>
    </w:p>
  </w:endnote>
  <w:endnote w:type="continuationSeparator" w:id="0">
    <w:p w14:paraId="0583AE71" w14:textId="77777777" w:rsidR="00BA5318" w:rsidRDefault="00BA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7C71" w14:textId="77777777" w:rsidR="00EB679F" w:rsidRDefault="00EB6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1159" w14:textId="36ED0ED1" w:rsidR="009E3BB4" w:rsidRPr="00EB679F" w:rsidRDefault="00531421" w:rsidP="009E3BB4">
    <w:pPr>
      <w:pStyle w:val="Footer"/>
      <w:rPr>
        <w:color w:val="FFFFFF" w:themeColor="background1"/>
        <w:lang w:val="en-GB"/>
      </w:rPr>
    </w:pPr>
    <w:r w:rsidRPr="00EB679F">
      <w:rPr>
        <w:color w:val="FFFFFF" w:themeColor="background1"/>
      </w:rPr>
      <w:fldChar w:fldCharType="begin"/>
    </w:r>
    <w:r w:rsidRPr="00EB679F">
      <w:rPr>
        <w:color w:val="FFFFFF" w:themeColor="background1"/>
        <w:lang w:val="en-GB"/>
      </w:rPr>
      <w:instrText xml:space="preserve"> FILENAME \p  \* MERGEFORMAT </w:instrText>
    </w:r>
    <w:r w:rsidRPr="00EB679F">
      <w:rPr>
        <w:color w:val="FFFFFF" w:themeColor="background1"/>
      </w:rPr>
      <w:fldChar w:fldCharType="separate"/>
    </w:r>
    <w:r w:rsidR="00A64B85" w:rsidRPr="00EB679F">
      <w:rPr>
        <w:color w:val="FFFFFF" w:themeColor="background1"/>
        <w:lang w:val="en-GB"/>
      </w:rPr>
      <w:t>P:\FRA\SG\CONF-SG\PP22\000\044ADD27F.docx</w:t>
    </w:r>
    <w:r w:rsidRPr="00EB679F">
      <w:rPr>
        <w:color w:val="FFFFFF" w:themeColor="background1"/>
      </w:rPr>
      <w:fldChar w:fldCharType="end"/>
    </w:r>
    <w:r w:rsidR="009E3BB4" w:rsidRPr="00EB679F">
      <w:rPr>
        <w:color w:val="FFFFFF" w:themeColor="background1"/>
        <w:lang w:val="en-GB"/>
      </w:rPr>
      <w:t xml:space="preserve"> (511007)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D862" w14:textId="77777777"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BED4" w14:textId="77777777" w:rsidR="00BA5318" w:rsidRDefault="00BA5318">
      <w:r>
        <w:t>____________________</w:t>
      </w:r>
    </w:p>
  </w:footnote>
  <w:footnote w:type="continuationSeparator" w:id="0">
    <w:p w14:paraId="139C61A7" w14:textId="77777777" w:rsidR="00BA5318" w:rsidRDefault="00BA5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B1B0" w14:textId="77777777" w:rsidR="00EB679F" w:rsidRDefault="00EB6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2B1B" w14:textId="77777777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76FEC">
      <w:rPr>
        <w:noProof/>
      </w:rPr>
      <w:t>2</w:t>
    </w:r>
    <w:r>
      <w:fldChar w:fldCharType="end"/>
    </w:r>
  </w:p>
  <w:p w14:paraId="5B83A35E" w14:textId="77777777" w:rsidR="00BD1614" w:rsidRDefault="00BD1614" w:rsidP="001E2226">
    <w:pPr>
      <w:pStyle w:val="Header"/>
    </w:pPr>
    <w:r>
      <w:t>PP</w:t>
    </w:r>
    <w:r w:rsidR="002A7A1D">
      <w:t>22</w:t>
    </w:r>
    <w:r>
      <w:t>/44(Add.27)-</w:t>
    </w:r>
    <w:r w:rsidRPr="00010B43"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D4EF" w14:textId="77777777" w:rsidR="00EB679F" w:rsidRDefault="00EB6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3A6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81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1CA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CB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80E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49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61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EA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DC5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0AF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9443686">
    <w:abstractNumId w:val="9"/>
  </w:num>
  <w:num w:numId="2" w16cid:durableId="423109771">
    <w:abstractNumId w:val="7"/>
  </w:num>
  <w:num w:numId="3" w16cid:durableId="2030717479">
    <w:abstractNumId w:val="6"/>
  </w:num>
  <w:num w:numId="4" w16cid:durableId="822428237">
    <w:abstractNumId w:val="5"/>
  </w:num>
  <w:num w:numId="5" w16cid:durableId="1400907913">
    <w:abstractNumId w:val="4"/>
  </w:num>
  <w:num w:numId="6" w16cid:durableId="35545225">
    <w:abstractNumId w:val="8"/>
  </w:num>
  <w:num w:numId="7" w16cid:durableId="328875223">
    <w:abstractNumId w:val="3"/>
  </w:num>
  <w:num w:numId="8" w16cid:durableId="1111167958">
    <w:abstractNumId w:val="2"/>
  </w:num>
  <w:num w:numId="9" w16cid:durableId="1256865693">
    <w:abstractNumId w:val="1"/>
  </w:num>
  <w:num w:numId="10" w16cid:durableId="169839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60D74"/>
    <w:rsid w:val="00072D5C"/>
    <w:rsid w:val="00082D7B"/>
    <w:rsid w:val="0008398C"/>
    <w:rsid w:val="00084308"/>
    <w:rsid w:val="000B14B6"/>
    <w:rsid w:val="000C467B"/>
    <w:rsid w:val="000D15FB"/>
    <w:rsid w:val="000F58F7"/>
    <w:rsid w:val="001051E4"/>
    <w:rsid w:val="001354EA"/>
    <w:rsid w:val="00136FCE"/>
    <w:rsid w:val="00153BA4"/>
    <w:rsid w:val="001941AD"/>
    <w:rsid w:val="0019732C"/>
    <w:rsid w:val="001A0682"/>
    <w:rsid w:val="001B4D8D"/>
    <w:rsid w:val="001D31B2"/>
    <w:rsid w:val="001E1B9B"/>
    <w:rsid w:val="001E2226"/>
    <w:rsid w:val="001F6233"/>
    <w:rsid w:val="002355CD"/>
    <w:rsid w:val="00270B2F"/>
    <w:rsid w:val="002A0E1B"/>
    <w:rsid w:val="002A7A1D"/>
    <w:rsid w:val="002C1059"/>
    <w:rsid w:val="002C2F9C"/>
    <w:rsid w:val="00322DEA"/>
    <w:rsid w:val="00355FBD"/>
    <w:rsid w:val="00381461"/>
    <w:rsid w:val="00391C12"/>
    <w:rsid w:val="003A0B7D"/>
    <w:rsid w:val="003A45C2"/>
    <w:rsid w:val="003C4BE2"/>
    <w:rsid w:val="003D147D"/>
    <w:rsid w:val="003D637A"/>
    <w:rsid w:val="00430015"/>
    <w:rsid w:val="004678D0"/>
    <w:rsid w:val="00482954"/>
    <w:rsid w:val="004951C0"/>
    <w:rsid w:val="004C7646"/>
    <w:rsid w:val="00524001"/>
    <w:rsid w:val="00531421"/>
    <w:rsid w:val="00564B63"/>
    <w:rsid w:val="00575DC7"/>
    <w:rsid w:val="005836C2"/>
    <w:rsid w:val="0059557A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96B2D"/>
    <w:rsid w:val="006A2656"/>
    <w:rsid w:val="006A3475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7D21FB"/>
    <w:rsid w:val="00801256"/>
    <w:rsid w:val="0082769A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D4037"/>
    <w:rsid w:val="009E3BB4"/>
    <w:rsid w:val="009F0592"/>
    <w:rsid w:val="00A20E72"/>
    <w:rsid w:val="00A246DC"/>
    <w:rsid w:val="00A47BAF"/>
    <w:rsid w:val="00A542D3"/>
    <w:rsid w:val="00A5784F"/>
    <w:rsid w:val="00A64B85"/>
    <w:rsid w:val="00A8436E"/>
    <w:rsid w:val="00A95B66"/>
    <w:rsid w:val="00AE0667"/>
    <w:rsid w:val="00B41E0A"/>
    <w:rsid w:val="00B56DE0"/>
    <w:rsid w:val="00B71F12"/>
    <w:rsid w:val="00B76FEC"/>
    <w:rsid w:val="00B96B1E"/>
    <w:rsid w:val="00BA5318"/>
    <w:rsid w:val="00BB2A6F"/>
    <w:rsid w:val="00BD1614"/>
    <w:rsid w:val="00BD382C"/>
    <w:rsid w:val="00BD5DA6"/>
    <w:rsid w:val="00BF7D25"/>
    <w:rsid w:val="00C010C0"/>
    <w:rsid w:val="00C0132A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15C44"/>
    <w:rsid w:val="00D2263F"/>
    <w:rsid w:val="00D444E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93D35"/>
    <w:rsid w:val="00EA45DB"/>
    <w:rsid w:val="00EB679F"/>
    <w:rsid w:val="00ED2CD9"/>
    <w:rsid w:val="00F07DA7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43B93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href0">
    <w:name w:val="href"/>
    <w:basedOn w:val="DefaultParagraphFont"/>
    <w:rsid w:val="000E5D51"/>
    <w:rPr>
      <w:color w:val="auto"/>
    </w:rPr>
  </w:style>
  <w:style w:type="paragraph" w:styleId="Revision">
    <w:name w:val="Revision"/>
    <w:hidden/>
    <w:uiPriority w:val="99"/>
    <w:semiHidden/>
    <w:rsid w:val="0082769A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212c183-ae4b-4a1f-a15b-ec9ca80f576b">DPM</DPM_x0020_Author>
    <DPM_x0020_File_x0020_name xmlns="9212c183-ae4b-4a1f-a15b-ec9ca80f576b">S22-PP-C-0044!A27!MSW-F</DPM_x0020_File_x0020_name>
    <DPM_x0020_Version xmlns="9212c183-ae4b-4a1f-a15b-ec9ca80f576b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212c183-ae4b-4a1f-a15b-ec9ca80f576b" targetNamespace="http://schemas.microsoft.com/office/2006/metadata/properties" ma:root="true" ma:fieldsID="d41af5c836d734370eb92e7ee5f83852" ns2:_="" ns3:_="">
    <xsd:import namespace="996b2e75-67fd-4955-a3b0-5ab9934cb50b"/>
    <xsd:import namespace="9212c183-ae4b-4a1f-a15b-ec9ca80f576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2c183-ae4b-4a1f-a15b-ec9ca80f576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212c183-ae4b-4a1f-a15b-ec9ca80f576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212c183-ae4b-4a1f-a15b-ec9ca80f5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S22-PP-C-0044!A27!MSW-F</vt:lpstr>
    </vt:vector>
  </TitlesOfParts>
  <Manager/>
  <Company/>
  <LinksUpToDate>false</LinksUpToDate>
  <CharactersWithSpaces>882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S22-PP-C-0044!A27!MSW-F</dc:title>
  <dc:subject>Plenipotentiary Conference (PP-18)</dc:subject>
  <dc:creator>Documents Proposals Manager (DPM)</dc:creator>
  <cp:keywords>DPM_v2022.8.26.1_prod</cp:keywords>
  <dc:description/>
  <cp:lastModifiedBy>Arnould, Carine</cp:lastModifiedBy>
  <cp:revision>4</cp:revision>
  <dcterms:created xsi:type="dcterms:W3CDTF">2022-08-31T12:59:00Z</dcterms:created>
  <dcterms:modified xsi:type="dcterms:W3CDTF">2022-09-15T09:29:00Z</dcterms:modified>
  <cp:category>Conference document</cp:category>
</cp:coreProperties>
</file>