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B9A5FEA" w14:textId="77777777" w:rsidTr="00464B6C">
        <w:trPr>
          <w:cantSplit/>
        </w:trPr>
        <w:tc>
          <w:tcPr>
            <w:tcW w:w="6911" w:type="dxa"/>
          </w:tcPr>
          <w:p w14:paraId="58F495AC" w14:textId="2E937949" w:rsidR="002A2188" w:rsidRPr="00813E5E" w:rsidRDefault="006138D7" w:rsidP="00FA457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202</w:t>
            </w:r>
            <w:r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3A1ED33B" w14:textId="06DCDF99" w:rsidR="002A2188" w:rsidRPr="00813E5E" w:rsidRDefault="006138D7" w:rsidP="006138D7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627AA242" wp14:editId="15AFA83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3F4199BA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C5E79E8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F77BAAF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278D670A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B3395B" w14:textId="77777777" w:rsidR="002A2188" w:rsidRPr="00813E5E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AC2828" w14:textId="77777777" w:rsidR="002A2188" w:rsidRPr="00813E5E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0F37A8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76B6C2AC" w14:textId="77777777" w:rsidR="002A2188" w:rsidRPr="00E85629" w:rsidRDefault="002A2188" w:rsidP="00D04E3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5C572ABB" w14:textId="30EBB4B8" w:rsidR="002A2188" w:rsidRPr="00E85629" w:rsidRDefault="002A2188" w:rsidP="00623AE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6138D7">
              <w:rPr>
                <w:b/>
              </w:rPr>
              <w:t>22</w:t>
            </w:r>
            <w:r w:rsidR="00B7225C">
              <w:rPr>
                <w:b/>
              </w:rPr>
              <w:t>/</w:t>
            </w:r>
            <w:r w:rsidR="006F0092">
              <w:rPr>
                <w:b/>
              </w:rPr>
              <w:t>83</w:t>
            </w:r>
            <w:bookmarkStart w:id="5" w:name="_GoBack"/>
            <w:bookmarkEnd w:id="5"/>
            <w:r>
              <w:rPr>
                <w:b/>
              </w:rPr>
              <w:t>-E</w:t>
            </w:r>
          </w:p>
        </w:tc>
      </w:tr>
      <w:tr w:rsidR="002A2188" w:rsidRPr="00813E5E" w14:paraId="7D190FAC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DD6D4D7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75B00768" w14:textId="3F8505BB" w:rsidR="002A2188" w:rsidRPr="00E85629" w:rsidRDefault="0098169C" w:rsidP="00623A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21</w:t>
            </w:r>
            <w:r w:rsidR="006138D7">
              <w:rPr>
                <w:b/>
              </w:rPr>
              <w:t xml:space="preserve"> March</w:t>
            </w:r>
            <w:r w:rsidR="002A2188">
              <w:rPr>
                <w:b/>
              </w:rPr>
              <w:t xml:space="preserve"> 20</w:t>
            </w:r>
            <w:r w:rsidR="006138D7">
              <w:rPr>
                <w:b/>
              </w:rPr>
              <w:t>22</w:t>
            </w:r>
          </w:p>
        </w:tc>
      </w:tr>
      <w:tr w:rsidR="002A2188" w:rsidRPr="00813E5E" w14:paraId="6F4A418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457B3318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2263F211" w14:textId="77777777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38267F31" w14:textId="77777777" w:rsidTr="00464B6C">
        <w:trPr>
          <w:cantSplit/>
        </w:trPr>
        <w:tc>
          <w:tcPr>
            <w:tcW w:w="10031" w:type="dxa"/>
            <w:gridSpan w:val="2"/>
          </w:tcPr>
          <w:p w14:paraId="0EC1B417" w14:textId="77777777" w:rsidR="002A2188" w:rsidRPr="00813E5E" w:rsidRDefault="00621927" w:rsidP="00464B6C">
            <w:pPr>
              <w:pStyle w:val="Source"/>
            </w:pPr>
            <w:bookmarkStart w:id="8" w:name="dsource" w:colFirst="0" w:colLast="0"/>
            <w:bookmarkEnd w:id="7"/>
            <w:r>
              <w:t>Note</w:t>
            </w:r>
            <w:r w:rsidR="00D04E39" w:rsidRPr="00D04E39">
              <w:t xml:space="preserve"> by the Secretary-General</w:t>
            </w:r>
          </w:p>
        </w:tc>
      </w:tr>
      <w:tr w:rsidR="002A2188" w:rsidRPr="00813E5E" w14:paraId="33B549A4" w14:textId="77777777" w:rsidTr="00464B6C">
        <w:trPr>
          <w:cantSplit/>
        </w:trPr>
        <w:tc>
          <w:tcPr>
            <w:tcW w:w="10031" w:type="dxa"/>
            <w:gridSpan w:val="2"/>
          </w:tcPr>
          <w:p w14:paraId="37EA546A" w14:textId="77777777" w:rsidR="002A2188" w:rsidRPr="00813E5E" w:rsidRDefault="00621927" w:rsidP="00464B6C">
            <w:pPr>
              <w:pStyle w:val="Title1"/>
            </w:pPr>
            <w:bookmarkStart w:id="9" w:name="dtitle1" w:colFirst="0" w:colLast="0"/>
            <w:bookmarkEnd w:id="8"/>
            <w:r w:rsidRPr="00621927">
              <w:t>SECRETARIAT OF THE COUNCIL</w:t>
            </w:r>
          </w:p>
        </w:tc>
      </w:tr>
      <w:bookmarkEnd w:id="9"/>
    </w:tbl>
    <w:p w14:paraId="4CD6D7F8" w14:textId="77777777" w:rsidR="002A2188" w:rsidRPr="00813E5E" w:rsidRDefault="002A2188" w:rsidP="00621927">
      <w:pPr>
        <w:spacing w:before="1200"/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820"/>
      </w:tblGrid>
      <w:tr w:rsidR="00621927" w:rsidRPr="0055025D" w14:paraId="3E704BCC" w14:textId="77777777" w:rsidTr="00621927">
        <w:tc>
          <w:tcPr>
            <w:tcW w:w="3686" w:type="dxa"/>
          </w:tcPr>
          <w:p w14:paraId="69281231" w14:textId="77777777" w:rsidR="00621927" w:rsidRPr="00155D26" w:rsidRDefault="00621927" w:rsidP="00CE26F3">
            <w:pPr>
              <w:spacing w:before="240" w:after="120"/>
              <w:rPr>
                <w:b/>
                <w:szCs w:val="24"/>
              </w:rPr>
            </w:pPr>
            <w:bookmarkStart w:id="10" w:name="dstart"/>
            <w:bookmarkStart w:id="11" w:name="dbreak"/>
            <w:bookmarkEnd w:id="10"/>
            <w:bookmarkEnd w:id="11"/>
            <w:r w:rsidRPr="00155D26">
              <w:rPr>
                <w:b/>
                <w:szCs w:val="24"/>
              </w:rPr>
              <w:t>Secretary of the Council</w:t>
            </w:r>
          </w:p>
        </w:tc>
        <w:tc>
          <w:tcPr>
            <w:tcW w:w="1559" w:type="dxa"/>
          </w:tcPr>
          <w:p w14:paraId="414EDE7B" w14:textId="77777777" w:rsidR="00621927" w:rsidRPr="00155D26" w:rsidRDefault="00621927" w:rsidP="00CE26F3">
            <w:pPr>
              <w:pStyle w:val="Index1"/>
              <w:tabs>
                <w:tab w:val="left" w:pos="1026"/>
              </w:tabs>
              <w:spacing w:before="240"/>
              <w:rPr>
                <w:szCs w:val="24"/>
              </w:rPr>
            </w:pPr>
          </w:p>
        </w:tc>
        <w:tc>
          <w:tcPr>
            <w:tcW w:w="4820" w:type="dxa"/>
          </w:tcPr>
          <w:p w14:paraId="09B9F81E" w14:textId="77777777" w:rsidR="00621927" w:rsidRPr="00155D26" w:rsidRDefault="00621927" w:rsidP="00CE26F3">
            <w:pPr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>Mr Houlin ZHAO, Secretary-General</w:t>
            </w:r>
          </w:p>
        </w:tc>
      </w:tr>
      <w:tr w:rsidR="00621927" w:rsidRPr="00592DB2" w14:paraId="41DDA315" w14:textId="77777777" w:rsidTr="00621927">
        <w:tc>
          <w:tcPr>
            <w:tcW w:w="3686" w:type="dxa"/>
          </w:tcPr>
          <w:p w14:paraId="7518B416" w14:textId="77777777" w:rsidR="00621927" w:rsidRPr="00155D26" w:rsidRDefault="00621927" w:rsidP="00CE26F3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>Plenary Meeting and Steering Committee</w:t>
            </w:r>
          </w:p>
        </w:tc>
        <w:tc>
          <w:tcPr>
            <w:tcW w:w="1559" w:type="dxa"/>
          </w:tcPr>
          <w:p w14:paraId="4FC1AE2C" w14:textId="77777777" w:rsidR="00621927" w:rsidRPr="00155D26" w:rsidRDefault="00621927" w:rsidP="00CE26F3">
            <w:pPr>
              <w:tabs>
                <w:tab w:val="left" w:pos="1026"/>
              </w:tabs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>Secretary:</w:t>
            </w:r>
          </w:p>
        </w:tc>
        <w:tc>
          <w:tcPr>
            <w:tcW w:w="4820" w:type="dxa"/>
          </w:tcPr>
          <w:p w14:paraId="5443A354" w14:textId="77777777" w:rsidR="00621927" w:rsidRPr="00155D26" w:rsidRDefault="00621927" w:rsidP="00B7225C">
            <w:pPr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 xml:space="preserve">Ms </w:t>
            </w:r>
            <w:proofErr w:type="spellStart"/>
            <w:r>
              <w:rPr>
                <w:szCs w:val="24"/>
              </w:rPr>
              <w:t>Béatrice</w:t>
            </w:r>
            <w:proofErr w:type="spellEnd"/>
            <w:r>
              <w:rPr>
                <w:szCs w:val="24"/>
              </w:rPr>
              <w:t xml:space="preserve"> PLUCHON, </w:t>
            </w:r>
            <w:r w:rsidR="00B7225C">
              <w:rPr>
                <w:szCs w:val="24"/>
              </w:rPr>
              <w:t>Member State Relations and Governance Division</w:t>
            </w:r>
          </w:p>
        </w:tc>
      </w:tr>
      <w:tr w:rsidR="00621927" w:rsidRPr="00592DB2" w14:paraId="5A8BD295" w14:textId="77777777" w:rsidTr="00621927">
        <w:tc>
          <w:tcPr>
            <w:tcW w:w="3686" w:type="dxa"/>
          </w:tcPr>
          <w:p w14:paraId="6EC64719" w14:textId="77777777" w:rsidR="00621927" w:rsidRPr="00155D26" w:rsidRDefault="00621927" w:rsidP="00CE26F3">
            <w:pPr>
              <w:spacing w:before="240"/>
              <w:rPr>
                <w:b/>
                <w:szCs w:val="24"/>
              </w:rPr>
            </w:pPr>
            <w:r w:rsidRPr="00155D26">
              <w:rPr>
                <w:b/>
                <w:szCs w:val="24"/>
              </w:rPr>
              <w:t>Standing Committee on Administration and Management</w:t>
            </w:r>
          </w:p>
        </w:tc>
        <w:tc>
          <w:tcPr>
            <w:tcW w:w="1559" w:type="dxa"/>
          </w:tcPr>
          <w:p w14:paraId="47A28E8E" w14:textId="77777777" w:rsidR="00621927" w:rsidRPr="00155D26" w:rsidRDefault="00621927" w:rsidP="00CE26F3">
            <w:pPr>
              <w:tabs>
                <w:tab w:val="left" w:pos="1026"/>
              </w:tabs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>Secretaries:</w:t>
            </w:r>
          </w:p>
        </w:tc>
        <w:tc>
          <w:tcPr>
            <w:tcW w:w="4820" w:type="dxa"/>
          </w:tcPr>
          <w:p w14:paraId="4243BCD2" w14:textId="77777777" w:rsidR="00621927" w:rsidRPr="00155D26" w:rsidRDefault="00621927" w:rsidP="00B7225C">
            <w:pPr>
              <w:spacing w:before="240"/>
              <w:rPr>
                <w:szCs w:val="24"/>
              </w:rPr>
            </w:pPr>
            <w:r w:rsidRPr="00155D26">
              <w:rPr>
                <w:szCs w:val="24"/>
              </w:rPr>
              <w:t xml:space="preserve">Mr Alassane BA, Financial Resources </w:t>
            </w:r>
            <w:r w:rsidR="00B7225C">
              <w:rPr>
                <w:szCs w:val="24"/>
              </w:rPr>
              <w:t>Management Department</w:t>
            </w:r>
          </w:p>
          <w:p w14:paraId="3BAF98F5" w14:textId="40ACD811" w:rsidR="00621927" w:rsidRPr="00155D26" w:rsidRDefault="00621927" w:rsidP="00B7225C">
            <w:pPr>
              <w:spacing w:after="120"/>
              <w:rPr>
                <w:szCs w:val="24"/>
              </w:rPr>
            </w:pPr>
            <w:r w:rsidRPr="0098169C">
              <w:rPr>
                <w:szCs w:val="24"/>
              </w:rPr>
              <w:t xml:space="preserve">Mr </w:t>
            </w:r>
            <w:r w:rsidR="006138D7" w:rsidRPr="0098169C">
              <w:rPr>
                <w:szCs w:val="24"/>
              </w:rPr>
              <w:t>Diego RUIZ PROANO</w:t>
            </w:r>
            <w:r w:rsidRPr="0098169C">
              <w:rPr>
                <w:szCs w:val="24"/>
              </w:rPr>
              <w:t xml:space="preserve">, Human Resources </w:t>
            </w:r>
            <w:r w:rsidR="00B7225C" w:rsidRPr="0098169C">
              <w:rPr>
                <w:szCs w:val="24"/>
              </w:rPr>
              <w:t>Management Department</w:t>
            </w:r>
          </w:p>
        </w:tc>
      </w:tr>
    </w:tbl>
    <w:p w14:paraId="411A8754" w14:textId="77777777" w:rsidR="00621927" w:rsidRPr="00F94A63" w:rsidRDefault="00621927" w:rsidP="00621927">
      <w:pPr>
        <w:spacing w:before="840"/>
        <w:jc w:val="center"/>
      </w:pPr>
      <w:r>
        <w:t>____________________</w:t>
      </w:r>
    </w:p>
    <w:sectPr w:rsidR="00621927" w:rsidRPr="00F94A63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BE5D6" w14:textId="77777777" w:rsidR="001859E0" w:rsidRDefault="001859E0">
      <w:r>
        <w:separator/>
      </w:r>
    </w:p>
  </w:endnote>
  <w:endnote w:type="continuationSeparator" w:id="0">
    <w:p w14:paraId="1E5E0530" w14:textId="77777777" w:rsidR="001859E0" w:rsidRDefault="0018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D815" w14:textId="3F549994" w:rsidR="00CB18FF" w:rsidRDefault="006F0092" w:rsidP="00FA45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59E0">
      <w:t>Document1</w:t>
    </w:r>
    <w:r>
      <w:fldChar w:fldCharType="end"/>
    </w:r>
    <w:r w:rsidR="00CB18FF">
      <w:tab/>
    </w:r>
    <w:r w:rsidR="00CB18FF">
      <w:tab/>
    </w:r>
    <w:fldSimple w:instr=" DATE   \* MERGEFORMAT ">
      <w:r>
        <w:t>20/03/2022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2663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64B5171" w14:textId="7E9ACFD7" w:rsidR="00322D0D" w:rsidRPr="00621927" w:rsidRDefault="00FA4575" w:rsidP="00FA4575">
    <w:pPr>
      <w:pStyle w:val="Footer"/>
      <w:rPr>
        <w:color w:val="BFBFBF" w:themeColor="background1" w:themeShade="BF"/>
      </w:rPr>
    </w:pPr>
    <w:r w:rsidRPr="00621927">
      <w:rPr>
        <w:color w:val="BFBFBF" w:themeColor="background1" w:themeShade="BF"/>
      </w:rPr>
      <w:fldChar w:fldCharType="begin"/>
    </w:r>
    <w:r w:rsidRPr="00621927">
      <w:rPr>
        <w:color w:val="BFBFBF" w:themeColor="background1" w:themeShade="BF"/>
      </w:rPr>
      <w:instrText xml:space="preserve"> FILENAME \p  \* MERGEFORMAT </w:instrText>
    </w:r>
    <w:r w:rsidRPr="00621927">
      <w:rPr>
        <w:color w:val="BFBFBF" w:themeColor="background1" w:themeShade="BF"/>
      </w:rPr>
      <w:fldChar w:fldCharType="separate"/>
    </w:r>
    <w:r w:rsidR="001859E0" w:rsidRPr="00621927">
      <w:rPr>
        <w:color w:val="BFBFBF" w:themeColor="background1" w:themeShade="BF"/>
      </w:rPr>
      <w:t>Document1</w:t>
    </w:r>
    <w:r w:rsidRPr="00621927">
      <w:rPr>
        <w:color w:val="BFBFBF" w:themeColor="background1" w:themeShade="BF"/>
      </w:rPr>
      <w:fldChar w:fldCharType="end"/>
    </w:r>
    <w:r w:rsidR="00322D0D" w:rsidRPr="00621927">
      <w:rPr>
        <w:color w:val="BFBFBF" w:themeColor="background1" w:themeShade="BF"/>
      </w:rPr>
      <w:tab/>
    </w:r>
    <w:r w:rsidRPr="00621927">
      <w:rPr>
        <w:color w:val="BFBFBF" w:themeColor="background1" w:themeShade="BF"/>
      </w:rPr>
      <w:tab/>
    </w:r>
    <w:r w:rsidRPr="00621927">
      <w:rPr>
        <w:color w:val="BFBFBF" w:themeColor="background1" w:themeShade="BF"/>
      </w:rPr>
      <w:fldChar w:fldCharType="begin"/>
    </w:r>
    <w:r w:rsidRPr="00621927">
      <w:rPr>
        <w:color w:val="BFBFBF" w:themeColor="background1" w:themeShade="BF"/>
      </w:rPr>
      <w:instrText xml:space="preserve"> DATE   \* MERGEFORMAT </w:instrText>
    </w:r>
    <w:r w:rsidRPr="00621927">
      <w:rPr>
        <w:color w:val="BFBFBF" w:themeColor="background1" w:themeShade="BF"/>
      </w:rPr>
      <w:fldChar w:fldCharType="separate"/>
    </w:r>
    <w:r w:rsidR="006F0092">
      <w:rPr>
        <w:color w:val="BFBFBF" w:themeColor="background1" w:themeShade="BF"/>
      </w:rPr>
      <w:t>20/03/2022</w:t>
    </w:r>
    <w:r w:rsidRPr="00621927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7ECF" w14:textId="77777777" w:rsidR="001859E0" w:rsidRDefault="001859E0">
      <w:r>
        <w:t>____________________</w:t>
      </w:r>
    </w:p>
  </w:footnote>
  <w:footnote w:type="continuationSeparator" w:id="0">
    <w:p w14:paraId="0C581F35" w14:textId="77777777" w:rsidR="001859E0" w:rsidRDefault="0018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4877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621927">
      <w:rPr>
        <w:noProof/>
      </w:rPr>
      <w:t>2</w:t>
    </w:r>
    <w:r>
      <w:rPr>
        <w:noProof/>
      </w:rPr>
      <w:fldChar w:fldCharType="end"/>
    </w:r>
  </w:p>
  <w:p w14:paraId="5F9AD5A5" w14:textId="77777777" w:rsidR="00322D0D" w:rsidRPr="00623AE3" w:rsidRDefault="00FA4575" w:rsidP="005243FF">
    <w:pPr>
      <w:pStyle w:val="Header"/>
      <w:rPr>
        <w:bCs/>
      </w:rPr>
    </w:pPr>
    <w:r>
      <w:rPr>
        <w:bCs/>
      </w:rPr>
      <w:t>C19</w:t>
    </w:r>
    <w:r w:rsidR="00623AE3" w:rsidRPr="00623AE3">
      <w:rPr>
        <w:bCs/>
      </w:rPr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E0"/>
    <w:rsid w:val="000210D4"/>
    <w:rsid w:val="00022A7A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859E0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138D7"/>
    <w:rsid w:val="00621927"/>
    <w:rsid w:val="00623AE3"/>
    <w:rsid w:val="0064737F"/>
    <w:rsid w:val="006535F1"/>
    <w:rsid w:val="0065557D"/>
    <w:rsid w:val="00662984"/>
    <w:rsid w:val="006716BB"/>
    <w:rsid w:val="006B6680"/>
    <w:rsid w:val="006B6DCC"/>
    <w:rsid w:val="006F0092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73EF"/>
    <w:rsid w:val="00932906"/>
    <w:rsid w:val="00961B0B"/>
    <w:rsid w:val="0098169C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5C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4E39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A4575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EEAF38"/>
  <w15:docId w15:val="{B6AD2ADC-75F5-4FFE-BBAC-C3618612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D53F-0C2C-4B82-8030-AC3AA694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Secretariat of the 2019 session of the Council</vt:lpstr>
    </vt:vector>
  </TitlesOfParts>
  <Manager>General Secretariat - Pool</Manager>
  <Company>International Telecommunication Union (ITU)</Company>
  <LinksUpToDate>false</LinksUpToDate>
  <CharactersWithSpaces>547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2022 session of the Council</dc:title>
  <dc:subject>Council 2022</dc:subject>
  <dc:creator>Janin, Patricia</dc:creator>
  <cp:keywords>C2022, C22, Council-22</cp:keywords>
  <dc:description/>
  <cp:lastModifiedBy>Xue, Kun</cp:lastModifiedBy>
  <cp:revision>4</cp:revision>
  <cp:lastPrinted>2000-07-18T13:30:00Z</cp:lastPrinted>
  <dcterms:created xsi:type="dcterms:W3CDTF">2022-02-23T13:35:00Z</dcterms:created>
  <dcterms:modified xsi:type="dcterms:W3CDTF">2022-03-20T16:12:00Z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