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 w14:paraId="4D453A4F" w14:textId="77777777">
        <w:trPr>
          <w:cantSplit/>
        </w:trPr>
        <w:tc>
          <w:tcPr>
            <w:tcW w:w="6912" w:type="dxa"/>
          </w:tcPr>
          <w:p w14:paraId="7A4CC259" w14:textId="77777777" w:rsidR="00520F36" w:rsidRPr="0092392D" w:rsidRDefault="00520F36" w:rsidP="00745D3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</w:t>
            </w:r>
            <w:r w:rsidR="009C353C">
              <w:rPr>
                <w:b/>
                <w:bCs/>
                <w:sz w:val="30"/>
                <w:szCs w:val="30"/>
                <w:lang w:val="fr-CH"/>
              </w:rPr>
              <w:t>2</w:t>
            </w:r>
            <w:r w:rsidR="0083391C">
              <w:rPr>
                <w:b/>
                <w:bCs/>
                <w:sz w:val="30"/>
                <w:szCs w:val="30"/>
                <w:lang w:val="fr-CH"/>
              </w:rPr>
              <w:t>2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83391C">
              <w:rPr>
                <w:b/>
                <w:bCs/>
                <w:sz w:val="28"/>
                <w:szCs w:val="28"/>
                <w:lang w:val="fr-CH"/>
              </w:rPr>
              <w:t>Genève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 xml:space="preserve">, </w:t>
            </w:r>
            <w:r w:rsidR="0083391C">
              <w:rPr>
                <w:b/>
                <w:bCs/>
                <w:sz w:val="28"/>
                <w:szCs w:val="28"/>
                <w:lang w:val="fr-CH"/>
              </w:rPr>
              <w:t>21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>-</w:t>
            </w:r>
            <w:r w:rsidR="0083391C">
              <w:rPr>
                <w:b/>
                <w:bCs/>
                <w:sz w:val="28"/>
                <w:szCs w:val="28"/>
                <w:lang w:val="fr-CH"/>
              </w:rPr>
              <w:t>31</w:t>
            </w:r>
            <w:r w:rsidR="00106B19" w:rsidRPr="004D1D50">
              <w:rPr>
                <w:b/>
                <w:bCs/>
                <w:sz w:val="28"/>
                <w:szCs w:val="28"/>
                <w:lang w:val="fr-CH"/>
              </w:rPr>
              <w:t xml:space="preserve"> </w:t>
            </w:r>
            <w:r w:rsidR="0083391C">
              <w:rPr>
                <w:b/>
                <w:bCs/>
                <w:sz w:val="28"/>
                <w:szCs w:val="28"/>
                <w:lang w:val="fr-CH"/>
              </w:rPr>
              <w:t>mars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 xml:space="preserve"> 20</w:t>
            </w:r>
            <w:r w:rsidR="009C353C" w:rsidRPr="004D1D50">
              <w:rPr>
                <w:b/>
                <w:bCs/>
                <w:sz w:val="28"/>
                <w:szCs w:val="28"/>
                <w:lang w:val="fr-CH"/>
              </w:rPr>
              <w:t>2</w:t>
            </w:r>
            <w:r w:rsidR="0083391C">
              <w:rPr>
                <w:b/>
                <w:bCs/>
                <w:sz w:val="28"/>
                <w:szCs w:val="28"/>
                <w:lang w:val="fr-CH"/>
              </w:rPr>
              <w:t>2</w:t>
            </w:r>
          </w:p>
        </w:tc>
        <w:tc>
          <w:tcPr>
            <w:tcW w:w="3261" w:type="dxa"/>
          </w:tcPr>
          <w:p w14:paraId="6DC8D94C" w14:textId="77777777" w:rsidR="00520F36" w:rsidRPr="0092392D" w:rsidRDefault="009C353C" w:rsidP="00745D39">
            <w:pPr>
              <w:spacing w:before="0"/>
              <w:rPr>
                <w:lang w:val="fr-CH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7D7BF1E9" wp14:editId="16FC68F0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14:paraId="309685C2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73DAD2B8" w14:textId="77777777" w:rsidR="00520F36" w:rsidRPr="00361350" w:rsidRDefault="00520F36" w:rsidP="00745D3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2CD2DDDF" w14:textId="77777777" w:rsidR="00520F36" w:rsidRPr="0092392D" w:rsidRDefault="00520F36" w:rsidP="00745D39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266C7AF6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199643D6" w14:textId="77777777" w:rsidR="00520F36" w:rsidRPr="0092392D" w:rsidRDefault="00520F36" w:rsidP="00745D39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4B532D9" w14:textId="77777777" w:rsidR="00520F36" w:rsidRPr="0092392D" w:rsidRDefault="00520F36" w:rsidP="00745D39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3B48F1DB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2AB5F7D3" w14:textId="00263B0A" w:rsidR="00520F36" w:rsidRPr="00520F36" w:rsidRDefault="00520F36" w:rsidP="00745D39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21F125EE" w14:textId="00B99D17" w:rsidR="00520F36" w:rsidRPr="00520F36" w:rsidRDefault="00520F36" w:rsidP="00745D3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</w:t>
            </w:r>
            <w:r w:rsidR="009C353C">
              <w:rPr>
                <w:b/>
                <w:bCs/>
              </w:rPr>
              <w:t>2</w:t>
            </w:r>
            <w:r w:rsidR="0083391C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9D288E">
              <w:rPr>
                <w:b/>
                <w:bCs/>
              </w:rPr>
              <w:t>82</w:t>
            </w:r>
            <w:bookmarkStart w:id="4" w:name="_GoBack"/>
            <w:bookmarkEnd w:id="4"/>
            <w:r>
              <w:rPr>
                <w:b/>
                <w:bCs/>
              </w:rPr>
              <w:t>-F</w:t>
            </w:r>
          </w:p>
        </w:tc>
      </w:tr>
      <w:tr w:rsidR="00520F36" w:rsidRPr="0092392D" w14:paraId="30FEC4DA" w14:textId="77777777">
        <w:trPr>
          <w:cantSplit/>
          <w:trHeight w:val="20"/>
        </w:trPr>
        <w:tc>
          <w:tcPr>
            <w:tcW w:w="6912" w:type="dxa"/>
            <w:vMerge/>
          </w:tcPr>
          <w:p w14:paraId="78732297" w14:textId="77777777" w:rsidR="00520F36" w:rsidRPr="0092392D" w:rsidRDefault="00520F36" w:rsidP="00745D39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7402F85C" w14:textId="6D0FD27B" w:rsidR="00520F36" w:rsidRPr="00520F36" w:rsidRDefault="006B29C1" w:rsidP="00745D3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9438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mars</w:t>
            </w:r>
            <w:r w:rsidR="00520F36">
              <w:rPr>
                <w:b/>
                <w:bCs/>
              </w:rPr>
              <w:t xml:space="preserve"> 20</w:t>
            </w:r>
            <w:r w:rsidR="009C353C">
              <w:rPr>
                <w:b/>
                <w:bCs/>
              </w:rPr>
              <w:t>2</w:t>
            </w:r>
            <w:r w:rsidR="00F40207">
              <w:rPr>
                <w:b/>
                <w:bCs/>
              </w:rPr>
              <w:t>2</w:t>
            </w:r>
          </w:p>
        </w:tc>
      </w:tr>
      <w:tr w:rsidR="00520F36" w:rsidRPr="0092392D" w14:paraId="5E1ABFC1" w14:textId="77777777">
        <w:trPr>
          <w:cantSplit/>
          <w:trHeight w:val="20"/>
        </w:trPr>
        <w:tc>
          <w:tcPr>
            <w:tcW w:w="6912" w:type="dxa"/>
            <w:vMerge/>
          </w:tcPr>
          <w:p w14:paraId="38D2BA89" w14:textId="77777777" w:rsidR="00520F36" w:rsidRPr="0092392D" w:rsidRDefault="00520F36" w:rsidP="00745D39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14:paraId="074ADD5C" w14:textId="77777777" w:rsidR="00520F36" w:rsidRPr="00520F36" w:rsidRDefault="00520F36" w:rsidP="00745D39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anglais</w:t>
            </w:r>
          </w:p>
        </w:tc>
      </w:tr>
      <w:tr w:rsidR="00520F36" w:rsidRPr="0092392D" w14:paraId="4F00D16D" w14:textId="77777777">
        <w:trPr>
          <w:cantSplit/>
        </w:trPr>
        <w:tc>
          <w:tcPr>
            <w:tcW w:w="10173" w:type="dxa"/>
            <w:gridSpan w:val="2"/>
          </w:tcPr>
          <w:p w14:paraId="433B24D5" w14:textId="4CB3D4EE" w:rsidR="00520F36" w:rsidRPr="0092392D" w:rsidRDefault="006B29C1" w:rsidP="00745D39">
            <w:pPr>
              <w:pStyle w:val="Source"/>
            </w:pPr>
            <w:bookmarkStart w:id="7" w:name="dsource" w:colFirst="0" w:colLast="0"/>
            <w:bookmarkEnd w:id="6"/>
            <w:r>
              <w:rPr>
                <w:rFonts w:eastAsia="Times New Roman"/>
              </w:rPr>
              <w:t>Note</w:t>
            </w:r>
            <w:r w:rsidR="004676BE" w:rsidRPr="004676BE">
              <w:t xml:space="preserve"> du Secrétaire général</w:t>
            </w:r>
          </w:p>
        </w:tc>
      </w:tr>
      <w:tr w:rsidR="00520F36" w:rsidRPr="0092392D" w14:paraId="5A0A6D36" w14:textId="77777777">
        <w:trPr>
          <w:cantSplit/>
        </w:trPr>
        <w:tc>
          <w:tcPr>
            <w:tcW w:w="10173" w:type="dxa"/>
            <w:gridSpan w:val="2"/>
          </w:tcPr>
          <w:p w14:paraId="67A1D2B7" w14:textId="77777777" w:rsidR="006B29C1" w:rsidRDefault="006B29C1" w:rsidP="006B29C1">
            <w:pPr>
              <w:pStyle w:val="Title1"/>
              <w:rPr>
                <w:lang w:val="fr-CH"/>
              </w:rPr>
            </w:pPr>
            <w:bookmarkStart w:id="8" w:name="dtitle1" w:colFirst="0" w:colLast="0"/>
            <w:bookmarkEnd w:id="7"/>
            <w:r>
              <w:rPr>
                <w:lang w:val="fr-CH"/>
              </w:rPr>
              <w:t>PRésIDENTS ET vICE-PRéSIDENTS DU CONSEIL</w:t>
            </w:r>
          </w:p>
          <w:p w14:paraId="6D6F1877" w14:textId="5E225EF5" w:rsidR="006B29C1" w:rsidRPr="006B29C1" w:rsidRDefault="006B29C1" w:rsidP="006B29C1">
            <w:pPr>
              <w:pStyle w:val="Title2"/>
              <w:rPr>
                <w:lang w:val="fr-CH"/>
              </w:rPr>
            </w:pPr>
          </w:p>
        </w:tc>
      </w:tr>
    </w:tbl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3400"/>
        <w:gridCol w:w="1842"/>
        <w:gridCol w:w="4958"/>
      </w:tblGrid>
      <w:tr w:rsidR="006B29C1" w:rsidRPr="006B29C1" w14:paraId="61BB0B7E" w14:textId="77777777" w:rsidTr="006B29C1">
        <w:tc>
          <w:tcPr>
            <w:tcW w:w="3400" w:type="dxa"/>
            <w:hideMark/>
          </w:tcPr>
          <w:bookmarkEnd w:id="8"/>
          <w:p w14:paraId="490F984F" w14:textId="0187E5C3" w:rsidR="006B29C1" w:rsidRPr="006B29C1" w:rsidRDefault="006B29C1" w:rsidP="006B29C1">
            <w:pPr>
              <w:spacing w:before="240" w:after="240"/>
              <w:textAlignment w:val="auto"/>
              <w:rPr>
                <w:rFonts w:eastAsia="Times New Roman" w:cs="Calibri"/>
                <w:b/>
                <w:lang w:val="fr-CH"/>
              </w:rPr>
            </w:pPr>
            <w:r w:rsidRPr="006B29C1">
              <w:rPr>
                <w:rFonts w:eastAsia="Times New Roman" w:cs="Calibri"/>
                <w:b/>
                <w:lang w:val="fr-CH"/>
              </w:rPr>
              <w:t>Président du Conseil</w:t>
            </w:r>
          </w:p>
        </w:tc>
        <w:tc>
          <w:tcPr>
            <w:tcW w:w="1842" w:type="dxa"/>
          </w:tcPr>
          <w:p w14:paraId="7652E4A4" w14:textId="77777777" w:rsidR="006B29C1" w:rsidRPr="006B29C1" w:rsidRDefault="006B29C1" w:rsidP="006B29C1">
            <w:pPr>
              <w:tabs>
                <w:tab w:val="left" w:pos="2102"/>
              </w:tabs>
              <w:spacing w:before="240" w:after="240"/>
              <w:textAlignment w:val="auto"/>
              <w:rPr>
                <w:rFonts w:eastAsia="Times New Roman" w:cs="Calibri"/>
                <w:lang w:val="fr-CH"/>
              </w:rPr>
            </w:pPr>
          </w:p>
        </w:tc>
        <w:tc>
          <w:tcPr>
            <w:tcW w:w="4958" w:type="dxa"/>
            <w:hideMark/>
          </w:tcPr>
          <w:p w14:paraId="3D438110" w14:textId="760716EB" w:rsidR="006B29C1" w:rsidRPr="006B29C1" w:rsidRDefault="006B29C1" w:rsidP="006B29C1">
            <w:pPr>
              <w:spacing w:before="240"/>
              <w:textAlignment w:val="auto"/>
              <w:rPr>
                <w:rFonts w:eastAsia="Times New Roman"/>
                <w:lang w:val="fr-CH"/>
              </w:rPr>
            </w:pPr>
            <w:r w:rsidRPr="006B29C1">
              <w:rPr>
                <w:rFonts w:eastAsia="Times New Roman"/>
                <w:lang w:val="fr-CH"/>
              </w:rPr>
              <w:t xml:space="preserve">M. </w:t>
            </w:r>
            <w:proofErr w:type="spellStart"/>
            <w:r w:rsidRPr="006B29C1">
              <w:rPr>
                <w:rFonts w:eastAsia="Times New Roman"/>
                <w:lang w:val="fr-CH"/>
              </w:rPr>
              <w:t>Saif</w:t>
            </w:r>
            <w:proofErr w:type="spellEnd"/>
            <w:r w:rsidRPr="006B29C1">
              <w:rPr>
                <w:rFonts w:eastAsia="Times New Roman"/>
                <w:lang w:val="fr-CH"/>
              </w:rPr>
              <w:t xml:space="preserve"> BIN GHELAITA (Émirats arabes unis)</w:t>
            </w:r>
          </w:p>
        </w:tc>
      </w:tr>
      <w:tr w:rsidR="006B29C1" w:rsidRPr="006B29C1" w14:paraId="551D3C89" w14:textId="77777777" w:rsidTr="006B29C1">
        <w:tc>
          <w:tcPr>
            <w:tcW w:w="3400" w:type="dxa"/>
            <w:hideMark/>
          </w:tcPr>
          <w:p w14:paraId="5FB4C1F4" w14:textId="77777777" w:rsidR="006B29C1" w:rsidRPr="006B29C1" w:rsidRDefault="006B29C1" w:rsidP="006B29C1">
            <w:pPr>
              <w:spacing w:before="240" w:after="240"/>
              <w:textAlignment w:val="auto"/>
              <w:rPr>
                <w:rFonts w:eastAsia="Times New Roman" w:cs="Calibri"/>
                <w:b/>
                <w:lang w:val="fr-CH"/>
              </w:rPr>
            </w:pPr>
            <w:r w:rsidRPr="006B29C1">
              <w:rPr>
                <w:rFonts w:eastAsia="Times New Roman" w:cs="Calibri"/>
                <w:b/>
                <w:lang w:val="fr-CH"/>
              </w:rPr>
              <w:t>Vice-Président du Conseil</w:t>
            </w:r>
          </w:p>
        </w:tc>
        <w:tc>
          <w:tcPr>
            <w:tcW w:w="1842" w:type="dxa"/>
          </w:tcPr>
          <w:p w14:paraId="34819E09" w14:textId="77777777" w:rsidR="006B29C1" w:rsidRPr="006B29C1" w:rsidRDefault="006B29C1" w:rsidP="006B29C1">
            <w:pPr>
              <w:tabs>
                <w:tab w:val="left" w:pos="2102"/>
              </w:tabs>
              <w:spacing w:before="240" w:after="240"/>
              <w:textAlignment w:val="auto"/>
              <w:rPr>
                <w:rFonts w:eastAsia="Times New Roman" w:cs="Calibri"/>
                <w:lang w:val="fr-CH"/>
              </w:rPr>
            </w:pPr>
          </w:p>
        </w:tc>
        <w:tc>
          <w:tcPr>
            <w:tcW w:w="4958" w:type="dxa"/>
            <w:hideMark/>
          </w:tcPr>
          <w:p w14:paraId="6B98846D" w14:textId="777F9EEA" w:rsidR="006B29C1" w:rsidRPr="006B29C1" w:rsidRDefault="006B29C1" w:rsidP="006B29C1">
            <w:pPr>
              <w:spacing w:before="240"/>
              <w:textAlignment w:val="auto"/>
              <w:rPr>
                <w:rFonts w:eastAsia="Times New Roman"/>
                <w:lang w:val="fr-CH"/>
              </w:rPr>
            </w:pPr>
            <w:r>
              <w:t>M</w:t>
            </w:r>
            <w:r w:rsidR="00A76779">
              <w:t>.</w:t>
            </w:r>
            <w:r>
              <w:t xml:space="preserve"> </w:t>
            </w:r>
            <w:r w:rsidRPr="009915D1">
              <w:t xml:space="preserve">César </w:t>
            </w:r>
            <w:r w:rsidR="00A76779" w:rsidRPr="009915D1">
              <w:t>MARTINEZ</w:t>
            </w:r>
            <w:r>
              <w:t xml:space="preserve"> (</w:t>
            </w:r>
            <w:r w:rsidR="00A76779" w:rsidRPr="00A76779">
              <w:t>République du</w:t>
            </w:r>
            <w:r w:rsidR="00A76779">
              <w:t xml:space="preserve"> </w:t>
            </w:r>
            <w:r w:rsidR="00A76779" w:rsidRPr="00A76779">
              <w:t>Paraguay</w:t>
            </w:r>
            <w:r>
              <w:t>)</w:t>
            </w:r>
          </w:p>
        </w:tc>
      </w:tr>
      <w:tr w:rsidR="006B29C1" w:rsidRPr="006B29C1" w14:paraId="2AF06F25" w14:textId="77777777" w:rsidTr="006B29C1">
        <w:tc>
          <w:tcPr>
            <w:tcW w:w="3400" w:type="dxa"/>
            <w:hideMark/>
          </w:tcPr>
          <w:p w14:paraId="5DA8462F" w14:textId="77777777" w:rsidR="006B29C1" w:rsidRPr="006B29C1" w:rsidRDefault="006B29C1" w:rsidP="006B29C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  <w:tab w:val="right" w:pos="9781"/>
              </w:tabs>
              <w:spacing w:before="240" w:after="240"/>
              <w:textAlignment w:val="auto"/>
              <w:rPr>
                <w:rFonts w:eastAsia="Times New Roman" w:cs="Calibri"/>
                <w:b/>
                <w:lang w:val="fr-CH"/>
              </w:rPr>
            </w:pPr>
            <w:r w:rsidRPr="006B29C1">
              <w:rPr>
                <w:rFonts w:eastAsia="Times New Roman" w:cs="Calibri"/>
                <w:b/>
                <w:lang w:val="fr-CH"/>
              </w:rPr>
              <w:t xml:space="preserve">Commission permanente de l'administration et de la gestion </w:t>
            </w:r>
          </w:p>
        </w:tc>
        <w:tc>
          <w:tcPr>
            <w:tcW w:w="1842" w:type="dxa"/>
            <w:hideMark/>
          </w:tcPr>
          <w:p w14:paraId="1B9960ED" w14:textId="77777777" w:rsidR="006B29C1" w:rsidRPr="006B29C1" w:rsidRDefault="006B29C1" w:rsidP="006B29C1">
            <w:pPr>
              <w:tabs>
                <w:tab w:val="left" w:pos="259"/>
                <w:tab w:val="left" w:pos="2102"/>
              </w:tabs>
              <w:spacing w:before="240" w:after="120"/>
              <w:textAlignment w:val="auto"/>
              <w:rPr>
                <w:rFonts w:eastAsia="Times New Roman" w:cs="Calibri"/>
                <w:lang w:val="fr-CH"/>
              </w:rPr>
            </w:pPr>
            <w:proofErr w:type="gramStart"/>
            <w:r w:rsidRPr="006B29C1">
              <w:rPr>
                <w:rFonts w:eastAsia="Times New Roman" w:cs="Calibri"/>
                <w:lang w:val="fr-CH"/>
              </w:rPr>
              <w:t>Présidente:</w:t>
            </w:r>
            <w:proofErr w:type="gramEnd"/>
            <w:r w:rsidRPr="006B29C1">
              <w:rPr>
                <w:rFonts w:eastAsia="Times New Roman" w:cs="Calibri"/>
                <w:lang w:val="fr-CH"/>
              </w:rPr>
              <w:br/>
            </w:r>
          </w:p>
          <w:p w14:paraId="6628347E" w14:textId="77777777" w:rsidR="006B29C1" w:rsidRPr="006B29C1" w:rsidRDefault="006B29C1" w:rsidP="006B29C1">
            <w:pPr>
              <w:tabs>
                <w:tab w:val="left" w:pos="259"/>
                <w:tab w:val="left" w:pos="2102"/>
              </w:tabs>
              <w:spacing w:after="120"/>
              <w:textAlignment w:val="auto"/>
              <w:rPr>
                <w:rFonts w:eastAsia="Times New Roman" w:cs="Calibri"/>
                <w:lang w:val="fr-CH"/>
              </w:rPr>
            </w:pPr>
            <w:r w:rsidRPr="006B29C1">
              <w:rPr>
                <w:rFonts w:eastAsia="Times New Roman" w:cs="Calibri"/>
                <w:lang w:val="fr-CH"/>
              </w:rPr>
              <w:t>Vice-</w:t>
            </w:r>
            <w:proofErr w:type="gramStart"/>
            <w:r w:rsidRPr="006B29C1">
              <w:rPr>
                <w:rFonts w:eastAsia="Times New Roman" w:cs="Calibri"/>
                <w:lang w:val="fr-CH"/>
              </w:rPr>
              <w:t>Présidents:</w:t>
            </w:r>
            <w:proofErr w:type="gramEnd"/>
          </w:p>
        </w:tc>
        <w:tc>
          <w:tcPr>
            <w:tcW w:w="4958" w:type="dxa"/>
            <w:hideMark/>
          </w:tcPr>
          <w:p w14:paraId="2F72C228" w14:textId="77777777" w:rsidR="006B29C1" w:rsidRPr="006B29C1" w:rsidRDefault="006B29C1" w:rsidP="006B29C1">
            <w:pPr>
              <w:tabs>
                <w:tab w:val="left" w:pos="259"/>
                <w:tab w:val="left" w:pos="2102"/>
              </w:tabs>
              <w:spacing w:before="240" w:after="120"/>
              <w:textAlignment w:val="auto"/>
              <w:rPr>
                <w:rFonts w:eastAsia="Times New Roman" w:cs="Calibri"/>
                <w:lang w:val="fr-CH"/>
              </w:rPr>
            </w:pPr>
            <w:r w:rsidRPr="006B29C1">
              <w:rPr>
                <w:rFonts w:eastAsia="Times New Roman" w:cs="Calibri"/>
                <w:lang w:val="fr-CH"/>
              </w:rPr>
              <w:t>Mme Stella EREBOR (République fédérale du Nigéria)</w:t>
            </w:r>
          </w:p>
          <w:p w14:paraId="608F4016" w14:textId="2F0FE804" w:rsidR="006B29C1" w:rsidRPr="006B29C1" w:rsidRDefault="006B29C1" w:rsidP="006B29C1">
            <w:pPr>
              <w:textAlignment w:val="auto"/>
              <w:rPr>
                <w:rFonts w:eastAsia="Times New Roman"/>
                <w:lang w:val="fr-CH"/>
              </w:rPr>
            </w:pPr>
            <w:r w:rsidRPr="006B29C1">
              <w:rPr>
                <w:rFonts w:eastAsia="Times New Roman"/>
                <w:lang w:val="fr-CH"/>
              </w:rPr>
              <w:t xml:space="preserve">M. </w:t>
            </w:r>
            <w:r w:rsidRPr="006B29C1">
              <w:rPr>
                <w:rFonts w:eastAsia="Times New Roman"/>
                <w:color w:val="000000"/>
                <w:lang w:val="fr-CH"/>
              </w:rPr>
              <w:t>Dirk-Olivier VON DER EMDEN (</w:t>
            </w:r>
            <w:proofErr w:type="spellStart"/>
            <w:r w:rsidRPr="006B29C1">
              <w:rPr>
                <w:rFonts w:eastAsia="Times New Roman"/>
                <w:color w:val="000000"/>
                <w:lang w:val="fr-CH"/>
              </w:rPr>
              <w:t>Confédération</w:t>
            </w:r>
            <w:r w:rsidR="00A76779">
              <w:rPr>
                <w:rFonts w:eastAsia="Times New Roman"/>
                <w:color w:val="000000"/>
                <w:lang w:val="fr-CH"/>
              </w:rPr>
              <w:t>S</w:t>
            </w:r>
            <w:r w:rsidRPr="006B29C1">
              <w:rPr>
                <w:rFonts w:eastAsia="Times New Roman"/>
                <w:color w:val="000000"/>
                <w:lang w:val="fr-CH"/>
              </w:rPr>
              <w:t>uisse</w:t>
            </w:r>
            <w:proofErr w:type="spellEnd"/>
            <w:r w:rsidRPr="006B29C1">
              <w:rPr>
                <w:rFonts w:eastAsia="Times New Roman"/>
                <w:color w:val="000000"/>
                <w:lang w:val="fr-CH"/>
              </w:rPr>
              <w:t>)</w:t>
            </w:r>
          </w:p>
          <w:p w14:paraId="729A77BC" w14:textId="6A84A9D4" w:rsidR="006B29C1" w:rsidRPr="006B29C1" w:rsidRDefault="006B29C1" w:rsidP="006B29C1">
            <w:pPr>
              <w:tabs>
                <w:tab w:val="left" w:pos="259"/>
                <w:tab w:val="left" w:pos="2102"/>
              </w:tabs>
              <w:spacing w:after="120"/>
              <w:textAlignment w:val="auto"/>
              <w:rPr>
                <w:rFonts w:eastAsia="Times New Roman" w:cs="Calibri"/>
                <w:lang w:val="fr-CH"/>
              </w:rPr>
            </w:pPr>
            <w:r w:rsidRPr="006B29C1">
              <w:rPr>
                <w:rFonts w:eastAsia="Times New Roman" w:cs="Calibri"/>
                <w:lang w:val="fr-CH"/>
              </w:rPr>
              <w:t xml:space="preserve">Mme </w:t>
            </w:r>
            <w:proofErr w:type="spellStart"/>
            <w:r w:rsidR="008532F6" w:rsidRPr="008532F6">
              <w:rPr>
                <w:rFonts w:eastAsia="Times New Roman" w:cs="Calibri"/>
                <w:lang w:val="fr-CH"/>
              </w:rPr>
              <w:t>Aprajita</w:t>
            </w:r>
            <w:proofErr w:type="spellEnd"/>
            <w:r w:rsidR="008532F6" w:rsidRPr="008532F6">
              <w:rPr>
                <w:rFonts w:eastAsia="Times New Roman" w:cs="Calibri"/>
                <w:lang w:val="fr-CH"/>
              </w:rPr>
              <w:t xml:space="preserve"> SHARRMA </w:t>
            </w:r>
            <w:r w:rsidRPr="006B29C1">
              <w:rPr>
                <w:rFonts w:eastAsia="Times New Roman" w:cs="Calibri"/>
                <w:lang w:val="fr-CH"/>
              </w:rPr>
              <w:t>(</w:t>
            </w:r>
            <w:r w:rsidR="00A76779" w:rsidRPr="00A76779">
              <w:rPr>
                <w:rFonts w:eastAsia="Times New Roman" w:cs="Calibri"/>
                <w:lang w:val="fr-CH"/>
              </w:rPr>
              <w:t>République de l'Inde</w:t>
            </w:r>
            <w:r w:rsidRPr="006B29C1">
              <w:rPr>
                <w:rFonts w:eastAsia="Times New Roman" w:cs="Calibri"/>
                <w:lang w:val="fr-CH"/>
              </w:rPr>
              <w:t>)</w:t>
            </w:r>
          </w:p>
        </w:tc>
      </w:tr>
    </w:tbl>
    <w:p w14:paraId="6592E309" w14:textId="77777777" w:rsidR="006B29C1" w:rsidRDefault="006B29C1" w:rsidP="006B29C1">
      <w:pPr>
        <w:spacing w:before="840"/>
        <w:jc w:val="center"/>
      </w:pPr>
      <w:r>
        <w:t>______________</w:t>
      </w:r>
    </w:p>
    <w:sectPr w:rsidR="006B29C1" w:rsidSect="005C389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4E1C" w14:textId="77777777" w:rsidR="00750B66" w:rsidRDefault="00750B66">
      <w:r>
        <w:separator/>
      </w:r>
    </w:p>
  </w:endnote>
  <w:endnote w:type="continuationSeparator" w:id="0">
    <w:p w14:paraId="79F81FF0" w14:textId="77777777" w:rsidR="00750B66" w:rsidRDefault="0075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0890" w14:textId="74E0CC9F" w:rsidR="00732045" w:rsidRDefault="008532F6">
    <w:pPr>
      <w:pStyle w:val="Footer"/>
    </w:pPr>
    <w:fldSimple w:instr=" FILENAME \p \* MERGEFORMAT ">
      <w:r w:rsidR="00034E11">
        <w:t>P:\FRA\SG\CONSEIL\C22\000\039F.docx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9D288E">
      <w:t>14.03.22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34E11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24E2" w14:textId="794DDAA4" w:rsidR="00732045" w:rsidRDefault="009D288E" w:rsidP="004676B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034E11">
      <w:t>P:\FRA\SG\CONSEIL\C22\000\039F.docx</w:t>
    </w:r>
    <w:r>
      <w:fldChar w:fldCharType="end"/>
    </w:r>
    <w:r w:rsidR="004676BE">
      <w:t xml:space="preserve"> (</w:t>
    </w:r>
    <w:r w:rsidR="004676BE" w:rsidRPr="004676BE">
      <w:t>498352</w:t>
    </w:r>
    <w:r w:rsidR="004676BE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4266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8B03" w14:textId="77777777" w:rsidR="00750B66" w:rsidRDefault="00750B66">
      <w:r>
        <w:t>____________________</w:t>
      </w:r>
    </w:p>
  </w:footnote>
  <w:footnote w:type="continuationSeparator" w:id="0">
    <w:p w14:paraId="1148CB2C" w14:textId="77777777" w:rsidR="00750B66" w:rsidRDefault="0075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978A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12C2660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0CE4" w14:textId="1E396789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E705C">
      <w:rPr>
        <w:noProof/>
      </w:rPr>
      <w:t>3</w:t>
    </w:r>
    <w:r>
      <w:rPr>
        <w:noProof/>
      </w:rPr>
      <w:fldChar w:fldCharType="end"/>
    </w:r>
  </w:p>
  <w:p w14:paraId="57BF8AC7" w14:textId="43608DCB" w:rsidR="00732045" w:rsidRDefault="00732045" w:rsidP="00106B19">
    <w:pPr>
      <w:pStyle w:val="Header"/>
    </w:pPr>
    <w:r>
      <w:t>C</w:t>
    </w:r>
    <w:r w:rsidR="009C353C">
      <w:t>2</w:t>
    </w:r>
    <w:r w:rsidR="0083391C">
      <w:t>2</w:t>
    </w:r>
    <w:r>
      <w:t>/</w:t>
    </w:r>
    <w:r w:rsidR="004676BE">
      <w:t>39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FC8B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AA95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704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B03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E4B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0F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A4C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87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F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E42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66"/>
    <w:rsid w:val="00034E11"/>
    <w:rsid w:val="00064CD3"/>
    <w:rsid w:val="00080DDD"/>
    <w:rsid w:val="000C26A8"/>
    <w:rsid w:val="000D0D0A"/>
    <w:rsid w:val="00103163"/>
    <w:rsid w:val="00106B19"/>
    <w:rsid w:val="00115D93"/>
    <w:rsid w:val="00117C38"/>
    <w:rsid w:val="001247A8"/>
    <w:rsid w:val="00136F31"/>
    <w:rsid w:val="001378C0"/>
    <w:rsid w:val="0015782B"/>
    <w:rsid w:val="00177443"/>
    <w:rsid w:val="00180A17"/>
    <w:rsid w:val="00181971"/>
    <w:rsid w:val="0018694A"/>
    <w:rsid w:val="001A3287"/>
    <w:rsid w:val="001A6508"/>
    <w:rsid w:val="001B793B"/>
    <w:rsid w:val="001D4C31"/>
    <w:rsid w:val="001E4D21"/>
    <w:rsid w:val="001E705C"/>
    <w:rsid w:val="0020447B"/>
    <w:rsid w:val="00207CD1"/>
    <w:rsid w:val="002477A2"/>
    <w:rsid w:val="00263A51"/>
    <w:rsid w:val="00267E02"/>
    <w:rsid w:val="00287B3B"/>
    <w:rsid w:val="002A5D44"/>
    <w:rsid w:val="002B787D"/>
    <w:rsid w:val="002C4F1C"/>
    <w:rsid w:val="002E0BC4"/>
    <w:rsid w:val="002F1B76"/>
    <w:rsid w:val="0033455C"/>
    <w:rsid w:val="0033568E"/>
    <w:rsid w:val="00355FF5"/>
    <w:rsid w:val="00361350"/>
    <w:rsid w:val="00362268"/>
    <w:rsid w:val="00384555"/>
    <w:rsid w:val="003B5482"/>
    <w:rsid w:val="003C3FAE"/>
    <w:rsid w:val="003D5EA9"/>
    <w:rsid w:val="003E77CD"/>
    <w:rsid w:val="004038CB"/>
    <w:rsid w:val="0040546F"/>
    <w:rsid w:val="00412B91"/>
    <w:rsid w:val="0042404A"/>
    <w:rsid w:val="0044618F"/>
    <w:rsid w:val="00456751"/>
    <w:rsid w:val="0046769A"/>
    <w:rsid w:val="004676BE"/>
    <w:rsid w:val="00467DF4"/>
    <w:rsid w:val="00475FB3"/>
    <w:rsid w:val="004B4E29"/>
    <w:rsid w:val="004C3204"/>
    <w:rsid w:val="004C37A9"/>
    <w:rsid w:val="004D1D50"/>
    <w:rsid w:val="004E23B6"/>
    <w:rsid w:val="004F259E"/>
    <w:rsid w:val="00511F1D"/>
    <w:rsid w:val="00520F36"/>
    <w:rsid w:val="00540615"/>
    <w:rsid w:val="00540A6D"/>
    <w:rsid w:val="005425E5"/>
    <w:rsid w:val="00562CCE"/>
    <w:rsid w:val="00571EEA"/>
    <w:rsid w:val="00575417"/>
    <w:rsid w:val="005768E1"/>
    <w:rsid w:val="005B1938"/>
    <w:rsid w:val="005C3890"/>
    <w:rsid w:val="005D0DD8"/>
    <w:rsid w:val="005F7BFE"/>
    <w:rsid w:val="00600017"/>
    <w:rsid w:val="006235CA"/>
    <w:rsid w:val="00627BA5"/>
    <w:rsid w:val="006643AB"/>
    <w:rsid w:val="00666921"/>
    <w:rsid w:val="006706EC"/>
    <w:rsid w:val="00671FDD"/>
    <w:rsid w:val="006A48FB"/>
    <w:rsid w:val="006A7CEB"/>
    <w:rsid w:val="006B29C1"/>
    <w:rsid w:val="007122BC"/>
    <w:rsid w:val="007210CD"/>
    <w:rsid w:val="00731D2B"/>
    <w:rsid w:val="00732045"/>
    <w:rsid w:val="007369DB"/>
    <w:rsid w:val="00745D39"/>
    <w:rsid w:val="00750B66"/>
    <w:rsid w:val="00765D8B"/>
    <w:rsid w:val="007956C2"/>
    <w:rsid w:val="007A187E"/>
    <w:rsid w:val="007C72C2"/>
    <w:rsid w:val="007D4436"/>
    <w:rsid w:val="007F257A"/>
    <w:rsid w:val="007F3665"/>
    <w:rsid w:val="00800037"/>
    <w:rsid w:val="0083391C"/>
    <w:rsid w:val="008532F6"/>
    <w:rsid w:val="00861D73"/>
    <w:rsid w:val="00897553"/>
    <w:rsid w:val="008A4E87"/>
    <w:rsid w:val="008C261B"/>
    <w:rsid w:val="008D76E6"/>
    <w:rsid w:val="008F468E"/>
    <w:rsid w:val="0092392D"/>
    <w:rsid w:val="0093234A"/>
    <w:rsid w:val="009400F1"/>
    <w:rsid w:val="009438C7"/>
    <w:rsid w:val="009567D7"/>
    <w:rsid w:val="0097363B"/>
    <w:rsid w:val="009768D1"/>
    <w:rsid w:val="00980F34"/>
    <w:rsid w:val="00986B4C"/>
    <w:rsid w:val="009C307F"/>
    <w:rsid w:val="009C353C"/>
    <w:rsid w:val="009D288E"/>
    <w:rsid w:val="00A2113E"/>
    <w:rsid w:val="00A23A51"/>
    <w:rsid w:val="00A24607"/>
    <w:rsid w:val="00A25CD3"/>
    <w:rsid w:val="00A709FE"/>
    <w:rsid w:val="00A73F78"/>
    <w:rsid w:val="00A76779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85B9D"/>
    <w:rsid w:val="00BB4545"/>
    <w:rsid w:val="00BD5873"/>
    <w:rsid w:val="00C04BE3"/>
    <w:rsid w:val="00C25D29"/>
    <w:rsid w:val="00C27A7C"/>
    <w:rsid w:val="00C95D7A"/>
    <w:rsid w:val="00CA08ED"/>
    <w:rsid w:val="00CA74D3"/>
    <w:rsid w:val="00CC6ED9"/>
    <w:rsid w:val="00CF183B"/>
    <w:rsid w:val="00D375CD"/>
    <w:rsid w:val="00D553A2"/>
    <w:rsid w:val="00D73A20"/>
    <w:rsid w:val="00D774D3"/>
    <w:rsid w:val="00D904E8"/>
    <w:rsid w:val="00DA08C3"/>
    <w:rsid w:val="00DB5A3E"/>
    <w:rsid w:val="00DB728F"/>
    <w:rsid w:val="00DC22AA"/>
    <w:rsid w:val="00DF078A"/>
    <w:rsid w:val="00DF74DD"/>
    <w:rsid w:val="00E07E8B"/>
    <w:rsid w:val="00E25AD0"/>
    <w:rsid w:val="00E3170F"/>
    <w:rsid w:val="00E44737"/>
    <w:rsid w:val="00E8314A"/>
    <w:rsid w:val="00EB6350"/>
    <w:rsid w:val="00EF1E7F"/>
    <w:rsid w:val="00F00900"/>
    <w:rsid w:val="00F055AD"/>
    <w:rsid w:val="00F15B57"/>
    <w:rsid w:val="00F25B94"/>
    <w:rsid w:val="00F40207"/>
    <w:rsid w:val="00F427DB"/>
    <w:rsid w:val="00F618F1"/>
    <w:rsid w:val="00F91D76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DF9B6"/>
  <w15:docId w15:val="{F791BE44-2DCB-4F6B-9E0E-E4C00215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uiPriority w:val="99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Heading10">
    <w:name w:val="Heading  1"/>
    <w:basedOn w:val="Normal"/>
    <w:rsid w:val="004676BE"/>
    <w:rPr>
      <w:rFonts w:eastAsia="Calibri"/>
      <w:szCs w:val="24"/>
    </w:rPr>
  </w:style>
  <w:style w:type="paragraph" w:customStyle="1" w:styleId="TableHead0">
    <w:name w:val="Table_Head"/>
    <w:basedOn w:val="Normal"/>
    <w:rsid w:val="004676BE"/>
    <w:pPr>
      <w:keepNext/>
      <w:tabs>
        <w:tab w:val="left" w:pos="284"/>
        <w:tab w:val="left" w:pos="794"/>
        <w:tab w:val="left" w:pos="851"/>
        <w:tab w:val="left" w:pos="1191"/>
        <w:tab w:val="left" w:pos="1418"/>
        <w:tab w:val="left" w:pos="158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="Times New Roman" w:hAnsi="Times New Roman"/>
      <w:b/>
      <w:lang w:val="en-GB"/>
    </w:rPr>
  </w:style>
  <w:style w:type="paragraph" w:customStyle="1" w:styleId="TableText0">
    <w:name w:val="Table_Text"/>
    <w:basedOn w:val="Normal"/>
    <w:rsid w:val="004676BE"/>
    <w:pPr>
      <w:tabs>
        <w:tab w:val="left" w:pos="284"/>
        <w:tab w:val="left" w:pos="794"/>
        <w:tab w:val="left" w:pos="851"/>
        <w:tab w:val="left" w:pos="1191"/>
        <w:tab w:val="left" w:pos="1418"/>
        <w:tab w:val="left" w:pos="158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hAnsi="Times New Roman"/>
      <w:lang w:val="en-GB"/>
    </w:rPr>
  </w:style>
  <w:style w:type="paragraph" w:customStyle="1" w:styleId="Table0">
    <w:name w:val="Table_"/>
    <w:basedOn w:val="Normal"/>
    <w:rsid w:val="004676BE"/>
    <w:rPr>
      <w:rFonts w:asciiTheme="minorHAnsi" w:hAnsiTheme="minorHAnsi" w:cs="Calibri"/>
      <w:b/>
      <w:bCs/>
      <w:iCs/>
    </w:rPr>
  </w:style>
  <w:style w:type="paragraph" w:styleId="Revision">
    <w:name w:val="Revision"/>
    <w:hidden/>
    <w:uiPriority w:val="99"/>
    <w:semiHidden/>
    <w:rsid w:val="002B787D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350A-350D-43D9-9324-B537E1FA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11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Présidents et Vice-Présidents du Conseil</vt:lpstr>
    </vt:vector>
  </TitlesOfParts>
  <Manager>Secrétariat général - Pool</Manager>
  <Company>Union internationale des télécommunications (UIT)</Company>
  <LinksUpToDate>false</LinksUpToDate>
  <CharactersWithSpaces>561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Présidents et Vice-Présidents du Conseil</dc:title>
  <dc:subject>Conseil 2022</dc:subject>
  <dc:creator>French</dc:creator>
  <cp:keywords>C22, C2022, Council-22</cp:keywords>
  <dc:description/>
  <cp:lastModifiedBy>Xue, Kun</cp:lastModifiedBy>
  <cp:revision>5</cp:revision>
  <cp:lastPrinted>2000-07-18T08:55:00Z</cp:lastPrinted>
  <dcterms:created xsi:type="dcterms:W3CDTF">2022-03-09T14:54:00Z</dcterms:created>
  <dcterms:modified xsi:type="dcterms:W3CDTF">2022-03-20T15:40:00Z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