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128142AD" w14:textId="77777777">
        <w:trPr>
          <w:cantSplit/>
        </w:trPr>
        <w:tc>
          <w:tcPr>
            <w:tcW w:w="6911" w:type="dxa"/>
          </w:tcPr>
          <w:p w14:paraId="3B1BE632" w14:textId="2BF00E34"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455B69">
              <w:rPr>
                <w:rFonts w:cs="Arial"/>
                <w:b/>
                <w:bCs/>
                <w:sz w:val="30"/>
                <w:szCs w:val="30"/>
                <w:lang w:val="en-US" w:eastAsia="zh-CN"/>
              </w:rPr>
              <w:t>3</w:t>
            </w:r>
            <w:r w:rsidRPr="00911867">
              <w:rPr>
                <w:rFonts w:ascii="SimSun" w:hAnsi="SimSun" w:hint="eastAsia"/>
                <w:b/>
                <w:bCs/>
                <w:sz w:val="30"/>
                <w:szCs w:val="30"/>
                <w:lang w:val="en-US" w:eastAsia="zh-CN"/>
              </w:rPr>
              <w:t>年</w:t>
            </w:r>
            <w:r w:rsidR="00455B69">
              <w:rPr>
                <w:rFonts w:ascii="SimSun" w:hAnsi="SimSun" w:hint="eastAsia"/>
                <w:b/>
                <w:bCs/>
                <w:sz w:val="30"/>
                <w:szCs w:val="30"/>
                <w:lang w:val="en-US" w:eastAsia="zh-CN"/>
              </w:rPr>
              <w:t>非常</w:t>
            </w:r>
            <w:r w:rsidRPr="00911867">
              <w:rPr>
                <w:rFonts w:ascii="SimSun" w:hAnsi="SimSun" w:hint="eastAsia"/>
                <w:b/>
                <w:bCs/>
                <w:sz w:val="30"/>
                <w:szCs w:val="30"/>
                <w:lang w:val="en-US" w:eastAsia="zh-CN"/>
              </w:rPr>
              <w:t>会议</w:t>
            </w:r>
            <w:r w:rsidRPr="00396098">
              <w:rPr>
                <w:rFonts w:ascii="Arial" w:hAnsi="Arial" w:cs="Arial"/>
                <w:b/>
                <w:bCs/>
                <w:szCs w:val="24"/>
                <w:lang w:val="en-US" w:eastAsia="zh-CN"/>
              </w:rPr>
              <w:br/>
            </w:r>
            <w:r w:rsidR="00455B69" w:rsidRPr="00DF5982">
              <w:rPr>
                <w:b/>
                <w:bCs/>
                <w:color w:val="000000"/>
                <w:szCs w:val="24"/>
                <w:lang w:eastAsia="zh-CN"/>
              </w:rPr>
              <w:t>20</w:t>
            </w:r>
            <w:r w:rsidR="00455B69" w:rsidRPr="00DF5982">
              <w:rPr>
                <w:rFonts w:hint="eastAsia"/>
                <w:b/>
                <w:bCs/>
                <w:color w:val="000000"/>
                <w:szCs w:val="24"/>
                <w:lang w:eastAsia="zh-CN"/>
              </w:rPr>
              <w:t>22</w:t>
            </w:r>
            <w:r w:rsidR="00455B69" w:rsidRPr="00DF5982">
              <w:rPr>
                <w:rFonts w:hint="eastAsia"/>
                <w:b/>
                <w:bCs/>
                <w:color w:val="000000"/>
                <w:szCs w:val="24"/>
                <w:lang w:eastAsia="zh-CN"/>
              </w:rPr>
              <w:t>年</w:t>
            </w:r>
            <w:r w:rsidR="00455B69" w:rsidRPr="00DF5982">
              <w:rPr>
                <w:b/>
                <w:bCs/>
                <w:color w:val="000000"/>
                <w:szCs w:val="24"/>
                <w:lang w:eastAsia="zh-CN"/>
              </w:rPr>
              <w:t>1</w:t>
            </w:r>
            <w:r w:rsidR="00455B69" w:rsidRPr="00DF5982">
              <w:rPr>
                <w:rFonts w:hint="eastAsia"/>
                <w:b/>
                <w:bCs/>
                <w:color w:val="000000"/>
                <w:szCs w:val="24"/>
                <w:lang w:eastAsia="zh-CN"/>
              </w:rPr>
              <w:t>0</w:t>
            </w:r>
            <w:r w:rsidR="00455B69" w:rsidRPr="00DF5982">
              <w:rPr>
                <w:rFonts w:hint="eastAsia"/>
                <w:b/>
                <w:bCs/>
                <w:color w:val="000000"/>
                <w:szCs w:val="24"/>
                <w:lang w:eastAsia="zh-CN"/>
              </w:rPr>
              <w:t>月</w:t>
            </w:r>
            <w:r w:rsidR="00455B69" w:rsidRPr="00DF5982">
              <w:rPr>
                <w:b/>
                <w:bCs/>
                <w:color w:val="000000"/>
                <w:szCs w:val="24"/>
                <w:lang w:eastAsia="zh-CN"/>
              </w:rPr>
              <w:t>1</w:t>
            </w:r>
            <w:r w:rsidR="00455B69" w:rsidRPr="00DF5982">
              <w:rPr>
                <w:rFonts w:hint="eastAsia"/>
                <w:b/>
                <w:bCs/>
                <w:color w:val="000000"/>
                <w:szCs w:val="24"/>
                <w:lang w:eastAsia="zh-CN"/>
              </w:rPr>
              <w:t>4</w:t>
            </w:r>
            <w:r w:rsidR="00455B69" w:rsidRPr="00DF5982">
              <w:rPr>
                <w:rFonts w:hint="eastAsia"/>
                <w:b/>
                <w:bCs/>
                <w:color w:val="000000"/>
                <w:szCs w:val="24"/>
                <w:lang w:eastAsia="zh-CN"/>
              </w:rPr>
              <w:t>日</w:t>
            </w:r>
            <w:r w:rsidR="00455B69" w:rsidRPr="00DF5982">
              <w:rPr>
                <w:rFonts w:hint="eastAsia"/>
                <w:b/>
                <w:bCs/>
                <w:color w:val="000000"/>
                <w:szCs w:val="24"/>
                <w:lang w:val="en-US" w:eastAsia="zh-CN"/>
              </w:rPr>
              <w:t>，布加勒斯特</w:t>
            </w:r>
          </w:p>
        </w:tc>
        <w:tc>
          <w:tcPr>
            <w:tcW w:w="3120" w:type="dxa"/>
          </w:tcPr>
          <w:p w14:paraId="385AE7F4" w14:textId="77777777" w:rsidR="00700D1F" w:rsidRDefault="008418F5" w:rsidP="008418F5">
            <w:pPr>
              <w:spacing w:before="0"/>
            </w:pPr>
            <w:bookmarkStart w:id="0" w:name="ditulogo"/>
            <w:bookmarkEnd w:id="0"/>
            <w:r>
              <w:rPr>
                <w:noProof/>
                <w:lang w:eastAsia="zh-CN"/>
              </w:rPr>
              <w:drawing>
                <wp:inline distT="0" distB="0" distL="0" distR="0" wp14:anchorId="79937CDB" wp14:editId="2A29D10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3A0A5C1C" w14:textId="77777777">
        <w:trPr>
          <w:cantSplit/>
        </w:trPr>
        <w:tc>
          <w:tcPr>
            <w:tcW w:w="6911" w:type="dxa"/>
            <w:tcBorders>
              <w:bottom w:val="single" w:sz="12" w:space="0" w:color="auto"/>
            </w:tcBorders>
          </w:tcPr>
          <w:p w14:paraId="03E7A1D2"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6837A6E4" w14:textId="77777777" w:rsidR="00700D1F" w:rsidRPr="00617BE4" w:rsidRDefault="00700D1F" w:rsidP="00001B77">
            <w:pPr>
              <w:spacing w:before="0"/>
              <w:rPr>
                <w:rFonts w:ascii="Verdana" w:hAnsi="Verdana"/>
                <w:szCs w:val="24"/>
              </w:rPr>
            </w:pPr>
          </w:p>
        </w:tc>
      </w:tr>
      <w:tr w:rsidR="00700D1F" w:rsidRPr="00617BE4" w14:paraId="4F76EA7D" w14:textId="77777777">
        <w:trPr>
          <w:cantSplit/>
        </w:trPr>
        <w:tc>
          <w:tcPr>
            <w:tcW w:w="6911" w:type="dxa"/>
            <w:tcBorders>
              <w:top w:val="single" w:sz="12" w:space="0" w:color="auto"/>
            </w:tcBorders>
          </w:tcPr>
          <w:p w14:paraId="3A7C6B80"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5234D25C" w14:textId="77777777" w:rsidR="00700D1F" w:rsidRPr="00617BE4" w:rsidRDefault="00700D1F" w:rsidP="00001B77">
            <w:pPr>
              <w:spacing w:before="0"/>
              <w:rPr>
                <w:rFonts w:ascii="Verdana" w:hAnsi="Verdana"/>
                <w:szCs w:val="24"/>
              </w:rPr>
            </w:pPr>
          </w:p>
        </w:tc>
      </w:tr>
      <w:tr w:rsidR="00700D1F" w14:paraId="050D9E69" w14:textId="77777777">
        <w:trPr>
          <w:cantSplit/>
          <w:trHeight w:val="23"/>
        </w:trPr>
        <w:tc>
          <w:tcPr>
            <w:tcW w:w="6911" w:type="dxa"/>
            <w:vMerge w:val="restart"/>
          </w:tcPr>
          <w:p w14:paraId="200E99CD" w14:textId="67C520A1" w:rsidR="00700D1F" w:rsidRPr="00FC5386" w:rsidRDefault="00700D1F" w:rsidP="00E067C5">
            <w:pPr>
              <w:tabs>
                <w:tab w:val="left" w:pos="851"/>
              </w:tabs>
              <w:rPr>
                <w:b/>
                <w:szCs w:val="24"/>
                <w:lang w:eastAsia="zh-CN"/>
              </w:rPr>
            </w:pPr>
            <w:bookmarkStart w:id="1" w:name="dmeeting" w:colFirst="0" w:colLast="0"/>
          </w:p>
        </w:tc>
        <w:tc>
          <w:tcPr>
            <w:tcW w:w="3120" w:type="dxa"/>
          </w:tcPr>
          <w:p w14:paraId="6B2EFF86" w14:textId="31215BA2"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00455B69" w:rsidRPr="00455B69">
              <w:rPr>
                <w:b/>
                <w:bCs/>
                <w:szCs w:val="24"/>
                <w:lang w:eastAsia="zh-CN"/>
              </w:rPr>
              <w:t xml:space="preserve"> C</w:t>
            </w:r>
            <w:r w:rsidR="00455B69" w:rsidRPr="00455B69">
              <w:rPr>
                <w:rFonts w:hint="eastAsia"/>
                <w:b/>
                <w:bCs/>
                <w:szCs w:val="24"/>
                <w:lang w:eastAsia="zh-CN"/>
              </w:rPr>
              <w:t>23</w:t>
            </w:r>
            <w:r w:rsidR="00455B69" w:rsidRPr="00455B69">
              <w:rPr>
                <w:b/>
                <w:bCs/>
                <w:szCs w:val="24"/>
                <w:lang w:eastAsia="zh-CN"/>
              </w:rPr>
              <w:t>-EXT/9-C</w:t>
            </w:r>
          </w:p>
        </w:tc>
      </w:tr>
      <w:bookmarkEnd w:id="1"/>
      <w:tr w:rsidR="00700D1F" w14:paraId="5B4C481D" w14:textId="77777777">
        <w:trPr>
          <w:cantSplit/>
          <w:trHeight w:val="23"/>
        </w:trPr>
        <w:tc>
          <w:tcPr>
            <w:tcW w:w="6911" w:type="dxa"/>
            <w:vMerge/>
          </w:tcPr>
          <w:p w14:paraId="7682D6D1" w14:textId="77777777" w:rsidR="00700D1F" w:rsidRDefault="00700D1F" w:rsidP="00001B77">
            <w:pPr>
              <w:tabs>
                <w:tab w:val="left" w:pos="851"/>
              </w:tabs>
              <w:rPr>
                <w:b/>
                <w:lang w:eastAsia="zh-CN"/>
              </w:rPr>
            </w:pPr>
          </w:p>
        </w:tc>
        <w:tc>
          <w:tcPr>
            <w:tcW w:w="3120" w:type="dxa"/>
          </w:tcPr>
          <w:p w14:paraId="1478045E" w14:textId="13187A4B"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455B69">
              <w:rPr>
                <w:b/>
                <w:bCs/>
                <w:szCs w:val="24"/>
                <w:lang w:eastAsia="zh-CN"/>
              </w:rPr>
              <w:t>2</w:t>
            </w:r>
            <w:r w:rsidRPr="00FC5386">
              <w:rPr>
                <w:rFonts w:hint="eastAsia"/>
                <w:b/>
                <w:bCs/>
                <w:szCs w:val="24"/>
                <w:lang w:eastAsia="zh-CN"/>
              </w:rPr>
              <w:t>年</w:t>
            </w:r>
            <w:r w:rsidR="00EC6644">
              <w:rPr>
                <w:rFonts w:asciiTheme="minorHAnsi" w:hAnsiTheme="minorHAnsi" w:cstheme="minorHAnsi"/>
                <w:b/>
                <w:bCs/>
                <w:szCs w:val="24"/>
                <w:lang w:eastAsia="zh-CN"/>
              </w:rPr>
              <w:t>11</w:t>
            </w:r>
            <w:r w:rsidRPr="00FC5386">
              <w:rPr>
                <w:rFonts w:hint="eastAsia"/>
                <w:b/>
                <w:bCs/>
                <w:szCs w:val="24"/>
                <w:lang w:eastAsia="zh-CN"/>
              </w:rPr>
              <w:t>月</w:t>
            </w:r>
            <w:r w:rsidR="00EC6644">
              <w:rPr>
                <w:rFonts w:asciiTheme="minorHAnsi" w:hAnsiTheme="minorHAnsi" w:cstheme="minorHAnsi"/>
                <w:b/>
                <w:bCs/>
                <w:szCs w:val="24"/>
                <w:lang w:eastAsia="zh-CN"/>
              </w:rPr>
              <w:t>3</w:t>
            </w:r>
            <w:r w:rsidRPr="00FC5386">
              <w:rPr>
                <w:rFonts w:hint="eastAsia"/>
                <w:b/>
                <w:bCs/>
                <w:szCs w:val="24"/>
                <w:lang w:eastAsia="zh-CN"/>
              </w:rPr>
              <w:t>日</w:t>
            </w:r>
          </w:p>
        </w:tc>
      </w:tr>
      <w:tr w:rsidR="00700D1F" w14:paraId="476B4C1D" w14:textId="77777777">
        <w:trPr>
          <w:cantSplit/>
          <w:trHeight w:val="23"/>
        </w:trPr>
        <w:tc>
          <w:tcPr>
            <w:tcW w:w="6911" w:type="dxa"/>
            <w:vMerge/>
          </w:tcPr>
          <w:p w14:paraId="187762B2" w14:textId="77777777" w:rsidR="00700D1F" w:rsidRDefault="00700D1F" w:rsidP="00001B77">
            <w:pPr>
              <w:tabs>
                <w:tab w:val="left" w:pos="851"/>
              </w:tabs>
              <w:rPr>
                <w:b/>
                <w:lang w:eastAsia="zh-CN"/>
              </w:rPr>
            </w:pPr>
          </w:p>
        </w:tc>
        <w:tc>
          <w:tcPr>
            <w:tcW w:w="3120" w:type="dxa"/>
          </w:tcPr>
          <w:p w14:paraId="3711F831"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0B3D7C" w14:paraId="7ADF1907" w14:textId="77777777">
        <w:trPr>
          <w:cantSplit/>
        </w:trPr>
        <w:tc>
          <w:tcPr>
            <w:tcW w:w="10031" w:type="dxa"/>
          </w:tcPr>
          <w:p w14:paraId="7A53C5FB" w14:textId="26357BF8" w:rsidR="000B3D7C" w:rsidRPr="000B3D7C" w:rsidRDefault="000B3D7C" w:rsidP="00EC6644">
            <w:pPr>
              <w:pStyle w:val="Title1"/>
              <w:rPr>
                <w:lang w:eastAsia="zh-CN"/>
              </w:rPr>
            </w:pPr>
            <w:r w:rsidRPr="00E84CB9">
              <w:rPr>
                <w:rFonts w:hint="eastAsia"/>
                <w:lang w:eastAsia="zh-CN"/>
              </w:rPr>
              <w:t>理事会非常会议</w:t>
            </w:r>
            <w:r w:rsidRPr="00E84CB9">
              <w:rPr>
                <w:lang w:eastAsia="zh-CN"/>
              </w:rPr>
              <w:br/>
            </w:r>
            <w:r w:rsidRPr="00E84CB9">
              <w:rPr>
                <w:rFonts w:hint="eastAsia"/>
                <w:lang w:eastAsia="zh-CN"/>
              </w:rPr>
              <w:t>摘要记录</w:t>
            </w:r>
          </w:p>
        </w:tc>
      </w:tr>
      <w:tr w:rsidR="000B3D7C" w14:paraId="5ACDEC95" w14:textId="77777777">
        <w:trPr>
          <w:cantSplit/>
        </w:trPr>
        <w:tc>
          <w:tcPr>
            <w:tcW w:w="10031" w:type="dxa"/>
          </w:tcPr>
          <w:p w14:paraId="5BD022A5" w14:textId="1EF0FBD7" w:rsidR="000B3D7C" w:rsidRPr="00EC6644" w:rsidRDefault="000B3D7C" w:rsidP="00EC6644">
            <w:pPr>
              <w:jc w:val="center"/>
            </w:pPr>
            <w:r w:rsidRPr="00EC6644">
              <w:t>2022</w:t>
            </w:r>
            <w:r w:rsidRPr="00EC6644">
              <w:rPr>
                <w:rFonts w:hint="eastAsia"/>
              </w:rPr>
              <w:t>年</w:t>
            </w:r>
            <w:r w:rsidRPr="00EC6644">
              <w:t>1</w:t>
            </w:r>
            <w:r w:rsidR="001803FF">
              <w:t>0</w:t>
            </w:r>
            <w:r w:rsidRPr="00EC6644">
              <w:rPr>
                <w:rFonts w:hint="eastAsia"/>
              </w:rPr>
              <w:t>月</w:t>
            </w:r>
            <w:r w:rsidRPr="00EC6644">
              <w:t>14</w:t>
            </w:r>
            <w:proofErr w:type="spellStart"/>
            <w:r w:rsidRPr="00EC6644">
              <w:rPr>
                <w:rFonts w:hint="eastAsia"/>
              </w:rPr>
              <w:t>日</w:t>
            </w:r>
            <w:r w:rsidRPr="00EC6644">
              <w:t>（星期五</w:t>
            </w:r>
            <w:proofErr w:type="spellEnd"/>
            <w:r w:rsidRPr="00EC6644">
              <w:t>），</w:t>
            </w:r>
            <w:r w:rsidRPr="00EC6644">
              <w:t>09:35</w:t>
            </w:r>
            <w:r w:rsidRPr="00EC6644">
              <w:t>至</w:t>
            </w:r>
            <w:r w:rsidRPr="00EC6644">
              <w:t>13:55</w:t>
            </w:r>
          </w:p>
        </w:tc>
      </w:tr>
      <w:tr w:rsidR="000B3D7C" w14:paraId="63E101DC" w14:textId="77777777">
        <w:trPr>
          <w:cantSplit/>
        </w:trPr>
        <w:tc>
          <w:tcPr>
            <w:tcW w:w="10031" w:type="dxa"/>
          </w:tcPr>
          <w:p w14:paraId="12445E44" w14:textId="6F12C393" w:rsidR="000B3D7C" w:rsidRPr="00EC6644" w:rsidRDefault="000B3D7C" w:rsidP="00EC6644">
            <w:pPr>
              <w:jc w:val="center"/>
            </w:pPr>
            <w:proofErr w:type="spellStart"/>
            <w:r w:rsidRPr="00EC6644">
              <w:rPr>
                <w:rFonts w:hint="eastAsia"/>
              </w:rPr>
              <w:t>主席</w:t>
            </w:r>
            <w:proofErr w:type="spellEnd"/>
            <w:r w:rsidRPr="00EC6644">
              <w:t>：</w:t>
            </w:r>
            <w:r w:rsidRPr="00EC6644">
              <w:t>C. MARTINEZ</w:t>
            </w:r>
            <w:r w:rsidR="001803FF">
              <w:rPr>
                <w:rFonts w:hint="eastAsia"/>
                <w:lang w:eastAsia="zh-CN"/>
              </w:rPr>
              <w:t>先生</w:t>
            </w:r>
            <w:r w:rsidRPr="00EC6644">
              <w:rPr>
                <w:rFonts w:hint="eastAsia"/>
              </w:rPr>
              <w:t>（</w:t>
            </w:r>
            <w:proofErr w:type="spellStart"/>
            <w:r w:rsidRPr="00EC6644">
              <w:rPr>
                <w:rFonts w:hint="eastAsia"/>
              </w:rPr>
              <w:t>巴拉圭</w:t>
            </w:r>
            <w:proofErr w:type="spellEnd"/>
            <w:r w:rsidRPr="00EC6644">
              <w:rPr>
                <w:rFonts w:hint="eastAsia"/>
              </w:rPr>
              <w:t>）</w:t>
            </w:r>
          </w:p>
        </w:tc>
      </w:tr>
    </w:tbl>
    <w:p w14:paraId="4CA63FB5" w14:textId="77777777" w:rsidR="000B3D7C" w:rsidRPr="00E84CB9" w:rsidRDefault="000B3D7C" w:rsidP="000B3D7C">
      <w:pPr>
        <w:rPr>
          <w:lang w:eastAsia="zh-CN"/>
        </w:rPr>
      </w:pPr>
    </w:p>
    <w:tbl>
      <w:tblPr>
        <w:tblStyle w:val="TableGrid1"/>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667"/>
        <w:gridCol w:w="2496"/>
      </w:tblGrid>
      <w:tr w:rsidR="000B3D7C" w:rsidRPr="00E84CB9" w14:paraId="2F01001A" w14:textId="77777777" w:rsidTr="005675D8">
        <w:tc>
          <w:tcPr>
            <w:tcW w:w="846" w:type="dxa"/>
          </w:tcPr>
          <w:p w14:paraId="20E6F060" w14:textId="77777777" w:rsidR="000B3D7C" w:rsidRPr="00E84CB9" w:rsidRDefault="000B3D7C" w:rsidP="005675D8">
            <w:pPr>
              <w:rPr>
                <w:lang w:eastAsia="zh-CN"/>
              </w:rPr>
            </w:pPr>
          </w:p>
        </w:tc>
        <w:tc>
          <w:tcPr>
            <w:tcW w:w="6667" w:type="dxa"/>
          </w:tcPr>
          <w:p w14:paraId="56A062BF" w14:textId="77777777" w:rsidR="000B3D7C" w:rsidRPr="00E84CB9" w:rsidRDefault="000B3D7C" w:rsidP="005675D8">
            <w:pPr>
              <w:rPr>
                <w:b/>
                <w:bCs/>
                <w:szCs w:val="24"/>
                <w:lang w:eastAsia="zh-CN"/>
              </w:rPr>
            </w:pPr>
            <w:r w:rsidRPr="00E84CB9">
              <w:rPr>
                <w:rFonts w:hint="eastAsia"/>
                <w:b/>
                <w:bCs/>
                <w:szCs w:val="24"/>
                <w:lang w:eastAsia="zh-CN"/>
              </w:rPr>
              <w:t>议题</w:t>
            </w:r>
          </w:p>
        </w:tc>
        <w:tc>
          <w:tcPr>
            <w:tcW w:w="2496" w:type="dxa"/>
          </w:tcPr>
          <w:p w14:paraId="61F92B5A" w14:textId="77777777" w:rsidR="000B3D7C" w:rsidRPr="00E84CB9" w:rsidRDefault="000B3D7C" w:rsidP="005675D8">
            <w:pPr>
              <w:jc w:val="center"/>
              <w:rPr>
                <w:b/>
                <w:bCs/>
                <w:lang w:val="en-US" w:eastAsia="zh-CN"/>
              </w:rPr>
            </w:pPr>
            <w:r w:rsidRPr="00E84CB9">
              <w:rPr>
                <w:rFonts w:hint="eastAsia"/>
                <w:b/>
                <w:bCs/>
                <w:lang w:val="en-US" w:eastAsia="zh-CN"/>
              </w:rPr>
              <w:t>文件</w:t>
            </w:r>
          </w:p>
        </w:tc>
      </w:tr>
      <w:tr w:rsidR="000B3D7C" w:rsidRPr="00E84CB9" w14:paraId="571D8193" w14:textId="77777777" w:rsidTr="005675D8">
        <w:tc>
          <w:tcPr>
            <w:tcW w:w="846" w:type="dxa"/>
          </w:tcPr>
          <w:p w14:paraId="546DA835" w14:textId="77777777" w:rsidR="000B3D7C" w:rsidRPr="00E84CB9" w:rsidRDefault="000B3D7C" w:rsidP="005675D8">
            <w:pPr>
              <w:rPr>
                <w:lang w:eastAsia="zh-CN"/>
              </w:rPr>
            </w:pPr>
            <w:r w:rsidRPr="00E84CB9">
              <w:rPr>
                <w:lang w:eastAsia="zh-CN"/>
              </w:rPr>
              <w:t>1</w:t>
            </w:r>
          </w:p>
        </w:tc>
        <w:tc>
          <w:tcPr>
            <w:tcW w:w="6667" w:type="dxa"/>
          </w:tcPr>
          <w:p w14:paraId="0DDACD07" w14:textId="011533C9" w:rsidR="000B3D7C" w:rsidRPr="00E84CB9" w:rsidRDefault="000B3D7C" w:rsidP="005675D8">
            <w:pPr>
              <w:rPr>
                <w:lang w:eastAsia="zh-CN"/>
              </w:rPr>
            </w:pPr>
            <w:r w:rsidRPr="00E84CB9">
              <w:rPr>
                <w:rFonts w:hint="eastAsia"/>
                <w:szCs w:val="24"/>
                <w:lang w:eastAsia="zh-CN"/>
              </w:rPr>
              <w:t>会议开幕</w:t>
            </w:r>
            <w:r w:rsidR="001803FF">
              <w:rPr>
                <w:rFonts w:hint="eastAsia"/>
                <w:szCs w:val="24"/>
                <w:lang w:eastAsia="zh-CN"/>
              </w:rPr>
              <w:t>和秘书长致辞</w:t>
            </w:r>
          </w:p>
        </w:tc>
        <w:tc>
          <w:tcPr>
            <w:tcW w:w="2496" w:type="dxa"/>
          </w:tcPr>
          <w:p w14:paraId="1DF83BDE" w14:textId="77777777" w:rsidR="000B3D7C" w:rsidRPr="00E84CB9" w:rsidRDefault="000B3D7C" w:rsidP="005675D8">
            <w:pPr>
              <w:jc w:val="center"/>
              <w:rPr>
                <w:lang w:eastAsia="zh-CN"/>
              </w:rPr>
            </w:pPr>
            <w:r w:rsidRPr="00E84CB9">
              <w:rPr>
                <w:szCs w:val="24"/>
                <w:lang w:eastAsia="zh-CN"/>
              </w:rPr>
              <w:t>–</w:t>
            </w:r>
          </w:p>
        </w:tc>
      </w:tr>
      <w:tr w:rsidR="000B3D7C" w:rsidRPr="00E84CB9" w14:paraId="2B9C5914" w14:textId="77777777" w:rsidTr="005675D8">
        <w:tc>
          <w:tcPr>
            <w:tcW w:w="846" w:type="dxa"/>
          </w:tcPr>
          <w:p w14:paraId="2200BAA6" w14:textId="77777777" w:rsidR="000B3D7C" w:rsidRPr="00E84CB9" w:rsidRDefault="000B3D7C" w:rsidP="005675D8">
            <w:pPr>
              <w:rPr>
                <w:lang w:eastAsia="zh-CN"/>
              </w:rPr>
            </w:pPr>
            <w:r>
              <w:rPr>
                <w:lang w:eastAsia="zh-CN"/>
              </w:rPr>
              <w:t>2</w:t>
            </w:r>
          </w:p>
        </w:tc>
        <w:tc>
          <w:tcPr>
            <w:tcW w:w="6667" w:type="dxa"/>
          </w:tcPr>
          <w:p w14:paraId="11052868" w14:textId="75352A8E" w:rsidR="000B3D7C" w:rsidRPr="00E84CB9" w:rsidRDefault="001803FF" w:rsidP="005675D8">
            <w:pPr>
              <w:rPr>
                <w:bCs/>
                <w:szCs w:val="24"/>
                <w:lang w:val="en-CA" w:eastAsia="zh-CN"/>
              </w:rPr>
            </w:pPr>
            <w:r>
              <w:rPr>
                <w:rFonts w:hint="eastAsia"/>
                <w:bCs/>
                <w:lang w:val="en-CA" w:eastAsia="zh-CN"/>
              </w:rPr>
              <w:t>向</w:t>
            </w:r>
            <w:r w:rsidR="001B624B">
              <w:rPr>
                <w:rFonts w:hint="eastAsia"/>
                <w:bCs/>
                <w:lang w:val="en-CA" w:eastAsia="zh-CN"/>
              </w:rPr>
              <w:t>离任的</w:t>
            </w:r>
            <w:r>
              <w:rPr>
                <w:rFonts w:hint="eastAsia"/>
                <w:bCs/>
                <w:lang w:val="en-CA" w:eastAsia="zh-CN"/>
              </w:rPr>
              <w:t>行政和管理常设委员会主席颁奖</w:t>
            </w:r>
          </w:p>
        </w:tc>
        <w:tc>
          <w:tcPr>
            <w:tcW w:w="2496" w:type="dxa"/>
          </w:tcPr>
          <w:p w14:paraId="0DEBD6CE" w14:textId="77777777" w:rsidR="000B3D7C" w:rsidRPr="00E84CB9" w:rsidRDefault="000B3D7C" w:rsidP="005675D8">
            <w:pPr>
              <w:jc w:val="center"/>
              <w:rPr>
                <w:szCs w:val="24"/>
                <w:lang w:eastAsia="zh-CN"/>
              </w:rPr>
            </w:pPr>
            <w:r w:rsidRPr="00E84CB9">
              <w:rPr>
                <w:szCs w:val="24"/>
                <w:lang w:eastAsia="zh-CN"/>
              </w:rPr>
              <w:t>–</w:t>
            </w:r>
          </w:p>
        </w:tc>
      </w:tr>
      <w:tr w:rsidR="000B3D7C" w:rsidRPr="00E84CB9" w14:paraId="58C47E2E" w14:textId="77777777" w:rsidTr="005675D8">
        <w:tc>
          <w:tcPr>
            <w:tcW w:w="846" w:type="dxa"/>
          </w:tcPr>
          <w:p w14:paraId="28122F9B" w14:textId="77777777" w:rsidR="000B3D7C" w:rsidRPr="00E84CB9" w:rsidRDefault="000B3D7C" w:rsidP="005675D8">
            <w:pPr>
              <w:rPr>
                <w:lang w:eastAsia="zh-CN"/>
              </w:rPr>
            </w:pPr>
            <w:r>
              <w:rPr>
                <w:lang w:eastAsia="zh-CN"/>
              </w:rPr>
              <w:t>3</w:t>
            </w:r>
          </w:p>
        </w:tc>
        <w:tc>
          <w:tcPr>
            <w:tcW w:w="6667" w:type="dxa"/>
          </w:tcPr>
          <w:p w14:paraId="5CB910E4" w14:textId="77777777" w:rsidR="000B3D7C" w:rsidRPr="00E84CB9" w:rsidRDefault="000B3D7C" w:rsidP="005675D8">
            <w:pPr>
              <w:rPr>
                <w:lang w:eastAsia="zh-CN"/>
              </w:rPr>
            </w:pPr>
            <w:r w:rsidRPr="00E84CB9">
              <w:rPr>
                <w:rFonts w:hint="eastAsia"/>
                <w:szCs w:val="24"/>
                <w:lang w:eastAsia="zh-CN"/>
              </w:rPr>
              <w:t>选举理事会非常会议和</w:t>
            </w:r>
            <w:r w:rsidRPr="00E84CB9">
              <w:rPr>
                <w:rFonts w:hint="eastAsia"/>
                <w:szCs w:val="24"/>
                <w:lang w:eastAsia="zh-CN"/>
              </w:rPr>
              <w:t>20</w:t>
            </w:r>
            <w:r>
              <w:rPr>
                <w:szCs w:val="24"/>
                <w:lang w:eastAsia="zh-CN"/>
              </w:rPr>
              <w:t>23</w:t>
            </w:r>
            <w:r w:rsidRPr="00E84CB9">
              <w:rPr>
                <w:rFonts w:hint="eastAsia"/>
                <w:szCs w:val="24"/>
                <w:lang w:eastAsia="zh-CN"/>
              </w:rPr>
              <w:t>年会议的正副主席</w:t>
            </w:r>
          </w:p>
        </w:tc>
        <w:tc>
          <w:tcPr>
            <w:tcW w:w="2496" w:type="dxa"/>
          </w:tcPr>
          <w:p w14:paraId="42C9F4E3" w14:textId="77777777" w:rsidR="000B3D7C" w:rsidRPr="00E84CB9" w:rsidRDefault="000B3D7C" w:rsidP="005675D8">
            <w:pPr>
              <w:jc w:val="center"/>
              <w:rPr>
                <w:lang w:eastAsia="zh-CN"/>
              </w:rPr>
            </w:pPr>
            <w:r w:rsidRPr="00E84CB9">
              <w:rPr>
                <w:szCs w:val="24"/>
                <w:lang w:eastAsia="zh-CN"/>
              </w:rPr>
              <w:t>–</w:t>
            </w:r>
          </w:p>
        </w:tc>
      </w:tr>
      <w:tr w:rsidR="000B3D7C" w:rsidRPr="00E84CB9" w14:paraId="7D61CD14" w14:textId="77777777" w:rsidTr="005675D8">
        <w:tc>
          <w:tcPr>
            <w:tcW w:w="846" w:type="dxa"/>
          </w:tcPr>
          <w:p w14:paraId="0529A320" w14:textId="77777777" w:rsidR="000B3D7C" w:rsidRPr="00E84CB9" w:rsidRDefault="000B3D7C" w:rsidP="005675D8">
            <w:pPr>
              <w:rPr>
                <w:lang w:eastAsia="zh-CN"/>
              </w:rPr>
            </w:pPr>
            <w:r w:rsidRPr="00E84CB9">
              <w:rPr>
                <w:lang w:eastAsia="zh-CN"/>
              </w:rPr>
              <w:t>4</w:t>
            </w:r>
          </w:p>
        </w:tc>
        <w:tc>
          <w:tcPr>
            <w:tcW w:w="6667" w:type="dxa"/>
          </w:tcPr>
          <w:p w14:paraId="2963B222" w14:textId="3C5C1B49" w:rsidR="000B3D7C" w:rsidRPr="00E84CB9" w:rsidRDefault="000B3D7C" w:rsidP="005675D8">
            <w:pPr>
              <w:rPr>
                <w:lang w:eastAsia="zh-CN"/>
              </w:rPr>
            </w:pPr>
            <w:r w:rsidRPr="00E84CB9">
              <w:rPr>
                <w:rFonts w:hint="eastAsia"/>
                <w:szCs w:val="24"/>
                <w:lang w:eastAsia="zh-CN"/>
              </w:rPr>
              <w:t>主席致辞</w:t>
            </w:r>
          </w:p>
        </w:tc>
        <w:tc>
          <w:tcPr>
            <w:tcW w:w="2496" w:type="dxa"/>
          </w:tcPr>
          <w:p w14:paraId="70B57BF8" w14:textId="77777777" w:rsidR="000B3D7C" w:rsidRPr="00E84CB9" w:rsidRDefault="000B3D7C" w:rsidP="005675D8">
            <w:pPr>
              <w:jc w:val="center"/>
              <w:rPr>
                <w:lang w:eastAsia="zh-CN"/>
              </w:rPr>
            </w:pPr>
            <w:r w:rsidRPr="00E84CB9">
              <w:rPr>
                <w:szCs w:val="24"/>
                <w:lang w:eastAsia="zh-CN"/>
              </w:rPr>
              <w:t>–</w:t>
            </w:r>
          </w:p>
        </w:tc>
      </w:tr>
      <w:tr w:rsidR="000B3D7C" w:rsidRPr="00E84CB9" w14:paraId="0101927E" w14:textId="77777777" w:rsidTr="005675D8">
        <w:tc>
          <w:tcPr>
            <w:tcW w:w="846" w:type="dxa"/>
          </w:tcPr>
          <w:p w14:paraId="2C057F5D" w14:textId="77777777" w:rsidR="000B3D7C" w:rsidRPr="00E84CB9" w:rsidRDefault="000B3D7C" w:rsidP="005675D8">
            <w:pPr>
              <w:rPr>
                <w:lang w:eastAsia="zh-CN"/>
              </w:rPr>
            </w:pPr>
            <w:r w:rsidRPr="00E84CB9">
              <w:rPr>
                <w:lang w:eastAsia="zh-CN"/>
              </w:rPr>
              <w:t>5</w:t>
            </w:r>
          </w:p>
        </w:tc>
        <w:tc>
          <w:tcPr>
            <w:tcW w:w="6667" w:type="dxa"/>
          </w:tcPr>
          <w:p w14:paraId="69F3D971" w14:textId="77777777" w:rsidR="000B3D7C" w:rsidRPr="00E84CB9" w:rsidRDefault="000B3D7C" w:rsidP="005675D8">
            <w:pPr>
              <w:rPr>
                <w:lang w:eastAsia="zh-CN"/>
              </w:rPr>
            </w:pPr>
            <w:r w:rsidRPr="00E84CB9">
              <w:rPr>
                <w:rFonts w:hint="eastAsia"/>
                <w:szCs w:val="24"/>
                <w:lang w:eastAsia="zh-CN"/>
              </w:rPr>
              <w:t>选举行政和管理常设委员会的</w:t>
            </w:r>
            <w:r w:rsidRPr="00E84CB9">
              <w:rPr>
                <w:szCs w:val="24"/>
                <w:lang w:eastAsia="zh-CN"/>
              </w:rPr>
              <w:t>正</w:t>
            </w:r>
            <w:r w:rsidRPr="00E84CB9">
              <w:rPr>
                <w:rFonts w:hint="eastAsia"/>
                <w:szCs w:val="24"/>
                <w:lang w:eastAsia="zh-CN"/>
              </w:rPr>
              <w:t>副主席</w:t>
            </w:r>
          </w:p>
        </w:tc>
        <w:tc>
          <w:tcPr>
            <w:tcW w:w="2496" w:type="dxa"/>
          </w:tcPr>
          <w:p w14:paraId="4AE9A8E7" w14:textId="77777777" w:rsidR="000B3D7C" w:rsidRPr="00E84CB9" w:rsidRDefault="000B3D7C" w:rsidP="005675D8">
            <w:pPr>
              <w:jc w:val="center"/>
              <w:rPr>
                <w:lang w:eastAsia="zh-CN"/>
              </w:rPr>
            </w:pPr>
            <w:r w:rsidRPr="00E84CB9">
              <w:rPr>
                <w:szCs w:val="24"/>
                <w:lang w:eastAsia="zh-CN"/>
              </w:rPr>
              <w:t>–</w:t>
            </w:r>
          </w:p>
        </w:tc>
      </w:tr>
      <w:tr w:rsidR="000B3D7C" w:rsidRPr="00E84CB9" w14:paraId="1100387B" w14:textId="77777777" w:rsidTr="005675D8">
        <w:tc>
          <w:tcPr>
            <w:tcW w:w="846" w:type="dxa"/>
          </w:tcPr>
          <w:p w14:paraId="345DA6D1" w14:textId="77777777" w:rsidR="000B3D7C" w:rsidRPr="00E84CB9" w:rsidRDefault="000B3D7C" w:rsidP="005675D8">
            <w:pPr>
              <w:rPr>
                <w:lang w:eastAsia="zh-CN"/>
              </w:rPr>
            </w:pPr>
            <w:r>
              <w:rPr>
                <w:lang w:eastAsia="zh-CN"/>
              </w:rPr>
              <w:t>6</w:t>
            </w:r>
          </w:p>
        </w:tc>
        <w:tc>
          <w:tcPr>
            <w:tcW w:w="6667" w:type="dxa"/>
          </w:tcPr>
          <w:p w14:paraId="07D57EDD" w14:textId="77777777" w:rsidR="000B3D7C" w:rsidRPr="00E84CB9" w:rsidRDefault="000B3D7C" w:rsidP="005675D8">
            <w:pPr>
              <w:rPr>
                <w:szCs w:val="24"/>
                <w:lang w:eastAsia="zh-CN"/>
              </w:rPr>
            </w:pPr>
            <w:r w:rsidRPr="00E84CB9">
              <w:rPr>
                <w:rFonts w:hint="eastAsia"/>
                <w:szCs w:val="24"/>
                <w:lang w:eastAsia="zh-CN"/>
              </w:rPr>
              <w:t>预计可能在</w:t>
            </w:r>
            <w:r w:rsidRPr="00E84CB9">
              <w:rPr>
                <w:rFonts w:hint="eastAsia"/>
                <w:szCs w:val="24"/>
                <w:lang w:eastAsia="zh-CN"/>
              </w:rPr>
              <w:t>2022</w:t>
            </w:r>
            <w:r w:rsidRPr="00E84CB9">
              <w:rPr>
                <w:rFonts w:hint="eastAsia"/>
                <w:szCs w:val="24"/>
                <w:lang w:eastAsia="zh-CN"/>
              </w:rPr>
              <w:t>年预算执行过程中出现的赤字</w:t>
            </w:r>
          </w:p>
        </w:tc>
        <w:tc>
          <w:tcPr>
            <w:tcW w:w="2496" w:type="dxa"/>
          </w:tcPr>
          <w:p w14:paraId="2470A896" w14:textId="77777777" w:rsidR="000B3D7C" w:rsidRPr="00E84CB9" w:rsidRDefault="00C024DE" w:rsidP="005675D8">
            <w:pPr>
              <w:jc w:val="center"/>
              <w:rPr>
                <w:szCs w:val="24"/>
                <w:lang w:eastAsia="zh-CN"/>
              </w:rPr>
            </w:pPr>
            <w:hyperlink r:id="rId9" w:history="1">
              <w:r w:rsidR="000B3D7C" w:rsidRPr="00DA3A14">
                <w:rPr>
                  <w:rStyle w:val="Hyperlink"/>
                  <w:lang w:val="en-CA"/>
                </w:rPr>
                <w:t>C23/EXT/4</w:t>
              </w:r>
            </w:hyperlink>
          </w:p>
        </w:tc>
      </w:tr>
      <w:tr w:rsidR="000B3D7C" w:rsidRPr="00E84CB9" w14:paraId="7044C4F6" w14:textId="77777777" w:rsidTr="005675D8">
        <w:tc>
          <w:tcPr>
            <w:tcW w:w="846" w:type="dxa"/>
          </w:tcPr>
          <w:p w14:paraId="5083886F" w14:textId="77777777" w:rsidR="000B3D7C" w:rsidRPr="00E84CB9" w:rsidRDefault="000B3D7C" w:rsidP="005675D8">
            <w:pPr>
              <w:rPr>
                <w:lang w:eastAsia="zh-CN"/>
              </w:rPr>
            </w:pPr>
            <w:r>
              <w:rPr>
                <w:lang w:eastAsia="zh-CN"/>
              </w:rPr>
              <w:t>7</w:t>
            </w:r>
          </w:p>
        </w:tc>
        <w:tc>
          <w:tcPr>
            <w:tcW w:w="6667" w:type="dxa"/>
          </w:tcPr>
          <w:p w14:paraId="6115DFEE" w14:textId="77777777" w:rsidR="000B3D7C" w:rsidRPr="00E84CB9" w:rsidRDefault="000B3D7C" w:rsidP="005675D8">
            <w:pPr>
              <w:rPr>
                <w:lang w:eastAsia="zh-CN"/>
              </w:rPr>
            </w:pPr>
            <w:bookmarkStart w:id="2" w:name="_Hlk118714678"/>
            <w:r w:rsidRPr="00E84CB9">
              <w:rPr>
                <w:rFonts w:hint="eastAsia"/>
                <w:szCs w:val="24"/>
                <w:lang w:eastAsia="zh-CN"/>
              </w:rPr>
              <w:t>要求理事会在其非常会议上采取行动的全权代表大会决定</w:t>
            </w:r>
            <w:bookmarkEnd w:id="2"/>
          </w:p>
        </w:tc>
        <w:tc>
          <w:tcPr>
            <w:tcW w:w="2496" w:type="dxa"/>
          </w:tcPr>
          <w:p w14:paraId="1F3C8847" w14:textId="77777777" w:rsidR="000B3D7C" w:rsidRPr="00E84CB9" w:rsidRDefault="00C024DE" w:rsidP="005675D8">
            <w:pPr>
              <w:jc w:val="center"/>
              <w:rPr>
                <w:lang w:eastAsia="zh-CN"/>
              </w:rPr>
            </w:pPr>
            <w:hyperlink r:id="rId10" w:history="1">
              <w:r w:rsidR="000B3D7C" w:rsidRPr="00DA3A14">
                <w:rPr>
                  <w:rStyle w:val="Hyperlink"/>
                  <w:lang w:val="en-CA"/>
                </w:rPr>
                <w:t>C23/EXT/3</w:t>
              </w:r>
            </w:hyperlink>
          </w:p>
        </w:tc>
      </w:tr>
      <w:tr w:rsidR="000B3D7C" w:rsidRPr="00E84CB9" w14:paraId="48D5FCDB" w14:textId="77777777" w:rsidTr="005675D8">
        <w:tc>
          <w:tcPr>
            <w:tcW w:w="846" w:type="dxa"/>
          </w:tcPr>
          <w:p w14:paraId="194501EA" w14:textId="77777777" w:rsidR="000B3D7C" w:rsidRPr="00E84CB9" w:rsidRDefault="000B3D7C" w:rsidP="005675D8">
            <w:pPr>
              <w:rPr>
                <w:lang w:eastAsia="zh-CN"/>
              </w:rPr>
            </w:pPr>
            <w:r>
              <w:rPr>
                <w:lang w:eastAsia="zh-CN"/>
              </w:rPr>
              <w:t>8</w:t>
            </w:r>
          </w:p>
        </w:tc>
        <w:tc>
          <w:tcPr>
            <w:tcW w:w="6667" w:type="dxa"/>
          </w:tcPr>
          <w:p w14:paraId="07671AE5" w14:textId="451B5842" w:rsidR="000B3D7C" w:rsidRPr="00E84CB9" w:rsidRDefault="000B3D7C" w:rsidP="005675D8">
            <w:pPr>
              <w:rPr>
                <w:lang w:eastAsia="zh-CN"/>
              </w:rPr>
            </w:pPr>
            <w:r>
              <w:rPr>
                <w:rFonts w:hint="eastAsia"/>
                <w:lang w:eastAsia="zh-CN"/>
              </w:rPr>
              <w:t>设立理事会专家组修订处理收费</w:t>
            </w:r>
            <w:r w:rsidR="00F61E39">
              <w:rPr>
                <w:rFonts w:hint="eastAsia"/>
                <w:lang w:eastAsia="zh-CN"/>
              </w:rPr>
              <w:t>表</w:t>
            </w:r>
            <w:r>
              <w:rPr>
                <w:rFonts w:hint="eastAsia"/>
                <w:lang w:eastAsia="zh-CN"/>
              </w:rPr>
              <w:t xml:space="preserve"> </w:t>
            </w:r>
            <w:r w:rsidRPr="00E84CB9">
              <w:rPr>
                <w:szCs w:val="24"/>
                <w:lang w:eastAsia="zh-CN"/>
              </w:rPr>
              <w:t>–</w:t>
            </w:r>
            <w:r>
              <w:rPr>
                <w:szCs w:val="24"/>
                <w:lang w:eastAsia="zh-CN"/>
              </w:rPr>
              <w:t xml:space="preserve"> </w:t>
            </w:r>
            <w:r>
              <w:rPr>
                <w:rFonts w:hint="eastAsia"/>
                <w:lang w:eastAsia="zh-CN"/>
              </w:rPr>
              <w:t>第</w:t>
            </w:r>
            <w:r>
              <w:rPr>
                <w:rFonts w:hint="eastAsia"/>
                <w:lang w:eastAsia="zh-CN"/>
              </w:rPr>
              <w:t>482</w:t>
            </w:r>
            <w:r>
              <w:rPr>
                <w:rFonts w:hint="eastAsia"/>
                <w:lang w:eastAsia="zh-CN"/>
              </w:rPr>
              <w:t>号决定</w:t>
            </w:r>
          </w:p>
        </w:tc>
        <w:tc>
          <w:tcPr>
            <w:tcW w:w="2496" w:type="dxa"/>
          </w:tcPr>
          <w:p w14:paraId="197F6F1A" w14:textId="77777777" w:rsidR="000B3D7C" w:rsidRPr="00E84CB9" w:rsidRDefault="00C024DE" w:rsidP="005675D8">
            <w:pPr>
              <w:jc w:val="center"/>
              <w:rPr>
                <w:lang w:eastAsia="zh-CN"/>
              </w:rPr>
            </w:pPr>
            <w:hyperlink r:id="rId11" w:history="1">
              <w:r w:rsidR="000B3D7C" w:rsidRPr="00DA3A14">
                <w:rPr>
                  <w:rStyle w:val="Hyperlink"/>
                  <w:lang w:val="en-CA"/>
                </w:rPr>
                <w:t>C23/EXT/5</w:t>
              </w:r>
            </w:hyperlink>
          </w:p>
        </w:tc>
      </w:tr>
      <w:tr w:rsidR="000B3D7C" w:rsidRPr="00E84CB9" w14:paraId="1663FFEA" w14:textId="77777777" w:rsidTr="005675D8">
        <w:tc>
          <w:tcPr>
            <w:tcW w:w="846" w:type="dxa"/>
          </w:tcPr>
          <w:p w14:paraId="5452312D" w14:textId="77777777" w:rsidR="000B3D7C" w:rsidRPr="00E84CB9" w:rsidRDefault="000B3D7C" w:rsidP="005675D8">
            <w:pPr>
              <w:rPr>
                <w:lang w:eastAsia="zh-CN"/>
              </w:rPr>
            </w:pPr>
            <w:r>
              <w:rPr>
                <w:lang w:eastAsia="zh-CN"/>
              </w:rPr>
              <w:t>9</w:t>
            </w:r>
          </w:p>
        </w:tc>
        <w:tc>
          <w:tcPr>
            <w:tcW w:w="6667" w:type="dxa"/>
          </w:tcPr>
          <w:p w14:paraId="70358075" w14:textId="77777777" w:rsidR="000B3D7C" w:rsidRPr="00E84CB9" w:rsidRDefault="000B3D7C" w:rsidP="005675D8">
            <w:pPr>
              <w:tabs>
                <w:tab w:val="clear" w:pos="794"/>
                <w:tab w:val="clear" w:pos="1191"/>
                <w:tab w:val="clear" w:pos="1588"/>
                <w:tab w:val="clear" w:pos="1985"/>
                <w:tab w:val="left" w:pos="464"/>
              </w:tabs>
              <w:rPr>
                <w:lang w:eastAsia="zh-CN"/>
              </w:rPr>
            </w:pPr>
            <w:r w:rsidRPr="00E84CB9">
              <w:rPr>
                <w:rFonts w:hint="eastAsia"/>
                <w:szCs w:val="24"/>
                <w:lang w:eastAsia="zh-CN"/>
              </w:rPr>
              <w:t>任命参加国际电联养恤金委员会工作的理事国代表</w:t>
            </w:r>
          </w:p>
        </w:tc>
        <w:tc>
          <w:tcPr>
            <w:tcW w:w="2496" w:type="dxa"/>
          </w:tcPr>
          <w:p w14:paraId="4F8E0509" w14:textId="77777777" w:rsidR="000B3D7C" w:rsidRPr="00E84CB9" w:rsidRDefault="00C024DE" w:rsidP="005675D8">
            <w:pPr>
              <w:jc w:val="center"/>
              <w:rPr>
                <w:lang w:eastAsia="zh-CN"/>
              </w:rPr>
            </w:pPr>
            <w:hyperlink r:id="rId12" w:history="1">
              <w:r w:rsidR="000B3D7C" w:rsidRPr="00DA3A14">
                <w:rPr>
                  <w:rStyle w:val="Hyperlink"/>
                  <w:lang w:val="en-CA"/>
                </w:rPr>
                <w:t>C23/EXT/2</w:t>
              </w:r>
            </w:hyperlink>
          </w:p>
        </w:tc>
      </w:tr>
      <w:tr w:rsidR="000B3D7C" w:rsidRPr="00E84CB9" w14:paraId="63F3D0E4" w14:textId="77777777" w:rsidTr="005675D8">
        <w:tc>
          <w:tcPr>
            <w:tcW w:w="846" w:type="dxa"/>
          </w:tcPr>
          <w:p w14:paraId="155D7F17" w14:textId="77777777" w:rsidR="000B3D7C" w:rsidRPr="00E84CB9" w:rsidRDefault="000B3D7C" w:rsidP="005675D8">
            <w:pPr>
              <w:rPr>
                <w:lang w:eastAsia="zh-CN"/>
              </w:rPr>
            </w:pPr>
            <w:r>
              <w:rPr>
                <w:lang w:eastAsia="zh-CN"/>
              </w:rPr>
              <w:t>10</w:t>
            </w:r>
          </w:p>
        </w:tc>
        <w:tc>
          <w:tcPr>
            <w:tcW w:w="6667" w:type="dxa"/>
          </w:tcPr>
          <w:p w14:paraId="3EE148FB" w14:textId="77777777" w:rsidR="000B3D7C" w:rsidRPr="00E84CB9" w:rsidRDefault="000B3D7C" w:rsidP="005675D8">
            <w:pPr>
              <w:tabs>
                <w:tab w:val="clear" w:pos="794"/>
                <w:tab w:val="clear" w:pos="1191"/>
                <w:tab w:val="clear" w:pos="1588"/>
                <w:tab w:val="clear" w:pos="1985"/>
                <w:tab w:val="left" w:pos="464"/>
              </w:tabs>
              <w:rPr>
                <w:szCs w:val="24"/>
                <w:lang w:eastAsia="zh-CN"/>
              </w:rPr>
            </w:pPr>
            <w:r w:rsidRPr="00E84CB9">
              <w:rPr>
                <w:rFonts w:hint="eastAsia"/>
                <w:lang w:eastAsia="zh-CN"/>
              </w:rPr>
              <w:t>任命理事会工作组和专家组的正副主席</w:t>
            </w:r>
          </w:p>
        </w:tc>
        <w:tc>
          <w:tcPr>
            <w:tcW w:w="2496" w:type="dxa"/>
          </w:tcPr>
          <w:p w14:paraId="63B9A4CA" w14:textId="77777777" w:rsidR="000B3D7C" w:rsidRPr="00E84CB9" w:rsidRDefault="000B3D7C" w:rsidP="005675D8">
            <w:pPr>
              <w:jc w:val="center"/>
            </w:pPr>
            <w:r w:rsidRPr="00E84CB9">
              <w:rPr>
                <w:szCs w:val="24"/>
                <w:lang w:eastAsia="zh-CN"/>
              </w:rPr>
              <w:t>–</w:t>
            </w:r>
          </w:p>
        </w:tc>
      </w:tr>
      <w:tr w:rsidR="000B3D7C" w:rsidRPr="00E84CB9" w14:paraId="63D2B55A" w14:textId="77777777" w:rsidTr="005675D8">
        <w:tc>
          <w:tcPr>
            <w:tcW w:w="846" w:type="dxa"/>
          </w:tcPr>
          <w:p w14:paraId="1BA1B02B" w14:textId="77777777" w:rsidR="000B3D7C" w:rsidRPr="00E84CB9" w:rsidRDefault="000B3D7C" w:rsidP="005675D8">
            <w:pPr>
              <w:rPr>
                <w:lang w:eastAsia="zh-CN"/>
              </w:rPr>
            </w:pPr>
            <w:r>
              <w:rPr>
                <w:lang w:eastAsia="zh-CN"/>
              </w:rPr>
              <w:t>11</w:t>
            </w:r>
          </w:p>
        </w:tc>
        <w:tc>
          <w:tcPr>
            <w:tcW w:w="6667" w:type="dxa"/>
          </w:tcPr>
          <w:p w14:paraId="24F02655" w14:textId="77777777" w:rsidR="000B3D7C" w:rsidRPr="00E84CB9" w:rsidRDefault="000B3D7C" w:rsidP="005675D8">
            <w:pPr>
              <w:tabs>
                <w:tab w:val="clear" w:pos="794"/>
                <w:tab w:val="clear" w:pos="1191"/>
                <w:tab w:val="clear" w:pos="1588"/>
                <w:tab w:val="clear" w:pos="1985"/>
                <w:tab w:val="left" w:pos="464"/>
              </w:tabs>
              <w:rPr>
                <w:lang w:eastAsia="zh-CN"/>
              </w:rPr>
            </w:pPr>
            <w:r w:rsidRPr="00E84CB9">
              <w:rPr>
                <w:rFonts w:hint="eastAsia"/>
                <w:szCs w:val="24"/>
                <w:lang w:eastAsia="zh-CN"/>
              </w:rPr>
              <w:t>会议闭幕</w:t>
            </w:r>
          </w:p>
        </w:tc>
        <w:tc>
          <w:tcPr>
            <w:tcW w:w="2496" w:type="dxa"/>
          </w:tcPr>
          <w:p w14:paraId="2BFB5403" w14:textId="77777777" w:rsidR="000B3D7C" w:rsidRPr="00E84CB9" w:rsidRDefault="000B3D7C" w:rsidP="005675D8">
            <w:pPr>
              <w:jc w:val="center"/>
              <w:rPr>
                <w:lang w:eastAsia="zh-CN"/>
              </w:rPr>
            </w:pPr>
            <w:r w:rsidRPr="00E84CB9">
              <w:rPr>
                <w:szCs w:val="24"/>
                <w:lang w:eastAsia="zh-CN"/>
              </w:rPr>
              <w:t>–</w:t>
            </w:r>
          </w:p>
        </w:tc>
      </w:tr>
    </w:tbl>
    <w:p w14:paraId="25843BBA" w14:textId="77777777" w:rsidR="000B3D7C" w:rsidRPr="00E84CB9" w:rsidRDefault="000B3D7C" w:rsidP="000B3D7C">
      <w:pPr>
        <w:tabs>
          <w:tab w:val="clear" w:pos="794"/>
          <w:tab w:val="clear" w:pos="1191"/>
          <w:tab w:val="clear" w:pos="1588"/>
          <w:tab w:val="clear" w:pos="1985"/>
        </w:tabs>
        <w:overflowPunct/>
        <w:autoSpaceDE/>
        <w:autoSpaceDN/>
        <w:adjustRightInd/>
        <w:spacing w:before="0"/>
        <w:textAlignment w:val="auto"/>
        <w:rPr>
          <w:lang w:val="en-US" w:eastAsia="zh-CN"/>
        </w:rPr>
      </w:pPr>
    </w:p>
    <w:p w14:paraId="5CF415FA" w14:textId="77777777" w:rsidR="000B3D7C" w:rsidRPr="00090D31" w:rsidRDefault="000B3D7C" w:rsidP="000B3D7C">
      <w:pPr>
        <w:tabs>
          <w:tab w:val="clear" w:pos="794"/>
          <w:tab w:val="clear" w:pos="1191"/>
          <w:tab w:val="clear" w:pos="1588"/>
          <w:tab w:val="clear" w:pos="1985"/>
        </w:tabs>
        <w:overflowPunct/>
        <w:autoSpaceDE/>
        <w:autoSpaceDN/>
        <w:adjustRightInd/>
        <w:spacing w:before="0"/>
        <w:textAlignment w:val="auto"/>
        <w:rPr>
          <w:lang w:val="en-US" w:eastAsia="zh-CN"/>
        </w:rPr>
      </w:pPr>
      <w:r w:rsidRPr="00090D31">
        <w:rPr>
          <w:lang w:val="en-US" w:eastAsia="zh-CN"/>
        </w:rPr>
        <w:br w:type="page"/>
      </w:r>
    </w:p>
    <w:p w14:paraId="1AFBF5A2" w14:textId="558214C0" w:rsidR="000B3D7C" w:rsidRPr="00090D31" w:rsidRDefault="000B3D7C" w:rsidP="000B3D7C">
      <w:pPr>
        <w:pStyle w:val="Heading1"/>
        <w:tabs>
          <w:tab w:val="center" w:pos="4819"/>
        </w:tabs>
        <w:rPr>
          <w:lang w:eastAsia="zh-CN"/>
        </w:rPr>
      </w:pPr>
      <w:r w:rsidRPr="00090D31">
        <w:rPr>
          <w:lang w:eastAsia="zh-CN"/>
        </w:rPr>
        <w:lastRenderedPageBreak/>
        <w:t>1</w:t>
      </w:r>
      <w:r w:rsidRPr="00090D31">
        <w:rPr>
          <w:lang w:eastAsia="zh-CN"/>
        </w:rPr>
        <w:tab/>
      </w:r>
      <w:r>
        <w:rPr>
          <w:rFonts w:hint="eastAsia"/>
          <w:szCs w:val="24"/>
          <w:lang w:eastAsia="zh-CN"/>
        </w:rPr>
        <w:t>会议开幕</w:t>
      </w:r>
      <w:r w:rsidR="001803FF">
        <w:rPr>
          <w:rFonts w:hint="eastAsia"/>
          <w:szCs w:val="24"/>
          <w:lang w:eastAsia="zh-CN"/>
        </w:rPr>
        <w:t>和秘书长致辞</w:t>
      </w:r>
    </w:p>
    <w:p w14:paraId="4F0B0B36" w14:textId="11DBC7CF" w:rsidR="000B3D7C" w:rsidRPr="00090D31" w:rsidRDefault="000B3D7C" w:rsidP="000B3D7C">
      <w:pPr>
        <w:rPr>
          <w:lang w:eastAsia="zh-CN"/>
        </w:rPr>
      </w:pPr>
      <w:r w:rsidRPr="00090D31">
        <w:rPr>
          <w:lang w:eastAsia="zh-CN"/>
        </w:rPr>
        <w:t>1.1</w:t>
      </w:r>
      <w:r w:rsidRPr="00090D31">
        <w:rPr>
          <w:lang w:eastAsia="zh-CN"/>
        </w:rPr>
        <w:tab/>
      </w:r>
      <w:r>
        <w:rPr>
          <w:rFonts w:hint="eastAsia"/>
          <w:lang w:eastAsia="zh-CN"/>
        </w:rPr>
        <w:t>秘书长向与会者表示欢迎</w:t>
      </w:r>
      <w:r w:rsidR="00C16B66">
        <w:rPr>
          <w:rFonts w:hint="eastAsia"/>
          <w:lang w:eastAsia="zh-CN"/>
        </w:rPr>
        <w:t>，尤其是新成员，</w:t>
      </w:r>
      <w:r>
        <w:rPr>
          <w:rFonts w:hint="eastAsia"/>
          <w:lang w:eastAsia="zh-CN"/>
        </w:rPr>
        <w:t>并</w:t>
      </w:r>
      <w:r w:rsidRPr="00090D31">
        <w:rPr>
          <w:rFonts w:hint="eastAsia"/>
          <w:lang w:eastAsia="zh-CN"/>
        </w:rPr>
        <w:t>宣布理事会</w:t>
      </w:r>
      <w:r w:rsidRPr="00090D31">
        <w:rPr>
          <w:lang w:eastAsia="zh-CN"/>
        </w:rPr>
        <w:t>非常会议</w:t>
      </w:r>
      <w:r w:rsidRPr="00090D31">
        <w:rPr>
          <w:rFonts w:hint="eastAsia"/>
          <w:lang w:eastAsia="zh-CN"/>
        </w:rPr>
        <w:t>开幕。</w:t>
      </w:r>
      <w:r w:rsidR="00C16B66">
        <w:rPr>
          <w:rFonts w:hint="eastAsia"/>
          <w:lang w:eastAsia="zh-CN"/>
        </w:rPr>
        <w:t>秘书长的致辞</w:t>
      </w:r>
      <w:r w:rsidR="00FD27BF">
        <w:rPr>
          <w:rFonts w:hint="eastAsia"/>
          <w:lang w:eastAsia="zh-CN"/>
        </w:rPr>
        <w:t>见</w:t>
      </w:r>
      <w:r w:rsidR="00C16B66">
        <w:rPr>
          <w:rFonts w:hint="eastAsia"/>
          <w:lang w:eastAsia="zh-CN"/>
        </w:rPr>
        <w:t>：</w:t>
      </w:r>
      <w:hyperlink r:id="rId13" w:history="1">
        <w:r w:rsidR="001B624B" w:rsidRPr="005C7585">
          <w:rPr>
            <w:rStyle w:val="Hyperlink"/>
            <w:lang w:val="en-CA" w:eastAsia="zh-CN"/>
          </w:rPr>
          <w:t>https://www.itu.int/en/council/2023/Documents/SG_Opening_Remarks_C23_Ext.docx</w:t>
        </w:r>
      </w:hyperlink>
      <w:r w:rsidR="00C16B66">
        <w:rPr>
          <w:rFonts w:hint="eastAsia"/>
          <w:lang w:eastAsia="zh-CN"/>
        </w:rPr>
        <w:t>。</w:t>
      </w:r>
    </w:p>
    <w:p w14:paraId="75B9FBC4" w14:textId="4CFA1136" w:rsidR="000B3D7C" w:rsidRPr="00090D31" w:rsidRDefault="000B3D7C" w:rsidP="000B3D7C">
      <w:pPr>
        <w:pStyle w:val="Heading1"/>
        <w:rPr>
          <w:lang w:eastAsia="zh-CN"/>
        </w:rPr>
      </w:pPr>
      <w:r w:rsidRPr="00090D31">
        <w:rPr>
          <w:lang w:eastAsia="zh-CN"/>
        </w:rPr>
        <w:t>2</w:t>
      </w:r>
      <w:r w:rsidRPr="00090D31">
        <w:rPr>
          <w:lang w:eastAsia="zh-CN"/>
        </w:rPr>
        <w:tab/>
      </w:r>
      <w:r w:rsidR="001803FF" w:rsidRPr="001803FF">
        <w:rPr>
          <w:rFonts w:hint="eastAsia"/>
          <w:lang w:val="en-CA" w:eastAsia="zh-CN"/>
        </w:rPr>
        <w:t>向</w:t>
      </w:r>
      <w:r w:rsidR="001B624B">
        <w:rPr>
          <w:rFonts w:hint="eastAsia"/>
          <w:lang w:val="en-CA" w:eastAsia="zh-CN"/>
        </w:rPr>
        <w:t>离任的</w:t>
      </w:r>
      <w:r w:rsidR="001803FF" w:rsidRPr="001803FF">
        <w:rPr>
          <w:rFonts w:hint="eastAsia"/>
          <w:lang w:val="en-CA" w:eastAsia="zh-CN"/>
        </w:rPr>
        <w:t>行政和管理常设委员会主席颁奖</w:t>
      </w:r>
    </w:p>
    <w:p w14:paraId="7AFC96A5" w14:textId="6422D146" w:rsidR="000B3D7C" w:rsidRPr="00C80FAE" w:rsidRDefault="000B3D7C" w:rsidP="000B3D7C">
      <w:pPr>
        <w:rPr>
          <w:lang w:val="en-CA" w:eastAsia="zh-CN"/>
        </w:rPr>
      </w:pPr>
      <w:r w:rsidRPr="00C80FAE">
        <w:rPr>
          <w:lang w:val="en-CA" w:eastAsia="zh-CN"/>
        </w:rPr>
        <w:t>2.1</w:t>
      </w:r>
      <w:r w:rsidRPr="00C80FAE">
        <w:rPr>
          <w:lang w:val="en-CA" w:eastAsia="zh-CN"/>
        </w:rPr>
        <w:tab/>
      </w:r>
      <w:r w:rsidR="00C16B66">
        <w:rPr>
          <w:rFonts w:hint="eastAsia"/>
          <w:lang w:val="en-CA" w:eastAsia="zh-CN"/>
        </w:rPr>
        <w:t>秘书长向离任的行政和管理常设委员会主席</w:t>
      </w:r>
      <w:r w:rsidRPr="00C80FAE">
        <w:rPr>
          <w:lang w:val="en-CA" w:eastAsia="zh-CN"/>
        </w:rPr>
        <w:t>Stella Erebor</w:t>
      </w:r>
      <w:r w:rsidR="00C16B66">
        <w:rPr>
          <w:rFonts w:hint="eastAsia"/>
          <w:lang w:val="en-CA" w:eastAsia="zh-CN"/>
        </w:rPr>
        <w:t>女士颁发感谢状。</w:t>
      </w:r>
    </w:p>
    <w:p w14:paraId="472C2F4D" w14:textId="77777777" w:rsidR="000B3D7C" w:rsidRPr="00C80FAE" w:rsidRDefault="000B3D7C" w:rsidP="000B3D7C">
      <w:pPr>
        <w:pStyle w:val="Heading1"/>
        <w:rPr>
          <w:lang w:val="en-CA" w:eastAsia="zh-CN"/>
        </w:rPr>
      </w:pPr>
      <w:r w:rsidRPr="00C80FAE">
        <w:rPr>
          <w:lang w:val="en-CA" w:eastAsia="zh-CN"/>
        </w:rPr>
        <w:t>3</w:t>
      </w:r>
      <w:r w:rsidRPr="00C80FAE">
        <w:rPr>
          <w:lang w:val="en-CA" w:eastAsia="zh-CN"/>
        </w:rPr>
        <w:tab/>
      </w:r>
      <w:r w:rsidRPr="00DD444B">
        <w:rPr>
          <w:rFonts w:hint="eastAsia"/>
          <w:lang w:val="en-CA" w:eastAsia="zh-CN"/>
        </w:rPr>
        <w:t>选举理事会非常会议和</w:t>
      </w:r>
      <w:r w:rsidRPr="00DD444B">
        <w:rPr>
          <w:rFonts w:hint="eastAsia"/>
          <w:lang w:val="en-CA" w:eastAsia="zh-CN"/>
        </w:rPr>
        <w:t>2023</w:t>
      </w:r>
      <w:r w:rsidRPr="00DD444B">
        <w:rPr>
          <w:rFonts w:hint="eastAsia"/>
          <w:lang w:val="en-CA" w:eastAsia="zh-CN"/>
        </w:rPr>
        <w:t>年会议的正副主席</w:t>
      </w:r>
    </w:p>
    <w:p w14:paraId="051F8474" w14:textId="4548A31D" w:rsidR="000B3D7C" w:rsidRDefault="000B3D7C" w:rsidP="000B3D7C">
      <w:pPr>
        <w:rPr>
          <w:b/>
          <w:bCs/>
          <w:lang w:val="en-CA" w:eastAsia="zh-CN"/>
        </w:rPr>
      </w:pPr>
      <w:r>
        <w:rPr>
          <w:lang w:val="en-CA" w:eastAsia="zh-CN"/>
        </w:rPr>
        <w:t>3.1</w:t>
      </w:r>
      <w:r>
        <w:rPr>
          <w:lang w:val="en-CA" w:eastAsia="zh-CN"/>
        </w:rPr>
        <w:tab/>
      </w:r>
      <w:bookmarkStart w:id="3" w:name="lt_pId051"/>
      <w:r w:rsidRPr="00090D31">
        <w:rPr>
          <w:rFonts w:hint="eastAsia"/>
          <w:lang w:eastAsia="zh-CN"/>
        </w:rPr>
        <w:t>秘书长</w:t>
      </w:r>
      <w:bookmarkEnd w:id="3"/>
      <w:r w:rsidRPr="00090D31">
        <w:rPr>
          <w:rFonts w:hint="eastAsia"/>
          <w:szCs w:val="24"/>
          <w:lang w:eastAsia="zh-CN"/>
        </w:rPr>
        <w:t>回顾</w:t>
      </w:r>
      <w:r>
        <w:rPr>
          <w:rFonts w:hint="eastAsia"/>
          <w:szCs w:val="24"/>
          <w:lang w:eastAsia="zh-CN"/>
        </w:rPr>
        <w:t>道</w:t>
      </w:r>
      <w:r w:rsidRPr="00090D31">
        <w:rPr>
          <w:szCs w:val="24"/>
          <w:lang w:eastAsia="zh-CN"/>
        </w:rPr>
        <w:t>，</w:t>
      </w:r>
      <w:r w:rsidRPr="00090D31">
        <w:rPr>
          <w:rFonts w:hint="eastAsia"/>
          <w:szCs w:val="24"/>
          <w:lang w:eastAsia="zh-CN"/>
        </w:rPr>
        <w:t>由</w:t>
      </w:r>
      <w:r w:rsidRPr="00090D31">
        <w:rPr>
          <w:szCs w:val="24"/>
          <w:lang w:eastAsia="zh-CN"/>
        </w:rPr>
        <w:t>理事会会议</w:t>
      </w:r>
      <w:r w:rsidRPr="00090D31">
        <w:rPr>
          <w:rFonts w:hint="eastAsia"/>
          <w:szCs w:val="24"/>
          <w:lang w:eastAsia="zh-CN"/>
        </w:rPr>
        <w:t>副</w:t>
      </w:r>
      <w:r w:rsidRPr="00090D31">
        <w:rPr>
          <w:szCs w:val="24"/>
          <w:lang w:eastAsia="zh-CN"/>
        </w:rPr>
        <w:t>主席担任下</w:t>
      </w:r>
      <w:r w:rsidRPr="00090D31">
        <w:rPr>
          <w:rFonts w:hint="eastAsia"/>
          <w:szCs w:val="24"/>
          <w:lang w:eastAsia="zh-CN"/>
        </w:rPr>
        <w:t>届</w:t>
      </w:r>
      <w:r w:rsidRPr="00090D31">
        <w:rPr>
          <w:szCs w:val="24"/>
          <w:lang w:eastAsia="zh-CN"/>
        </w:rPr>
        <w:t>会议主席已成为惯例，因此建议理事会选举</w:t>
      </w:r>
      <w:r w:rsidR="00FD27BF" w:rsidRPr="00DD444B">
        <w:rPr>
          <w:lang w:val="en-CA" w:eastAsia="zh-CN"/>
        </w:rPr>
        <w:t>C. Martinez</w:t>
      </w:r>
      <w:r w:rsidRPr="00090D31">
        <w:rPr>
          <w:rFonts w:hint="eastAsia"/>
          <w:lang w:val="fr-FR" w:eastAsia="zh-CN"/>
        </w:rPr>
        <w:t>先生</w:t>
      </w:r>
      <w:r w:rsidRPr="002E7C38">
        <w:rPr>
          <w:lang w:eastAsia="zh-CN"/>
        </w:rPr>
        <w:t>（</w:t>
      </w:r>
      <w:r w:rsidR="00FD27BF">
        <w:rPr>
          <w:rFonts w:hint="eastAsia"/>
          <w:lang w:val="fr-FR" w:eastAsia="zh-CN"/>
        </w:rPr>
        <w:t>巴拉圭</w:t>
      </w:r>
      <w:r w:rsidRPr="002E7C38">
        <w:rPr>
          <w:lang w:eastAsia="zh-CN"/>
        </w:rPr>
        <w:t>）</w:t>
      </w:r>
      <w:r w:rsidRPr="00090D31">
        <w:rPr>
          <w:rFonts w:hint="eastAsia"/>
          <w:lang w:val="fr-FR" w:eastAsia="zh-CN"/>
        </w:rPr>
        <w:t>担任理事会</w:t>
      </w:r>
      <w:r w:rsidRPr="00090D31">
        <w:rPr>
          <w:lang w:val="fr-FR" w:eastAsia="zh-CN"/>
        </w:rPr>
        <w:t>非常会议和</w:t>
      </w:r>
      <w:r>
        <w:rPr>
          <w:rFonts w:hint="eastAsia"/>
          <w:lang w:eastAsia="zh-CN"/>
        </w:rPr>
        <w:t>20</w:t>
      </w:r>
      <w:r w:rsidR="00FD27BF">
        <w:rPr>
          <w:lang w:eastAsia="zh-CN"/>
        </w:rPr>
        <w:t>23</w:t>
      </w:r>
      <w:r w:rsidRPr="00090D31">
        <w:rPr>
          <w:rFonts w:hint="eastAsia"/>
          <w:lang w:val="fr-FR" w:eastAsia="zh-CN"/>
        </w:rPr>
        <w:t>年</w:t>
      </w:r>
      <w:r w:rsidRPr="00090D31">
        <w:rPr>
          <w:lang w:val="fr-FR" w:eastAsia="zh-CN"/>
        </w:rPr>
        <w:t>会议</w:t>
      </w:r>
      <w:r w:rsidRPr="00090D31">
        <w:rPr>
          <w:rFonts w:hint="eastAsia"/>
          <w:lang w:val="fr-FR" w:eastAsia="zh-CN"/>
        </w:rPr>
        <w:t>的</w:t>
      </w:r>
      <w:r w:rsidRPr="00090D31">
        <w:rPr>
          <w:lang w:val="fr-FR" w:eastAsia="zh-CN"/>
        </w:rPr>
        <w:t>主席。</w:t>
      </w:r>
    </w:p>
    <w:p w14:paraId="252903B3" w14:textId="0EA67657" w:rsidR="000B3D7C" w:rsidRDefault="000B3D7C" w:rsidP="000B3D7C">
      <w:pPr>
        <w:rPr>
          <w:lang w:val="en-CA" w:eastAsia="zh-CN"/>
        </w:rPr>
      </w:pPr>
      <w:r>
        <w:rPr>
          <w:lang w:val="en-CA" w:eastAsia="zh-CN"/>
        </w:rPr>
        <w:t>3.2</w:t>
      </w:r>
      <w:r>
        <w:rPr>
          <w:lang w:val="en-CA" w:eastAsia="zh-CN"/>
        </w:rPr>
        <w:tab/>
      </w:r>
      <w:r w:rsidRPr="00DD444B">
        <w:rPr>
          <w:b/>
          <w:bCs/>
          <w:lang w:val="en-CA" w:eastAsia="zh-CN"/>
        </w:rPr>
        <w:t>C. Martinez</w:t>
      </w:r>
      <w:r>
        <w:rPr>
          <w:rFonts w:asciiTheme="minorEastAsia" w:eastAsiaTheme="minorEastAsia" w:hAnsiTheme="minorEastAsia" w:hint="eastAsia"/>
          <w:b/>
          <w:bCs/>
          <w:lang w:val="en-CA" w:eastAsia="zh-CN"/>
        </w:rPr>
        <w:t>先生</w:t>
      </w:r>
      <w:r w:rsidRPr="00090D31">
        <w:rPr>
          <w:rFonts w:hint="eastAsia"/>
          <w:b/>
          <w:bCs/>
          <w:lang w:val="fr-FR" w:eastAsia="zh-CN"/>
        </w:rPr>
        <w:t>在</w:t>
      </w:r>
      <w:r w:rsidRPr="00090D31">
        <w:rPr>
          <w:b/>
          <w:bCs/>
          <w:lang w:val="fr-FR" w:eastAsia="zh-CN"/>
        </w:rPr>
        <w:t>掌声中当选</w:t>
      </w:r>
      <w:r w:rsidRPr="00090D31">
        <w:rPr>
          <w:rFonts w:hint="eastAsia"/>
          <w:b/>
          <w:bCs/>
          <w:lang w:val="fr-FR" w:eastAsia="zh-CN"/>
        </w:rPr>
        <w:t>为</w:t>
      </w:r>
      <w:r w:rsidRPr="00090D31">
        <w:rPr>
          <w:b/>
          <w:bCs/>
          <w:lang w:val="fr-FR" w:eastAsia="zh-CN"/>
        </w:rPr>
        <w:t>主席</w:t>
      </w:r>
      <w:r w:rsidRPr="00090D31">
        <w:rPr>
          <w:rFonts w:hint="eastAsia"/>
          <w:b/>
          <w:bCs/>
          <w:lang w:val="fr-FR" w:eastAsia="zh-CN"/>
        </w:rPr>
        <w:t>并就任</w:t>
      </w:r>
      <w:r w:rsidRPr="00090D31">
        <w:rPr>
          <w:b/>
          <w:bCs/>
          <w:lang w:val="fr-FR" w:eastAsia="zh-CN"/>
        </w:rPr>
        <w:t>。</w:t>
      </w:r>
    </w:p>
    <w:p w14:paraId="317FAE4A" w14:textId="763C8450" w:rsidR="000B3D7C" w:rsidRDefault="000B3D7C" w:rsidP="000B3D7C">
      <w:pPr>
        <w:rPr>
          <w:rFonts w:eastAsia="ヒラギノ角ゴ Pro W3"/>
          <w:highlight w:val="cyan"/>
          <w:lang w:val="en-CA" w:eastAsia="zh-CN"/>
        </w:rPr>
      </w:pPr>
      <w:r>
        <w:rPr>
          <w:rFonts w:eastAsia="ヒラギノ角ゴ Pro W3"/>
          <w:lang w:val="en-CA" w:eastAsia="zh-CN"/>
        </w:rPr>
        <w:t>3.3</w:t>
      </w:r>
      <w:r>
        <w:rPr>
          <w:rFonts w:eastAsia="ヒラギノ角ゴ Pro W3"/>
          <w:lang w:val="en-CA" w:eastAsia="zh-CN"/>
        </w:rPr>
        <w:tab/>
      </w:r>
      <w:r w:rsidRPr="00197B7A">
        <w:rPr>
          <w:rFonts w:hint="eastAsia"/>
          <w:lang w:eastAsia="zh-CN"/>
        </w:rPr>
        <w:t>秘书长表示，根据地域轮换原则，理事会</w:t>
      </w:r>
      <w:r w:rsidRPr="00197B7A">
        <w:rPr>
          <w:lang w:eastAsia="zh-CN"/>
        </w:rPr>
        <w:t>20</w:t>
      </w:r>
      <w:r w:rsidR="00FE29D7">
        <w:rPr>
          <w:lang w:eastAsia="zh-CN"/>
        </w:rPr>
        <w:t>23</w:t>
      </w:r>
      <w:r w:rsidRPr="00197B7A">
        <w:rPr>
          <w:rFonts w:hint="eastAsia"/>
          <w:lang w:eastAsia="zh-CN"/>
        </w:rPr>
        <w:t>年会议副主席应由</w:t>
      </w:r>
      <w:r w:rsidR="00FE29D7">
        <w:rPr>
          <w:rFonts w:hint="eastAsia"/>
          <w:lang w:eastAsia="zh-CN"/>
        </w:rPr>
        <w:t>B</w:t>
      </w:r>
      <w:r w:rsidRPr="00197B7A">
        <w:rPr>
          <w:rFonts w:hint="eastAsia"/>
          <w:lang w:eastAsia="zh-CN"/>
        </w:rPr>
        <w:t>区（</w:t>
      </w:r>
      <w:r w:rsidR="00FE29D7">
        <w:rPr>
          <w:rFonts w:hint="eastAsia"/>
          <w:lang w:eastAsia="zh-CN"/>
        </w:rPr>
        <w:t>西欧</w:t>
      </w:r>
      <w:r w:rsidRPr="00197B7A">
        <w:rPr>
          <w:rFonts w:hint="eastAsia"/>
          <w:lang w:eastAsia="zh-CN"/>
        </w:rPr>
        <w:t>）的一个国家担任。经</w:t>
      </w:r>
      <w:r>
        <w:rPr>
          <w:rFonts w:hint="eastAsia"/>
          <w:lang w:eastAsia="zh-CN"/>
        </w:rPr>
        <w:t>过</w:t>
      </w:r>
      <w:r w:rsidRPr="00197B7A">
        <w:rPr>
          <w:rFonts w:hint="eastAsia"/>
          <w:lang w:eastAsia="zh-CN"/>
        </w:rPr>
        <w:t>磋商，他</w:t>
      </w:r>
      <w:r>
        <w:rPr>
          <w:rFonts w:hint="eastAsia"/>
          <w:lang w:eastAsia="zh-CN"/>
        </w:rPr>
        <w:t>提</w:t>
      </w:r>
      <w:r w:rsidRPr="00197B7A">
        <w:rPr>
          <w:rFonts w:hint="eastAsia"/>
          <w:lang w:eastAsia="zh-CN"/>
        </w:rPr>
        <w:t>议由</w:t>
      </w:r>
      <w:r w:rsidR="00FE29D7">
        <w:rPr>
          <w:rFonts w:hint="eastAsia"/>
          <w:lang w:eastAsia="zh-CN"/>
        </w:rPr>
        <w:t>F</w:t>
      </w:r>
      <w:r w:rsidRPr="00197B7A">
        <w:rPr>
          <w:rFonts w:eastAsia="ヒラギノ角ゴ Pro W3"/>
          <w:lang w:val="en-CA" w:eastAsia="zh-CN"/>
        </w:rPr>
        <w:t xml:space="preserve">. </w:t>
      </w:r>
      <w:proofErr w:type="spellStart"/>
      <w:r w:rsidR="00FE29D7">
        <w:rPr>
          <w:rFonts w:eastAsia="ヒラギノ角ゴ Pro W3"/>
          <w:lang w:val="en-CA" w:eastAsia="zh-CN"/>
        </w:rPr>
        <w:t>Sauvage</w:t>
      </w:r>
      <w:proofErr w:type="spellEnd"/>
      <w:r w:rsidRPr="00197B7A">
        <w:rPr>
          <w:rFonts w:hint="eastAsia"/>
          <w:lang w:val="fr-CH" w:eastAsia="zh-CN"/>
        </w:rPr>
        <w:t>先生</w:t>
      </w:r>
      <w:r w:rsidRPr="00B4647C">
        <w:rPr>
          <w:rFonts w:hint="eastAsia"/>
          <w:lang w:val="en-CA" w:eastAsia="zh-CN"/>
        </w:rPr>
        <w:t>（</w:t>
      </w:r>
      <w:r w:rsidR="00FE29D7">
        <w:rPr>
          <w:rFonts w:hint="eastAsia"/>
          <w:lang w:val="fr-CH" w:eastAsia="zh-CN"/>
        </w:rPr>
        <w:t>法国</w:t>
      </w:r>
      <w:r w:rsidRPr="00B4647C">
        <w:rPr>
          <w:rFonts w:hint="eastAsia"/>
          <w:lang w:val="en-CA" w:eastAsia="zh-CN"/>
        </w:rPr>
        <w:t>）</w:t>
      </w:r>
      <w:r>
        <w:rPr>
          <w:rFonts w:hint="eastAsia"/>
          <w:lang w:val="fr-CH" w:eastAsia="zh-CN"/>
        </w:rPr>
        <w:t>担任理事会</w:t>
      </w:r>
      <w:r w:rsidRPr="00B4647C">
        <w:rPr>
          <w:lang w:val="en-CA" w:eastAsia="zh-CN"/>
        </w:rPr>
        <w:t>20</w:t>
      </w:r>
      <w:r w:rsidR="00FE29D7" w:rsidRPr="00B4647C">
        <w:rPr>
          <w:lang w:val="en-CA" w:eastAsia="zh-CN"/>
        </w:rPr>
        <w:t>23</w:t>
      </w:r>
      <w:r>
        <w:rPr>
          <w:rFonts w:hint="eastAsia"/>
          <w:lang w:val="fr-CH" w:eastAsia="zh-CN"/>
        </w:rPr>
        <w:t>年会议副主席。</w:t>
      </w:r>
    </w:p>
    <w:p w14:paraId="0A4E1292" w14:textId="2316A32D" w:rsidR="000B3D7C" w:rsidRDefault="000B3D7C" w:rsidP="000B3D7C">
      <w:pPr>
        <w:rPr>
          <w:rFonts w:eastAsia="ヒラギノ角ゴ Pro W3"/>
          <w:lang w:val="en-CA" w:eastAsia="zh-CN"/>
        </w:rPr>
      </w:pPr>
      <w:r>
        <w:rPr>
          <w:rFonts w:eastAsia="ヒラギノ角ゴ Pro W3"/>
          <w:lang w:val="en-CA" w:eastAsia="zh-CN"/>
        </w:rPr>
        <w:t>3.4</w:t>
      </w:r>
      <w:r>
        <w:rPr>
          <w:rFonts w:eastAsia="ヒラギノ角ゴ Pro W3"/>
          <w:b/>
          <w:bCs/>
          <w:lang w:val="en-CA" w:eastAsia="zh-CN"/>
        </w:rPr>
        <w:tab/>
      </w:r>
      <w:bookmarkStart w:id="4" w:name="lt_pId058"/>
      <w:r w:rsidRPr="00DD444B">
        <w:rPr>
          <w:rFonts w:eastAsia="ヒラギノ角ゴ Pro W3"/>
          <w:b/>
          <w:bCs/>
          <w:lang w:val="en-CA" w:eastAsia="zh-CN"/>
        </w:rPr>
        <w:t xml:space="preserve">F. </w:t>
      </w:r>
      <w:proofErr w:type="spellStart"/>
      <w:r w:rsidRPr="00DD444B">
        <w:rPr>
          <w:rFonts w:eastAsia="ヒラギノ角ゴ Pro W3"/>
          <w:b/>
          <w:bCs/>
          <w:lang w:val="en-CA" w:eastAsia="zh-CN"/>
        </w:rPr>
        <w:t>Sauvage</w:t>
      </w:r>
      <w:proofErr w:type="spellEnd"/>
      <w:r>
        <w:rPr>
          <w:rFonts w:asciiTheme="minorEastAsia" w:eastAsiaTheme="minorEastAsia" w:hAnsiTheme="minorEastAsia" w:hint="eastAsia"/>
          <w:b/>
          <w:bCs/>
          <w:lang w:val="en-CA" w:eastAsia="zh-CN"/>
        </w:rPr>
        <w:t>先生</w:t>
      </w:r>
      <w:bookmarkEnd w:id="4"/>
      <w:r w:rsidRPr="00090D31">
        <w:rPr>
          <w:rFonts w:hint="eastAsia"/>
          <w:b/>
          <w:bCs/>
          <w:lang w:val="fr-FR" w:eastAsia="zh-CN"/>
        </w:rPr>
        <w:t>在</w:t>
      </w:r>
      <w:r w:rsidRPr="00090D31">
        <w:rPr>
          <w:b/>
          <w:bCs/>
          <w:lang w:val="fr-FR" w:eastAsia="zh-CN"/>
        </w:rPr>
        <w:t>掌声中当选。</w:t>
      </w:r>
    </w:p>
    <w:p w14:paraId="702B1BAA" w14:textId="32EE6121" w:rsidR="000B3D7C" w:rsidRPr="000062BC" w:rsidRDefault="000B3D7C" w:rsidP="000B3D7C">
      <w:pPr>
        <w:rPr>
          <w:lang w:val="en-CA" w:eastAsia="zh-CN"/>
        </w:rPr>
      </w:pPr>
      <w:r>
        <w:rPr>
          <w:rFonts w:eastAsia="ヒラギノ角ゴ Pro W3"/>
          <w:lang w:val="en-CA" w:eastAsia="zh-CN"/>
        </w:rPr>
        <w:t>3.5</w:t>
      </w:r>
      <w:r>
        <w:rPr>
          <w:rFonts w:eastAsia="ヒラギノ角ゴ Pro W3"/>
          <w:lang w:val="en-CA" w:eastAsia="zh-CN"/>
        </w:rPr>
        <w:tab/>
      </w:r>
      <w:r>
        <w:rPr>
          <w:rFonts w:hint="eastAsia"/>
          <w:lang w:eastAsia="zh-CN"/>
        </w:rPr>
        <w:t>多位理事</w:t>
      </w:r>
      <w:r w:rsidR="00C514D5">
        <w:rPr>
          <w:rFonts w:hint="eastAsia"/>
          <w:lang w:eastAsia="zh-CN"/>
        </w:rPr>
        <w:t>向</w:t>
      </w:r>
      <w:r w:rsidRPr="00177023">
        <w:rPr>
          <w:rFonts w:hint="eastAsia"/>
          <w:lang w:eastAsia="zh-CN"/>
        </w:rPr>
        <w:t>主席和副主席的任命</w:t>
      </w:r>
      <w:r w:rsidR="00FE29D7" w:rsidRPr="00177023">
        <w:rPr>
          <w:rFonts w:hint="eastAsia"/>
          <w:lang w:eastAsia="zh-CN"/>
        </w:rPr>
        <w:t>表示祝贺</w:t>
      </w:r>
      <w:r w:rsidR="00FE29D7">
        <w:rPr>
          <w:rFonts w:hint="eastAsia"/>
          <w:lang w:eastAsia="zh-CN"/>
        </w:rPr>
        <w:t>，并对理事会</w:t>
      </w:r>
      <w:r w:rsidRPr="00177023">
        <w:rPr>
          <w:rFonts w:hint="eastAsia"/>
          <w:lang w:eastAsia="zh-CN"/>
        </w:rPr>
        <w:t>新成员</w:t>
      </w:r>
      <w:r w:rsidR="00FE29D7">
        <w:rPr>
          <w:rFonts w:hint="eastAsia"/>
          <w:lang w:eastAsia="zh-CN"/>
        </w:rPr>
        <w:t>表示热烈欢迎</w:t>
      </w:r>
      <w:r w:rsidRPr="00177023">
        <w:rPr>
          <w:rFonts w:hint="eastAsia"/>
          <w:lang w:eastAsia="zh-CN"/>
        </w:rPr>
        <w:t>。</w:t>
      </w:r>
    </w:p>
    <w:p w14:paraId="40D1448A" w14:textId="348F9803" w:rsidR="000B3D7C" w:rsidRPr="00090D31" w:rsidRDefault="000B3D7C" w:rsidP="000B3D7C">
      <w:pPr>
        <w:pStyle w:val="Heading1"/>
        <w:rPr>
          <w:lang w:eastAsia="zh-CN"/>
        </w:rPr>
      </w:pPr>
      <w:r w:rsidRPr="00090D31">
        <w:rPr>
          <w:rFonts w:hint="eastAsia"/>
          <w:lang w:eastAsia="zh-CN"/>
        </w:rPr>
        <w:t>4</w:t>
      </w:r>
      <w:r w:rsidRPr="00090D31">
        <w:rPr>
          <w:rFonts w:hint="eastAsia"/>
          <w:lang w:eastAsia="zh-CN"/>
        </w:rPr>
        <w:tab/>
      </w:r>
      <w:r w:rsidRPr="00090D31">
        <w:rPr>
          <w:rFonts w:hint="eastAsia"/>
          <w:lang w:eastAsia="zh-CN"/>
        </w:rPr>
        <w:t>主席</w:t>
      </w:r>
      <w:r w:rsidRPr="00090D31">
        <w:rPr>
          <w:lang w:eastAsia="zh-CN"/>
        </w:rPr>
        <w:t>致辞</w:t>
      </w:r>
    </w:p>
    <w:p w14:paraId="373F3EAC" w14:textId="6F2408FD" w:rsidR="000B3D7C" w:rsidRPr="00090D31" w:rsidRDefault="000B3D7C" w:rsidP="000B3D7C">
      <w:pPr>
        <w:rPr>
          <w:lang w:eastAsia="zh-CN"/>
        </w:rPr>
      </w:pPr>
      <w:r w:rsidRPr="00090D31">
        <w:rPr>
          <w:lang w:eastAsia="zh-CN"/>
        </w:rPr>
        <w:t>4.1</w:t>
      </w:r>
      <w:r w:rsidRPr="00090D31">
        <w:rPr>
          <w:lang w:eastAsia="zh-CN"/>
        </w:rPr>
        <w:tab/>
      </w:r>
      <w:r w:rsidRPr="00090D31">
        <w:rPr>
          <w:rFonts w:hint="eastAsia"/>
          <w:lang w:eastAsia="zh-CN"/>
        </w:rPr>
        <w:t>主席</w:t>
      </w:r>
      <w:r w:rsidRPr="00090D31">
        <w:rPr>
          <w:lang w:eastAsia="zh-CN"/>
        </w:rPr>
        <w:t>的致辞</w:t>
      </w:r>
      <w:r w:rsidRPr="00090D31">
        <w:rPr>
          <w:rFonts w:hint="eastAsia"/>
          <w:lang w:eastAsia="zh-CN"/>
        </w:rPr>
        <w:t>见</w:t>
      </w:r>
      <w:r w:rsidR="00FD27BF">
        <w:rPr>
          <w:rFonts w:hint="eastAsia"/>
          <w:lang w:eastAsia="zh-CN"/>
        </w:rPr>
        <w:t>：</w:t>
      </w:r>
      <w:hyperlink r:id="rId14" w:history="1">
        <w:r w:rsidR="001B624B" w:rsidRPr="00601B13">
          <w:rPr>
            <w:rStyle w:val="Hyperlink"/>
            <w:lang w:val="en-CA"/>
          </w:rPr>
          <w:t>https://www.itu.int/en/council/2023/Documents/Chair_Opening_speech_C23-Ext-e.docx</w:t>
        </w:r>
      </w:hyperlink>
      <w:r w:rsidRPr="00090D31">
        <w:rPr>
          <w:rFonts w:hint="eastAsia"/>
          <w:lang w:eastAsia="zh-CN"/>
        </w:rPr>
        <w:t>。</w:t>
      </w:r>
    </w:p>
    <w:p w14:paraId="10540C7A" w14:textId="77777777" w:rsidR="000B3D7C" w:rsidRPr="00090D31" w:rsidRDefault="000B3D7C" w:rsidP="000B3D7C">
      <w:pPr>
        <w:pStyle w:val="Heading1"/>
        <w:rPr>
          <w:lang w:eastAsia="zh-CN"/>
        </w:rPr>
      </w:pPr>
      <w:r w:rsidRPr="00090D31">
        <w:rPr>
          <w:rFonts w:hint="eastAsia"/>
          <w:lang w:eastAsia="zh-CN"/>
        </w:rPr>
        <w:t>5</w:t>
      </w:r>
      <w:r w:rsidRPr="00090D31">
        <w:rPr>
          <w:rFonts w:hint="eastAsia"/>
          <w:lang w:eastAsia="zh-CN"/>
        </w:rPr>
        <w:tab/>
      </w:r>
      <w:r>
        <w:rPr>
          <w:rFonts w:hint="eastAsia"/>
          <w:szCs w:val="24"/>
          <w:lang w:eastAsia="zh-CN"/>
        </w:rPr>
        <w:t>选举行政和管理常设委员会的正副主席</w:t>
      </w:r>
    </w:p>
    <w:p w14:paraId="036F5C72" w14:textId="3EEDE4B0" w:rsidR="000B3D7C" w:rsidRPr="00B4647C" w:rsidRDefault="000B3D7C" w:rsidP="000B3D7C">
      <w:pPr>
        <w:rPr>
          <w:lang w:val="fr-CH" w:eastAsia="zh-CN"/>
        </w:rPr>
      </w:pPr>
      <w:r w:rsidRPr="00090D31">
        <w:rPr>
          <w:lang w:eastAsia="zh-CN"/>
        </w:rPr>
        <w:t>5.1</w:t>
      </w:r>
      <w:r w:rsidRPr="00090D31">
        <w:rPr>
          <w:lang w:eastAsia="zh-CN"/>
        </w:rPr>
        <w:tab/>
      </w:r>
      <w:r w:rsidRPr="00090D31">
        <w:rPr>
          <w:rFonts w:hint="eastAsia"/>
          <w:lang w:eastAsia="zh-CN"/>
        </w:rPr>
        <w:t>秘书长回顾</w:t>
      </w:r>
      <w:r>
        <w:rPr>
          <w:rFonts w:hint="eastAsia"/>
          <w:lang w:eastAsia="zh-CN"/>
        </w:rPr>
        <w:t>道</w:t>
      </w:r>
      <w:r w:rsidRPr="00090D31">
        <w:rPr>
          <w:lang w:eastAsia="zh-CN"/>
        </w:rPr>
        <w:t>，</w:t>
      </w:r>
      <w:r w:rsidRPr="00090D31">
        <w:rPr>
          <w:rFonts w:hint="eastAsia"/>
          <w:lang w:eastAsia="zh-CN"/>
        </w:rPr>
        <w:t>行政和管理常设委员会的主席</w:t>
      </w:r>
      <w:r w:rsidRPr="00090D31">
        <w:rPr>
          <w:lang w:eastAsia="zh-CN"/>
        </w:rPr>
        <w:t>和两位</w:t>
      </w:r>
      <w:r w:rsidRPr="00090D31">
        <w:rPr>
          <w:rFonts w:hint="eastAsia"/>
          <w:lang w:eastAsia="zh-CN"/>
        </w:rPr>
        <w:t>副主席当选</w:t>
      </w:r>
      <w:r w:rsidRPr="00090D31">
        <w:rPr>
          <w:lang w:eastAsia="zh-CN"/>
        </w:rPr>
        <w:t>后任期两年</w:t>
      </w:r>
      <w:r w:rsidRPr="00090D31">
        <w:rPr>
          <w:rFonts w:hint="eastAsia"/>
          <w:lang w:eastAsia="zh-CN"/>
        </w:rPr>
        <w:t>，</w:t>
      </w:r>
      <w:r w:rsidRPr="00090D31">
        <w:rPr>
          <w:lang w:eastAsia="zh-CN"/>
        </w:rPr>
        <w:t>以便在遵循区域轮换和代表性原则的同时确保延续性。</w:t>
      </w:r>
      <w:r w:rsidRPr="00090D31">
        <w:rPr>
          <w:rFonts w:hint="eastAsia"/>
          <w:lang w:eastAsia="zh-CN"/>
        </w:rPr>
        <w:t>经</w:t>
      </w:r>
      <w:r w:rsidRPr="00090D31">
        <w:rPr>
          <w:lang w:eastAsia="zh-CN"/>
        </w:rPr>
        <w:t>过</w:t>
      </w:r>
      <w:r w:rsidRPr="00090D31">
        <w:rPr>
          <w:rFonts w:hint="eastAsia"/>
          <w:lang w:eastAsia="zh-CN"/>
        </w:rPr>
        <w:t>磋商</w:t>
      </w:r>
      <w:r>
        <w:rPr>
          <w:lang w:eastAsia="zh-CN"/>
        </w:rPr>
        <w:t>，他</w:t>
      </w:r>
      <w:r>
        <w:rPr>
          <w:rFonts w:hint="eastAsia"/>
          <w:lang w:eastAsia="zh-CN"/>
        </w:rPr>
        <w:t>提</w:t>
      </w:r>
      <w:r w:rsidRPr="00090D31">
        <w:rPr>
          <w:lang w:eastAsia="zh-CN"/>
        </w:rPr>
        <w:t>议</w:t>
      </w:r>
      <w:r w:rsidRPr="00090D31">
        <w:rPr>
          <w:rFonts w:hint="eastAsia"/>
          <w:lang w:eastAsia="zh-CN"/>
        </w:rPr>
        <w:t>选举</w:t>
      </w:r>
      <w:r w:rsidR="00FE29D7" w:rsidRPr="00FE29D7">
        <w:rPr>
          <w:rFonts w:eastAsia="ヒラギノ角ゴ Pro W3"/>
          <w:lang w:val="en-CA" w:eastAsia="zh-CN"/>
        </w:rPr>
        <w:t>D.-O. von der Emden</w:t>
      </w:r>
      <w:r w:rsidR="00FE29D7" w:rsidRPr="00FE29D7">
        <w:rPr>
          <w:rFonts w:ascii="SimSun" w:hAnsi="SimSun" w:hint="eastAsia"/>
          <w:lang w:val="en-CA" w:eastAsia="zh-CN"/>
        </w:rPr>
        <w:t>先生</w:t>
      </w:r>
      <w:r>
        <w:rPr>
          <w:lang w:val="fr-CH" w:eastAsia="zh-CN"/>
        </w:rPr>
        <w:t>（</w:t>
      </w:r>
      <w:r w:rsidR="00FE29D7">
        <w:rPr>
          <w:rFonts w:hint="eastAsia"/>
          <w:lang w:val="fr-CH" w:eastAsia="zh-CN"/>
        </w:rPr>
        <w:t>瑞士</w:t>
      </w:r>
      <w:r w:rsidRPr="00090D31">
        <w:rPr>
          <w:lang w:val="fr-CH" w:eastAsia="zh-CN"/>
        </w:rPr>
        <w:t>）</w:t>
      </w:r>
      <w:r w:rsidRPr="00090D31">
        <w:rPr>
          <w:rFonts w:hint="eastAsia"/>
          <w:lang w:val="fr-CH" w:eastAsia="zh-CN"/>
        </w:rPr>
        <w:t>担任</w:t>
      </w:r>
      <w:r w:rsidRPr="00090D31">
        <w:rPr>
          <w:lang w:val="fr-CH" w:eastAsia="zh-CN"/>
        </w:rPr>
        <w:t>主席</w:t>
      </w:r>
      <w:r>
        <w:rPr>
          <w:lang w:val="fr-CH" w:eastAsia="zh-CN"/>
        </w:rPr>
        <w:t>，</w:t>
      </w:r>
      <w:r w:rsidR="00FE29D7" w:rsidRPr="00FE29D7">
        <w:rPr>
          <w:rFonts w:eastAsia="ヒラギノ角ゴ Pro W3"/>
          <w:lang w:val="en-CA" w:eastAsia="zh-CN"/>
        </w:rPr>
        <w:t xml:space="preserve">A. </w:t>
      </w:r>
      <w:proofErr w:type="spellStart"/>
      <w:r w:rsidR="00FE29D7" w:rsidRPr="00FE29D7">
        <w:rPr>
          <w:rFonts w:eastAsia="ヒラギノ角ゴ Pro W3"/>
          <w:lang w:val="en-CA" w:eastAsia="zh-CN"/>
        </w:rPr>
        <w:t>Sharrma</w:t>
      </w:r>
      <w:proofErr w:type="spellEnd"/>
      <w:r w:rsidR="00FE29D7">
        <w:rPr>
          <w:rFonts w:hint="eastAsia"/>
          <w:lang w:val="fr-CH" w:eastAsia="zh-CN"/>
        </w:rPr>
        <w:t>女士</w:t>
      </w:r>
      <w:r w:rsidRPr="00090D31">
        <w:rPr>
          <w:lang w:val="fr-CH" w:eastAsia="zh-CN"/>
        </w:rPr>
        <w:t>（</w:t>
      </w:r>
      <w:r w:rsidR="00FE29D7">
        <w:rPr>
          <w:rFonts w:hint="eastAsia"/>
          <w:lang w:val="fr-CH" w:eastAsia="zh-CN"/>
        </w:rPr>
        <w:t>印度</w:t>
      </w:r>
      <w:r w:rsidRPr="00090D31">
        <w:rPr>
          <w:lang w:val="fr-CH" w:eastAsia="zh-CN"/>
        </w:rPr>
        <w:t>）</w:t>
      </w:r>
      <w:r>
        <w:rPr>
          <w:rFonts w:hint="eastAsia"/>
          <w:lang w:val="fr-CH" w:eastAsia="zh-CN"/>
        </w:rPr>
        <w:t>继续</w:t>
      </w:r>
      <w:r w:rsidRPr="00090D31">
        <w:rPr>
          <w:lang w:val="fr-CH" w:eastAsia="zh-CN"/>
        </w:rPr>
        <w:t>担任副主席</w:t>
      </w:r>
      <w:r w:rsidR="00FE29D7">
        <w:rPr>
          <w:rFonts w:hint="eastAsia"/>
          <w:lang w:val="fr-CH" w:eastAsia="zh-CN"/>
        </w:rPr>
        <w:t>，</w:t>
      </w:r>
      <w:r w:rsidR="001B6B70">
        <w:rPr>
          <w:rFonts w:hint="eastAsia"/>
          <w:lang w:val="fr-CH" w:eastAsia="zh-CN"/>
        </w:rPr>
        <w:t>并选举</w:t>
      </w:r>
      <w:r w:rsidR="00FE29D7">
        <w:rPr>
          <w:rFonts w:hint="eastAsia"/>
          <w:lang w:val="fr-CH" w:eastAsia="zh-CN"/>
        </w:rPr>
        <w:t>来自</w:t>
      </w:r>
      <w:r w:rsidR="00FE29D7">
        <w:rPr>
          <w:rFonts w:hint="eastAsia"/>
          <w:lang w:val="fr-CH" w:eastAsia="zh-CN"/>
        </w:rPr>
        <w:t>C</w:t>
      </w:r>
      <w:r>
        <w:rPr>
          <w:rFonts w:hint="eastAsia"/>
          <w:lang w:val="fr-CH" w:eastAsia="zh-CN"/>
        </w:rPr>
        <w:t>区的</w:t>
      </w:r>
      <w:r w:rsidR="00FE29D7" w:rsidRPr="00FE29D7">
        <w:rPr>
          <w:lang w:val="fr-CH" w:eastAsia="zh-CN"/>
        </w:rPr>
        <w:t xml:space="preserve">V. </w:t>
      </w:r>
      <w:proofErr w:type="spellStart"/>
      <w:r w:rsidR="00FE29D7" w:rsidRPr="00FE29D7">
        <w:rPr>
          <w:lang w:val="fr-CH" w:eastAsia="zh-CN"/>
        </w:rPr>
        <w:t>Vesely</w:t>
      </w:r>
      <w:proofErr w:type="spellEnd"/>
      <w:r w:rsidR="001B6B70">
        <w:rPr>
          <w:rFonts w:hint="eastAsia"/>
          <w:lang w:val="fr-CH" w:eastAsia="zh-CN"/>
        </w:rPr>
        <w:t>先生</w:t>
      </w:r>
      <w:r w:rsidR="00FE29D7">
        <w:rPr>
          <w:rFonts w:hint="eastAsia"/>
          <w:lang w:val="fr-CH" w:eastAsia="zh-CN"/>
        </w:rPr>
        <w:t>（捷克共和国）</w:t>
      </w:r>
      <w:r>
        <w:rPr>
          <w:rFonts w:hint="eastAsia"/>
          <w:lang w:val="fr-CH" w:eastAsia="zh-CN"/>
        </w:rPr>
        <w:t>担任</w:t>
      </w:r>
      <w:r w:rsidR="00FE29D7">
        <w:rPr>
          <w:rFonts w:hint="eastAsia"/>
          <w:lang w:val="fr-CH" w:eastAsia="zh-CN"/>
        </w:rPr>
        <w:t>副主席</w:t>
      </w:r>
      <w:r w:rsidRPr="00090D31">
        <w:rPr>
          <w:lang w:val="fr-CH" w:eastAsia="zh-CN"/>
        </w:rPr>
        <w:t>。</w:t>
      </w:r>
    </w:p>
    <w:p w14:paraId="623A36C3" w14:textId="034FF3A4" w:rsidR="000B3D7C" w:rsidRPr="00B4647C" w:rsidRDefault="000B3D7C" w:rsidP="000B3D7C">
      <w:pPr>
        <w:rPr>
          <w:b/>
          <w:bCs/>
          <w:lang w:val="fr-CH" w:eastAsia="zh-CN"/>
        </w:rPr>
      </w:pPr>
      <w:r w:rsidRPr="00B4647C">
        <w:rPr>
          <w:rFonts w:hint="eastAsia"/>
          <w:lang w:val="fr-CH" w:eastAsia="zh-CN"/>
        </w:rPr>
        <w:t>5.2</w:t>
      </w:r>
      <w:r w:rsidRPr="00B4647C">
        <w:rPr>
          <w:rFonts w:hint="eastAsia"/>
          <w:lang w:val="fr-CH" w:eastAsia="zh-CN"/>
        </w:rPr>
        <w:tab/>
      </w:r>
      <w:r w:rsidRPr="00484A66">
        <w:rPr>
          <w:rFonts w:hint="eastAsia"/>
          <w:lang w:val="fr-CH" w:eastAsia="zh-CN"/>
        </w:rPr>
        <w:t>会议对此</w:t>
      </w:r>
      <w:r w:rsidRPr="00D974F9">
        <w:rPr>
          <w:rFonts w:hint="eastAsia"/>
          <w:b/>
          <w:bCs/>
          <w:lang w:val="fr-CH" w:eastAsia="zh-CN"/>
        </w:rPr>
        <w:t>表示同意</w:t>
      </w:r>
      <w:r w:rsidRPr="00090D31">
        <w:rPr>
          <w:b/>
          <w:bCs/>
          <w:lang w:val="fr-CH" w:eastAsia="zh-CN"/>
        </w:rPr>
        <w:t>。</w:t>
      </w:r>
    </w:p>
    <w:p w14:paraId="6E53BD44" w14:textId="77777777" w:rsidR="000B3D7C" w:rsidRPr="00B4647C" w:rsidRDefault="000B3D7C" w:rsidP="000B3D7C">
      <w:pPr>
        <w:pStyle w:val="Heading1"/>
        <w:rPr>
          <w:lang w:val="fr-CH" w:eastAsia="zh-CN"/>
        </w:rPr>
      </w:pPr>
      <w:r w:rsidRPr="00B4647C">
        <w:rPr>
          <w:lang w:val="fr-CH" w:eastAsia="zh-CN"/>
        </w:rPr>
        <w:t>6</w:t>
      </w:r>
      <w:r w:rsidRPr="00B4647C">
        <w:rPr>
          <w:lang w:val="fr-CH" w:eastAsia="zh-CN"/>
        </w:rPr>
        <w:tab/>
      </w:r>
      <w:r w:rsidRPr="00DD444B">
        <w:rPr>
          <w:rFonts w:hint="eastAsia"/>
          <w:lang w:eastAsia="zh-CN"/>
        </w:rPr>
        <w:t>预计可能在</w:t>
      </w:r>
      <w:r w:rsidRPr="00B4647C">
        <w:rPr>
          <w:rFonts w:hint="eastAsia"/>
          <w:lang w:val="fr-CH" w:eastAsia="zh-CN"/>
        </w:rPr>
        <w:t>2022</w:t>
      </w:r>
      <w:r w:rsidRPr="00DD444B">
        <w:rPr>
          <w:rFonts w:hint="eastAsia"/>
          <w:lang w:eastAsia="zh-CN"/>
        </w:rPr>
        <w:t>年预算执行过程中出现的赤字</w:t>
      </w:r>
      <w:r w:rsidRPr="00B4647C">
        <w:rPr>
          <w:rFonts w:hint="eastAsia"/>
          <w:lang w:val="fr-CH" w:eastAsia="zh-CN"/>
        </w:rPr>
        <w:t>（</w:t>
      </w:r>
      <w:hyperlink r:id="rId15" w:history="1">
        <w:r w:rsidRPr="00B4647C">
          <w:rPr>
            <w:rStyle w:val="Hyperlink"/>
            <w:lang w:val="fr-CH" w:eastAsia="zh-CN"/>
          </w:rPr>
          <w:t>C23-EXT/4</w:t>
        </w:r>
      </w:hyperlink>
      <w:r>
        <w:rPr>
          <w:rFonts w:hint="eastAsia"/>
          <w:lang w:val="en-CA" w:eastAsia="zh-CN"/>
        </w:rPr>
        <w:t>号文件</w:t>
      </w:r>
      <w:r w:rsidRPr="00B4647C">
        <w:rPr>
          <w:rFonts w:hint="eastAsia"/>
          <w:lang w:val="fr-CH" w:eastAsia="zh-CN"/>
        </w:rPr>
        <w:t>）</w:t>
      </w:r>
    </w:p>
    <w:p w14:paraId="1D90BF29" w14:textId="41723436" w:rsidR="000B3D7C" w:rsidRPr="00C80FAE" w:rsidRDefault="000B3D7C" w:rsidP="000B3D7C">
      <w:pPr>
        <w:rPr>
          <w:lang w:val="en-CA" w:eastAsia="zh-CN"/>
        </w:rPr>
      </w:pPr>
      <w:r w:rsidRPr="00B4647C">
        <w:rPr>
          <w:lang w:val="fr-CH" w:eastAsia="zh-CN"/>
        </w:rPr>
        <w:t>6.1</w:t>
      </w:r>
      <w:r w:rsidRPr="00B4647C">
        <w:rPr>
          <w:lang w:val="fr-CH" w:eastAsia="zh-CN"/>
        </w:rPr>
        <w:tab/>
      </w:r>
      <w:bookmarkStart w:id="5" w:name="lt_pId084"/>
      <w:r w:rsidR="00FD6A60">
        <w:rPr>
          <w:rFonts w:hint="eastAsia"/>
          <w:lang w:val="en-CA" w:eastAsia="zh-CN"/>
        </w:rPr>
        <w:t>财务资源管理部</w:t>
      </w:r>
      <w:r w:rsidR="00FD6A60" w:rsidRPr="00B4647C">
        <w:rPr>
          <w:rFonts w:hint="eastAsia"/>
          <w:lang w:val="fr-CH" w:eastAsia="zh-CN"/>
        </w:rPr>
        <w:t>（</w:t>
      </w:r>
      <w:r w:rsidR="00FD6A60" w:rsidRPr="00B4647C">
        <w:rPr>
          <w:lang w:val="fr-CH" w:eastAsia="zh-CN"/>
        </w:rPr>
        <w:t>FRMD</w:t>
      </w:r>
      <w:r w:rsidR="00FD6A60" w:rsidRPr="00B4647C">
        <w:rPr>
          <w:rFonts w:hint="eastAsia"/>
          <w:lang w:val="fr-CH" w:eastAsia="zh-CN"/>
        </w:rPr>
        <w:t>）</w:t>
      </w:r>
      <w:r w:rsidR="00FD6A60">
        <w:rPr>
          <w:rFonts w:hint="eastAsia"/>
          <w:lang w:val="en-CA" w:eastAsia="zh-CN"/>
        </w:rPr>
        <w:t>主任在介绍</w:t>
      </w:r>
      <w:r w:rsidRPr="00B4647C">
        <w:rPr>
          <w:lang w:val="fr-CH" w:eastAsia="zh-CN"/>
        </w:rPr>
        <w:t>C23-EXT/4</w:t>
      </w:r>
      <w:r w:rsidR="00FD6A60">
        <w:rPr>
          <w:rFonts w:hint="eastAsia"/>
          <w:lang w:val="en-CA" w:eastAsia="zh-CN"/>
        </w:rPr>
        <w:t>号文件时表示</w:t>
      </w:r>
      <w:r w:rsidR="00FD6A60" w:rsidRPr="00B4647C">
        <w:rPr>
          <w:rFonts w:hint="eastAsia"/>
          <w:lang w:val="fr-CH" w:eastAsia="zh-CN"/>
        </w:rPr>
        <w:t>，</w:t>
      </w:r>
      <w:r w:rsidR="00FD6A60" w:rsidRPr="00FD6A60">
        <w:rPr>
          <w:rFonts w:hint="eastAsia"/>
          <w:lang w:val="en-CA" w:eastAsia="zh-CN"/>
        </w:rPr>
        <w:t>预计</w:t>
      </w:r>
      <w:r w:rsidR="00FD6A60" w:rsidRPr="00B4647C">
        <w:rPr>
          <w:rFonts w:hint="eastAsia"/>
          <w:lang w:val="fr-CH" w:eastAsia="zh-CN"/>
        </w:rPr>
        <w:t>2022</w:t>
      </w:r>
      <w:r w:rsidR="00FD6A60" w:rsidRPr="00FD6A60">
        <w:rPr>
          <w:rFonts w:hint="eastAsia"/>
          <w:lang w:val="en-CA" w:eastAsia="zh-CN"/>
        </w:rPr>
        <w:t>年预算执行</w:t>
      </w:r>
      <w:r w:rsidR="00FD6A60">
        <w:rPr>
          <w:rFonts w:hint="eastAsia"/>
          <w:lang w:val="en-CA" w:eastAsia="zh-CN"/>
        </w:rPr>
        <w:t>过程</w:t>
      </w:r>
      <w:r w:rsidR="00FD6A60" w:rsidRPr="00FD6A60">
        <w:rPr>
          <w:rFonts w:hint="eastAsia"/>
          <w:lang w:val="en-CA" w:eastAsia="zh-CN"/>
        </w:rPr>
        <w:t>中可能</w:t>
      </w:r>
      <w:r w:rsidR="00FD6A60">
        <w:rPr>
          <w:rFonts w:hint="eastAsia"/>
          <w:lang w:val="en-CA" w:eastAsia="zh-CN"/>
        </w:rPr>
        <w:t>会</w:t>
      </w:r>
      <w:r w:rsidR="00FD6A60" w:rsidRPr="00FD6A60">
        <w:rPr>
          <w:rFonts w:hint="eastAsia"/>
          <w:lang w:val="en-CA" w:eastAsia="zh-CN"/>
        </w:rPr>
        <w:t>出现约</w:t>
      </w:r>
      <w:r w:rsidR="00FD6A60" w:rsidRPr="00B4647C">
        <w:rPr>
          <w:rFonts w:hint="eastAsia"/>
          <w:lang w:val="fr-CH" w:eastAsia="zh-CN"/>
        </w:rPr>
        <w:t>140</w:t>
      </w:r>
      <w:r w:rsidR="00FD6A60" w:rsidRPr="00FD6A60">
        <w:rPr>
          <w:rFonts w:hint="eastAsia"/>
          <w:lang w:val="en-CA" w:eastAsia="zh-CN"/>
        </w:rPr>
        <w:t>万瑞郎的赤字</w:t>
      </w:r>
      <w:r w:rsidR="00FD6A60" w:rsidRPr="00B4647C">
        <w:rPr>
          <w:rFonts w:hint="eastAsia"/>
          <w:lang w:val="fr-CH" w:eastAsia="zh-CN"/>
        </w:rPr>
        <w:t>，</w:t>
      </w:r>
      <w:r w:rsidR="00FD6A60" w:rsidRPr="00FD6A60">
        <w:rPr>
          <w:rFonts w:hint="eastAsia"/>
          <w:lang w:val="en-CA" w:eastAsia="zh-CN"/>
        </w:rPr>
        <w:t>这主要是由于成本回收下降导致的收入短缺</w:t>
      </w:r>
      <w:r w:rsidR="00FD6A60" w:rsidRPr="00B4647C">
        <w:rPr>
          <w:rFonts w:hint="eastAsia"/>
          <w:lang w:val="fr-CH" w:eastAsia="zh-CN"/>
        </w:rPr>
        <w:t>（</w:t>
      </w:r>
      <w:r w:rsidR="00FD6A60" w:rsidRPr="00FD6A60">
        <w:rPr>
          <w:rFonts w:hint="eastAsia"/>
          <w:lang w:val="en-CA" w:eastAsia="zh-CN"/>
        </w:rPr>
        <w:t>新冠肺炎疫情使得国际电联电信</w:t>
      </w:r>
      <w:r w:rsidR="00EE6B53">
        <w:rPr>
          <w:rFonts w:hint="eastAsia"/>
          <w:lang w:val="en-CA" w:eastAsia="zh-CN"/>
        </w:rPr>
        <w:t>展会</w:t>
      </w:r>
      <w:r w:rsidR="00FD6A60" w:rsidRPr="00FD6A60">
        <w:rPr>
          <w:rFonts w:hint="eastAsia"/>
          <w:lang w:val="en-CA" w:eastAsia="zh-CN"/>
        </w:rPr>
        <w:t>活动无法举行</w:t>
      </w:r>
      <w:r w:rsidR="00FD6A60" w:rsidRPr="00B4647C">
        <w:rPr>
          <w:rFonts w:hint="eastAsia"/>
          <w:lang w:val="fr-CH" w:eastAsia="zh-CN"/>
        </w:rPr>
        <w:t>，</w:t>
      </w:r>
      <w:r w:rsidR="00EE6B53">
        <w:rPr>
          <w:rFonts w:hint="eastAsia"/>
          <w:lang w:val="en-CA" w:eastAsia="zh-CN"/>
        </w:rPr>
        <w:t>并</w:t>
      </w:r>
      <w:r w:rsidR="00FD6A60" w:rsidRPr="00FD6A60">
        <w:rPr>
          <w:rFonts w:hint="eastAsia"/>
          <w:lang w:val="en-CA" w:eastAsia="zh-CN"/>
        </w:rPr>
        <w:t>降低了卫星网络</w:t>
      </w:r>
      <w:r w:rsidR="00EE6B53">
        <w:rPr>
          <w:rFonts w:hint="eastAsia"/>
          <w:lang w:val="en-CA" w:eastAsia="zh-CN"/>
        </w:rPr>
        <w:t>的申报</w:t>
      </w:r>
      <w:r w:rsidR="00FD6A60" w:rsidRPr="00FD6A60">
        <w:rPr>
          <w:rFonts w:hint="eastAsia"/>
          <w:lang w:val="en-CA" w:eastAsia="zh-CN"/>
        </w:rPr>
        <w:t>需求</w:t>
      </w:r>
      <w:r w:rsidR="00FD6A60" w:rsidRPr="00B4647C">
        <w:rPr>
          <w:rFonts w:hint="eastAsia"/>
          <w:lang w:val="fr-CH" w:eastAsia="zh-CN"/>
        </w:rPr>
        <w:t>）</w:t>
      </w:r>
      <w:r w:rsidR="00EE6B53">
        <w:rPr>
          <w:rFonts w:hint="eastAsia"/>
          <w:lang w:val="en-CA" w:eastAsia="zh-CN"/>
        </w:rPr>
        <w:t>。</w:t>
      </w:r>
      <w:bookmarkStart w:id="6" w:name="lt_pId085"/>
      <w:bookmarkEnd w:id="5"/>
      <w:r w:rsidR="00EE6B53" w:rsidRPr="00EE6B53">
        <w:rPr>
          <w:rFonts w:hint="eastAsia"/>
          <w:lang w:val="en-CA" w:eastAsia="zh-CN"/>
        </w:rPr>
        <w:t>秘书处意识到这一情况后，立即采取</w:t>
      </w:r>
      <w:r w:rsidR="00EE6B53">
        <w:rPr>
          <w:rFonts w:hint="eastAsia"/>
          <w:lang w:val="en-CA" w:eastAsia="zh-CN"/>
        </w:rPr>
        <w:t>了</w:t>
      </w:r>
      <w:r w:rsidR="00EE6B53" w:rsidRPr="00EE6B53">
        <w:rPr>
          <w:rFonts w:hint="eastAsia"/>
          <w:lang w:val="en-CA" w:eastAsia="zh-CN"/>
        </w:rPr>
        <w:t>措施削减开支，冻结了某些任务</w:t>
      </w:r>
      <w:r w:rsidR="00EE6B53" w:rsidRPr="00EE6B53">
        <w:rPr>
          <w:rFonts w:hint="eastAsia"/>
          <w:lang w:val="en-CA" w:eastAsia="zh-CN"/>
        </w:rPr>
        <w:t>/</w:t>
      </w:r>
      <w:r w:rsidR="00EE6B53" w:rsidRPr="00EE6B53">
        <w:rPr>
          <w:rFonts w:hint="eastAsia"/>
          <w:lang w:val="en-CA" w:eastAsia="zh-CN"/>
        </w:rPr>
        <w:t>招聘。</w:t>
      </w:r>
      <w:bookmarkStart w:id="7" w:name="lt_pId086"/>
      <w:bookmarkEnd w:id="6"/>
      <w:r w:rsidR="00EE6B53" w:rsidRPr="00EE6B53">
        <w:rPr>
          <w:rFonts w:hint="eastAsia"/>
          <w:lang w:val="en-CA" w:eastAsia="zh-CN"/>
        </w:rPr>
        <w:t>虽然这些措施对</w:t>
      </w:r>
      <w:r w:rsidR="00EE6B53">
        <w:rPr>
          <w:rFonts w:hint="eastAsia"/>
          <w:lang w:val="en-CA" w:eastAsia="zh-CN"/>
        </w:rPr>
        <w:t>国际电</w:t>
      </w:r>
      <w:r w:rsidR="00EE6B53" w:rsidRPr="00EE6B53">
        <w:rPr>
          <w:rFonts w:hint="eastAsia"/>
          <w:lang w:val="en-CA" w:eastAsia="zh-CN"/>
        </w:rPr>
        <w:t>联的活动产生了相当大的影响，但它们也</w:t>
      </w:r>
      <w:r w:rsidR="00EE6B53">
        <w:rPr>
          <w:rFonts w:hint="eastAsia"/>
          <w:lang w:val="en-CA" w:eastAsia="zh-CN"/>
        </w:rPr>
        <w:t>帮助</w:t>
      </w:r>
      <w:r w:rsidR="00EE6B53" w:rsidRPr="00EE6B53">
        <w:rPr>
          <w:rFonts w:hint="eastAsia"/>
          <w:lang w:val="en-CA" w:eastAsia="zh-CN"/>
        </w:rPr>
        <w:t>将可能的赤字从最初的约</w:t>
      </w:r>
      <w:r w:rsidR="00EE6B53" w:rsidRPr="00EE6B53">
        <w:rPr>
          <w:rFonts w:hint="eastAsia"/>
          <w:lang w:val="en-CA" w:eastAsia="zh-CN"/>
        </w:rPr>
        <w:t>700</w:t>
      </w:r>
      <w:r w:rsidR="00EE6B53" w:rsidRPr="00EE6B53">
        <w:rPr>
          <w:rFonts w:hint="eastAsia"/>
          <w:lang w:val="en-CA" w:eastAsia="zh-CN"/>
        </w:rPr>
        <w:t>万瑞郎减少到目前的估计数。</w:t>
      </w:r>
      <w:bookmarkStart w:id="8" w:name="lt_pId087"/>
      <w:bookmarkEnd w:id="7"/>
      <w:r w:rsidR="00EE6B53" w:rsidRPr="00EE6B53">
        <w:rPr>
          <w:rFonts w:hint="eastAsia"/>
          <w:lang w:val="en-CA" w:eastAsia="zh-CN"/>
        </w:rPr>
        <w:t>请理事会通过该文件附件所载的决议草案，授权秘书长根据《财务</w:t>
      </w:r>
      <w:r w:rsidR="00EE6B53">
        <w:rPr>
          <w:rFonts w:hint="eastAsia"/>
          <w:lang w:val="en-CA" w:eastAsia="zh-CN"/>
        </w:rPr>
        <w:t>规则</w:t>
      </w:r>
      <w:r w:rsidR="00EE6B53" w:rsidRPr="00EE6B53">
        <w:rPr>
          <w:rFonts w:hint="eastAsia"/>
          <w:lang w:val="en-CA" w:eastAsia="zh-CN"/>
        </w:rPr>
        <w:t>和财务细则》第</w:t>
      </w:r>
      <w:r w:rsidR="00EE6B53" w:rsidRPr="00EE6B53">
        <w:rPr>
          <w:rFonts w:hint="eastAsia"/>
          <w:lang w:val="en-CA" w:eastAsia="zh-CN"/>
        </w:rPr>
        <w:t>27</w:t>
      </w:r>
      <w:r w:rsidR="00EE6B53" w:rsidRPr="00EE6B53">
        <w:rPr>
          <w:rFonts w:hint="eastAsia"/>
          <w:lang w:val="en-CA" w:eastAsia="zh-CN"/>
        </w:rPr>
        <w:t>条第</w:t>
      </w:r>
      <w:r w:rsidR="00EE6B53" w:rsidRPr="00EE6B53">
        <w:rPr>
          <w:rFonts w:hint="eastAsia"/>
          <w:lang w:val="en-CA" w:eastAsia="zh-CN"/>
        </w:rPr>
        <w:t>3</w:t>
      </w:r>
      <w:r w:rsidR="00EE6B53" w:rsidRPr="00EE6B53">
        <w:rPr>
          <w:rFonts w:hint="eastAsia"/>
          <w:lang w:val="en-CA" w:eastAsia="zh-CN"/>
        </w:rPr>
        <w:t>款，作为最后手段，从储备</w:t>
      </w:r>
      <w:r w:rsidR="00EE6B53">
        <w:rPr>
          <w:rFonts w:hint="eastAsia"/>
          <w:lang w:val="en-CA" w:eastAsia="zh-CN"/>
        </w:rPr>
        <w:t>金账目</w:t>
      </w:r>
      <w:r w:rsidR="00EE6B53" w:rsidRPr="00EE6B53">
        <w:rPr>
          <w:rFonts w:hint="eastAsia"/>
          <w:lang w:val="en-CA" w:eastAsia="zh-CN"/>
        </w:rPr>
        <w:t>中提取不超过</w:t>
      </w:r>
      <w:r w:rsidR="00EE6B53" w:rsidRPr="00EE6B53">
        <w:rPr>
          <w:rFonts w:hint="eastAsia"/>
          <w:lang w:val="en-CA" w:eastAsia="zh-CN"/>
        </w:rPr>
        <w:t>140</w:t>
      </w:r>
      <w:r w:rsidR="00EE6B53" w:rsidRPr="00EE6B53">
        <w:rPr>
          <w:rFonts w:hint="eastAsia"/>
          <w:lang w:val="en-CA" w:eastAsia="zh-CN"/>
        </w:rPr>
        <w:t>万瑞郎的款项，以平衡</w:t>
      </w:r>
      <w:r w:rsidR="00EE6B53" w:rsidRPr="00EE6B53">
        <w:rPr>
          <w:rFonts w:hint="eastAsia"/>
          <w:lang w:val="en-CA" w:eastAsia="zh-CN"/>
        </w:rPr>
        <w:t>2022</w:t>
      </w:r>
      <w:r w:rsidR="00EE6B53" w:rsidRPr="00EE6B53">
        <w:rPr>
          <w:rFonts w:hint="eastAsia"/>
          <w:lang w:val="en-CA" w:eastAsia="zh-CN"/>
        </w:rPr>
        <w:t>年预算。</w:t>
      </w:r>
      <w:bookmarkEnd w:id="8"/>
    </w:p>
    <w:p w14:paraId="55023945" w14:textId="197DA8C2" w:rsidR="000B3D7C" w:rsidRPr="00C80FAE" w:rsidRDefault="000B3D7C" w:rsidP="000B3D7C">
      <w:pPr>
        <w:rPr>
          <w:lang w:val="en-CA" w:eastAsia="zh-CN"/>
        </w:rPr>
      </w:pPr>
      <w:r w:rsidRPr="00C80FAE">
        <w:rPr>
          <w:lang w:val="en-CA" w:eastAsia="zh-CN"/>
        </w:rPr>
        <w:lastRenderedPageBreak/>
        <w:t>6.2</w:t>
      </w:r>
      <w:r w:rsidRPr="00C80FAE">
        <w:rPr>
          <w:lang w:val="en-CA" w:eastAsia="zh-CN"/>
        </w:rPr>
        <w:tab/>
      </w:r>
      <w:bookmarkStart w:id="9" w:name="lt_pId089"/>
      <w:r w:rsidR="00EE6B53">
        <w:rPr>
          <w:rFonts w:hint="eastAsia"/>
          <w:lang w:val="en-CA" w:eastAsia="zh-CN"/>
        </w:rPr>
        <w:t>一位理事反对该决议草案，</w:t>
      </w:r>
      <w:r w:rsidR="00EE6B53" w:rsidRPr="00EE6B53">
        <w:rPr>
          <w:rFonts w:hint="eastAsia"/>
          <w:lang w:val="en-CA" w:eastAsia="zh-CN"/>
        </w:rPr>
        <w:t>她认为该草案</w:t>
      </w:r>
      <w:r w:rsidR="002D09F3">
        <w:rPr>
          <w:rFonts w:hint="eastAsia"/>
          <w:lang w:val="en-CA" w:eastAsia="zh-CN"/>
        </w:rPr>
        <w:t>是在谋</w:t>
      </w:r>
      <w:r w:rsidR="00EE6B53" w:rsidRPr="00EE6B53">
        <w:rPr>
          <w:rFonts w:hint="eastAsia"/>
          <w:lang w:val="en-CA" w:eastAsia="zh-CN"/>
        </w:rPr>
        <w:t>求赤字开支的事先批准。秘书处应继续采取措施减少支出，直至</w:t>
      </w:r>
      <w:r w:rsidR="00EE6B53" w:rsidRPr="00EE6B53">
        <w:rPr>
          <w:rFonts w:hint="eastAsia"/>
          <w:lang w:val="en-CA" w:eastAsia="zh-CN"/>
        </w:rPr>
        <w:t>2022</w:t>
      </w:r>
      <w:r w:rsidR="00EE6B53" w:rsidRPr="00EE6B53">
        <w:rPr>
          <w:rFonts w:hint="eastAsia"/>
          <w:lang w:val="en-CA" w:eastAsia="zh-CN"/>
        </w:rPr>
        <w:t>年底，并应在知道赤字的确切数额后通过一项决议。</w:t>
      </w:r>
      <w:bookmarkEnd w:id="9"/>
    </w:p>
    <w:p w14:paraId="515C00CE" w14:textId="0F98EA42" w:rsidR="000B3D7C" w:rsidRPr="00C80FAE" w:rsidRDefault="000B3D7C" w:rsidP="000B3D7C">
      <w:pPr>
        <w:rPr>
          <w:lang w:val="en-CA" w:eastAsia="zh-CN"/>
        </w:rPr>
      </w:pPr>
      <w:r w:rsidRPr="00C80FAE">
        <w:rPr>
          <w:lang w:val="en-CA" w:eastAsia="zh-CN"/>
        </w:rPr>
        <w:t>6.3</w:t>
      </w:r>
      <w:r w:rsidRPr="00C80FAE">
        <w:rPr>
          <w:lang w:val="en-CA" w:eastAsia="zh-CN"/>
        </w:rPr>
        <w:tab/>
      </w:r>
      <w:r w:rsidR="002D09F3" w:rsidRPr="002D09F3">
        <w:rPr>
          <w:rFonts w:hint="eastAsia"/>
          <w:lang w:val="en-CA" w:eastAsia="zh-CN"/>
        </w:rPr>
        <w:t>在回答一</w:t>
      </w:r>
      <w:r w:rsidR="00257230">
        <w:rPr>
          <w:rFonts w:hint="eastAsia"/>
          <w:lang w:val="en-CA" w:eastAsia="zh-CN"/>
        </w:rPr>
        <w:t>位</w:t>
      </w:r>
      <w:r w:rsidR="002D09F3">
        <w:rPr>
          <w:rFonts w:hint="eastAsia"/>
          <w:lang w:val="en-CA" w:eastAsia="zh-CN"/>
        </w:rPr>
        <w:t>理事</w:t>
      </w:r>
      <w:r w:rsidR="002D09F3" w:rsidRPr="002D09F3">
        <w:rPr>
          <w:rFonts w:hint="eastAsia"/>
          <w:lang w:val="en-CA" w:eastAsia="zh-CN"/>
        </w:rPr>
        <w:t>关于不通过该决议</w:t>
      </w:r>
      <w:r w:rsidR="002D09F3">
        <w:rPr>
          <w:rFonts w:hint="eastAsia"/>
          <w:lang w:val="en-CA" w:eastAsia="zh-CN"/>
        </w:rPr>
        <w:t>会产生什么样的</w:t>
      </w:r>
      <w:r w:rsidR="002D09F3" w:rsidRPr="002D09F3">
        <w:rPr>
          <w:rFonts w:hint="eastAsia"/>
          <w:lang w:val="en-CA" w:eastAsia="zh-CN"/>
        </w:rPr>
        <w:t>财务后果的询问时，副秘书长</w:t>
      </w:r>
      <w:r w:rsidR="002D09F3">
        <w:rPr>
          <w:rFonts w:hint="eastAsia"/>
          <w:lang w:val="en-CA" w:eastAsia="zh-CN"/>
        </w:rPr>
        <w:t>表示</w:t>
      </w:r>
      <w:r w:rsidR="002D09F3" w:rsidRPr="002D09F3">
        <w:rPr>
          <w:rFonts w:hint="eastAsia"/>
          <w:lang w:val="en-CA" w:eastAsia="zh-CN"/>
        </w:rPr>
        <w:t>，</w:t>
      </w:r>
      <w:r w:rsidR="002D09F3" w:rsidRPr="002D09F3">
        <w:rPr>
          <w:rFonts w:hint="eastAsia"/>
          <w:lang w:val="en-CA" w:eastAsia="zh-CN"/>
        </w:rPr>
        <w:t>2022</w:t>
      </w:r>
      <w:r w:rsidR="002D09F3" w:rsidRPr="002D09F3">
        <w:rPr>
          <w:rFonts w:hint="eastAsia"/>
          <w:lang w:val="en-CA" w:eastAsia="zh-CN"/>
        </w:rPr>
        <w:t>年</w:t>
      </w:r>
      <w:r w:rsidR="002D09F3" w:rsidRPr="002D09F3">
        <w:rPr>
          <w:rFonts w:hint="eastAsia"/>
          <w:lang w:val="en-CA" w:eastAsia="zh-CN"/>
        </w:rPr>
        <w:t>8</w:t>
      </w:r>
      <w:r w:rsidR="002D09F3" w:rsidRPr="002D09F3">
        <w:rPr>
          <w:rFonts w:hint="eastAsia"/>
          <w:lang w:val="en-CA" w:eastAsia="zh-CN"/>
        </w:rPr>
        <w:t>月成立</w:t>
      </w:r>
      <w:r w:rsidR="002D09F3">
        <w:rPr>
          <w:rFonts w:hint="eastAsia"/>
          <w:lang w:val="en-CA" w:eastAsia="zh-CN"/>
        </w:rPr>
        <w:t>了</w:t>
      </w:r>
      <w:r w:rsidR="002D09F3" w:rsidRPr="002D09F3">
        <w:rPr>
          <w:rFonts w:hint="eastAsia"/>
          <w:lang w:val="en-CA" w:eastAsia="zh-CN"/>
        </w:rPr>
        <w:t>一个由三个局的副</w:t>
      </w:r>
      <w:r w:rsidR="002D09F3">
        <w:rPr>
          <w:rFonts w:hint="eastAsia"/>
          <w:lang w:val="en-CA" w:eastAsia="zh-CN"/>
        </w:rPr>
        <w:t>主任</w:t>
      </w:r>
      <w:r w:rsidR="002D09F3" w:rsidRPr="002D09F3">
        <w:rPr>
          <w:rFonts w:hint="eastAsia"/>
          <w:lang w:val="en-CA" w:eastAsia="zh-CN"/>
        </w:rPr>
        <w:t>和总秘书处各部门负责人组成的工作组，</w:t>
      </w:r>
      <w:r w:rsidR="002D09F3">
        <w:rPr>
          <w:rFonts w:hint="eastAsia"/>
          <w:lang w:val="en-CA" w:eastAsia="zh-CN"/>
        </w:rPr>
        <w:t>该工作组</w:t>
      </w:r>
      <w:r w:rsidR="002D09F3" w:rsidRPr="002D09F3">
        <w:rPr>
          <w:rFonts w:hint="eastAsia"/>
          <w:lang w:val="en-CA" w:eastAsia="zh-CN"/>
        </w:rPr>
        <w:t>通过取消或推迟非关键</w:t>
      </w:r>
      <w:r w:rsidR="002D09F3">
        <w:rPr>
          <w:rFonts w:hint="eastAsia"/>
          <w:lang w:val="en-CA" w:eastAsia="zh-CN"/>
        </w:rPr>
        <w:t>性</w:t>
      </w:r>
      <w:r w:rsidR="002D09F3" w:rsidRPr="002D09F3">
        <w:rPr>
          <w:rFonts w:hint="eastAsia"/>
          <w:lang w:val="en-CA" w:eastAsia="zh-CN"/>
        </w:rPr>
        <w:t>顾问招聘和任务，将最初预计的赤字减少到略低于</w:t>
      </w:r>
      <w:r w:rsidR="002D09F3" w:rsidRPr="002D09F3">
        <w:rPr>
          <w:rFonts w:hint="eastAsia"/>
          <w:lang w:val="en-CA" w:eastAsia="zh-CN"/>
        </w:rPr>
        <w:t>14</w:t>
      </w:r>
      <w:r w:rsidR="002D09F3">
        <w:rPr>
          <w:lang w:val="en-CA" w:eastAsia="zh-CN"/>
        </w:rPr>
        <w:t>0</w:t>
      </w:r>
      <w:r w:rsidR="002D09F3">
        <w:rPr>
          <w:rFonts w:hint="eastAsia"/>
          <w:lang w:val="en-CA" w:eastAsia="zh-CN"/>
        </w:rPr>
        <w:t>万瑞郎</w:t>
      </w:r>
      <w:r w:rsidR="002D09F3" w:rsidRPr="002D09F3">
        <w:rPr>
          <w:rFonts w:hint="eastAsia"/>
          <w:lang w:val="en-CA" w:eastAsia="zh-CN"/>
        </w:rPr>
        <w:t>。进一步削减开支将导致对</w:t>
      </w:r>
      <w:r w:rsidR="002D09F3">
        <w:rPr>
          <w:rFonts w:hint="eastAsia"/>
          <w:lang w:val="en-CA" w:eastAsia="zh-CN"/>
        </w:rPr>
        <w:t>国际电联使命</w:t>
      </w:r>
      <w:r w:rsidR="002D09F3" w:rsidRPr="002D09F3">
        <w:rPr>
          <w:rFonts w:hint="eastAsia"/>
          <w:lang w:val="en-CA" w:eastAsia="zh-CN"/>
        </w:rPr>
        <w:t>至关重要的任务</w:t>
      </w:r>
      <w:r w:rsidR="002D09F3" w:rsidRPr="002D09F3">
        <w:rPr>
          <w:rFonts w:hint="eastAsia"/>
          <w:lang w:val="en-CA" w:eastAsia="zh-CN"/>
        </w:rPr>
        <w:t>/</w:t>
      </w:r>
      <w:r w:rsidR="002D09F3" w:rsidRPr="002D09F3">
        <w:rPr>
          <w:rFonts w:hint="eastAsia"/>
          <w:lang w:val="en-CA" w:eastAsia="zh-CN"/>
        </w:rPr>
        <w:t>招聘</w:t>
      </w:r>
      <w:r w:rsidR="002D09F3">
        <w:rPr>
          <w:rFonts w:hint="eastAsia"/>
          <w:lang w:val="en-CA" w:eastAsia="zh-CN"/>
        </w:rPr>
        <w:t>被取消。</w:t>
      </w:r>
    </w:p>
    <w:p w14:paraId="5197B886" w14:textId="5D23D126" w:rsidR="000B3D7C" w:rsidRPr="00C80FAE" w:rsidRDefault="000B3D7C" w:rsidP="000B3D7C">
      <w:pPr>
        <w:rPr>
          <w:lang w:val="en-CA" w:eastAsia="zh-CN"/>
        </w:rPr>
      </w:pPr>
      <w:r w:rsidRPr="00C80FAE">
        <w:rPr>
          <w:lang w:val="en-CA" w:eastAsia="zh-CN"/>
        </w:rPr>
        <w:t>6.4</w:t>
      </w:r>
      <w:r w:rsidRPr="00C80FAE">
        <w:rPr>
          <w:lang w:val="en-CA" w:eastAsia="zh-CN"/>
        </w:rPr>
        <w:tab/>
      </w:r>
      <w:bookmarkStart w:id="10" w:name="lt_pId095"/>
      <w:r w:rsidR="00257230">
        <w:rPr>
          <w:rFonts w:hint="eastAsia"/>
          <w:lang w:val="en-CA" w:eastAsia="zh-CN"/>
        </w:rPr>
        <w:t>若干</w:t>
      </w:r>
      <w:r w:rsidR="003D4EDA">
        <w:rPr>
          <w:rFonts w:hint="eastAsia"/>
          <w:lang w:val="en-CA" w:eastAsia="zh-CN"/>
        </w:rPr>
        <w:t>位理事提出了诸多问题：</w:t>
      </w:r>
      <w:bookmarkEnd w:id="10"/>
      <w:r w:rsidR="003D4EDA" w:rsidRPr="003D4EDA">
        <w:rPr>
          <w:rFonts w:hint="eastAsia"/>
          <w:lang w:val="en-CA" w:eastAsia="zh-CN"/>
        </w:rPr>
        <w:t>在哪里可以找到关键任务</w:t>
      </w:r>
      <w:r w:rsidR="003D4EDA" w:rsidRPr="003D4EDA">
        <w:rPr>
          <w:rFonts w:hint="eastAsia"/>
          <w:lang w:val="en-CA" w:eastAsia="zh-CN"/>
        </w:rPr>
        <w:t>/</w:t>
      </w:r>
      <w:r w:rsidR="003D4EDA" w:rsidRPr="003D4EDA">
        <w:rPr>
          <w:rFonts w:hint="eastAsia"/>
          <w:lang w:val="en-CA" w:eastAsia="zh-CN"/>
        </w:rPr>
        <w:t>招聘清单，</w:t>
      </w:r>
      <w:r w:rsidR="003D4EDA">
        <w:rPr>
          <w:rFonts w:hint="eastAsia"/>
          <w:lang w:val="en-CA" w:eastAsia="zh-CN"/>
        </w:rPr>
        <w:t>它</w:t>
      </w:r>
      <w:r w:rsidR="003D4EDA" w:rsidRPr="003D4EDA">
        <w:rPr>
          <w:rFonts w:hint="eastAsia"/>
          <w:lang w:val="en-CA" w:eastAsia="zh-CN"/>
        </w:rPr>
        <w:t>们</w:t>
      </w:r>
      <w:r w:rsidR="003D4EDA">
        <w:rPr>
          <w:rFonts w:hint="eastAsia"/>
          <w:lang w:val="en-CA" w:eastAsia="zh-CN"/>
        </w:rPr>
        <w:t>为</w:t>
      </w:r>
      <w:r w:rsidR="003D4EDA" w:rsidRPr="003D4EDA">
        <w:rPr>
          <w:rFonts w:hint="eastAsia"/>
          <w:lang w:val="en-CA" w:eastAsia="zh-CN"/>
        </w:rPr>
        <w:t>什么</w:t>
      </w:r>
      <w:r w:rsidR="003D4EDA">
        <w:rPr>
          <w:rFonts w:hint="eastAsia"/>
          <w:lang w:val="en-CA" w:eastAsia="zh-CN"/>
        </w:rPr>
        <w:t>是关键性的</w:t>
      </w:r>
      <w:r w:rsidR="003D4EDA" w:rsidRPr="003D4EDA">
        <w:rPr>
          <w:rFonts w:hint="eastAsia"/>
          <w:lang w:val="en-CA" w:eastAsia="zh-CN"/>
        </w:rPr>
        <w:t>；弥补差额所需的资金能否从储备</w:t>
      </w:r>
      <w:r w:rsidR="003D4EDA">
        <w:rPr>
          <w:rFonts w:hint="eastAsia"/>
          <w:lang w:val="en-CA" w:eastAsia="zh-CN"/>
        </w:rPr>
        <w:t>金账目</w:t>
      </w:r>
      <w:r w:rsidR="003D4EDA" w:rsidRPr="003D4EDA">
        <w:rPr>
          <w:rFonts w:hint="eastAsia"/>
          <w:lang w:val="en-CA" w:eastAsia="zh-CN"/>
        </w:rPr>
        <w:t>以外的来源提取；冻结某些</w:t>
      </w:r>
      <w:r w:rsidR="003D4EDA">
        <w:rPr>
          <w:rFonts w:hint="eastAsia"/>
          <w:lang w:val="en-CA" w:eastAsia="zh-CN"/>
        </w:rPr>
        <w:t>招</w:t>
      </w:r>
      <w:r w:rsidR="003D4EDA" w:rsidRPr="003D4EDA">
        <w:rPr>
          <w:rFonts w:hint="eastAsia"/>
          <w:lang w:val="en-CA" w:eastAsia="zh-CN"/>
        </w:rPr>
        <w:t>聘是否意味着一些工作人员不再为</w:t>
      </w:r>
      <w:r w:rsidR="003D4EDA">
        <w:rPr>
          <w:rFonts w:hint="eastAsia"/>
          <w:lang w:val="en-CA" w:eastAsia="zh-CN"/>
        </w:rPr>
        <w:t>国际电联</w:t>
      </w:r>
      <w:r w:rsidR="003D4EDA" w:rsidRPr="003D4EDA">
        <w:rPr>
          <w:rFonts w:hint="eastAsia"/>
          <w:lang w:val="en-CA" w:eastAsia="zh-CN"/>
        </w:rPr>
        <w:t>工作，以及</w:t>
      </w:r>
      <w:r w:rsidR="003D4EDA">
        <w:rPr>
          <w:rFonts w:hint="eastAsia"/>
          <w:lang w:val="en-CA" w:eastAsia="zh-CN"/>
        </w:rPr>
        <w:t>会</w:t>
      </w:r>
      <w:r w:rsidR="003D4EDA" w:rsidRPr="003D4EDA">
        <w:rPr>
          <w:rFonts w:hint="eastAsia"/>
          <w:lang w:val="en-CA" w:eastAsia="zh-CN"/>
        </w:rPr>
        <w:t>产生</w:t>
      </w:r>
      <w:r w:rsidR="003D4EDA">
        <w:rPr>
          <w:rFonts w:hint="eastAsia"/>
          <w:lang w:val="en-CA" w:eastAsia="zh-CN"/>
        </w:rPr>
        <w:t>什么</w:t>
      </w:r>
      <w:r w:rsidR="003D4EDA" w:rsidRPr="003D4EDA">
        <w:rPr>
          <w:rFonts w:hint="eastAsia"/>
          <w:lang w:val="en-CA" w:eastAsia="zh-CN"/>
        </w:rPr>
        <w:t>影响；为补充储备</w:t>
      </w:r>
      <w:r w:rsidR="003D4EDA">
        <w:rPr>
          <w:rFonts w:hint="eastAsia"/>
          <w:lang w:val="en-CA" w:eastAsia="zh-CN"/>
        </w:rPr>
        <w:t>金</w:t>
      </w:r>
      <w:r w:rsidR="003D4EDA" w:rsidRPr="003D4EDA">
        <w:rPr>
          <w:rFonts w:hint="eastAsia"/>
          <w:lang w:val="en-CA" w:eastAsia="zh-CN"/>
        </w:rPr>
        <w:t>账</w:t>
      </w:r>
      <w:r w:rsidR="003D4EDA">
        <w:rPr>
          <w:rFonts w:hint="eastAsia"/>
          <w:lang w:val="en-CA" w:eastAsia="zh-CN"/>
        </w:rPr>
        <w:t>目</w:t>
      </w:r>
      <w:r w:rsidR="003D4EDA" w:rsidRPr="003D4EDA">
        <w:rPr>
          <w:rFonts w:hint="eastAsia"/>
          <w:lang w:val="en-CA" w:eastAsia="zh-CN"/>
        </w:rPr>
        <w:t>制定了什么计划？</w:t>
      </w:r>
    </w:p>
    <w:p w14:paraId="448ED6C7" w14:textId="2843F431" w:rsidR="000B3D7C" w:rsidRPr="00C80FAE" w:rsidRDefault="000B3D7C" w:rsidP="000B3D7C">
      <w:pPr>
        <w:rPr>
          <w:lang w:val="en-CA" w:eastAsia="zh-CN"/>
        </w:rPr>
      </w:pPr>
      <w:r w:rsidRPr="00C80FAE">
        <w:rPr>
          <w:lang w:val="en-CA" w:eastAsia="zh-CN"/>
        </w:rPr>
        <w:t>6.5</w:t>
      </w:r>
      <w:r w:rsidRPr="00C80FAE">
        <w:rPr>
          <w:lang w:val="en-CA" w:eastAsia="zh-CN"/>
        </w:rPr>
        <w:tab/>
      </w:r>
      <w:bookmarkStart w:id="11" w:name="lt_pId097"/>
      <w:r w:rsidR="003D4EDA">
        <w:rPr>
          <w:rFonts w:hint="eastAsia"/>
          <w:lang w:val="en-CA" w:eastAsia="zh-CN"/>
        </w:rPr>
        <w:t>副秘书长回复道，</w:t>
      </w:r>
      <w:bookmarkEnd w:id="11"/>
      <w:r w:rsidR="003D4EDA" w:rsidRPr="003D4EDA">
        <w:rPr>
          <w:rFonts w:hint="eastAsia"/>
          <w:lang w:val="en-CA" w:eastAsia="zh-CN"/>
        </w:rPr>
        <w:t>工作组通过</w:t>
      </w:r>
      <w:proofErr w:type="spellStart"/>
      <w:r w:rsidR="003D4EDA" w:rsidRPr="003D4EDA">
        <w:rPr>
          <w:rFonts w:hint="eastAsia"/>
          <w:lang w:val="en-CA" w:eastAsia="zh-CN"/>
        </w:rPr>
        <w:t>sharepoint</w:t>
      </w:r>
      <w:proofErr w:type="spellEnd"/>
      <w:r w:rsidR="003D4EDA" w:rsidRPr="003D4EDA">
        <w:rPr>
          <w:rFonts w:hint="eastAsia"/>
          <w:lang w:val="en-CA" w:eastAsia="zh-CN"/>
        </w:rPr>
        <w:t>讨论了关键任务</w:t>
      </w:r>
      <w:r w:rsidR="003D4EDA" w:rsidRPr="003D4EDA">
        <w:rPr>
          <w:rFonts w:hint="eastAsia"/>
          <w:lang w:val="en-CA" w:eastAsia="zh-CN"/>
        </w:rPr>
        <w:t>/</w:t>
      </w:r>
      <w:r w:rsidR="003D4EDA">
        <w:rPr>
          <w:rFonts w:hint="eastAsia"/>
          <w:lang w:val="en-CA" w:eastAsia="zh-CN"/>
        </w:rPr>
        <w:t>招</w:t>
      </w:r>
      <w:r w:rsidR="003D4EDA" w:rsidRPr="003D4EDA">
        <w:rPr>
          <w:rFonts w:hint="eastAsia"/>
          <w:lang w:val="en-CA" w:eastAsia="zh-CN"/>
        </w:rPr>
        <w:t>聘清单，并将一些任务</w:t>
      </w:r>
      <w:r w:rsidR="003D4EDA" w:rsidRPr="003D4EDA">
        <w:rPr>
          <w:rFonts w:hint="eastAsia"/>
          <w:lang w:val="en-CA" w:eastAsia="zh-CN"/>
        </w:rPr>
        <w:t>/</w:t>
      </w:r>
      <w:r w:rsidR="003D4EDA">
        <w:rPr>
          <w:rFonts w:hint="eastAsia"/>
          <w:lang w:val="en-CA" w:eastAsia="zh-CN"/>
        </w:rPr>
        <w:t>招</w:t>
      </w:r>
      <w:r w:rsidR="003D4EDA" w:rsidRPr="003D4EDA">
        <w:rPr>
          <w:rFonts w:hint="eastAsia"/>
          <w:lang w:val="en-CA" w:eastAsia="zh-CN"/>
        </w:rPr>
        <w:t>聘从</w:t>
      </w:r>
      <w:r w:rsidR="003D4EDA">
        <w:rPr>
          <w:rFonts w:hint="eastAsia"/>
          <w:lang w:val="en-CA" w:eastAsia="zh-CN"/>
        </w:rPr>
        <w:t>正</w:t>
      </w:r>
      <w:r w:rsidR="003D4EDA" w:rsidRPr="003D4EDA">
        <w:rPr>
          <w:rFonts w:hint="eastAsia"/>
          <w:lang w:val="en-CA" w:eastAsia="zh-CN"/>
        </w:rPr>
        <w:t>常预算移至项目</w:t>
      </w:r>
      <w:r w:rsidR="003D4EDA">
        <w:rPr>
          <w:rFonts w:hint="eastAsia"/>
          <w:lang w:val="en-CA" w:eastAsia="zh-CN"/>
        </w:rPr>
        <w:t>资金</w:t>
      </w:r>
      <w:r w:rsidR="003D4EDA" w:rsidRPr="003D4EDA">
        <w:rPr>
          <w:rFonts w:hint="eastAsia"/>
          <w:lang w:val="en-CA" w:eastAsia="zh-CN"/>
        </w:rPr>
        <w:t>，将其他任务</w:t>
      </w:r>
      <w:r w:rsidR="003D4EDA" w:rsidRPr="003D4EDA">
        <w:rPr>
          <w:rFonts w:hint="eastAsia"/>
          <w:lang w:val="en-CA" w:eastAsia="zh-CN"/>
        </w:rPr>
        <w:t>/</w:t>
      </w:r>
      <w:r w:rsidR="003D4EDA">
        <w:rPr>
          <w:rFonts w:hint="eastAsia"/>
          <w:lang w:val="en-CA" w:eastAsia="zh-CN"/>
        </w:rPr>
        <w:t>招</w:t>
      </w:r>
      <w:r w:rsidR="003D4EDA" w:rsidRPr="003D4EDA">
        <w:rPr>
          <w:rFonts w:hint="eastAsia"/>
          <w:lang w:val="en-CA" w:eastAsia="zh-CN"/>
        </w:rPr>
        <w:t>聘移至</w:t>
      </w:r>
      <w:r w:rsidR="00C514D5">
        <w:rPr>
          <w:rFonts w:hint="eastAsia"/>
          <w:lang w:val="en-CA" w:eastAsia="zh-CN"/>
        </w:rPr>
        <w:t>信息通信技术（</w:t>
      </w:r>
      <w:r w:rsidR="003D4EDA">
        <w:rPr>
          <w:rFonts w:hint="eastAsia"/>
          <w:lang w:val="en-CA" w:eastAsia="zh-CN"/>
        </w:rPr>
        <w:t>ICT</w:t>
      </w:r>
      <w:r w:rsidR="00C514D5">
        <w:rPr>
          <w:rFonts w:hint="eastAsia"/>
          <w:lang w:val="en-CA" w:eastAsia="zh-CN"/>
        </w:rPr>
        <w:t>）</w:t>
      </w:r>
      <w:r w:rsidR="003D4EDA" w:rsidRPr="003D4EDA">
        <w:rPr>
          <w:rFonts w:hint="eastAsia"/>
          <w:lang w:val="en-CA" w:eastAsia="zh-CN"/>
        </w:rPr>
        <w:t>发展基金</w:t>
      </w:r>
      <w:r w:rsidR="003D4EDA">
        <w:rPr>
          <w:rFonts w:hint="eastAsia"/>
          <w:lang w:val="en-CA" w:eastAsia="zh-CN"/>
        </w:rPr>
        <w:t>（</w:t>
      </w:r>
      <w:r w:rsidR="003D4EDA" w:rsidRPr="003D4EDA">
        <w:rPr>
          <w:rFonts w:hint="eastAsia"/>
          <w:lang w:val="en-CA" w:eastAsia="zh-CN"/>
        </w:rPr>
        <w:t>就</w:t>
      </w:r>
      <w:r w:rsidR="003D4EDA">
        <w:rPr>
          <w:rFonts w:hint="eastAsia"/>
          <w:lang w:val="en-CA" w:eastAsia="zh-CN"/>
        </w:rPr>
        <w:t>信息服务</w:t>
      </w:r>
      <w:r w:rsidR="003D4EDA" w:rsidRPr="003D4EDA">
        <w:rPr>
          <w:rFonts w:hint="eastAsia"/>
          <w:lang w:val="en-CA" w:eastAsia="zh-CN"/>
        </w:rPr>
        <w:t>部而言</w:t>
      </w:r>
      <w:r w:rsidR="003D4EDA">
        <w:rPr>
          <w:rFonts w:hint="eastAsia"/>
          <w:lang w:val="en-CA" w:eastAsia="zh-CN"/>
        </w:rPr>
        <w:t>）</w:t>
      </w:r>
      <w:r w:rsidR="003D4EDA" w:rsidRPr="003D4EDA">
        <w:rPr>
          <w:rFonts w:hint="eastAsia"/>
          <w:lang w:val="en-CA" w:eastAsia="zh-CN"/>
        </w:rPr>
        <w:t>。被搁置的只是咨询服务，而不是工作人员合同。</w:t>
      </w:r>
    </w:p>
    <w:p w14:paraId="36D271ED" w14:textId="4B7DA69A" w:rsidR="000B3D7C" w:rsidRPr="00640B91" w:rsidRDefault="000B3D7C" w:rsidP="000B3D7C">
      <w:pPr>
        <w:rPr>
          <w:lang w:val="en-CA" w:eastAsia="zh-CN"/>
        </w:rPr>
      </w:pPr>
      <w:r w:rsidRPr="00C80FAE">
        <w:rPr>
          <w:lang w:val="en-CA" w:eastAsia="zh-CN"/>
        </w:rPr>
        <w:t>6.6</w:t>
      </w:r>
      <w:r w:rsidRPr="00C80FAE">
        <w:rPr>
          <w:lang w:val="en-CA" w:eastAsia="zh-CN"/>
        </w:rPr>
        <w:tab/>
      </w:r>
      <w:bookmarkStart w:id="12" w:name="lt_pId100"/>
      <w:r w:rsidR="00C8787A" w:rsidRPr="00C8787A">
        <w:rPr>
          <w:rFonts w:hint="eastAsia"/>
          <w:lang w:val="en-CA" w:eastAsia="zh-CN"/>
        </w:rPr>
        <w:t>一</w:t>
      </w:r>
      <w:r w:rsidR="00C8787A">
        <w:rPr>
          <w:rFonts w:hint="eastAsia"/>
          <w:lang w:val="en-CA" w:eastAsia="zh-CN"/>
        </w:rPr>
        <w:t>位理事</w:t>
      </w:r>
      <w:r w:rsidR="004F7B8E">
        <w:rPr>
          <w:rFonts w:hint="eastAsia"/>
          <w:lang w:val="en-CA" w:eastAsia="zh-CN"/>
        </w:rPr>
        <w:t>赞同</w:t>
      </w:r>
      <w:r w:rsidR="00C8787A" w:rsidRPr="00C8787A">
        <w:rPr>
          <w:rFonts w:hint="eastAsia"/>
          <w:lang w:val="en-CA" w:eastAsia="zh-CN"/>
        </w:rPr>
        <w:t>前几位发言</w:t>
      </w:r>
      <w:r w:rsidR="00C8787A">
        <w:rPr>
          <w:rFonts w:hint="eastAsia"/>
          <w:lang w:val="en-CA" w:eastAsia="zh-CN"/>
        </w:rPr>
        <w:t>者</w:t>
      </w:r>
      <w:r w:rsidR="00C8787A" w:rsidRPr="00C8787A">
        <w:rPr>
          <w:rFonts w:hint="eastAsia"/>
          <w:lang w:val="en-CA" w:eastAsia="zh-CN"/>
        </w:rPr>
        <w:t>提出的问题。</w:t>
      </w:r>
      <w:bookmarkEnd w:id="12"/>
      <w:r w:rsidR="00C8787A">
        <w:rPr>
          <w:rFonts w:hint="eastAsia"/>
          <w:lang w:val="en-CA" w:eastAsia="zh-CN"/>
        </w:rPr>
        <w:t>国际电联</w:t>
      </w:r>
      <w:r w:rsidR="00C8787A" w:rsidRPr="00C8787A">
        <w:rPr>
          <w:rFonts w:hint="eastAsia"/>
          <w:lang w:val="en-CA" w:eastAsia="zh-CN"/>
        </w:rPr>
        <w:t>日益增长的赤字</w:t>
      </w:r>
      <w:r w:rsidR="00C8787A">
        <w:rPr>
          <w:rFonts w:hint="eastAsia"/>
          <w:lang w:val="en-CA" w:eastAsia="zh-CN"/>
        </w:rPr>
        <w:t>令越来越多的人感到惊愕</w:t>
      </w:r>
      <w:r w:rsidR="00C8787A" w:rsidRPr="00C8787A">
        <w:rPr>
          <w:rFonts w:hint="eastAsia"/>
          <w:lang w:val="en-CA" w:eastAsia="zh-CN"/>
        </w:rPr>
        <w:t>，不应通过动用以后可能需要的储备金来加剧赤字。成员国希望支持领导层，但不想</w:t>
      </w:r>
      <w:r w:rsidR="00C8787A">
        <w:rPr>
          <w:rFonts w:hint="eastAsia"/>
          <w:lang w:val="en-CA" w:eastAsia="zh-CN"/>
        </w:rPr>
        <w:t>不加考虑就</w:t>
      </w:r>
      <w:r w:rsidR="00C8787A" w:rsidRPr="00C8787A">
        <w:rPr>
          <w:rFonts w:hint="eastAsia"/>
          <w:lang w:val="en-CA" w:eastAsia="zh-CN"/>
        </w:rPr>
        <w:t>简单地</w:t>
      </w:r>
      <w:r w:rsidR="00C8787A">
        <w:rPr>
          <w:rFonts w:hint="eastAsia"/>
          <w:lang w:val="en-CA" w:eastAsia="zh-CN"/>
        </w:rPr>
        <w:t>同意</w:t>
      </w:r>
      <w:r w:rsidR="00C8787A" w:rsidRPr="00C8787A">
        <w:rPr>
          <w:rFonts w:hint="eastAsia"/>
          <w:lang w:val="en-CA" w:eastAsia="zh-CN"/>
        </w:rPr>
        <w:t>赤字</w:t>
      </w:r>
      <w:r w:rsidR="00C8787A">
        <w:rPr>
          <w:rFonts w:hint="eastAsia"/>
          <w:lang w:val="en-CA" w:eastAsia="zh-CN"/>
        </w:rPr>
        <w:t>开支</w:t>
      </w:r>
      <w:r w:rsidR="00C8787A" w:rsidRPr="00C8787A">
        <w:rPr>
          <w:rFonts w:hint="eastAsia"/>
          <w:lang w:val="en-CA" w:eastAsia="zh-CN"/>
        </w:rPr>
        <w:t>的要求。理事会目前收到的提案需要尽快进行更详细的磋商。</w:t>
      </w:r>
    </w:p>
    <w:p w14:paraId="42695E93" w14:textId="6C5600EE" w:rsidR="000B3D7C" w:rsidRPr="00C80FAE" w:rsidRDefault="000B3D7C" w:rsidP="000B3D7C">
      <w:pPr>
        <w:rPr>
          <w:lang w:val="en-CA" w:eastAsia="zh-CN"/>
        </w:rPr>
      </w:pPr>
      <w:r w:rsidRPr="00640B91">
        <w:rPr>
          <w:lang w:val="en-CA" w:eastAsia="zh-CN"/>
        </w:rPr>
        <w:t>6.7</w:t>
      </w:r>
      <w:r w:rsidRPr="00640B91">
        <w:rPr>
          <w:lang w:val="en-CA" w:eastAsia="zh-CN"/>
        </w:rPr>
        <w:tab/>
      </w:r>
      <w:bookmarkStart w:id="13" w:name="lt_pId105"/>
      <w:r w:rsidR="00C8787A">
        <w:rPr>
          <w:rFonts w:hint="eastAsia"/>
          <w:lang w:val="en-CA" w:eastAsia="zh-CN"/>
        </w:rPr>
        <w:t>一位理事表示，他也欢迎提供更多信息。</w:t>
      </w:r>
      <w:bookmarkStart w:id="14" w:name="lt_pId106"/>
      <w:bookmarkEnd w:id="13"/>
      <w:r w:rsidR="00C8787A" w:rsidRPr="00C8787A">
        <w:rPr>
          <w:rFonts w:hint="eastAsia"/>
          <w:lang w:val="en-CA" w:eastAsia="zh-CN"/>
        </w:rPr>
        <w:t>鉴于未来几年赤字可能会增加，理事会应</w:t>
      </w:r>
      <w:r w:rsidR="00C8787A">
        <w:rPr>
          <w:rFonts w:hint="eastAsia"/>
          <w:lang w:val="en-CA" w:eastAsia="zh-CN"/>
        </w:rPr>
        <w:t>责成</w:t>
      </w:r>
      <w:r w:rsidR="00C8787A" w:rsidRPr="00C8787A">
        <w:rPr>
          <w:rFonts w:hint="eastAsia"/>
          <w:lang w:val="en-CA" w:eastAsia="zh-CN"/>
        </w:rPr>
        <w:t>理事会财</w:t>
      </w:r>
      <w:r w:rsidR="00C8787A">
        <w:rPr>
          <w:rFonts w:hint="eastAsia"/>
          <w:lang w:val="en-CA" w:eastAsia="zh-CN"/>
        </w:rPr>
        <w:t>务</w:t>
      </w:r>
      <w:r w:rsidR="00C8787A" w:rsidRPr="00C8787A">
        <w:rPr>
          <w:rFonts w:hint="eastAsia"/>
          <w:lang w:val="en-CA" w:eastAsia="zh-CN"/>
        </w:rPr>
        <w:t>和人力资源工作组</w:t>
      </w:r>
      <w:r w:rsidR="00C8787A">
        <w:rPr>
          <w:rFonts w:hint="eastAsia"/>
          <w:lang w:val="en-CA" w:eastAsia="zh-CN"/>
        </w:rPr>
        <w:t>（</w:t>
      </w:r>
      <w:r w:rsidR="00C8787A" w:rsidRPr="00C80FAE">
        <w:rPr>
          <w:lang w:val="en-CA" w:eastAsia="zh-CN"/>
        </w:rPr>
        <w:t>CWG-FHR</w:t>
      </w:r>
      <w:r w:rsidR="00C8787A">
        <w:rPr>
          <w:rFonts w:hint="eastAsia"/>
          <w:lang w:val="en-CA" w:eastAsia="zh-CN"/>
        </w:rPr>
        <w:t>）</w:t>
      </w:r>
      <w:r w:rsidR="00C8787A" w:rsidRPr="00C8787A">
        <w:rPr>
          <w:rFonts w:hint="eastAsia"/>
          <w:lang w:val="en-CA" w:eastAsia="zh-CN"/>
        </w:rPr>
        <w:t>审查预算编制过程，以确保预算不仅平衡，而且切合实际。它还应</w:t>
      </w:r>
      <w:r w:rsidR="00C8787A">
        <w:rPr>
          <w:rFonts w:hint="eastAsia"/>
          <w:lang w:val="en-CA" w:eastAsia="zh-CN"/>
        </w:rPr>
        <w:t>责成</w:t>
      </w:r>
      <w:r w:rsidR="00C8787A" w:rsidRPr="00C8787A">
        <w:rPr>
          <w:rFonts w:hint="eastAsia"/>
          <w:lang w:val="en-CA" w:eastAsia="zh-CN"/>
        </w:rPr>
        <w:t>CWG-FHR</w:t>
      </w:r>
      <w:r w:rsidR="00C8787A" w:rsidRPr="00C8787A">
        <w:rPr>
          <w:rFonts w:hint="eastAsia"/>
          <w:lang w:val="en-CA" w:eastAsia="zh-CN"/>
        </w:rPr>
        <w:t>研究如何将已经构成一种“冻结活动”的无资金活动</w:t>
      </w:r>
      <w:r w:rsidR="00C8787A">
        <w:rPr>
          <w:rFonts w:hint="eastAsia"/>
          <w:lang w:val="en-CA" w:eastAsia="zh-CN"/>
        </w:rPr>
        <w:t>（</w:t>
      </w:r>
      <w:r w:rsidR="00C8787A" w:rsidRPr="00C8787A">
        <w:rPr>
          <w:rFonts w:hint="eastAsia"/>
          <w:lang w:val="en-CA" w:eastAsia="zh-CN"/>
        </w:rPr>
        <w:t>UMAC</w:t>
      </w:r>
      <w:r w:rsidR="00C8787A">
        <w:rPr>
          <w:rFonts w:hint="eastAsia"/>
          <w:lang w:val="en-CA" w:eastAsia="zh-CN"/>
        </w:rPr>
        <w:t>）</w:t>
      </w:r>
      <w:r w:rsidR="00C8787A" w:rsidRPr="00C8787A">
        <w:rPr>
          <w:rFonts w:hint="eastAsia"/>
          <w:lang w:val="en-CA" w:eastAsia="zh-CN"/>
        </w:rPr>
        <w:t>纳入预算</w:t>
      </w:r>
      <w:r w:rsidR="00C8787A">
        <w:rPr>
          <w:rFonts w:hint="eastAsia"/>
          <w:lang w:val="en-CA" w:eastAsia="zh-CN"/>
        </w:rPr>
        <w:t xml:space="preserve"> </w:t>
      </w:r>
      <w:r w:rsidR="00DF5982" w:rsidRPr="00DF5982">
        <w:rPr>
          <w:lang w:val="en-CA" w:eastAsia="zh-CN"/>
        </w:rPr>
        <w:t>–</w:t>
      </w:r>
      <w:r w:rsidR="00C8787A">
        <w:rPr>
          <w:lang w:val="en-CA" w:eastAsia="zh-CN"/>
        </w:rPr>
        <w:t xml:space="preserve"> </w:t>
      </w:r>
      <w:r w:rsidR="00C8787A" w:rsidRPr="00C8787A">
        <w:rPr>
          <w:rFonts w:hint="eastAsia"/>
          <w:lang w:val="en-CA" w:eastAsia="zh-CN"/>
        </w:rPr>
        <w:t>这是一项困难的任务，但他相信并非不可能。</w:t>
      </w:r>
      <w:bookmarkEnd w:id="14"/>
    </w:p>
    <w:p w14:paraId="5F5E0032" w14:textId="786754D7" w:rsidR="000B3D7C" w:rsidRPr="00C80FAE" w:rsidRDefault="000B3D7C" w:rsidP="000B3D7C">
      <w:pPr>
        <w:rPr>
          <w:lang w:val="en-CA" w:eastAsia="zh-CN"/>
        </w:rPr>
      </w:pPr>
      <w:r w:rsidRPr="00C80FAE">
        <w:rPr>
          <w:lang w:val="en-CA" w:eastAsia="zh-CN"/>
        </w:rPr>
        <w:t>6.8</w:t>
      </w:r>
      <w:r w:rsidRPr="00C80FAE">
        <w:rPr>
          <w:lang w:val="en-CA" w:eastAsia="zh-CN"/>
        </w:rPr>
        <w:tab/>
      </w:r>
      <w:bookmarkStart w:id="15" w:name="lt_pId109"/>
      <w:r w:rsidRPr="00C80FAE">
        <w:rPr>
          <w:lang w:val="en-CA" w:eastAsia="zh-CN"/>
        </w:rPr>
        <w:t>FRMD</w:t>
      </w:r>
      <w:r w:rsidR="003D4EDA">
        <w:rPr>
          <w:rFonts w:hint="eastAsia"/>
          <w:lang w:val="en-CA" w:eastAsia="zh-CN"/>
        </w:rPr>
        <w:t>主任在回答问题和评论时回顾道，</w:t>
      </w:r>
      <w:r w:rsidR="00C8787A" w:rsidRPr="00C8787A">
        <w:rPr>
          <w:rFonts w:hint="eastAsia"/>
          <w:lang w:val="en-CA" w:eastAsia="zh-CN"/>
        </w:rPr>
        <w:t>根据《财务</w:t>
      </w:r>
      <w:r w:rsidR="00836C47">
        <w:rPr>
          <w:rFonts w:hint="eastAsia"/>
          <w:lang w:val="en-CA" w:eastAsia="zh-CN"/>
        </w:rPr>
        <w:t>规则</w:t>
      </w:r>
      <w:r w:rsidR="00C8787A" w:rsidRPr="00C8787A">
        <w:rPr>
          <w:rFonts w:hint="eastAsia"/>
          <w:lang w:val="en-CA" w:eastAsia="zh-CN"/>
        </w:rPr>
        <w:t>和财务细则》的规定，年底不能出现赤字。</w:t>
      </w:r>
      <w:bookmarkStart w:id="16" w:name="lt_pId110"/>
      <w:bookmarkEnd w:id="15"/>
      <w:r w:rsidR="00836C47" w:rsidRPr="00836C47">
        <w:rPr>
          <w:rFonts w:hint="eastAsia"/>
          <w:lang w:val="en-CA" w:eastAsia="zh-CN"/>
        </w:rPr>
        <w:t>副秘书长提到的工作组已经审查了</w:t>
      </w:r>
      <w:r w:rsidR="00DF5982">
        <w:rPr>
          <w:rFonts w:hint="eastAsia"/>
          <w:lang w:val="en-CA" w:eastAsia="zh-CN"/>
        </w:rPr>
        <w:t xml:space="preserve"> </w:t>
      </w:r>
      <w:r w:rsidR="00DF5982" w:rsidRPr="00DF5982">
        <w:rPr>
          <w:lang w:val="en-CA" w:eastAsia="zh-CN"/>
        </w:rPr>
        <w:t>–</w:t>
      </w:r>
      <w:r w:rsidR="00DF5982">
        <w:rPr>
          <w:rFonts w:hint="eastAsia"/>
          <w:lang w:val="en-CA" w:eastAsia="zh-CN"/>
        </w:rPr>
        <w:t xml:space="preserve"> </w:t>
      </w:r>
      <w:r w:rsidR="00836C47" w:rsidRPr="00836C47">
        <w:rPr>
          <w:rFonts w:hint="eastAsia"/>
          <w:lang w:val="en-CA" w:eastAsia="zh-CN"/>
        </w:rPr>
        <w:t>并将继续每周审查</w:t>
      </w:r>
      <w:r w:rsidR="00DF5982">
        <w:rPr>
          <w:rFonts w:hint="eastAsia"/>
          <w:lang w:val="en-CA" w:eastAsia="zh-CN"/>
        </w:rPr>
        <w:t xml:space="preserve"> </w:t>
      </w:r>
      <w:r w:rsidR="00DF5982" w:rsidRPr="00DF5982">
        <w:rPr>
          <w:lang w:val="en-CA" w:eastAsia="zh-CN"/>
        </w:rPr>
        <w:t>–</w:t>
      </w:r>
      <w:r w:rsidR="00DF5982">
        <w:rPr>
          <w:lang w:val="en-CA" w:eastAsia="zh-CN"/>
        </w:rPr>
        <w:t xml:space="preserve"> </w:t>
      </w:r>
      <w:r w:rsidR="00836C47" w:rsidRPr="00836C47">
        <w:rPr>
          <w:rFonts w:hint="eastAsia"/>
          <w:lang w:val="en-CA" w:eastAsia="zh-CN"/>
        </w:rPr>
        <w:t>所有可能的削减开支措施。</w:t>
      </w:r>
      <w:r w:rsidR="00836C47">
        <w:rPr>
          <w:rFonts w:hint="eastAsia"/>
          <w:lang w:val="en-CA" w:eastAsia="zh-CN"/>
        </w:rPr>
        <w:t>收入在</w:t>
      </w:r>
      <w:r w:rsidR="00836C47" w:rsidRPr="00836C47">
        <w:rPr>
          <w:rFonts w:hint="eastAsia"/>
          <w:lang w:val="en-CA" w:eastAsia="zh-CN"/>
        </w:rPr>
        <w:t>年底</w:t>
      </w:r>
      <w:r w:rsidR="00836C47">
        <w:rPr>
          <w:rFonts w:hint="eastAsia"/>
          <w:lang w:val="en-CA" w:eastAsia="zh-CN"/>
        </w:rPr>
        <w:t>时</w:t>
      </w:r>
      <w:r w:rsidR="00836C47" w:rsidRPr="00836C47">
        <w:rPr>
          <w:rFonts w:hint="eastAsia"/>
          <w:lang w:val="en-CA" w:eastAsia="zh-CN"/>
        </w:rPr>
        <w:t>会增加也</w:t>
      </w:r>
      <w:r w:rsidR="00836C47">
        <w:rPr>
          <w:rFonts w:hint="eastAsia"/>
          <w:lang w:val="en-CA" w:eastAsia="zh-CN"/>
        </w:rPr>
        <w:t>是</w:t>
      </w:r>
      <w:r w:rsidR="00836C47" w:rsidRPr="00836C47">
        <w:rPr>
          <w:rFonts w:hint="eastAsia"/>
          <w:lang w:val="en-CA" w:eastAsia="zh-CN"/>
        </w:rPr>
        <w:t>有一些希望</w:t>
      </w:r>
      <w:r w:rsidR="00836C47">
        <w:rPr>
          <w:rFonts w:hint="eastAsia"/>
          <w:lang w:val="en-CA" w:eastAsia="zh-CN"/>
        </w:rPr>
        <w:t>的</w:t>
      </w:r>
      <w:r w:rsidR="00836C47" w:rsidRPr="00836C47">
        <w:rPr>
          <w:rFonts w:hint="eastAsia"/>
          <w:lang w:val="en-CA" w:eastAsia="zh-CN"/>
        </w:rPr>
        <w:t>，特别是在成本回收方面。未来的预算必须反映真实的收入和支出；但必须记住，</w:t>
      </w:r>
      <w:r w:rsidR="00836C47" w:rsidRPr="00836C47">
        <w:rPr>
          <w:rFonts w:hint="eastAsia"/>
          <w:lang w:val="en-CA" w:eastAsia="zh-CN"/>
        </w:rPr>
        <w:t>2021-2022</w:t>
      </w:r>
      <w:r w:rsidR="00836C47" w:rsidRPr="00836C47">
        <w:rPr>
          <w:rFonts w:hint="eastAsia"/>
          <w:lang w:val="en-CA" w:eastAsia="zh-CN"/>
        </w:rPr>
        <w:t>年预算是在</w:t>
      </w:r>
      <w:r w:rsidR="00836C47" w:rsidRPr="00836C47">
        <w:rPr>
          <w:rFonts w:hint="eastAsia"/>
          <w:lang w:val="en-CA" w:eastAsia="zh-CN"/>
        </w:rPr>
        <w:t>2019</w:t>
      </w:r>
      <w:r w:rsidR="00836C47" w:rsidRPr="00836C47">
        <w:rPr>
          <w:rFonts w:hint="eastAsia"/>
          <w:lang w:val="en-CA" w:eastAsia="zh-CN"/>
        </w:rPr>
        <w:t>年获得批准的，远在不可预见的新冠肺炎疫情爆发之前。</w:t>
      </w:r>
      <w:bookmarkStart w:id="17" w:name="lt_pId113"/>
      <w:bookmarkEnd w:id="16"/>
      <w:r w:rsidR="00836C47" w:rsidRPr="00836C47">
        <w:rPr>
          <w:rFonts w:hint="eastAsia"/>
          <w:lang w:val="en-CA" w:eastAsia="zh-CN"/>
        </w:rPr>
        <w:t>很难列出已经</w:t>
      </w:r>
      <w:r w:rsidR="00836C47">
        <w:rPr>
          <w:rFonts w:hint="eastAsia"/>
          <w:lang w:val="en-CA" w:eastAsia="zh-CN"/>
        </w:rPr>
        <w:t>被</w:t>
      </w:r>
      <w:r w:rsidR="00836C47" w:rsidRPr="00836C47">
        <w:rPr>
          <w:rFonts w:hint="eastAsia"/>
          <w:lang w:val="en-CA" w:eastAsia="zh-CN"/>
        </w:rPr>
        <w:t>冻结的任务</w:t>
      </w:r>
      <w:r w:rsidR="00836C47" w:rsidRPr="00836C47">
        <w:rPr>
          <w:rFonts w:hint="eastAsia"/>
          <w:lang w:val="en-CA" w:eastAsia="zh-CN"/>
        </w:rPr>
        <w:t>/</w:t>
      </w:r>
      <w:r w:rsidR="00836C47">
        <w:rPr>
          <w:rFonts w:hint="eastAsia"/>
          <w:lang w:val="en-CA" w:eastAsia="zh-CN"/>
        </w:rPr>
        <w:t>招</w:t>
      </w:r>
      <w:r w:rsidR="00836C47" w:rsidRPr="00836C47">
        <w:rPr>
          <w:rFonts w:hint="eastAsia"/>
          <w:lang w:val="en-CA" w:eastAsia="zh-CN"/>
        </w:rPr>
        <w:t>聘；尽管如此，</w:t>
      </w:r>
      <w:r w:rsidR="00836C47">
        <w:rPr>
          <w:rFonts w:hint="eastAsia"/>
          <w:lang w:val="en-CA" w:eastAsia="zh-CN"/>
        </w:rPr>
        <w:t>成</w:t>
      </w:r>
      <w:r w:rsidR="00836C47" w:rsidRPr="00836C47">
        <w:rPr>
          <w:rFonts w:hint="eastAsia"/>
          <w:lang w:val="en-CA" w:eastAsia="zh-CN"/>
        </w:rPr>
        <w:t>员国应该放心，秘书处正在与所有有关方面合作减少赤字。针对关于</w:t>
      </w:r>
      <w:r w:rsidR="00836C47" w:rsidRPr="00836C47">
        <w:rPr>
          <w:rFonts w:hint="eastAsia"/>
          <w:lang w:val="en-CA" w:eastAsia="zh-CN"/>
        </w:rPr>
        <w:t>UMAC</w:t>
      </w:r>
      <w:r w:rsidR="00836C47" w:rsidRPr="00836C47">
        <w:rPr>
          <w:rFonts w:hint="eastAsia"/>
          <w:lang w:val="en-CA" w:eastAsia="zh-CN"/>
        </w:rPr>
        <w:t>的评论，他指出，有关数额相当于补充要求，</w:t>
      </w:r>
      <w:r w:rsidR="00836C47">
        <w:rPr>
          <w:rFonts w:hint="eastAsia"/>
          <w:lang w:val="en-CA" w:eastAsia="zh-CN"/>
        </w:rPr>
        <w:t>并</w:t>
      </w:r>
      <w:r w:rsidR="00836C47" w:rsidRPr="00836C47">
        <w:rPr>
          <w:rFonts w:hint="eastAsia"/>
          <w:lang w:val="en-CA" w:eastAsia="zh-CN"/>
        </w:rPr>
        <w:t>没有列入目前的财务</w:t>
      </w:r>
      <w:r w:rsidR="00836C47">
        <w:rPr>
          <w:rFonts w:hint="eastAsia"/>
          <w:lang w:val="en-CA" w:eastAsia="zh-CN"/>
        </w:rPr>
        <w:t>规</w:t>
      </w:r>
      <w:r w:rsidR="00836C47" w:rsidRPr="00836C47">
        <w:rPr>
          <w:rFonts w:hint="eastAsia"/>
          <w:lang w:val="en-CA" w:eastAsia="zh-CN"/>
        </w:rPr>
        <w:t>划。</w:t>
      </w:r>
      <w:r w:rsidR="00836C47" w:rsidRPr="00836C47">
        <w:rPr>
          <w:rFonts w:hint="eastAsia"/>
          <w:lang w:val="en-CA" w:eastAsia="zh-CN"/>
        </w:rPr>
        <w:t>UMAC</w:t>
      </w:r>
      <w:r w:rsidR="00836C47" w:rsidRPr="00836C47">
        <w:rPr>
          <w:rFonts w:hint="eastAsia"/>
          <w:lang w:val="en-CA" w:eastAsia="zh-CN"/>
        </w:rPr>
        <w:t>和预算执行</w:t>
      </w:r>
      <w:r w:rsidR="00836C47">
        <w:rPr>
          <w:rFonts w:hint="eastAsia"/>
          <w:lang w:val="en-CA" w:eastAsia="zh-CN"/>
        </w:rPr>
        <w:t>过程</w:t>
      </w:r>
      <w:r w:rsidR="00836C47" w:rsidRPr="00836C47">
        <w:rPr>
          <w:rFonts w:hint="eastAsia"/>
          <w:lang w:val="en-CA" w:eastAsia="zh-CN"/>
        </w:rPr>
        <w:t>中可能出现的赤字是两个不同的问题。</w:t>
      </w:r>
      <w:bookmarkEnd w:id="17"/>
    </w:p>
    <w:p w14:paraId="343A735A" w14:textId="2F2EAAC7" w:rsidR="000B3D7C" w:rsidRPr="00C80FAE" w:rsidRDefault="000B3D7C" w:rsidP="000B3D7C">
      <w:pPr>
        <w:rPr>
          <w:lang w:val="en-CA" w:eastAsia="zh-CN"/>
        </w:rPr>
      </w:pPr>
      <w:r>
        <w:rPr>
          <w:lang w:val="en-CA" w:eastAsia="zh-CN"/>
        </w:rPr>
        <w:t>6.9</w:t>
      </w:r>
      <w:r>
        <w:rPr>
          <w:lang w:val="en-CA" w:eastAsia="zh-CN"/>
        </w:rPr>
        <w:tab/>
      </w:r>
      <w:bookmarkStart w:id="18" w:name="lt_pId117"/>
      <w:r w:rsidR="00836C47">
        <w:rPr>
          <w:rFonts w:hint="eastAsia"/>
          <w:lang w:val="en-CA" w:eastAsia="zh-CN"/>
        </w:rPr>
        <w:t>他补充道，理事</w:t>
      </w:r>
      <w:r w:rsidR="00836C47" w:rsidRPr="00836C47">
        <w:rPr>
          <w:rFonts w:hint="eastAsia"/>
          <w:lang w:val="en-CA" w:eastAsia="zh-CN"/>
        </w:rPr>
        <w:t>会还可以考虑授权秘书长使用为法</w:t>
      </w:r>
      <w:r w:rsidR="00836C47">
        <w:rPr>
          <w:rFonts w:hint="eastAsia"/>
          <w:lang w:val="en-CA" w:eastAsia="zh-CN"/>
        </w:rPr>
        <w:t>务</w:t>
      </w:r>
      <w:r w:rsidR="00836C47" w:rsidRPr="00836C47">
        <w:rPr>
          <w:rFonts w:hint="eastAsia"/>
          <w:lang w:val="en-CA" w:eastAsia="zh-CN"/>
        </w:rPr>
        <w:t>审计等其他活动留出的未用余额来弥补短缺。</w:t>
      </w:r>
      <w:bookmarkEnd w:id="18"/>
    </w:p>
    <w:p w14:paraId="416820D5" w14:textId="5FD5CCE3" w:rsidR="000B3D7C" w:rsidRPr="00C80FAE" w:rsidRDefault="000B3D7C" w:rsidP="000B3D7C">
      <w:pPr>
        <w:rPr>
          <w:lang w:val="en-CA" w:eastAsia="zh-CN"/>
        </w:rPr>
      </w:pPr>
      <w:r w:rsidRPr="00C80FAE">
        <w:rPr>
          <w:lang w:val="en-CA" w:eastAsia="zh-CN"/>
        </w:rPr>
        <w:t>6.10</w:t>
      </w:r>
      <w:r w:rsidRPr="00C80FAE">
        <w:rPr>
          <w:lang w:val="en-CA" w:eastAsia="zh-CN"/>
        </w:rPr>
        <w:tab/>
      </w:r>
      <w:bookmarkStart w:id="19" w:name="lt_pId119"/>
      <w:r w:rsidR="00257230">
        <w:rPr>
          <w:rFonts w:hint="eastAsia"/>
          <w:lang w:val="en-CA" w:eastAsia="zh-CN"/>
        </w:rPr>
        <w:t>若干</w:t>
      </w:r>
      <w:r w:rsidR="00836C47" w:rsidRPr="00836C47">
        <w:rPr>
          <w:rFonts w:hint="eastAsia"/>
          <w:lang w:val="en-CA" w:eastAsia="zh-CN"/>
        </w:rPr>
        <w:t>位</w:t>
      </w:r>
      <w:r w:rsidR="00836C47">
        <w:rPr>
          <w:rFonts w:hint="eastAsia"/>
          <w:lang w:val="en-CA" w:eastAsia="zh-CN"/>
        </w:rPr>
        <w:t>理事</w:t>
      </w:r>
      <w:r w:rsidR="00836C47" w:rsidRPr="00836C47">
        <w:rPr>
          <w:rFonts w:hint="eastAsia"/>
          <w:lang w:val="en-CA" w:eastAsia="zh-CN"/>
        </w:rPr>
        <w:t>对重新使用未动用资金的建议表示欢迎，并询问能否在会议结束前提供数字。</w:t>
      </w:r>
      <w:bookmarkEnd w:id="19"/>
    </w:p>
    <w:p w14:paraId="52C05CC0" w14:textId="2C5A52B6" w:rsidR="000B3D7C" w:rsidRPr="00C80FAE" w:rsidRDefault="000B3D7C" w:rsidP="000B3D7C">
      <w:pPr>
        <w:rPr>
          <w:lang w:val="en-CA" w:eastAsia="zh-CN"/>
        </w:rPr>
      </w:pPr>
      <w:r w:rsidRPr="00C80FAE">
        <w:rPr>
          <w:lang w:val="en-CA" w:eastAsia="zh-CN"/>
        </w:rPr>
        <w:t>6.11</w:t>
      </w:r>
      <w:r w:rsidRPr="00C80FAE">
        <w:rPr>
          <w:lang w:val="en-CA" w:eastAsia="zh-CN"/>
        </w:rPr>
        <w:tab/>
      </w:r>
      <w:bookmarkStart w:id="20" w:name="lt_pId121"/>
      <w:r w:rsidR="00836C47">
        <w:rPr>
          <w:rFonts w:hint="eastAsia"/>
          <w:lang w:val="en-CA" w:eastAsia="zh-CN"/>
        </w:rPr>
        <w:t>电信发展局（</w:t>
      </w:r>
      <w:r w:rsidRPr="00C80FAE">
        <w:rPr>
          <w:lang w:val="en-CA" w:eastAsia="zh-CN"/>
        </w:rPr>
        <w:t>BDT</w:t>
      </w:r>
      <w:r w:rsidR="00836C47">
        <w:rPr>
          <w:rFonts w:hint="eastAsia"/>
          <w:lang w:val="en-CA" w:eastAsia="zh-CN"/>
        </w:rPr>
        <w:t>）主任</w:t>
      </w:r>
      <w:r w:rsidR="00836C47" w:rsidRPr="00836C47">
        <w:rPr>
          <w:rFonts w:hint="eastAsia"/>
          <w:lang w:val="en-CA" w:eastAsia="zh-CN"/>
        </w:rPr>
        <w:t>强调</w:t>
      </w:r>
      <w:r w:rsidR="00257230">
        <w:rPr>
          <w:rFonts w:hint="eastAsia"/>
          <w:lang w:val="en-CA" w:eastAsia="zh-CN"/>
        </w:rPr>
        <w:t>，</w:t>
      </w:r>
      <w:r w:rsidR="00836C47" w:rsidRPr="00836C47">
        <w:rPr>
          <w:rFonts w:hint="eastAsia"/>
          <w:lang w:val="en-CA" w:eastAsia="zh-CN"/>
        </w:rPr>
        <w:t>已尽一切努力在不影响业务连续性的情况下减少支出，赤字是收入不足的结果，而不是超支。</w:t>
      </w:r>
      <w:bookmarkStart w:id="21" w:name="lt_pId122"/>
      <w:bookmarkEnd w:id="20"/>
      <w:r w:rsidR="004C2763" w:rsidRPr="004C2763">
        <w:rPr>
          <w:rFonts w:hint="eastAsia"/>
          <w:lang w:val="en-CA" w:eastAsia="zh-CN"/>
        </w:rPr>
        <w:t>关键干预措施可以定义为针对成员的需求而采取的措施。至于</w:t>
      </w:r>
      <w:r w:rsidR="004C2763">
        <w:rPr>
          <w:rFonts w:hint="eastAsia"/>
          <w:lang w:val="en-CA" w:eastAsia="zh-CN"/>
        </w:rPr>
        <w:t>ITU</w:t>
      </w:r>
      <w:r w:rsidR="004C2763">
        <w:rPr>
          <w:lang w:val="en-CA" w:eastAsia="zh-CN"/>
        </w:rPr>
        <w:t>-</w:t>
      </w:r>
      <w:r w:rsidR="004C2763">
        <w:rPr>
          <w:rFonts w:hint="eastAsia"/>
          <w:lang w:val="en-CA" w:eastAsia="zh-CN"/>
        </w:rPr>
        <w:t>D</w:t>
      </w:r>
      <w:r w:rsidR="004C2763" w:rsidRPr="004C2763">
        <w:rPr>
          <w:rFonts w:hint="eastAsia"/>
          <w:lang w:val="en-CA" w:eastAsia="zh-CN"/>
        </w:rPr>
        <w:t>，无法抵消赤字将意味着某些</w:t>
      </w:r>
      <w:r w:rsidR="004C2763" w:rsidRPr="004C2763">
        <w:rPr>
          <w:rFonts w:hint="eastAsia"/>
          <w:lang w:val="en-CA" w:eastAsia="zh-CN"/>
        </w:rPr>
        <w:t>BDT</w:t>
      </w:r>
      <w:r w:rsidR="004C2763" w:rsidRPr="004C2763">
        <w:rPr>
          <w:rFonts w:hint="eastAsia"/>
          <w:lang w:val="en-CA" w:eastAsia="zh-CN"/>
        </w:rPr>
        <w:t>技术援助</w:t>
      </w:r>
      <w:r w:rsidR="004C2763">
        <w:rPr>
          <w:rFonts w:hint="eastAsia"/>
          <w:lang w:val="en-CA" w:eastAsia="zh-CN"/>
        </w:rPr>
        <w:t>计划</w:t>
      </w:r>
      <w:r w:rsidR="004C2763" w:rsidRPr="004C2763">
        <w:rPr>
          <w:rFonts w:hint="eastAsia"/>
          <w:lang w:val="en-CA" w:eastAsia="zh-CN"/>
        </w:rPr>
        <w:t>将不得不停止，</w:t>
      </w:r>
      <w:r w:rsidR="004C2763">
        <w:rPr>
          <w:rFonts w:hint="eastAsia"/>
          <w:lang w:val="en-CA" w:eastAsia="zh-CN"/>
        </w:rPr>
        <w:t>2</w:t>
      </w:r>
      <w:r w:rsidR="004C2763">
        <w:rPr>
          <w:lang w:val="en-CA" w:eastAsia="zh-CN"/>
        </w:rPr>
        <w:t>022</w:t>
      </w:r>
      <w:r w:rsidR="004C2763">
        <w:rPr>
          <w:rFonts w:hint="eastAsia"/>
          <w:lang w:val="en-CA" w:eastAsia="zh-CN"/>
        </w:rPr>
        <w:t>年世界电信发展大会（</w:t>
      </w:r>
      <w:r w:rsidR="004C2763" w:rsidRPr="004C2763">
        <w:rPr>
          <w:rFonts w:hint="eastAsia"/>
          <w:lang w:val="en-CA" w:eastAsia="zh-CN"/>
        </w:rPr>
        <w:t>WTDC-22</w:t>
      </w:r>
      <w:r w:rsidR="004C2763">
        <w:rPr>
          <w:rFonts w:hint="eastAsia"/>
          <w:lang w:val="en-CA" w:eastAsia="zh-CN"/>
        </w:rPr>
        <w:t>）</w:t>
      </w:r>
      <w:r w:rsidR="004C2763" w:rsidRPr="004C2763">
        <w:rPr>
          <w:rFonts w:hint="eastAsia"/>
          <w:lang w:val="en-CA" w:eastAsia="zh-CN"/>
        </w:rPr>
        <w:t>授权的一些能力</w:t>
      </w:r>
      <w:r w:rsidR="004C2763">
        <w:rPr>
          <w:rFonts w:hint="eastAsia"/>
          <w:lang w:val="en-CA" w:eastAsia="zh-CN"/>
        </w:rPr>
        <w:t>建设</w:t>
      </w:r>
      <w:r w:rsidR="004C2763" w:rsidRPr="004C2763">
        <w:rPr>
          <w:rFonts w:hint="eastAsia"/>
          <w:lang w:val="en-CA" w:eastAsia="zh-CN"/>
        </w:rPr>
        <w:t>工作将不得不取消，第四季度的</w:t>
      </w:r>
      <w:r w:rsidR="004C2763">
        <w:rPr>
          <w:rFonts w:hint="eastAsia"/>
          <w:lang w:val="en-CA" w:eastAsia="zh-CN"/>
        </w:rPr>
        <w:t>运作规</w:t>
      </w:r>
      <w:r w:rsidR="004C2763" w:rsidRPr="004C2763">
        <w:rPr>
          <w:rFonts w:hint="eastAsia"/>
          <w:lang w:val="en-CA" w:eastAsia="zh-CN"/>
        </w:rPr>
        <w:t>划</w:t>
      </w:r>
      <w:r w:rsidR="004C2763">
        <w:rPr>
          <w:rFonts w:hint="eastAsia"/>
          <w:lang w:val="en-CA" w:eastAsia="zh-CN"/>
        </w:rPr>
        <w:t>也</w:t>
      </w:r>
      <w:r w:rsidR="004C2763" w:rsidRPr="004C2763">
        <w:rPr>
          <w:rFonts w:hint="eastAsia"/>
          <w:lang w:val="en-CA" w:eastAsia="zh-CN"/>
        </w:rPr>
        <w:t>将受到影响。</w:t>
      </w:r>
      <w:bookmarkEnd w:id="21"/>
    </w:p>
    <w:p w14:paraId="38B315A1" w14:textId="4B4193DA" w:rsidR="000B3D7C" w:rsidRPr="00C80FAE" w:rsidRDefault="000B3D7C" w:rsidP="000B3D7C">
      <w:pPr>
        <w:rPr>
          <w:lang w:val="en-CA" w:eastAsia="zh-CN"/>
        </w:rPr>
      </w:pPr>
      <w:r w:rsidRPr="00C80FAE">
        <w:rPr>
          <w:lang w:val="en-CA" w:eastAsia="zh-CN"/>
        </w:rPr>
        <w:t>6.12</w:t>
      </w:r>
      <w:r w:rsidRPr="00C80FAE">
        <w:rPr>
          <w:lang w:val="en-CA" w:eastAsia="zh-CN"/>
        </w:rPr>
        <w:tab/>
      </w:r>
      <w:bookmarkStart w:id="22" w:name="lt_pId125"/>
      <w:r w:rsidR="00257230">
        <w:rPr>
          <w:rFonts w:hint="eastAsia"/>
          <w:lang w:val="en-CA" w:eastAsia="zh-CN"/>
        </w:rPr>
        <w:t>无线电通信局（</w:t>
      </w:r>
      <w:r w:rsidRPr="00C80FAE">
        <w:rPr>
          <w:lang w:val="en-CA" w:eastAsia="zh-CN"/>
        </w:rPr>
        <w:t>BR</w:t>
      </w:r>
      <w:r w:rsidR="00257230">
        <w:rPr>
          <w:rFonts w:hint="eastAsia"/>
          <w:lang w:val="en-CA" w:eastAsia="zh-CN"/>
        </w:rPr>
        <w:t>）主任表示，</w:t>
      </w:r>
      <w:r w:rsidR="00257230" w:rsidRPr="00257230">
        <w:rPr>
          <w:rFonts w:hint="eastAsia"/>
          <w:lang w:val="en-CA" w:eastAsia="zh-CN"/>
        </w:rPr>
        <w:t>如果不能</w:t>
      </w:r>
      <w:r w:rsidR="003E5FF2">
        <w:rPr>
          <w:rFonts w:hint="eastAsia"/>
          <w:lang w:val="en-CA" w:eastAsia="zh-CN"/>
        </w:rPr>
        <w:t>抵消</w:t>
      </w:r>
      <w:r w:rsidR="00257230" w:rsidRPr="00257230">
        <w:rPr>
          <w:rFonts w:hint="eastAsia"/>
          <w:lang w:val="en-CA" w:eastAsia="zh-CN"/>
        </w:rPr>
        <w:t>赤字，</w:t>
      </w:r>
      <w:r w:rsidR="003E5FF2">
        <w:rPr>
          <w:rFonts w:hint="eastAsia"/>
          <w:lang w:val="en-CA" w:eastAsia="zh-CN"/>
        </w:rPr>
        <w:t>该局</w:t>
      </w:r>
      <w:r w:rsidR="00257230" w:rsidRPr="00257230">
        <w:rPr>
          <w:rFonts w:hint="eastAsia"/>
          <w:lang w:val="en-CA" w:eastAsia="zh-CN"/>
        </w:rPr>
        <w:t>将被迫取消</w:t>
      </w:r>
      <w:r w:rsidR="003E5FF2">
        <w:rPr>
          <w:rFonts w:hint="eastAsia"/>
          <w:lang w:val="en-CA" w:eastAsia="zh-CN"/>
        </w:rPr>
        <w:t>，比如，</w:t>
      </w:r>
      <w:r w:rsidR="00257230" w:rsidRPr="00257230">
        <w:rPr>
          <w:rFonts w:hint="eastAsia"/>
          <w:lang w:val="en-CA" w:eastAsia="zh-CN"/>
        </w:rPr>
        <w:t>支持</w:t>
      </w:r>
      <w:r w:rsidR="003E5FF2">
        <w:rPr>
          <w:rFonts w:hint="eastAsia"/>
          <w:lang w:val="en-CA" w:eastAsia="zh-CN"/>
        </w:rPr>
        <w:t>2</w:t>
      </w:r>
      <w:r w:rsidR="003E5FF2">
        <w:rPr>
          <w:lang w:val="en-CA" w:eastAsia="zh-CN"/>
        </w:rPr>
        <w:t>023</w:t>
      </w:r>
      <w:r w:rsidR="003E5FF2">
        <w:rPr>
          <w:rFonts w:hint="eastAsia"/>
          <w:lang w:val="en-CA" w:eastAsia="zh-CN"/>
        </w:rPr>
        <w:t>年世界无线电通信大会（</w:t>
      </w:r>
      <w:r w:rsidR="00257230" w:rsidRPr="00257230">
        <w:rPr>
          <w:rFonts w:hint="eastAsia"/>
          <w:lang w:val="en-CA" w:eastAsia="zh-CN"/>
        </w:rPr>
        <w:t>WRC</w:t>
      </w:r>
      <w:r w:rsidR="003E5FF2">
        <w:rPr>
          <w:lang w:val="en-CA" w:eastAsia="zh-CN"/>
        </w:rPr>
        <w:t>-</w:t>
      </w:r>
      <w:r w:rsidR="00257230" w:rsidRPr="00257230">
        <w:rPr>
          <w:rFonts w:hint="eastAsia"/>
          <w:lang w:val="en-CA" w:eastAsia="zh-CN"/>
        </w:rPr>
        <w:t>23</w:t>
      </w:r>
      <w:r w:rsidR="003E5FF2">
        <w:rPr>
          <w:rFonts w:hint="eastAsia"/>
          <w:lang w:val="en-CA" w:eastAsia="zh-CN"/>
        </w:rPr>
        <w:t>）</w:t>
      </w:r>
      <w:r w:rsidR="00257230" w:rsidRPr="00257230">
        <w:rPr>
          <w:rFonts w:hint="eastAsia"/>
          <w:lang w:val="en-CA" w:eastAsia="zh-CN"/>
        </w:rPr>
        <w:t>区域组筹备工作的任务；这也将影响太平洋岛国的能力建设活动。</w:t>
      </w:r>
      <w:bookmarkEnd w:id="22"/>
    </w:p>
    <w:p w14:paraId="4951A033" w14:textId="2023CF5C" w:rsidR="000B3D7C" w:rsidRPr="00C80FAE" w:rsidRDefault="000B3D7C" w:rsidP="000B3D7C">
      <w:pPr>
        <w:rPr>
          <w:lang w:val="en-CA" w:eastAsia="zh-CN"/>
        </w:rPr>
      </w:pPr>
      <w:r w:rsidRPr="00C80FAE">
        <w:rPr>
          <w:lang w:val="en-CA" w:eastAsia="zh-CN"/>
        </w:rPr>
        <w:lastRenderedPageBreak/>
        <w:t>6.13</w:t>
      </w:r>
      <w:r w:rsidRPr="00C80FAE">
        <w:rPr>
          <w:lang w:val="en-CA" w:eastAsia="zh-CN"/>
        </w:rPr>
        <w:tab/>
      </w:r>
      <w:bookmarkStart w:id="23" w:name="lt_pId127"/>
      <w:r w:rsidR="00257230">
        <w:rPr>
          <w:rFonts w:hint="eastAsia"/>
          <w:lang w:val="en-CA" w:eastAsia="zh-CN"/>
        </w:rPr>
        <w:t>电信标准化局（</w:t>
      </w:r>
      <w:r w:rsidRPr="00C80FAE">
        <w:rPr>
          <w:lang w:val="en-CA" w:eastAsia="zh-CN"/>
        </w:rPr>
        <w:t>TSB</w:t>
      </w:r>
      <w:r w:rsidR="00257230">
        <w:rPr>
          <w:rFonts w:hint="eastAsia"/>
          <w:lang w:val="en-CA" w:eastAsia="zh-CN"/>
        </w:rPr>
        <w:t>）主任表示，</w:t>
      </w:r>
      <w:r w:rsidR="003E5FF2">
        <w:rPr>
          <w:rFonts w:hint="eastAsia"/>
          <w:lang w:val="en-CA" w:eastAsia="zh-CN"/>
        </w:rPr>
        <w:t>虽然</w:t>
      </w:r>
      <w:r w:rsidRPr="00C80FAE">
        <w:rPr>
          <w:lang w:val="en-CA" w:eastAsia="zh-CN"/>
        </w:rPr>
        <w:t>ITU-T</w:t>
      </w:r>
      <w:r w:rsidR="003E5FF2">
        <w:rPr>
          <w:rFonts w:hint="eastAsia"/>
          <w:lang w:val="en-CA" w:eastAsia="zh-CN"/>
        </w:rPr>
        <w:t>受削减开支的影响比其他部门小，</w:t>
      </w:r>
      <w:r w:rsidR="003E5FF2" w:rsidRPr="003E5FF2">
        <w:rPr>
          <w:rFonts w:hint="eastAsia"/>
          <w:lang w:val="en-CA" w:eastAsia="zh-CN"/>
        </w:rPr>
        <w:t>它可能</w:t>
      </w:r>
      <w:r w:rsidR="003E5FF2">
        <w:rPr>
          <w:rFonts w:hint="eastAsia"/>
          <w:lang w:val="en-CA" w:eastAsia="zh-CN"/>
        </w:rPr>
        <w:t>也</w:t>
      </w:r>
      <w:r w:rsidR="003E5FF2" w:rsidRPr="003E5FF2">
        <w:rPr>
          <w:rFonts w:hint="eastAsia"/>
          <w:lang w:val="en-CA" w:eastAsia="zh-CN"/>
        </w:rPr>
        <w:t>不得不取消对某些区域</w:t>
      </w:r>
      <w:r w:rsidR="003E5FF2">
        <w:rPr>
          <w:rFonts w:hint="eastAsia"/>
          <w:lang w:val="en-CA" w:eastAsia="zh-CN"/>
        </w:rPr>
        <w:t>组</w:t>
      </w:r>
      <w:r w:rsidR="003E5FF2" w:rsidRPr="003E5FF2">
        <w:rPr>
          <w:rFonts w:hint="eastAsia"/>
          <w:lang w:val="en-CA" w:eastAsia="zh-CN"/>
        </w:rPr>
        <w:t>和</w:t>
      </w:r>
      <w:r w:rsidR="003E5FF2">
        <w:rPr>
          <w:rFonts w:hint="eastAsia"/>
          <w:lang w:val="en-CA" w:eastAsia="zh-CN"/>
        </w:rPr>
        <w:t>主要的</w:t>
      </w:r>
      <w:r w:rsidR="003E5FF2" w:rsidRPr="003E5FF2">
        <w:rPr>
          <w:rFonts w:hint="eastAsia"/>
          <w:lang w:val="en-CA" w:eastAsia="zh-CN"/>
        </w:rPr>
        <w:t>标准化组织的</w:t>
      </w:r>
      <w:r w:rsidR="003E5FF2">
        <w:rPr>
          <w:rFonts w:hint="eastAsia"/>
          <w:lang w:val="en-CA" w:eastAsia="zh-CN"/>
        </w:rPr>
        <w:t>派遣任务</w:t>
      </w:r>
      <w:r w:rsidR="003E5FF2" w:rsidRPr="003E5FF2">
        <w:rPr>
          <w:rFonts w:hint="eastAsia"/>
          <w:lang w:val="en-CA" w:eastAsia="zh-CN"/>
        </w:rPr>
        <w:t>；它已经冻结了一些短期合同。</w:t>
      </w:r>
      <w:bookmarkEnd w:id="23"/>
    </w:p>
    <w:p w14:paraId="5B7B8EC8" w14:textId="5458DFEA" w:rsidR="000B3D7C" w:rsidRPr="00C80FAE" w:rsidRDefault="000B3D7C" w:rsidP="000B3D7C">
      <w:pPr>
        <w:rPr>
          <w:lang w:val="en-CA" w:eastAsia="zh-CN"/>
        </w:rPr>
      </w:pPr>
      <w:r w:rsidRPr="00C80FAE">
        <w:rPr>
          <w:lang w:val="en-CA" w:eastAsia="zh-CN"/>
        </w:rPr>
        <w:t>6.14</w:t>
      </w:r>
      <w:r w:rsidRPr="00C80FAE">
        <w:rPr>
          <w:lang w:val="en-CA" w:eastAsia="zh-CN"/>
        </w:rPr>
        <w:tab/>
      </w:r>
      <w:r w:rsidR="00257230">
        <w:rPr>
          <w:rFonts w:hint="eastAsia"/>
          <w:lang w:val="en-CA" w:eastAsia="zh-CN"/>
        </w:rPr>
        <w:t>多位理事表示，</w:t>
      </w:r>
      <w:r w:rsidR="003E5FF2" w:rsidRPr="003E5FF2">
        <w:rPr>
          <w:rFonts w:hint="eastAsia"/>
          <w:lang w:val="en-CA" w:eastAsia="zh-CN"/>
        </w:rPr>
        <w:t>秘书处减少赤字的努力值得称赞，特别是在举</w:t>
      </w:r>
      <w:r w:rsidR="003E5FF2">
        <w:rPr>
          <w:rFonts w:hint="eastAsia"/>
          <w:lang w:val="en-CA" w:eastAsia="zh-CN"/>
        </w:rPr>
        <w:t>办</w:t>
      </w:r>
      <w:r w:rsidR="003E5FF2" w:rsidRPr="003E5FF2">
        <w:rPr>
          <w:rFonts w:hint="eastAsia"/>
          <w:lang w:val="en-CA" w:eastAsia="zh-CN"/>
        </w:rPr>
        <w:t>了三次重</w:t>
      </w:r>
      <w:r w:rsidR="003E5FF2">
        <w:rPr>
          <w:rFonts w:hint="eastAsia"/>
          <w:lang w:val="en-CA" w:eastAsia="zh-CN"/>
        </w:rPr>
        <w:t>要</w:t>
      </w:r>
      <w:r w:rsidR="003E5FF2" w:rsidRPr="003E5FF2">
        <w:rPr>
          <w:rFonts w:hint="eastAsia"/>
          <w:lang w:val="en-CA" w:eastAsia="zh-CN"/>
        </w:rPr>
        <w:t>大会的这一年。三位主任</w:t>
      </w:r>
      <w:r w:rsidR="003E5FF2">
        <w:rPr>
          <w:rFonts w:hint="eastAsia"/>
          <w:lang w:val="en-CA" w:eastAsia="zh-CN"/>
        </w:rPr>
        <w:t>介绍</w:t>
      </w:r>
      <w:r w:rsidR="003E5FF2" w:rsidRPr="003E5FF2">
        <w:rPr>
          <w:rFonts w:hint="eastAsia"/>
          <w:lang w:val="en-CA" w:eastAsia="zh-CN"/>
        </w:rPr>
        <w:t>的所有活动都非常重要，因此，理事会应毫不拖延地批准该决议，确保</w:t>
      </w:r>
      <w:r w:rsidR="003E5FF2">
        <w:rPr>
          <w:rFonts w:hint="eastAsia"/>
          <w:lang w:val="en-CA" w:eastAsia="zh-CN"/>
        </w:rPr>
        <w:t>国际电联</w:t>
      </w:r>
      <w:r w:rsidR="003E5FF2" w:rsidRPr="003E5FF2">
        <w:rPr>
          <w:rFonts w:hint="eastAsia"/>
          <w:lang w:val="en-CA" w:eastAsia="zh-CN"/>
        </w:rPr>
        <w:t>拥有开展正在进行的项目所需</w:t>
      </w:r>
      <w:r w:rsidR="003E5FF2">
        <w:rPr>
          <w:rFonts w:hint="eastAsia"/>
          <w:lang w:val="en-CA" w:eastAsia="zh-CN"/>
        </w:rPr>
        <w:t>要</w:t>
      </w:r>
      <w:r w:rsidR="003E5FF2" w:rsidRPr="003E5FF2">
        <w:rPr>
          <w:rFonts w:hint="eastAsia"/>
          <w:lang w:val="en-CA" w:eastAsia="zh-CN"/>
        </w:rPr>
        <w:t>的资金。与此同时，秘书处应寻求</w:t>
      </w:r>
      <w:r w:rsidR="003E5FF2">
        <w:rPr>
          <w:rFonts w:hint="eastAsia"/>
          <w:lang w:val="en-CA" w:eastAsia="zh-CN"/>
        </w:rPr>
        <w:t>更多方法</w:t>
      </w:r>
      <w:r w:rsidR="003E5FF2" w:rsidRPr="003E5FF2">
        <w:rPr>
          <w:rFonts w:hint="eastAsia"/>
          <w:lang w:val="en-CA" w:eastAsia="zh-CN"/>
        </w:rPr>
        <w:t>减少开支。</w:t>
      </w:r>
    </w:p>
    <w:p w14:paraId="2E2168B9" w14:textId="2C30A131" w:rsidR="000B3D7C" w:rsidRPr="00C80FAE" w:rsidRDefault="000B3D7C" w:rsidP="000B3D7C">
      <w:pPr>
        <w:rPr>
          <w:lang w:val="en-CA" w:eastAsia="zh-CN"/>
        </w:rPr>
      </w:pPr>
      <w:r w:rsidRPr="00C80FAE">
        <w:rPr>
          <w:lang w:val="en-CA" w:eastAsia="zh-CN"/>
        </w:rPr>
        <w:t>6.15</w:t>
      </w:r>
      <w:r w:rsidRPr="00C80FAE">
        <w:rPr>
          <w:lang w:val="en-CA" w:eastAsia="zh-CN"/>
        </w:rPr>
        <w:tab/>
      </w:r>
      <w:bookmarkStart w:id="24" w:name="lt_pId133"/>
      <w:r w:rsidR="003E5FF2" w:rsidRPr="003E5FF2">
        <w:rPr>
          <w:rFonts w:hint="eastAsia"/>
          <w:lang w:val="en-CA" w:eastAsia="zh-CN"/>
        </w:rPr>
        <w:t>一</w:t>
      </w:r>
      <w:r w:rsidR="003E5FF2">
        <w:rPr>
          <w:rFonts w:hint="eastAsia"/>
          <w:lang w:val="en-CA" w:eastAsia="zh-CN"/>
        </w:rPr>
        <w:t>位理事</w:t>
      </w:r>
      <w:r w:rsidR="003E5FF2" w:rsidRPr="003E5FF2">
        <w:rPr>
          <w:rFonts w:hint="eastAsia"/>
          <w:lang w:val="en-CA" w:eastAsia="zh-CN"/>
        </w:rPr>
        <w:t>认为，</w:t>
      </w:r>
      <w:r w:rsidR="003E5FF2">
        <w:rPr>
          <w:rFonts w:hint="eastAsia"/>
          <w:lang w:val="en-CA" w:eastAsia="zh-CN"/>
        </w:rPr>
        <w:t>之所以产生</w:t>
      </w:r>
      <w:r w:rsidR="003E5FF2" w:rsidRPr="003E5FF2">
        <w:rPr>
          <w:rFonts w:hint="eastAsia"/>
          <w:lang w:val="en-CA" w:eastAsia="zh-CN"/>
        </w:rPr>
        <w:t>赤字</w:t>
      </w:r>
      <w:r w:rsidR="003E5FF2">
        <w:rPr>
          <w:rFonts w:hint="eastAsia"/>
          <w:lang w:val="en-CA" w:eastAsia="zh-CN"/>
        </w:rPr>
        <w:t>，</w:t>
      </w:r>
      <w:r w:rsidR="003E5FF2" w:rsidRPr="003E5FF2">
        <w:rPr>
          <w:rFonts w:hint="eastAsia"/>
          <w:lang w:val="en-CA" w:eastAsia="zh-CN"/>
        </w:rPr>
        <w:t>部分原因是没有适当注意《公约》第</w:t>
      </w:r>
      <w:r w:rsidR="003E5FF2" w:rsidRPr="003E5FF2">
        <w:rPr>
          <w:rFonts w:hint="eastAsia"/>
          <w:lang w:val="en-CA" w:eastAsia="zh-CN"/>
        </w:rPr>
        <w:t>488</w:t>
      </w:r>
      <w:r w:rsidR="003E5FF2" w:rsidRPr="003E5FF2">
        <w:rPr>
          <w:rFonts w:hint="eastAsia"/>
          <w:lang w:val="en-CA" w:eastAsia="zh-CN"/>
        </w:rPr>
        <w:t>和第</w:t>
      </w:r>
      <w:r w:rsidR="003E5FF2" w:rsidRPr="003E5FF2">
        <w:rPr>
          <w:rFonts w:hint="eastAsia"/>
          <w:lang w:val="en-CA" w:eastAsia="zh-CN"/>
        </w:rPr>
        <w:t>489</w:t>
      </w:r>
      <w:r w:rsidR="003E5FF2">
        <w:rPr>
          <w:rFonts w:hint="eastAsia"/>
          <w:lang w:val="en-CA" w:eastAsia="zh-CN"/>
        </w:rPr>
        <w:t>款</w:t>
      </w:r>
      <w:r w:rsidR="003E5FF2" w:rsidRPr="003E5FF2">
        <w:rPr>
          <w:rFonts w:hint="eastAsia"/>
          <w:lang w:val="en-CA" w:eastAsia="zh-CN"/>
        </w:rPr>
        <w:t>，根据这两</w:t>
      </w:r>
      <w:r w:rsidR="003E5FF2">
        <w:rPr>
          <w:rFonts w:hint="eastAsia"/>
          <w:lang w:val="en-CA" w:eastAsia="zh-CN"/>
        </w:rPr>
        <w:t>款</w:t>
      </w:r>
      <w:r w:rsidR="003E5FF2" w:rsidRPr="003E5FF2">
        <w:rPr>
          <w:rFonts w:hint="eastAsia"/>
          <w:lang w:val="en-CA" w:eastAsia="zh-CN"/>
        </w:rPr>
        <w:t>，所有决定都必须分析</w:t>
      </w:r>
      <w:r w:rsidR="00F66F54">
        <w:rPr>
          <w:rFonts w:hint="eastAsia"/>
          <w:lang w:val="en-CA" w:eastAsia="zh-CN"/>
        </w:rPr>
        <w:t>其财务影响</w:t>
      </w:r>
      <w:r w:rsidR="003E5FF2" w:rsidRPr="003E5FF2">
        <w:rPr>
          <w:rFonts w:hint="eastAsia"/>
          <w:lang w:val="en-CA" w:eastAsia="zh-CN"/>
        </w:rPr>
        <w:t>。他</w:t>
      </w:r>
      <w:r w:rsidR="00F66F54">
        <w:rPr>
          <w:rFonts w:hint="eastAsia"/>
          <w:lang w:val="en-CA" w:eastAsia="zh-CN"/>
        </w:rPr>
        <w:t>也</w:t>
      </w:r>
      <w:r w:rsidR="003E5FF2" w:rsidRPr="003E5FF2">
        <w:rPr>
          <w:rFonts w:hint="eastAsia"/>
          <w:lang w:val="en-CA" w:eastAsia="zh-CN"/>
        </w:rPr>
        <w:t>同意将为法</w:t>
      </w:r>
      <w:r w:rsidR="00F66F54">
        <w:rPr>
          <w:rFonts w:hint="eastAsia"/>
          <w:lang w:val="en-CA" w:eastAsia="zh-CN"/>
        </w:rPr>
        <w:t>务</w:t>
      </w:r>
      <w:r w:rsidR="003E5FF2" w:rsidRPr="003E5FF2">
        <w:rPr>
          <w:rFonts w:hint="eastAsia"/>
          <w:lang w:val="en-CA" w:eastAsia="zh-CN"/>
        </w:rPr>
        <w:t>审计留出的余额用于</w:t>
      </w:r>
      <w:r w:rsidR="00F66F54">
        <w:rPr>
          <w:rFonts w:hint="eastAsia"/>
          <w:lang w:val="en-CA" w:eastAsia="zh-CN"/>
        </w:rPr>
        <w:t>应对</w:t>
      </w:r>
      <w:r w:rsidR="003E5FF2" w:rsidRPr="003E5FF2">
        <w:rPr>
          <w:rFonts w:hint="eastAsia"/>
          <w:lang w:val="en-CA" w:eastAsia="zh-CN"/>
        </w:rPr>
        <w:t>赤字的建议，并要求在会议结束前提供相关数字。</w:t>
      </w:r>
      <w:bookmarkEnd w:id="24"/>
    </w:p>
    <w:p w14:paraId="52BB416B" w14:textId="24F8B6DF" w:rsidR="000B3D7C" w:rsidRPr="00C80FAE" w:rsidRDefault="000B3D7C" w:rsidP="000B3D7C">
      <w:pPr>
        <w:rPr>
          <w:lang w:val="en-CA" w:eastAsia="zh-CN"/>
        </w:rPr>
      </w:pPr>
      <w:r w:rsidRPr="00C80FAE">
        <w:rPr>
          <w:lang w:val="en-CA" w:eastAsia="zh-CN"/>
        </w:rPr>
        <w:t>6.16</w:t>
      </w:r>
      <w:r w:rsidRPr="00C80FAE">
        <w:rPr>
          <w:lang w:val="en-CA" w:eastAsia="zh-CN"/>
        </w:rPr>
        <w:tab/>
      </w:r>
      <w:bookmarkStart w:id="25" w:name="lt_pId136"/>
      <w:r w:rsidR="00257230">
        <w:rPr>
          <w:rFonts w:hint="eastAsia"/>
          <w:lang w:val="en-CA" w:eastAsia="zh-CN"/>
        </w:rPr>
        <w:t>一位理事</w:t>
      </w:r>
      <w:r w:rsidR="00F66F54" w:rsidRPr="00F66F54">
        <w:rPr>
          <w:rFonts w:hint="eastAsia"/>
          <w:lang w:val="en-CA" w:eastAsia="zh-CN"/>
        </w:rPr>
        <w:t>提到</w:t>
      </w:r>
      <w:r w:rsidR="00F66F54">
        <w:rPr>
          <w:rFonts w:hint="eastAsia"/>
          <w:lang w:val="en-CA" w:eastAsia="zh-CN"/>
        </w:rPr>
        <w:t>了</w:t>
      </w:r>
      <w:r w:rsidR="00F66F54" w:rsidRPr="00F66F54">
        <w:rPr>
          <w:rFonts w:hint="eastAsia"/>
          <w:lang w:val="en-CA" w:eastAsia="zh-CN"/>
        </w:rPr>
        <w:t>其</w:t>
      </w:r>
      <w:r w:rsidR="00F66F54">
        <w:rPr>
          <w:rFonts w:hint="eastAsia"/>
          <w:lang w:val="en-CA" w:eastAsia="zh-CN"/>
        </w:rPr>
        <w:t>主管</w:t>
      </w:r>
      <w:r w:rsidR="00F66F54" w:rsidRPr="00F66F54">
        <w:rPr>
          <w:rFonts w:hint="eastAsia"/>
          <w:lang w:val="en-CA" w:eastAsia="zh-CN"/>
        </w:rPr>
        <w:t>部门向理事会</w:t>
      </w:r>
      <w:r w:rsidR="00F66F54">
        <w:rPr>
          <w:rFonts w:hint="eastAsia"/>
          <w:lang w:val="en-CA" w:eastAsia="zh-CN"/>
        </w:rPr>
        <w:t>2</w:t>
      </w:r>
      <w:r w:rsidR="00F66F54">
        <w:rPr>
          <w:lang w:val="en-CA" w:eastAsia="zh-CN"/>
        </w:rPr>
        <w:t>0</w:t>
      </w:r>
      <w:r w:rsidR="00F66F54" w:rsidRPr="00F66F54">
        <w:rPr>
          <w:rFonts w:hint="eastAsia"/>
          <w:lang w:val="en-CA" w:eastAsia="zh-CN"/>
        </w:rPr>
        <w:t>22</w:t>
      </w:r>
      <w:r w:rsidR="00F66F54">
        <w:rPr>
          <w:rFonts w:hint="eastAsia"/>
          <w:lang w:val="en-CA" w:eastAsia="zh-CN"/>
        </w:rPr>
        <w:t>年</w:t>
      </w:r>
      <w:r w:rsidR="00F66F54" w:rsidRPr="00F66F54">
        <w:rPr>
          <w:rFonts w:hint="eastAsia"/>
          <w:lang w:val="en-CA" w:eastAsia="zh-CN"/>
        </w:rPr>
        <w:t>会议</w:t>
      </w:r>
      <w:r w:rsidR="00F66F54">
        <w:rPr>
          <w:rFonts w:hint="eastAsia"/>
          <w:lang w:val="en-CA" w:eastAsia="zh-CN"/>
        </w:rPr>
        <w:t>（</w:t>
      </w:r>
      <w:r w:rsidR="00F66F54">
        <w:rPr>
          <w:rFonts w:hint="eastAsia"/>
          <w:lang w:val="en-CA" w:eastAsia="zh-CN"/>
        </w:rPr>
        <w:t>C</w:t>
      </w:r>
      <w:r w:rsidR="00F66F54">
        <w:rPr>
          <w:lang w:val="en-CA" w:eastAsia="zh-CN"/>
        </w:rPr>
        <w:t>ouncil-22</w:t>
      </w:r>
      <w:r w:rsidR="00F66F54">
        <w:rPr>
          <w:rFonts w:hint="eastAsia"/>
          <w:lang w:val="en-CA" w:eastAsia="zh-CN"/>
        </w:rPr>
        <w:t>）</w:t>
      </w:r>
      <w:r w:rsidR="00F66F54" w:rsidRPr="00F66F54">
        <w:rPr>
          <w:rFonts w:hint="eastAsia"/>
          <w:lang w:val="en-CA" w:eastAsia="zh-CN"/>
        </w:rPr>
        <w:t>最后一次会议和</w:t>
      </w:r>
      <w:r w:rsidR="00F66F54">
        <w:rPr>
          <w:rFonts w:hint="eastAsia"/>
          <w:lang w:val="en-CA" w:eastAsia="zh-CN"/>
        </w:rPr>
        <w:t>2</w:t>
      </w:r>
      <w:r w:rsidR="00F66F54">
        <w:rPr>
          <w:lang w:val="en-CA" w:eastAsia="zh-CN"/>
        </w:rPr>
        <w:t>0</w:t>
      </w:r>
      <w:r w:rsidR="00F66F54" w:rsidRPr="00F66F54">
        <w:rPr>
          <w:rFonts w:hint="eastAsia"/>
          <w:lang w:val="en-CA" w:eastAsia="zh-CN"/>
        </w:rPr>
        <w:t>22</w:t>
      </w:r>
      <w:r w:rsidR="00F66F54">
        <w:rPr>
          <w:rFonts w:hint="eastAsia"/>
          <w:lang w:val="en-CA" w:eastAsia="zh-CN"/>
        </w:rPr>
        <w:t>年全权代表大会（</w:t>
      </w:r>
      <w:r w:rsidR="00F66F54">
        <w:rPr>
          <w:rFonts w:hint="eastAsia"/>
          <w:lang w:val="en-CA" w:eastAsia="zh-CN"/>
        </w:rPr>
        <w:t>PP</w:t>
      </w:r>
      <w:r w:rsidR="00F66F54">
        <w:rPr>
          <w:lang w:val="en-CA" w:eastAsia="zh-CN"/>
        </w:rPr>
        <w:t>-22</w:t>
      </w:r>
      <w:r w:rsidR="00F66F54">
        <w:rPr>
          <w:rFonts w:hint="eastAsia"/>
          <w:lang w:val="en-CA" w:eastAsia="zh-CN"/>
        </w:rPr>
        <w:t>）</w:t>
      </w:r>
      <w:r w:rsidR="00F66F54" w:rsidRPr="00F66F54">
        <w:rPr>
          <w:rFonts w:hint="eastAsia"/>
          <w:lang w:val="en-CA" w:eastAsia="zh-CN"/>
        </w:rPr>
        <w:t>提交的关于</w:t>
      </w:r>
      <w:r w:rsidR="00F66F54">
        <w:rPr>
          <w:rFonts w:hint="eastAsia"/>
          <w:lang w:val="en-CA" w:eastAsia="zh-CN"/>
        </w:rPr>
        <w:t>国际电联</w:t>
      </w:r>
      <w:r w:rsidR="00F66F54" w:rsidRPr="00F66F54">
        <w:rPr>
          <w:rFonts w:hint="eastAsia"/>
          <w:lang w:val="en-CA" w:eastAsia="zh-CN"/>
        </w:rPr>
        <w:t>健康和平衡预算的</w:t>
      </w:r>
      <w:r w:rsidR="00F66F54">
        <w:rPr>
          <w:rFonts w:hint="eastAsia"/>
          <w:lang w:val="en-CA" w:eastAsia="zh-CN"/>
        </w:rPr>
        <w:t>文稿（</w:t>
      </w:r>
      <w:r w:rsidR="00F66F54" w:rsidRPr="00F66F54">
        <w:rPr>
          <w:rFonts w:hint="eastAsia"/>
          <w:lang w:val="en-CA" w:eastAsia="zh-CN"/>
        </w:rPr>
        <w:t>C22/103</w:t>
      </w:r>
      <w:r w:rsidR="00F66F54">
        <w:rPr>
          <w:rFonts w:hint="eastAsia"/>
          <w:lang w:val="en-CA" w:eastAsia="zh-CN"/>
        </w:rPr>
        <w:t>号文件），表示</w:t>
      </w:r>
      <w:r w:rsidR="00F66F54" w:rsidRPr="00F66F54">
        <w:rPr>
          <w:rFonts w:hint="eastAsia"/>
          <w:lang w:val="en-CA" w:eastAsia="zh-CN"/>
        </w:rPr>
        <w:t>，应优先考虑人力资源方面的考</w:t>
      </w:r>
      <w:r w:rsidR="00F66F54">
        <w:rPr>
          <w:rFonts w:hint="eastAsia"/>
          <w:lang w:val="en-CA" w:eastAsia="zh-CN"/>
        </w:rPr>
        <w:t>量</w:t>
      </w:r>
      <w:r w:rsidR="00F66F54" w:rsidRPr="00F66F54">
        <w:rPr>
          <w:rFonts w:hint="eastAsia"/>
          <w:lang w:val="en-CA" w:eastAsia="zh-CN"/>
        </w:rPr>
        <w:t>，只有</w:t>
      </w:r>
      <w:r w:rsidR="00F66F54">
        <w:rPr>
          <w:rFonts w:hint="eastAsia"/>
          <w:lang w:val="en-CA" w:eastAsia="zh-CN"/>
        </w:rPr>
        <w:t>出于有</w:t>
      </w:r>
      <w:r w:rsidR="00F66F54" w:rsidRPr="00F66F54">
        <w:rPr>
          <w:rFonts w:hint="eastAsia"/>
          <w:lang w:val="en-CA" w:eastAsia="zh-CN"/>
        </w:rPr>
        <w:t>意义的</w:t>
      </w:r>
      <w:r w:rsidR="00F66F54">
        <w:rPr>
          <w:rFonts w:hint="eastAsia"/>
          <w:lang w:val="en-CA" w:eastAsia="zh-CN"/>
        </w:rPr>
        <w:t>目的</w:t>
      </w:r>
      <w:r w:rsidR="00F66F54" w:rsidRPr="00F66F54">
        <w:rPr>
          <w:rFonts w:hint="eastAsia"/>
          <w:lang w:val="en-CA" w:eastAsia="zh-CN"/>
        </w:rPr>
        <w:t>才</w:t>
      </w:r>
      <w:r w:rsidR="00F66F54">
        <w:rPr>
          <w:rFonts w:hint="eastAsia"/>
          <w:lang w:val="en-CA" w:eastAsia="zh-CN"/>
        </w:rPr>
        <w:t>应</w:t>
      </w:r>
      <w:r w:rsidR="00F66F54" w:rsidRPr="00F66F54">
        <w:rPr>
          <w:rFonts w:hint="eastAsia"/>
          <w:lang w:val="en-CA" w:eastAsia="zh-CN"/>
        </w:rPr>
        <w:t>从储备</w:t>
      </w:r>
      <w:r w:rsidR="00F66F54">
        <w:rPr>
          <w:rFonts w:hint="eastAsia"/>
          <w:lang w:val="en-CA" w:eastAsia="zh-CN"/>
        </w:rPr>
        <w:t>金</w:t>
      </w:r>
      <w:r w:rsidR="00F66F54" w:rsidRPr="00F66F54">
        <w:rPr>
          <w:rFonts w:hint="eastAsia"/>
          <w:lang w:val="en-CA" w:eastAsia="zh-CN"/>
        </w:rPr>
        <w:t>账</w:t>
      </w:r>
      <w:r w:rsidR="00F66F54">
        <w:rPr>
          <w:rFonts w:hint="eastAsia"/>
          <w:lang w:val="en-CA" w:eastAsia="zh-CN"/>
        </w:rPr>
        <w:t>目</w:t>
      </w:r>
      <w:r w:rsidR="00F66F54" w:rsidRPr="00F66F54">
        <w:rPr>
          <w:rFonts w:hint="eastAsia"/>
          <w:lang w:val="en-CA" w:eastAsia="zh-CN"/>
        </w:rPr>
        <w:t>中提取资金。</w:t>
      </w:r>
      <w:bookmarkEnd w:id="25"/>
    </w:p>
    <w:p w14:paraId="74C99942" w14:textId="7CF2D981" w:rsidR="000B3D7C" w:rsidRPr="00C80FAE" w:rsidRDefault="000B3D7C" w:rsidP="000B3D7C">
      <w:pPr>
        <w:rPr>
          <w:lang w:val="en-CA" w:eastAsia="zh-CN"/>
        </w:rPr>
      </w:pPr>
      <w:r w:rsidRPr="00C80FAE">
        <w:rPr>
          <w:lang w:val="en-CA" w:eastAsia="zh-CN"/>
        </w:rPr>
        <w:t>6.17</w:t>
      </w:r>
      <w:r w:rsidRPr="00C80FAE">
        <w:rPr>
          <w:lang w:val="en-CA" w:eastAsia="zh-CN"/>
        </w:rPr>
        <w:tab/>
      </w:r>
      <w:bookmarkStart w:id="26" w:name="lt_pId138"/>
      <w:r w:rsidR="00257230">
        <w:rPr>
          <w:rFonts w:hint="eastAsia"/>
          <w:lang w:val="en-CA" w:eastAsia="zh-CN"/>
        </w:rPr>
        <w:t>秘书长</w:t>
      </w:r>
      <w:r w:rsidR="002C1C88" w:rsidRPr="002C1C88">
        <w:rPr>
          <w:rFonts w:hint="eastAsia"/>
          <w:lang w:val="en-CA" w:eastAsia="zh-CN"/>
        </w:rPr>
        <w:t>强调了形势的特殊性</w:t>
      </w:r>
      <w:r w:rsidR="002C1C88">
        <w:rPr>
          <w:rFonts w:hint="eastAsia"/>
          <w:lang w:val="en-CA" w:eastAsia="zh-CN"/>
        </w:rPr>
        <w:t>。</w:t>
      </w:r>
      <w:bookmarkStart w:id="27" w:name="lt_pId139"/>
      <w:bookmarkEnd w:id="26"/>
      <w:r w:rsidR="001B624B">
        <w:rPr>
          <w:rFonts w:hint="eastAsia"/>
          <w:lang w:val="en-CA" w:eastAsia="zh-CN"/>
        </w:rPr>
        <w:t>他解释道，在八月底得知这一情况后，</w:t>
      </w:r>
      <w:r w:rsidR="009C1BAB">
        <w:rPr>
          <w:rFonts w:hint="eastAsia"/>
          <w:lang w:val="en-CA" w:eastAsia="zh-CN"/>
        </w:rPr>
        <w:t>他</w:t>
      </w:r>
      <w:r w:rsidR="001B624B">
        <w:rPr>
          <w:rFonts w:hint="eastAsia"/>
          <w:lang w:val="en-CA" w:eastAsia="zh-CN"/>
        </w:rPr>
        <w:t>便立即暂停了所有特别服务协定（</w:t>
      </w:r>
      <w:r w:rsidR="001B624B">
        <w:rPr>
          <w:rFonts w:hint="eastAsia"/>
          <w:lang w:val="en-CA" w:eastAsia="zh-CN"/>
        </w:rPr>
        <w:t>S</w:t>
      </w:r>
      <w:r w:rsidR="001B624B">
        <w:rPr>
          <w:lang w:val="en-CA" w:eastAsia="zh-CN"/>
        </w:rPr>
        <w:t>SA</w:t>
      </w:r>
      <w:r w:rsidR="001B624B">
        <w:rPr>
          <w:rFonts w:hint="eastAsia"/>
          <w:lang w:val="en-CA" w:eastAsia="zh-CN"/>
        </w:rPr>
        <w:t>）合同、职员差旅并限制了一些其他活动。在将可能的赤字从</w:t>
      </w:r>
      <w:r w:rsidR="001B624B">
        <w:rPr>
          <w:rFonts w:hint="eastAsia"/>
          <w:lang w:val="en-CA" w:eastAsia="zh-CN"/>
        </w:rPr>
        <w:t>7</w:t>
      </w:r>
      <w:r w:rsidR="001B624B">
        <w:rPr>
          <w:lang w:val="en-CA" w:eastAsia="zh-CN"/>
        </w:rPr>
        <w:t>00</w:t>
      </w:r>
      <w:r w:rsidR="001B624B">
        <w:rPr>
          <w:rFonts w:hint="eastAsia"/>
          <w:lang w:val="en-CA" w:eastAsia="zh-CN"/>
        </w:rPr>
        <w:t>万瑞郎降到</w:t>
      </w:r>
      <w:r w:rsidR="001B624B">
        <w:rPr>
          <w:rFonts w:hint="eastAsia"/>
          <w:lang w:val="en-CA" w:eastAsia="zh-CN"/>
        </w:rPr>
        <w:t>4</w:t>
      </w:r>
      <w:r w:rsidR="001B624B">
        <w:rPr>
          <w:lang w:val="en-CA" w:eastAsia="zh-CN"/>
        </w:rPr>
        <w:t>20</w:t>
      </w:r>
      <w:r w:rsidR="001B624B">
        <w:rPr>
          <w:rFonts w:hint="eastAsia"/>
          <w:lang w:val="en-CA" w:eastAsia="zh-CN"/>
        </w:rPr>
        <w:t>万瑞郎再最终降到</w:t>
      </w:r>
      <w:r w:rsidR="001B624B">
        <w:rPr>
          <w:rFonts w:hint="eastAsia"/>
          <w:lang w:val="en-CA" w:eastAsia="zh-CN"/>
        </w:rPr>
        <w:t>1</w:t>
      </w:r>
      <w:r w:rsidR="001B624B">
        <w:rPr>
          <w:lang w:val="en-CA" w:eastAsia="zh-CN"/>
        </w:rPr>
        <w:t>40</w:t>
      </w:r>
      <w:r w:rsidR="001B624B">
        <w:rPr>
          <w:rFonts w:hint="eastAsia"/>
          <w:lang w:val="en-CA" w:eastAsia="zh-CN"/>
        </w:rPr>
        <w:t>万瑞郎之后，秘书处</w:t>
      </w:r>
      <w:r w:rsidR="001B624B" w:rsidRPr="002C1C88">
        <w:rPr>
          <w:rFonts w:hint="eastAsia"/>
          <w:lang w:val="en-CA" w:eastAsia="zh-CN"/>
        </w:rPr>
        <w:t>仍然</w:t>
      </w:r>
      <w:r w:rsidR="001B624B">
        <w:rPr>
          <w:rFonts w:hint="eastAsia"/>
          <w:lang w:val="en-CA" w:eastAsia="zh-CN"/>
        </w:rPr>
        <w:t>对</w:t>
      </w:r>
      <w:r w:rsidR="001B624B" w:rsidRPr="002C1C88">
        <w:rPr>
          <w:rFonts w:hint="eastAsia"/>
          <w:lang w:val="en-CA" w:eastAsia="zh-CN"/>
        </w:rPr>
        <w:t>成本回收收入在未来三个月会增加</w:t>
      </w:r>
      <w:r w:rsidR="001B624B">
        <w:rPr>
          <w:rFonts w:hint="eastAsia"/>
          <w:lang w:val="en-CA" w:eastAsia="zh-CN"/>
        </w:rPr>
        <w:t>充满希望</w:t>
      </w:r>
      <w:r w:rsidR="001B624B" w:rsidRPr="002C1C88">
        <w:rPr>
          <w:rFonts w:hint="eastAsia"/>
          <w:lang w:val="en-CA" w:eastAsia="zh-CN"/>
        </w:rPr>
        <w:t>，</w:t>
      </w:r>
      <w:r w:rsidR="001B624B">
        <w:rPr>
          <w:rFonts w:hint="eastAsia"/>
          <w:lang w:val="en-CA" w:eastAsia="zh-CN"/>
        </w:rPr>
        <w:t>也</w:t>
      </w:r>
      <w:r w:rsidR="001B624B" w:rsidRPr="002C1C88">
        <w:rPr>
          <w:rFonts w:hint="eastAsia"/>
          <w:lang w:val="en-CA" w:eastAsia="zh-CN"/>
        </w:rPr>
        <w:t>将继续寻找</w:t>
      </w:r>
      <w:r w:rsidR="001B624B">
        <w:rPr>
          <w:rFonts w:hint="eastAsia"/>
          <w:lang w:val="en-CA" w:eastAsia="zh-CN"/>
        </w:rPr>
        <w:t>可能</w:t>
      </w:r>
      <w:r w:rsidR="001B624B" w:rsidRPr="002C1C88">
        <w:rPr>
          <w:rFonts w:hint="eastAsia"/>
          <w:lang w:val="en-CA" w:eastAsia="zh-CN"/>
        </w:rPr>
        <w:t>的节约</w:t>
      </w:r>
      <w:r w:rsidR="001B624B">
        <w:rPr>
          <w:rFonts w:hint="eastAsia"/>
          <w:lang w:val="en-CA" w:eastAsia="zh-CN"/>
        </w:rPr>
        <w:t>款项</w:t>
      </w:r>
      <w:r w:rsidR="001B624B" w:rsidRPr="002C1C88">
        <w:rPr>
          <w:rFonts w:hint="eastAsia"/>
          <w:lang w:val="en-CA" w:eastAsia="zh-CN"/>
        </w:rPr>
        <w:t>，同时推迟非关键支出。</w:t>
      </w:r>
      <w:bookmarkStart w:id="28" w:name="lt_pId140"/>
      <w:bookmarkEnd w:id="27"/>
      <w:r w:rsidR="001B624B" w:rsidRPr="002C1C88">
        <w:rPr>
          <w:rFonts w:hint="eastAsia"/>
          <w:lang w:val="en-CA" w:eastAsia="zh-CN"/>
        </w:rPr>
        <w:t>它提请理事会注意这一情况，因为为了业务连续性，第四季度的活动不应受到比其他季度更大的影响</w:t>
      </w:r>
      <w:r w:rsidR="001B624B">
        <w:rPr>
          <w:rFonts w:hint="eastAsia"/>
          <w:lang w:val="en-CA" w:eastAsia="zh-CN"/>
        </w:rPr>
        <w:t>，这一点很重要</w:t>
      </w:r>
      <w:r w:rsidR="001B624B" w:rsidRPr="002C1C88">
        <w:rPr>
          <w:rFonts w:hint="eastAsia"/>
          <w:lang w:val="en-CA" w:eastAsia="zh-CN"/>
        </w:rPr>
        <w:t>。</w:t>
      </w:r>
      <w:bookmarkEnd w:id="28"/>
      <w:r w:rsidR="001B624B">
        <w:rPr>
          <w:rFonts w:hint="eastAsia"/>
          <w:lang w:val="en-CA" w:eastAsia="zh-CN"/>
        </w:rPr>
        <w:t>完全停止</w:t>
      </w:r>
      <w:r w:rsidR="007B290A">
        <w:rPr>
          <w:rFonts w:hint="eastAsia"/>
          <w:lang w:val="en-CA" w:eastAsia="zh-CN"/>
        </w:rPr>
        <w:t>原</w:t>
      </w:r>
      <w:r w:rsidR="001B624B">
        <w:rPr>
          <w:rFonts w:hint="eastAsia"/>
          <w:lang w:val="en-CA" w:eastAsia="zh-CN"/>
        </w:rPr>
        <w:t>计划在最后一个季度采取的行动是不可能的。</w:t>
      </w:r>
    </w:p>
    <w:p w14:paraId="75096EB0" w14:textId="661F033E" w:rsidR="000B3D7C" w:rsidRPr="00C80FAE" w:rsidRDefault="000B3D7C" w:rsidP="000B3D7C">
      <w:pPr>
        <w:rPr>
          <w:lang w:val="en-CA" w:eastAsia="zh-CN"/>
        </w:rPr>
      </w:pPr>
      <w:r w:rsidRPr="00C80FAE">
        <w:rPr>
          <w:lang w:val="en-CA" w:eastAsia="zh-CN"/>
        </w:rPr>
        <w:t xml:space="preserve">6.18 </w:t>
      </w:r>
      <w:bookmarkStart w:id="29" w:name="lt_pId142"/>
      <w:r w:rsidR="00257230">
        <w:rPr>
          <w:rFonts w:hint="eastAsia"/>
          <w:lang w:val="en-CA" w:eastAsia="zh-CN"/>
        </w:rPr>
        <w:t>一位理事表示，</w:t>
      </w:r>
      <w:r w:rsidR="002C1C88" w:rsidRPr="002C1C88">
        <w:rPr>
          <w:rFonts w:hint="eastAsia"/>
          <w:lang w:val="en-CA" w:eastAsia="zh-CN"/>
        </w:rPr>
        <w:t>重要的是从所涉风险的角度来考虑这个问题。</w:t>
      </w:r>
      <w:r w:rsidR="002C1C88">
        <w:rPr>
          <w:rFonts w:hint="eastAsia"/>
          <w:lang w:val="en-CA" w:eastAsia="zh-CN"/>
        </w:rPr>
        <w:t>各位理事</w:t>
      </w:r>
      <w:r w:rsidR="002C1C88" w:rsidRPr="002C1C88">
        <w:rPr>
          <w:rFonts w:hint="eastAsia"/>
          <w:lang w:val="en-CA" w:eastAsia="zh-CN"/>
        </w:rPr>
        <w:t>需要得到保证，从储备</w:t>
      </w:r>
      <w:r w:rsidR="002C1C88">
        <w:rPr>
          <w:rFonts w:hint="eastAsia"/>
          <w:lang w:val="en-CA" w:eastAsia="zh-CN"/>
        </w:rPr>
        <w:t>金</w:t>
      </w:r>
      <w:r w:rsidR="002C1C88" w:rsidRPr="002C1C88">
        <w:rPr>
          <w:rFonts w:hint="eastAsia"/>
          <w:lang w:val="en-CA" w:eastAsia="zh-CN"/>
        </w:rPr>
        <w:t>账</w:t>
      </w:r>
      <w:r w:rsidR="002C1C88">
        <w:rPr>
          <w:rFonts w:hint="eastAsia"/>
          <w:lang w:val="en-CA" w:eastAsia="zh-CN"/>
        </w:rPr>
        <w:t>目</w:t>
      </w:r>
      <w:r w:rsidR="002C1C88" w:rsidRPr="002C1C88">
        <w:rPr>
          <w:rFonts w:hint="eastAsia"/>
          <w:lang w:val="en-CA" w:eastAsia="zh-CN"/>
        </w:rPr>
        <w:t>中提款的风险比取消某些活动要小。</w:t>
      </w:r>
      <w:bookmarkEnd w:id="29"/>
    </w:p>
    <w:p w14:paraId="05E83D91" w14:textId="218E3901" w:rsidR="000B3D7C" w:rsidRPr="00C80FAE" w:rsidRDefault="000B3D7C" w:rsidP="000B3D7C">
      <w:pPr>
        <w:rPr>
          <w:lang w:val="en-CA" w:eastAsia="zh-CN"/>
        </w:rPr>
      </w:pPr>
      <w:r w:rsidRPr="00C80FAE">
        <w:rPr>
          <w:lang w:val="en-CA" w:eastAsia="zh-CN"/>
        </w:rPr>
        <w:t>6.19</w:t>
      </w:r>
      <w:r w:rsidRPr="00C80FAE">
        <w:rPr>
          <w:lang w:val="en-CA" w:eastAsia="zh-CN"/>
        </w:rPr>
        <w:tab/>
      </w:r>
      <w:bookmarkStart w:id="30" w:name="lt_pId145"/>
      <w:r w:rsidR="00257230">
        <w:rPr>
          <w:rFonts w:hint="eastAsia"/>
          <w:lang w:val="en-CA" w:eastAsia="zh-CN"/>
        </w:rPr>
        <w:t>另一位理事对此表示同意，</w:t>
      </w:r>
      <w:r w:rsidR="001E41DC">
        <w:rPr>
          <w:rFonts w:hint="eastAsia"/>
          <w:lang w:val="en-CA" w:eastAsia="zh-CN"/>
        </w:rPr>
        <w:t>补充道，</w:t>
      </w:r>
      <w:r w:rsidR="000B7B7B" w:rsidRPr="000B7B7B">
        <w:rPr>
          <w:rFonts w:hint="eastAsia"/>
          <w:lang w:val="en-CA" w:eastAsia="zh-CN"/>
        </w:rPr>
        <w:t>鉴于</w:t>
      </w:r>
      <w:r w:rsidR="00AF1C75">
        <w:rPr>
          <w:rFonts w:hint="eastAsia"/>
          <w:lang w:val="en-CA" w:eastAsia="zh-CN"/>
        </w:rPr>
        <w:t>2</w:t>
      </w:r>
      <w:r w:rsidR="00AF1C75">
        <w:rPr>
          <w:lang w:val="en-CA" w:eastAsia="zh-CN"/>
        </w:rPr>
        <w:t>022</w:t>
      </w:r>
      <w:r w:rsidR="00AF1C75">
        <w:rPr>
          <w:rFonts w:hint="eastAsia"/>
          <w:lang w:val="en-CA" w:eastAsia="zh-CN"/>
        </w:rPr>
        <w:t>年全权代表大会（</w:t>
      </w:r>
      <w:r w:rsidR="000B7B7B" w:rsidRPr="000B7B7B">
        <w:rPr>
          <w:rFonts w:hint="eastAsia"/>
          <w:lang w:val="en-CA" w:eastAsia="zh-CN"/>
        </w:rPr>
        <w:t>PP-22</w:t>
      </w:r>
      <w:r w:rsidR="00AF1C75">
        <w:rPr>
          <w:rFonts w:hint="eastAsia"/>
          <w:lang w:val="en-CA" w:eastAsia="zh-CN"/>
        </w:rPr>
        <w:t>）</w:t>
      </w:r>
      <w:r w:rsidR="000B7B7B" w:rsidRPr="000B7B7B">
        <w:rPr>
          <w:rFonts w:hint="eastAsia"/>
          <w:lang w:val="en-CA" w:eastAsia="zh-CN"/>
        </w:rPr>
        <w:t>关于</w:t>
      </w:r>
      <w:r w:rsidR="000B7B7B">
        <w:rPr>
          <w:rFonts w:hint="eastAsia"/>
          <w:lang w:val="en-CA" w:eastAsia="zh-CN"/>
        </w:rPr>
        <w:t>将</w:t>
      </w:r>
      <w:r w:rsidR="000B7B7B" w:rsidRPr="000B7B7B">
        <w:rPr>
          <w:rFonts w:hint="eastAsia"/>
          <w:lang w:val="en-CA" w:eastAsia="zh-CN"/>
        </w:rPr>
        <w:t>未连接者</w:t>
      </w:r>
      <w:r w:rsidR="000B7B7B">
        <w:rPr>
          <w:rFonts w:hint="eastAsia"/>
          <w:lang w:val="en-CA" w:eastAsia="zh-CN"/>
        </w:rPr>
        <w:t>连接起来</w:t>
      </w:r>
      <w:r w:rsidR="000B7B7B" w:rsidRPr="000B7B7B">
        <w:rPr>
          <w:rFonts w:hint="eastAsia"/>
          <w:lang w:val="en-CA" w:eastAsia="zh-CN"/>
        </w:rPr>
        <w:t>和弥合数字鸿沟的讨论，停止活动的政治风险太高。她赞成从储备</w:t>
      </w:r>
      <w:r w:rsidR="000B7B7B">
        <w:rPr>
          <w:rFonts w:hint="eastAsia"/>
          <w:lang w:val="en-CA" w:eastAsia="zh-CN"/>
        </w:rPr>
        <w:t>金</w:t>
      </w:r>
      <w:r w:rsidR="000B7B7B" w:rsidRPr="000B7B7B">
        <w:rPr>
          <w:rFonts w:hint="eastAsia"/>
          <w:lang w:val="en-CA" w:eastAsia="zh-CN"/>
        </w:rPr>
        <w:t>账</w:t>
      </w:r>
      <w:r w:rsidR="000B7B7B">
        <w:rPr>
          <w:rFonts w:hint="eastAsia"/>
          <w:lang w:val="en-CA" w:eastAsia="zh-CN"/>
        </w:rPr>
        <w:t>目</w:t>
      </w:r>
      <w:r w:rsidR="000B7B7B" w:rsidRPr="000B7B7B">
        <w:rPr>
          <w:rFonts w:hint="eastAsia"/>
          <w:lang w:val="en-CA" w:eastAsia="zh-CN"/>
        </w:rPr>
        <w:t>中提款，但也要求提供进一步</w:t>
      </w:r>
      <w:r w:rsidR="000B7B7B">
        <w:rPr>
          <w:rFonts w:hint="eastAsia"/>
          <w:lang w:val="en-CA" w:eastAsia="zh-CN"/>
        </w:rPr>
        <w:t>的信息</w:t>
      </w:r>
      <w:r w:rsidR="000B7B7B" w:rsidRPr="000B7B7B">
        <w:rPr>
          <w:rFonts w:hint="eastAsia"/>
          <w:lang w:val="en-CA" w:eastAsia="zh-CN"/>
        </w:rPr>
        <w:t>，说明使用其他资金弥补赤字的可能性。</w:t>
      </w:r>
      <w:bookmarkEnd w:id="30"/>
    </w:p>
    <w:p w14:paraId="398E9F3F" w14:textId="529F3BA6" w:rsidR="000B3D7C" w:rsidRPr="00C80FAE" w:rsidRDefault="000B3D7C" w:rsidP="000B3D7C">
      <w:pPr>
        <w:rPr>
          <w:lang w:val="en-CA" w:eastAsia="zh-CN"/>
        </w:rPr>
      </w:pPr>
      <w:r w:rsidRPr="00C80FAE">
        <w:rPr>
          <w:lang w:val="en-CA" w:eastAsia="zh-CN"/>
        </w:rPr>
        <w:t>6.20</w:t>
      </w:r>
      <w:r w:rsidRPr="00C80FAE">
        <w:rPr>
          <w:lang w:val="en-CA" w:eastAsia="zh-CN"/>
        </w:rPr>
        <w:tab/>
      </w:r>
      <w:bookmarkStart w:id="31" w:name="lt_pId148"/>
      <w:r w:rsidRPr="00C80FAE">
        <w:rPr>
          <w:lang w:val="en-CA" w:eastAsia="zh-CN"/>
        </w:rPr>
        <w:t>FRMD</w:t>
      </w:r>
      <w:r w:rsidR="00257230">
        <w:rPr>
          <w:rFonts w:hint="eastAsia"/>
          <w:lang w:val="en-CA" w:eastAsia="zh-CN"/>
        </w:rPr>
        <w:t>主任指出，</w:t>
      </w:r>
      <w:r w:rsidRPr="00C80FAE">
        <w:rPr>
          <w:lang w:val="en-CA" w:eastAsia="zh-CN"/>
        </w:rPr>
        <w:t>2021</w:t>
      </w:r>
      <w:r w:rsidR="00257230">
        <w:rPr>
          <w:rFonts w:hint="eastAsia"/>
          <w:lang w:val="en-CA" w:eastAsia="zh-CN"/>
        </w:rPr>
        <w:t>年</w:t>
      </w:r>
      <w:r w:rsidR="00257230">
        <w:rPr>
          <w:rFonts w:hint="eastAsia"/>
          <w:lang w:val="en-CA" w:eastAsia="zh-CN"/>
        </w:rPr>
        <w:t>1</w:t>
      </w:r>
      <w:r w:rsidR="00257230">
        <w:rPr>
          <w:lang w:val="en-CA" w:eastAsia="zh-CN"/>
        </w:rPr>
        <w:t>2</w:t>
      </w:r>
      <w:r w:rsidR="00257230">
        <w:rPr>
          <w:rFonts w:hint="eastAsia"/>
          <w:lang w:val="en-CA" w:eastAsia="zh-CN"/>
        </w:rPr>
        <w:t>月</w:t>
      </w:r>
      <w:r w:rsidR="00257230">
        <w:rPr>
          <w:rFonts w:hint="eastAsia"/>
          <w:lang w:val="en-CA" w:eastAsia="zh-CN"/>
        </w:rPr>
        <w:t>3</w:t>
      </w:r>
      <w:r w:rsidR="00257230">
        <w:rPr>
          <w:lang w:val="en-CA" w:eastAsia="zh-CN"/>
        </w:rPr>
        <w:t>1</w:t>
      </w:r>
      <w:r w:rsidR="00257230">
        <w:rPr>
          <w:rFonts w:hint="eastAsia"/>
          <w:lang w:val="en-CA" w:eastAsia="zh-CN"/>
        </w:rPr>
        <w:t>日，</w:t>
      </w:r>
      <w:r w:rsidR="000B7B7B" w:rsidRPr="000B7B7B">
        <w:rPr>
          <w:rFonts w:hint="eastAsia"/>
          <w:lang w:val="en-CA" w:eastAsia="zh-CN"/>
        </w:rPr>
        <w:t>储备</w:t>
      </w:r>
      <w:r w:rsidR="000B7B7B">
        <w:rPr>
          <w:rFonts w:hint="eastAsia"/>
          <w:lang w:val="en-CA" w:eastAsia="zh-CN"/>
        </w:rPr>
        <w:t>金</w:t>
      </w:r>
      <w:r w:rsidR="000B7B7B" w:rsidRPr="000B7B7B">
        <w:rPr>
          <w:rFonts w:hint="eastAsia"/>
          <w:lang w:val="en-CA" w:eastAsia="zh-CN"/>
        </w:rPr>
        <w:t>账</w:t>
      </w:r>
      <w:r w:rsidR="000B7B7B">
        <w:rPr>
          <w:rFonts w:hint="eastAsia"/>
          <w:lang w:val="en-CA" w:eastAsia="zh-CN"/>
        </w:rPr>
        <w:t>目</w:t>
      </w:r>
      <w:r w:rsidR="000B7B7B" w:rsidRPr="000B7B7B">
        <w:rPr>
          <w:rFonts w:hint="eastAsia"/>
          <w:lang w:val="en-CA" w:eastAsia="zh-CN"/>
        </w:rPr>
        <w:t>余额为</w:t>
      </w:r>
      <w:r w:rsidR="000B7B7B">
        <w:rPr>
          <w:lang w:val="en-CA" w:eastAsia="zh-CN"/>
        </w:rPr>
        <w:t>2750</w:t>
      </w:r>
      <w:r w:rsidR="000B7B7B">
        <w:rPr>
          <w:rFonts w:hint="eastAsia"/>
          <w:lang w:val="en-CA" w:eastAsia="zh-CN"/>
        </w:rPr>
        <w:t>万瑞郎</w:t>
      </w:r>
      <w:r w:rsidR="000B7B7B" w:rsidRPr="000B7B7B">
        <w:rPr>
          <w:rFonts w:hint="eastAsia"/>
          <w:lang w:val="en-CA" w:eastAsia="zh-CN"/>
        </w:rPr>
        <w:t>，</w:t>
      </w:r>
      <w:r w:rsidR="000B7B7B">
        <w:rPr>
          <w:rFonts w:hint="eastAsia"/>
          <w:lang w:val="en-CA" w:eastAsia="zh-CN"/>
        </w:rPr>
        <w:t>或者说</w:t>
      </w:r>
      <w:r w:rsidR="000B7B7B" w:rsidRPr="000B7B7B">
        <w:rPr>
          <w:rFonts w:hint="eastAsia"/>
          <w:lang w:val="en-CA" w:eastAsia="zh-CN"/>
        </w:rPr>
        <w:t>占总预算的</w:t>
      </w:r>
      <w:r w:rsidR="000B7B7B" w:rsidRPr="000B7B7B">
        <w:rPr>
          <w:rFonts w:hint="eastAsia"/>
          <w:lang w:val="en-CA" w:eastAsia="zh-CN"/>
        </w:rPr>
        <w:t>16.8%</w:t>
      </w:r>
      <w:r w:rsidR="000B7B7B" w:rsidRPr="000B7B7B">
        <w:rPr>
          <w:rFonts w:hint="eastAsia"/>
          <w:lang w:val="en-CA" w:eastAsia="zh-CN"/>
        </w:rPr>
        <w:t>，远远高于第</w:t>
      </w:r>
      <w:r w:rsidR="000B7B7B" w:rsidRPr="000B7B7B">
        <w:rPr>
          <w:rFonts w:hint="eastAsia"/>
          <w:lang w:val="en-CA" w:eastAsia="zh-CN"/>
        </w:rPr>
        <w:t>5</w:t>
      </w:r>
      <w:r w:rsidR="000B7B7B" w:rsidRPr="000B7B7B">
        <w:rPr>
          <w:rFonts w:hint="eastAsia"/>
          <w:lang w:val="en-CA" w:eastAsia="zh-CN"/>
        </w:rPr>
        <w:t>号决定</w:t>
      </w:r>
      <w:r w:rsidR="000B7B7B">
        <w:rPr>
          <w:rFonts w:hint="eastAsia"/>
          <w:lang w:val="en-CA" w:eastAsia="zh-CN"/>
        </w:rPr>
        <w:t>（</w:t>
      </w:r>
      <w:r w:rsidR="000B7B7B">
        <w:rPr>
          <w:rFonts w:hint="eastAsia"/>
          <w:lang w:val="en-CA" w:eastAsia="zh-CN"/>
        </w:rPr>
        <w:t>2</w:t>
      </w:r>
      <w:r w:rsidR="000B7B7B">
        <w:rPr>
          <w:lang w:val="en-CA" w:eastAsia="zh-CN"/>
        </w:rPr>
        <w:t>022</w:t>
      </w:r>
      <w:r w:rsidR="000B7B7B">
        <w:rPr>
          <w:rFonts w:hint="eastAsia"/>
          <w:lang w:val="en-CA" w:eastAsia="zh-CN"/>
        </w:rPr>
        <w:t>年，布加勒斯特，修订版）</w:t>
      </w:r>
      <w:r w:rsidR="000B7B7B" w:rsidRPr="000B7B7B">
        <w:rPr>
          <w:rFonts w:hint="eastAsia"/>
          <w:lang w:val="en-CA" w:eastAsia="zh-CN"/>
        </w:rPr>
        <w:t>规定的最低</w:t>
      </w:r>
      <w:r w:rsidR="000B7B7B" w:rsidRPr="000B7B7B">
        <w:rPr>
          <w:rFonts w:hint="eastAsia"/>
          <w:lang w:val="en-CA" w:eastAsia="zh-CN"/>
        </w:rPr>
        <w:t>6%</w:t>
      </w:r>
      <w:r w:rsidR="000B7B7B">
        <w:rPr>
          <w:rFonts w:hint="eastAsia"/>
          <w:lang w:val="en-CA" w:eastAsia="zh-CN"/>
        </w:rPr>
        <w:t>（相当于</w:t>
      </w:r>
      <w:r w:rsidR="000B7B7B">
        <w:rPr>
          <w:rFonts w:hint="eastAsia"/>
          <w:lang w:val="en-CA" w:eastAsia="zh-CN"/>
        </w:rPr>
        <w:t>9</w:t>
      </w:r>
      <w:r w:rsidR="000B7B7B">
        <w:rPr>
          <w:lang w:val="en-CA" w:eastAsia="zh-CN"/>
        </w:rPr>
        <w:t>00</w:t>
      </w:r>
      <w:r w:rsidR="000B7B7B">
        <w:rPr>
          <w:rFonts w:hint="eastAsia"/>
          <w:lang w:val="en-CA" w:eastAsia="zh-CN"/>
        </w:rPr>
        <w:t>万瑞郎）。</w:t>
      </w:r>
      <w:bookmarkStart w:id="32" w:name="lt_pId149"/>
      <w:bookmarkEnd w:id="31"/>
      <w:r w:rsidR="000B7B7B" w:rsidRPr="000B7B7B">
        <w:rPr>
          <w:rFonts w:hint="eastAsia"/>
          <w:lang w:val="en-CA" w:eastAsia="zh-CN"/>
        </w:rPr>
        <w:t>他还提请注意提交</w:t>
      </w:r>
      <w:r w:rsidR="000B7B7B">
        <w:rPr>
          <w:rFonts w:hint="eastAsia"/>
          <w:lang w:val="en-CA" w:eastAsia="zh-CN"/>
        </w:rPr>
        <w:t>Council</w:t>
      </w:r>
      <w:r w:rsidR="000B7B7B">
        <w:rPr>
          <w:lang w:val="en-CA" w:eastAsia="zh-CN"/>
        </w:rPr>
        <w:t>-22</w:t>
      </w:r>
      <w:r w:rsidR="000B7B7B" w:rsidRPr="000B7B7B">
        <w:rPr>
          <w:rFonts w:hint="eastAsia"/>
          <w:lang w:val="en-CA" w:eastAsia="zh-CN"/>
        </w:rPr>
        <w:t>最后一次会议的</w:t>
      </w:r>
      <w:r w:rsidR="000B7B7B" w:rsidRPr="000B7B7B">
        <w:rPr>
          <w:rFonts w:hint="eastAsia"/>
          <w:lang w:val="en-CA" w:eastAsia="zh-CN"/>
        </w:rPr>
        <w:t>C22/102(Rev. 1)</w:t>
      </w:r>
      <w:r w:rsidR="000B7B7B">
        <w:rPr>
          <w:rFonts w:hint="eastAsia"/>
          <w:lang w:val="en-CA" w:eastAsia="zh-CN"/>
        </w:rPr>
        <w:t>号文件，</w:t>
      </w:r>
      <w:r w:rsidR="000B7B7B" w:rsidRPr="000B7B7B">
        <w:rPr>
          <w:rFonts w:hint="eastAsia"/>
          <w:lang w:val="en-CA" w:eastAsia="zh-CN"/>
        </w:rPr>
        <w:t>其中载有关于预期执行率的全部信息、对财务状况的解释、对年底的预测以及对为实现预算平衡所采取的措施的说明。</w:t>
      </w:r>
      <w:bookmarkEnd w:id="32"/>
    </w:p>
    <w:p w14:paraId="2F7FF6E0" w14:textId="1351BC53" w:rsidR="000B3D7C" w:rsidRPr="00C80FAE" w:rsidRDefault="000B3D7C" w:rsidP="000B3D7C">
      <w:pPr>
        <w:rPr>
          <w:lang w:val="en-CA" w:eastAsia="zh-CN"/>
        </w:rPr>
      </w:pPr>
      <w:r w:rsidRPr="00C80FAE">
        <w:rPr>
          <w:lang w:val="en-CA" w:eastAsia="zh-CN"/>
        </w:rPr>
        <w:t>6.21</w:t>
      </w:r>
      <w:r w:rsidRPr="00C80FAE">
        <w:rPr>
          <w:lang w:val="en-CA" w:eastAsia="zh-CN"/>
        </w:rPr>
        <w:tab/>
      </w:r>
      <w:bookmarkStart w:id="33" w:name="lt_pId151"/>
      <w:r w:rsidR="00257230">
        <w:rPr>
          <w:rFonts w:hint="eastAsia"/>
          <w:lang w:val="en-CA" w:eastAsia="zh-CN"/>
        </w:rPr>
        <w:t>若干位理事表示，</w:t>
      </w:r>
      <w:r w:rsidR="005176B4">
        <w:rPr>
          <w:rFonts w:hint="eastAsia"/>
          <w:lang w:val="en-CA" w:eastAsia="zh-CN"/>
        </w:rPr>
        <w:t>如果</w:t>
      </w:r>
      <w:r w:rsidR="000B7B7B" w:rsidRPr="000B7B7B">
        <w:rPr>
          <w:rFonts w:hint="eastAsia"/>
          <w:lang w:val="en-CA" w:eastAsia="zh-CN"/>
        </w:rPr>
        <w:t>在</w:t>
      </w:r>
      <w:r w:rsidR="000B7B7B" w:rsidRPr="000B7B7B">
        <w:rPr>
          <w:rFonts w:hint="eastAsia"/>
          <w:lang w:val="en-CA" w:eastAsia="zh-CN"/>
        </w:rPr>
        <w:t>C23-EXT/4</w:t>
      </w:r>
      <w:r w:rsidR="000B7B7B" w:rsidRPr="000B7B7B">
        <w:rPr>
          <w:rFonts w:hint="eastAsia"/>
          <w:lang w:val="en-CA" w:eastAsia="zh-CN"/>
        </w:rPr>
        <w:t>号文件中更清楚地解释</w:t>
      </w:r>
      <w:r w:rsidR="000B7B7B">
        <w:rPr>
          <w:lang w:val="en-CA" w:eastAsia="zh-CN"/>
        </w:rPr>
        <w:t>140</w:t>
      </w:r>
      <w:r w:rsidR="000B7B7B">
        <w:rPr>
          <w:rFonts w:hint="eastAsia"/>
          <w:lang w:val="en-CA" w:eastAsia="zh-CN"/>
        </w:rPr>
        <w:t>万瑞郎</w:t>
      </w:r>
      <w:r w:rsidR="000B7B7B" w:rsidRPr="000B7B7B">
        <w:rPr>
          <w:rFonts w:hint="eastAsia"/>
          <w:lang w:val="en-CA" w:eastAsia="zh-CN"/>
        </w:rPr>
        <w:t>这一数字是如何得出的将</w:t>
      </w:r>
      <w:r w:rsidR="005176B4">
        <w:rPr>
          <w:rFonts w:hint="eastAsia"/>
          <w:lang w:val="en-CA" w:eastAsia="zh-CN"/>
        </w:rPr>
        <w:t>非常有用</w:t>
      </w:r>
      <w:r w:rsidR="000B7B7B" w:rsidRPr="000B7B7B">
        <w:rPr>
          <w:rFonts w:hint="eastAsia"/>
          <w:lang w:val="en-CA" w:eastAsia="zh-CN"/>
        </w:rPr>
        <w:t>。</w:t>
      </w:r>
      <w:r w:rsidR="000B7B7B">
        <w:rPr>
          <w:rFonts w:hint="eastAsia"/>
          <w:lang w:val="en-CA" w:eastAsia="zh-CN"/>
        </w:rPr>
        <w:t>对理事</w:t>
      </w:r>
      <w:r w:rsidR="000B7B7B" w:rsidRPr="000B7B7B">
        <w:rPr>
          <w:rFonts w:hint="eastAsia"/>
          <w:lang w:val="en-CA" w:eastAsia="zh-CN"/>
        </w:rPr>
        <w:t>们</w:t>
      </w:r>
      <w:r w:rsidR="000B7B7B">
        <w:rPr>
          <w:rFonts w:hint="eastAsia"/>
          <w:lang w:val="en-CA" w:eastAsia="zh-CN"/>
        </w:rPr>
        <w:t>来说，</w:t>
      </w:r>
      <w:r w:rsidR="005176B4">
        <w:rPr>
          <w:rFonts w:hint="eastAsia"/>
          <w:lang w:val="en-CA" w:eastAsia="zh-CN"/>
        </w:rPr>
        <w:t>把</w:t>
      </w:r>
      <w:r w:rsidR="000B7B7B" w:rsidRPr="000B7B7B">
        <w:rPr>
          <w:rFonts w:hint="eastAsia"/>
          <w:lang w:val="en-CA" w:eastAsia="zh-CN"/>
        </w:rPr>
        <w:t>为不同会议准备的文件中提供的信息</w:t>
      </w:r>
      <w:r w:rsidR="005176B4">
        <w:rPr>
          <w:rFonts w:hint="eastAsia"/>
          <w:lang w:val="en-CA" w:eastAsia="zh-CN"/>
        </w:rPr>
        <w:t>综合起来</w:t>
      </w:r>
      <w:r w:rsidR="000B7B7B" w:rsidRPr="000B7B7B">
        <w:rPr>
          <w:rFonts w:hint="eastAsia"/>
          <w:lang w:val="en-CA" w:eastAsia="zh-CN"/>
        </w:rPr>
        <w:t>并不总是</w:t>
      </w:r>
      <w:r w:rsidR="005176B4">
        <w:rPr>
          <w:rFonts w:hint="eastAsia"/>
          <w:lang w:val="en-CA" w:eastAsia="zh-CN"/>
        </w:rPr>
        <w:t>一件</w:t>
      </w:r>
      <w:r w:rsidR="000B7B7B" w:rsidRPr="000B7B7B">
        <w:rPr>
          <w:rFonts w:hint="eastAsia"/>
          <w:lang w:val="en-CA" w:eastAsia="zh-CN"/>
        </w:rPr>
        <w:t>容易的</w:t>
      </w:r>
      <w:r w:rsidR="005176B4">
        <w:rPr>
          <w:rFonts w:hint="eastAsia"/>
          <w:lang w:val="en-CA" w:eastAsia="zh-CN"/>
        </w:rPr>
        <w:t>事</w:t>
      </w:r>
      <w:r w:rsidR="000B7B7B" w:rsidRPr="000B7B7B">
        <w:rPr>
          <w:rFonts w:hint="eastAsia"/>
          <w:lang w:val="en-CA" w:eastAsia="zh-CN"/>
        </w:rPr>
        <w:t>。</w:t>
      </w:r>
      <w:bookmarkEnd w:id="33"/>
    </w:p>
    <w:p w14:paraId="5B2EB1AF" w14:textId="012C33FF" w:rsidR="000B3D7C" w:rsidRPr="00C80FAE" w:rsidRDefault="000B3D7C" w:rsidP="000B3D7C">
      <w:pPr>
        <w:rPr>
          <w:lang w:val="en-CA" w:eastAsia="zh-CN"/>
        </w:rPr>
      </w:pPr>
      <w:r w:rsidRPr="00C80FAE">
        <w:rPr>
          <w:lang w:val="en-CA" w:eastAsia="zh-CN"/>
        </w:rPr>
        <w:t>6.22</w:t>
      </w:r>
      <w:r w:rsidRPr="00C80FAE">
        <w:rPr>
          <w:lang w:val="en-CA" w:eastAsia="zh-CN"/>
        </w:rPr>
        <w:tab/>
      </w:r>
      <w:bookmarkStart w:id="34" w:name="lt_pId154"/>
      <w:r w:rsidRPr="00C80FAE">
        <w:rPr>
          <w:lang w:val="en-CA" w:eastAsia="zh-CN"/>
        </w:rPr>
        <w:t>FRMD</w:t>
      </w:r>
      <w:r w:rsidR="00257230">
        <w:rPr>
          <w:rFonts w:hint="eastAsia"/>
          <w:lang w:val="en-CA" w:eastAsia="zh-CN"/>
        </w:rPr>
        <w:t>主任建议，</w:t>
      </w:r>
      <w:r w:rsidR="005176B4" w:rsidRPr="005176B4">
        <w:rPr>
          <w:rFonts w:hint="eastAsia"/>
          <w:lang w:val="en-CA" w:eastAsia="zh-CN"/>
        </w:rPr>
        <w:t>部分赤字可以使用为区域</w:t>
      </w:r>
      <w:r w:rsidR="005176B4">
        <w:rPr>
          <w:rFonts w:hint="eastAsia"/>
          <w:lang w:val="en-CA" w:eastAsia="zh-CN"/>
        </w:rPr>
        <w:t>代表性分析（</w:t>
      </w:r>
      <w:r w:rsidR="005176B4" w:rsidRPr="00C80FAE">
        <w:rPr>
          <w:lang w:val="en-CA" w:eastAsia="zh-CN"/>
        </w:rPr>
        <w:t>82 000</w:t>
      </w:r>
      <w:r w:rsidR="005176B4">
        <w:rPr>
          <w:rFonts w:hint="eastAsia"/>
          <w:lang w:val="en-CA" w:eastAsia="zh-CN"/>
        </w:rPr>
        <w:t>瑞郎）</w:t>
      </w:r>
      <w:r w:rsidR="005176B4" w:rsidRPr="005176B4">
        <w:rPr>
          <w:rFonts w:hint="eastAsia"/>
          <w:lang w:val="en-CA" w:eastAsia="zh-CN"/>
        </w:rPr>
        <w:t>和</w:t>
      </w:r>
      <w:r w:rsidR="005176B4">
        <w:rPr>
          <w:rFonts w:hint="eastAsia"/>
          <w:lang w:val="en-CA" w:eastAsia="zh-CN"/>
        </w:rPr>
        <w:t>为</w:t>
      </w:r>
      <w:r w:rsidR="005176B4" w:rsidRPr="005176B4">
        <w:rPr>
          <w:rFonts w:hint="eastAsia"/>
          <w:lang w:val="en-CA" w:eastAsia="zh-CN"/>
        </w:rPr>
        <w:t>欺诈案件后进行的法</w:t>
      </w:r>
      <w:r w:rsidR="005176B4">
        <w:rPr>
          <w:rFonts w:hint="eastAsia"/>
          <w:lang w:val="en-CA" w:eastAsia="zh-CN"/>
        </w:rPr>
        <w:t>务</w:t>
      </w:r>
      <w:r w:rsidR="005176B4" w:rsidRPr="005176B4">
        <w:rPr>
          <w:rFonts w:hint="eastAsia"/>
          <w:lang w:val="en-CA" w:eastAsia="zh-CN"/>
        </w:rPr>
        <w:t>审计</w:t>
      </w:r>
      <w:r w:rsidR="005176B4">
        <w:rPr>
          <w:rFonts w:hint="eastAsia"/>
          <w:lang w:val="en-CA" w:eastAsia="zh-CN"/>
        </w:rPr>
        <w:t>（</w:t>
      </w:r>
      <w:r w:rsidR="005176B4" w:rsidRPr="00C80FAE">
        <w:rPr>
          <w:lang w:val="en-CA" w:eastAsia="zh-CN"/>
        </w:rPr>
        <w:t>650 000</w:t>
      </w:r>
      <w:r w:rsidR="005176B4">
        <w:rPr>
          <w:rFonts w:hint="eastAsia"/>
          <w:lang w:val="en-CA" w:eastAsia="zh-CN"/>
        </w:rPr>
        <w:t>瑞郎）</w:t>
      </w:r>
      <w:r w:rsidR="005176B4" w:rsidRPr="005176B4">
        <w:rPr>
          <w:rFonts w:hint="eastAsia"/>
          <w:lang w:val="en-CA" w:eastAsia="zh-CN"/>
        </w:rPr>
        <w:t>留出的余额来抵消</w:t>
      </w:r>
      <w:r w:rsidR="005176B4">
        <w:rPr>
          <w:rFonts w:hint="eastAsia"/>
          <w:lang w:val="en-CA" w:eastAsia="zh-CN"/>
        </w:rPr>
        <w:t>。</w:t>
      </w:r>
      <w:bookmarkStart w:id="35" w:name="lt_pId155"/>
      <w:bookmarkEnd w:id="34"/>
      <w:r w:rsidR="005176B4" w:rsidRPr="005176B4">
        <w:rPr>
          <w:rFonts w:hint="eastAsia"/>
          <w:lang w:val="en-CA" w:eastAsia="zh-CN"/>
        </w:rPr>
        <w:t>在这种情况下，秘书长可以请求理事会授权将这些资金重新分配给</w:t>
      </w:r>
      <w:r w:rsidR="005176B4" w:rsidRPr="005176B4">
        <w:rPr>
          <w:rFonts w:hint="eastAsia"/>
          <w:lang w:val="en-CA" w:eastAsia="zh-CN"/>
        </w:rPr>
        <w:t>2022</w:t>
      </w:r>
      <w:r w:rsidR="005176B4" w:rsidRPr="005176B4">
        <w:rPr>
          <w:rFonts w:hint="eastAsia"/>
          <w:lang w:val="en-CA" w:eastAsia="zh-CN"/>
        </w:rPr>
        <w:t>年预算执行，并且只有在年底预算仍然出现赤字的情况下，才从储备</w:t>
      </w:r>
      <w:r w:rsidR="005176B4">
        <w:rPr>
          <w:rFonts w:hint="eastAsia"/>
          <w:lang w:val="en-CA" w:eastAsia="zh-CN"/>
        </w:rPr>
        <w:t>金</w:t>
      </w:r>
      <w:r w:rsidR="005176B4" w:rsidRPr="005176B4">
        <w:rPr>
          <w:rFonts w:hint="eastAsia"/>
          <w:lang w:val="en-CA" w:eastAsia="zh-CN"/>
        </w:rPr>
        <w:t>账</w:t>
      </w:r>
      <w:r w:rsidR="005176B4">
        <w:rPr>
          <w:rFonts w:hint="eastAsia"/>
          <w:lang w:val="en-CA" w:eastAsia="zh-CN"/>
        </w:rPr>
        <w:t>目</w:t>
      </w:r>
      <w:r w:rsidR="005176B4" w:rsidRPr="005176B4">
        <w:rPr>
          <w:rFonts w:hint="eastAsia"/>
          <w:lang w:val="en-CA" w:eastAsia="zh-CN"/>
        </w:rPr>
        <w:t>中提取</w:t>
      </w:r>
      <w:r w:rsidR="005176B4" w:rsidRPr="00C80FAE">
        <w:rPr>
          <w:lang w:val="en-CA" w:eastAsia="zh-CN"/>
        </w:rPr>
        <w:t>700 000</w:t>
      </w:r>
      <w:r w:rsidR="005176B4">
        <w:rPr>
          <w:rFonts w:hint="eastAsia"/>
          <w:lang w:val="en-CA" w:eastAsia="zh-CN"/>
        </w:rPr>
        <w:t>瑞郎</w:t>
      </w:r>
      <w:r w:rsidR="005176B4" w:rsidRPr="005176B4">
        <w:rPr>
          <w:rFonts w:hint="eastAsia"/>
          <w:lang w:val="en-CA" w:eastAsia="zh-CN"/>
        </w:rPr>
        <w:t>。</w:t>
      </w:r>
      <w:bookmarkStart w:id="36" w:name="lt_pId156"/>
      <w:bookmarkEnd w:id="35"/>
      <w:r w:rsidR="000976E1" w:rsidRPr="000976E1">
        <w:rPr>
          <w:rFonts w:hint="eastAsia"/>
          <w:lang w:val="en-CA" w:eastAsia="zh-CN"/>
        </w:rPr>
        <w:t>为此，他提议将目前决议草案中</w:t>
      </w:r>
      <w:r w:rsidR="00DF5982">
        <w:rPr>
          <w:rFonts w:ascii="STKaiti" w:eastAsia="STKaiti" w:hAnsi="STKaiti" w:hint="eastAsia"/>
          <w:lang w:val="en-CA" w:eastAsia="zh-CN"/>
        </w:rPr>
        <w:t>做</w:t>
      </w:r>
      <w:r w:rsidR="000976E1" w:rsidRPr="000976E1">
        <w:rPr>
          <w:rFonts w:ascii="STKaiti" w:eastAsia="STKaiti" w:hAnsi="STKaiti" w:hint="eastAsia"/>
          <w:lang w:val="en-CA" w:eastAsia="zh-CN"/>
        </w:rPr>
        <w:t>出决议</w:t>
      </w:r>
      <w:r w:rsidR="000976E1" w:rsidRPr="000976E1">
        <w:rPr>
          <w:rFonts w:ascii="SimSun" w:hAnsi="SimSun" w:hint="eastAsia"/>
          <w:lang w:val="en-CA" w:eastAsia="zh-CN"/>
        </w:rPr>
        <w:t>后</w:t>
      </w:r>
      <w:r w:rsidR="000976E1" w:rsidRPr="000976E1">
        <w:rPr>
          <w:rFonts w:hint="eastAsia"/>
          <w:lang w:val="en-CA" w:eastAsia="zh-CN"/>
        </w:rPr>
        <w:t>的段落替换为</w:t>
      </w:r>
      <w:r w:rsidR="000976E1">
        <w:rPr>
          <w:rFonts w:hint="eastAsia"/>
          <w:lang w:val="en-CA" w:eastAsia="zh-CN"/>
        </w:rPr>
        <w:t>“</w:t>
      </w:r>
      <w:r w:rsidR="000976E1" w:rsidRPr="000976E1">
        <w:rPr>
          <w:rFonts w:hint="eastAsia"/>
          <w:lang w:val="en-CA" w:eastAsia="zh-CN"/>
        </w:rPr>
        <w:t>如果到年底</w:t>
      </w:r>
      <w:r w:rsidR="004B1F3D">
        <w:rPr>
          <w:rFonts w:hint="eastAsia"/>
          <w:lang w:val="en-CA" w:eastAsia="zh-CN"/>
        </w:rPr>
        <w:t>，</w:t>
      </w:r>
      <w:r w:rsidR="000976E1" w:rsidRPr="000976E1">
        <w:rPr>
          <w:rFonts w:hint="eastAsia"/>
          <w:lang w:val="en-CA" w:eastAsia="zh-CN"/>
        </w:rPr>
        <w:t>2022</w:t>
      </w:r>
      <w:r w:rsidR="000976E1" w:rsidRPr="000976E1">
        <w:rPr>
          <w:rFonts w:hint="eastAsia"/>
          <w:lang w:val="en-CA" w:eastAsia="zh-CN"/>
        </w:rPr>
        <w:t>年预算执行仍有赤字，可在储备</w:t>
      </w:r>
      <w:r w:rsidR="004B1F3D">
        <w:rPr>
          <w:rFonts w:hint="eastAsia"/>
          <w:lang w:val="en-CA" w:eastAsia="zh-CN"/>
        </w:rPr>
        <w:t>金</w:t>
      </w:r>
      <w:r w:rsidR="000976E1" w:rsidRPr="000976E1">
        <w:rPr>
          <w:rFonts w:hint="eastAsia"/>
          <w:lang w:val="en-CA" w:eastAsia="zh-CN"/>
        </w:rPr>
        <w:t>账</w:t>
      </w:r>
      <w:r w:rsidR="004B1F3D">
        <w:rPr>
          <w:rFonts w:hint="eastAsia"/>
          <w:lang w:val="en-CA" w:eastAsia="zh-CN"/>
        </w:rPr>
        <w:t>目</w:t>
      </w:r>
      <w:r w:rsidR="000976E1" w:rsidRPr="000976E1">
        <w:rPr>
          <w:rFonts w:hint="eastAsia"/>
          <w:lang w:val="en-CA" w:eastAsia="zh-CN"/>
        </w:rPr>
        <w:t>中预留</w:t>
      </w:r>
      <w:r w:rsidR="004B1F3D">
        <w:rPr>
          <w:lang w:val="en-CA" w:eastAsia="zh-CN"/>
        </w:rPr>
        <w:t>700 000</w:t>
      </w:r>
      <w:r w:rsidR="004B1F3D">
        <w:rPr>
          <w:rFonts w:hint="eastAsia"/>
          <w:lang w:val="en-CA" w:eastAsia="zh-CN"/>
        </w:rPr>
        <w:t>瑞郎</w:t>
      </w:r>
      <w:r w:rsidR="000976E1" w:rsidRPr="000976E1">
        <w:rPr>
          <w:rFonts w:hint="eastAsia"/>
          <w:lang w:val="en-CA" w:eastAsia="zh-CN"/>
        </w:rPr>
        <w:t>供秘书长使用</w:t>
      </w:r>
      <w:r w:rsidR="000976E1">
        <w:rPr>
          <w:rFonts w:hint="eastAsia"/>
          <w:lang w:val="en-CA" w:eastAsia="zh-CN"/>
        </w:rPr>
        <w:t>”</w:t>
      </w:r>
      <w:r w:rsidR="000976E1" w:rsidRPr="000976E1">
        <w:rPr>
          <w:rFonts w:hint="eastAsia"/>
          <w:lang w:val="en-CA" w:eastAsia="zh-CN"/>
        </w:rPr>
        <w:t>。</w:t>
      </w:r>
      <w:bookmarkEnd w:id="36"/>
    </w:p>
    <w:p w14:paraId="29637D43" w14:textId="342A3A0C" w:rsidR="000B3D7C" w:rsidRPr="00C80FAE" w:rsidRDefault="000B3D7C" w:rsidP="000B3D7C">
      <w:pPr>
        <w:rPr>
          <w:lang w:val="en-CA" w:eastAsia="zh-CN"/>
        </w:rPr>
      </w:pPr>
      <w:r w:rsidRPr="00C80FAE">
        <w:rPr>
          <w:lang w:val="en-CA" w:eastAsia="zh-CN"/>
        </w:rPr>
        <w:t>6.23</w:t>
      </w:r>
      <w:r w:rsidRPr="00C80FAE">
        <w:rPr>
          <w:lang w:val="en-CA" w:eastAsia="zh-CN"/>
        </w:rPr>
        <w:tab/>
      </w:r>
      <w:bookmarkStart w:id="37" w:name="lt_pId158"/>
      <w:r w:rsidR="00257230">
        <w:rPr>
          <w:rFonts w:hint="eastAsia"/>
          <w:lang w:val="en-CA" w:eastAsia="zh-CN"/>
        </w:rPr>
        <w:t>一位理事表示，</w:t>
      </w:r>
      <w:r w:rsidR="00C25BF2">
        <w:rPr>
          <w:rFonts w:hint="eastAsia"/>
          <w:lang w:val="en-CA" w:eastAsia="zh-CN"/>
        </w:rPr>
        <w:t>虽然他不反对该提案，但</w:t>
      </w:r>
      <w:r w:rsidR="00C25BF2" w:rsidRPr="00C25BF2">
        <w:rPr>
          <w:rFonts w:hint="eastAsia"/>
          <w:lang w:val="en-CA" w:eastAsia="zh-CN"/>
        </w:rPr>
        <w:t>根据《公约》</w:t>
      </w:r>
      <w:r w:rsidR="00C25BF2">
        <w:rPr>
          <w:rFonts w:hint="eastAsia"/>
          <w:lang w:val="en-CA" w:eastAsia="zh-CN"/>
        </w:rPr>
        <w:t>，</w:t>
      </w:r>
      <w:r w:rsidR="00C25BF2" w:rsidRPr="00C25BF2">
        <w:rPr>
          <w:rFonts w:hint="eastAsia"/>
          <w:lang w:val="en-CA" w:eastAsia="zh-CN"/>
        </w:rPr>
        <w:t>储备</w:t>
      </w:r>
      <w:r w:rsidR="00C25BF2">
        <w:rPr>
          <w:rFonts w:hint="eastAsia"/>
          <w:lang w:val="en-CA" w:eastAsia="zh-CN"/>
        </w:rPr>
        <w:t>金</w:t>
      </w:r>
      <w:r w:rsidR="00C25BF2" w:rsidRPr="00C25BF2">
        <w:rPr>
          <w:rFonts w:hint="eastAsia"/>
          <w:lang w:val="en-CA" w:eastAsia="zh-CN"/>
        </w:rPr>
        <w:t>账</w:t>
      </w:r>
      <w:r w:rsidR="00C25BF2">
        <w:rPr>
          <w:rFonts w:hint="eastAsia"/>
          <w:lang w:val="en-CA" w:eastAsia="zh-CN"/>
        </w:rPr>
        <w:t>目</w:t>
      </w:r>
      <w:r w:rsidR="00C25BF2" w:rsidRPr="00C25BF2">
        <w:rPr>
          <w:rFonts w:hint="eastAsia"/>
          <w:lang w:val="en-CA" w:eastAsia="zh-CN"/>
        </w:rPr>
        <w:t>旨在</w:t>
      </w:r>
      <w:r w:rsidR="00C25BF2">
        <w:rPr>
          <w:rFonts w:hint="eastAsia"/>
          <w:lang w:val="en-CA" w:eastAsia="zh-CN"/>
        </w:rPr>
        <w:t>覆盖</w:t>
      </w:r>
      <w:r w:rsidR="00C25BF2" w:rsidRPr="00C25BF2">
        <w:rPr>
          <w:rFonts w:hint="eastAsia"/>
          <w:lang w:val="en-CA" w:eastAsia="zh-CN"/>
        </w:rPr>
        <w:t>必要的支出，并确保</w:t>
      </w:r>
      <w:r w:rsidR="00C25BF2">
        <w:rPr>
          <w:rFonts w:hint="eastAsia"/>
          <w:lang w:val="en-CA" w:eastAsia="zh-CN"/>
        </w:rPr>
        <w:t>国际电联</w:t>
      </w:r>
      <w:r w:rsidR="00C25BF2" w:rsidRPr="00C25BF2">
        <w:rPr>
          <w:rFonts w:hint="eastAsia"/>
          <w:lang w:val="en-CA" w:eastAsia="zh-CN"/>
        </w:rPr>
        <w:t>不必</w:t>
      </w:r>
      <w:r w:rsidR="00C25BF2">
        <w:rPr>
          <w:rFonts w:hint="eastAsia"/>
          <w:lang w:val="en-CA" w:eastAsia="zh-CN"/>
        </w:rPr>
        <w:t>负</w:t>
      </w:r>
      <w:r w:rsidR="00C25BF2" w:rsidRPr="00C25BF2">
        <w:rPr>
          <w:rFonts w:hint="eastAsia"/>
          <w:lang w:val="en-CA" w:eastAsia="zh-CN"/>
        </w:rPr>
        <w:t>债。</w:t>
      </w:r>
      <w:bookmarkStart w:id="38" w:name="lt_pId159"/>
      <w:bookmarkEnd w:id="37"/>
      <w:r w:rsidR="00C25BF2" w:rsidRPr="00C25BF2">
        <w:rPr>
          <w:rFonts w:hint="eastAsia"/>
          <w:lang w:val="en-CA" w:eastAsia="zh-CN"/>
        </w:rPr>
        <w:t>然而，</w:t>
      </w:r>
      <w:r w:rsidR="00C25BF2">
        <w:rPr>
          <w:rFonts w:hint="eastAsia"/>
          <w:lang w:val="en-CA" w:eastAsia="zh-CN"/>
        </w:rPr>
        <w:t>成</w:t>
      </w:r>
      <w:r w:rsidR="00C25BF2" w:rsidRPr="00C25BF2">
        <w:rPr>
          <w:rFonts w:hint="eastAsia"/>
          <w:lang w:val="en-CA" w:eastAsia="zh-CN"/>
        </w:rPr>
        <w:t>员国很难确定该决议草案资助的活动在</w:t>
      </w:r>
      <w:r w:rsidR="00C25BF2">
        <w:rPr>
          <w:rFonts w:hint="eastAsia"/>
          <w:lang w:val="en-CA" w:eastAsia="zh-CN"/>
        </w:rPr>
        <w:t>本</w:t>
      </w:r>
      <w:r w:rsidR="00C25BF2" w:rsidRPr="00C25BF2">
        <w:rPr>
          <w:rFonts w:hint="eastAsia"/>
          <w:lang w:val="en-CA" w:eastAsia="zh-CN"/>
        </w:rPr>
        <w:t>质上</w:t>
      </w:r>
      <w:r w:rsidR="00C25BF2" w:rsidRPr="00C25BF2">
        <w:rPr>
          <w:rFonts w:hint="eastAsia"/>
          <w:lang w:val="en-CA" w:eastAsia="zh-CN"/>
        </w:rPr>
        <w:lastRenderedPageBreak/>
        <w:t>是否</w:t>
      </w:r>
      <w:r w:rsidR="00C25BF2">
        <w:rPr>
          <w:rFonts w:hint="eastAsia"/>
          <w:lang w:val="en-CA" w:eastAsia="zh-CN"/>
        </w:rPr>
        <w:t>是</w:t>
      </w:r>
      <w:r w:rsidR="00C25BF2" w:rsidRPr="00C25BF2">
        <w:rPr>
          <w:rFonts w:hint="eastAsia"/>
          <w:lang w:val="en-CA" w:eastAsia="zh-CN"/>
        </w:rPr>
        <w:t>必要</w:t>
      </w:r>
      <w:r w:rsidR="00C25BF2">
        <w:rPr>
          <w:rFonts w:hint="eastAsia"/>
          <w:lang w:val="en-CA" w:eastAsia="zh-CN"/>
        </w:rPr>
        <w:t>的</w:t>
      </w:r>
      <w:r w:rsidR="00C25BF2" w:rsidRPr="00C25BF2">
        <w:rPr>
          <w:rFonts w:hint="eastAsia"/>
          <w:lang w:val="en-CA" w:eastAsia="zh-CN"/>
        </w:rPr>
        <w:t>。</w:t>
      </w:r>
      <w:bookmarkStart w:id="39" w:name="lt_pId160"/>
      <w:bookmarkEnd w:id="38"/>
      <w:r w:rsidR="00C25BF2">
        <w:rPr>
          <w:rFonts w:hint="eastAsia"/>
          <w:lang w:val="en-CA" w:eastAsia="zh-CN"/>
        </w:rPr>
        <w:t>亦</w:t>
      </w:r>
      <w:r w:rsidR="00C25BF2" w:rsidRPr="00C25BF2">
        <w:rPr>
          <w:rFonts w:hint="eastAsia"/>
          <w:lang w:val="en-CA" w:eastAsia="zh-CN"/>
        </w:rPr>
        <w:t>不清楚《财务</w:t>
      </w:r>
      <w:r w:rsidR="00C25BF2">
        <w:rPr>
          <w:rFonts w:hint="eastAsia"/>
          <w:lang w:val="en-CA" w:eastAsia="zh-CN"/>
        </w:rPr>
        <w:t>规则</w:t>
      </w:r>
      <w:r w:rsidR="00C25BF2" w:rsidRPr="00C25BF2">
        <w:rPr>
          <w:rFonts w:hint="eastAsia"/>
          <w:lang w:val="en-CA" w:eastAsia="zh-CN"/>
        </w:rPr>
        <w:t>和财务细则》是否允许以提议的方式转移资金。</w:t>
      </w:r>
      <w:bookmarkStart w:id="40" w:name="lt_pId161"/>
      <w:bookmarkEnd w:id="39"/>
      <w:r w:rsidR="00C25BF2">
        <w:rPr>
          <w:rFonts w:hint="eastAsia"/>
          <w:lang w:val="en-CA" w:eastAsia="zh-CN"/>
        </w:rPr>
        <w:t>正如其他组织一样，国际电联应考虑</w:t>
      </w:r>
      <w:r w:rsidR="00C25BF2" w:rsidRPr="00C25BF2">
        <w:rPr>
          <w:rFonts w:hint="eastAsia"/>
          <w:lang w:val="en-CA" w:eastAsia="zh-CN"/>
        </w:rPr>
        <w:t>停止资金不再可用的活动</w:t>
      </w:r>
      <w:r w:rsidR="00C25BF2">
        <w:rPr>
          <w:rFonts w:hint="eastAsia"/>
          <w:lang w:val="en-CA" w:eastAsia="zh-CN"/>
        </w:rPr>
        <w:t>。</w:t>
      </w:r>
      <w:bookmarkEnd w:id="40"/>
    </w:p>
    <w:p w14:paraId="68C94263" w14:textId="0E4022FC" w:rsidR="000B3D7C" w:rsidRPr="00C80FAE" w:rsidRDefault="000B3D7C" w:rsidP="000B3D7C">
      <w:pPr>
        <w:rPr>
          <w:lang w:val="en-CA" w:eastAsia="zh-CN"/>
        </w:rPr>
      </w:pPr>
      <w:r w:rsidRPr="00C80FAE">
        <w:rPr>
          <w:lang w:val="en-CA" w:eastAsia="zh-CN"/>
        </w:rPr>
        <w:t>6.24</w:t>
      </w:r>
      <w:r w:rsidRPr="00C80FAE">
        <w:rPr>
          <w:lang w:val="en-CA" w:eastAsia="zh-CN"/>
        </w:rPr>
        <w:tab/>
      </w:r>
      <w:bookmarkStart w:id="41" w:name="lt_pId163"/>
      <w:r w:rsidR="00257230">
        <w:rPr>
          <w:rFonts w:hint="eastAsia"/>
          <w:lang w:val="en-CA" w:eastAsia="zh-CN"/>
        </w:rPr>
        <w:t>一位理事请秘书长</w:t>
      </w:r>
      <w:r w:rsidR="00C25BF2" w:rsidRPr="00C25BF2">
        <w:rPr>
          <w:rFonts w:hint="eastAsia"/>
          <w:lang w:val="en-CA" w:eastAsia="zh-CN"/>
        </w:rPr>
        <w:t>确定</w:t>
      </w:r>
      <w:r w:rsidR="00C25BF2">
        <w:rPr>
          <w:rFonts w:hint="eastAsia"/>
          <w:lang w:val="en-CA" w:eastAsia="zh-CN"/>
        </w:rPr>
        <w:t>提高</w:t>
      </w:r>
      <w:r w:rsidR="00C25BF2" w:rsidRPr="00C25BF2">
        <w:rPr>
          <w:rFonts w:hint="eastAsia"/>
          <w:lang w:val="en-CA" w:eastAsia="zh-CN"/>
        </w:rPr>
        <w:t>和增加</w:t>
      </w:r>
      <w:r w:rsidR="00C25BF2">
        <w:rPr>
          <w:rFonts w:hint="eastAsia"/>
          <w:lang w:val="en-CA" w:eastAsia="zh-CN"/>
        </w:rPr>
        <w:t>国际电</w:t>
      </w:r>
      <w:r w:rsidR="00C25BF2" w:rsidRPr="00C25BF2">
        <w:rPr>
          <w:rFonts w:hint="eastAsia"/>
          <w:lang w:val="en-CA" w:eastAsia="zh-CN"/>
        </w:rPr>
        <w:t>联收入的方法</w:t>
      </w:r>
      <w:r w:rsidR="00C25BF2">
        <w:rPr>
          <w:rFonts w:hint="eastAsia"/>
          <w:lang w:val="en-CA" w:eastAsia="zh-CN"/>
        </w:rPr>
        <w:t>。</w:t>
      </w:r>
      <w:bookmarkEnd w:id="41"/>
    </w:p>
    <w:p w14:paraId="0C04C202" w14:textId="7FA6CE2E" w:rsidR="000B3D7C" w:rsidRPr="00C80FAE" w:rsidRDefault="000B3D7C" w:rsidP="000B3D7C">
      <w:pPr>
        <w:rPr>
          <w:lang w:val="en-CA" w:eastAsia="zh-CN"/>
        </w:rPr>
      </w:pPr>
      <w:r w:rsidRPr="00C80FAE">
        <w:rPr>
          <w:lang w:val="en-CA" w:eastAsia="zh-CN"/>
        </w:rPr>
        <w:t>6.25</w:t>
      </w:r>
      <w:r w:rsidRPr="00C80FAE">
        <w:rPr>
          <w:lang w:val="en-CA" w:eastAsia="zh-CN"/>
        </w:rPr>
        <w:tab/>
      </w:r>
      <w:bookmarkStart w:id="42" w:name="lt_pId165"/>
      <w:r w:rsidR="00257230">
        <w:rPr>
          <w:rFonts w:hint="eastAsia"/>
          <w:lang w:val="en-CA" w:eastAsia="zh-CN"/>
        </w:rPr>
        <w:t>另一位理事</w:t>
      </w:r>
      <w:r w:rsidR="00C25BF2" w:rsidRPr="00C25BF2">
        <w:rPr>
          <w:rFonts w:hint="eastAsia"/>
          <w:lang w:val="en-CA" w:eastAsia="zh-CN"/>
        </w:rPr>
        <w:t>强调需要避免这种情况再次发生，</w:t>
      </w:r>
      <w:r w:rsidR="002D43B2">
        <w:rPr>
          <w:rFonts w:hint="eastAsia"/>
          <w:lang w:val="en-CA" w:eastAsia="zh-CN"/>
        </w:rPr>
        <w:t>并</w:t>
      </w:r>
      <w:r w:rsidR="00C25BF2" w:rsidRPr="00C25BF2">
        <w:rPr>
          <w:rFonts w:hint="eastAsia"/>
          <w:lang w:val="en-CA" w:eastAsia="zh-CN"/>
        </w:rPr>
        <w:t>进一步对决议草案提出了两项修正</w:t>
      </w:r>
      <w:r w:rsidR="00C25BF2">
        <w:rPr>
          <w:rFonts w:hint="eastAsia"/>
          <w:lang w:val="en-CA" w:eastAsia="zh-CN"/>
        </w:rPr>
        <w:t>：</w:t>
      </w:r>
      <w:r w:rsidR="002D43B2">
        <w:rPr>
          <w:rFonts w:hint="eastAsia"/>
          <w:lang w:val="en-CA" w:eastAsia="zh-CN"/>
        </w:rPr>
        <w:t>在</w:t>
      </w:r>
      <w:r w:rsidR="002D43B2" w:rsidRPr="002D43B2">
        <w:rPr>
          <w:rFonts w:ascii="STKaiti" w:eastAsia="STKaiti" w:hAnsi="STKaiti" w:hint="eastAsia"/>
          <w:lang w:val="en-CA" w:eastAsia="zh-CN"/>
        </w:rPr>
        <w:t>已注意到</w:t>
      </w:r>
      <w:r w:rsidR="002D43B2">
        <w:rPr>
          <w:rFonts w:hint="eastAsia"/>
          <w:lang w:val="en-CA" w:eastAsia="zh-CN"/>
        </w:rPr>
        <w:t>后插入第二段“</w:t>
      </w:r>
      <w:r w:rsidR="002D43B2" w:rsidRPr="002D43B2">
        <w:rPr>
          <w:rFonts w:hint="eastAsia"/>
          <w:lang w:val="en-CA" w:eastAsia="zh-CN"/>
        </w:rPr>
        <w:t>形势表明，需要</w:t>
      </w:r>
      <w:r w:rsidR="002D43B2">
        <w:rPr>
          <w:rFonts w:hint="eastAsia"/>
          <w:lang w:val="en-CA" w:eastAsia="zh-CN"/>
        </w:rPr>
        <w:t>完善</w:t>
      </w:r>
      <w:r w:rsidR="002D43B2" w:rsidRPr="002D43B2">
        <w:rPr>
          <w:rFonts w:hint="eastAsia"/>
          <w:lang w:val="en-CA" w:eastAsia="zh-CN"/>
        </w:rPr>
        <w:t>财务管理</w:t>
      </w:r>
      <w:r w:rsidR="002D43B2">
        <w:rPr>
          <w:rFonts w:hint="eastAsia"/>
          <w:lang w:val="en-CA" w:eastAsia="zh-CN"/>
        </w:rPr>
        <w:t>”；以及在</w:t>
      </w:r>
      <w:r w:rsidR="00DF5982">
        <w:rPr>
          <w:rFonts w:ascii="STKaiti" w:eastAsia="STKaiti" w:hAnsi="STKaiti" w:hint="eastAsia"/>
          <w:lang w:val="en-CA" w:eastAsia="zh-CN"/>
        </w:rPr>
        <w:t>做</w:t>
      </w:r>
      <w:r w:rsidR="002D43B2" w:rsidRPr="002D43B2">
        <w:rPr>
          <w:rFonts w:ascii="STKaiti" w:eastAsia="STKaiti" w:hAnsi="STKaiti" w:hint="eastAsia"/>
          <w:lang w:val="en-CA" w:eastAsia="zh-CN"/>
        </w:rPr>
        <w:t>出决议</w:t>
      </w:r>
      <w:r w:rsidR="002D43B2">
        <w:rPr>
          <w:rFonts w:hint="eastAsia"/>
          <w:lang w:val="en-CA" w:eastAsia="zh-CN"/>
        </w:rPr>
        <w:t>后插入第二段“</w:t>
      </w:r>
      <w:r w:rsidR="002D43B2" w:rsidRPr="002D43B2">
        <w:rPr>
          <w:rFonts w:hint="eastAsia"/>
          <w:lang w:val="en-CA" w:eastAsia="zh-CN"/>
        </w:rPr>
        <w:t>请秘书长采取措施加强财务管理，并向理事会</w:t>
      </w:r>
      <w:r w:rsidR="002D43B2" w:rsidRPr="002D43B2">
        <w:rPr>
          <w:rFonts w:hint="eastAsia"/>
          <w:lang w:val="en-CA" w:eastAsia="zh-CN"/>
        </w:rPr>
        <w:t>2023</w:t>
      </w:r>
      <w:r w:rsidR="002D43B2" w:rsidRPr="002D43B2">
        <w:rPr>
          <w:rFonts w:hint="eastAsia"/>
          <w:lang w:val="en-CA" w:eastAsia="zh-CN"/>
        </w:rPr>
        <w:t>年</w:t>
      </w:r>
      <w:r w:rsidR="002D43B2">
        <w:rPr>
          <w:rFonts w:hint="eastAsia"/>
          <w:lang w:val="en-CA" w:eastAsia="zh-CN"/>
        </w:rPr>
        <w:t>会议</w:t>
      </w:r>
      <w:r w:rsidR="002D43B2" w:rsidRPr="002D43B2">
        <w:rPr>
          <w:rFonts w:hint="eastAsia"/>
          <w:lang w:val="en-CA" w:eastAsia="zh-CN"/>
        </w:rPr>
        <w:t>报告所采取的措施</w:t>
      </w:r>
      <w:r w:rsidR="002D43B2">
        <w:rPr>
          <w:rFonts w:hint="eastAsia"/>
          <w:lang w:val="en-CA" w:eastAsia="zh-CN"/>
        </w:rPr>
        <w:t>”。</w:t>
      </w:r>
      <w:bookmarkEnd w:id="42"/>
    </w:p>
    <w:p w14:paraId="2D938BBD" w14:textId="2B662EBF" w:rsidR="000B3D7C" w:rsidRPr="00C80FAE" w:rsidRDefault="000B3D7C" w:rsidP="000B3D7C">
      <w:pPr>
        <w:rPr>
          <w:lang w:val="en-CA" w:eastAsia="zh-CN"/>
        </w:rPr>
      </w:pPr>
      <w:r w:rsidRPr="00C80FAE">
        <w:rPr>
          <w:lang w:val="en-CA" w:eastAsia="zh-CN"/>
        </w:rPr>
        <w:t>6.26</w:t>
      </w:r>
      <w:r w:rsidRPr="00C80FAE">
        <w:rPr>
          <w:lang w:val="en-CA" w:eastAsia="zh-CN"/>
        </w:rPr>
        <w:tab/>
      </w:r>
      <w:bookmarkStart w:id="43" w:name="lt_pId167"/>
      <w:r w:rsidR="00257230">
        <w:rPr>
          <w:rFonts w:hint="eastAsia"/>
          <w:lang w:val="en-CA" w:eastAsia="zh-CN"/>
        </w:rPr>
        <w:t>一位理事</w:t>
      </w:r>
      <w:r w:rsidR="004F7B8E">
        <w:rPr>
          <w:rFonts w:hint="eastAsia"/>
          <w:lang w:val="en-CA" w:eastAsia="zh-CN"/>
        </w:rPr>
        <w:t>赞同在</w:t>
      </w:r>
      <w:r w:rsidR="00DF5982">
        <w:rPr>
          <w:rFonts w:ascii="STKaiti" w:eastAsia="STKaiti" w:hAnsi="STKaiti" w:hint="eastAsia"/>
          <w:lang w:val="en-CA" w:eastAsia="zh-CN"/>
        </w:rPr>
        <w:t>做</w:t>
      </w:r>
      <w:r w:rsidR="004F7B8E" w:rsidRPr="004F7B8E">
        <w:rPr>
          <w:rFonts w:ascii="STKaiti" w:eastAsia="STKaiti" w:hAnsi="STKaiti" w:hint="eastAsia"/>
          <w:lang w:val="en-CA" w:eastAsia="zh-CN"/>
        </w:rPr>
        <w:t>出决议</w:t>
      </w:r>
      <w:r w:rsidR="004F7B8E">
        <w:rPr>
          <w:rFonts w:hint="eastAsia"/>
          <w:lang w:val="en-CA" w:eastAsia="zh-CN"/>
        </w:rPr>
        <w:t>下增加第二段的提案。</w:t>
      </w:r>
      <w:bookmarkEnd w:id="43"/>
    </w:p>
    <w:p w14:paraId="1064904E" w14:textId="1C276A02" w:rsidR="000B3D7C" w:rsidRPr="00640B91" w:rsidRDefault="000B3D7C" w:rsidP="000B3D7C">
      <w:pPr>
        <w:rPr>
          <w:lang w:val="en-CA" w:eastAsia="zh-CN"/>
        </w:rPr>
      </w:pPr>
      <w:r w:rsidRPr="00C80FAE">
        <w:rPr>
          <w:lang w:val="en-CA" w:eastAsia="zh-CN"/>
        </w:rPr>
        <w:t>6.27</w:t>
      </w:r>
      <w:r w:rsidRPr="00C80FAE">
        <w:rPr>
          <w:lang w:val="en-CA" w:eastAsia="zh-CN"/>
        </w:rPr>
        <w:tab/>
      </w:r>
      <w:bookmarkStart w:id="44" w:name="lt_pId169"/>
      <w:r w:rsidR="00257230">
        <w:rPr>
          <w:rFonts w:hint="eastAsia"/>
          <w:lang w:val="en-CA" w:eastAsia="zh-CN"/>
        </w:rPr>
        <w:t>另一位理事</w:t>
      </w:r>
      <w:r w:rsidR="004F7B8E" w:rsidRPr="004F7B8E">
        <w:rPr>
          <w:rFonts w:hint="eastAsia"/>
          <w:lang w:val="en-CA" w:eastAsia="zh-CN"/>
        </w:rPr>
        <w:t>赞扬秘书处为尽量减少从储备</w:t>
      </w:r>
      <w:r w:rsidR="004F7B8E">
        <w:rPr>
          <w:rFonts w:hint="eastAsia"/>
          <w:lang w:val="en-CA" w:eastAsia="zh-CN"/>
        </w:rPr>
        <w:t>金</w:t>
      </w:r>
      <w:r w:rsidR="004F7B8E" w:rsidRPr="004F7B8E">
        <w:rPr>
          <w:rFonts w:hint="eastAsia"/>
          <w:lang w:val="en-CA" w:eastAsia="zh-CN"/>
        </w:rPr>
        <w:t>账</w:t>
      </w:r>
      <w:r w:rsidR="004F7B8E">
        <w:rPr>
          <w:rFonts w:hint="eastAsia"/>
          <w:lang w:val="en-CA" w:eastAsia="zh-CN"/>
        </w:rPr>
        <w:t>目</w:t>
      </w:r>
      <w:r w:rsidR="004F7B8E" w:rsidRPr="004F7B8E">
        <w:rPr>
          <w:rFonts w:hint="eastAsia"/>
          <w:lang w:val="en-CA" w:eastAsia="zh-CN"/>
        </w:rPr>
        <w:t>中提取的金额所作的努力</w:t>
      </w:r>
      <w:r w:rsidR="004F7B8E">
        <w:rPr>
          <w:rFonts w:hint="eastAsia"/>
          <w:lang w:val="en-CA" w:eastAsia="zh-CN"/>
        </w:rPr>
        <w:t>，称赞为谨慎管理</w:t>
      </w:r>
      <w:r w:rsidR="004F7B8E" w:rsidRPr="004F7B8E">
        <w:rPr>
          <w:rFonts w:hint="eastAsia"/>
          <w:lang w:val="en-CA" w:eastAsia="zh-CN"/>
        </w:rPr>
        <w:t>。</w:t>
      </w:r>
      <w:bookmarkStart w:id="45" w:name="lt_pId170"/>
      <w:bookmarkEnd w:id="44"/>
      <w:r w:rsidR="004F7B8E">
        <w:rPr>
          <w:rFonts w:hint="eastAsia"/>
          <w:lang w:val="en-CA" w:eastAsia="zh-CN"/>
        </w:rPr>
        <w:t>她建议</w:t>
      </w:r>
      <w:r w:rsidR="004F7B8E" w:rsidRPr="004F7B8E">
        <w:rPr>
          <w:rFonts w:hint="eastAsia"/>
          <w:lang w:val="en-CA" w:eastAsia="zh-CN"/>
        </w:rPr>
        <w:t>将拟议修正案中的</w:t>
      </w:r>
      <w:r w:rsidR="004F7B8E">
        <w:rPr>
          <w:rFonts w:hint="eastAsia"/>
          <w:lang w:val="en-CA" w:eastAsia="zh-CN"/>
        </w:rPr>
        <w:t>“预</w:t>
      </w:r>
      <w:r w:rsidR="004F7B8E" w:rsidRPr="004F7B8E">
        <w:rPr>
          <w:rFonts w:hint="eastAsia"/>
          <w:lang w:val="en-CA" w:eastAsia="zh-CN"/>
        </w:rPr>
        <w:t>留</w:t>
      </w:r>
      <w:r w:rsidR="004F7B8E">
        <w:rPr>
          <w:rFonts w:hint="eastAsia"/>
          <w:lang w:val="en-CA" w:eastAsia="zh-CN"/>
        </w:rPr>
        <w:t>”</w:t>
      </w:r>
      <w:r w:rsidR="004F7B8E" w:rsidRPr="004F7B8E">
        <w:rPr>
          <w:rFonts w:hint="eastAsia"/>
          <w:lang w:val="en-CA" w:eastAsia="zh-CN"/>
        </w:rPr>
        <w:t>一词改为</w:t>
      </w:r>
      <w:r w:rsidR="004F7B8E">
        <w:rPr>
          <w:rFonts w:hint="eastAsia"/>
          <w:lang w:val="en-CA" w:eastAsia="zh-CN"/>
        </w:rPr>
        <w:t>“提取”</w:t>
      </w:r>
      <w:r w:rsidR="004F7B8E" w:rsidRPr="004F7B8E">
        <w:rPr>
          <w:rFonts w:hint="eastAsia"/>
          <w:lang w:val="en-CA" w:eastAsia="zh-CN"/>
        </w:rPr>
        <w:t>，这样秘书处就不必再向理事会申请</w:t>
      </w:r>
      <w:r w:rsidR="004F7B8E">
        <w:rPr>
          <w:rFonts w:hint="eastAsia"/>
          <w:lang w:val="en-CA" w:eastAsia="zh-CN"/>
        </w:rPr>
        <w:t>提取</w:t>
      </w:r>
      <w:r w:rsidR="004F7B8E" w:rsidRPr="004F7B8E">
        <w:rPr>
          <w:rFonts w:hint="eastAsia"/>
          <w:lang w:val="en-CA" w:eastAsia="zh-CN"/>
        </w:rPr>
        <w:t>批准</w:t>
      </w:r>
      <w:r w:rsidR="004F7B8E">
        <w:rPr>
          <w:rFonts w:hint="eastAsia"/>
          <w:lang w:val="en-CA" w:eastAsia="zh-CN"/>
        </w:rPr>
        <w:t>。</w:t>
      </w:r>
      <w:bookmarkEnd w:id="45"/>
    </w:p>
    <w:p w14:paraId="7D00AE1D" w14:textId="57419EEC" w:rsidR="000B3D7C" w:rsidRPr="00640B91" w:rsidRDefault="000B3D7C" w:rsidP="000B3D7C">
      <w:pPr>
        <w:rPr>
          <w:lang w:val="en-CA" w:eastAsia="zh-CN"/>
        </w:rPr>
      </w:pPr>
      <w:r w:rsidRPr="00640B91">
        <w:rPr>
          <w:lang w:val="en-CA" w:eastAsia="zh-CN"/>
        </w:rPr>
        <w:t>6.28</w:t>
      </w:r>
      <w:r w:rsidRPr="00640B91">
        <w:rPr>
          <w:lang w:val="en-CA" w:eastAsia="zh-CN"/>
        </w:rPr>
        <w:tab/>
      </w:r>
      <w:bookmarkStart w:id="46" w:name="lt_pId172"/>
      <w:r w:rsidRPr="00640B91">
        <w:rPr>
          <w:lang w:val="en-CA" w:eastAsia="zh-CN"/>
        </w:rPr>
        <w:t>C23-EXT/4</w:t>
      </w:r>
      <w:r w:rsidR="007719B5">
        <w:rPr>
          <w:rFonts w:hint="eastAsia"/>
          <w:lang w:val="en-CA" w:eastAsia="zh-CN"/>
        </w:rPr>
        <w:t>号文件所载的决议草案经修正后</w:t>
      </w:r>
      <w:r w:rsidR="007719B5">
        <w:rPr>
          <w:rFonts w:hint="eastAsia"/>
          <w:b/>
          <w:lang w:val="en-CA" w:eastAsia="zh-CN"/>
        </w:rPr>
        <w:t>获得通过</w:t>
      </w:r>
      <w:bookmarkEnd w:id="46"/>
      <w:r w:rsidR="007719B5">
        <w:rPr>
          <w:rFonts w:hint="eastAsia"/>
          <w:lang w:val="en-CA" w:eastAsia="zh-CN"/>
        </w:rPr>
        <w:t>。</w:t>
      </w:r>
    </w:p>
    <w:p w14:paraId="1E248E11" w14:textId="5D5F299B" w:rsidR="000B3D7C" w:rsidRPr="00C80FAE" w:rsidRDefault="000B3D7C" w:rsidP="000B3D7C">
      <w:pPr>
        <w:rPr>
          <w:lang w:val="en-CA" w:eastAsia="zh-CN"/>
        </w:rPr>
      </w:pPr>
      <w:r w:rsidRPr="00640B91">
        <w:rPr>
          <w:lang w:val="en-CA" w:eastAsia="zh-CN"/>
        </w:rPr>
        <w:t>6.29</w:t>
      </w:r>
      <w:r w:rsidRPr="00640B91">
        <w:rPr>
          <w:lang w:val="en-CA" w:eastAsia="zh-CN"/>
        </w:rPr>
        <w:tab/>
      </w:r>
      <w:r w:rsidR="00EC6625" w:rsidRPr="00EC6625">
        <w:rPr>
          <w:rFonts w:hint="eastAsia"/>
          <w:lang w:val="en-CA" w:eastAsia="zh-CN"/>
        </w:rPr>
        <w:t>主席认为，理事会希望授权秘书长使用分配给法</w:t>
      </w:r>
      <w:r w:rsidR="00EC6625">
        <w:rPr>
          <w:rFonts w:hint="eastAsia"/>
          <w:lang w:val="en-CA" w:eastAsia="zh-CN"/>
        </w:rPr>
        <w:t>务</w:t>
      </w:r>
      <w:r w:rsidR="00EC6625" w:rsidRPr="00EC6625">
        <w:rPr>
          <w:rFonts w:hint="eastAsia"/>
          <w:lang w:val="en-CA" w:eastAsia="zh-CN"/>
        </w:rPr>
        <w:t>审计和区域</w:t>
      </w:r>
      <w:r w:rsidR="00EC6625">
        <w:rPr>
          <w:rFonts w:hint="eastAsia"/>
          <w:lang w:val="en-CA" w:eastAsia="zh-CN"/>
        </w:rPr>
        <w:t>代表性</w:t>
      </w:r>
      <w:r w:rsidR="00EC6625" w:rsidRPr="00EC6625">
        <w:rPr>
          <w:rFonts w:hint="eastAsia"/>
          <w:lang w:val="en-CA" w:eastAsia="zh-CN"/>
        </w:rPr>
        <w:t>分析的资金余额来抵消</w:t>
      </w:r>
      <w:r w:rsidR="00EC6625" w:rsidRPr="00EC6625">
        <w:rPr>
          <w:rFonts w:hint="eastAsia"/>
          <w:lang w:val="en-CA" w:eastAsia="zh-CN"/>
        </w:rPr>
        <w:t>2022</w:t>
      </w:r>
      <w:r w:rsidR="00EC6625" w:rsidRPr="00EC6625">
        <w:rPr>
          <w:rFonts w:hint="eastAsia"/>
          <w:lang w:val="en-CA" w:eastAsia="zh-CN"/>
        </w:rPr>
        <w:t>年预算执行</w:t>
      </w:r>
      <w:r w:rsidR="00EC6625">
        <w:rPr>
          <w:rFonts w:hint="eastAsia"/>
          <w:lang w:val="en-CA" w:eastAsia="zh-CN"/>
        </w:rPr>
        <w:t>过程</w:t>
      </w:r>
      <w:r w:rsidR="00EC6625" w:rsidRPr="00EC6625">
        <w:rPr>
          <w:rFonts w:hint="eastAsia"/>
          <w:lang w:val="en-CA" w:eastAsia="zh-CN"/>
        </w:rPr>
        <w:t>中的预期赤字。</w:t>
      </w:r>
    </w:p>
    <w:p w14:paraId="7B6ADBA4" w14:textId="428D4C97" w:rsidR="000B3D7C" w:rsidRPr="00640B91" w:rsidRDefault="000B3D7C" w:rsidP="000B3D7C">
      <w:pPr>
        <w:rPr>
          <w:lang w:val="en-CA" w:eastAsia="zh-CN"/>
        </w:rPr>
      </w:pPr>
      <w:r w:rsidRPr="00C80FAE">
        <w:rPr>
          <w:lang w:val="en-CA" w:eastAsia="zh-CN"/>
        </w:rPr>
        <w:t>6.30</w:t>
      </w:r>
      <w:r w:rsidRPr="00C80FAE">
        <w:rPr>
          <w:lang w:val="en-CA" w:eastAsia="zh-CN"/>
        </w:rPr>
        <w:tab/>
      </w:r>
      <w:bookmarkStart w:id="47" w:name="lt_pId176"/>
      <w:r w:rsidR="00FD27BF" w:rsidRPr="00FD27BF">
        <w:rPr>
          <w:rFonts w:hint="eastAsia"/>
          <w:lang w:val="en-CA" w:eastAsia="zh-CN"/>
        </w:rPr>
        <w:t>会议对此</w:t>
      </w:r>
      <w:r w:rsidR="00FD27BF" w:rsidRPr="00FD27BF">
        <w:rPr>
          <w:rFonts w:hint="eastAsia"/>
          <w:b/>
          <w:lang w:val="en-CA" w:eastAsia="zh-CN"/>
        </w:rPr>
        <w:t>表示同意</w:t>
      </w:r>
      <w:bookmarkEnd w:id="47"/>
      <w:r w:rsidR="00FD27BF" w:rsidRPr="00FD27BF">
        <w:rPr>
          <w:rFonts w:hint="eastAsia"/>
          <w:lang w:val="en-CA" w:eastAsia="zh-CN"/>
        </w:rPr>
        <w:t>。</w:t>
      </w:r>
    </w:p>
    <w:p w14:paraId="4D792EFE" w14:textId="21349516" w:rsidR="000B3D7C" w:rsidRPr="00C80FAE" w:rsidRDefault="000B3D7C" w:rsidP="000B3D7C">
      <w:pPr>
        <w:rPr>
          <w:rFonts w:eastAsiaTheme="minorHAnsi"/>
          <w:lang w:val="en-CA" w:eastAsia="zh-CN"/>
        </w:rPr>
      </w:pPr>
      <w:r w:rsidRPr="00640B91">
        <w:rPr>
          <w:lang w:val="en-CA" w:eastAsia="zh-CN"/>
        </w:rPr>
        <w:t>6.31</w:t>
      </w:r>
      <w:r w:rsidRPr="00640B91">
        <w:rPr>
          <w:lang w:val="en-CA" w:eastAsia="zh-CN"/>
        </w:rPr>
        <w:tab/>
      </w:r>
      <w:bookmarkStart w:id="48" w:name="lt_pId178"/>
      <w:r w:rsidR="001B6B70">
        <w:rPr>
          <w:rFonts w:hint="eastAsia"/>
          <w:lang w:val="en-CA" w:eastAsia="zh-CN"/>
        </w:rPr>
        <w:t>秘书长感谢各位理事的支持和有用建议。</w:t>
      </w:r>
      <w:bookmarkEnd w:id="48"/>
    </w:p>
    <w:p w14:paraId="3D0CAF66" w14:textId="4A8CA4D3" w:rsidR="000B3D7C" w:rsidRPr="00B4647C" w:rsidRDefault="000B3D7C" w:rsidP="000B3D7C">
      <w:pPr>
        <w:pStyle w:val="Heading1"/>
        <w:rPr>
          <w:rFonts w:cs="Calibri"/>
          <w:sz w:val="22"/>
          <w:lang w:val="en-CA" w:eastAsia="zh-CN"/>
        </w:rPr>
      </w:pPr>
      <w:r w:rsidRPr="00C80FAE">
        <w:rPr>
          <w:lang w:val="en-CA" w:eastAsia="zh-CN"/>
        </w:rPr>
        <w:t>7</w:t>
      </w:r>
      <w:r w:rsidRPr="00C80FAE">
        <w:rPr>
          <w:lang w:val="en-CA" w:eastAsia="zh-CN"/>
        </w:rPr>
        <w:tab/>
      </w:r>
      <w:r w:rsidRPr="00DD444B">
        <w:rPr>
          <w:rFonts w:hint="eastAsia"/>
          <w:lang w:val="en-CA" w:eastAsia="zh-CN"/>
        </w:rPr>
        <w:t>要求理事会在其非常会议上采取行动的全权代表大会决定</w:t>
      </w:r>
      <w:r>
        <w:rPr>
          <w:rFonts w:hint="eastAsia"/>
          <w:lang w:val="en-CA" w:eastAsia="zh-CN"/>
        </w:rPr>
        <w:t>（</w:t>
      </w:r>
      <w:hyperlink r:id="rId16" w:history="1">
        <w:r w:rsidRPr="00B4647C">
          <w:rPr>
            <w:rStyle w:val="Hyperlink"/>
            <w:lang w:val="en-CA" w:eastAsia="zh-CN"/>
          </w:rPr>
          <w:t>C23-EXT/3</w:t>
        </w:r>
      </w:hyperlink>
      <w:r>
        <w:rPr>
          <w:rFonts w:hint="eastAsia"/>
          <w:lang w:val="en-CA" w:eastAsia="zh-CN"/>
        </w:rPr>
        <w:t>号文件）</w:t>
      </w:r>
    </w:p>
    <w:p w14:paraId="2AB1AFD3" w14:textId="49BEC9DE" w:rsidR="000B3D7C" w:rsidRPr="00C80FAE" w:rsidRDefault="000B3D7C" w:rsidP="000B3D7C">
      <w:pPr>
        <w:rPr>
          <w:lang w:val="en-CA" w:eastAsia="zh-CN"/>
        </w:rPr>
      </w:pPr>
      <w:r w:rsidRPr="00C80FAE">
        <w:rPr>
          <w:lang w:val="en-CA" w:eastAsia="zh-CN"/>
        </w:rPr>
        <w:t>7.1</w:t>
      </w:r>
      <w:r w:rsidRPr="00C80FAE">
        <w:rPr>
          <w:lang w:val="en-CA" w:eastAsia="zh-CN"/>
        </w:rPr>
        <w:tab/>
      </w:r>
      <w:bookmarkStart w:id="49" w:name="lt_pId182"/>
      <w:r w:rsidRPr="00C80FAE">
        <w:rPr>
          <w:lang w:val="en-CA" w:eastAsia="zh-CN"/>
        </w:rPr>
        <w:t>FRMD</w:t>
      </w:r>
      <w:r w:rsidR="00257230">
        <w:rPr>
          <w:rFonts w:hint="eastAsia"/>
          <w:lang w:val="en-CA" w:eastAsia="zh-CN"/>
        </w:rPr>
        <w:t>主任在介绍</w:t>
      </w:r>
      <w:r w:rsidRPr="00C80FAE">
        <w:rPr>
          <w:lang w:val="en-CA" w:eastAsia="zh-CN"/>
        </w:rPr>
        <w:t>C23-EXT/3</w:t>
      </w:r>
      <w:r w:rsidR="00257230">
        <w:rPr>
          <w:rFonts w:hint="eastAsia"/>
          <w:lang w:val="en-CA" w:eastAsia="zh-CN"/>
        </w:rPr>
        <w:t>号文件时回顾道，</w:t>
      </w:r>
      <w:r w:rsidR="00521501">
        <w:rPr>
          <w:rFonts w:hint="eastAsia"/>
          <w:lang w:val="en-CA" w:eastAsia="zh-CN"/>
        </w:rPr>
        <w:t>在第</w:t>
      </w:r>
      <w:r w:rsidRPr="00C80FAE">
        <w:rPr>
          <w:lang w:val="en-CA" w:eastAsia="zh-CN"/>
        </w:rPr>
        <w:t>5</w:t>
      </w:r>
      <w:r w:rsidR="00521501">
        <w:rPr>
          <w:rFonts w:hint="eastAsia"/>
          <w:lang w:val="en-CA" w:eastAsia="zh-CN"/>
        </w:rPr>
        <w:t>号决定（</w:t>
      </w:r>
      <w:r w:rsidR="00521501">
        <w:rPr>
          <w:rFonts w:hint="eastAsia"/>
          <w:lang w:val="en-CA" w:eastAsia="zh-CN"/>
        </w:rPr>
        <w:t>2</w:t>
      </w:r>
      <w:r w:rsidR="00521501">
        <w:rPr>
          <w:lang w:val="en-CA" w:eastAsia="zh-CN"/>
        </w:rPr>
        <w:t>022</w:t>
      </w:r>
      <w:r w:rsidR="00521501">
        <w:rPr>
          <w:rFonts w:hint="eastAsia"/>
          <w:lang w:val="en-CA" w:eastAsia="zh-CN"/>
        </w:rPr>
        <w:t>年，布加勒斯特，修订版）中，全权代表大会同意授权从储备金账目中提取不超过</w:t>
      </w:r>
      <w:r w:rsidRPr="00C80FAE">
        <w:rPr>
          <w:lang w:val="en-CA" w:eastAsia="zh-CN"/>
        </w:rPr>
        <w:t>6</w:t>
      </w:r>
      <w:r w:rsidR="00521501">
        <w:rPr>
          <w:lang w:val="en-CA" w:eastAsia="zh-CN"/>
        </w:rPr>
        <w:t>00</w:t>
      </w:r>
      <w:r w:rsidR="00521501">
        <w:rPr>
          <w:rFonts w:hint="eastAsia"/>
          <w:lang w:val="en-CA" w:eastAsia="zh-CN"/>
        </w:rPr>
        <w:t>万瑞郎</w:t>
      </w:r>
      <w:r w:rsidR="00521501" w:rsidRPr="00521501">
        <w:rPr>
          <w:rFonts w:hint="eastAsia"/>
          <w:lang w:val="en-CA" w:eastAsia="zh-CN"/>
        </w:rPr>
        <w:t>为自愿</w:t>
      </w:r>
      <w:r w:rsidR="00521501" w:rsidRPr="00521501">
        <w:rPr>
          <w:rFonts w:hint="eastAsia"/>
          <w:lang w:val="en-CA" w:eastAsia="zh-CN"/>
        </w:rPr>
        <w:t>/</w:t>
      </w:r>
      <w:r w:rsidR="00521501" w:rsidRPr="00521501">
        <w:rPr>
          <w:rFonts w:hint="eastAsia"/>
          <w:lang w:val="en-CA" w:eastAsia="zh-CN"/>
        </w:rPr>
        <w:t>协议离职和提前退休计划提供资金。</w:t>
      </w:r>
      <w:bookmarkStart w:id="50" w:name="lt_pId183"/>
      <w:bookmarkEnd w:id="49"/>
      <w:r w:rsidR="00521501">
        <w:rPr>
          <w:rFonts w:hint="eastAsia"/>
          <w:lang w:val="en-CA" w:eastAsia="zh-CN"/>
        </w:rPr>
        <w:t>由于人员费用约占国际电联预算的</w:t>
      </w:r>
      <w:r w:rsidR="00521501" w:rsidRPr="00C80FAE">
        <w:rPr>
          <w:lang w:val="en-CA" w:eastAsia="zh-CN"/>
        </w:rPr>
        <w:t>80</w:t>
      </w:r>
      <w:r w:rsidR="003708B0">
        <w:rPr>
          <w:lang w:val="en-CA" w:eastAsia="zh-CN"/>
        </w:rPr>
        <w:t>%</w:t>
      </w:r>
      <w:r w:rsidR="00521501">
        <w:rPr>
          <w:rFonts w:hint="eastAsia"/>
          <w:lang w:val="en-CA" w:eastAsia="zh-CN"/>
        </w:rPr>
        <w:t>，</w:t>
      </w:r>
      <w:r w:rsidR="00521501" w:rsidRPr="00521501">
        <w:rPr>
          <w:rFonts w:hint="eastAsia"/>
          <w:lang w:val="en-CA" w:eastAsia="zh-CN"/>
        </w:rPr>
        <w:t>这种计划是减少</w:t>
      </w:r>
      <w:r w:rsidR="00521501">
        <w:rPr>
          <w:rFonts w:hint="eastAsia"/>
          <w:lang w:val="en-CA" w:eastAsia="zh-CN"/>
        </w:rPr>
        <w:t>国际电</w:t>
      </w:r>
      <w:r w:rsidR="00521501" w:rsidRPr="00521501">
        <w:rPr>
          <w:rFonts w:hint="eastAsia"/>
          <w:lang w:val="en-CA" w:eastAsia="zh-CN"/>
        </w:rPr>
        <w:t>联开支和帮助</w:t>
      </w:r>
      <w:r w:rsidR="00521501">
        <w:rPr>
          <w:rFonts w:hint="eastAsia"/>
          <w:lang w:val="en-CA" w:eastAsia="zh-CN"/>
        </w:rPr>
        <w:t>它</w:t>
      </w:r>
      <w:r w:rsidR="00521501" w:rsidRPr="00521501">
        <w:rPr>
          <w:rFonts w:hint="eastAsia"/>
          <w:lang w:val="en-CA" w:eastAsia="zh-CN"/>
        </w:rPr>
        <w:t>解决所面临的预算困难最有效</w:t>
      </w:r>
      <w:r w:rsidR="00521501">
        <w:rPr>
          <w:rFonts w:hint="eastAsia"/>
          <w:lang w:val="en-CA" w:eastAsia="zh-CN"/>
        </w:rPr>
        <w:t>的</w:t>
      </w:r>
      <w:r w:rsidR="00521501" w:rsidRPr="00521501">
        <w:rPr>
          <w:rFonts w:hint="eastAsia"/>
          <w:lang w:val="en-CA" w:eastAsia="zh-CN"/>
        </w:rPr>
        <w:t>工具。</w:t>
      </w:r>
      <w:bookmarkStart w:id="51" w:name="lt_pId184"/>
      <w:bookmarkEnd w:id="50"/>
      <w:r w:rsidR="00521501">
        <w:rPr>
          <w:rFonts w:hint="eastAsia"/>
          <w:lang w:val="en-CA" w:eastAsia="zh-CN"/>
        </w:rPr>
        <w:t>请理事会通过</w:t>
      </w:r>
      <w:r w:rsidR="00521501" w:rsidRPr="00640B91">
        <w:rPr>
          <w:lang w:val="en-CA" w:eastAsia="zh-CN"/>
        </w:rPr>
        <w:t>C23-EXT/3</w:t>
      </w:r>
      <w:r w:rsidR="00521501">
        <w:rPr>
          <w:rFonts w:hint="eastAsia"/>
          <w:lang w:val="en-CA" w:eastAsia="zh-CN"/>
        </w:rPr>
        <w:t>号文件所附决议草案。</w:t>
      </w:r>
      <w:bookmarkEnd w:id="51"/>
    </w:p>
    <w:p w14:paraId="7DB30E56" w14:textId="09A0152F" w:rsidR="000B3D7C" w:rsidRPr="00C80FAE" w:rsidRDefault="000B3D7C" w:rsidP="000B3D7C">
      <w:pPr>
        <w:rPr>
          <w:lang w:val="en-CA" w:eastAsia="zh-CN"/>
        </w:rPr>
      </w:pPr>
      <w:r w:rsidRPr="00C80FAE">
        <w:rPr>
          <w:lang w:val="en-CA" w:eastAsia="zh-CN"/>
        </w:rPr>
        <w:t>7.2</w:t>
      </w:r>
      <w:r w:rsidRPr="00C80FAE">
        <w:rPr>
          <w:lang w:val="en-CA" w:eastAsia="zh-CN"/>
        </w:rPr>
        <w:tab/>
      </w:r>
      <w:bookmarkStart w:id="52" w:name="lt_pId186"/>
      <w:r w:rsidR="008E6BC6">
        <w:rPr>
          <w:rFonts w:hint="eastAsia"/>
          <w:lang w:val="en-CA" w:eastAsia="zh-CN"/>
        </w:rPr>
        <w:t>各位理事对秘书处为帮助国际电联解决财务困境所做的工作表示欢迎。</w:t>
      </w:r>
      <w:bookmarkStart w:id="53" w:name="lt_pId187"/>
      <w:bookmarkEnd w:id="52"/>
      <w:r w:rsidR="008E6BC6">
        <w:rPr>
          <w:rFonts w:hint="eastAsia"/>
          <w:lang w:val="en-CA" w:eastAsia="zh-CN"/>
        </w:rPr>
        <w:t>一位理事</w:t>
      </w:r>
      <w:r w:rsidR="008E6BC6" w:rsidRPr="008E6BC6">
        <w:rPr>
          <w:rFonts w:hint="eastAsia"/>
          <w:lang w:val="en-CA" w:eastAsia="zh-CN"/>
        </w:rPr>
        <w:t>指出，在</w:t>
      </w:r>
      <w:r w:rsidR="008E6BC6" w:rsidRPr="008E6BC6">
        <w:rPr>
          <w:rFonts w:hint="eastAsia"/>
          <w:lang w:val="en-CA" w:eastAsia="zh-CN"/>
        </w:rPr>
        <w:t>2014</w:t>
      </w:r>
      <w:r w:rsidR="008E6BC6" w:rsidRPr="008E6BC6">
        <w:rPr>
          <w:rFonts w:hint="eastAsia"/>
          <w:lang w:val="en-CA" w:eastAsia="zh-CN"/>
        </w:rPr>
        <w:t>年实施这一计划时，</w:t>
      </w:r>
      <w:r w:rsidR="008E6BC6">
        <w:rPr>
          <w:rFonts w:hint="eastAsia"/>
          <w:lang w:val="en-CA" w:eastAsia="zh-CN"/>
        </w:rPr>
        <w:t>职员</w:t>
      </w:r>
      <w:r w:rsidR="008E6BC6" w:rsidRPr="008E6BC6">
        <w:rPr>
          <w:rFonts w:hint="eastAsia"/>
          <w:lang w:val="en-CA" w:eastAsia="zh-CN"/>
        </w:rPr>
        <w:t>人数最初有所下降，但随后</w:t>
      </w:r>
      <w:r w:rsidR="00B86952">
        <w:rPr>
          <w:rFonts w:hint="eastAsia"/>
          <w:lang w:val="en-CA" w:eastAsia="zh-CN"/>
        </w:rPr>
        <w:t>又</w:t>
      </w:r>
      <w:r w:rsidR="008E6BC6" w:rsidRPr="008E6BC6">
        <w:rPr>
          <w:rFonts w:hint="eastAsia"/>
          <w:lang w:val="en-CA" w:eastAsia="zh-CN"/>
        </w:rPr>
        <w:t>有所增加，这表明仅在短期内</w:t>
      </w:r>
      <w:r w:rsidR="00B86952">
        <w:rPr>
          <w:rFonts w:hint="eastAsia"/>
          <w:lang w:val="en-CA" w:eastAsia="zh-CN"/>
        </w:rPr>
        <w:t>节省了开支</w:t>
      </w:r>
      <w:r w:rsidR="008E6BC6" w:rsidRPr="008E6BC6">
        <w:rPr>
          <w:rFonts w:hint="eastAsia"/>
          <w:lang w:val="en-CA" w:eastAsia="zh-CN"/>
        </w:rPr>
        <w:t>。</w:t>
      </w:r>
      <w:bookmarkStart w:id="54" w:name="lt_pId188"/>
      <w:bookmarkEnd w:id="53"/>
      <w:r w:rsidR="00B86952" w:rsidRPr="00B86952">
        <w:rPr>
          <w:rFonts w:hint="eastAsia"/>
          <w:lang w:val="en-CA" w:eastAsia="zh-CN"/>
        </w:rPr>
        <w:t>为了实现长期节约，理事会可</w:t>
      </w:r>
      <w:r w:rsidR="00B86952">
        <w:rPr>
          <w:rFonts w:hint="eastAsia"/>
          <w:lang w:val="en-CA" w:eastAsia="zh-CN"/>
        </w:rPr>
        <w:t>责成</w:t>
      </w:r>
      <w:r w:rsidR="00B86952" w:rsidRPr="00B86952">
        <w:rPr>
          <w:rFonts w:hint="eastAsia"/>
          <w:lang w:val="en-CA" w:eastAsia="zh-CN"/>
        </w:rPr>
        <w:t>秘书长冻结根据该计划空出的</w:t>
      </w:r>
      <w:r w:rsidR="00B86952">
        <w:rPr>
          <w:rFonts w:hint="eastAsia"/>
          <w:lang w:val="en-CA" w:eastAsia="zh-CN"/>
        </w:rPr>
        <w:t>职位</w:t>
      </w:r>
      <w:r w:rsidR="00B86952" w:rsidRPr="00B86952">
        <w:rPr>
          <w:rFonts w:hint="eastAsia"/>
          <w:lang w:val="en-CA" w:eastAsia="zh-CN"/>
        </w:rPr>
        <w:t>，并为填补这些</w:t>
      </w:r>
      <w:r w:rsidR="00B86952">
        <w:rPr>
          <w:rFonts w:hint="eastAsia"/>
          <w:lang w:val="en-CA" w:eastAsia="zh-CN"/>
        </w:rPr>
        <w:t>职位</w:t>
      </w:r>
      <w:r w:rsidR="00B86952" w:rsidRPr="00B86952">
        <w:rPr>
          <w:rFonts w:hint="eastAsia"/>
          <w:lang w:val="en-CA" w:eastAsia="zh-CN"/>
        </w:rPr>
        <w:t>制定明确的标准，因为重新</w:t>
      </w:r>
      <w:r w:rsidR="00B86952">
        <w:rPr>
          <w:rFonts w:hint="eastAsia"/>
          <w:lang w:val="en-CA" w:eastAsia="zh-CN"/>
        </w:rPr>
        <w:t>雇佣职员</w:t>
      </w:r>
      <w:r w:rsidR="00B86952" w:rsidRPr="00B86952">
        <w:rPr>
          <w:rFonts w:hint="eastAsia"/>
          <w:lang w:val="en-CA" w:eastAsia="zh-CN"/>
        </w:rPr>
        <w:t>会限制所</w:t>
      </w:r>
      <w:r w:rsidR="00B86952">
        <w:rPr>
          <w:rFonts w:hint="eastAsia"/>
          <w:lang w:val="en-CA" w:eastAsia="zh-CN"/>
        </w:rPr>
        <w:t>节省的开支</w:t>
      </w:r>
      <w:r w:rsidR="00B86952" w:rsidRPr="00B86952">
        <w:rPr>
          <w:rFonts w:hint="eastAsia"/>
          <w:lang w:val="en-CA" w:eastAsia="zh-CN"/>
        </w:rPr>
        <w:t>。</w:t>
      </w:r>
      <w:bookmarkStart w:id="55" w:name="lt_pId189"/>
      <w:bookmarkEnd w:id="54"/>
      <w:r w:rsidR="00B86952">
        <w:rPr>
          <w:rFonts w:hint="eastAsia"/>
          <w:lang w:val="en-CA" w:eastAsia="zh-CN"/>
        </w:rPr>
        <w:t>理事会也应责成秘书长</w:t>
      </w:r>
      <w:r w:rsidR="00B86952" w:rsidRPr="00B86952">
        <w:rPr>
          <w:rFonts w:hint="eastAsia"/>
          <w:lang w:val="en-CA" w:eastAsia="zh-CN"/>
        </w:rPr>
        <w:t>将该计划</w:t>
      </w:r>
      <w:r w:rsidR="00B86952">
        <w:rPr>
          <w:rFonts w:hint="eastAsia"/>
          <w:lang w:val="en-CA" w:eastAsia="zh-CN"/>
        </w:rPr>
        <w:t>节省的开支</w:t>
      </w:r>
      <w:r w:rsidR="00B86952" w:rsidRPr="00B86952">
        <w:rPr>
          <w:rFonts w:hint="eastAsia"/>
          <w:lang w:val="en-CA" w:eastAsia="zh-CN"/>
        </w:rPr>
        <w:t>优先分配给对</w:t>
      </w:r>
      <w:r w:rsidR="00B86952">
        <w:rPr>
          <w:rFonts w:hint="eastAsia"/>
          <w:lang w:val="en-CA" w:eastAsia="zh-CN"/>
        </w:rPr>
        <w:t>国际电</w:t>
      </w:r>
      <w:r w:rsidR="00B86952" w:rsidRPr="00B86952">
        <w:rPr>
          <w:rFonts w:hint="eastAsia"/>
          <w:lang w:val="en-CA" w:eastAsia="zh-CN"/>
        </w:rPr>
        <w:t>联具有战略重要性的</w:t>
      </w:r>
      <w:r w:rsidR="00B86952">
        <w:rPr>
          <w:rFonts w:hint="eastAsia"/>
          <w:lang w:val="en-CA" w:eastAsia="zh-CN"/>
        </w:rPr>
        <w:t>计划</w:t>
      </w:r>
      <w:r w:rsidR="00B86952" w:rsidRPr="00B86952">
        <w:rPr>
          <w:rFonts w:hint="eastAsia"/>
          <w:lang w:val="en-CA" w:eastAsia="zh-CN"/>
        </w:rPr>
        <w:t>，如业务连续性和信息管理。</w:t>
      </w:r>
      <w:bookmarkEnd w:id="55"/>
    </w:p>
    <w:p w14:paraId="5939ED88" w14:textId="5FEC7A48" w:rsidR="000B3D7C" w:rsidRPr="00C80FAE" w:rsidRDefault="000B3D7C" w:rsidP="000B3D7C">
      <w:pPr>
        <w:rPr>
          <w:lang w:val="en-CA" w:eastAsia="zh-CN"/>
        </w:rPr>
      </w:pPr>
      <w:r w:rsidRPr="00C80FAE">
        <w:rPr>
          <w:lang w:val="en-CA" w:eastAsia="zh-CN"/>
        </w:rPr>
        <w:t>7.3</w:t>
      </w:r>
      <w:r w:rsidRPr="00C80FAE">
        <w:rPr>
          <w:lang w:val="en-CA" w:eastAsia="zh-CN"/>
        </w:rPr>
        <w:tab/>
      </w:r>
      <w:bookmarkStart w:id="56" w:name="lt_pId191"/>
      <w:r w:rsidR="00B86952">
        <w:rPr>
          <w:rFonts w:hint="eastAsia"/>
          <w:lang w:val="en-CA" w:eastAsia="zh-CN"/>
        </w:rPr>
        <w:t>在解答理事们的问题时，</w:t>
      </w:r>
      <w:r w:rsidRPr="00C80FAE">
        <w:rPr>
          <w:lang w:val="en-CA" w:eastAsia="zh-CN"/>
        </w:rPr>
        <w:t>FRMD</w:t>
      </w:r>
      <w:r w:rsidR="00B86952">
        <w:rPr>
          <w:rFonts w:hint="eastAsia"/>
          <w:lang w:val="en-CA" w:eastAsia="zh-CN"/>
        </w:rPr>
        <w:t>主任回顾道，</w:t>
      </w:r>
      <w:r w:rsidR="00B86952" w:rsidRPr="00B86952">
        <w:rPr>
          <w:rFonts w:hint="eastAsia"/>
          <w:lang w:val="en-CA" w:eastAsia="zh-CN"/>
        </w:rPr>
        <w:t>2019</w:t>
      </w:r>
      <w:r w:rsidR="00B86952" w:rsidRPr="00B86952">
        <w:rPr>
          <w:rFonts w:hint="eastAsia"/>
          <w:lang w:val="en-CA" w:eastAsia="zh-CN"/>
        </w:rPr>
        <w:t>年实施</w:t>
      </w:r>
      <w:r w:rsidR="00B86952">
        <w:rPr>
          <w:rFonts w:hint="eastAsia"/>
          <w:lang w:val="en-CA" w:eastAsia="zh-CN"/>
        </w:rPr>
        <w:t>了</w:t>
      </w:r>
      <w:r w:rsidR="00B86952" w:rsidRPr="00B86952">
        <w:rPr>
          <w:rFonts w:hint="eastAsia"/>
          <w:lang w:val="en-CA" w:eastAsia="zh-CN"/>
        </w:rPr>
        <w:t>一项类似计划</w:t>
      </w:r>
      <w:r w:rsidR="00B86952">
        <w:rPr>
          <w:rFonts w:hint="eastAsia"/>
          <w:lang w:val="en-CA" w:eastAsia="zh-CN"/>
        </w:rPr>
        <w:t>，</w:t>
      </w:r>
      <w:r w:rsidR="00B86952" w:rsidRPr="00B86952">
        <w:rPr>
          <w:rFonts w:hint="eastAsia"/>
          <w:lang w:val="en-CA" w:eastAsia="zh-CN"/>
        </w:rPr>
        <w:t>为每人分配了相当于</w:t>
      </w:r>
      <w:r w:rsidR="00B86952" w:rsidRPr="00B86952">
        <w:rPr>
          <w:rFonts w:hint="eastAsia"/>
          <w:lang w:val="en-CA" w:eastAsia="zh-CN"/>
        </w:rPr>
        <w:t>12</w:t>
      </w:r>
      <w:r w:rsidR="00B86952" w:rsidRPr="00B86952">
        <w:rPr>
          <w:rFonts w:hint="eastAsia"/>
          <w:lang w:val="en-CA" w:eastAsia="zh-CN"/>
        </w:rPr>
        <w:t>个月的工资；在此基础上，提前离职的平均成本预计为每人</w:t>
      </w:r>
      <w:r w:rsidR="00B86952" w:rsidRPr="00B86952">
        <w:rPr>
          <w:rFonts w:hint="eastAsia"/>
          <w:lang w:val="en-CA" w:eastAsia="zh-CN"/>
        </w:rPr>
        <w:t>125</w:t>
      </w:r>
      <w:r w:rsidR="00D72682">
        <w:rPr>
          <w:lang w:val="en-CA" w:eastAsia="zh-CN"/>
        </w:rPr>
        <w:t> </w:t>
      </w:r>
      <w:r w:rsidR="00B86952" w:rsidRPr="00B86952">
        <w:rPr>
          <w:rFonts w:hint="eastAsia"/>
          <w:lang w:val="en-CA" w:eastAsia="zh-CN"/>
        </w:rPr>
        <w:t>000</w:t>
      </w:r>
      <w:r w:rsidR="00B86952">
        <w:rPr>
          <w:rFonts w:hint="eastAsia"/>
          <w:lang w:val="en-CA" w:eastAsia="zh-CN"/>
        </w:rPr>
        <w:t>瑞郎</w:t>
      </w:r>
      <w:r w:rsidR="00B86952" w:rsidRPr="00B86952">
        <w:rPr>
          <w:rFonts w:hint="eastAsia"/>
          <w:lang w:val="en-CA" w:eastAsia="zh-CN"/>
        </w:rPr>
        <w:t>至</w:t>
      </w:r>
      <w:r w:rsidR="00B86952" w:rsidRPr="00B86952">
        <w:rPr>
          <w:rFonts w:hint="eastAsia"/>
          <w:lang w:val="en-CA" w:eastAsia="zh-CN"/>
        </w:rPr>
        <w:t>150</w:t>
      </w:r>
      <w:r w:rsidR="00D72682">
        <w:rPr>
          <w:lang w:val="en-CA" w:eastAsia="zh-CN"/>
        </w:rPr>
        <w:t> </w:t>
      </w:r>
      <w:r w:rsidR="00B86952" w:rsidRPr="00B86952">
        <w:rPr>
          <w:rFonts w:hint="eastAsia"/>
          <w:lang w:val="en-CA" w:eastAsia="zh-CN"/>
        </w:rPr>
        <w:t>000</w:t>
      </w:r>
      <w:r w:rsidR="00B86952" w:rsidRPr="00B86952">
        <w:rPr>
          <w:rFonts w:hint="eastAsia"/>
          <w:lang w:val="en-CA" w:eastAsia="zh-CN"/>
        </w:rPr>
        <w:t>瑞郎。</w:t>
      </w:r>
      <w:bookmarkStart w:id="57" w:name="lt_pId192"/>
      <w:bookmarkEnd w:id="56"/>
      <w:r w:rsidR="00B86952" w:rsidRPr="00B86952">
        <w:rPr>
          <w:rFonts w:hint="eastAsia"/>
          <w:lang w:val="en-CA" w:eastAsia="zh-CN"/>
        </w:rPr>
        <w:t>至于储备</w:t>
      </w:r>
      <w:r w:rsidR="00B86952">
        <w:rPr>
          <w:rFonts w:hint="eastAsia"/>
          <w:lang w:val="en-CA" w:eastAsia="zh-CN"/>
        </w:rPr>
        <w:t>金</w:t>
      </w:r>
      <w:r w:rsidR="00B86952" w:rsidRPr="00B86952">
        <w:rPr>
          <w:rFonts w:hint="eastAsia"/>
          <w:lang w:val="en-CA" w:eastAsia="zh-CN"/>
        </w:rPr>
        <w:t>账</w:t>
      </w:r>
      <w:r w:rsidR="00B86952">
        <w:rPr>
          <w:rFonts w:hint="eastAsia"/>
          <w:lang w:val="en-CA" w:eastAsia="zh-CN"/>
        </w:rPr>
        <w:t>目</w:t>
      </w:r>
      <w:r w:rsidR="00B86952" w:rsidRPr="00B86952">
        <w:rPr>
          <w:rFonts w:hint="eastAsia"/>
          <w:lang w:val="en-CA" w:eastAsia="zh-CN"/>
        </w:rPr>
        <w:t>的流动性，他说，</w:t>
      </w:r>
      <w:r w:rsidR="00B86952">
        <w:rPr>
          <w:rFonts w:hint="eastAsia"/>
          <w:lang w:val="en-CA" w:eastAsia="zh-CN"/>
        </w:rPr>
        <w:t>国际电联</w:t>
      </w:r>
      <w:r w:rsidR="00B86952" w:rsidRPr="00B86952">
        <w:rPr>
          <w:rFonts w:hint="eastAsia"/>
          <w:lang w:val="en-CA" w:eastAsia="zh-CN"/>
        </w:rPr>
        <w:t>并不投机。</w:t>
      </w:r>
      <w:bookmarkStart w:id="58" w:name="lt_pId193"/>
      <w:bookmarkEnd w:id="57"/>
      <w:r w:rsidR="007A7A7D">
        <w:rPr>
          <w:rFonts w:hint="eastAsia"/>
          <w:lang w:val="en-CA" w:eastAsia="zh-CN"/>
        </w:rPr>
        <w:t>所有</w:t>
      </w:r>
      <w:r w:rsidR="007A7A7D" w:rsidRPr="007A7A7D">
        <w:rPr>
          <w:rFonts w:hint="eastAsia"/>
          <w:lang w:val="en-CA" w:eastAsia="zh-CN"/>
        </w:rPr>
        <w:t>金融投资的最长期限</w:t>
      </w:r>
      <w:r w:rsidR="007A7A7D">
        <w:rPr>
          <w:rFonts w:hint="eastAsia"/>
          <w:lang w:val="en-CA" w:eastAsia="zh-CN"/>
        </w:rPr>
        <w:t>皆</w:t>
      </w:r>
      <w:r w:rsidR="007A7A7D" w:rsidRPr="007A7A7D">
        <w:rPr>
          <w:rFonts w:hint="eastAsia"/>
          <w:lang w:val="en-CA" w:eastAsia="zh-CN"/>
        </w:rPr>
        <w:t>为</w:t>
      </w:r>
      <w:r w:rsidR="007A7A7D" w:rsidRPr="007A7A7D">
        <w:rPr>
          <w:rFonts w:hint="eastAsia"/>
          <w:lang w:val="en-CA" w:eastAsia="zh-CN"/>
        </w:rPr>
        <w:t>12</w:t>
      </w:r>
      <w:r w:rsidR="007A7A7D" w:rsidRPr="007A7A7D">
        <w:rPr>
          <w:rFonts w:hint="eastAsia"/>
          <w:lang w:val="en-CA" w:eastAsia="zh-CN"/>
        </w:rPr>
        <w:t>个月，并且保证有回报。鉴于瑞郎的价值，一些投资以美元和欧元进行，以产生更高的回报并抵消负利率。</w:t>
      </w:r>
      <w:bookmarkStart w:id="59" w:name="lt_pId195"/>
      <w:bookmarkEnd w:id="58"/>
      <w:r w:rsidR="007A7A7D" w:rsidRPr="007A7A7D">
        <w:rPr>
          <w:rFonts w:hint="eastAsia"/>
          <w:lang w:val="en-CA" w:eastAsia="zh-CN"/>
        </w:rPr>
        <w:t>一旦建立了自愿离职和提前退休计划，秘书长将与</w:t>
      </w:r>
      <w:r w:rsidR="007A7A7D">
        <w:rPr>
          <w:rFonts w:hint="eastAsia"/>
          <w:lang w:val="en-CA" w:eastAsia="zh-CN"/>
        </w:rPr>
        <w:t>国际电联职</w:t>
      </w:r>
      <w:r w:rsidR="007A7A7D" w:rsidRPr="007A7A7D">
        <w:rPr>
          <w:rFonts w:hint="eastAsia"/>
          <w:lang w:val="en-CA" w:eastAsia="zh-CN"/>
        </w:rPr>
        <w:t>员协商</w:t>
      </w:r>
      <w:r w:rsidR="007A7A7D">
        <w:rPr>
          <w:rFonts w:hint="eastAsia"/>
          <w:lang w:val="en-CA" w:eastAsia="zh-CN"/>
        </w:rPr>
        <w:t>以</w:t>
      </w:r>
      <w:r w:rsidR="007A7A7D" w:rsidRPr="007A7A7D">
        <w:rPr>
          <w:rFonts w:hint="eastAsia"/>
          <w:lang w:val="en-CA" w:eastAsia="zh-CN"/>
        </w:rPr>
        <w:t>确定标准，并在</w:t>
      </w:r>
      <w:r w:rsidR="007A7A7D">
        <w:rPr>
          <w:rFonts w:hint="eastAsia"/>
          <w:lang w:val="en-CA" w:eastAsia="zh-CN"/>
        </w:rPr>
        <w:t>行政规定</w:t>
      </w:r>
      <w:r w:rsidR="007A7A7D" w:rsidRPr="007A7A7D">
        <w:rPr>
          <w:rFonts w:hint="eastAsia"/>
          <w:lang w:val="en-CA" w:eastAsia="zh-CN"/>
        </w:rPr>
        <w:t>中列出。</w:t>
      </w:r>
      <w:bookmarkStart w:id="60" w:name="lt_pId196"/>
      <w:bookmarkEnd w:id="59"/>
      <w:r w:rsidR="007A7A7D" w:rsidRPr="007A7A7D">
        <w:rPr>
          <w:rFonts w:hint="eastAsia"/>
          <w:lang w:val="en-CA" w:eastAsia="zh-CN"/>
        </w:rPr>
        <w:t>自愿离职的请求只有在符合</w:t>
      </w:r>
      <w:r w:rsidR="007A7A7D">
        <w:rPr>
          <w:rFonts w:hint="eastAsia"/>
          <w:lang w:val="en-CA" w:eastAsia="zh-CN"/>
        </w:rPr>
        <w:t>国际电联</w:t>
      </w:r>
      <w:r w:rsidR="007A7A7D" w:rsidRPr="007A7A7D">
        <w:rPr>
          <w:rFonts w:hint="eastAsia"/>
          <w:lang w:val="en-CA" w:eastAsia="zh-CN"/>
        </w:rPr>
        <w:t>利益的情况下才会得到批准，即该职位可以长期冻结或以较低的</w:t>
      </w:r>
      <w:r w:rsidR="00BB5EC0">
        <w:rPr>
          <w:rFonts w:hint="eastAsia"/>
          <w:lang w:val="en-CA" w:eastAsia="zh-CN"/>
        </w:rPr>
        <w:t>职位等级</w:t>
      </w:r>
      <w:r w:rsidR="007A7A7D" w:rsidRPr="007A7A7D">
        <w:rPr>
          <w:rFonts w:hint="eastAsia"/>
          <w:lang w:val="en-CA" w:eastAsia="zh-CN"/>
        </w:rPr>
        <w:t>填补。</w:t>
      </w:r>
      <w:bookmarkStart w:id="61" w:name="lt_pId197"/>
      <w:bookmarkEnd w:id="60"/>
      <w:r w:rsidR="007A7A7D" w:rsidRPr="007A7A7D">
        <w:rPr>
          <w:rFonts w:hint="eastAsia"/>
          <w:lang w:val="en-CA" w:eastAsia="zh-CN"/>
        </w:rPr>
        <w:t>如果成本效益更高，外包某些活动也是一种选择。</w:t>
      </w:r>
      <w:bookmarkStart w:id="62" w:name="lt_pId198"/>
      <w:bookmarkEnd w:id="61"/>
      <w:r w:rsidR="00BB5EC0" w:rsidRPr="00BB5EC0">
        <w:rPr>
          <w:rFonts w:hint="eastAsia"/>
          <w:lang w:val="en-CA" w:eastAsia="zh-CN"/>
        </w:rPr>
        <w:t>个人退休时</w:t>
      </w:r>
      <w:r w:rsidR="00BB5EC0">
        <w:rPr>
          <w:rFonts w:hint="eastAsia"/>
          <w:lang w:val="en-CA" w:eastAsia="zh-CN"/>
        </w:rPr>
        <w:t>，国际电联将停止缴纳</w:t>
      </w:r>
      <w:r w:rsidR="00BB5EC0" w:rsidRPr="00BB5EC0">
        <w:rPr>
          <w:rFonts w:hint="eastAsia"/>
          <w:lang w:val="en-CA" w:eastAsia="zh-CN"/>
        </w:rPr>
        <w:t>养恤基金，</w:t>
      </w:r>
      <w:r w:rsidR="00BB5EC0">
        <w:rPr>
          <w:rFonts w:hint="eastAsia"/>
          <w:lang w:val="en-CA" w:eastAsia="zh-CN"/>
        </w:rPr>
        <w:t>但</w:t>
      </w:r>
      <w:r w:rsidR="00BB5EC0" w:rsidRPr="00BB5EC0">
        <w:rPr>
          <w:rFonts w:hint="eastAsia"/>
          <w:lang w:val="en-CA" w:eastAsia="zh-CN"/>
        </w:rPr>
        <w:t>仍需</w:t>
      </w:r>
      <w:r w:rsidR="00BB5EC0">
        <w:rPr>
          <w:rFonts w:hint="eastAsia"/>
          <w:lang w:val="en-CA" w:eastAsia="zh-CN"/>
        </w:rPr>
        <w:t>缴纳退休医疗</w:t>
      </w:r>
      <w:r w:rsidR="00BB5EC0" w:rsidRPr="00BB5EC0">
        <w:rPr>
          <w:rFonts w:hint="eastAsia"/>
          <w:lang w:val="en-CA" w:eastAsia="zh-CN"/>
        </w:rPr>
        <w:t>保险，其费用</w:t>
      </w:r>
      <w:r w:rsidR="00BB5EC0">
        <w:rPr>
          <w:rFonts w:hint="eastAsia"/>
          <w:lang w:val="en-CA" w:eastAsia="zh-CN"/>
        </w:rPr>
        <w:t>体现</w:t>
      </w:r>
      <w:r w:rsidR="00BB5EC0" w:rsidRPr="00BB5EC0">
        <w:rPr>
          <w:rFonts w:hint="eastAsia"/>
          <w:lang w:val="en-CA" w:eastAsia="zh-CN"/>
        </w:rPr>
        <w:t>在</w:t>
      </w:r>
      <w:r w:rsidR="00BB5EC0">
        <w:rPr>
          <w:rFonts w:hint="eastAsia"/>
          <w:lang w:val="en-CA" w:eastAsia="zh-CN"/>
        </w:rPr>
        <w:t>双年度</w:t>
      </w:r>
      <w:r w:rsidR="00BB5EC0" w:rsidRPr="00BB5EC0">
        <w:rPr>
          <w:rFonts w:hint="eastAsia"/>
          <w:lang w:val="en-CA" w:eastAsia="zh-CN"/>
        </w:rPr>
        <w:t>预算草案中。</w:t>
      </w:r>
      <w:bookmarkEnd w:id="62"/>
    </w:p>
    <w:p w14:paraId="1E5A50A7" w14:textId="46CC035B" w:rsidR="000B3D7C" w:rsidRPr="00C80FAE" w:rsidRDefault="000B3D7C" w:rsidP="000B3D7C">
      <w:pPr>
        <w:rPr>
          <w:lang w:val="en-CA" w:eastAsia="zh-CN"/>
        </w:rPr>
      </w:pPr>
      <w:r w:rsidRPr="00C80FAE">
        <w:rPr>
          <w:lang w:val="en-CA" w:eastAsia="zh-CN"/>
        </w:rPr>
        <w:lastRenderedPageBreak/>
        <w:t>7.4</w:t>
      </w:r>
      <w:r w:rsidRPr="00C80FAE">
        <w:rPr>
          <w:lang w:val="en-CA" w:eastAsia="zh-CN"/>
        </w:rPr>
        <w:tab/>
      </w:r>
      <w:bookmarkStart w:id="63" w:name="lt_pId200"/>
      <w:r w:rsidR="007A7A7D">
        <w:rPr>
          <w:rFonts w:hint="eastAsia"/>
          <w:lang w:val="en-CA" w:eastAsia="zh-CN"/>
        </w:rPr>
        <w:t>几位理事</w:t>
      </w:r>
      <w:r w:rsidR="00BB5EC0" w:rsidRPr="00BB5EC0">
        <w:rPr>
          <w:rFonts w:hint="eastAsia"/>
          <w:lang w:val="en-CA" w:eastAsia="zh-CN"/>
        </w:rPr>
        <w:t>要求澄清长期冻结职位或以较低</w:t>
      </w:r>
      <w:r w:rsidR="00BB5EC0">
        <w:rPr>
          <w:rFonts w:hint="eastAsia"/>
          <w:lang w:val="en-CA" w:eastAsia="zh-CN"/>
        </w:rPr>
        <w:t>职位等级</w:t>
      </w:r>
      <w:r w:rsidR="00BB5EC0" w:rsidRPr="00BB5EC0">
        <w:rPr>
          <w:rFonts w:hint="eastAsia"/>
          <w:lang w:val="en-CA" w:eastAsia="zh-CN"/>
        </w:rPr>
        <w:t>填补职位对</w:t>
      </w:r>
      <w:r w:rsidR="00BB5EC0">
        <w:rPr>
          <w:rFonts w:hint="eastAsia"/>
          <w:lang w:val="en-CA" w:eastAsia="zh-CN"/>
        </w:rPr>
        <w:t>国际电联</w:t>
      </w:r>
      <w:r w:rsidR="00BB5EC0" w:rsidRPr="00BB5EC0">
        <w:rPr>
          <w:rFonts w:hint="eastAsia"/>
          <w:lang w:val="en-CA" w:eastAsia="zh-CN"/>
        </w:rPr>
        <w:t>效率和工作的影响，以及该计划的资格标准和适用性。</w:t>
      </w:r>
      <w:bookmarkStart w:id="64" w:name="lt_pId201"/>
      <w:bookmarkEnd w:id="63"/>
      <w:r w:rsidR="00BB5EC0" w:rsidRPr="00BB5EC0">
        <w:rPr>
          <w:rFonts w:hint="eastAsia"/>
          <w:lang w:val="en-CA" w:eastAsia="zh-CN"/>
        </w:rPr>
        <w:t>如果</w:t>
      </w:r>
      <w:r w:rsidR="00BB5EC0">
        <w:rPr>
          <w:rFonts w:hint="eastAsia"/>
          <w:lang w:val="en-CA" w:eastAsia="zh-CN"/>
        </w:rPr>
        <w:t>职员通过</w:t>
      </w:r>
      <w:r w:rsidR="00BB5EC0" w:rsidRPr="00BB5EC0">
        <w:rPr>
          <w:rFonts w:hint="eastAsia"/>
          <w:lang w:val="en-CA" w:eastAsia="zh-CN"/>
        </w:rPr>
        <w:t>内部</w:t>
      </w:r>
      <w:r w:rsidR="00BB5EC0">
        <w:rPr>
          <w:rFonts w:hint="eastAsia"/>
          <w:lang w:val="en-CA" w:eastAsia="zh-CN"/>
        </w:rPr>
        <w:t>晋升</w:t>
      </w:r>
      <w:r w:rsidR="00BB5EC0" w:rsidRPr="00BB5EC0">
        <w:rPr>
          <w:rFonts w:hint="eastAsia"/>
          <w:lang w:val="en-CA" w:eastAsia="zh-CN"/>
        </w:rPr>
        <w:t>担任高级职位，</w:t>
      </w:r>
      <w:r w:rsidR="00BB5EC0">
        <w:rPr>
          <w:rFonts w:hint="eastAsia"/>
          <w:lang w:val="en-CA" w:eastAsia="zh-CN"/>
        </w:rPr>
        <w:t>节约开支</w:t>
      </w:r>
      <w:r w:rsidR="00BB5EC0" w:rsidRPr="00BB5EC0">
        <w:rPr>
          <w:rFonts w:hint="eastAsia"/>
          <w:lang w:val="en-CA" w:eastAsia="zh-CN"/>
        </w:rPr>
        <w:t>的潜力可能会减少。另一</w:t>
      </w:r>
      <w:r w:rsidR="00BB5EC0">
        <w:rPr>
          <w:rFonts w:hint="eastAsia"/>
          <w:lang w:val="en-CA" w:eastAsia="zh-CN"/>
        </w:rPr>
        <w:t>位理事</w:t>
      </w:r>
      <w:r w:rsidR="00BB5EC0" w:rsidRPr="00BB5EC0">
        <w:rPr>
          <w:rFonts w:hint="eastAsia"/>
          <w:lang w:val="en-CA" w:eastAsia="zh-CN"/>
        </w:rPr>
        <w:t>强调，应注意确保最有才华的人员不会通过这种计划离开</w:t>
      </w:r>
      <w:r w:rsidR="00BB5EC0">
        <w:rPr>
          <w:rFonts w:hint="eastAsia"/>
          <w:lang w:val="en-CA" w:eastAsia="zh-CN"/>
        </w:rPr>
        <w:t>国际电联</w:t>
      </w:r>
      <w:r w:rsidR="00BB5EC0" w:rsidRPr="00BB5EC0">
        <w:rPr>
          <w:rFonts w:hint="eastAsia"/>
          <w:lang w:val="en-CA" w:eastAsia="zh-CN"/>
        </w:rPr>
        <w:t>。</w:t>
      </w:r>
      <w:bookmarkEnd w:id="64"/>
    </w:p>
    <w:p w14:paraId="09D4CCC5" w14:textId="62516274" w:rsidR="000B3D7C" w:rsidRPr="00C80FAE" w:rsidRDefault="000B3D7C" w:rsidP="000B3D7C">
      <w:pPr>
        <w:rPr>
          <w:lang w:val="en-CA" w:eastAsia="zh-CN"/>
        </w:rPr>
      </w:pPr>
      <w:r w:rsidRPr="00C80FAE">
        <w:rPr>
          <w:lang w:val="en-CA" w:eastAsia="zh-CN"/>
        </w:rPr>
        <w:t>7.5</w:t>
      </w:r>
      <w:r w:rsidRPr="00C80FAE">
        <w:rPr>
          <w:lang w:val="en-CA" w:eastAsia="zh-CN"/>
        </w:rPr>
        <w:tab/>
      </w:r>
      <w:bookmarkStart w:id="65" w:name="lt_pId204"/>
      <w:r w:rsidR="007A7A7D">
        <w:rPr>
          <w:rFonts w:hint="eastAsia"/>
          <w:lang w:val="en-CA" w:eastAsia="zh-CN"/>
        </w:rPr>
        <w:t>其他理事指出，</w:t>
      </w:r>
      <w:r w:rsidR="00D77174" w:rsidRPr="00D77174">
        <w:rPr>
          <w:rFonts w:hint="eastAsia"/>
          <w:lang w:val="en-CA" w:eastAsia="zh-CN"/>
        </w:rPr>
        <w:t>根据理事会在本次会议上作出的决定，拟从储备</w:t>
      </w:r>
      <w:r w:rsidR="00D77174">
        <w:rPr>
          <w:rFonts w:hint="eastAsia"/>
          <w:lang w:val="en-CA" w:eastAsia="zh-CN"/>
        </w:rPr>
        <w:t>金</w:t>
      </w:r>
      <w:r w:rsidR="00D77174" w:rsidRPr="00D77174">
        <w:rPr>
          <w:rFonts w:hint="eastAsia"/>
          <w:lang w:val="en-CA" w:eastAsia="zh-CN"/>
        </w:rPr>
        <w:t>账</w:t>
      </w:r>
      <w:r w:rsidR="00D77174">
        <w:rPr>
          <w:rFonts w:hint="eastAsia"/>
          <w:lang w:val="en-CA" w:eastAsia="zh-CN"/>
        </w:rPr>
        <w:t>目</w:t>
      </w:r>
      <w:r w:rsidR="00D77174" w:rsidRPr="00D77174">
        <w:rPr>
          <w:rFonts w:hint="eastAsia"/>
          <w:lang w:val="en-CA" w:eastAsia="zh-CN"/>
        </w:rPr>
        <w:t>中提取的金额相当可观，总计约占其价值的</w:t>
      </w:r>
      <w:r w:rsidR="00D77174" w:rsidRPr="00D77174">
        <w:rPr>
          <w:rFonts w:hint="eastAsia"/>
          <w:lang w:val="en-CA" w:eastAsia="zh-CN"/>
        </w:rPr>
        <w:t>24%</w:t>
      </w:r>
      <w:r w:rsidR="00D77174">
        <w:rPr>
          <w:rFonts w:hint="eastAsia"/>
          <w:lang w:val="en-CA" w:eastAsia="zh-CN"/>
        </w:rPr>
        <w:t>（根据之前的议项是</w:t>
      </w:r>
      <w:r w:rsidR="00D77174" w:rsidRPr="00C80FAE">
        <w:rPr>
          <w:lang w:val="en-CA" w:eastAsia="zh-CN"/>
        </w:rPr>
        <w:t>700</w:t>
      </w:r>
      <w:r w:rsidR="00D72682">
        <w:rPr>
          <w:lang w:val="en-CA" w:eastAsia="zh-CN"/>
        </w:rPr>
        <w:t> </w:t>
      </w:r>
      <w:r w:rsidR="00D77174" w:rsidRPr="00C80FAE">
        <w:rPr>
          <w:lang w:val="en-CA" w:eastAsia="zh-CN"/>
        </w:rPr>
        <w:t>000</w:t>
      </w:r>
      <w:r w:rsidR="00D77174">
        <w:rPr>
          <w:rFonts w:hint="eastAsia"/>
          <w:lang w:val="en-CA" w:eastAsia="zh-CN"/>
        </w:rPr>
        <w:t>瑞郎，根据当前议项是</w:t>
      </w:r>
      <w:r w:rsidR="00D77174">
        <w:rPr>
          <w:rFonts w:hint="eastAsia"/>
          <w:lang w:val="en-CA" w:eastAsia="zh-CN"/>
        </w:rPr>
        <w:t>6</w:t>
      </w:r>
      <w:r w:rsidR="00D77174">
        <w:rPr>
          <w:lang w:val="en-CA" w:eastAsia="zh-CN"/>
        </w:rPr>
        <w:t>00</w:t>
      </w:r>
      <w:r w:rsidR="00D77174">
        <w:rPr>
          <w:rFonts w:hint="eastAsia"/>
          <w:lang w:val="en-CA" w:eastAsia="zh-CN"/>
        </w:rPr>
        <w:t>万瑞郎）。</w:t>
      </w:r>
      <w:bookmarkStart w:id="66" w:name="lt_pId205"/>
      <w:bookmarkEnd w:id="65"/>
      <w:r w:rsidR="00D77174" w:rsidRPr="00D77174">
        <w:rPr>
          <w:rFonts w:hint="eastAsia"/>
          <w:lang w:val="en-CA" w:eastAsia="zh-CN"/>
        </w:rPr>
        <w:t>一位</w:t>
      </w:r>
      <w:r w:rsidR="00D77174">
        <w:rPr>
          <w:rFonts w:hint="eastAsia"/>
          <w:lang w:val="en-CA" w:eastAsia="zh-CN"/>
        </w:rPr>
        <w:t>理事</w:t>
      </w:r>
      <w:r w:rsidR="00D77174" w:rsidRPr="00D77174">
        <w:rPr>
          <w:rFonts w:hint="eastAsia"/>
          <w:lang w:val="en-CA" w:eastAsia="zh-CN"/>
        </w:rPr>
        <w:t>说，秘书处应向理事会通报将用于收回该笔款项的机制以及年底将提取的确切金额。另一位</w:t>
      </w:r>
      <w:r w:rsidR="00D77174">
        <w:rPr>
          <w:rFonts w:hint="eastAsia"/>
          <w:lang w:val="en-CA" w:eastAsia="zh-CN"/>
        </w:rPr>
        <w:t>理事</w:t>
      </w:r>
      <w:r w:rsidR="00D77174" w:rsidRPr="00D77174">
        <w:rPr>
          <w:rFonts w:hint="eastAsia"/>
          <w:lang w:val="en-CA" w:eastAsia="zh-CN"/>
        </w:rPr>
        <w:t>建议，自愿离职和提前退休计划可在</w:t>
      </w:r>
      <w:r w:rsidR="00D77174" w:rsidRPr="00D77174">
        <w:rPr>
          <w:rFonts w:hint="eastAsia"/>
          <w:lang w:val="en-CA" w:eastAsia="zh-CN"/>
        </w:rPr>
        <w:t>2023</w:t>
      </w:r>
      <w:r w:rsidR="00D77174" w:rsidRPr="00D77174">
        <w:rPr>
          <w:rFonts w:hint="eastAsia"/>
          <w:lang w:val="en-CA" w:eastAsia="zh-CN"/>
        </w:rPr>
        <w:t>年至</w:t>
      </w:r>
      <w:r w:rsidR="00D77174" w:rsidRPr="00D77174">
        <w:rPr>
          <w:rFonts w:hint="eastAsia"/>
          <w:lang w:val="en-CA" w:eastAsia="zh-CN"/>
        </w:rPr>
        <w:t>2024</w:t>
      </w:r>
      <w:r w:rsidR="00D77174" w:rsidRPr="00D77174">
        <w:rPr>
          <w:rFonts w:hint="eastAsia"/>
          <w:lang w:val="en-CA" w:eastAsia="zh-CN"/>
        </w:rPr>
        <w:t>年期间运行，以减轻</w:t>
      </w:r>
      <w:r w:rsidR="00D77174" w:rsidRPr="00D77174">
        <w:rPr>
          <w:rFonts w:hint="eastAsia"/>
          <w:lang w:val="en-CA" w:eastAsia="zh-CN"/>
        </w:rPr>
        <w:t>2023</w:t>
      </w:r>
      <w:r w:rsidR="00D77174" w:rsidRPr="00D77174">
        <w:rPr>
          <w:rFonts w:hint="eastAsia"/>
          <w:lang w:val="en-CA" w:eastAsia="zh-CN"/>
        </w:rPr>
        <w:t>年预算执行的压力。</w:t>
      </w:r>
      <w:bookmarkEnd w:id="66"/>
    </w:p>
    <w:p w14:paraId="43C05A96" w14:textId="4E279FC1" w:rsidR="000B3D7C" w:rsidRPr="00C80FAE" w:rsidRDefault="000B3D7C" w:rsidP="000B3D7C">
      <w:pPr>
        <w:rPr>
          <w:lang w:val="en-CA" w:eastAsia="zh-CN"/>
        </w:rPr>
      </w:pPr>
      <w:r w:rsidRPr="00C80FAE">
        <w:rPr>
          <w:lang w:val="en-CA" w:eastAsia="zh-CN"/>
        </w:rPr>
        <w:t>7.6</w:t>
      </w:r>
      <w:r w:rsidRPr="00C80FAE">
        <w:rPr>
          <w:lang w:val="en-CA" w:eastAsia="zh-CN"/>
        </w:rPr>
        <w:tab/>
      </w:r>
      <w:bookmarkStart w:id="67" w:name="lt_pId208"/>
      <w:r w:rsidR="007A7A7D">
        <w:rPr>
          <w:rFonts w:hint="eastAsia"/>
          <w:lang w:val="en-CA" w:eastAsia="zh-CN"/>
        </w:rPr>
        <w:t>一位理事</w:t>
      </w:r>
      <w:r w:rsidR="00D77174">
        <w:rPr>
          <w:rFonts w:hint="eastAsia"/>
          <w:lang w:val="en-CA" w:eastAsia="zh-CN"/>
        </w:rPr>
        <w:t>询</w:t>
      </w:r>
      <w:r w:rsidR="007A7A7D">
        <w:rPr>
          <w:rFonts w:hint="eastAsia"/>
          <w:lang w:val="en-CA" w:eastAsia="zh-CN"/>
        </w:rPr>
        <w:t>问，</w:t>
      </w:r>
      <w:r w:rsidR="00D77174" w:rsidRPr="00D77174">
        <w:rPr>
          <w:rFonts w:hint="eastAsia"/>
          <w:lang w:val="en-CA" w:eastAsia="zh-CN"/>
        </w:rPr>
        <w:t>鉴于</w:t>
      </w:r>
      <w:r w:rsidR="00D77174" w:rsidRPr="00D77174">
        <w:rPr>
          <w:rFonts w:hint="eastAsia"/>
          <w:lang w:val="en-CA" w:eastAsia="zh-CN"/>
        </w:rPr>
        <w:t>2022</w:t>
      </w:r>
      <w:r w:rsidR="00D77174" w:rsidRPr="00D77174">
        <w:rPr>
          <w:rFonts w:hint="eastAsia"/>
          <w:lang w:val="en-CA" w:eastAsia="zh-CN"/>
        </w:rPr>
        <w:t>年预算</w:t>
      </w:r>
      <w:r w:rsidR="00D77174">
        <w:rPr>
          <w:rFonts w:hint="eastAsia"/>
          <w:lang w:val="en-CA" w:eastAsia="zh-CN"/>
        </w:rPr>
        <w:t>的</w:t>
      </w:r>
      <w:r w:rsidR="00D77174" w:rsidRPr="00D77174">
        <w:rPr>
          <w:rFonts w:hint="eastAsia"/>
          <w:lang w:val="en-CA" w:eastAsia="zh-CN"/>
        </w:rPr>
        <w:t>预计赤字为</w:t>
      </w:r>
      <w:r w:rsidR="00D77174" w:rsidRPr="00D77174">
        <w:rPr>
          <w:rFonts w:hint="eastAsia"/>
          <w:lang w:val="en-CA" w:eastAsia="zh-CN"/>
        </w:rPr>
        <w:t>140</w:t>
      </w:r>
      <w:r w:rsidR="00D77174" w:rsidRPr="00D77174">
        <w:rPr>
          <w:rFonts w:hint="eastAsia"/>
          <w:lang w:val="en-CA" w:eastAsia="zh-CN"/>
        </w:rPr>
        <w:t>万瑞郎，为何计划支出</w:t>
      </w:r>
      <w:r w:rsidR="00D77174" w:rsidRPr="00D77174">
        <w:rPr>
          <w:rFonts w:hint="eastAsia"/>
          <w:lang w:val="en-CA" w:eastAsia="zh-CN"/>
        </w:rPr>
        <w:t>600</w:t>
      </w:r>
      <w:r w:rsidR="00D77174" w:rsidRPr="00D77174">
        <w:rPr>
          <w:rFonts w:hint="eastAsia"/>
          <w:lang w:val="en-CA" w:eastAsia="zh-CN"/>
        </w:rPr>
        <w:t>万瑞郎</w:t>
      </w:r>
      <w:r w:rsidR="00D77174">
        <w:rPr>
          <w:rFonts w:hint="eastAsia"/>
          <w:lang w:val="en-CA" w:eastAsia="zh-CN"/>
        </w:rPr>
        <w:t>来</w:t>
      </w:r>
      <w:r w:rsidR="00D77174" w:rsidRPr="00D77174">
        <w:rPr>
          <w:rFonts w:hint="eastAsia"/>
          <w:lang w:val="en-CA" w:eastAsia="zh-CN"/>
        </w:rPr>
        <w:t>资助自愿离职和提前退休计划。</w:t>
      </w:r>
      <w:bookmarkStart w:id="68" w:name="lt_pId209"/>
      <w:bookmarkEnd w:id="67"/>
      <w:r w:rsidR="00D77174" w:rsidRPr="00D77174">
        <w:rPr>
          <w:rFonts w:hint="eastAsia"/>
          <w:lang w:val="en-CA" w:eastAsia="zh-CN"/>
        </w:rPr>
        <w:t>虽然他支持这一概念，但在估计所需数额之前，最好先了解</w:t>
      </w:r>
      <w:r w:rsidR="00D77174">
        <w:rPr>
          <w:rFonts w:hint="eastAsia"/>
          <w:lang w:val="en-CA" w:eastAsia="zh-CN"/>
        </w:rPr>
        <w:t>各</w:t>
      </w:r>
      <w:r w:rsidR="00D77174" w:rsidRPr="00D77174">
        <w:rPr>
          <w:rFonts w:hint="eastAsia"/>
          <w:lang w:val="en-CA" w:eastAsia="zh-CN"/>
        </w:rPr>
        <w:t>部门可能</w:t>
      </w:r>
      <w:r w:rsidR="00D77174">
        <w:rPr>
          <w:rFonts w:hint="eastAsia"/>
          <w:lang w:val="en-CA" w:eastAsia="zh-CN"/>
        </w:rPr>
        <w:t>采</w:t>
      </w:r>
      <w:r w:rsidR="00D77174" w:rsidRPr="00D77174">
        <w:rPr>
          <w:rFonts w:hint="eastAsia"/>
          <w:lang w:val="en-CA" w:eastAsia="zh-CN"/>
        </w:rPr>
        <w:t>用这一计划的</w:t>
      </w:r>
      <w:r w:rsidR="00D77174">
        <w:rPr>
          <w:rFonts w:hint="eastAsia"/>
          <w:lang w:val="en-CA" w:eastAsia="zh-CN"/>
        </w:rPr>
        <w:t>职</w:t>
      </w:r>
      <w:r w:rsidR="00D77174" w:rsidRPr="00D77174">
        <w:rPr>
          <w:rFonts w:hint="eastAsia"/>
          <w:lang w:val="en-CA" w:eastAsia="zh-CN"/>
        </w:rPr>
        <w:t>员人数。还应就该计划咨询</w:t>
      </w:r>
      <w:r w:rsidR="00D77174">
        <w:rPr>
          <w:rFonts w:hint="eastAsia"/>
          <w:lang w:val="en-CA" w:eastAsia="zh-CN"/>
        </w:rPr>
        <w:t>职员的意见</w:t>
      </w:r>
      <w:r w:rsidR="00D77174" w:rsidRPr="00D77174">
        <w:rPr>
          <w:rFonts w:hint="eastAsia"/>
          <w:lang w:val="en-CA" w:eastAsia="zh-CN"/>
        </w:rPr>
        <w:t>。</w:t>
      </w:r>
      <w:r w:rsidR="00D77174" w:rsidRPr="00640B91">
        <w:rPr>
          <w:lang w:val="en-CA" w:eastAsia="zh-CN"/>
        </w:rPr>
        <w:t>CWG-FHR</w:t>
      </w:r>
      <w:r w:rsidR="00D77174" w:rsidRPr="00D77174">
        <w:rPr>
          <w:rFonts w:hint="eastAsia"/>
          <w:lang w:val="en-CA" w:eastAsia="zh-CN"/>
        </w:rPr>
        <w:t>可进一步讨论细节，包括预期的预算影响。</w:t>
      </w:r>
      <w:bookmarkEnd w:id="68"/>
    </w:p>
    <w:p w14:paraId="45600F19" w14:textId="58E1DC53" w:rsidR="000B3D7C" w:rsidRPr="00C80FAE" w:rsidRDefault="000B3D7C" w:rsidP="000B3D7C">
      <w:pPr>
        <w:rPr>
          <w:lang w:val="en-CA" w:eastAsia="zh-CN"/>
        </w:rPr>
      </w:pPr>
      <w:r w:rsidRPr="00C80FAE">
        <w:rPr>
          <w:lang w:val="en-CA" w:eastAsia="zh-CN"/>
        </w:rPr>
        <w:t>7.7</w:t>
      </w:r>
      <w:r w:rsidRPr="00C80FAE">
        <w:rPr>
          <w:lang w:val="en-CA" w:eastAsia="zh-CN"/>
        </w:rPr>
        <w:tab/>
      </w:r>
      <w:bookmarkStart w:id="69" w:name="lt_pId213"/>
      <w:r w:rsidRPr="00C80FAE">
        <w:rPr>
          <w:lang w:val="en-CA" w:eastAsia="zh-CN"/>
        </w:rPr>
        <w:t>FRMD</w:t>
      </w:r>
      <w:r w:rsidR="007A7A7D">
        <w:rPr>
          <w:rFonts w:hint="eastAsia"/>
          <w:lang w:val="en-CA" w:eastAsia="zh-CN"/>
        </w:rPr>
        <w:t>主任</w:t>
      </w:r>
      <w:r w:rsidR="004C7990">
        <w:rPr>
          <w:rFonts w:hint="eastAsia"/>
          <w:lang w:val="en-CA" w:eastAsia="zh-CN"/>
        </w:rPr>
        <w:t>在回答进一步的问题时表示，</w:t>
      </w:r>
      <w:r w:rsidR="004C7990" w:rsidRPr="004C7990">
        <w:rPr>
          <w:rFonts w:hint="eastAsia"/>
          <w:lang w:val="en-CA" w:eastAsia="zh-CN"/>
        </w:rPr>
        <w:t>一旦理事会批准从储备</w:t>
      </w:r>
      <w:r w:rsidR="004C7990">
        <w:rPr>
          <w:rFonts w:hint="eastAsia"/>
          <w:lang w:val="en-CA" w:eastAsia="zh-CN"/>
        </w:rPr>
        <w:t>金</w:t>
      </w:r>
      <w:r w:rsidR="004C7990" w:rsidRPr="004C7990">
        <w:rPr>
          <w:rFonts w:hint="eastAsia"/>
          <w:lang w:val="en-CA" w:eastAsia="zh-CN"/>
        </w:rPr>
        <w:t>账</w:t>
      </w:r>
      <w:r w:rsidR="004C7990">
        <w:rPr>
          <w:rFonts w:hint="eastAsia"/>
          <w:lang w:val="en-CA" w:eastAsia="zh-CN"/>
        </w:rPr>
        <w:t>目</w:t>
      </w:r>
      <w:r w:rsidR="004C7990" w:rsidRPr="004C7990">
        <w:rPr>
          <w:rFonts w:hint="eastAsia"/>
          <w:lang w:val="en-CA" w:eastAsia="zh-CN"/>
        </w:rPr>
        <w:t>中提款，管理层将开始与</w:t>
      </w:r>
      <w:r w:rsidR="004C7990">
        <w:rPr>
          <w:rFonts w:hint="eastAsia"/>
          <w:lang w:val="en-CA" w:eastAsia="zh-CN"/>
        </w:rPr>
        <w:t>职工委员会</w:t>
      </w:r>
      <w:r w:rsidR="004C7990" w:rsidRPr="004C7990">
        <w:rPr>
          <w:rFonts w:hint="eastAsia"/>
          <w:lang w:val="en-CA" w:eastAsia="zh-CN"/>
        </w:rPr>
        <w:t>、三个局的</w:t>
      </w:r>
      <w:r w:rsidR="004C7990">
        <w:rPr>
          <w:rFonts w:hint="eastAsia"/>
          <w:lang w:val="en-CA" w:eastAsia="zh-CN"/>
        </w:rPr>
        <w:t>主任</w:t>
      </w:r>
      <w:r w:rsidR="004C7990" w:rsidRPr="004C7990">
        <w:rPr>
          <w:rFonts w:hint="eastAsia"/>
          <w:lang w:val="en-CA" w:eastAsia="zh-CN"/>
        </w:rPr>
        <w:t>和</w:t>
      </w:r>
      <w:r w:rsidR="004C7990">
        <w:rPr>
          <w:rFonts w:hint="eastAsia"/>
          <w:lang w:val="en-CA" w:eastAsia="zh-CN"/>
        </w:rPr>
        <w:t>总</w:t>
      </w:r>
      <w:r w:rsidR="004C7990" w:rsidRPr="004C7990">
        <w:rPr>
          <w:rFonts w:hint="eastAsia"/>
          <w:lang w:val="en-CA" w:eastAsia="zh-CN"/>
        </w:rPr>
        <w:t>秘书处</w:t>
      </w:r>
      <w:r w:rsidR="004C7990">
        <w:rPr>
          <w:rFonts w:hint="eastAsia"/>
          <w:lang w:val="en-CA" w:eastAsia="zh-CN"/>
        </w:rPr>
        <w:t>各</w:t>
      </w:r>
      <w:r w:rsidR="004C7990" w:rsidRPr="004C7990">
        <w:rPr>
          <w:rFonts w:hint="eastAsia"/>
          <w:lang w:val="en-CA" w:eastAsia="zh-CN"/>
        </w:rPr>
        <w:t>部门的负责人讨论该计划，就像它</w:t>
      </w:r>
      <w:r w:rsidR="004C7990">
        <w:rPr>
          <w:rFonts w:hint="eastAsia"/>
          <w:lang w:val="en-CA" w:eastAsia="zh-CN"/>
        </w:rPr>
        <w:t>自</w:t>
      </w:r>
      <w:r w:rsidR="004C7990">
        <w:rPr>
          <w:rFonts w:hint="eastAsia"/>
          <w:lang w:val="en-CA" w:eastAsia="zh-CN"/>
        </w:rPr>
        <w:t>P</w:t>
      </w:r>
      <w:r w:rsidR="004C7990">
        <w:rPr>
          <w:lang w:val="en-CA" w:eastAsia="zh-CN"/>
        </w:rPr>
        <w:t>P-02</w:t>
      </w:r>
      <w:r w:rsidR="004C7990">
        <w:rPr>
          <w:rFonts w:hint="eastAsia"/>
          <w:lang w:val="en-CA" w:eastAsia="zh-CN"/>
        </w:rPr>
        <w:t>后，</w:t>
      </w:r>
      <w:r w:rsidR="004C7990" w:rsidRPr="004C7990">
        <w:rPr>
          <w:rFonts w:hint="eastAsia"/>
          <w:lang w:val="en-CA" w:eastAsia="zh-CN"/>
        </w:rPr>
        <w:t>在其他场合所做的那样</w:t>
      </w:r>
      <w:bookmarkEnd w:id="69"/>
      <w:r w:rsidR="004C7990">
        <w:rPr>
          <w:rFonts w:hint="eastAsia"/>
          <w:lang w:val="en-CA" w:eastAsia="zh-CN"/>
        </w:rPr>
        <w:t>。</w:t>
      </w:r>
      <w:bookmarkStart w:id="70" w:name="lt_pId214"/>
      <w:r w:rsidR="004C7990">
        <w:rPr>
          <w:rFonts w:hint="eastAsia"/>
          <w:lang w:val="en-CA" w:eastAsia="zh-CN"/>
        </w:rPr>
        <w:t>标准将在行政规定中列出。</w:t>
      </w:r>
      <w:bookmarkStart w:id="71" w:name="lt_pId215"/>
      <w:bookmarkEnd w:id="70"/>
      <w:r w:rsidR="004C7990" w:rsidRPr="004C7990">
        <w:rPr>
          <w:rFonts w:hint="eastAsia"/>
          <w:lang w:val="en-CA" w:eastAsia="zh-CN"/>
        </w:rPr>
        <w:t>将考虑对</w:t>
      </w:r>
      <w:r w:rsidR="004C7990">
        <w:rPr>
          <w:rFonts w:hint="eastAsia"/>
          <w:lang w:val="en-CA" w:eastAsia="zh-CN"/>
        </w:rPr>
        <w:t>国际电联</w:t>
      </w:r>
      <w:r w:rsidR="004C7990" w:rsidRPr="004C7990">
        <w:rPr>
          <w:rFonts w:hint="eastAsia"/>
          <w:lang w:val="en-CA" w:eastAsia="zh-CN"/>
        </w:rPr>
        <w:t>活动的影响，</w:t>
      </w:r>
      <w:r w:rsidR="004C7990">
        <w:rPr>
          <w:rFonts w:hint="eastAsia"/>
          <w:lang w:val="en-CA" w:eastAsia="zh-CN"/>
        </w:rPr>
        <w:t>且</w:t>
      </w:r>
      <w:r w:rsidR="004C7990" w:rsidRPr="004C7990">
        <w:rPr>
          <w:rFonts w:hint="eastAsia"/>
          <w:lang w:val="en-CA" w:eastAsia="zh-CN"/>
        </w:rPr>
        <w:t>任何离职都</w:t>
      </w:r>
      <w:r w:rsidR="004C7990">
        <w:rPr>
          <w:rFonts w:hint="eastAsia"/>
          <w:lang w:val="en-CA" w:eastAsia="zh-CN"/>
        </w:rPr>
        <w:t>需对国际电联</w:t>
      </w:r>
      <w:r w:rsidR="004C7990" w:rsidRPr="004C7990">
        <w:rPr>
          <w:rFonts w:hint="eastAsia"/>
          <w:lang w:val="en-CA" w:eastAsia="zh-CN"/>
        </w:rPr>
        <w:t>和</w:t>
      </w:r>
      <w:r w:rsidR="004C7990">
        <w:rPr>
          <w:rFonts w:hint="eastAsia"/>
          <w:lang w:val="en-CA" w:eastAsia="zh-CN"/>
        </w:rPr>
        <w:t>相关职员有利</w:t>
      </w:r>
      <w:r w:rsidR="004C7990" w:rsidRPr="004C7990">
        <w:rPr>
          <w:rFonts w:hint="eastAsia"/>
          <w:lang w:val="en-CA" w:eastAsia="zh-CN"/>
        </w:rPr>
        <w:t>。</w:t>
      </w:r>
      <w:bookmarkStart w:id="72" w:name="lt_pId216"/>
      <w:bookmarkEnd w:id="71"/>
      <w:r w:rsidR="004C7990" w:rsidRPr="004C7990">
        <w:rPr>
          <w:rFonts w:hint="eastAsia"/>
          <w:lang w:val="en-CA" w:eastAsia="zh-CN"/>
        </w:rPr>
        <w:t>忆及理事会在前一</w:t>
      </w:r>
      <w:r w:rsidR="004C7990">
        <w:rPr>
          <w:rFonts w:hint="eastAsia"/>
          <w:lang w:val="en-CA" w:eastAsia="zh-CN"/>
        </w:rPr>
        <w:t>议</w:t>
      </w:r>
      <w:r w:rsidR="004C7990" w:rsidRPr="004C7990">
        <w:rPr>
          <w:rFonts w:hint="eastAsia"/>
          <w:lang w:val="en-CA" w:eastAsia="zh-CN"/>
        </w:rPr>
        <w:t>项下通过的决议草案，他说，如果到年底，</w:t>
      </w:r>
      <w:r w:rsidR="004C7990" w:rsidRPr="004C7990">
        <w:rPr>
          <w:rFonts w:hint="eastAsia"/>
          <w:lang w:val="en-CA" w:eastAsia="zh-CN"/>
        </w:rPr>
        <w:t>2022</w:t>
      </w:r>
      <w:r w:rsidR="004C7990" w:rsidRPr="004C7990">
        <w:rPr>
          <w:rFonts w:hint="eastAsia"/>
          <w:lang w:val="en-CA" w:eastAsia="zh-CN"/>
        </w:rPr>
        <w:t>年预算执行仍有赤字，</w:t>
      </w:r>
      <w:r w:rsidR="00931F86">
        <w:rPr>
          <w:rFonts w:hint="eastAsia"/>
          <w:lang w:val="en-CA" w:eastAsia="zh-CN"/>
        </w:rPr>
        <w:t>将授权</w:t>
      </w:r>
      <w:r w:rsidR="004C7990" w:rsidRPr="004C7990">
        <w:rPr>
          <w:rFonts w:hint="eastAsia"/>
          <w:lang w:val="en-CA" w:eastAsia="zh-CN"/>
        </w:rPr>
        <w:t>秘书长从储备</w:t>
      </w:r>
      <w:r w:rsidR="00931F86">
        <w:rPr>
          <w:rFonts w:hint="eastAsia"/>
          <w:lang w:val="en-CA" w:eastAsia="zh-CN"/>
        </w:rPr>
        <w:t>金</w:t>
      </w:r>
      <w:r w:rsidR="004C7990" w:rsidRPr="004C7990">
        <w:rPr>
          <w:rFonts w:hint="eastAsia"/>
          <w:lang w:val="en-CA" w:eastAsia="zh-CN"/>
        </w:rPr>
        <w:t>账</w:t>
      </w:r>
      <w:r w:rsidR="00931F86">
        <w:rPr>
          <w:rFonts w:hint="eastAsia"/>
          <w:lang w:val="en-CA" w:eastAsia="zh-CN"/>
        </w:rPr>
        <w:t>目</w:t>
      </w:r>
      <w:r w:rsidR="004C7990" w:rsidRPr="004C7990">
        <w:rPr>
          <w:rFonts w:hint="eastAsia"/>
          <w:lang w:val="en-CA" w:eastAsia="zh-CN"/>
        </w:rPr>
        <w:t>中</w:t>
      </w:r>
      <w:r w:rsidR="00931F86">
        <w:rPr>
          <w:rFonts w:hint="eastAsia"/>
          <w:lang w:val="en-CA" w:eastAsia="zh-CN"/>
        </w:rPr>
        <w:t>至多</w:t>
      </w:r>
      <w:r w:rsidR="004C7990" w:rsidRPr="004C7990">
        <w:rPr>
          <w:rFonts w:hint="eastAsia"/>
          <w:lang w:val="en-CA" w:eastAsia="zh-CN"/>
        </w:rPr>
        <w:t>动用</w:t>
      </w:r>
      <w:r w:rsidR="00931F86" w:rsidRPr="00C80FAE">
        <w:rPr>
          <w:lang w:val="en-CA" w:eastAsia="zh-CN"/>
        </w:rPr>
        <w:t>700</w:t>
      </w:r>
      <w:r w:rsidR="00D72682">
        <w:rPr>
          <w:lang w:val="en-CA" w:eastAsia="zh-CN"/>
        </w:rPr>
        <w:t> </w:t>
      </w:r>
      <w:r w:rsidR="00931F86" w:rsidRPr="00C80FAE">
        <w:rPr>
          <w:lang w:val="en-CA" w:eastAsia="zh-CN"/>
        </w:rPr>
        <w:t>000</w:t>
      </w:r>
      <w:r w:rsidR="00931F86">
        <w:rPr>
          <w:rFonts w:hint="eastAsia"/>
          <w:lang w:val="en-CA" w:eastAsia="zh-CN"/>
        </w:rPr>
        <w:t>瑞郎</w:t>
      </w:r>
      <w:r w:rsidR="004C7990" w:rsidRPr="004C7990">
        <w:rPr>
          <w:rFonts w:hint="eastAsia"/>
          <w:lang w:val="en-CA" w:eastAsia="zh-CN"/>
        </w:rPr>
        <w:t>。</w:t>
      </w:r>
      <w:bookmarkStart w:id="73" w:name="lt_pId217"/>
      <w:bookmarkEnd w:id="72"/>
      <w:r w:rsidR="00931F86" w:rsidRPr="00931F86">
        <w:rPr>
          <w:rFonts w:hint="eastAsia"/>
          <w:lang w:val="en-CA" w:eastAsia="zh-CN"/>
        </w:rPr>
        <w:t>在目前审议的决议草案中，理事会将授权秘书长从储备</w:t>
      </w:r>
      <w:r w:rsidR="00931F86">
        <w:rPr>
          <w:rFonts w:hint="eastAsia"/>
          <w:lang w:val="en-CA" w:eastAsia="zh-CN"/>
        </w:rPr>
        <w:t>金</w:t>
      </w:r>
      <w:r w:rsidR="00931F86" w:rsidRPr="00931F86">
        <w:rPr>
          <w:rFonts w:hint="eastAsia"/>
          <w:lang w:val="en-CA" w:eastAsia="zh-CN"/>
        </w:rPr>
        <w:t>账</w:t>
      </w:r>
      <w:r w:rsidR="00931F86">
        <w:rPr>
          <w:rFonts w:hint="eastAsia"/>
          <w:lang w:val="en-CA" w:eastAsia="zh-CN"/>
        </w:rPr>
        <w:t>目</w:t>
      </w:r>
      <w:r w:rsidR="00931F86" w:rsidRPr="00931F86">
        <w:rPr>
          <w:rFonts w:hint="eastAsia"/>
          <w:lang w:val="en-CA" w:eastAsia="zh-CN"/>
        </w:rPr>
        <w:t>中最多提取</w:t>
      </w:r>
      <w:r w:rsidR="00931F86">
        <w:rPr>
          <w:lang w:val="en-CA" w:eastAsia="zh-CN"/>
        </w:rPr>
        <w:t>600</w:t>
      </w:r>
      <w:r w:rsidR="00931F86">
        <w:rPr>
          <w:rFonts w:hint="eastAsia"/>
          <w:lang w:val="en-CA" w:eastAsia="zh-CN"/>
        </w:rPr>
        <w:t>万瑞郎</w:t>
      </w:r>
      <w:r w:rsidR="00931F86" w:rsidRPr="00931F86">
        <w:rPr>
          <w:rFonts w:hint="eastAsia"/>
          <w:lang w:val="en-CA" w:eastAsia="zh-CN"/>
        </w:rPr>
        <w:t>，为自愿</w:t>
      </w:r>
      <w:r w:rsidR="00931F86" w:rsidRPr="00931F86">
        <w:rPr>
          <w:rFonts w:hint="eastAsia"/>
          <w:lang w:val="en-CA" w:eastAsia="zh-CN"/>
        </w:rPr>
        <w:t>/</w:t>
      </w:r>
      <w:r w:rsidR="00931F86" w:rsidRPr="00931F86">
        <w:rPr>
          <w:rFonts w:hint="eastAsia"/>
          <w:lang w:val="en-CA" w:eastAsia="zh-CN"/>
        </w:rPr>
        <w:t>商定的离职和提前退休计划提供资金。它将</w:t>
      </w:r>
      <w:r w:rsidR="00931F86">
        <w:rPr>
          <w:rFonts w:hint="eastAsia"/>
          <w:lang w:val="en-CA" w:eastAsia="zh-CN"/>
        </w:rPr>
        <w:t>覆盖</w:t>
      </w:r>
      <w:r w:rsidR="00931F86" w:rsidRPr="00931F86">
        <w:rPr>
          <w:rFonts w:hint="eastAsia"/>
          <w:lang w:val="en-CA" w:eastAsia="zh-CN"/>
        </w:rPr>
        <w:t>2023-2027</w:t>
      </w:r>
      <w:r w:rsidR="00931F86" w:rsidRPr="00931F86">
        <w:rPr>
          <w:rFonts w:hint="eastAsia"/>
          <w:lang w:val="en-CA" w:eastAsia="zh-CN"/>
        </w:rPr>
        <w:t>年</w:t>
      </w:r>
      <w:r w:rsidR="00931F86">
        <w:rPr>
          <w:rFonts w:hint="eastAsia"/>
          <w:lang w:val="en-CA" w:eastAsia="zh-CN"/>
        </w:rPr>
        <w:t>周期</w:t>
      </w:r>
      <w:r w:rsidR="00931F86" w:rsidRPr="00931F86">
        <w:rPr>
          <w:rFonts w:hint="eastAsia"/>
          <w:lang w:val="en-CA" w:eastAsia="zh-CN"/>
        </w:rPr>
        <w:t>。</w:t>
      </w:r>
      <w:bookmarkEnd w:id="73"/>
    </w:p>
    <w:p w14:paraId="11300D6C" w14:textId="3753236A" w:rsidR="000B3D7C" w:rsidRPr="00C80FAE" w:rsidRDefault="000B3D7C" w:rsidP="000B3D7C">
      <w:pPr>
        <w:rPr>
          <w:lang w:val="en-CA" w:eastAsia="zh-CN"/>
        </w:rPr>
      </w:pPr>
      <w:r w:rsidRPr="00C80FAE">
        <w:rPr>
          <w:lang w:val="en-CA" w:eastAsia="zh-CN"/>
        </w:rPr>
        <w:t>7.8</w:t>
      </w:r>
      <w:r w:rsidRPr="00C80FAE">
        <w:rPr>
          <w:lang w:val="en-CA" w:eastAsia="zh-CN"/>
        </w:rPr>
        <w:tab/>
      </w:r>
      <w:bookmarkStart w:id="74" w:name="lt_pId220"/>
      <w:r w:rsidR="00931F86">
        <w:rPr>
          <w:rFonts w:hint="eastAsia"/>
          <w:lang w:val="en-CA" w:eastAsia="zh-CN"/>
        </w:rPr>
        <w:t>人力资源管理部（</w:t>
      </w:r>
      <w:r w:rsidR="00931F86" w:rsidRPr="00C80FAE">
        <w:rPr>
          <w:lang w:val="en-CA" w:eastAsia="zh-CN"/>
        </w:rPr>
        <w:t>HRMD</w:t>
      </w:r>
      <w:r w:rsidR="00931F86">
        <w:rPr>
          <w:rFonts w:hint="eastAsia"/>
          <w:lang w:val="en-CA" w:eastAsia="zh-CN"/>
        </w:rPr>
        <w:t>）主任表示，</w:t>
      </w:r>
      <w:r w:rsidR="00931F86" w:rsidRPr="00931F86">
        <w:rPr>
          <w:rFonts w:hint="eastAsia"/>
          <w:lang w:val="en-CA" w:eastAsia="zh-CN"/>
        </w:rPr>
        <w:t>关于谁可以申请该计划的</w:t>
      </w:r>
      <w:r w:rsidR="00931F86">
        <w:rPr>
          <w:rFonts w:hint="eastAsia"/>
          <w:lang w:val="en-CA" w:eastAsia="zh-CN"/>
        </w:rPr>
        <w:t>规定</w:t>
      </w:r>
      <w:r w:rsidR="00931F86" w:rsidRPr="00931F86">
        <w:rPr>
          <w:rFonts w:hint="eastAsia"/>
          <w:lang w:val="en-CA" w:eastAsia="zh-CN"/>
        </w:rPr>
        <w:t>非常具体，任何获准的申请必须对</w:t>
      </w:r>
      <w:r w:rsidR="00931F86">
        <w:rPr>
          <w:rFonts w:hint="eastAsia"/>
          <w:lang w:val="en-CA" w:eastAsia="zh-CN"/>
        </w:rPr>
        <w:t>国际电联</w:t>
      </w:r>
      <w:r w:rsidR="00931F86" w:rsidRPr="00931F86">
        <w:rPr>
          <w:rFonts w:hint="eastAsia"/>
          <w:lang w:val="en-CA" w:eastAsia="zh-CN"/>
        </w:rPr>
        <w:t>有利</w:t>
      </w:r>
      <w:r w:rsidR="00931F86">
        <w:rPr>
          <w:rFonts w:hint="eastAsia"/>
          <w:lang w:val="en-CA" w:eastAsia="zh-CN"/>
        </w:rPr>
        <w:t>。</w:t>
      </w:r>
      <w:bookmarkStart w:id="75" w:name="lt_pId221"/>
      <w:bookmarkEnd w:id="74"/>
      <w:r w:rsidR="00931F86" w:rsidRPr="00931F86">
        <w:rPr>
          <w:rFonts w:hint="eastAsia"/>
          <w:lang w:val="en-CA" w:eastAsia="zh-CN"/>
        </w:rPr>
        <w:t>在某些情况下，</w:t>
      </w:r>
      <w:r w:rsidR="00931F86">
        <w:rPr>
          <w:rFonts w:hint="eastAsia"/>
          <w:lang w:val="en-CA" w:eastAsia="zh-CN"/>
        </w:rPr>
        <w:t>国际电联</w:t>
      </w:r>
      <w:r w:rsidR="00931F86" w:rsidRPr="00931F86">
        <w:rPr>
          <w:rFonts w:hint="eastAsia"/>
          <w:lang w:val="en-CA" w:eastAsia="zh-CN"/>
        </w:rPr>
        <w:t>可能不想失去</w:t>
      </w:r>
      <w:r w:rsidR="00931F86">
        <w:rPr>
          <w:rFonts w:hint="eastAsia"/>
          <w:lang w:val="en-CA" w:eastAsia="zh-CN"/>
        </w:rPr>
        <w:t>某个</w:t>
      </w:r>
      <w:r w:rsidR="00931F86" w:rsidRPr="00931F86">
        <w:rPr>
          <w:rFonts w:hint="eastAsia"/>
          <w:lang w:val="en-CA" w:eastAsia="zh-CN"/>
        </w:rPr>
        <w:t>职位或</w:t>
      </w:r>
      <w:r w:rsidR="00931F86">
        <w:rPr>
          <w:rFonts w:hint="eastAsia"/>
          <w:lang w:val="en-CA" w:eastAsia="zh-CN"/>
        </w:rPr>
        <w:t>某位</w:t>
      </w:r>
      <w:r w:rsidR="00931F86" w:rsidRPr="00931F86">
        <w:rPr>
          <w:rFonts w:hint="eastAsia"/>
          <w:lang w:val="en-CA" w:eastAsia="zh-CN"/>
        </w:rPr>
        <w:t>人才，</w:t>
      </w:r>
      <w:r w:rsidR="00931F86">
        <w:rPr>
          <w:rFonts w:hint="eastAsia"/>
          <w:lang w:val="en-CA" w:eastAsia="zh-CN"/>
        </w:rPr>
        <w:t>并将注意把运作</w:t>
      </w:r>
      <w:r w:rsidR="00931F86" w:rsidRPr="00931F86">
        <w:rPr>
          <w:rFonts w:hint="eastAsia"/>
          <w:lang w:val="en-CA" w:eastAsia="zh-CN"/>
        </w:rPr>
        <w:t>维持在适当的水平。该计划将在需要</w:t>
      </w:r>
      <w:r w:rsidR="005D4DDA">
        <w:rPr>
          <w:rFonts w:hint="eastAsia"/>
          <w:lang w:val="en-CA" w:eastAsia="zh-CN"/>
        </w:rPr>
        <w:t>调整</w:t>
      </w:r>
      <w:r w:rsidR="00931F86" w:rsidRPr="00931F86">
        <w:rPr>
          <w:rFonts w:hint="eastAsia"/>
          <w:lang w:val="en-CA" w:eastAsia="zh-CN"/>
        </w:rPr>
        <w:t>或采取更有针对性的裁员办法时提供灵活性，并有助于避免</w:t>
      </w:r>
      <w:r w:rsidR="005D4DDA">
        <w:rPr>
          <w:rFonts w:hint="eastAsia"/>
          <w:lang w:val="en-CA" w:eastAsia="zh-CN"/>
        </w:rPr>
        <w:t>未来</w:t>
      </w:r>
      <w:r w:rsidR="00931F86" w:rsidRPr="00931F86">
        <w:rPr>
          <w:rFonts w:hint="eastAsia"/>
          <w:lang w:val="en-CA" w:eastAsia="zh-CN"/>
        </w:rPr>
        <w:t>出现预算困难。</w:t>
      </w:r>
      <w:bookmarkEnd w:id="75"/>
    </w:p>
    <w:p w14:paraId="7B7FABD1" w14:textId="0B826437" w:rsidR="000B3D7C" w:rsidRPr="00640B91" w:rsidRDefault="000B3D7C" w:rsidP="000B3D7C">
      <w:pPr>
        <w:rPr>
          <w:lang w:val="en-CA" w:eastAsia="zh-CN"/>
        </w:rPr>
      </w:pPr>
      <w:r w:rsidRPr="00C80FAE">
        <w:rPr>
          <w:lang w:val="en-CA" w:eastAsia="zh-CN"/>
        </w:rPr>
        <w:t>7.9</w:t>
      </w:r>
      <w:r w:rsidRPr="00C80FAE">
        <w:rPr>
          <w:lang w:val="en-CA" w:eastAsia="zh-CN"/>
        </w:rPr>
        <w:tab/>
      </w:r>
      <w:bookmarkStart w:id="76" w:name="lt_pId224"/>
      <w:r w:rsidR="007A7A7D">
        <w:rPr>
          <w:rFonts w:hint="eastAsia"/>
          <w:lang w:val="en-CA" w:eastAsia="zh-CN"/>
        </w:rPr>
        <w:t>秘书长回顾道，</w:t>
      </w:r>
      <w:r w:rsidR="005D4DDA">
        <w:rPr>
          <w:rFonts w:hint="eastAsia"/>
          <w:lang w:val="en-CA" w:eastAsia="zh-CN"/>
        </w:rPr>
        <w:t>国际电联在过去实施过提前离职计划。</w:t>
      </w:r>
      <w:bookmarkStart w:id="77" w:name="lt_pId225"/>
      <w:bookmarkEnd w:id="76"/>
      <w:r w:rsidR="00C16EAE">
        <w:rPr>
          <w:rFonts w:hint="eastAsia"/>
          <w:lang w:val="en-CA" w:eastAsia="zh-CN"/>
        </w:rPr>
        <w:t>虽然获得了全权代表大会的授权，但他在</w:t>
      </w:r>
      <w:r w:rsidR="00C16EAE">
        <w:rPr>
          <w:rFonts w:hint="eastAsia"/>
          <w:lang w:val="en-CA" w:eastAsia="zh-CN"/>
        </w:rPr>
        <w:t>2</w:t>
      </w:r>
      <w:r w:rsidR="00C16EAE">
        <w:rPr>
          <w:lang w:val="en-CA" w:eastAsia="zh-CN"/>
        </w:rPr>
        <w:t>015</w:t>
      </w:r>
      <w:r w:rsidR="00C16EAE">
        <w:rPr>
          <w:rFonts w:hint="eastAsia"/>
          <w:lang w:val="en-CA" w:eastAsia="zh-CN"/>
        </w:rPr>
        <w:t>年至</w:t>
      </w:r>
      <w:r w:rsidR="00C16EAE">
        <w:rPr>
          <w:rFonts w:hint="eastAsia"/>
          <w:lang w:val="en-CA" w:eastAsia="zh-CN"/>
        </w:rPr>
        <w:t>2</w:t>
      </w:r>
      <w:r w:rsidR="00C16EAE">
        <w:rPr>
          <w:lang w:val="en-CA" w:eastAsia="zh-CN"/>
        </w:rPr>
        <w:t>018</w:t>
      </w:r>
      <w:r w:rsidR="00C16EAE">
        <w:rPr>
          <w:rFonts w:hint="eastAsia"/>
          <w:lang w:val="en-CA" w:eastAsia="zh-CN"/>
        </w:rPr>
        <w:t>年并未为该计划从储备金账目中提取任何钱款，只在</w:t>
      </w:r>
      <w:r w:rsidR="00C16EAE">
        <w:rPr>
          <w:rFonts w:hint="eastAsia"/>
          <w:lang w:val="en-CA" w:eastAsia="zh-CN"/>
        </w:rPr>
        <w:t>2</w:t>
      </w:r>
      <w:r w:rsidR="00C16EAE">
        <w:rPr>
          <w:lang w:val="en-CA" w:eastAsia="zh-CN"/>
        </w:rPr>
        <w:t>019</w:t>
      </w:r>
      <w:r w:rsidR="00C16EAE">
        <w:rPr>
          <w:rFonts w:hint="eastAsia"/>
          <w:lang w:val="en-CA" w:eastAsia="zh-CN"/>
        </w:rPr>
        <w:t>年这样做过。</w:t>
      </w:r>
      <w:bookmarkStart w:id="78" w:name="lt_pId226"/>
      <w:bookmarkEnd w:id="77"/>
      <w:r w:rsidR="00C16EAE" w:rsidRPr="00C16EAE">
        <w:rPr>
          <w:rFonts w:hint="eastAsia"/>
          <w:lang w:val="en-CA" w:eastAsia="zh-CN"/>
        </w:rPr>
        <w:t>管理层与</w:t>
      </w:r>
      <w:r w:rsidR="00C16EAE">
        <w:rPr>
          <w:rFonts w:hint="eastAsia"/>
          <w:lang w:val="en-CA" w:eastAsia="zh-CN"/>
        </w:rPr>
        <w:t>职工委员会</w:t>
      </w:r>
      <w:r w:rsidR="00C16EAE" w:rsidRPr="00C16EAE">
        <w:rPr>
          <w:rFonts w:hint="eastAsia"/>
          <w:lang w:val="en-CA" w:eastAsia="zh-CN"/>
        </w:rPr>
        <w:t>协商后制定了明确的标准，该计划适用于</w:t>
      </w:r>
      <w:r w:rsidR="00C16EAE">
        <w:rPr>
          <w:rFonts w:hint="eastAsia"/>
          <w:lang w:val="en-CA" w:eastAsia="zh-CN"/>
        </w:rPr>
        <w:t>距</w:t>
      </w:r>
      <w:r w:rsidR="00C16EAE" w:rsidRPr="00C16EAE">
        <w:rPr>
          <w:rFonts w:hint="eastAsia"/>
          <w:lang w:val="en-CA" w:eastAsia="zh-CN"/>
        </w:rPr>
        <w:t>离到期还有一年多的长期合同</w:t>
      </w:r>
      <w:r w:rsidR="00C16EAE">
        <w:rPr>
          <w:rFonts w:hint="eastAsia"/>
          <w:lang w:val="en-CA" w:eastAsia="zh-CN"/>
        </w:rPr>
        <w:t>职员</w:t>
      </w:r>
      <w:r w:rsidR="00C16EAE" w:rsidRPr="00C16EAE">
        <w:rPr>
          <w:rFonts w:hint="eastAsia"/>
          <w:lang w:val="en-CA" w:eastAsia="zh-CN"/>
        </w:rPr>
        <w:t>。</w:t>
      </w:r>
      <w:bookmarkStart w:id="79" w:name="lt_pId227"/>
      <w:bookmarkEnd w:id="78"/>
      <w:r w:rsidR="00C16EAE" w:rsidRPr="00C16EAE">
        <w:rPr>
          <w:rFonts w:hint="eastAsia"/>
          <w:lang w:val="en-CA" w:eastAsia="zh-CN"/>
        </w:rPr>
        <w:t>新管理</w:t>
      </w:r>
      <w:r w:rsidR="00C16EAE">
        <w:rPr>
          <w:rFonts w:hint="eastAsia"/>
          <w:lang w:val="en-CA" w:eastAsia="zh-CN"/>
        </w:rPr>
        <w:t>层</w:t>
      </w:r>
      <w:r w:rsidR="00C16EAE" w:rsidRPr="00C16EAE">
        <w:rPr>
          <w:rFonts w:hint="eastAsia"/>
          <w:lang w:val="en-CA" w:eastAsia="zh-CN"/>
        </w:rPr>
        <w:t>需要理事会做出决定，然后才能着手在</w:t>
      </w:r>
      <w:r w:rsidR="00C16EAE" w:rsidRPr="00C16EAE">
        <w:rPr>
          <w:rFonts w:hint="eastAsia"/>
          <w:lang w:val="en-CA" w:eastAsia="zh-CN"/>
        </w:rPr>
        <w:t>2023</w:t>
      </w:r>
      <w:r w:rsidR="00C16EAE" w:rsidRPr="00C16EAE">
        <w:rPr>
          <w:rFonts w:hint="eastAsia"/>
          <w:lang w:val="en-CA" w:eastAsia="zh-CN"/>
        </w:rPr>
        <w:t>年</w:t>
      </w:r>
      <w:r w:rsidR="003A5095">
        <w:rPr>
          <w:rFonts w:hint="eastAsia"/>
          <w:lang w:val="en-CA" w:eastAsia="zh-CN"/>
        </w:rPr>
        <w:t>制定</w:t>
      </w:r>
      <w:r w:rsidR="00C16EAE" w:rsidRPr="00C16EAE">
        <w:rPr>
          <w:rFonts w:hint="eastAsia"/>
          <w:lang w:val="en-CA" w:eastAsia="zh-CN"/>
        </w:rPr>
        <w:t>新计划。</w:t>
      </w:r>
      <w:r w:rsidR="003A5095">
        <w:rPr>
          <w:rFonts w:hint="eastAsia"/>
          <w:lang w:val="en-CA" w:eastAsia="zh-CN"/>
        </w:rPr>
        <w:t>各位理事</w:t>
      </w:r>
      <w:r w:rsidR="00C16EAE" w:rsidRPr="00C16EAE">
        <w:rPr>
          <w:rFonts w:hint="eastAsia"/>
          <w:lang w:val="en-CA" w:eastAsia="zh-CN"/>
        </w:rPr>
        <w:t>的</w:t>
      </w:r>
      <w:r w:rsidR="003A5095">
        <w:rPr>
          <w:rFonts w:hint="eastAsia"/>
          <w:lang w:val="en-CA" w:eastAsia="zh-CN"/>
        </w:rPr>
        <w:t>关切</w:t>
      </w:r>
      <w:r w:rsidR="00C16EAE" w:rsidRPr="00C16EAE">
        <w:rPr>
          <w:rFonts w:hint="eastAsia"/>
          <w:lang w:val="en-CA" w:eastAsia="zh-CN"/>
        </w:rPr>
        <w:t>和期望</w:t>
      </w:r>
      <w:r w:rsidR="003A5095">
        <w:rPr>
          <w:rFonts w:hint="eastAsia"/>
          <w:lang w:val="en-CA" w:eastAsia="zh-CN"/>
        </w:rPr>
        <w:t>将被记录在案</w:t>
      </w:r>
      <w:r w:rsidR="00C16EAE" w:rsidRPr="00C16EAE">
        <w:rPr>
          <w:rFonts w:hint="eastAsia"/>
          <w:lang w:val="en-CA" w:eastAsia="zh-CN"/>
        </w:rPr>
        <w:t>。如果获得授权，将向理事会通报该计划的</w:t>
      </w:r>
      <w:r w:rsidR="003A5095">
        <w:rPr>
          <w:rFonts w:hint="eastAsia"/>
          <w:lang w:val="en-CA" w:eastAsia="zh-CN"/>
        </w:rPr>
        <w:t>实施</w:t>
      </w:r>
      <w:r w:rsidR="00C16EAE" w:rsidRPr="00C16EAE">
        <w:rPr>
          <w:rFonts w:hint="eastAsia"/>
          <w:lang w:val="en-CA" w:eastAsia="zh-CN"/>
        </w:rPr>
        <w:t>情况，并将尽一切努力确保符合</w:t>
      </w:r>
      <w:r w:rsidR="003A5095">
        <w:rPr>
          <w:rFonts w:hint="eastAsia"/>
          <w:lang w:val="en-CA" w:eastAsia="zh-CN"/>
        </w:rPr>
        <w:t>国际电联</w:t>
      </w:r>
      <w:r w:rsidR="00C16EAE" w:rsidRPr="00C16EAE">
        <w:rPr>
          <w:rFonts w:hint="eastAsia"/>
          <w:lang w:val="en-CA" w:eastAsia="zh-CN"/>
        </w:rPr>
        <w:t>的最佳利益。</w:t>
      </w:r>
      <w:bookmarkEnd w:id="79"/>
    </w:p>
    <w:p w14:paraId="6BEF6AFB" w14:textId="1A39461B" w:rsidR="000B3D7C" w:rsidRPr="00640B91" w:rsidRDefault="000B3D7C" w:rsidP="000B3D7C">
      <w:pPr>
        <w:rPr>
          <w:lang w:val="en-CA" w:eastAsia="zh-CN"/>
        </w:rPr>
      </w:pPr>
      <w:r w:rsidRPr="00640B91">
        <w:rPr>
          <w:lang w:val="en-CA" w:eastAsia="zh-CN"/>
        </w:rPr>
        <w:t>7.10</w:t>
      </w:r>
      <w:r w:rsidRPr="00640B91">
        <w:rPr>
          <w:lang w:val="en-CA" w:eastAsia="zh-CN"/>
        </w:rPr>
        <w:tab/>
      </w:r>
      <w:bookmarkStart w:id="80" w:name="lt_pId231"/>
      <w:r w:rsidRPr="00640B91">
        <w:rPr>
          <w:lang w:val="en-CA" w:eastAsia="zh-CN"/>
        </w:rPr>
        <w:t>C22-EXT/3</w:t>
      </w:r>
      <w:r w:rsidR="004F7B8E">
        <w:rPr>
          <w:rFonts w:hint="eastAsia"/>
          <w:lang w:val="en-CA" w:eastAsia="zh-CN"/>
        </w:rPr>
        <w:t>号文件所附决议草案</w:t>
      </w:r>
      <w:r w:rsidR="004F7B8E">
        <w:rPr>
          <w:rFonts w:hint="eastAsia"/>
          <w:b/>
          <w:lang w:val="en-CA" w:eastAsia="zh-CN"/>
        </w:rPr>
        <w:t>获得通过</w:t>
      </w:r>
      <w:bookmarkEnd w:id="80"/>
      <w:r w:rsidR="004F7B8E">
        <w:rPr>
          <w:rFonts w:hint="eastAsia"/>
          <w:lang w:val="en-CA" w:eastAsia="zh-CN"/>
        </w:rPr>
        <w:t>。</w:t>
      </w:r>
    </w:p>
    <w:p w14:paraId="5AE81B57" w14:textId="6B6753B9" w:rsidR="000B3D7C" w:rsidRPr="00640B91" w:rsidRDefault="000B3D7C" w:rsidP="000B3D7C">
      <w:pPr>
        <w:rPr>
          <w:lang w:val="en-CA" w:eastAsia="zh-CN"/>
        </w:rPr>
      </w:pPr>
      <w:r w:rsidRPr="00640B91">
        <w:rPr>
          <w:lang w:val="en-CA" w:eastAsia="zh-CN"/>
        </w:rPr>
        <w:t>7.11</w:t>
      </w:r>
      <w:r w:rsidRPr="00640B91">
        <w:rPr>
          <w:lang w:val="en-CA" w:eastAsia="zh-CN"/>
        </w:rPr>
        <w:tab/>
      </w:r>
      <w:bookmarkStart w:id="81" w:name="lt_pId233"/>
      <w:r w:rsidR="004F7B8E">
        <w:rPr>
          <w:rFonts w:hint="eastAsia"/>
          <w:lang w:val="en-CA" w:eastAsia="zh-CN"/>
        </w:rPr>
        <w:t>一位理事</w:t>
      </w:r>
      <w:r w:rsidR="003A5095" w:rsidRPr="003A5095">
        <w:rPr>
          <w:rFonts w:hint="eastAsia"/>
          <w:lang w:val="en-CA" w:eastAsia="zh-CN"/>
        </w:rPr>
        <w:t>对讨论的</w:t>
      </w:r>
      <w:r w:rsidR="003A5095">
        <w:rPr>
          <w:rFonts w:hint="eastAsia"/>
          <w:lang w:val="en-CA" w:eastAsia="zh-CN"/>
        </w:rPr>
        <w:t>开展发表</w:t>
      </w:r>
      <w:r w:rsidR="003A5095" w:rsidRPr="003A5095">
        <w:rPr>
          <w:rFonts w:hint="eastAsia"/>
          <w:lang w:val="en-CA" w:eastAsia="zh-CN"/>
        </w:rPr>
        <w:t>了评论，强调必须平等地尊重</w:t>
      </w:r>
      <w:r w:rsidR="003A5095">
        <w:rPr>
          <w:rFonts w:hint="eastAsia"/>
          <w:lang w:val="en-CA" w:eastAsia="zh-CN"/>
        </w:rPr>
        <w:t>理事会</w:t>
      </w:r>
      <w:r w:rsidR="003A5095" w:rsidRPr="003A5095">
        <w:rPr>
          <w:rFonts w:hint="eastAsia"/>
          <w:lang w:val="en-CA" w:eastAsia="zh-CN"/>
        </w:rPr>
        <w:t>成员的所有发言请求。</w:t>
      </w:r>
      <w:bookmarkEnd w:id="81"/>
    </w:p>
    <w:p w14:paraId="156DB1B3" w14:textId="220E096D" w:rsidR="000B3D7C" w:rsidRPr="00640B91" w:rsidRDefault="000B3D7C" w:rsidP="000B3D7C">
      <w:pPr>
        <w:pStyle w:val="Heading1"/>
        <w:rPr>
          <w:lang w:val="en-CA" w:eastAsia="zh-CN"/>
        </w:rPr>
      </w:pPr>
      <w:r w:rsidRPr="00640B91">
        <w:rPr>
          <w:lang w:val="en-CA" w:eastAsia="zh-CN"/>
        </w:rPr>
        <w:t>8</w:t>
      </w:r>
      <w:r w:rsidRPr="00640B91">
        <w:rPr>
          <w:lang w:val="en-CA" w:eastAsia="zh-CN"/>
        </w:rPr>
        <w:tab/>
      </w:r>
      <w:bookmarkStart w:id="82" w:name="lt_pId235"/>
      <w:r w:rsidRPr="00DD444B">
        <w:rPr>
          <w:rFonts w:hint="eastAsia"/>
          <w:lang w:val="en-CA" w:eastAsia="zh-CN"/>
        </w:rPr>
        <w:t>设立理事会专家组修订处理收费</w:t>
      </w:r>
      <w:r w:rsidR="00F61E39">
        <w:rPr>
          <w:rFonts w:hint="eastAsia"/>
          <w:lang w:val="en-CA" w:eastAsia="zh-CN"/>
        </w:rPr>
        <w:t>表</w:t>
      </w:r>
      <w:r w:rsidRPr="00DD444B">
        <w:rPr>
          <w:rFonts w:hint="eastAsia"/>
          <w:lang w:val="en-CA" w:eastAsia="zh-CN"/>
        </w:rPr>
        <w:t xml:space="preserve"> </w:t>
      </w:r>
      <w:r w:rsidRPr="00D72682">
        <w:rPr>
          <w:rFonts w:asciiTheme="minorHAnsi" w:hAnsiTheme="minorHAnsi" w:cstheme="minorHAnsi"/>
          <w:lang w:val="en-CA" w:eastAsia="zh-CN"/>
        </w:rPr>
        <w:t>–</w:t>
      </w:r>
      <w:r w:rsidRPr="00DD444B">
        <w:rPr>
          <w:rFonts w:hint="eastAsia"/>
          <w:lang w:val="en-CA" w:eastAsia="zh-CN"/>
        </w:rPr>
        <w:t xml:space="preserve"> </w:t>
      </w:r>
      <w:r w:rsidRPr="00DD444B">
        <w:rPr>
          <w:rFonts w:hint="eastAsia"/>
          <w:lang w:val="en-CA" w:eastAsia="zh-CN"/>
        </w:rPr>
        <w:t>第</w:t>
      </w:r>
      <w:r w:rsidRPr="00DD444B">
        <w:rPr>
          <w:rFonts w:hint="eastAsia"/>
          <w:lang w:val="en-CA" w:eastAsia="zh-CN"/>
        </w:rPr>
        <w:t>482</w:t>
      </w:r>
      <w:r w:rsidRPr="00DD444B">
        <w:rPr>
          <w:rFonts w:hint="eastAsia"/>
          <w:lang w:val="en-CA" w:eastAsia="zh-CN"/>
        </w:rPr>
        <w:t>号决定</w:t>
      </w:r>
      <w:r>
        <w:rPr>
          <w:rFonts w:hint="eastAsia"/>
          <w:lang w:val="en-CA" w:eastAsia="zh-CN"/>
        </w:rPr>
        <w:t>（</w:t>
      </w:r>
      <w:hyperlink r:id="rId17" w:history="1">
        <w:r w:rsidRPr="00B4647C">
          <w:rPr>
            <w:rStyle w:val="Hyperlink"/>
            <w:lang w:val="en-CA" w:eastAsia="zh-CN"/>
          </w:rPr>
          <w:t>C23-EXT/5</w:t>
        </w:r>
      </w:hyperlink>
      <w:r>
        <w:rPr>
          <w:rFonts w:hint="eastAsia"/>
          <w:lang w:val="en-CA" w:eastAsia="zh-CN"/>
        </w:rPr>
        <w:t>号文件）</w:t>
      </w:r>
      <w:bookmarkEnd w:id="82"/>
    </w:p>
    <w:p w14:paraId="2C46D261" w14:textId="22EF386F" w:rsidR="000B3D7C" w:rsidRPr="00C80FAE" w:rsidRDefault="000B3D7C" w:rsidP="000B3D7C">
      <w:pPr>
        <w:rPr>
          <w:lang w:val="en-CA" w:eastAsia="zh-CN"/>
        </w:rPr>
      </w:pPr>
      <w:r w:rsidRPr="00640B91">
        <w:rPr>
          <w:lang w:val="en-CA" w:eastAsia="zh-CN"/>
        </w:rPr>
        <w:t>8.1</w:t>
      </w:r>
      <w:r w:rsidRPr="00640B91">
        <w:rPr>
          <w:lang w:val="en-CA" w:eastAsia="zh-CN"/>
        </w:rPr>
        <w:tab/>
      </w:r>
      <w:bookmarkStart w:id="83" w:name="lt_pId237"/>
      <w:r w:rsidRPr="00640B91">
        <w:rPr>
          <w:lang w:val="en-CA" w:eastAsia="zh-CN"/>
        </w:rPr>
        <w:t>FRMD</w:t>
      </w:r>
      <w:r w:rsidR="00521501">
        <w:rPr>
          <w:rFonts w:hint="eastAsia"/>
          <w:lang w:val="en-CA" w:eastAsia="zh-CN"/>
        </w:rPr>
        <w:t>主任在介绍</w:t>
      </w:r>
      <w:r w:rsidRPr="00640B91">
        <w:rPr>
          <w:lang w:val="en-CA" w:eastAsia="zh-CN"/>
        </w:rPr>
        <w:t>C23-EXT/5</w:t>
      </w:r>
      <w:r w:rsidR="00521501">
        <w:rPr>
          <w:rFonts w:hint="eastAsia"/>
          <w:lang w:val="en-CA" w:eastAsia="zh-CN"/>
        </w:rPr>
        <w:t>号文件时指出，</w:t>
      </w:r>
      <w:r w:rsidR="007E61F2" w:rsidRPr="007E61F2">
        <w:rPr>
          <w:rFonts w:hint="eastAsia"/>
          <w:lang w:val="en-CA" w:eastAsia="zh-CN"/>
        </w:rPr>
        <w:t>鉴于处理最近的卫星网络申</w:t>
      </w:r>
      <w:r w:rsidR="007E61F2">
        <w:rPr>
          <w:rFonts w:hint="eastAsia"/>
          <w:lang w:val="en-CA" w:eastAsia="zh-CN"/>
        </w:rPr>
        <w:t>报</w:t>
      </w:r>
      <w:r w:rsidR="007E61F2" w:rsidRPr="007E61F2">
        <w:rPr>
          <w:rFonts w:hint="eastAsia"/>
          <w:lang w:val="en-CA" w:eastAsia="zh-CN"/>
        </w:rPr>
        <w:t>需要大量额外的时间和资源，以及各种费用增加，成本回收收入</w:t>
      </w:r>
      <w:r w:rsidR="00F61E39">
        <w:rPr>
          <w:rFonts w:hint="eastAsia"/>
          <w:lang w:val="en-CA" w:eastAsia="zh-CN"/>
        </w:rPr>
        <w:t>再也</w:t>
      </w:r>
      <w:r w:rsidR="007E61F2" w:rsidRPr="007E61F2">
        <w:rPr>
          <w:rFonts w:hint="eastAsia"/>
          <w:lang w:val="en-CA" w:eastAsia="zh-CN"/>
        </w:rPr>
        <w:t>不能</w:t>
      </w:r>
      <w:r w:rsidR="00F61E39">
        <w:rPr>
          <w:rFonts w:hint="eastAsia"/>
          <w:lang w:val="en-CA" w:eastAsia="zh-CN"/>
        </w:rPr>
        <w:t>覆盖</w:t>
      </w:r>
      <w:r w:rsidR="007E61F2" w:rsidRPr="007E61F2">
        <w:rPr>
          <w:rFonts w:hint="eastAsia"/>
          <w:lang w:val="en-CA" w:eastAsia="zh-CN"/>
        </w:rPr>
        <w:t>所有处理费用。</w:t>
      </w:r>
      <w:bookmarkStart w:id="84" w:name="lt_pId238"/>
      <w:bookmarkEnd w:id="83"/>
      <w:r w:rsidR="00F61E39">
        <w:rPr>
          <w:rFonts w:hint="eastAsia"/>
          <w:lang w:val="en-CA" w:eastAsia="zh-CN"/>
        </w:rPr>
        <w:t>因此，请理事会设立一个理事会专家组来审查</w:t>
      </w:r>
      <w:r w:rsidR="00F61E39" w:rsidRPr="00F61E39">
        <w:rPr>
          <w:rFonts w:hint="eastAsia"/>
          <w:lang w:val="en-CA" w:eastAsia="zh-CN"/>
        </w:rPr>
        <w:t>适用于卫星网络</w:t>
      </w:r>
      <w:r w:rsidR="00F61E39">
        <w:rPr>
          <w:rFonts w:hint="eastAsia"/>
          <w:lang w:val="en-CA" w:eastAsia="zh-CN"/>
        </w:rPr>
        <w:t>申报</w:t>
      </w:r>
      <w:r w:rsidR="00F61E39" w:rsidRPr="00F61E39">
        <w:rPr>
          <w:rFonts w:hint="eastAsia"/>
          <w:lang w:val="en-CA" w:eastAsia="zh-CN"/>
        </w:rPr>
        <w:t>的处理</w:t>
      </w:r>
      <w:r w:rsidR="00F61E39">
        <w:rPr>
          <w:rFonts w:hint="eastAsia"/>
          <w:lang w:val="en-CA" w:eastAsia="zh-CN"/>
        </w:rPr>
        <w:t>收</w:t>
      </w:r>
      <w:r w:rsidR="00F61E39" w:rsidRPr="00F61E39">
        <w:rPr>
          <w:rFonts w:hint="eastAsia"/>
          <w:lang w:val="en-CA" w:eastAsia="zh-CN"/>
        </w:rPr>
        <w:t>费表。</w:t>
      </w:r>
      <w:bookmarkStart w:id="85" w:name="lt_pId239"/>
      <w:bookmarkEnd w:id="84"/>
      <w:r w:rsidR="00F61E39">
        <w:rPr>
          <w:rFonts w:hint="eastAsia"/>
          <w:lang w:val="en-CA" w:eastAsia="zh-CN"/>
        </w:rPr>
        <w:t>该文件附件列出了决定草案和职责范围草案。</w:t>
      </w:r>
      <w:bookmarkEnd w:id="85"/>
    </w:p>
    <w:p w14:paraId="3401AF7A" w14:textId="36FA08B3" w:rsidR="000B3D7C" w:rsidRPr="00C80FAE" w:rsidRDefault="000B3D7C" w:rsidP="000B3D7C">
      <w:pPr>
        <w:rPr>
          <w:lang w:val="en-CA" w:eastAsia="zh-CN"/>
        </w:rPr>
      </w:pPr>
      <w:r w:rsidRPr="00C80FAE">
        <w:rPr>
          <w:lang w:val="en-CA" w:eastAsia="zh-CN"/>
        </w:rPr>
        <w:lastRenderedPageBreak/>
        <w:t>8.2</w:t>
      </w:r>
      <w:r w:rsidRPr="00C80FAE">
        <w:rPr>
          <w:lang w:val="en-CA" w:eastAsia="zh-CN"/>
        </w:rPr>
        <w:tab/>
      </w:r>
      <w:bookmarkStart w:id="86" w:name="lt_pId241"/>
      <w:r w:rsidRPr="00C80FAE">
        <w:rPr>
          <w:lang w:val="en-CA" w:eastAsia="zh-CN"/>
        </w:rPr>
        <w:t>BR</w:t>
      </w:r>
      <w:r w:rsidR="00521501">
        <w:rPr>
          <w:rFonts w:hint="eastAsia"/>
          <w:lang w:val="en-CA" w:eastAsia="zh-CN"/>
        </w:rPr>
        <w:t>主任表示，</w:t>
      </w:r>
      <w:r w:rsidR="00FA7D07">
        <w:rPr>
          <w:rFonts w:hint="eastAsia"/>
          <w:lang w:val="en-CA" w:eastAsia="zh-CN"/>
        </w:rPr>
        <w:t>多位理事曾联系过他，请求在审议该问题之前给予更多的磋商时间。</w:t>
      </w:r>
      <w:bookmarkStart w:id="87" w:name="lt_pId242"/>
      <w:bookmarkEnd w:id="86"/>
      <w:r w:rsidR="00FA7D07" w:rsidRPr="00FA7D07">
        <w:rPr>
          <w:rFonts w:hint="eastAsia"/>
          <w:lang w:val="en-CA" w:eastAsia="zh-CN"/>
        </w:rPr>
        <w:t>虽然过去曾在成本回收收入和实际成本之间存在明显差异时</w:t>
      </w:r>
      <w:r w:rsidR="00FA7D07">
        <w:rPr>
          <w:rFonts w:hint="eastAsia"/>
          <w:lang w:val="en-CA" w:eastAsia="zh-CN"/>
        </w:rPr>
        <w:t>重新</w:t>
      </w:r>
      <w:r w:rsidR="00FA7D07" w:rsidRPr="00FA7D07">
        <w:rPr>
          <w:rFonts w:hint="eastAsia"/>
          <w:lang w:val="en-CA" w:eastAsia="zh-CN"/>
        </w:rPr>
        <w:t>召集过这样一个专家组，但并不迫切</w:t>
      </w:r>
      <w:r w:rsidR="00FA7D07">
        <w:rPr>
          <w:rFonts w:hint="eastAsia"/>
          <w:lang w:val="en-CA" w:eastAsia="zh-CN"/>
        </w:rPr>
        <w:t>需要</w:t>
      </w:r>
      <w:r w:rsidR="00602354" w:rsidRPr="00FA7D07">
        <w:rPr>
          <w:rFonts w:hint="eastAsia"/>
          <w:lang w:val="en-CA" w:eastAsia="zh-CN"/>
        </w:rPr>
        <w:t>在本次会议上</w:t>
      </w:r>
      <w:r w:rsidR="00FA7D07" w:rsidRPr="00FA7D07">
        <w:rPr>
          <w:rFonts w:hint="eastAsia"/>
          <w:lang w:val="en-CA" w:eastAsia="zh-CN"/>
        </w:rPr>
        <w:t>这样做。</w:t>
      </w:r>
      <w:bookmarkStart w:id="88" w:name="lt_pId243"/>
      <w:bookmarkEnd w:id="87"/>
      <w:r w:rsidR="00FA7D07">
        <w:rPr>
          <w:rFonts w:hint="eastAsia"/>
          <w:lang w:val="en-CA" w:eastAsia="zh-CN"/>
        </w:rPr>
        <w:t>他提议，请</w:t>
      </w:r>
      <w:r w:rsidR="00FA7D07" w:rsidRPr="00C80FAE">
        <w:rPr>
          <w:lang w:val="en-CA" w:eastAsia="zh-CN"/>
        </w:rPr>
        <w:t>BR</w:t>
      </w:r>
      <w:r w:rsidR="00FA7D07">
        <w:rPr>
          <w:rFonts w:hint="eastAsia"/>
          <w:lang w:val="en-CA" w:eastAsia="zh-CN"/>
        </w:rPr>
        <w:t>就当前的情况和</w:t>
      </w:r>
      <w:r w:rsidR="00FA7D07" w:rsidRPr="00FA7D07">
        <w:rPr>
          <w:rFonts w:hint="eastAsia"/>
          <w:lang w:val="en-CA" w:eastAsia="zh-CN"/>
        </w:rPr>
        <w:t>重新评估第</w:t>
      </w:r>
      <w:r w:rsidR="00FA7D07" w:rsidRPr="00FA7D07">
        <w:rPr>
          <w:rFonts w:hint="eastAsia"/>
          <w:lang w:val="en-CA" w:eastAsia="zh-CN"/>
        </w:rPr>
        <w:t>482</w:t>
      </w:r>
      <w:r w:rsidR="00FA7D07" w:rsidRPr="00FA7D07">
        <w:rPr>
          <w:rFonts w:hint="eastAsia"/>
          <w:lang w:val="en-CA" w:eastAsia="zh-CN"/>
        </w:rPr>
        <w:t>号决定</w:t>
      </w:r>
      <w:r w:rsidR="00FA7D07">
        <w:rPr>
          <w:rFonts w:hint="eastAsia"/>
          <w:lang w:val="en-CA" w:eastAsia="zh-CN"/>
        </w:rPr>
        <w:t>（</w:t>
      </w:r>
      <w:r w:rsidR="00FA7D07">
        <w:rPr>
          <w:rFonts w:hint="eastAsia"/>
          <w:lang w:val="en-CA" w:eastAsia="zh-CN"/>
        </w:rPr>
        <w:t>2</w:t>
      </w:r>
      <w:r w:rsidR="00FA7D07">
        <w:rPr>
          <w:lang w:val="en-CA" w:eastAsia="zh-CN"/>
        </w:rPr>
        <w:t>020</w:t>
      </w:r>
      <w:r w:rsidR="00FA7D07">
        <w:rPr>
          <w:rFonts w:hint="eastAsia"/>
          <w:lang w:val="en-CA" w:eastAsia="zh-CN"/>
        </w:rPr>
        <w:t>年，修改版）列出</w:t>
      </w:r>
      <w:r w:rsidR="00FA7D07" w:rsidRPr="00FA7D07">
        <w:rPr>
          <w:rFonts w:hint="eastAsia"/>
          <w:lang w:val="en-CA" w:eastAsia="zh-CN"/>
        </w:rPr>
        <w:t>的成本回收计划</w:t>
      </w:r>
      <w:r w:rsidR="00FA7D07">
        <w:rPr>
          <w:rFonts w:hint="eastAsia"/>
          <w:lang w:val="en-CA" w:eastAsia="zh-CN"/>
        </w:rPr>
        <w:t>的必要性准备一份报告提交理事会</w:t>
      </w:r>
      <w:r w:rsidR="00FA7D07">
        <w:rPr>
          <w:rFonts w:hint="eastAsia"/>
          <w:lang w:val="en-CA" w:eastAsia="zh-CN"/>
        </w:rPr>
        <w:t>2</w:t>
      </w:r>
      <w:r w:rsidR="00FA7D07">
        <w:rPr>
          <w:lang w:val="en-CA" w:eastAsia="zh-CN"/>
        </w:rPr>
        <w:t>023</w:t>
      </w:r>
      <w:r w:rsidR="00FA7D07">
        <w:rPr>
          <w:rFonts w:hint="eastAsia"/>
          <w:lang w:val="en-CA" w:eastAsia="zh-CN"/>
        </w:rPr>
        <w:t>年会议。</w:t>
      </w:r>
      <w:bookmarkStart w:id="89" w:name="lt_pId244"/>
      <w:bookmarkEnd w:id="88"/>
      <w:r w:rsidR="00FA7D07">
        <w:rPr>
          <w:rFonts w:hint="eastAsia"/>
          <w:lang w:val="en-CA" w:eastAsia="zh-CN"/>
        </w:rPr>
        <w:t>若理事会在</w:t>
      </w:r>
      <w:r w:rsidR="00FA7D07">
        <w:rPr>
          <w:rFonts w:hint="eastAsia"/>
          <w:lang w:val="en-CA" w:eastAsia="zh-CN"/>
        </w:rPr>
        <w:t>2</w:t>
      </w:r>
      <w:r w:rsidR="00FA7D07">
        <w:rPr>
          <w:lang w:val="en-CA" w:eastAsia="zh-CN"/>
        </w:rPr>
        <w:t>023</w:t>
      </w:r>
      <w:r w:rsidR="00FA7D07">
        <w:rPr>
          <w:rFonts w:hint="eastAsia"/>
          <w:lang w:val="en-CA" w:eastAsia="zh-CN"/>
        </w:rPr>
        <w:t>年会议上决定重新召集该专家组或设立一个新专家组，那么</w:t>
      </w:r>
      <w:r w:rsidR="00FA7D07" w:rsidRPr="00C80FAE">
        <w:rPr>
          <w:lang w:val="en-CA" w:eastAsia="zh-CN"/>
        </w:rPr>
        <w:t>BR</w:t>
      </w:r>
      <w:r w:rsidR="00FA7D07">
        <w:rPr>
          <w:rFonts w:hint="eastAsia"/>
          <w:lang w:val="en-CA" w:eastAsia="zh-CN"/>
        </w:rPr>
        <w:t>准备的报告将有助于其工作</w:t>
      </w:r>
      <w:r w:rsidR="00602354">
        <w:rPr>
          <w:rFonts w:hint="eastAsia"/>
          <w:lang w:val="en-CA" w:eastAsia="zh-CN"/>
        </w:rPr>
        <w:t>的开展</w:t>
      </w:r>
      <w:r w:rsidR="00FA7D07">
        <w:rPr>
          <w:rFonts w:hint="eastAsia"/>
          <w:lang w:val="en-CA" w:eastAsia="zh-CN"/>
        </w:rPr>
        <w:t>。</w:t>
      </w:r>
      <w:bookmarkEnd w:id="89"/>
    </w:p>
    <w:p w14:paraId="3FB5A5CD" w14:textId="244B4921" w:rsidR="000B3D7C" w:rsidRPr="00C80FAE" w:rsidRDefault="000B3D7C" w:rsidP="000B3D7C">
      <w:pPr>
        <w:rPr>
          <w:lang w:val="en-CA" w:eastAsia="zh-CN"/>
        </w:rPr>
      </w:pPr>
      <w:r w:rsidRPr="00C80FAE">
        <w:rPr>
          <w:lang w:val="en-CA" w:eastAsia="zh-CN"/>
        </w:rPr>
        <w:t>8.3</w:t>
      </w:r>
      <w:r w:rsidRPr="00C80FAE">
        <w:rPr>
          <w:lang w:val="en-CA" w:eastAsia="zh-CN"/>
        </w:rPr>
        <w:tab/>
      </w:r>
      <w:bookmarkStart w:id="90" w:name="lt_pId246"/>
      <w:r w:rsidR="00521501">
        <w:rPr>
          <w:rFonts w:hint="eastAsia"/>
          <w:lang w:val="en-CA" w:eastAsia="zh-CN"/>
        </w:rPr>
        <w:t>若干位理事</w:t>
      </w:r>
      <w:r w:rsidR="00602354">
        <w:rPr>
          <w:rFonts w:hint="eastAsia"/>
          <w:lang w:val="en-CA" w:eastAsia="zh-CN"/>
        </w:rPr>
        <w:t>支持</w:t>
      </w:r>
      <w:r w:rsidRPr="00C80FAE">
        <w:rPr>
          <w:lang w:val="en-CA" w:eastAsia="zh-CN"/>
        </w:rPr>
        <w:t>BR</w:t>
      </w:r>
      <w:r w:rsidR="00764924">
        <w:rPr>
          <w:rFonts w:hint="eastAsia"/>
          <w:lang w:val="en-CA" w:eastAsia="zh-CN"/>
        </w:rPr>
        <w:t>主任提出的方法，不过有一位理事表示，</w:t>
      </w:r>
      <w:r w:rsidR="00764924" w:rsidRPr="00764924">
        <w:rPr>
          <w:rFonts w:hint="eastAsia"/>
          <w:lang w:val="en-CA" w:eastAsia="zh-CN"/>
        </w:rPr>
        <w:t>虽然他准备接受协商一致</w:t>
      </w:r>
      <w:r w:rsidR="00764924">
        <w:rPr>
          <w:rFonts w:hint="eastAsia"/>
          <w:lang w:val="en-CA" w:eastAsia="zh-CN"/>
        </w:rPr>
        <w:t>的</w:t>
      </w:r>
      <w:r w:rsidR="00764924" w:rsidRPr="00764924">
        <w:rPr>
          <w:rFonts w:hint="eastAsia"/>
          <w:lang w:val="en-CA" w:eastAsia="zh-CN"/>
        </w:rPr>
        <w:t>意见，但最好是在本次会议上设立这样一个小组</w:t>
      </w:r>
      <w:r w:rsidR="00764924">
        <w:rPr>
          <w:rFonts w:hint="eastAsia"/>
          <w:lang w:val="en-CA" w:eastAsia="zh-CN"/>
        </w:rPr>
        <w:t>。</w:t>
      </w:r>
      <w:bookmarkStart w:id="91" w:name="lt_pId247"/>
      <w:bookmarkEnd w:id="90"/>
      <w:r w:rsidR="00764924">
        <w:rPr>
          <w:rFonts w:hint="eastAsia"/>
          <w:lang w:val="en-CA" w:eastAsia="zh-CN"/>
        </w:rPr>
        <w:t>另一位理事表示，任何这类小组的职责范围均应包含一份活动时间表。</w:t>
      </w:r>
      <w:bookmarkEnd w:id="91"/>
    </w:p>
    <w:p w14:paraId="36A67214" w14:textId="5629E043" w:rsidR="000B3D7C" w:rsidRPr="00C80FAE" w:rsidRDefault="000B3D7C" w:rsidP="000B3D7C">
      <w:pPr>
        <w:rPr>
          <w:lang w:val="en-CA" w:eastAsia="zh-CN"/>
        </w:rPr>
      </w:pPr>
      <w:r w:rsidRPr="00C80FAE">
        <w:rPr>
          <w:lang w:val="en-CA" w:eastAsia="zh-CN"/>
        </w:rPr>
        <w:t>8.4</w:t>
      </w:r>
      <w:r w:rsidRPr="00C80FAE">
        <w:rPr>
          <w:lang w:val="en-CA" w:eastAsia="zh-CN"/>
        </w:rPr>
        <w:tab/>
      </w:r>
      <w:bookmarkStart w:id="92" w:name="lt_pId249"/>
      <w:r w:rsidR="004F7B8E">
        <w:rPr>
          <w:rFonts w:hint="eastAsia"/>
          <w:lang w:val="en-CA" w:eastAsia="zh-CN"/>
        </w:rPr>
        <w:t>主席认为，理事会希望请</w:t>
      </w:r>
      <w:r w:rsidRPr="00C80FAE">
        <w:rPr>
          <w:lang w:val="en-CA" w:eastAsia="zh-CN"/>
        </w:rPr>
        <w:t>BR</w:t>
      </w:r>
      <w:r w:rsidR="00521501">
        <w:rPr>
          <w:rFonts w:hint="eastAsia"/>
          <w:lang w:val="en-CA" w:eastAsia="zh-CN"/>
        </w:rPr>
        <w:t>向其</w:t>
      </w:r>
      <w:r w:rsidR="00521501">
        <w:rPr>
          <w:rFonts w:hint="eastAsia"/>
          <w:lang w:val="en-CA" w:eastAsia="zh-CN"/>
        </w:rPr>
        <w:t>2</w:t>
      </w:r>
      <w:r w:rsidR="00521501">
        <w:rPr>
          <w:lang w:val="en-CA" w:eastAsia="zh-CN"/>
        </w:rPr>
        <w:t>023</w:t>
      </w:r>
      <w:r w:rsidR="00521501">
        <w:rPr>
          <w:rFonts w:hint="eastAsia"/>
          <w:lang w:val="en-CA" w:eastAsia="zh-CN"/>
        </w:rPr>
        <w:t>年会议提交一份报告，并</w:t>
      </w:r>
      <w:r w:rsidR="00521501" w:rsidRPr="00521501">
        <w:rPr>
          <w:rFonts w:hint="eastAsia"/>
          <w:lang w:val="en-CA" w:eastAsia="zh-CN"/>
        </w:rPr>
        <w:t>将对此事的进一步审议推迟到那时</w:t>
      </w:r>
      <w:r w:rsidR="00521501">
        <w:rPr>
          <w:rFonts w:hint="eastAsia"/>
          <w:lang w:val="en-CA" w:eastAsia="zh-CN"/>
        </w:rPr>
        <w:t>。</w:t>
      </w:r>
      <w:bookmarkEnd w:id="92"/>
    </w:p>
    <w:p w14:paraId="2A73437B" w14:textId="4E54CF38" w:rsidR="000B3D7C" w:rsidRPr="00D72682" w:rsidRDefault="000B3D7C" w:rsidP="000B3D7C">
      <w:pPr>
        <w:rPr>
          <w:lang w:val="en-US" w:eastAsia="zh-CN"/>
        </w:rPr>
      </w:pPr>
      <w:r w:rsidRPr="00C80FAE">
        <w:rPr>
          <w:lang w:val="en-CA" w:eastAsia="zh-CN"/>
        </w:rPr>
        <w:t>8.5</w:t>
      </w:r>
      <w:r w:rsidRPr="00C80FAE">
        <w:rPr>
          <w:lang w:val="en-CA" w:eastAsia="zh-CN"/>
        </w:rPr>
        <w:tab/>
      </w:r>
      <w:bookmarkStart w:id="93" w:name="lt_pId251"/>
      <w:r w:rsidR="00FD27BF" w:rsidRPr="00FD27BF">
        <w:rPr>
          <w:rFonts w:hint="eastAsia"/>
          <w:lang w:val="en-CA" w:eastAsia="zh-CN"/>
        </w:rPr>
        <w:t>会议对此</w:t>
      </w:r>
      <w:r w:rsidR="00FD27BF" w:rsidRPr="00FD27BF">
        <w:rPr>
          <w:rFonts w:hint="eastAsia"/>
          <w:b/>
          <w:lang w:val="en-CA" w:eastAsia="zh-CN"/>
        </w:rPr>
        <w:t>表示同意</w:t>
      </w:r>
      <w:bookmarkEnd w:id="93"/>
      <w:r w:rsidR="00FD27BF">
        <w:rPr>
          <w:rFonts w:hint="eastAsia"/>
          <w:lang w:val="en-CA" w:eastAsia="zh-CN"/>
        </w:rPr>
        <w:t>。</w:t>
      </w:r>
    </w:p>
    <w:p w14:paraId="22F093D6" w14:textId="4088E9C1" w:rsidR="000B3D7C" w:rsidRPr="00090D31" w:rsidRDefault="000B3D7C" w:rsidP="000B3D7C">
      <w:pPr>
        <w:pStyle w:val="Heading1"/>
        <w:rPr>
          <w:lang w:eastAsia="zh-CN"/>
        </w:rPr>
      </w:pPr>
      <w:r>
        <w:rPr>
          <w:lang w:eastAsia="zh-CN"/>
        </w:rPr>
        <w:t>9</w:t>
      </w:r>
      <w:r w:rsidRPr="00090D31">
        <w:rPr>
          <w:lang w:eastAsia="zh-CN"/>
        </w:rPr>
        <w:tab/>
      </w:r>
      <w:r>
        <w:rPr>
          <w:rFonts w:hint="eastAsia"/>
          <w:szCs w:val="24"/>
          <w:lang w:eastAsia="zh-CN"/>
        </w:rPr>
        <w:t>任命参加国际电联养恤金委员会工作的理事国代表</w:t>
      </w:r>
      <w:r w:rsidRPr="00090D31">
        <w:rPr>
          <w:rFonts w:hint="eastAsia"/>
          <w:lang w:eastAsia="zh-CN"/>
        </w:rPr>
        <w:t>（</w:t>
      </w:r>
      <w:hyperlink r:id="rId18" w:history="1">
        <w:r w:rsidRPr="00B4647C">
          <w:rPr>
            <w:rStyle w:val="Hyperlink"/>
            <w:lang w:val="en-CA" w:eastAsia="zh-CN"/>
          </w:rPr>
          <w:t>C23-EXT/2</w:t>
        </w:r>
      </w:hyperlink>
      <w:r w:rsidRPr="00090D31">
        <w:rPr>
          <w:rFonts w:hint="eastAsia"/>
          <w:lang w:eastAsia="zh-CN"/>
        </w:rPr>
        <w:t>号</w:t>
      </w:r>
      <w:r w:rsidRPr="00090D31">
        <w:rPr>
          <w:lang w:eastAsia="zh-CN"/>
        </w:rPr>
        <w:t>文件）</w:t>
      </w:r>
    </w:p>
    <w:p w14:paraId="02643D88" w14:textId="21E120D8" w:rsidR="000B3D7C" w:rsidRPr="00835D24" w:rsidRDefault="000B3D7C" w:rsidP="000B3D7C">
      <w:pPr>
        <w:rPr>
          <w:lang w:val="fr-CH" w:eastAsia="zh-CN"/>
        </w:rPr>
      </w:pPr>
      <w:r w:rsidRPr="001803FF">
        <w:rPr>
          <w:lang w:val="en-US" w:eastAsia="zh-CN"/>
        </w:rPr>
        <w:t>9.1</w:t>
      </w:r>
      <w:r w:rsidRPr="001803FF">
        <w:rPr>
          <w:lang w:val="en-US" w:eastAsia="zh-CN"/>
        </w:rPr>
        <w:tab/>
      </w:r>
      <w:r w:rsidR="001B6B70" w:rsidRPr="00B4647C">
        <w:rPr>
          <w:rFonts w:hint="eastAsia"/>
          <w:lang w:eastAsia="zh-CN"/>
        </w:rPr>
        <w:t>HRMD</w:t>
      </w:r>
      <w:r w:rsidRPr="00835D24">
        <w:rPr>
          <w:lang w:val="fr-CH" w:eastAsia="zh-CN"/>
        </w:rPr>
        <w:t>主任</w:t>
      </w:r>
      <w:r w:rsidRPr="00835D24">
        <w:rPr>
          <w:rFonts w:hint="eastAsia"/>
          <w:lang w:val="fr-CH" w:eastAsia="zh-CN"/>
        </w:rPr>
        <w:t>在</w:t>
      </w:r>
      <w:r w:rsidRPr="00835D24">
        <w:rPr>
          <w:lang w:val="fr-CH" w:eastAsia="zh-CN"/>
        </w:rPr>
        <w:t>介绍</w:t>
      </w:r>
      <w:r w:rsidRPr="001803FF">
        <w:rPr>
          <w:lang w:val="en-CA" w:eastAsia="zh-CN"/>
        </w:rPr>
        <w:t>C</w:t>
      </w:r>
      <w:r w:rsidR="001B6B70">
        <w:rPr>
          <w:lang w:val="en-CA" w:eastAsia="zh-CN"/>
        </w:rPr>
        <w:t>23</w:t>
      </w:r>
      <w:r w:rsidRPr="001803FF">
        <w:rPr>
          <w:lang w:val="en-CA" w:eastAsia="zh-CN"/>
        </w:rPr>
        <w:t>-EXT/2</w:t>
      </w:r>
      <w:r w:rsidRPr="00090D31">
        <w:rPr>
          <w:rFonts w:hint="eastAsia"/>
          <w:lang w:val="fr-CH" w:eastAsia="zh-CN"/>
        </w:rPr>
        <w:t>号</w:t>
      </w:r>
      <w:r w:rsidRPr="00090D31">
        <w:rPr>
          <w:lang w:val="fr-CH" w:eastAsia="zh-CN"/>
        </w:rPr>
        <w:t>文件</w:t>
      </w:r>
      <w:r>
        <w:rPr>
          <w:rFonts w:hint="eastAsia"/>
          <w:lang w:val="fr-CH" w:eastAsia="zh-CN"/>
        </w:rPr>
        <w:t>时</w:t>
      </w:r>
      <w:r w:rsidR="001B6B70">
        <w:rPr>
          <w:rFonts w:hint="eastAsia"/>
          <w:lang w:val="fr-CH" w:eastAsia="zh-CN"/>
        </w:rPr>
        <w:t>指出</w:t>
      </w:r>
      <w:r w:rsidRPr="001803FF">
        <w:rPr>
          <w:lang w:val="en-CA" w:eastAsia="zh-CN"/>
        </w:rPr>
        <w:t>，</w:t>
      </w:r>
      <w:r w:rsidR="001B6B70" w:rsidRPr="001B6B70">
        <w:rPr>
          <w:rFonts w:hint="eastAsia"/>
          <w:lang w:val="en-CA" w:eastAsia="zh-CN"/>
        </w:rPr>
        <w:t>国际电联职员养恤金委员会是一个由成员国、管理层和职员代表组成的法定</w:t>
      </w:r>
      <w:r w:rsidR="001B6B70">
        <w:rPr>
          <w:rFonts w:hint="eastAsia"/>
          <w:lang w:val="en-CA" w:eastAsia="zh-CN"/>
        </w:rPr>
        <w:t>机构</w:t>
      </w:r>
      <w:r w:rsidR="001B6B70" w:rsidRPr="001B6B70">
        <w:rPr>
          <w:rFonts w:hint="eastAsia"/>
          <w:lang w:val="en-CA" w:eastAsia="zh-CN"/>
        </w:rPr>
        <w:t>。</w:t>
      </w:r>
      <w:r w:rsidRPr="00090D31">
        <w:rPr>
          <w:rFonts w:hint="eastAsia"/>
          <w:lang w:val="fr-CH" w:eastAsia="zh-CN"/>
        </w:rPr>
        <w:t>历届</w:t>
      </w:r>
      <w:r w:rsidRPr="00090D31">
        <w:rPr>
          <w:lang w:val="fr-CH" w:eastAsia="zh-CN"/>
        </w:rPr>
        <w:t>全权代表大会</w:t>
      </w:r>
      <w:r w:rsidRPr="00090D31">
        <w:rPr>
          <w:rFonts w:hint="eastAsia"/>
          <w:lang w:val="fr-CH" w:eastAsia="zh-CN"/>
        </w:rPr>
        <w:t>都要求</w:t>
      </w:r>
      <w:r w:rsidRPr="00090D31">
        <w:rPr>
          <w:lang w:val="fr-CH" w:eastAsia="zh-CN"/>
        </w:rPr>
        <w:t>理事会</w:t>
      </w:r>
      <w:r w:rsidRPr="00090D31">
        <w:rPr>
          <w:rFonts w:hint="eastAsia"/>
          <w:lang w:val="fr-CH" w:eastAsia="zh-CN"/>
        </w:rPr>
        <w:t>在</w:t>
      </w:r>
      <w:r>
        <w:rPr>
          <w:rFonts w:hint="eastAsia"/>
          <w:lang w:val="fr-CH" w:eastAsia="zh-CN"/>
        </w:rPr>
        <w:t>其</w:t>
      </w:r>
      <w:r w:rsidRPr="00090D31">
        <w:rPr>
          <w:lang w:val="fr-CH" w:eastAsia="zh-CN"/>
        </w:rPr>
        <w:t>后召开的非常会议上指定</w:t>
      </w:r>
      <w:r w:rsidRPr="00090D31">
        <w:rPr>
          <w:rFonts w:hint="eastAsia"/>
          <w:lang w:val="fr-CH" w:eastAsia="zh-CN"/>
        </w:rPr>
        <w:t>三个</w:t>
      </w:r>
      <w:r w:rsidRPr="00090D31">
        <w:rPr>
          <w:lang w:val="fr-CH" w:eastAsia="zh-CN"/>
        </w:rPr>
        <w:t>成员国担任</w:t>
      </w:r>
      <w:r w:rsidRPr="00090D31">
        <w:rPr>
          <w:rFonts w:hint="eastAsia"/>
          <w:lang w:val="fr-CH" w:eastAsia="zh-CN"/>
        </w:rPr>
        <w:t>养</w:t>
      </w:r>
      <w:r w:rsidRPr="00090D31">
        <w:rPr>
          <w:lang w:val="fr-CH" w:eastAsia="zh-CN"/>
        </w:rPr>
        <w:t>恤金</w:t>
      </w:r>
      <w:r w:rsidRPr="00090D31">
        <w:rPr>
          <w:rFonts w:hint="eastAsia"/>
          <w:lang w:val="fr-CH" w:eastAsia="zh-CN"/>
        </w:rPr>
        <w:t>委员会</w:t>
      </w:r>
      <w:r w:rsidRPr="00090D31">
        <w:rPr>
          <w:lang w:val="fr-CH" w:eastAsia="zh-CN"/>
        </w:rPr>
        <w:t>的委员</w:t>
      </w:r>
      <w:r w:rsidRPr="001803FF">
        <w:rPr>
          <w:lang w:val="en-CA" w:eastAsia="zh-CN"/>
        </w:rPr>
        <w:t>，</w:t>
      </w:r>
      <w:r w:rsidRPr="00090D31">
        <w:rPr>
          <w:lang w:val="fr-CH" w:eastAsia="zh-CN"/>
        </w:rPr>
        <w:t>并</w:t>
      </w:r>
      <w:r>
        <w:rPr>
          <w:rFonts w:hint="eastAsia"/>
          <w:lang w:val="fr-CH" w:eastAsia="zh-CN"/>
        </w:rPr>
        <w:t>且</w:t>
      </w:r>
      <w:r w:rsidRPr="00090D31">
        <w:rPr>
          <w:lang w:val="fr-CH" w:eastAsia="zh-CN"/>
        </w:rPr>
        <w:t>指定</w:t>
      </w:r>
      <w:r w:rsidRPr="00090D31">
        <w:rPr>
          <w:rFonts w:hint="eastAsia"/>
          <w:lang w:val="fr-CH" w:eastAsia="zh-CN"/>
        </w:rPr>
        <w:t>另外三</w:t>
      </w:r>
      <w:r>
        <w:rPr>
          <w:rFonts w:hint="eastAsia"/>
          <w:lang w:val="fr-CH" w:eastAsia="zh-CN"/>
        </w:rPr>
        <w:t>位</w:t>
      </w:r>
      <w:r w:rsidRPr="00090D31">
        <w:rPr>
          <w:rFonts w:hint="eastAsia"/>
          <w:lang w:val="fr-CH" w:eastAsia="zh-CN"/>
        </w:rPr>
        <w:t>候补</w:t>
      </w:r>
      <w:r w:rsidRPr="00090D31">
        <w:rPr>
          <w:lang w:val="fr-CH" w:eastAsia="zh-CN"/>
        </w:rPr>
        <w:t>委员</w:t>
      </w:r>
      <w:r>
        <w:rPr>
          <w:rFonts w:hint="eastAsia"/>
          <w:lang w:val="fr-CH" w:eastAsia="zh-CN"/>
        </w:rPr>
        <w:t>的人选</w:t>
      </w:r>
      <w:r w:rsidRPr="00090D31">
        <w:rPr>
          <w:rFonts w:hint="eastAsia"/>
          <w:lang w:val="fr-CH" w:eastAsia="zh-CN"/>
        </w:rPr>
        <w:t>。</w:t>
      </w:r>
      <w:r w:rsidR="001B6B70">
        <w:rPr>
          <w:rFonts w:hint="eastAsia"/>
          <w:lang w:val="fr-CH" w:eastAsia="zh-CN"/>
        </w:rPr>
        <w:t>正如该文件所附决议草案</w:t>
      </w:r>
      <w:r w:rsidR="00E115DB">
        <w:rPr>
          <w:rFonts w:hint="eastAsia"/>
          <w:lang w:val="fr-CH" w:eastAsia="zh-CN"/>
        </w:rPr>
        <w:t>所示，</w:t>
      </w:r>
      <w:r w:rsidRPr="00090D31">
        <w:rPr>
          <w:rFonts w:hint="eastAsia"/>
          <w:lang w:val="fr-CH" w:eastAsia="zh-CN"/>
        </w:rPr>
        <w:t>提</w:t>
      </w:r>
      <w:r w:rsidRPr="00090D31">
        <w:rPr>
          <w:lang w:val="fr-CH" w:eastAsia="zh-CN"/>
        </w:rPr>
        <w:t>议由</w:t>
      </w:r>
      <w:r w:rsidR="00E115DB">
        <w:rPr>
          <w:rFonts w:hint="eastAsia"/>
          <w:lang w:val="fr-CH" w:eastAsia="zh-CN"/>
        </w:rPr>
        <w:t>印度、</w:t>
      </w:r>
      <w:r>
        <w:rPr>
          <w:rFonts w:hint="eastAsia"/>
          <w:lang w:val="fr-CH" w:eastAsia="zh-CN"/>
        </w:rPr>
        <w:t>捷克共和国</w:t>
      </w:r>
      <w:r w:rsidR="00E115DB">
        <w:rPr>
          <w:rFonts w:hint="eastAsia"/>
          <w:lang w:val="fr-CH" w:eastAsia="zh-CN"/>
        </w:rPr>
        <w:t>和美国</w:t>
      </w:r>
      <w:r w:rsidRPr="00090D31">
        <w:rPr>
          <w:lang w:val="fr-CH" w:eastAsia="zh-CN"/>
        </w:rPr>
        <w:t>代表成员国担任</w:t>
      </w:r>
      <w:r w:rsidRPr="00090D31">
        <w:rPr>
          <w:rFonts w:hint="eastAsia"/>
          <w:lang w:val="fr-CH" w:eastAsia="zh-CN"/>
        </w:rPr>
        <w:t>养</w:t>
      </w:r>
      <w:r w:rsidRPr="00090D31">
        <w:rPr>
          <w:lang w:val="fr-CH" w:eastAsia="zh-CN"/>
        </w:rPr>
        <w:t>恤金委员会的委员</w:t>
      </w:r>
      <w:r w:rsidRPr="00090D31">
        <w:rPr>
          <w:rFonts w:hint="eastAsia"/>
          <w:lang w:val="fr-CH" w:eastAsia="zh-CN"/>
        </w:rPr>
        <w:t>，</w:t>
      </w:r>
      <w:r w:rsidRPr="00090D31">
        <w:rPr>
          <w:lang w:val="fr-CH" w:eastAsia="zh-CN"/>
        </w:rPr>
        <w:t>并由</w:t>
      </w:r>
      <w:r w:rsidR="00E115DB">
        <w:rPr>
          <w:rFonts w:hint="eastAsia"/>
          <w:lang w:val="fr-CH" w:eastAsia="zh-CN"/>
        </w:rPr>
        <w:t>塞内加尔、</w:t>
      </w:r>
      <w:r>
        <w:rPr>
          <w:rFonts w:hint="eastAsia"/>
          <w:lang w:val="fr-CH" w:eastAsia="zh-CN"/>
        </w:rPr>
        <w:t>加拿大</w:t>
      </w:r>
      <w:r w:rsidRPr="00090D31">
        <w:rPr>
          <w:lang w:val="fr-CH" w:eastAsia="zh-CN"/>
        </w:rPr>
        <w:t>和</w:t>
      </w:r>
      <w:r w:rsidRPr="00835D24">
        <w:rPr>
          <w:rFonts w:hint="eastAsia"/>
          <w:lang w:val="fr-CH" w:eastAsia="zh-CN"/>
        </w:rPr>
        <w:t>意大利担任</w:t>
      </w:r>
      <w:r w:rsidRPr="00835D24">
        <w:rPr>
          <w:lang w:val="fr-CH" w:eastAsia="zh-CN"/>
        </w:rPr>
        <w:t>候</w:t>
      </w:r>
      <w:r w:rsidRPr="00835D24">
        <w:rPr>
          <w:rFonts w:hint="eastAsia"/>
          <w:lang w:val="fr-CH" w:eastAsia="zh-CN"/>
        </w:rPr>
        <w:t>补</w:t>
      </w:r>
      <w:r w:rsidRPr="00835D24">
        <w:rPr>
          <w:lang w:val="fr-CH" w:eastAsia="zh-CN"/>
        </w:rPr>
        <w:t>委员。</w:t>
      </w:r>
      <w:r>
        <w:rPr>
          <w:rFonts w:hint="eastAsia"/>
          <w:lang w:val="fr-CH" w:eastAsia="zh-CN"/>
        </w:rPr>
        <w:t>他感谢即将离任的成员国</w:t>
      </w:r>
      <w:r w:rsidR="00E115DB">
        <w:rPr>
          <w:rFonts w:hint="eastAsia"/>
          <w:lang w:val="fr-CH" w:eastAsia="zh-CN"/>
        </w:rPr>
        <w:t>布基纳法索</w:t>
      </w:r>
      <w:r>
        <w:rPr>
          <w:rFonts w:hint="eastAsia"/>
          <w:lang w:val="fr-CH" w:eastAsia="zh-CN"/>
        </w:rPr>
        <w:t>所做的</w:t>
      </w:r>
      <w:r w:rsidR="00E115DB">
        <w:rPr>
          <w:rFonts w:hint="eastAsia"/>
          <w:lang w:val="fr-CH" w:eastAsia="zh-CN"/>
        </w:rPr>
        <w:t>出色工作和给予的支持</w:t>
      </w:r>
      <w:r>
        <w:rPr>
          <w:rFonts w:hint="eastAsia"/>
          <w:lang w:val="fr-CH" w:eastAsia="zh-CN"/>
        </w:rPr>
        <w:t>。</w:t>
      </w:r>
    </w:p>
    <w:p w14:paraId="5A993424" w14:textId="77777777" w:rsidR="000B3D7C" w:rsidRPr="00835D24" w:rsidRDefault="000B3D7C" w:rsidP="000B3D7C">
      <w:pPr>
        <w:rPr>
          <w:lang w:val="fr-CH" w:eastAsia="zh-CN"/>
        </w:rPr>
      </w:pPr>
      <w:r>
        <w:rPr>
          <w:lang w:val="fr-CH" w:eastAsia="zh-CN"/>
        </w:rPr>
        <w:t>9</w:t>
      </w:r>
      <w:r w:rsidRPr="00835D24">
        <w:rPr>
          <w:rFonts w:hint="eastAsia"/>
          <w:lang w:val="fr-CH" w:eastAsia="zh-CN"/>
        </w:rPr>
        <w:t>.2</w:t>
      </w:r>
      <w:r w:rsidRPr="00835D24">
        <w:rPr>
          <w:rFonts w:hint="eastAsia"/>
          <w:lang w:val="fr-CH" w:eastAsia="zh-CN"/>
        </w:rPr>
        <w:tab/>
      </w:r>
      <w:r>
        <w:rPr>
          <w:rFonts w:hint="eastAsia"/>
          <w:lang w:val="fr-CH" w:eastAsia="zh-CN"/>
        </w:rPr>
        <w:t>拟议任命得到</w:t>
      </w:r>
      <w:r w:rsidRPr="00D11984">
        <w:rPr>
          <w:rFonts w:hint="eastAsia"/>
          <w:b/>
          <w:bCs/>
          <w:lang w:val="fr-CH" w:eastAsia="zh-CN"/>
        </w:rPr>
        <w:t>批准</w:t>
      </w:r>
      <w:r w:rsidRPr="00090D31">
        <w:rPr>
          <w:lang w:val="fr-CH" w:eastAsia="zh-CN"/>
        </w:rPr>
        <w:t>。</w:t>
      </w:r>
    </w:p>
    <w:p w14:paraId="42722997" w14:textId="54B5C50D" w:rsidR="000B3D7C" w:rsidRPr="00835D24" w:rsidRDefault="000B3D7C" w:rsidP="000B3D7C">
      <w:pPr>
        <w:rPr>
          <w:lang w:val="fr-CH" w:eastAsia="zh-CN"/>
        </w:rPr>
      </w:pPr>
      <w:r>
        <w:rPr>
          <w:lang w:val="fr-CH" w:eastAsia="zh-CN"/>
        </w:rPr>
        <w:t>9</w:t>
      </w:r>
      <w:r w:rsidRPr="00835D24">
        <w:rPr>
          <w:lang w:val="fr-CH" w:eastAsia="zh-CN"/>
        </w:rPr>
        <w:t>.3</w:t>
      </w:r>
      <w:r w:rsidRPr="00835D24">
        <w:rPr>
          <w:lang w:val="fr-CH" w:eastAsia="zh-CN"/>
        </w:rPr>
        <w:tab/>
      </w:r>
      <w:r w:rsidRPr="00835D24">
        <w:rPr>
          <w:rFonts w:hint="eastAsia"/>
          <w:lang w:val="fr-CH" w:eastAsia="zh-CN"/>
        </w:rPr>
        <w:t>考虑到任命已经批准，</w:t>
      </w:r>
      <w:r w:rsidRPr="00B4647C">
        <w:rPr>
          <w:lang w:val="fr-CH" w:eastAsia="zh-CN"/>
        </w:rPr>
        <w:t>C23-EXT/2</w:t>
      </w:r>
      <w:r w:rsidRPr="00835D24">
        <w:rPr>
          <w:rFonts w:hint="eastAsia"/>
          <w:lang w:val="fr-CH" w:eastAsia="zh-CN"/>
        </w:rPr>
        <w:t>号文件所附的决议草案得到</w:t>
      </w:r>
      <w:r w:rsidRPr="00B00641">
        <w:rPr>
          <w:rFonts w:hint="eastAsia"/>
          <w:b/>
          <w:bCs/>
          <w:lang w:val="fr-CH" w:eastAsia="zh-CN"/>
        </w:rPr>
        <w:t>通过</w:t>
      </w:r>
      <w:r w:rsidRPr="00835D24">
        <w:rPr>
          <w:rFonts w:hint="eastAsia"/>
          <w:lang w:val="fr-CH" w:eastAsia="zh-CN"/>
        </w:rPr>
        <w:t>。</w:t>
      </w:r>
    </w:p>
    <w:p w14:paraId="30B24E8A" w14:textId="0D9FE6EF" w:rsidR="000B3D7C" w:rsidRPr="001803FF" w:rsidRDefault="00EC6644" w:rsidP="000B3D7C">
      <w:pPr>
        <w:rPr>
          <w:lang w:val="en-US" w:eastAsia="zh-CN"/>
        </w:rPr>
      </w:pPr>
      <w:r w:rsidRPr="00B4647C">
        <w:rPr>
          <w:lang w:val="fr-CH" w:eastAsia="zh-CN"/>
        </w:rPr>
        <w:t>9.4</w:t>
      </w:r>
      <w:r w:rsidRPr="00B4647C">
        <w:rPr>
          <w:lang w:val="fr-CH" w:eastAsia="zh-CN"/>
        </w:rPr>
        <w:tab/>
      </w:r>
      <w:bookmarkStart w:id="94" w:name="lt_pId264"/>
      <w:r w:rsidR="00E115DB">
        <w:rPr>
          <w:rFonts w:hint="eastAsia"/>
          <w:lang w:val="en-CA" w:eastAsia="zh-CN"/>
        </w:rPr>
        <w:t>作为国际电联职员养恤金委员会主席的捷克共和国理事感谢布基纳法索为委员会所做的工作</w:t>
      </w:r>
      <w:r w:rsidR="005221E6" w:rsidRPr="00B4647C">
        <w:rPr>
          <w:rFonts w:hint="eastAsia"/>
          <w:lang w:val="fr-CH" w:eastAsia="zh-CN"/>
        </w:rPr>
        <w:t>，</w:t>
      </w:r>
      <w:r w:rsidR="005221E6">
        <w:rPr>
          <w:rFonts w:hint="eastAsia"/>
          <w:lang w:val="en-CA" w:eastAsia="zh-CN"/>
        </w:rPr>
        <w:t>并对新成员塞内加尔表示欢迎。</w:t>
      </w:r>
      <w:bookmarkStart w:id="95" w:name="lt_pId265"/>
      <w:bookmarkEnd w:id="94"/>
      <w:r w:rsidR="005221E6" w:rsidRPr="005221E6">
        <w:rPr>
          <w:rFonts w:hint="eastAsia"/>
          <w:lang w:val="en-CA" w:eastAsia="zh-CN"/>
        </w:rPr>
        <w:t>养恤金委员会将继续为</w:t>
      </w:r>
      <w:r w:rsidR="005221E6">
        <w:rPr>
          <w:rFonts w:hint="eastAsia"/>
          <w:lang w:val="en-CA" w:eastAsia="zh-CN"/>
        </w:rPr>
        <w:t>国际电联职</w:t>
      </w:r>
      <w:r w:rsidR="005221E6" w:rsidRPr="005221E6">
        <w:rPr>
          <w:rFonts w:hint="eastAsia"/>
          <w:lang w:val="en-CA" w:eastAsia="zh-CN"/>
        </w:rPr>
        <w:t>员的最佳利益而工作</w:t>
      </w:r>
      <w:r w:rsidR="005221E6">
        <w:rPr>
          <w:rFonts w:hint="eastAsia"/>
          <w:lang w:val="en-CA" w:eastAsia="zh-CN"/>
        </w:rPr>
        <w:t>。</w:t>
      </w:r>
      <w:bookmarkEnd w:id="95"/>
    </w:p>
    <w:p w14:paraId="437BBEF4" w14:textId="77777777" w:rsidR="000B3D7C" w:rsidRPr="00B4647C" w:rsidRDefault="000B3D7C" w:rsidP="000B3D7C">
      <w:pPr>
        <w:pStyle w:val="Heading1"/>
        <w:rPr>
          <w:lang w:val="en-US" w:eastAsia="zh-CN"/>
        </w:rPr>
      </w:pPr>
      <w:r w:rsidRPr="00B4647C">
        <w:rPr>
          <w:lang w:val="en-US" w:eastAsia="zh-CN"/>
        </w:rPr>
        <w:t>10</w:t>
      </w:r>
      <w:r w:rsidRPr="00B4647C">
        <w:rPr>
          <w:lang w:val="en-US" w:eastAsia="zh-CN"/>
        </w:rPr>
        <w:tab/>
      </w:r>
      <w:r w:rsidRPr="00DD444B">
        <w:rPr>
          <w:rFonts w:hint="eastAsia"/>
          <w:lang w:val="en-CA" w:eastAsia="zh-CN"/>
        </w:rPr>
        <w:t>任命理事会工作组和专家组的正副主席</w:t>
      </w:r>
    </w:p>
    <w:p w14:paraId="7D5960AB" w14:textId="0EFC36B6" w:rsidR="000B3D7C" w:rsidRPr="00C80FAE" w:rsidRDefault="000B3D7C" w:rsidP="000B3D7C">
      <w:pPr>
        <w:rPr>
          <w:lang w:val="en-CA" w:eastAsia="zh-CN"/>
        </w:rPr>
      </w:pPr>
      <w:r w:rsidRPr="00B4647C">
        <w:rPr>
          <w:lang w:val="en-US" w:eastAsia="zh-CN"/>
        </w:rPr>
        <w:t>10.1</w:t>
      </w:r>
      <w:r w:rsidRPr="00B4647C">
        <w:rPr>
          <w:lang w:val="en-US" w:eastAsia="zh-CN"/>
        </w:rPr>
        <w:tab/>
      </w:r>
      <w:bookmarkStart w:id="96" w:name="lt_pId269"/>
      <w:r w:rsidR="00C47D0B">
        <w:rPr>
          <w:rFonts w:hint="eastAsia"/>
          <w:lang w:val="en-CA" w:eastAsia="zh-CN"/>
        </w:rPr>
        <w:t>几位理事建议将此议项的讨论推迟到理事会</w:t>
      </w:r>
      <w:r w:rsidR="00C47D0B" w:rsidRPr="00B4647C">
        <w:rPr>
          <w:rFonts w:hint="eastAsia"/>
          <w:lang w:val="en-US" w:eastAsia="zh-CN"/>
        </w:rPr>
        <w:t>2</w:t>
      </w:r>
      <w:r w:rsidR="00C47D0B" w:rsidRPr="00B4647C">
        <w:rPr>
          <w:lang w:val="en-US" w:eastAsia="zh-CN"/>
        </w:rPr>
        <w:t>023</w:t>
      </w:r>
      <w:r w:rsidR="00C47D0B">
        <w:rPr>
          <w:rFonts w:hint="eastAsia"/>
          <w:lang w:val="en-CA" w:eastAsia="zh-CN"/>
        </w:rPr>
        <w:t>年会议</w:t>
      </w:r>
      <w:r w:rsidR="00C47D0B" w:rsidRPr="00B4647C">
        <w:rPr>
          <w:rFonts w:hint="eastAsia"/>
          <w:lang w:val="en-US" w:eastAsia="zh-CN"/>
        </w:rPr>
        <w:t>，</w:t>
      </w:r>
      <w:r w:rsidR="00C47D0B">
        <w:rPr>
          <w:rFonts w:hint="eastAsia"/>
          <w:lang w:val="en-CA" w:eastAsia="zh-CN"/>
        </w:rPr>
        <w:t>以给予各位理事和区域组更多时间来考虑提名名单。</w:t>
      </w:r>
      <w:bookmarkStart w:id="97" w:name="lt_pId270"/>
      <w:bookmarkEnd w:id="96"/>
      <w:r w:rsidR="00C47D0B" w:rsidRPr="00C47D0B">
        <w:rPr>
          <w:rFonts w:hint="eastAsia"/>
          <w:lang w:val="en-CA" w:eastAsia="zh-CN"/>
        </w:rPr>
        <w:t>特别是</w:t>
      </w:r>
      <w:r w:rsidR="00C47D0B">
        <w:rPr>
          <w:rFonts w:hint="eastAsia"/>
          <w:lang w:val="en-CA" w:eastAsia="zh-CN"/>
        </w:rPr>
        <w:t>理事会</w:t>
      </w:r>
      <w:r w:rsidR="00C47D0B" w:rsidRPr="00C47D0B">
        <w:rPr>
          <w:rFonts w:hint="eastAsia"/>
          <w:lang w:val="en-CA" w:eastAsia="zh-CN"/>
        </w:rPr>
        <w:t>新成员可能</w:t>
      </w:r>
      <w:r w:rsidR="00C47D0B">
        <w:rPr>
          <w:rFonts w:hint="eastAsia"/>
          <w:lang w:val="en-CA" w:eastAsia="zh-CN"/>
        </w:rPr>
        <w:t>还</w:t>
      </w:r>
      <w:r w:rsidR="00C47D0B" w:rsidRPr="00C47D0B">
        <w:rPr>
          <w:rFonts w:hint="eastAsia"/>
          <w:lang w:val="en-CA" w:eastAsia="zh-CN"/>
        </w:rPr>
        <w:t>没有足够的时间与其</w:t>
      </w:r>
      <w:r w:rsidR="00BA49C4">
        <w:rPr>
          <w:rFonts w:hint="eastAsia"/>
          <w:lang w:val="en-CA" w:eastAsia="zh-CN"/>
        </w:rPr>
        <w:t>政府</w:t>
      </w:r>
      <w:r w:rsidR="00C47D0B" w:rsidRPr="00C47D0B">
        <w:rPr>
          <w:rFonts w:hint="eastAsia"/>
          <w:lang w:val="en-CA" w:eastAsia="zh-CN"/>
        </w:rPr>
        <w:t>协商，</w:t>
      </w:r>
      <w:r w:rsidR="00BA49C4">
        <w:rPr>
          <w:rFonts w:hint="eastAsia"/>
          <w:lang w:val="en-CA" w:eastAsia="zh-CN"/>
        </w:rPr>
        <w:t>对于这些职位，它们也</w:t>
      </w:r>
      <w:r w:rsidR="00C47D0B" w:rsidRPr="00C47D0B">
        <w:rPr>
          <w:rFonts w:hint="eastAsia"/>
          <w:lang w:val="en-CA" w:eastAsia="zh-CN"/>
        </w:rPr>
        <w:t>应该有</w:t>
      </w:r>
      <w:r w:rsidR="00BA49C4">
        <w:rPr>
          <w:rFonts w:hint="eastAsia"/>
          <w:lang w:val="en-CA" w:eastAsia="zh-CN"/>
        </w:rPr>
        <w:t>机会得到</w:t>
      </w:r>
      <w:r w:rsidR="00C47D0B" w:rsidRPr="00C47D0B">
        <w:rPr>
          <w:rFonts w:hint="eastAsia"/>
          <w:lang w:val="en-CA" w:eastAsia="zh-CN"/>
        </w:rPr>
        <w:t>充分考虑。其他提名也可能即将出炉。此外，一些提名很晚才收到，某些区域正在寻求同一职位的重新任命。</w:t>
      </w:r>
      <w:bookmarkStart w:id="98" w:name="lt_pId273"/>
      <w:bookmarkEnd w:id="97"/>
      <w:r w:rsidR="00BA49C4">
        <w:rPr>
          <w:rFonts w:hint="eastAsia"/>
          <w:lang w:val="en-CA" w:eastAsia="zh-CN"/>
        </w:rPr>
        <w:t>一位理事强调，这</w:t>
      </w:r>
      <w:r w:rsidR="00BA49C4" w:rsidRPr="00BA49C4">
        <w:rPr>
          <w:rFonts w:hint="eastAsia"/>
          <w:lang w:val="en-CA" w:eastAsia="zh-CN"/>
        </w:rPr>
        <w:t>类专家组的领导</w:t>
      </w:r>
      <w:r w:rsidR="003D015F">
        <w:rPr>
          <w:rFonts w:hint="eastAsia"/>
          <w:lang w:val="en-CA" w:eastAsia="zh-CN"/>
        </w:rPr>
        <w:t>层</w:t>
      </w:r>
      <w:r w:rsidR="00BA49C4" w:rsidRPr="00BA49C4">
        <w:rPr>
          <w:rFonts w:hint="eastAsia"/>
          <w:lang w:val="en-CA" w:eastAsia="zh-CN"/>
        </w:rPr>
        <w:t>须按照地域代表性和可能的轮换原则进行分配，而另一位</w:t>
      </w:r>
      <w:r w:rsidR="003D015F">
        <w:rPr>
          <w:rFonts w:hint="eastAsia"/>
          <w:lang w:val="en-CA" w:eastAsia="zh-CN"/>
        </w:rPr>
        <w:t>理事</w:t>
      </w:r>
      <w:r w:rsidR="00BA49C4" w:rsidRPr="00BA49C4">
        <w:rPr>
          <w:rFonts w:hint="eastAsia"/>
          <w:lang w:val="en-CA" w:eastAsia="zh-CN"/>
        </w:rPr>
        <w:t>建议，主席和副主席应</w:t>
      </w:r>
      <w:r w:rsidR="003D015F">
        <w:rPr>
          <w:rFonts w:hint="eastAsia"/>
          <w:lang w:val="en-CA" w:eastAsia="zh-CN"/>
        </w:rPr>
        <w:t>进行</w:t>
      </w:r>
      <w:r w:rsidR="00BA49C4" w:rsidRPr="00BA49C4">
        <w:rPr>
          <w:rFonts w:hint="eastAsia"/>
          <w:lang w:val="en-CA" w:eastAsia="zh-CN"/>
        </w:rPr>
        <w:t>一揽子任命。</w:t>
      </w:r>
      <w:bookmarkStart w:id="99" w:name="lt_pId274"/>
      <w:bookmarkEnd w:id="98"/>
      <w:r w:rsidR="003D015F">
        <w:rPr>
          <w:rFonts w:hint="eastAsia"/>
          <w:lang w:val="en-CA" w:eastAsia="zh-CN"/>
        </w:rPr>
        <w:t>一位理事</w:t>
      </w:r>
      <w:r w:rsidR="00602354">
        <w:rPr>
          <w:rFonts w:hint="eastAsia"/>
          <w:lang w:val="en-CA" w:eastAsia="zh-CN"/>
        </w:rPr>
        <w:t>询问</w:t>
      </w:r>
      <w:r w:rsidR="003D015F">
        <w:rPr>
          <w:rFonts w:hint="eastAsia"/>
          <w:lang w:val="en-CA" w:eastAsia="zh-CN"/>
        </w:rPr>
        <w:t>，</w:t>
      </w:r>
      <w:r w:rsidR="003D015F" w:rsidRPr="003D015F">
        <w:rPr>
          <w:rFonts w:hint="eastAsia"/>
          <w:lang w:val="en-CA" w:eastAsia="zh-CN"/>
        </w:rPr>
        <w:t>鉴于早先关于</w:t>
      </w:r>
      <w:r w:rsidR="003D015F">
        <w:rPr>
          <w:rFonts w:hint="eastAsia"/>
          <w:lang w:val="en-CA" w:eastAsia="zh-CN"/>
        </w:rPr>
        <w:t>国际电联</w:t>
      </w:r>
      <w:r w:rsidR="003D015F" w:rsidRPr="003D015F">
        <w:rPr>
          <w:rFonts w:hint="eastAsia"/>
          <w:lang w:val="en-CA" w:eastAsia="zh-CN"/>
        </w:rPr>
        <w:t>财</w:t>
      </w:r>
      <w:r w:rsidR="003D015F">
        <w:rPr>
          <w:rFonts w:hint="eastAsia"/>
          <w:lang w:val="en-CA" w:eastAsia="zh-CN"/>
        </w:rPr>
        <w:t>务</w:t>
      </w:r>
      <w:r w:rsidR="003D015F" w:rsidRPr="003D015F">
        <w:rPr>
          <w:rFonts w:hint="eastAsia"/>
          <w:lang w:val="en-CA" w:eastAsia="zh-CN"/>
        </w:rPr>
        <w:t>稳定</w:t>
      </w:r>
      <w:r w:rsidR="003D015F">
        <w:rPr>
          <w:rFonts w:hint="eastAsia"/>
          <w:lang w:val="en-CA" w:eastAsia="zh-CN"/>
        </w:rPr>
        <w:t>性</w:t>
      </w:r>
      <w:r w:rsidR="003D015F" w:rsidRPr="003D015F">
        <w:rPr>
          <w:rFonts w:hint="eastAsia"/>
          <w:lang w:val="en-CA" w:eastAsia="zh-CN"/>
        </w:rPr>
        <w:t>的讨论，在本次会议上任命</w:t>
      </w:r>
      <w:r w:rsidR="003D015F" w:rsidRPr="003D015F">
        <w:rPr>
          <w:rFonts w:hint="eastAsia"/>
          <w:lang w:val="en-CA" w:eastAsia="zh-CN"/>
        </w:rPr>
        <w:t>CWG-FHR</w:t>
      </w:r>
      <w:r w:rsidR="003D015F" w:rsidRPr="003D015F">
        <w:rPr>
          <w:rFonts w:hint="eastAsia"/>
          <w:lang w:val="en-CA" w:eastAsia="zh-CN"/>
        </w:rPr>
        <w:t>的</w:t>
      </w:r>
      <w:r w:rsidR="003D015F">
        <w:rPr>
          <w:rFonts w:hint="eastAsia"/>
          <w:lang w:val="en-CA" w:eastAsia="zh-CN"/>
        </w:rPr>
        <w:t>正</w:t>
      </w:r>
      <w:r w:rsidR="003D015F" w:rsidRPr="003D015F">
        <w:rPr>
          <w:rFonts w:hint="eastAsia"/>
          <w:lang w:val="en-CA" w:eastAsia="zh-CN"/>
        </w:rPr>
        <w:t>副主席是否更好，特别是因为该</w:t>
      </w:r>
      <w:r w:rsidR="003D015F">
        <w:rPr>
          <w:rFonts w:hint="eastAsia"/>
          <w:lang w:val="en-CA" w:eastAsia="zh-CN"/>
        </w:rPr>
        <w:t>工作</w:t>
      </w:r>
      <w:r w:rsidR="003D015F" w:rsidRPr="003D015F">
        <w:rPr>
          <w:rFonts w:hint="eastAsia"/>
          <w:lang w:val="en-CA" w:eastAsia="zh-CN"/>
        </w:rPr>
        <w:t>组定于</w:t>
      </w:r>
      <w:r w:rsidR="003D015F" w:rsidRPr="003D015F">
        <w:rPr>
          <w:rFonts w:hint="eastAsia"/>
          <w:lang w:val="en-CA" w:eastAsia="zh-CN"/>
        </w:rPr>
        <w:t>2</w:t>
      </w:r>
      <w:r w:rsidR="003D015F" w:rsidRPr="003D015F">
        <w:rPr>
          <w:rFonts w:hint="eastAsia"/>
          <w:lang w:val="en-CA" w:eastAsia="zh-CN"/>
        </w:rPr>
        <w:t>月开会。</w:t>
      </w:r>
      <w:bookmarkStart w:id="100" w:name="lt_pId275"/>
      <w:bookmarkEnd w:id="99"/>
      <w:r w:rsidR="003D015F">
        <w:rPr>
          <w:rFonts w:hint="eastAsia"/>
          <w:lang w:val="en-CA" w:eastAsia="zh-CN"/>
        </w:rPr>
        <w:t>另一位理事建议，</w:t>
      </w:r>
      <w:r w:rsidR="003D015F" w:rsidRPr="003D015F">
        <w:rPr>
          <w:rFonts w:hint="eastAsia"/>
          <w:lang w:val="en-CA" w:eastAsia="zh-CN"/>
        </w:rPr>
        <w:t>着手</w:t>
      </w:r>
      <w:r w:rsidR="003D015F">
        <w:rPr>
          <w:rFonts w:hint="eastAsia"/>
          <w:lang w:val="en-CA" w:eastAsia="zh-CN"/>
        </w:rPr>
        <w:t>《国际电信规则》</w:t>
      </w:r>
      <w:r w:rsidR="003D015F" w:rsidRPr="003D015F">
        <w:rPr>
          <w:rFonts w:hint="eastAsia"/>
          <w:lang w:val="en-CA" w:eastAsia="zh-CN"/>
        </w:rPr>
        <w:t>专家组</w:t>
      </w:r>
      <w:r w:rsidR="003D015F">
        <w:rPr>
          <w:rFonts w:hint="eastAsia"/>
          <w:lang w:val="en-CA" w:eastAsia="zh-CN"/>
        </w:rPr>
        <w:t>（</w:t>
      </w:r>
      <w:r w:rsidR="003D015F" w:rsidRPr="00307DCD">
        <w:rPr>
          <w:spacing w:val="-2"/>
          <w:lang w:val="en-CA" w:eastAsia="zh-CN"/>
        </w:rPr>
        <w:t>EG-ITRs</w:t>
      </w:r>
      <w:r w:rsidR="003D015F">
        <w:rPr>
          <w:rFonts w:hint="eastAsia"/>
          <w:lang w:val="en-CA" w:eastAsia="zh-CN"/>
        </w:rPr>
        <w:t>）</w:t>
      </w:r>
      <w:r w:rsidR="001A559C">
        <w:rPr>
          <w:rFonts w:hint="eastAsia"/>
          <w:lang w:val="en-CA" w:eastAsia="zh-CN"/>
        </w:rPr>
        <w:t>的任命</w:t>
      </w:r>
      <w:r w:rsidR="003D015F" w:rsidRPr="003D015F">
        <w:rPr>
          <w:rFonts w:hint="eastAsia"/>
          <w:lang w:val="en-CA" w:eastAsia="zh-CN"/>
        </w:rPr>
        <w:t>也是</w:t>
      </w:r>
      <w:r w:rsidR="00A70475">
        <w:rPr>
          <w:rFonts w:hint="eastAsia"/>
          <w:lang w:val="en-CA" w:eastAsia="zh-CN"/>
        </w:rPr>
        <w:t>明智</w:t>
      </w:r>
      <w:r w:rsidR="003D015F" w:rsidRPr="003D015F">
        <w:rPr>
          <w:rFonts w:hint="eastAsia"/>
          <w:lang w:val="en-CA" w:eastAsia="zh-CN"/>
        </w:rPr>
        <w:t>的</w:t>
      </w:r>
      <w:r w:rsidR="003D015F">
        <w:rPr>
          <w:rFonts w:hint="eastAsia"/>
          <w:lang w:val="en-CA" w:eastAsia="zh-CN"/>
        </w:rPr>
        <w:t>；</w:t>
      </w:r>
      <w:r w:rsidR="003D015F" w:rsidRPr="00C80FAE">
        <w:rPr>
          <w:lang w:val="en-CA" w:eastAsia="zh-CN"/>
        </w:rPr>
        <w:t>EG-ITRs</w:t>
      </w:r>
      <w:r w:rsidR="001A559C" w:rsidRPr="001A559C">
        <w:rPr>
          <w:rFonts w:hint="eastAsia"/>
          <w:lang w:val="en-CA" w:eastAsia="zh-CN"/>
        </w:rPr>
        <w:t>可能</w:t>
      </w:r>
      <w:r w:rsidR="001A559C">
        <w:rPr>
          <w:rFonts w:hint="eastAsia"/>
          <w:lang w:val="en-CA" w:eastAsia="zh-CN"/>
        </w:rPr>
        <w:t>不在</w:t>
      </w:r>
      <w:r w:rsidR="001A559C" w:rsidRPr="001A559C">
        <w:rPr>
          <w:rFonts w:hint="eastAsia"/>
          <w:lang w:val="en-CA" w:eastAsia="zh-CN"/>
        </w:rPr>
        <w:t>目前提交理</w:t>
      </w:r>
      <w:r w:rsidR="001A559C">
        <w:rPr>
          <w:rFonts w:hint="eastAsia"/>
          <w:lang w:val="en-CA" w:eastAsia="zh-CN"/>
        </w:rPr>
        <w:t>事</w:t>
      </w:r>
      <w:r w:rsidR="001A559C" w:rsidRPr="001A559C">
        <w:rPr>
          <w:rFonts w:hint="eastAsia"/>
          <w:lang w:val="en-CA" w:eastAsia="zh-CN"/>
        </w:rPr>
        <w:t>会的名单中，因为前一天全权代表</w:t>
      </w:r>
      <w:r w:rsidR="001A559C">
        <w:rPr>
          <w:rFonts w:hint="eastAsia"/>
          <w:lang w:val="en-CA" w:eastAsia="zh-CN"/>
        </w:rPr>
        <w:t>大</w:t>
      </w:r>
      <w:r w:rsidR="001A559C" w:rsidRPr="001A559C">
        <w:rPr>
          <w:rFonts w:hint="eastAsia"/>
          <w:lang w:val="en-CA" w:eastAsia="zh-CN"/>
        </w:rPr>
        <w:t>会才决定重新召集该小组</w:t>
      </w:r>
      <w:r w:rsidR="001A559C">
        <w:rPr>
          <w:rFonts w:hint="eastAsia"/>
          <w:lang w:val="en-CA" w:eastAsia="zh-CN"/>
        </w:rPr>
        <w:t>。</w:t>
      </w:r>
      <w:bookmarkStart w:id="101" w:name="lt_pId276"/>
      <w:bookmarkEnd w:id="100"/>
      <w:r w:rsidR="001A559C">
        <w:rPr>
          <w:rFonts w:hint="eastAsia"/>
          <w:lang w:val="en-CA" w:eastAsia="zh-CN"/>
        </w:rPr>
        <w:t>一位理事表示，理事会的所有工作组</w:t>
      </w:r>
      <w:r w:rsidR="00602354">
        <w:rPr>
          <w:rFonts w:hint="eastAsia"/>
          <w:lang w:val="en-CA" w:eastAsia="zh-CN"/>
        </w:rPr>
        <w:t>皆</w:t>
      </w:r>
      <w:r w:rsidR="001A559C">
        <w:rPr>
          <w:rFonts w:hint="eastAsia"/>
          <w:lang w:val="en-CA" w:eastAsia="zh-CN"/>
        </w:rPr>
        <w:t>同样重要，所以它们的领导层应同时任命。</w:t>
      </w:r>
      <w:bookmarkStart w:id="102" w:name="lt_pId277"/>
      <w:bookmarkEnd w:id="101"/>
      <w:r w:rsidR="001A559C">
        <w:rPr>
          <w:rFonts w:hint="eastAsia"/>
          <w:lang w:val="en-CA" w:eastAsia="zh-CN"/>
        </w:rPr>
        <w:t>几位理事询问，如果本次会议没有任命理事会各工作组的正副主席，它们将如何在二月开会。</w:t>
      </w:r>
      <w:bookmarkStart w:id="103" w:name="lt_pId278"/>
      <w:bookmarkEnd w:id="102"/>
      <w:r w:rsidR="001A559C" w:rsidRPr="001A559C">
        <w:rPr>
          <w:rFonts w:hint="eastAsia"/>
          <w:lang w:val="en-CA" w:eastAsia="zh-CN"/>
        </w:rPr>
        <w:t>其他</w:t>
      </w:r>
      <w:r w:rsidR="001A559C">
        <w:rPr>
          <w:rFonts w:hint="eastAsia"/>
          <w:lang w:val="en-CA" w:eastAsia="zh-CN"/>
        </w:rPr>
        <w:t>理事</w:t>
      </w:r>
      <w:r w:rsidR="001A559C" w:rsidRPr="001A559C">
        <w:rPr>
          <w:rFonts w:hint="eastAsia"/>
          <w:lang w:val="en-CA" w:eastAsia="zh-CN"/>
        </w:rPr>
        <w:t>认为，一旦任命完成，</w:t>
      </w:r>
      <w:r w:rsidR="001A559C">
        <w:rPr>
          <w:rFonts w:hint="eastAsia"/>
          <w:lang w:val="en-CA" w:eastAsia="zh-CN"/>
        </w:rPr>
        <w:t>各</w:t>
      </w:r>
      <w:r w:rsidR="001A559C" w:rsidRPr="001A559C">
        <w:rPr>
          <w:rFonts w:hint="eastAsia"/>
          <w:lang w:val="en-CA" w:eastAsia="zh-CN"/>
        </w:rPr>
        <w:t>工作组可以在理事会</w:t>
      </w:r>
      <w:r w:rsidR="001A559C" w:rsidRPr="001A559C">
        <w:rPr>
          <w:rFonts w:hint="eastAsia"/>
          <w:lang w:val="en-CA" w:eastAsia="zh-CN"/>
        </w:rPr>
        <w:t>2023</w:t>
      </w:r>
      <w:r w:rsidR="001A559C" w:rsidRPr="001A559C">
        <w:rPr>
          <w:rFonts w:hint="eastAsia"/>
          <w:lang w:val="en-CA" w:eastAsia="zh-CN"/>
        </w:rPr>
        <w:t>年</w:t>
      </w:r>
      <w:r w:rsidR="001A559C">
        <w:rPr>
          <w:rFonts w:hint="eastAsia"/>
          <w:lang w:val="en-CA" w:eastAsia="zh-CN"/>
        </w:rPr>
        <w:t>会议</w:t>
      </w:r>
      <w:r w:rsidR="001A559C" w:rsidRPr="001A559C">
        <w:rPr>
          <w:rFonts w:hint="eastAsia"/>
          <w:lang w:val="en-CA" w:eastAsia="zh-CN"/>
        </w:rPr>
        <w:t>之后或</w:t>
      </w:r>
      <w:r w:rsidR="001A559C">
        <w:rPr>
          <w:rFonts w:hint="eastAsia"/>
          <w:lang w:val="en-CA" w:eastAsia="zh-CN"/>
        </w:rPr>
        <w:t>会议间隙开会</w:t>
      </w:r>
      <w:r w:rsidR="001A559C" w:rsidRPr="001A559C">
        <w:rPr>
          <w:rFonts w:hint="eastAsia"/>
          <w:lang w:val="en-CA" w:eastAsia="zh-CN"/>
        </w:rPr>
        <w:t>。</w:t>
      </w:r>
      <w:bookmarkEnd w:id="103"/>
    </w:p>
    <w:p w14:paraId="68DE6BA4" w14:textId="7BFD2CC2" w:rsidR="000B3D7C" w:rsidRPr="00C80FAE" w:rsidRDefault="000B3D7C" w:rsidP="000B3D7C">
      <w:pPr>
        <w:rPr>
          <w:lang w:val="en-CA" w:eastAsia="zh-CN"/>
        </w:rPr>
      </w:pPr>
      <w:r w:rsidRPr="00C80FAE">
        <w:rPr>
          <w:lang w:val="en-CA" w:eastAsia="zh-CN"/>
        </w:rPr>
        <w:t>10.2</w:t>
      </w:r>
      <w:r w:rsidRPr="00C80FAE">
        <w:rPr>
          <w:lang w:val="en-CA" w:eastAsia="zh-CN"/>
        </w:rPr>
        <w:tab/>
      </w:r>
      <w:bookmarkStart w:id="104" w:name="lt_pId280"/>
      <w:r w:rsidR="004F7B8E">
        <w:rPr>
          <w:rFonts w:hint="eastAsia"/>
          <w:lang w:val="en-CA" w:eastAsia="zh-CN"/>
        </w:rPr>
        <w:t>秘书长</w:t>
      </w:r>
      <w:r w:rsidR="00BC7BC3" w:rsidRPr="00BC7BC3">
        <w:rPr>
          <w:rFonts w:hint="eastAsia"/>
          <w:lang w:val="en-CA" w:eastAsia="zh-CN"/>
        </w:rPr>
        <w:t>承认有些提名很晚才收到，可能需要更多的时间进行磋商</w:t>
      </w:r>
      <w:r w:rsidR="00BC7BC3">
        <w:rPr>
          <w:rFonts w:hint="eastAsia"/>
          <w:lang w:val="en-CA" w:eastAsia="zh-CN"/>
        </w:rPr>
        <w:t>。</w:t>
      </w:r>
      <w:bookmarkEnd w:id="104"/>
    </w:p>
    <w:p w14:paraId="37D46598" w14:textId="7F7DB2D0" w:rsidR="000B3D7C" w:rsidRPr="00C80FAE" w:rsidRDefault="000B3D7C" w:rsidP="000B3D7C">
      <w:pPr>
        <w:rPr>
          <w:lang w:val="en-CA" w:eastAsia="zh-CN"/>
        </w:rPr>
      </w:pPr>
      <w:r w:rsidRPr="00C80FAE">
        <w:rPr>
          <w:lang w:val="en-CA" w:eastAsia="zh-CN"/>
        </w:rPr>
        <w:lastRenderedPageBreak/>
        <w:t>10.3</w:t>
      </w:r>
      <w:r w:rsidRPr="00C80FAE">
        <w:rPr>
          <w:lang w:val="en-CA" w:eastAsia="zh-CN"/>
        </w:rPr>
        <w:tab/>
      </w:r>
      <w:bookmarkStart w:id="105" w:name="lt_pId282"/>
      <w:r w:rsidR="004F7B8E">
        <w:rPr>
          <w:rFonts w:hint="eastAsia"/>
          <w:lang w:val="en-CA" w:eastAsia="zh-CN"/>
        </w:rPr>
        <w:t>一位理事</w:t>
      </w:r>
      <w:r w:rsidR="00BC7BC3">
        <w:rPr>
          <w:rFonts w:hint="eastAsia"/>
          <w:lang w:val="en-CA" w:eastAsia="zh-CN"/>
        </w:rPr>
        <w:t>询问是否可以通过信函方式决定理事会各工作组的正副主席。</w:t>
      </w:r>
      <w:bookmarkStart w:id="106" w:name="lt_pId283"/>
      <w:bookmarkEnd w:id="105"/>
      <w:r w:rsidR="004F4966">
        <w:rPr>
          <w:rFonts w:hint="eastAsia"/>
          <w:lang w:val="en-CA" w:eastAsia="zh-CN"/>
        </w:rPr>
        <w:t>作为</w:t>
      </w:r>
      <w:r w:rsidR="00602354">
        <w:rPr>
          <w:rFonts w:hint="eastAsia"/>
          <w:lang w:val="en-CA" w:eastAsia="zh-CN"/>
        </w:rPr>
        <w:t>区域通信联合体（</w:t>
      </w:r>
      <w:r w:rsidR="004F4966">
        <w:rPr>
          <w:rFonts w:hint="eastAsia"/>
          <w:lang w:val="en-CA" w:eastAsia="zh-CN"/>
        </w:rPr>
        <w:t>RCC</w:t>
      </w:r>
      <w:r w:rsidR="00602354">
        <w:rPr>
          <w:rFonts w:hint="eastAsia"/>
          <w:lang w:val="en-CA" w:eastAsia="zh-CN"/>
        </w:rPr>
        <w:t>）</w:t>
      </w:r>
      <w:r w:rsidR="004F4966">
        <w:rPr>
          <w:rFonts w:hint="eastAsia"/>
          <w:lang w:val="en-CA" w:eastAsia="zh-CN"/>
        </w:rPr>
        <w:t>和独联体（</w:t>
      </w:r>
      <w:r w:rsidR="004F4966">
        <w:rPr>
          <w:rFonts w:hint="eastAsia"/>
          <w:lang w:val="en-CA" w:eastAsia="zh-CN"/>
        </w:rPr>
        <w:t>CIS</w:t>
      </w:r>
      <w:r w:rsidR="004F4966">
        <w:rPr>
          <w:rFonts w:hint="eastAsia"/>
          <w:lang w:val="en-CA" w:eastAsia="zh-CN"/>
        </w:rPr>
        <w:t>）区域协调员</w:t>
      </w:r>
      <w:r w:rsidR="00602354">
        <w:rPr>
          <w:rFonts w:hint="eastAsia"/>
          <w:lang w:val="en-CA" w:eastAsia="zh-CN"/>
        </w:rPr>
        <w:t>的一位观察员</w:t>
      </w:r>
      <w:r w:rsidR="004F4966">
        <w:rPr>
          <w:rFonts w:hint="eastAsia"/>
          <w:lang w:val="en-CA" w:eastAsia="zh-CN"/>
        </w:rPr>
        <w:t>表示</w:t>
      </w:r>
      <w:r w:rsidR="004F4966" w:rsidRPr="004F4966">
        <w:rPr>
          <w:rFonts w:hint="eastAsia"/>
          <w:lang w:val="en-CA" w:eastAsia="zh-CN"/>
        </w:rPr>
        <w:t>需要进一步磋商，并同意按照理事会</w:t>
      </w:r>
      <w:r w:rsidR="004F4966">
        <w:rPr>
          <w:rFonts w:hint="eastAsia"/>
          <w:lang w:val="en-CA" w:eastAsia="zh-CN"/>
        </w:rPr>
        <w:t>《</w:t>
      </w:r>
      <w:r w:rsidR="004F4966" w:rsidRPr="004F4966">
        <w:rPr>
          <w:rFonts w:hint="eastAsia"/>
          <w:lang w:val="en-CA" w:eastAsia="zh-CN"/>
        </w:rPr>
        <w:t>议事规则</w:t>
      </w:r>
      <w:r w:rsidR="004F4966">
        <w:rPr>
          <w:rFonts w:hint="eastAsia"/>
          <w:lang w:val="en-CA" w:eastAsia="zh-CN"/>
        </w:rPr>
        <w:t>》</w:t>
      </w:r>
      <w:r w:rsidR="004F4966" w:rsidRPr="004F4966">
        <w:rPr>
          <w:rFonts w:hint="eastAsia"/>
          <w:lang w:val="en-CA" w:eastAsia="zh-CN"/>
        </w:rPr>
        <w:t>第</w:t>
      </w:r>
      <w:r w:rsidR="004F4966" w:rsidRPr="004F4966">
        <w:rPr>
          <w:rFonts w:hint="eastAsia"/>
          <w:lang w:val="en-CA" w:eastAsia="zh-CN"/>
        </w:rPr>
        <w:t>3.2</w:t>
      </w:r>
      <w:r w:rsidR="004F4966" w:rsidRPr="004F4966">
        <w:rPr>
          <w:rFonts w:hint="eastAsia"/>
          <w:lang w:val="en-CA" w:eastAsia="zh-CN"/>
        </w:rPr>
        <w:t>条的规定，通过信函方式决定这一问题。</w:t>
      </w:r>
      <w:bookmarkEnd w:id="106"/>
    </w:p>
    <w:p w14:paraId="6A4A4B16" w14:textId="0857DBBB" w:rsidR="000B3D7C" w:rsidRPr="00C80FAE" w:rsidRDefault="000B3D7C" w:rsidP="000B3D7C">
      <w:pPr>
        <w:rPr>
          <w:lang w:val="en-CA" w:eastAsia="zh-CN"/>
        </w:rPr>
      </w:pPr>
      <w:r w:rsidRPr="00C80FAE">
        <w:rPr>
          <w:lang w:val="en-CA" w:eastAsia="zh-CN"/>
        </w:rPr>
        <w:t>10.4</w:t>
      </w:r>
      <w:r w:rsidRPr="00C80FAE">
        <w:rPr>
          <w:lang w:val="en-CA" w:eastAsia="zh-CN"/>
        </w:rPr>
        <w:tab/>
      </w:r>
      <w:bookmarkStart w:id="107" w:name="lt_pId285"/>
      <w:r w:rsidR="004F7B8E">
        <w:rPr>
          <w:rFonts w:hint="eastAsia"/>
          <w:lang w:val="en-CA" w:eastAsia="zh-CN"/>
        </w:rPr>
        <w:t>两位理事表示，</w:t>
      </w:r>
      <w:r w:rsidR="005311FA" w:rsidRPr="005311FA">
        <w:rPr>
          <w:rFonts w:hint="eastAsia"/>
          <w:lang w:val="en-CA" w:eastAsia="zh-CN"/>
        </w:rPr>
        <w:t>他们不支持援引理事会</w:t>
      </w:r>
      <w:r w:rsidR="005311FA">
        <w:rPr>
          <w:rFonts w:hint="eastAsia"/>
          <w:lang w:val="en-CA" w:eastAsia="zh-CN"/>
        </w:rPr>
        <w:t>《</w:t>
      </w:r>
      <w:r w:rsidR="005311FA" w:rsidRPr="005311FA">
        <w:rPr>
          <w:rFonts w:hint="eastAsia"/>
          <w:lang w:val="en-CA" w:eastAsia="zh-CN"/>
        </w:rPr>
        <w:t>议事规则</w:t>
      </w:r>
      <w:r w:rsidR="005311FA">
        <w:rPr>
          <w:rFonts w:hint="eastAsia"/>
          <w:lang w:val="en-CA" w:eastAsia="zh-CN"/>
        </w:rPr>
        <w:t>》</w:t>
      </w:r>
      <w:r w:rsidR="005311FA" w:rsidRPr="005311FA">
        <w:rPr>
          <w:rFonts w:hint="eastAsia"/>
          <w:lang w:val="en-CA" w:eastAsia="zh-CN"/>
        </w:rPr>
        <w:t>第</w:t>
      </w:r>
      <w:r w:rsidR="005311FA" w:rsidRPr="005311FA">
        <w:rPr>
          <w:rFonts w:hint="eastAsia"/>
          <w:lang w:val="en-CA" w:eastAsia="zh-CN"/>
        </w:rPr>
        <w:t>3</w:t>
      </w:r>
      <w:r w:rsidR="005311FA" w:rsidRPr="005311FA">
        <w:rPr>
          <w:rFonts w:hint="eastAsia"/>
          <w:lang w:val="en-CA" w:eastAsia="zh-CN"/>
        </w:rPr>
        <w:t>条，并提请注意第</w:t>
      </w:r>
      <w:r w:rsidR="005311FA" w:rsidRPr="005311FA">
        <w:rPr>
          <w:rFonts w:hint="eastAsia"/>
          <w:lang w:val="en-CA" w:eastAsia="zh-CN"/>
        </w:rPr>
        <w:t>12</w:t>
      </w:r>
      <w:r w:rsidR="005311FA" w:rsidRPr="005311FA">
        <w:rPr>
          <w:rFonts w:hint="eastAsia"/>
          <w:lang w:val="en-CA" w:eastAsia="zh-CN"/>
        </w:rPr>
        <w:t>条</w:t>
      </w:r>
      <w:r w:rsidR="005311FA">
        <w:rPr>
          <w:rFonts w:hint="eastAsia"/>
          <w:lang w:val="en-CA" w:eastAsia="zh-CN"/>
        </w:rPr>
        <w:t>。</w:t>
      </w:r>
      <w:bookmarkStart w:id="108" w:name="lt_pId286"/>
      <w:bookmarkEnd w:id="107"/>
      <w:r w:rsidR="005311FA" w:rsidRPr="005311FA">
        <w:rPr>
          <w:rFonts w:hint="eastAsia"/>
          <w:lang w:val="en-CA" w:eastAsia="zh-CN"/>
        </w:rPr>
        <w:t>为什么要</w:t>
      </w:r>
      <w:r w:rsidR="005311FA">
        <w:rPr>
          <w:rFonts w:hint="eastAsia"/>
          <w:lang w:val="en-CA" w:eastAsia="zh-CN"/>
        </w:rPr>
        <w:t>到场</w:t>
      </w:r>
      <w:r w:rsidR="005311FA" w:rsidRPr="005311FA">
        <w:rPr>
          <w:rFonts w:hint="eastAsia"/>
          <w:lang w:val="en-CA" w:eastAsia="zh-CN"/>
        </w:rPr>
        <w:t>任命</w:t>
      </w:r>
      <w:r w:rsidR="005311FA">
        <w:rPr>
          <w:rFonts w:hint="eastAsia"/>
          <w:lang w:val="en-CA" w:eastAsia="zh-CN"/>
        </w:rPr>
        <w:t>理事</w:t>
      </w:r>
      <w:r w:rsidR="005311FA" w:rsidRPr="005311FA">
        <w:rPr>
          <w:rFonts w:hint="eastAsia"/>
          <w:lang w:val="en-CA" w:eastAsia="zh-CN"/>
        </w:rPr>
        <w:t>会工作组</w:t>
      </w:r>
      <w:r w:rsidR="005311FA">
        <w:rPr>
          <w:rFonts w:hint="eastAsia"/>
          <w:lang w:val="en-CA" w:eastAsia="zh-CN"/>
        </w:rPr>
        <w:t>正</w:t>
      </w:r>
      <w:r w:rsidR="005311FA" w:rsidRPr="005311FA">
        <w:rPr>
          <w:rFonts w:hint="eastAsia"/>
          <w:lang w:val="en-CA" w:eastAsia="zh-CN"/>
        </w:rPr>
        <w:t>副主席</w:t>
      </w:r>
      <w:r w:rsidR="005311FA">
        <w:rPr>
          <w:rFonts w:hint="eastAsia"/>
          <w:lang w:val="en-CA" w:eastAsia="zh-CN"/>
        </w:rPr>
        <w:t>是</w:t>
      </w:r>
      <w:r w:rsidR="005311FA" w:rsidRPr="005311FA">
        <w:rPr>
          <w:rFonts w:hint="eastAsia"/>
          <w:lang w:val="en-CA" w:eastAsia="zh-CN"/>
        </w:rPr>
        <w:t>有具体原因</w:t>
      </w:r>
      <w:r w:rsidR="005311FA">
        <w:rPr>
          <w:rFonts w:hint="eastAsia"/>
          <w:lang w:val="en-CA" w:eastAsia="zh-CN"/>
        </w:rPr>
        <w:t>的</w:t>
      </w:r>
      <w:r w:rsidR="005311FA" w:rsidRPr="005311FA">
        <w:rPr>
          <w:rFonts w:hint="eastAsia"/>
          <w:lang w:val="en-CA" w:eastAsia="zh-CN"/>
        </w:rPr>
        <w:t>，包括需要进行讨论和达成共识。</w:t>
      </w:r>
      <w:bookmarkEnd w:id="108"/>
    </w:p>
    <w:p w14:paraId="3F2F8726" w14:textId="226FF2F5" w:rsidR="000B3D7C" w:rsidRPr="00C80FAE" w:rsidRDefault="000B3D7C" w:rsidP="000B3D7C">
      <w:pPr>
        <w:rPr>
          <w:lang w:val="en-CA" w:eastAsia="zh-CN"/>
        </w:rPr>
      </w:pPr>
      <w:r w:rsidRPr="00C80FAE">
        <w:rPr>
          <w:lang w:val="en-CA" w:eastAsia="zh-CN"/>
        </w:rPr>
        <w:t>10.5</w:t>
      </w:r>
      <w:r w:rsidRPr="00C80FAE">
        <w:rPr>
          <w:lang w:val="en-CA" w:eastAsia="zh-CN"/>
        </w:rPr>
        <w:tab/>
      </w:r>
      <w:bookmarkStart w:id="109" w:name="lt_pId288"/>
      <w:r w:rsidR="005311FA" w:rsidRPr="005311FA">
        <w:rPr>
          <w:rFonts w:hint="eastAsia"/>
          <w:lang w:val="en-CA" w:eastAsia="zh-CN"/>
        </w:rPr>
        <w:t>根据讨论情况，主席建议理事会同意将理事会</w:t>
      </w:r>
      <w:r w:rsidR="005311FA">
        <w:rPr>
          <w:rFonts w:hint="eastAsia"/>
          <w:lang w:val="en-CA" w:eastAsia="zh-CN"/>
        </w:rPr>
        <w:t>各</w:t>
      </w:r>
      <w:r w:rsidR="005311FA" w:rsidRPr="005311FA">
        <w:rPr>
          <w:rFonts w:hint="eastAsia"/>
          <w:lang w:val="en-CA" w:eastAsia="zh-CN"/>
        </w:rPr>
        <w:t>工作组和专家组</w:t>
      </w:r>
      <w:r w:rsidR="005311FA">
        <w:rPr>
          <w:rFonts w:hint="eastAsia"/>
          <w:lang w:val="en-CA" w:eastAsia="zh-CN"/>
        </w:rPr>
        <w:t>正</w:t>
      </w:r>
      <w:r w:rsidR="005311FA" w:rsidRPr="005311FA">
        <w:rPr>
          <w:rFonts w:hint="eastAsia"/>
          <w:lang w:val="en-CA" w:eastAsia="zh-CN"/>
        </w:rPr>
        <w:t>副主席</w:t>
      </w:r>
      <w:r w:rsidR="005311FA">
        <w:rPr>
          <w:rFonts w:hint="eastAsia"/>
          <w:lang w:val="en-CA" w:eastAsia="zh-CN"/>
        </w:rPr>
        <w:t>的</w:t>
      </w:r>
      <w:r w:rsidR="005311FA" w:rsidRPr="005311FA">
        <w:rPr>
          <w:rFonts w:hint="eastAsia"/>
          <w:lang w:val="en-CA" w:eastAsia="zh-CN"/>
        </w:rPr>
        <w:t>任命推迟到理事会</w:t>
      </w:r>
      <w:r w:rsidR="005311FA" w:rsidRPr="005311FA">
        <w:rPr>
          <w:rFonts w:hint="eastAsia"/>
          <w:lang w:val="en-CA" w:eastAsia="zh-CN"/>
        </w:rPr>
        <w:t>2023</w:t>
      </w:r>
      <w:r w:rsidR="005311FA" w:rsidRPr="005311FA">
        <w:rPr>
          <w:rFonts w:hint="eastAsia"/>
          <w:lang w:val="en-CA" w:eastAsia="zh-CN"/>
        </w:rPr>
        <w:t>年</w:t>
      </w:r>
      <w:r w:rsidR="005311FA">
        <w:rPr>
          <w:rFonts w:hint="eastAsia"/>
          <w:lang w:val="en-CA" w:eastAsia="zh-CN"/>
        </w:rPr>
        <w:t>会议</w:t>
      </w:r>
      <w:r w:rsidR="005311FA" w:rsidRPr="005311FA">
        <w:rPr>
          <w:rFonts w:hint="eastAsia"/>
          <w:lang w:val="en-CA" w:eastAsia="zh-CN"/>
        </w:rPr>
        <w:t>。</w:t>
      </w:r>
      <w:bookmarkEnd w:id="109"/>
    </w:p>
    <w:p w14:paraId="1D6095D2" w14:textId="413FAE22" w:rsidR="000B3D7C" w:rsidRPr="00DD444B" w:rsidRDefault="000B3D7C" w:rsidP="000B3D7C">
      <w:pPr>
        <w:rPr>
          <w:lang w:val="en-CA" w:eastAsia="zh-CN"/>
        </w:rPr>
      </w:pPr>
      <w:r w:rsidRPr="00C80FAE">
        <w:rPr>
          <w:lang w:val="en-CA" w:eastAsia="zh-CN"/>
        </w:rPr>
        <w:t>10.6</w:t>
      </w:r>
      <w:r w:rsidRPr="00C80FAE">
        <w:rPr>
          <w:lang w:val="en-CA" w:eastAsia="zh-CN"/>
        </w:rPr>
        <w:tab/>
      </w:r>
      <w:bookmarkStart w:id="110" w:name="lt_pId290"/>
      <w:r w:rsidR="00FD27BF" w:rsidRPr="00FD27BF">
        <w:rPr>
          <w:rFonts w:hint="eastAsia"/>
          <w:lang w:val="en-CA" w:eastAsia="zh-CN"/>
        </w:rPr>
        <w:t>会议对此</w:t>
      </w:r>
      <w:r w:rsidR="00FD27BF" w:rsidRPr="00FD27BF">
        <w:rPr>
          <w:rFonts w:hint="eastAsia"/>
          <w:b/>
          <w:lang w:val="en-CA" w:eastAsia="zh-CN"/>
        </w:rPr>
        <w:t>表示同意</w:t>
      </w:r>
      <w:bookmarkEnd w:id="110"/>
      <w:r w:rsidR="00FD27BF" w:rsidRPr="00FD27BF">
        <w:rPr>
          <w:rFonts w:hint="eastAsia"/>
          <w:lang w:val="en-CA" w:eastAsia="zh-CN"/>
        </w:rPr>
        <w:t>。</w:t>
      </w:r>
    </w:p>
    <w:p w14:paraId="1D606B0A" w14:textId="77777777" w:rsidR="000B3D7C" w:rsidRPr="001803FF" w:rsidRDefault="000B3D7C" w:rsidP="000B3D7C">
      <w:pPr>
        <w:pStyle w:val="Heading1"/>
        <w:rPr>
          <w:lang w:val="en-CA" w:eastAsia="zh-CN"/>
        </w:rPr>
      </w:pPr>
      <w:r>
        <w:rPr>
          <w:lang w:eastAsia="zh-CN"/>
        </w:rPr>
        <w:t>11</w:t>
      </w:r>
      <w:r w:rsidRPr="00090D31">
        <w:rPr>
          <w:rFonts w:hint="eastAsia"/>
          <w:lang w:eastAsia="zh-CN"/>
        </w:rPr>
        <w:tab/>
      </w:r>
      <w:r w:rsidRPr="00090D31">
        <w:rPr>
          <w:rFonts w:hint="eastAsia"/>
          <w:lang w:eastAsia="zh-CN"/>
        </w:rPr>
        <w:t>会议闭幕</w:t>
      </w:r>
    </w:p>
    <w:p w14:paraId="16F718A1" w14:textId="6542BA04" w:rsidR="000B3D7C" w:rsidRPr="001803FF" w:rsidRDefault="000B3D7C" w:rsidP="000B3D7C">
      <w:pPr>
        <w:rPr>
          <w:lang w:val="en-CA" w:eastAsia="zh-CN"/>
        </w:rPr>
      </w:pPr>
      <w:r w:rsidRPr="001803FF">
        <w:rPr>
          <w:lang w:val="en-CA" w:eastAsia="zh-CN"/>
        </w:rPr>
        <w:t>9.1</w:t>
      </w:r>
      <w:r w:rsidRPr="001803FF">
        <w:rPr>
          <w:lang w:val="en-CA" w:eastAsia="zh-CN"/>
        </w:rPr>
        <w:tab/>
      </w:r>
      <w:r w:rsidRPr="00090D31">
        <w:rPr>
          <w:rFonts w:hint="eastAsia"/>
          <w:lang w:val="en-US" w:eastAsia="zh-CN"/>
        </w:rPr>
        <w:t>主席</w:t>
      </w:r>
      <w:r w:rsidRPr="00090D31">
        <w:rPr>
          <w:lang w:val="en-US" w:eastAsia="zh-CN"/>
        </w:rPr>
        <w:t>感谢</w:t>
      </w:r>
      <w:r w:rsidR="00FD27BF">
        <w:rPr>
          <w:rFonts w:hint="eastAsia"/>
          <w:lang w:val="en-US" w:eastAsia="zh-CN"/>
        </w:rPr>
        <w:t>理事会成员</w:t>
      </w:r>
      <w:r w:rsidRPr="00090D31">
        <w:rPr>
          <w:lang w:val="en-US" w:eastAsia="zh-CN"/>
        </w:rPr>
        <w:t>的</w:t>
      </w:r>
      <w:r w:rsidR="00FD27BF">
        <w:rPr>
          <w:rFonts w:hint="eastAsia"/>
          <w:lang w:val="en-US" w:eastAsia="zh-CN"/>
        </w:rPr>
        <w:t>参与</w:t>
      </w:r>
      <w:r w:rsidRPr="00090D31">
        <w:rPr>
          <w:lang w:val="en-US" w:eastAsia="zh-CN"/>
        </w:rPr>
        <w:t>并宣布非常会议</w:t>
      </w:r>
      <w:r w:rsidRPr="00090D31">
        <w:rPr>
          <w:rFonts w:hint="eastAsia"/>
          <w:lang w:val="en-US" w:eastAsia="zh-CN"/>
        </w:rPr>
        <w:t>闭幕</w:t>
      </w:r>
      <w:r w:rsidRPr="00090D31">
        <w:rPr>
          <w:lang w:val="en-US" w:eastAsia="zh-CN"/>
        </w:rPr>
        <w:t>。</w:t>
      </w:r>
    </w:p>
    <w:p w14:paraId="172D05CA" w14:textId="27D5C126" w:rsidR="000B3D7C" w:rsidRPr="00090D31" w:rsidRDefault="000B3D7C" w:rsidP="00B4647C">
      <w:pPr>
        <w:tabs>
          <w:tab w:val="clear" w:pos="1191"/>
          <w:tab w:val="clear" w:pos="1588"/>
          <w:tab w:val="clear" w:pos="1985"/>
          <w:tab w:val="left" w:pos="7088"/>
        </w:tabs>
        <w:spacing w:before="960"/>
        <w:rPr>
          <w:lang w:val="en-US" w:eastAsia="zh-CN"/>
        </w:rPr>
      </w:pPr>
      <w:r w:rsidRPr="00090D31">
        <w:rPr>
          <w:rFonts w:hint="eastAsia"/>
          <w:lang w:val="en-US" w:eastAsia="zh-CN"/>
        </w:rPr>
        <w:t>秘书长</w:t>
      </w:r>
      <w:r w:rsidRPr="00090D31">
        <w:rPr>
          <w:lang w:val="en-US" w:eastAsia="zh-CN"/>
        </w:rPr>
        <w:t>：</w:t>
      </w:r>
      <w:r w:rsidRPr="00090D31">
        <w:rPr>
          <w:lang w:val="en-US" w:eastAsia="zh-CN"/>
        </w:rPr>
        <w:tab/>
      </w:r>
      <w:r w:rsidRPr="00090D31">
        <w:rPr>
          <w:rFonts w:hint="eastAsia"/>
          <w:lang w:val="en-US" w:eastAsia="zh-CN"/>
        </w:rPr>
        <w:t>主席</w:t>
      </w:r>
      <w:r w:rsidRPr="00090D31">
        <w:rPr>
          <w:lang w:val="en-US" w:eastAsia="zh-CN"/>
        </w:rPr>
        <w:t>：</w:t>
      </w:r>
      <w:r w:rsidR="00F05FE8">
        <w:rPr>
          <w:lang w:val="en-US" w:eastAsia="zh-CN"/>
        </w:rPr>
        <w:br/>
      </w:r>
      <w:r>
        <w:rPr>
          <w:rFonts w:hint="eastAsia"/>
          <w:lang w:val="en-US" w:eastAsia="zh-CN"/>
        </w:rPr>
        <w:t>赵厚麟</w:t>
      </w:r>
      <w:r w:rsidRPr="00090D31">
        <w:rPr>
          <w:lang w:val="en-US" w:eastAsia="zh-CN"/>
        </w:rPr>
        <w:tab/>
      </w:r>
      <w:r w:rsidRPr="00090D31">
        <w:rPr>
          <w:lang w:val="en-US" w:eastAsia="zh-CN"/>
        </w:rPr>
        <w:tab/>
      </w:r>
      <w:bookmarkStart w:id="111" w:name="lt_pId298"/>
      <w:r w:rsidRPr="00DD444B">
        <w:rPr>
          <w:rFonts w:asciiTheme="minorHAnsi" w:hAnsiTheme="minorHAnsi" w:cstheme="minorHAnsi"/>
          <w:lang w:val="en-CA" w:eastAsia="zh-CN"/>
        </w:rPr>
        <w:t>C. MARTINEZ</w:t>
      </w:r>
      <w:bookmarkEnd w:id="111"/>
    </w:p>
    <w:p w14:paraId="7FCF3EB9" w14:textId="6BDE6339" w:rsidR="000B3D7C" w:rsidRDefault="000B3D7C" w:rsidP="00B4647C">
      <w:pPr>
        <w:tabs>
          <w:tab w:val="clear" w:pos="794"/>
          <w:tab w:val="clear" w:pos="1191"/>
          <w:tab w:val="clear" w:pos="1588"/>
          <w:tab w:val="clear" w:pos="1985"/>
          <w:tab w:val="left" w:pos="7088"/>
        </w:tabs>
        <w:spacing w:before="840"/>
        <w:jc w:val="center"/>
        <w:rPr>
          <w:lang w:eastAsia="zh-CN"/>
        </w:rPr>
      </w:pPr>
      <w:r>
        <w:t>______________</w:t>
      </w:r>
    </w:p>
    <w:sectPr w:rsidR="000B3D7C" w:rsidSect="006C36CD">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BB36A" w14:textId="77777777" w:rsidR="00681E74" w:rsidRDefault="00681E74">
      <w:r>
        <w:separator/>
      </w:r>
    </w:p>
  </w:endnote>
  <w:endnote w:type="continuationSeparator" w:id="0">
    <w:p w14:paraId="33B56271" w14:textId="77777777" w:rsidR="00681E74" w:rsidRDefault="0068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panose1 w:val="00000000000000000000"/>
    <w:charset w:val="80"/>
    <w:family w:val="auto"/>
    <w:notTrueType/>
    <w:pitch w:val="variable"/>
    <w:sig w:usb0="00000000" w:usb1="00000000" w:usb2="01000407"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ADA5" w14:textId="33579DC1" w:rsidR="00B40A53" w:rsidRPr="004E4BFF" w:rsidRDefault="00153225" w:rsidP="00F705DF">
    <w:pPr>
      <w:pStyle w:val="Footer"/>
    </w:pPr>
    <w:r w:rsidRPr="00B4647C">
      <w:rPr>
        <w:color w:val="D9D9D9" w:themeColor="background1" w:themeShade="D9"/>
      </w:rPr>
      <w:fldChar w:fldCharType="begin"/>
    </w:r>
    <w:r w:rsidRPr="00B4647C">
      <w:rPr>
        <w:color w:val="D9D9D9" w:themeColor="background1" w:themeShade="D9"/>
      </w:rPr>
      <w:instrText xml:space="preserve"> FILENAME \p  \* MERGEFORMAT </w:instrText>
    </w:r>
    <w:r w:rsidRPr="00B4647C">
      <w:rPr>
        <w:color w:val="D9D9D9" w:themeColor="background1" w:themeShade="D9"/>
      </w:rPr>
      <w:fldChar w:fldCharType="separate"/>
    </w:r>
    <w:r w:rsidR="008709BA" w:rsidRPr="00B4647C">
      <w:rPr>
        <w:color w:val="D9D9D9" w:themeColor="background1" w:themeShade="D9"/>
      </w:rPr>
      <w:t>P:\CHI\SG\CONSEIL\C23-EXT\000\009C.docx</w:t>
    </w:r>
    <w:r w:rsidRPr="00B4647C">
      <w:rPr>
        <w:color w:val="D9D9D9" w:themeColor="background1" w:themeShade="D9"/>
      </w:rPr>
      <w:fldChar w:fldCharType="end"/>
    </w:r>
    <w:r w:rsidR="004E4BFF" w:rsidRPr="00B4647C">
      <w:rPr>
        <w:color w:val="D9D9D9" w:themeColor="background1" w:themeShade="D9"/>
      </w:rPr>
      <w:t xml:space="preserve"> (</w:t>
    </w:r>
    <w:r w:rsidR="00EC6644" w:rsidRPr="00B4647C">
      <w:rPr>
        <w:color w:val="D9D9D9" w:themeColor="background1" w:themeShade="D9"/>
      </w:rPr>
      <w:t>514579</w:t>
    </w:r>
    <w:r w:rsidR="004E4BFF" w:rsidRPr="00B4647C">
      <w:rPr>
        <w:color w:val="D9D9D9" w:themeColor="background1" w:themeShade="D9"/>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E888" w14:textId="2BCF2A92" w:rsidR="00AC516F" w:rsidRPr="00C514D5" w:rsidRDefault="00C514D5" w:rsidP="00C514D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01A6B" w14:textId="77777777" w:rsidR="00681E74" w:rsidRDefault="00681E74">
      <w:r>
        <w:t>____________________</w:t>
      </w:r>
    </w:p>
  </w:footnote>
  <w:footnote w:type="continuationSeparator" w:id="0">
    <w:p w14:paraId="5A55AD43" w14:textId="77777777" w:rsidR="00681E74" w:rsidRDefault="0068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5404"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665ABCB2" w14:textId="61195A13" w:rsidR="00AC516F" w:rsidRDefault="000B3D7C" w:rsidP="00D453EE">
    <w:pPr>
      <w:pStyle w:val="Header"/>
      <w:rPr>
        <w:lang w:eastAsia="zh-CN"/>
      </w:rPr>
    </w:pPr>
    <w:r w:rsidRPr="000B3D7C">
      <w:rPr>
        <w:lang w:val="en-GB"/>
      </w:rPr>
      <w:t>C23-EXT/9-C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61792526">
    <w:abstractNumId w:val="0"/>
  </w:num>
  <w:num w:numId="2" w16cid:durableId="390882759">
    <w:abstractNumId w:val="2"/>
  </w:num>
  <w:num w:numId="3" w16cid:durableId="831145225">
    <w:abstractNumId w:val="3"/>
  </w:num>
  <w:num w:numId="4" w16cid:durableId="503786602">
    <w:abstractNumId w:val="4"/>
  </w:num>
  <w:num w:numId="5" w16cid:durableId="528835434">
    <w:abstractNumId w:val="6"/>
  </w:num>
  <w:num w:numId="6" w16cid:durableId="107313510">
    <w:abstractNumId w:val="5"/>
  </w:num>
  <w:num w:numId="7" w16cid:durableId="341444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69"/>
    <w:rsid w:val="00001B77"/>
    <w:rsid w:val="0000517A"/>
    <w:rsid w:val="000121C0"/>
    <w:rsid w:val="0001645C"/>
    <w:rsid w:val="00031E72"/>
    <w:rsid w:val="000404D2"/>
    <w:rsid w:val="000853C0"/>
    <w:rsid w:val="0009409E"/>
    <w:rsid w:val="000976E1"/>
    <w:rsid w:val="000A1C21"/>
    <w:rsid w:val="000B3D7C"/>
    <w:rsid w:val="000B7B7B"/>
    <w:rsid w:val="000C0BC5"/>
    <w:rsid w:val="000D15EA"/>
    <w:rsid w:val="00100D84"/>
    <w:rsid w:val="00124C9D"/>
    <w:rsid w:val="00153225"/>
    <w:rsid w:val="00157773"/>
    <w:rsid w:val="001803FF"/>
    <w:rsid w:val="0018251A"/>
    <w:rsid w:val="00190272"/>
    <w:rsid w:val="00193244"/>
    <w:rsid w:val="00195C6C"/>
    <w:rsid w:val="00195FED"/>
    <w:rsid w:val="001A4BD6"/>
    <w:rsid w:val="001A559C"/>
    <w:rsid w:val="001B624B"/>
    <w:rsid w:val="001B6B70"/>
    <w:rsid w:val="001D5A18"/>
    <w:rsid w:val="001E41DC"/>
    <w:rsid w:val="00257230"/>
    <w:rsid w:val="00280EB8"/>
    <w:rsid w:val="002A6670"/>
    <w:rsid w:val="002C1C88"/>
    <w:rsid w:val="002D09F3"/>
    <w:rsid w:val="002D43B2"/>
    <w:rsid w:val="00303502"/>
    <w:rsid w:val="00325C25"/>
    <w:rsid w:val="003708B0"/>
    <w:rsid w:val="00372C8F"/>
    <w:rsid w:val="00380ECE"/>
    <w:rsid w:val="00393DDF"/>
    <w:rsid w:val="00397F55"/>
    <w:rsid w:val="003A5095"/>
    <w:rsid w:val="003B4454"/>
    <w:rsid w:val="003C2E37"/>
    <w:rsid w:val="003D015F"/>
    <w:rsid w:val="003D4EDA"/>
    <w:rsid w:val="003E5FF2"/>
    <w:rsid w:val="003F1415"/>
    <w:rsid w:val="0040144C"/>
    <w:rsid w:val="00403EB7"/>
    <w:rsid w:val="00430BF0"/>
    <w:rsid w:val="00455B69"/>
    <w:rsid w:val="004672E6"/>
    <w:rsid w:val="00474ED1"/>
    <w:rsid w:val="00493085"/>
    <w:rsid w:val="004A36EC"/>
    <w:rsid w:val="004B1F3D"/>
    <w:rsid w:val="004C2763"/>
    <w:rsid w:val="004C7990"/>
    <w:rsid w:val="004D163F"/>
    <w:rsid w:val="004E4BFF"/>
    <w:rsid w:val="004F2598"/>
    <w:rsid w:val="004F4966"/>
    <w:rsid w:val="004F7B8E"/>
    <w:rsid w:val="005176B4"/>
    <w:rsid w:val="00521501"/>
    <w:rsid w:val="005221E6"/>
    <w:rsid w:val="005311FA"/>
    <w:rsid w:val="005403F7"/>
    <w:rsid w:val="00540632"/>
    <w:rsid w:val="00541CF4"/>
    <w:rsid w:val="005451E8"/>
    <w:rsid w:val="005507F2"/>
    <w:rsid w:val="005759CC"/>
    <w:rsid w:val="005A72E1"/>
    <w:rsid w:val="005C6632"/>
    <w:rsid w:val="005D1C9E"/>
    <w:rsid w:val="005D4DDA"/>
    <w:rsid w:val="005F37D2"/>
    <w:rsid w:val="00602354"/>
    <w:rsid w:val="00654257"/>
    <w:rsid w:val="0065435A"/>
    <w:rsid w:val="00681E74"/>
    <w:rsid w:val="006A2DD3"/>
    <w:rsid w:val="006A5AF8"/>
    <w:rsid w:val="006C36CD"/>
    <w:rsid w:val="00700D1F"/>
    <w:rsid w:val="007205CB"/>
    <w:rsid w:val="00726073"/>
    <w:rsid w:val="00734FE8"/>
    <w:rsid w:val="007360CE"/>
    <w:rsid w:val="00764924"/>
    <w:rsid w:val="007719B5"/>
    <w:rsid w:val="00772315"/>
    <w:rsid w:val="00775157"/>
    <w:rsid w:val="007813AE"/>
    <w:rsid w:val="007A37DB"/>
    <w:rsid w:val="007A7A7D"/>
    <w:rsid w:val="007B290A"/>
    <w:rsid w:val="007E189D"/>
    <w:rsid w:val="007E61F2"/>
    <w:rsid w:val="00811259"/>
    <w:rsid w:val="00813AA2"/>
    <w:rsid w:val="008173A3"/>
    <w:rsid w:val="00836C47"/>
    <w:rsid w:val="008418F5"/>
    <w:rsid w:val="0086059C"/>
    <w:rsid w:val="00864589"/>
    <w:rsid w:val="008709BA"/>
    <w:rsid w:val="00890AFB"/>
    <w:rsid w:val="00890FC4"/>
    <w:rsid w:val="00895905"/>
    <w:rsid w:val="008E6BC6"/>
    <w:rsid w:val="00911867"/>
    <w:rsid w:val="009164A9"/>
    <w:rsid w:val="009258CB"/>
    <w:rsid w:val="00931F86"/>
    <w:rsid w:val="0093362E"/>
    <w:rsid w:val="00944563"/>
    <w:rsid w:val="00953160"/>
    <w:rsid w:val="009625D8"/>
    <w:rsid w:val="0098459B"/>
    <w:rsid w:val="00997185"/>
    <w:rsid w:val="009C1BAB"/>
    <w:rsid w:val="009C2458"/>
    <w:rsid w:val="009C4A7B"/>
    <w:rsid w:val="009C6123"/>
    <w:rsid w:val="009F1E3E"/>
    <w:rsid w:val="00A1213C"/>
    <w:rsid w:val="00A272FF"/>
    <w:rsid w:val="00A5354B"/>
    <w:rsid w:val="00A70475"/>
    <w:rsid w:val="00A71B57"/>
    <w:rsid w:val="00AB42C1"/>
    <w:rsid w:val="00AC516F"/>
    <w:rsid w:val="00AE195F"/>
    <w:rsid w:val="00AE2926"/>
    <w:rsid w:val="00AF1C75"/>
    <w:rsid w:val="00B0184B"/>
    <w:rsid w:val="00B035CD"/>
    <w:rsid w:val="00B0769D"/>
    <w:rsid w:val="00B217F8"/>
    <w:rsid w:val="00B332EA"/>
    <w:rsid w:val="00B40A53"/>
    <w:rsid w:val="00B45365"/>
    <w:rsid w:val="00B4647C"/>
    <w:rsid w:val="00B46A65"/>
    <w:rsid w:val="00B60184"/>
    <w:rsid w:val="00B62D20"/>
    <w:rsid w:val="00B81E75"/>
    <w:rsid w:val="00B86952"/>
    <w:rsid w:val="00BA49C4"/>
    <w:rsid w:val="00BB5EC0"/>
    <w:rsid w:val="00BC7BC3"/>
    <w:rsid w:val="00BD1A5A"/>
    <w:rsid w:val="00BD7A9B"/>
    <w:rsid w:val="00BD7BE1"/>
    <w:rsid w:val="00BF416B"/>
    <w:rsid w:val="00C024DE"/>
    <w:rsid w:val="00C16B66"/>
    <w:rsid w:val="00C16EAE"/>
    <w:rsid w:val="00C25BF2"/>
    <w:rsid w:val="00C47D0B"/>
    <w:rsid w:val="00C514D5"/>
    <w:rsid w:val="00C64E4E"/>
    <w:rsid w:val="00C66E64"/>
    <w:rsid w:val="00C761A0"/>
    <w:rsid w:val="00C85F7E"/>
    <w:rsid w:val="00C8787A"/>
    <w:rsid w:val="00C90D53"/>
    <w:rsid w:val="00CA0B2E"/>
    <w:rsid w:val="00CD47F0"/>
    <w:rsid w:val="00CD5566"/>
    <w:rsid w:val="00CD64D7"/>
    <w:rsid w:val="00CE6F22"/>
    <w:rsid w:val="00CF41F6"/>
    <w:rsid w:val="00CF7D3E"/>
    <w:rsid w:val="00D02B4E"/>
    <w:rsid w:val="00D21F11"/>
    <w:rsid w:val="00D36817"/>
    <w:rsid w:val="00D453EE"/>
    <w:rsid w:val="00D5666C"/>
    <w:rsid w:val="00D62F0C"/>
    <w:rsid w:val="00D666BC"/>
    <w:rsid w:val="00D72682"/>
    <w:rsid w:val="00D77174"/>
    <w:rsid w:val="00D83542"/>
    <w:rsid w:val="00D92F45"/>
    <w:rsid w:val="00D94637"/>
    <w:rsid w:val="00D9725C"/>
    <w:rsid w:val="00DA7006"/>
    <w:rsid w:val="00DC6427"/>
    <w:rsid w:val="00DD66A1"/>
    <w:rsid w:val="00DE196D"/>
    <w:rsid w:val="00DF5982"/>
    <w:rsid w:val="00DF6B49"/>
    <w:rsid w:val="00E067C5"/>
    <w:rsid w:val="00E115DB"/>
    <w:rsid w:val="00E265BF"/>
    <w:rsid w:val="00E378D8"/>
    <w:rsid w:val="00E43A12"/>
    <w:rsid w:val="00E67C67"/>
    <w:rsid w:val="00E77476"/>
    <w:rsid w:val="00E8228B"/>
    <w:rsid w:val="00EC6625"/>
    <w:rsid w:val="00EC6644"/>
    <w:rsid w:val="00EE5706"/>
    <w:rsid w:val="00EE6B53"/>
    <w:rsid w:val="00EF373D"/>
    <w:rsid w:val="00F05FE8"/>
    <w:rsid w:val="00F11595"/>
    <w:rsid w:val="00F13BC9"/>
    <w:rsid w:val="00F357B2"/>
    <w:rsid w:val="00F36556"/>
    <w:rsid w:val="00F41CD9"/>
    <w:rsid w:val="00F61E39"/>
    <w:rsid w:val="00F66F54"/>
    <w:rsid w:val="00F705DF"/>
    <w:rsid w:val="00F70622"/>
    <w:rsid w:val="00F85624"/>
    <w:rsid w:val="00F87C05"/>
    <w:rsid w:val="00F93191"/>
    <w:rsid w:val="00F93A17"/>
    <w:rsid w:val="00FA2AF6"/>
    <w:rsid w:val="00FA7D07"/>
    <w:rsid w:val="00FB073D"/>
    <w:rsid w:val="00FB771F"/>
    <w:rsid w:val="00FC5386"/>
    <w:rsid w:val="00FD27BF"/>
    <w:rsid w:val="00FD6A60"/>
    <w:rsid w:val="00FE29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66916"/>
  <w15:docId w15:val="{765565DD-85ED-4B27-83E8-64C4E586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超级链接,Style 58,超????,超?级链,하이퍼링크2,超链接1,超?级链?,Style?,S,하이퍼링크21"/>
    <w:basedOn w:val="DefaultParagraphFont"/>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5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table" w:customStyle="1" w:styleId="TableGrid1">
    <w:name w:val="Table Grid1"/>
    <w:basedOn w:val="TableNormal"/>
    <w:next w:val="TableGrid"/>
    <w:rsid w:val="000B3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1645C"/>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1B6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5250472">
      <w:bodyDiv w:val="1"/>
      <w:marLeft w:val="0"/>
      <w:marRight w:val="0"/>
      <w:marTop w:val="0"/>
      <w:marBottom w:val="0"/>
      <w:divBdr>
        <w:top w:val="none" w:sz="0" w:space="0" w:color="auto"/>
        <w:left w:val="none" w:sz="0" w:space="0" w:color="auto"/>
        <w:bottom w:val="none" w:sz="0" w:space="0" w:color="auto"/>
        <w:right w:val="none" w:sz="0" w:space="0" w:color="auto"/>
      </w:divBdr>
    </w:div>
    <w:div w:id="78405294">
      <w:bodyDiv w:val="1"/>
      <w:marLeft w:val="0"/>
      <w:marRight w:val="0"/>
      <w:marTop w:val="0"/>
      <w:marBottom w:val="0"/>
      <w:divBdr>
        <w:top w:val="none" w:sz="0" w:space="0" w:color="auto"/>
        <w:left w:val="none" w:sz="0" w:space="0" w:color="auto"/>
        <w:bottom w:val="none" w:sz="0" w:space="0" w:color="auto"/>
        <w:right w:val="none" w:sz="0" w:space="0" w:color="auto"/>
      </w:divBdr>
    </w:div>
    <w:div w:id="93483201">
      <w:bodyDiv w:val="1"/>
      <w:marLeft w:val="0"/>
      <w:marRight w:val="0"/>
      <w:marTop w:val="0"/>
      <w:marBottom w:val="0"/>
      <w:divBdr>
        <w:top w:val="none" w:sz="0" w:space="0" w:color="auto"/>
        <w:left w:val="none" w:sz="0" w:space="0" w:color="auto"/>
        <w:bottom w:val="none" w:sz="0" w:space="0" w:color="auto"/>
        <w:right w:val="none" w:sz="0" w:space="0" w:color="auto"/>
      </w:divBdr>
    </w:div>
    <w:div w:id="103157271">
      <w:bodyDiv w:val="1"/>
      <w:marLeft w:val="0"/>
      <w:marRight w:val="0"/>
      <w:marTop w:val="0"/>
      <w:marBottom w:val="0"/>
      <w:divBdr>
        <w:top w:val="none" w:sz="0" w:space="0" w:color="auto"/>
        <w:left w:val="none" w:sz="0" w:space="0" w:color="auto"/>
        <w:bottom w:val="none" w:sz="0" w:space="0" w:color="auto"/>
        <w:right w:val="none" w:sz="0" w:space="0" w:color="auto"/>
      </w:divBdr>
    </w:div>
    <w:div w:id="120421946">
      <w:bodyDiv w:val="1"/>
      <w:marLeft w:val="0"/>
      <w:marRight w:val="0"/>
      <w:marTop w:val="0"/>
      <w:marBottom w:val="0"/>
      <w:divBdr>
        <w:top w:val="none" w:sz="0" w:space="0" w:color="auto"/>
        <w:left w:val="none" w:sz="0" w:space="0" w:color="auto"/>
        <w:bottom w:val="none" w:sz="0" w:space="0" w:color="auto"/>
        <w:right w:val="none" w:sz="0" w:space="0" w:color="auto"/>
      </w:divBdr>
    </w:div>
    <w:div w:id="130905281">
      <w:bodyDiv w:val="1"/>
      <w:marLeft w:val="0"/>
      <w:marRight w:val="0"/>
      <w:marTop w:val="0"/>
      <w:marBottom w:val="0"/>
      <w:divBdr>
        <w:top w:val="none" w:sz="0" w:space="0" w:color="auto"/>
        <w:left w:val="none" w:sz="0" w:space="0" w:color="auto"/>
        <w:bottom w:val="none" w:sz="0" w:space="0" w:color="auto"/>
        <w:right w:val="none" w:sz="0" w:space="0" w:color="auto"/>
      </w:divBdr>
    </w:div>
    <w:div w:id="168251853">
      <w:bodyDiv w:val="1"/>
      <w:marLeft w:val="0"/>
      <w:marRight w:val="0"/>
      <w:marTop w:val="0"/>
      <w:marBottom w:val="0"/>
      <w:divBdr>
        <w:top w:val="none" w:sz="0" w:space="0" w:color="auto"/>
        <w:left w:val="none" w:sz="0" w:space="0" w:color="auto"/>
        <w:bottom w:val="none" w:sz="0" w:space="0" w:color="auto"/>
        <w:right w:val="none" w:sz="0" w:space="0" w:color="auto"/>
      </w:divBdr>
    </w:div>
    <w:div w:id="171073376">
      <w:bodyDiv w:val="1"/>
      <w:marLeft w:val="0"/>
      <w:marRight w:val="0"/>
      <w:marTop w:val="0"/>
      <w:marBottom w:val="0"/>
      <w:divBdr>
        <w:top w:val="none" w:sz="0" w:space="0" w:color="auto"/>
        <w:left w:val="none" w:sz="0" w:space="0" w:color="auto"/>
        <w:bottom w:val="none" w:sz="0" w:space="0" w:color="auto"/>
        <w:right w:val="none" w:sz="0" w:space="0" w:color="auto"/>
      </w:divBdr>
    </w:div>
    <w:div w:id="175578978">
      <w:bodyDiv w:val="1"/>
      <w:marLeft w:val="0"/>
      <w:marRight w:val="0"/>
      <w:marTop w:val="0"/>
      <w:marBottom w:val="0"/>
      <w:divBdr>
        <w:top w:val="none" w:sz="0" w:space="0" w:color="auto"/>
        <w:left w:val="none" w:sz="0" w:space="0" w:color="auto"/>
        <w:bottom w:val="none" w:sz="0" w:space="0" w:color="auto"/>
        <w:right w:val="none" w:sz="0" w:space="0" w:color="auto"/>
      </w:divBdr>
    </w:div>
    <w:div w:id="177237924">
      <w:bodyDiv w:val="1"/>
      <w:marLeft w:val="0"/>
      <w:marRight w:val="0"/>
      <w:marTop w:val="0"/>
      <w:marBottom w:val="0"/>
      <w:divBdr>
        <w:top w:val="none" w:sz="0" w:space="0" w:color="auto"/>
        <w:left w:val="none" w:sz="0" w:space="0" w:color="auto"/>
        <w:bottom w:val="none" w:sz="0" w:space="0" w:color="auto"/>
        <w:right w:val="none" w:sz="0" w:space="0" w:color="auto"/>
      </w:divBdr>
    </w:div>
    <w:div w:id="203904985">
      <w:bodyDiv w:val="1"/>
      <w:marLeft w:val="0"/>
      <w:marRight w:val="0"/>
      <w:marTop w:val="0"/>
      <w:marBottom w:val="0"/>
      <w:divBdr>
        <w:top w:val="none" w:sz="0" w:space="0" w:color="auto"/>
        <w:left w:val="none" w:sz="0" w:space="0" w:color="auto"/>
        <w:bottom w:val="none" w:sz="0" w:space="0" w:color="auto"/>
        <w:right w:val="none" w:sz="0" w:space="0" w:color="auto"/>
      </w:divBdr>
    </w:div>
    <w:div w:id="205993739">
      <w:bodyDiv w:val="1"/>
      <w:marLeft w:val="0"/>
      <w:marRight w:val="0"/>
      <w:marTop w:val="0"/>
      <w:marBottom w:val="0"/>
      <w:divBdr>
        <w:top w:val="none" w:sz="0" w:space="0" w:color="auto"/>
        <w:left w:val="none" w:sz="0" w:space="0" w:color="auto"/>
        <w:bottom w:val="none" w:sz="0" w:space="0" w:color="auto"/>
        <w:right w:val="none" w:sz="0" w:space="0" w:color="auto"/>
      </w:divBdr>
    </w:div>
    <w:div w:id="243494573">
      <w:bodyDiv w:val="1"/>
      <w:marLeft w:val="0"/>
      <w:marRight w:val="0"/>
      <w:marTop w:val="0"/>
      <w:marBottom w:val="0"/>
      <w:divBdr>
        <w:top w:val="none" w:sz="0" w:space="0" w:color="auto"/>
        <w:left w:val="none" w:sz="0" w:space="0" w:color="auto"/>
        <w:bottom w:val="none" w:sz="0" w:space="0" w:color="auto"/>
        <w:right w:val="none" w:sz="0" w:space="0" w:color="auto"/>
      </w:divBdr>
    </w:div>
    <w:div w:id="252515317">
      <w:bodyDiv w:val="1"/>
      <w:marLeft w:val="0"/>
      <w:marRight w:val="0"/>
      <w:marTop w:val="0"/>
      <w:marBottom w:val="0"/>
      <w:divBdr>
        <w:top w:val="none" w:sz="0" w:space="0" w:color="auto"/>
        <w:left w:val="none" w:sz="0" w:space="0" w:color="auto"/>
        <w:bottom w:val="none" w:sz="0" w:space="0" w:color="auto"/>
        <w:right w:val="none" w:sz="0" w:space="0" w:color="auto"/>
      </w:divBdr>
    </w:div>
    <w:div w:id="264656583">
      <w:bodyDiv w:val="1"/>
      <w:marLeft w:val="0"/>
      <w:marRight w:val="0"/>
      <w:marTop w:val="0"/>
      <w:marBottom w:val="0"/>
      <w:divBdr>
        <w:top w:val="none" w:sz="0" w:space="0" w:color="auto"/>
        <w:left w:val="none" w:sz="0" w:space="0" w:color="auto"/>
        <w:bottom w:val="none" w:sz="0" w:space="0" w:color="auto"/>
        <w:right w:val="none" w:sz="0" w:space="0" w:color="auto"/>
      </w:divBdr>
    </w:div>
    <w:div w:id="325011254">
      <w:bodyDiv w:val="1"/>
      <w:marLeft w:val="0"/>
      <w:marRight w:val="0"/>
      <w:marTop w:val="0"/>
      <w:marBottom w:val="0"/>
      <w:divBdr>
        <w:top w:val="none" w:sz="0" w:space="0" w:color="auto"/>
        <w:left w:val="none" w:sz="0" w:space="0" w:color="auto"/>
        <w:bottom w:val="none" w:sz="0" w:space="0" w:color="auto"/>
        <w:right w:val="none" w:sz="0" w:space="0" w:color="auto"/>
      </w:divBdr>
    </w:div>
    <w:div w:id="349257560">
      <w:bodyDiv w:val="1"/>
      <w:marLeft w:val="0"/>
      <w:marRight w:val="0"/>
      <w:marTop w:val="0"/>
      <w:marBottom w:val="0"/>
      <w:divBdr>
        <w:top w:val="none" w:sz="0" w:space="0" w:color="auto"/>
        <w:left w:val="none" w:sz="0" w:space="0" w:color="auto"/>
        <w:bottom w:val="none" w:sz="0" w:space="0" w:color="auto"/>
        <w:right w:val="none" w:sz="0" w:space="0" w:color="auto"/>
      </w:divBdr>
    </w:div>
    <w:div w:id="351954825">
      <w:bodyDiv w:val="1"/>
      <w:marLeft w:val="0"/>
      <w:marRight w:val="0"/>
      <w:marTop w:val="0"/>
      <w:marBottom w:val="0"/>
      <w:divBdr>
        <w:top w:val="none" w:sz="0" w:space="0" w:color="auto"/>
        <w:left w:val="none" w:sz="0" w:space="0" w:color="auto"/>
        <w:bottom w:val="none" w:sz="0" w:space="0" w:color="auto"/>
        <w:right w:val="none" w:sz="0" w:space="0" w:color="auto"/>
      </w:divBdr>
    </w:div>
    <w:div w:id="368920850">
      <w:bodyDiv w:val="1"/>
      <w:marLeft w:val="0"/>
      <w:marRight w:val="0"/>
      <w:marTop w:val="0"/>
      <w:marBottom w:val="0"/>
      <w:divBdr>
        <w:top w:val="none" w:sz="0" w:space="0" w:color="auto"/>
        <w:left w:val="none" w:sz="0" w:space="0" w:color="auto"/>
        <w:bottom w:val="none" w:sz="0" w:space="0" w:color="auto"/>
        <w:right w:val="none" w:sz="0" w:space="0" w:color="auto"/>
      </w:divBdr>
    </w:div>
    <w:div w:id="369964674">
      <w:bodyDiv w:val="1"/>
      <w:marLeft w:val="0"/>
      <w:marRight w:val="0"/>
      <w:marTop w:val="0"/>
      <w:marBottom w:val="0"/>
      <w:divBdr>
        <w:top w:val="none" w:sz="0" w:space="0" w:color="auto"/>
        <w:left w:val="none" w:sz="0" w:space="0" w:color="auto"/>
        <w:bottom w:val="none" w:sz="0" w:space="0" w:color="auto"/>
        <w:right w:val="none" w:sz="0" w:space="0" w:color="auto"/>
      </w:divBdr>
    </w:div>
    <w:div w:id="373358667">
      <w:bodyDiv w:val="1"/>
      <w:marLeft w:val="0"/>
      <w:marRight w:val="0"/>
      <w:marTop w:val="0"/>
      <w:marBottom w:val="0"/>
      <w:divBdr>
        <w:top w:val="none" w:sz="0" w:space="0" w:color="auto"/>
        <w:left w:val="none" w:sz="0" w:space="0" w:color="auto"/>
        <w:bottom w:val="none" w:sz="0" w:space="0" w:color="auto"/>
        <w:right w:val="none" w:sz="0" w:space="0" w:color="auto"/>
      </w:divBdr>
    </w:div>
    <w:div w:id="403724407">
      <w:bodyDiv w:val="1"/>
      <w:marLeft w:val="0"/>
      <w:marRight w:val="0"/>
      <w:marTop w:val="0"/>
      <w:marBottom w:val="0"/>
      <w:divBdr>
        <w:top w:val="none" w:sz="0" w:space="0" w:color="auto"/>
        <w:left w:val="none" w:sz="0" w:space="0" w:color="auto"/>
        <w:bottom w:val="none" w:sz="0" w:space="0" w:color="auto"/>
        <w:right w:val="none" w:sz="0" w:space="0" w:color="auto"/>
      </w:divBdr>
    </w:div>
    <w:div w:id="426388557">
      <w:bodyDiv w:val="1"/>
      <w:marLeft w:val="0"/>
      <w:marRight w:val="0"/>
      <w:marTop w:val="0"/>
      <w:marBottom w:val="0"/>
      <w:divBdr>
        <w:top w:val="none" w:sz="0" w:space="0" w:color="auto"/>
        <w:left w:val="none" w:sz="0" w:space="0" w:color="auto"/>
        <w:bottom w:val="none" w:sz="0" w:space="0" w:color="auto"/>
        <w:right w:val="none" w:sz="0" w:space="0" w:color="auto"/>
      </w:divBdr>
    </w:div>
    <w:div w:id="520047710">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27455686">
      <w:bodyDiv w:val="1"/>
      <w:marLeft w:val="0"/>
      <w:marRight w:val="0"/>
      <w:marTop w:val="0"/>
      <w:marBottom w:val="0"/>
      <w:divBdr>
        <w:top w:val="none" w:sz="0" w:space="0" w:color="auto"/>
        <w:left w:val="none" w:sz="0" w:space="0" w:color="auto"/>
        <w:bottom w:val="none" w:sz="0" w:space="0" w:color="auto"/>
        <w:right w:val="none" w:sz="0" w:space="0" w:color="auto"/>
      </w:divBdr>
    </w:div>
    <w:div w:id="530534077">
      <w:bodyDiv w:val="1"/>
      <w:marLeft w:val="0"/>
      <w:marRight w:val="0"/>
      <w:marTop w:val="0"/>
      <w:marBottom w:val="0"/>
      <w:divBdr>
        <w:top w:val="none" w:sz="0" w:space="0" w:color="auto"/>
        <w:left w:val="none" w:sz="0" w:space="0" w:color="auto"/>
        <w:bottom w:val="none" w:sz="0" w:space="0" w:color="auto"/>
        <w:right w:val="none" w:sz="0" w:space="0" w:color="auto"/>
      </w:divBdr>
    </w:div>
    <w:div w:id="549997238">
      <w:bodyDiv w:val="1"/>
      <w:marLeft w:val="0"/>
      <w:marRight w:val="0"/>
      <w:marTop w:val="0"/>
      <w:marBottom w:val="0"/>
      <w:divBdr>
        <w:top w:val="none" w:sz="0" w:space="0" w:color="auto"/>
        <w:left w:val="none" w:sz="0" w:space="0" w:color="auto"/>
        <w:bottom w:val="none" w:sz="0" w:space="0" w:color="auto"/>
        <w:right w:val="none" w:sz="0" w:space="0" w:color="auto"/>
      </w:divBdr>
    </w:div>
    <w:div w:id="55601631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10280676">
      <w:bodyDiv w:val="1"/>
      <w:marLeft w:val="0"/>
      <w:marRight w:val="0"/>
      <w:marTop w:val="0"/>
      <w:marBottom w:val="0"/>
      <w:divBdr>
        <w:top w:val="none" w:sz="0" w:space="0" w:color="auto"/>
        <w:left w:val="none" w:sz="0" w:space="0" w:color="auto"/>
        <w:bottom w:val="none" w:sz="0" w:space="0" w:color="auto"/>
        <w:right w:val="none" w:sz="0" w:space="0" w:color="auto"/>
      </w:divBdr>
    </w:div>
    <w:div w:id="632174764">
      <w:bodyDiv w:val="1"/>
      <w:marLeft w:val="0"/>
      <w:marRight w:val="0"/>
      <w:marTop w:val="0"/>
      <w:marBottom w:val="0"/>
      <w:divBdr>
        <w:top w:val="none" w:sz="0" w:space="0" w:color="auto"/>
        <w:left w:val="none" w:sz="0" w:space="0" w:color="auto"/>
        <w:bottom w:val="none" w:sz="0" w:space="0" w:color="auto"/>
        <w:right w:val="none" w:sz="0" w:space="0" w:color="auto"/>
      </w:divBdr>
    </w:div>
    <w:div w:id="646908065">
      <w:bodyDiv w:val="1"/>
      <w:marLeft w:val="0"/>
      <w:marRight w:val="0"/>
      <w:marTop w:val="0"/>
      <w:marBottom w:val="0"/>
      <w:divBdr>
        <w:top w:val="none" w:sz="0" w:space="0" w:color="auto"/>
        <w:left w:val="none" w:sz="0" w:space="0" w:color="auto"/>
        <w:bottom w:val="none" w:sz="0" w:space="0" w:color="auto"/>
        <w:right w:val="none" w:sz="0" w:space="0" w:color="auto"/>
      </w:divBdr>
    </w:div>
    <w:div w:id="648095538">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670178818">
      <w:bodyDiv w:val="1"/>
      <w:marLeft w:val="0"/>
      <w:marRight w:val="0"/>
      <w:marTop w:val="0"/>
      <w:marBottom w:val="0"/>
      <w:divBdr>
        <w:top w:val="none" w:sz="0" w:space="0" w:color="auto"/>
        <w:left w:val="none" w:sz="0" w:space="0" w:color="auto"/>
        <w:bottom w:val="none" w:sz="0" w:space="0" w:color="auto"/>
        <w:right w:val="none" w:sz="0" w:space="0" w:color="auto"/>
      </w:divBdr>
    </w:div>
    <w:div w:id="691806776">
      <w:bodyDiv w:val="1"/>
      <w:marLeft w:val="0"/>
      <w:marRight w:val="0"/>
      <w:marTop w:val="0"/>
      <w:marBottom w:val="0"/>
      <w:divBdr>
        <w:top w:val="none" w:sz="0" w:space="0" w:color="auto"/>
        <w:left w:val="none" w:sz="0" w:space="0" w:color="auto"/>
        <w:bottom w:val="none" w:sz="0" w:space="0" w:color="auto"/>
        <w:right w:val="none" w:sz="0" w:space="0" w:color="auto"/>
      </w:divBdr>
    </w:div>
    <w:div w:id="701323445">
      <w:bodyDiv w:val="1"/>
      <w:marLeft w:val="0"/>
      <w:marRight w:val="0"/>
      <w:marTop w:val="0"/>
      <w:marBottom w:val="0"/>
      <w:divBdr>
        <w:top w:val="none" w:sz="0" w:space="0" w:color="auto"/>
        <w:left w:val="none" w:sz="0" w:space="0" w:color="auto"/>
        <w:bottom w:val="none" w:sz="0" w:space="0" w:color="auto"/>
        <w:right w:val="none" w:sz="0" w:space="0" w:color="auto"/>
      </w:divBdr>
    </w:div>
    <w:div w:id="702366608">
      <w:bodyDiv w:val="1"/>
      <w:marLeft w:val="0"/>
      <w:marRight w:val="0"/>
      <w:marTop w:val="0"/>
      <w:marBottom w:val="0"/>
      <w:divBdr>
        <w:top w:val="none" w:sz="0" w:space="0" w:color="auto"/>
        <w:left w:val="none" w:sz="0" w:space="0" w:color="auto"/>
        <w:bottom w:val="none" w:sz="0" w:space="0" w:color="auto"/>
        <w:right w:val="none" w:sz="0" w:space="0" w:color="auto"/>
      </w:divBdr>
    </w:div>
    <w:div w:id="720203513">
      <w:bodyDiv w:val="1"/>
      <w:marLeft w:val="0"/>
      <w:marRight w:val="0"/>
      <w:marTop w:val="0"/>
      <w:marBottom w:val="0"/>
      <w:divBdr>
        <w:top w:val="none" w:sz="0" w:space="0" w:color="auto"/>
        <w:left w:val="none" w:sz="0" w:space="0" w:color="auto"/>
        <w:bottom w:val="none" w:sz="0" w:space="0" w:color="auto"/>
        <w:right w:val="none" w:sz="0" w:space="0" w:color="auto"/>
      </w:divBdr>
    </w:div>
    <w:div w:id="746533340">
      <w:bodyDiv w:val="1"/>
      <w:marLeft w:val="0"/>
      <w:marRight w:val="0"/>
      <w:marTop w:val="0"/>
      <w:marBottom w:val="0"/>
      <w:divBdr>
        <w:top w:val="none" w:sz="0" w:space="0" w:color="auto"/>
        <w:left w:val="none" w:sz="0" w:space="0" w:color="auto"/>
        <w:bottom w:val="none" w:sz="0" w:space="0" w:color="auto"/>
        <w:right w:val="none" w:sz="0" w:space="0" w:color="auto"/>
      </w:divBdr>
    </w:div>
    <w:div w:id="764151910">
      <w:bodyDiv w:val="1"/>
      <w:marLeft w:val="0"/>
      <w:marRight w:val="0"/>
      <w:marTop w:val="0"/>
      <w:marBottom w:val="0"/>
      <w:divBdr>
        <w:top w:val="none" w:sz="0" w:space="0" w:color="auto"/>
        <w:left w:val="none" w:sz="0" w:space="0" w:color="auto"/>
        <w:bottom w:val="none" w:sz="0" w:space="0" w:color="auto"/>
        <w:right w:val="none" w:sz="0" w:space="0" w:color="auto"/>
      </w:divBdr>
    </w:div>
    <w:div w:id="764227981">
      <w:bodyDiv w:val="1"/>
      <w:marLeft w:val="0"/>
      <w:marRight w:val="0"/>
      <w:marTop w:val="0"/>
      <w:marBottom w:val="0"/>
      <w:divBdr>
        <w:top w:val="none" w:sz="0" w:space="0" w:color="auto"/>
        <w:left w:val="none" w:sz="0" w:space="0" w:color="auto"/>
        <w:bottom w:val="none" w:sz="0" w:space="0" w:color="auto"/>
        <w:right w:val="none" w:sz="0" w:space="0" w:color="auto"/>
      </w:divBdr>
    </w:div>
    <w:div w:id="776022248">
      <w:bodyDiv w:val="1"/>
      <w:marLeft w:val="0"/>
      <w:marRight w:val="0"/>
      <w:marTop w:val="0"/>
      <w:marBottom w:val="0"/>
      <w:divBdr>
        <w:top w:val="none" w:sz="0" w:space="0" w:color="auto"/>
        <w:left w:val="none" w:sz="0" w:space="0" w:color="auto"/>
        <w:bottom w:val="none" w:sz="0" w:space="0" w:color="auto"/>
        <w:right w:val="none" w:sz="0" w:space="0" w:color="auto"/>
      </w:divBdr>
    </w:div>
    <w:div w:id="777799714">
      <w:bodyDiv w:val="1"/>
      <w:marLeft w:val="0"/>
      <w:marRight w:val="0"/>
      <w:marTop w:val="0"/>
      <w:marBottom w:val="0"/>
      <w:divBdr>
        <w:top w:val="none" w:sz="0" w:space="0" w:color="auto"/>
        <w:left w:val="none" w:sz="0" w:space="0" w:color="auto"/>
        <w:bottom w:val="none" w:sz="0" w:space="0" w:color="auto"/>
        <w:right w:val="none" w:sz="0" w:space="0" w:color="auto"/>
      </w:divBdr>
    </w:div>
    <w:div w:id="798915290">
      <w:bodyDiv w:val="1"/>
      <w:marLeft w:val="0"/>
      <w:marRight w:val="0"/>
      <w:marTop w:val="0"/>
      <w:marBottom w:val="0"/>
      <w:divBdr>
        <w:top w:val="none" w:sz="0" w:space="0" w:color="auto"/>
        <w:left w:val="none" w:sz="0" w:space="0" w:color="auto"/>
        <w:bottom w:val="none" w:sz="0" w:space="0" w:color="auto"/>
        <w:right w:val="none" w:sz="0" w:space="0" w:color="auto"/>
      </w:divBdr>
    </w:div>
    <w:div w:id="827280886">
      <w:bodyDiv w:val="1"/>
      <w:marLeft w:val="0"/>
      <w:marRight w:val="0"/>
      <w:marTop w:val="0"/>
      <w:marBottom w:val="0"/>
      <w:divBdr>
        <w:top w:val="none" w:sz="0" w:space="0" w:color="auto"/>
        <w:left w:val="none" w:sz="0" w:space="0" w:color="auto"/>
        <w:bottom w:val="none" w:sz="0" w:space="0" w:color="auto"/>
        <w:right w:val="none" w:sz="0" w:space="0" w:color="auto"/>
      </w:divBdr>
    </w:div>
    <w:div w:id="850686191">
      <w:bodyDiv w:val="1"/>
      <w:marLeft w:val="0"/>
      <w:marRight w:val="0"/>
      <w:marTop w:val="0"/>
      <w:marBottom w:val="0"/>
      <w:divBdr>
        <w:top w:val="none" w:sz="0" w:space="0" w:color="auto"/>
        <w:left w:val="none" w:sz="0" w:space="0" w:color="auto"/>
        <w:bottom w:val="none" w:sz="0" w:space="0" w:color="auto"/>
        <w:right w:val="none" w:sz="0" w:space="0" w:color="auto"/>
      </w:divBdr>
    </w:div>
    <w:div w:id="874732796">
      <w:bodyDiv w:val="1"/>
      <w:marLeft w:val="0"/>
      <w:marRight w:val="0"/>
      <w:marTop w:val="0"/>
      <w:marBottom w:val="0"/>
      <w:divBdr>
        <w:top w:val="none" w:sz="0" w:space="0" w:color="auto"/>
        <w:left w:val="none" w:sz="0" w:space="0" w:color="auto"/>
        <w:bottom w:val="none" w:sz="0" w:space="0" w:color="auto"/>
        <w:right w:val="none" w:sz="0" w:space="0" w:color="auto"/>
      </w:divBdr>
    </w:div>
    <w:div w:id="879975193">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894513918">
      <w:bodyDiv w:val="1"/>
      <w:marLeft w:val="0"/>
      <w:marRight w:val="0"/>
      <w:marTop w:val="0"/>
      <w:marBottom w:val="0"/>
      <w:divBdr>
        <w:top w:val="none" w:sz="0" w:space="0" w:color="auto"/>
        <w:left w:val="none" w:sz="0" w:space="0" w:color="auto"/>
        <w:bottom w:val="none" w:sz="0" w:space="0" w:color="auto"/>
        <w:right w:val="none" w:sz="0" w:space="0" w:color="auto"/>
      </w:divBdr>
    </w:div>
    <w:div w:id="896432740">
      <w:bodyDiv w:val="1"/>
      <w:marLeft w:val="0"/>
      <w:marRight w:val="0"/>
      <w:marTop w:val="0"/>
      <w:marBottom w:val="0"/>
      <w:divBdr>
        <w:top w:val="none" w:sz="0" w:space="0" w:color="auto"/>
        <w:left w:val="none" w:sz="0" w:space="0" w:color="auto"/>
        <w:bottom w:val="none" w:sz="0" w:space="0" w:color="auto"/>
        <w:right w:val="none" w:sz="0" w:space="0" w:color="auto"/>
      </w:divBdr>
    </w:div>
    <w:div w:id="937561172">
      <w:bodyDiv w:val="1"/>
      <w:marLeft w:val="0"/>
      <w:marRight w:val="0"/>
      <w:marTop w:val="0"/>
      <w:marBottom w:val="0"/>
      <w:divBdr>
        <w:top w:val="none" w:sz="0" w:space="0" w:color="auto"/>
        <w:left w:val="none" w:sz="0" w:space="0" w:color="auto"/>
        <w:bottom w:val="none" w:sz="0" w:space="0" w:color="auto"/>
        <w:right w:val="none" w:sz="0" w:space="0" w:color="auto"/>
      </w:divBdr>
    </w:div>
    <w:div w:id="947810899">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968050893">
      <w:bodyDiv w:val="1"/>
      <w:marLeft w:val="0"/>
      <w:marRight w:val="0"/>
      <w:marTop w:val="0"/>
      <w:marBottom w:val="0"/>
      <w:divBdr>
        <w:top w:val="none" w:sz="0" w:space="0" w:color="auto"/>
        <w:left w:val="none" w:sz="0" w:space="0" w:color="auto"/>
        <w:bottom w:val="none" w:sz="0" w:space="0" w:color="auto"/>
        <w:right w:val="none" w:sz="0" w:space="0" w:color="auto"/>
      </w:divBdr>
    </w:div>
    <w:div w:id="969897035">
      <w:bodyDiv w:val="1"/>
      <w:marLeft w:val="0"/>
      <w:marRight w:val="0"/>
      <w:marTop w:val="0"/>
      <w:marBottom w:val="0"/>
      <w:divBdr>
        <w:top w:val="none" w:sz="0" w:space="0" w:color="auto"/>
        <w:left w:val="none" w:sz="0" w:space="0" w:color="auto"/>
        <w:bottom w:val="none" w:sz="0" w:space="0" w:color="auto"/>
        <w:right w:val="none" w:sz="0" w:space="0" w:color="auto"/>
      </w:divBdr>
    </w:div>
    <w:div w:id="973557316">
      <w:bodyDiv w:val="1"/>
      <w:marLeft w:val="0"/>
      <w:marRight w:val="0"/>
      <w:marTop w:val="0"/>
      <w:marBottom w:val="0"/>
      <w:divBdr>
        <w:top w:val="none" w:sz="0" w:space="0" w:color="auto"/>
        <w:left w:val="none" w:sz="0" w:space="0" w:color="auto"/>
        <w:bottom w:val="none" w:sz="0" w:space="0" w:color="auto"/>
        <w:right w:val="none" w:sz="0" w:space="0" w:color="auto"/>
      </w:divBdr>
    </w:div>
    <w:div w:id="1081483374">
      <w:bodyDiv w:val="1"/>
      <w:marLeft w:val="0"/>
      <w:marRight w:val="0"/>
      <w:marTop w:val="0"/>
      <w:marBottom w:val="0"/>
      <w:divBdr>
        <w:top w:val="none" w:sz="0" w:space="0" w:color="auto"/>
        <w:left w:val="none" w:sz="0" w:space="0" w:color="auto"/>
        <w:bottom w:val="none" w:sz="0" w:space="0" w:color="auto"/>
        <w:right w:val="none" w:sz="0" w:space="0" w:color="auto"/>
      </w:divBdr>
    </w:div>
    <w:div w:id="1087112336">
      <w:bodyDiv w:val="1"/>
      <w:marLeft w:val="0"/>
      <w:marRight w:val="0"/>
      <w:marTop w:val="0"/>
      <w:marBottom w:val="0"/>
      <w:divBdr>
        <w:top w:val="none" w:sz="0" w:space="0" w:color="auto"/>
        <w:left w:val="none" w:sz="0" w:space="0" w:color="auto"/>
        <w:bottom w:val="none" w:sz="0" w:space="0" w:color="auto"/>
        <w:right w:val="none" w:sz="0" w:space="0" w:color="auto"/>
      </w:divBdr>
    </w:div>
    <w:div w:id="1122071874">
      <w:bodyDiv w:val="1"/>
      <w:marLeft w:val="0"/>
      <w:marRight w:val="0"/>
      <w:marTop w:val="0"/>
      <w:marBottom w:val="0"/>
      <w:divBdr>
        <w:top w:val="none" w:sz="0" w:space="0" w:color="auto"/>
        <w:left w:val="none" w:sz="0" w:space="0" w:color="auto"/>
        <w:bottom w:val="none" w:sz="0" w:space="0" w:color="auto"/>
        <w:right w:val="none" w:sz="0" w:space="0" w:color="auto"/>
      </w:divBdr>
    </w:div>
    <w:div w:id="1150902300">
      <w:bodyDiv w:val="1"/>
      <w:marLeft w:val="0"/>
      <w:marRight w:val="0"/>
      <w:marTop w:val="0"/>
      <w:marBottom w:val="0"/>
      <w:divBdr>
        <w:top w:val="none" w:sz="0" w:space="0" w:color="auto"/>
        <w:left w:val="none" w:sz="0" w:space="0" w:color="auto"/>
        <w:bottom w:val="none" w:sz="0" w:space="0" w:color="auto"/>
        <w:right w:val="none" w:sz="0" w:space="0" w:color="auto"/>
      </w:divBdr>
    </w:div>
    <w:div w:id="1169128576">
      <w:bodyDiv w:val="1"/>
      <w:marLeft w:val="0"/>
      <w:marRight w:val="0"/>
      <w:marTop w:val="0"/>
      <w:marBottom w:val="0"/>
      <w:divBdr>
        <w:top w:val="none" w:sz="0" w:space="0" w:color="auto"/>
        <w:left w:val="none" w:sz="0" w:space="0" w:color="auto"/>
        <w:bottom w:val="none" w:sz="0" w:space="0" w:color="auto"/>
        <w:right w:val="none" w:sz="0" w:space="0" w:color="auto"/>
      </w:divBdr>
    </w:div>
    <w:div w:id="1209340669">
      <w:bodyDiv w:val="1"/>
      <w:marLeft w:val="0"/>
      <w:marRight w:val="0"/>
      <w:marTop w:val="0"/>
      <w:marBottom w:val="0"/>
      <w:divBdr>
        <w:top w:val="none" w:sz="0" w:space="0" w:color="auto"/>
        <w:left w:val="none" w:sz="0" w:space="0" w:color="auto"/>
        <w:bottom w:val="none" w:sz="0" w:space="0" w:color="auto"/>
        <w:right w:val="none" w:sz="0" w:space="0" w:color="auto"/>
      </w:divBdr>
    </w:div>
    <w:div w:id="1219198374">
      <w:bodyDiv w:val="1"/>
      <w:marLeft w:val="0"/>
      <w:marRight w:val="0"/>
      <w:marTop w:val="0"/>
      <w:marBottom w:val="0"/>
      <w:divBdr>
        <w:top w:val="none" w:sz="0" w:space="0" w:color="auto"/>
        <w:left w:val="none" w:sz="0" w:space="0" w:color="auto"/>
        <w:bottom w:val="none" w:sz="0" w:space="0" w:color="auto"/>
        <w:right w:val="none" w:sz="0" w:space="0" w:color="auto"/>
      </w:divBdr>
    </w:div>
    <w:div w:id="127548422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289704016">
      <w:bodyDiv w:val="1"/>
      <w:marLeft w:val="0"/>
      <w:marRight w:val="0"/>
      <w:marTop w:val="0"/>
      <w:marBottom w:val="0"/>
      <w:divBdr>
        <w:top w:val="none" w:sz="0" w:space="0" w:color="auto"/>
        <w:left w:val="none" w:sz="0" w:space="0" w:color="auto"/>
        <w:bottom w:val="none" w:sz="0" w:space="0" w:color="auto"/>
        <w:right w:val="none" w:sz="0" w:space="0" w:color="auto"/>
      </w:divBdr>
    </w:div>
    <w:div w:id="1292320318">
      <w:bodyDiv w:val="1"/>
      <w:marLeft w:val="0"/>
      <w:marRight w:val="0"/>
      <w:marTop w:val="0"/>
      <w:marBottom w:val="0"/>
      <w:divBdr>
        <w:top w:val="none" w:sz="0" w:space="0" w:color="auto"/>
        <w:left w:val="none" w:sz="0" w:space="0" w:color="auto"/>
        <w:bottom w:val="none" w:sz="0" w:space="0" w:color="auto"/>
        <w:right w:val="none" w:sz="0" w:space="0" w:color="auto"/>
      </w:divBdr>
    </w:div>
    <w:div w:id="1319335434">
      <w:bodyDiv w:val="1"/>
      <w:marLeft w:val="0"/>
      <w:marRight w:val="0"/>
      <w:marTop w:val="0"/>
      <w:marBottom w:val="0"/>
      <w:divBdr>
        <w:top w:val="none" w:sz="0" w:space="0" w:color="auto"/>
        <w:left w:val="none" w:sz="0" w:space="0" w:color="auto"/>
        <w:bottom w:val="none" w:sz="0" w:space="0" w:color="auto"/>
        <w:right w:val="none" w:sz="0" w:space="0" w:color="auto"/>
      </w:divBdr>
    </w:div>
    <w:div w:id="1322806840">
      <w:bodyDiv w:val="1"/>
      <w:marLeft w:val="0"/>
      <w:marRight w:val="0"/>
      <w:marTop w:val="0"/>
      <w:marBottom w:val="0"/>
      <w:divBdr>
        <w:top w:val="none" w:sz="0" w:space="0" w:color="auto"/>
        <w:left w:val="none" w:sz="0" w:space="0" w:color="auto"/>
        <w:bottom w:val="none" w:sz="0" w:space="0" w:color="auto"/>
        <w:right w:val="none" w:sz="0" w:space="0" w:color="auto"/>
      </w:divBdr>
    </w:div>
    <w:div w:id="1337265832">
      <w:bodyDiv w:val="1"/>
      <w:marLeft w:val="0"/>
      <w:marRight w:val="0"/>
      <w:marTop w:val="0"/>
      <w:marBottom w:val="0"/>
      <w:divBdr>
        <w:top w:val="none" w:sz="0" w:space="0" w:color="auto"/>
        <w:left w:val="none" w:sz="0" w:space="0" w:color="auto"/>
        <w:bottom w:val="none" w:sz="0" w:space="0" w:color="auto"/>
        <w:right w:val="none" w:sz="0" w:space="0" w:color="auto"/>
      </w:divBdr>
    </w:div>
    <w:div w:id="1354914644">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392072172">
      <w:bodyDiv w:val="1"/>
      <w:marLeft w:val="0"/>
      <w:marRight w:val="0"/>
      <w:marTop w:val="0"/>
      <w:marBottom w:val="0"/>
      <w:divBdr>
        <w:top w:val="none" w:sz="0" w:space="0" w:color="auto"/>
        <w:left w:val="none" w:sz="0" w:space="0" w:color="auto"/>
        <w:bottom w:val="none" w:sz="0" w:space="0" w:color="auto"/>
        <w:right w:val="none" w:sz="0" w:space="0" w:color="auto"/>
      </w:divBdr>
    </w:div>
    <w:div w:id="1397555368">
      <w:bodyDiv w:val="1"/>
      <w:marLeft w:val="0"/>
      <w:marRight w:val="0"/>
      <w:marTop w:val="0"/>
      <w:marBottom w:val="0"/>
      <w:divBdr>
        <w:top w:val="none" w:sz="0" w:space="0" w:color="auto"/>
        <w:left w:val="none" w:sz="0" w:space="0" w:color="auto"/>
        <w:bottom w:val="none" w:sz="0" w:space="0" w:color="auto"/>
        <w:right w:val="none" w:sz="0" w:space="0" w:color="auto"/>
      </w:divBdr>
    </w:div>
    <w:div w:id="1419444800">
      <w:bodyDiv w:val="1"/>
      <w:marLeft w:val="0"/>
      <w:marRight w:val="0"/>
      <w:marTop w:val="0"/>
      <w:marBottom w:val="0"/>
      <w:divBdr>
        <w:top w:val="none" w:sz="0" w:space="0" w:color="auto"/>
        <w:left w:val="none" w:sz="0" w:space="0" w:color="auto"/>
        <w:bottom w:val="none" w:sz="0" w:space="0" w:color="auto"/>
        <w:right w:val="none" w:sz="0" w:space="0" w:color="auto"/>
      </w:divBdr>
    </w:div>
    <w:div w:id="1425492374">
      <w:bodyDiv w:val="1"/>
      <w:marLeft w:val="0"/>
      <w:marRight w:val="0"/>
      <w:marTop w:val="0"/>
      <w:marBottom w:val="0"/>
      <w:divBdr>
        <w:top w:val="none" w:sz="0" w:space="0" w:color="auto"/>
        <w:left w:val="none" w:sz="0" w:space="0" w:color="auto"/>
        <w:bottom w:val="none" w:sz="0" w:space="0" w:color="auto"/>
        <w:right w:val="none" w:sz="0" w:space="0" w:color="auto"/>
      </w:divBdr>
    </w:div>
    <w:div w:id="1434277030">
      <w:bodyDiv w:val="1"/>
      <w:marLeft w:val="0"/>
      <w:marRight w:val="0"/>
      <w:marTop w:val="0"/>
      <w:marBottom w:val="0"/>
      <w:divBdr>
        <w:top w:val="none" w:sz="0" w:space="0" w:color="auto"/>
        <w:left w:val="none" w:sz="0" w:space="0" w:color="auto"/>
        <w:bottom w:val="none" w:sz="0" w:space="0" w:color="auto"/>
        <w:right w:val="none" w:sz="0" w:space="0" w:color="auto"/>
      </w:divBdr>
    </w:div>
    <w:div w:id="1455177495">
      <w:bodyDiv w:val="1"/>
      <w:marLeft w:val="0"/>
      <w:marRight w:val="0"/>
      <w:marTop w:val="0"/>
      <w:marBottom w:val="0"/>
      <w:divBdr>
        <w:top w:val="none" w:sz="0" w:space="0" w:color="auto"/>
        <w:left w:val="none" w:sz="0" w:space="0" w:color="auto"/>
        <w:bottom w:val="none" w:sz="0" w:space="0" w:color="auto"/>
        <w:right w:val="none" w:sz="0" w:space="0" w:color="auto"/>
      </w:divBdr>
    </w:div>
    <w:div w:id="1457721553">
      <w:bodyDiv w:val="1"/>
      <w:marLeft w:val="0"/>
      <w:marRight w:val="0"/>
      <w:marTop w:val="0"/>
      <w:marBottom w:val="0"/>
      <w:divBdr>
        <w:top w:val="none" w:sz="0" w:space="0" w:color="auto"/>
        <w:left w:val="none" w:sz="0" w:space="0" w:color="auto"/>
        <w:bottom w:val="none" w:sz="0" w:space="0" w:color="auto"/>
        <w:right w:val="none" w:sz="0" w:space="0" w:color="auto"/>
      </w:divBdr>
    </w:div>
    <w:div w:id="1575972686">
      <w:bodyDiv w:val="1"/>
      <w:marLeft w:val="0"/>
      <w:marRight w:val="0"/>
      <w:marTop w:val="0"/>
      <w:marBottom w:val="0"/>
      <w:divBdr>
        <w:top w:val="none" w:sz="0" w:space="0" w:color="auto"/>
        <w:left w:val="none" w:sz="0" w:space="0" w:color="auto"/>
        <w:bottom w:val="none" w:sz="0" w:space="0" w:color="auto"/>
        <w:right w:val="none" w:sz="0" w:space="0" w:color="auto"/>
      </w:divBdr>
    </w:div>
    <w:div w:id="1699893363">
      <w:bodyDiv w:val="1"/>
      <w:marLeft w:val="0"/>
      <w:marRight w:val="0"/>
      <w:marTop w:val="0"/>
      <w:marBottom w:val="0"/>
      <w:divBdr>
        <w:top w:val="none" w:sz="0" w:space="0" w:color="auto"/>
        <w:left w:val="none" w:sz="0" w:space="0" w:color="auto"/>
        <w:bottom w:val="none" w:sz="0" w:space="0" w:color="auto"/>
        <w:right w:val="none" w:sz="0" w:space="0" w:color="auto"/>
      </w:divBdr>
    </w:div>
    <w:div w:id="1744449963">
      <w:bodyDiv w:val="1"/>
      <w:marLeft w:val="0"/>
      <w:marRight w:val="0"/>
      <w:marTop w:val="0"/>
      <w:marBottom w:val="0"/>
      <w:divBdr>
        <w:top w:val="none" w:sz="0" w:space="0" w:color="auto"/>
        <w:left w:val="none" w:sz="0" w:space="0" w:color="auto"/>
        <w:bottom w:val="none" w:sz="0" w:space="0" w:color="auto"/>
        <w:right w:val="none" w:sz="0" w:space="0" w:color="auto"/>
      </w:divBdr>
    </w:div>
    <w:div w:id="1820272146">
      <w:bodyDiv w:val="1"/>
      <w:marLeft w:val="0"/>
      <w:marRight w:val="0"/>
      <w:marTop w:val="0"/>
      <w:marBottom w:val="0"/>
      <w:divBdr>
        <w:top w:val="none" w:sz="0" w:space="0" w:color="auto"/>
        <w:left w:val="none" w:sz="0" w:space="0" w:color="auto"/>
        <w:bottom w:val="none" w:sz="0" w:space="0" w:color="auto"/>
        <w:right w:val="none" w:sz="0" w:space="0" w:color="auto"/>
      </w:divBdr>
    </w:div>
    <w:div w:id="1828592422">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877037137">
      <w:bodyDiv w:val="1"/>
      <w:marLeft w:val="0"/>
      <w:marRight w:val="0"/>
      <w:marTop w:val="0"/>
      <w:marBottom w:val="0"/>
      <w:divBdr>
        <w:top w:val="none" w:sz="0" w:space="0" w:color="auto"/>
        <w:left w:val="none" w:sz="0" w:space="0" w:color="auto"/>
        <w:bottom w:val="none" w:sz="0" w:space="0" w:color="auto"/>
        <w:right w:val="none" w:sz="0" w:space="0" w:color="auto"/>
      </w:divBdr>
    </w:div>
    <w:div w:id="1877503897">
      <w:bodyDiv w:val="1"/>
      <w:marLeft w:val="0"/>
      <w:marRight w:val="0"/>
      <w:marTop w:val="0"/>
      <w:marBottom w:val="0"/>
      <w:divBdr>
        <w:top w:val="none" w:sz="0" w:space="0" w:color="auto"/>
        <w:left w:val="none" w:sz="0" w:space="0" w:color="auto"/>
        <w:bottom w:val="none" w:sz="0" w:space="0" w:color="auto"/>
        <w:right w:val="none" w:sz="0" w:space="0" w:color="auto"/>
      </w:divBdr>
    </w:div>
    <w:div w:id="1987077927">
      <w:bodyDiv w:val="1"/>
      <w:marLeft w:val="0"/>
      <w:marRight w:val="0"/>
      <w:marTop w:val="0"/>
      <w:marBottom w:val="0"/>
      <w:divBdr>
        <w:top w:val="none" w:sz="0" w:space="0" w:color="auto"/>
        <w:left w:val="none" w:sz="0" w:space="0" w:color="auto"/>
        <w:bottom w:val="none" w:sz="0" w:space="0" w:color="auto"/>
        <w:right w:val="none" w:sz="0" w:space="0" w:color="auto"/>
      </w:divBdr>
    </w:div>
    <w:div w:id="1987927759">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035422764">
      <w:bodyDiv w:val="1"/>
      <w:marLeft w:val="0"/>
      <w:marRight w:val="0"/>
      <w:marTop w:val="0"/>
      <w:marBottom w:val="0"/>
      <w:divBdr>
        <w:top w:val="none" w:sz="0" w:space="0" w:color="auto"/>
        <w:left w:val="none" w:sz="0" w:space="0" w:color="auto"/>
        <w:bottom w:val="none" w:sz="0" w:space="0" w:color="auto"/>
        <w:right w:val="none" w:sz="0" w:space="0" w:color="auto"/>
      </w:divBdr>
    </w:div>
    <w:div w:id="2043744194">
      <w:bodyDiv w:val="1"/>
      <w:marLeft w:val="0"/>
      <w:marRight w:val="0"/>
      <w:marTop w:val="0"/>
      <w:marBottom w:val="0"/>
      <w:divBdr>
        <w:top w:val="none" w:sz="0" w:space="0" w:color="auto"/>
        <w:left w:val="none" w:sz="0" w:space="0" w:color="auto"/>
        <w:bottom w:val="none" w:sz="0" w:space="0" w:color="auto"/>
        <w:right w:val="none" w:sz="0" w:space="0" w:color="auto"/>
      </w:divBdr>
    </w:div>
    <w:div w:id="2045714354">
      <w:bodyDiv w:val="1"/>
      <w:marLeft w:val="0"/>
      <w:marRight w:val="0"/>
      <w:marTop w:val="0"/>
      <w:marBottom w:val="0"/>
      <w:divBdr>
        <w:top w:val="none" w:sz="0" w:space="0" w:color="auto"/>
        <w:left w:val="none" w:sz="0" w:space="0" w:color="auto"/>
        <w:bottom w:val="none" w:sz="0" w:space="0" w:color="auto"/>
        <w:right w:val="none" w:sz="0" w:space="0" w:color="auto"/>
      </w:divBdr>
    </w:div>
    <w:div w:id="2084646852">
      <w:bodyDiv w:val="1"/>
      <w:marLeft w:val="0"/>
      <w:marRight w:val="0"/>
      <w:marTop w:val="0"/>
      <w:marBottom w:val="0"/>
      <w:divBdr>
        <w:top w:val="none" w:sz="0" w:space="0" w:color="auto"/>
        <w:left w:val="none" w:sz="0" w:space="0" w:color="auto"/>
        <w:bottom w:val="none" w:sz="0" w:space="0" w:color="auto"/>
        <w:right w:val="none" w:sz="0" w:space="0" w:color="auto"/>
      </w:divBdr>
    </w:div>
    <w:div w:id="2091660723">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 w:id="2132089742">
      <w:bodyDiv w:val="1"/>
      <w:marLeft w:val="0"/>
      <w:marRight w:val="0"/>
      <w:marTop w:val="0"/>
      <w:marBottom w:val="0"/>
      <w:divBdr>
        <w:top w:val="none" w:sz="0" w:space="0" w:color="auto"/>
        <w:left w:val="none" w:sz="0" w:space="0" w:color="auto"/>
        <w:bottom w:val="none" w:sz="0" w:space="0" w:color="auto"/>
        <w:right w:val="none" w:sz="0" w:space="0" w:color="auto"/>
      </w:divBdr>
    </w:div>
    <w:div w:id="213733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council/2023/Documents/SG_Opening_Remarks_C23_Ext.docx" TargetMode="External"/><Relationship Id="rId18" Type="http://schemas.openxmlformats.org/officeDocument/2006/relationships/hyperlink" Target="https://www.itu.int/md/S22-CEXT23-C-0002/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2-CEXT23-C-0002/en" TargetMode="External"/><Relationship Id="rId17" Type="http://schemas.openxmlformats.org/officeDocument/2006/relationships/hyperlink" Target="https://www.itu.int/md/S22-CEXT23-C-0005/en" TargetMode="External"/><Relationship Id="rId2" Type="http://schemas.openxmlformats.org/officeDocument/2006/relationships/numbering" Target="numbering.xml"/><Relationship Id="rId16" Type="http://schemas.openxmlformats.org/officeDocument/2006/relationships/hyperlink" Target="https://www.itu.int/md/S22-CEXT23-C-0003/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EXT23-C-0005/en" TargetMode="External"/><Relationship Id="rId5" Type="http://schemas.openxmlformats.org/officeDocument/2006/relationships/webSettings" Target="webSettings.xml"/><Relationship Id="rId15" Type="http://schemas.openxmlformats.org/officeDocument/2006/relationships/hyperlink" Target="https://www.itu.int/md/S22-CEXT23-C-0004/en" TargetMode="External"/><Relationship Id="rId23" Type="http://schemas.openxmlformats.org/officeDocument/2006/relationships/theme" Target="theme/theme1.xml"/><Relationship Id="rId10" Type="http://schemas.openxmlformats.org/officeDocument/2006/relationships/hyperlink" Target="https://www.itu.int/md/S22-CEXT23-C-0003/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2-CEXT23-C-0004/en" TargetMode="External"/><Relationship Id="rId14" Type="http://schemas.openxmlformats.org/officeDocument/2006/relationships/hyperlink" Target="https://www.itu.int/en/council/2023/Documents/Chair_Opening_speech_C23-Ext-e.doc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0</TotalTime>
  <Pages>8</Pages>
  <Words>7500</Words>
  <Characters>1942</Characters>
  <Application>Microsoft Office Word</Application>
  <DocSecurity>0</DocSecurity>
  <Lines>16</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9424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2022</dc:subject>
  <dc:creator>Zheng bingyue</dc:creator>
  <cp:keywords>C2022, C22, Council-22</cp:keywords>
  <dc:description/>
  <cp:lastModifiedBy>Xue, Kun</cp:lastModifiedBy>
  <cp:revision>2</cp:revision>
  <cp:lastPrinted>2015-02-24T13:23:00Z</cp:lastPrinted>
  <dcterms:created xsi:type="dcterms:W3CDTF">2022-11-28T09:10:00Z</dcterms:created>
  <dcterms:modified xsi:type="dcterms:W3CDTF">2022-11-28T09:10:00Z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