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1A7B" w14:paraId="409F33A1" w14:textId="77777777">
        <w:trPr>
          <w:cantSplit/>
        </w:trPr>
        <w:tc>
          <w:tcPr>
            <w:tcW w:w="6912" w:type="dxa"/>
          </w:tcPr>
          <w:p w14:paraId="127FDD32" w14:textId="5049A3CE" w:rsidR="00093EEB" w:rsidRPr="00291A7B" w:rsidRDefault="00984B62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291A7B">
              <w:rPr>
                <w:b/>
                <w:bCs/>
                <w:sz w:val="30"/>
                <w:szCs w:val="30"/>
                <w:lang w:val="es-ES"/>
              </w:rPr>
              <w:t xml:space="preserve">Reunión extraordinaria del </w:t>
            </w:r>
            <w:r w:rsidR="00093EEB" w:rsidRPr="00291A7B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291A7B">
              <w:rPr>
                <w:b/>
                <w:bCs/>
                <w:sz w:val="30"/>
                <w:szCs w:val="30"/>
                <w:lang w:val="es-ES"/>
              </w:rPr>
              <w:t>2</w:t>
            </w:r>
            <w:r w:rsidRPr="00291A7B">
              <w:rPr>
                <w:b/>
                <w:bCs/>
                <w:sz w:val="30"/>
                <w:szCs w:val="30"/>
                <w:lang w:val="es-ES"/>
              </w:rPr>
              <w:t>3</w:t>
            </w:r>
            <w:r w:rsidR="00093EEB" w:rsidRPr="00291A7B">
              <w:rPr>
                <w:b/>
                <w:bCs/>
                <w:sz w:val="26"/>
                <w:szCs w:val="26"/>
                <w:lang w:val="es-ES"/>
              </w:rPr>
              <w:br/>
            </w:r>
            <w:r w:rsidRPr="00291A7B">
              <w:rPr>
                <w:b/>
                <w:bCs/>
                <w:sz w:val="26"/>
                <w:szCs w:val="26"/>
                <w:lang w:val="es-ES"/>
              </w:rPr>
              <w:t>Bucarest</w:t>
            </w:r>
            <w:r w:rsidR="00093EEB" w:rsidRPr="00291A7B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Pr="00291A7B">
              <w:rPr>
                <w:b/>
                <w:bCs/>
                <w:sz w:val="26"/>
                <w:szCs w:val="26"/>
                <w:lang w:val="es-ES"/>
              </w:rPr>
              <w:t>14 de octubre</w:t>
            </w:r>
            <w:r w:rsidR="00093EEB" w:rsidRPr="00291A7B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291A7B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D50A36" w:rsidRPr="00291A7B">
              <w:rPr>
                <w:b/>
                <w:bCs/>
                <w:sz w:val="26"/>
                <w:szCs w:val="26"/>
                <w:lang w:val="es-ES"/>
              </w:rPr>
              <w:t>2</w:t>
            </w:r>
          </w:p>
        </w:tc>
        <w:tc>
          <w:tcPr>
            <w:tcW w:w="3261" w:type="dxa"/>
          </w:tcPr>
          <w:p w14:paraId="4E557CBD" w14:textId="77777777" w:rsidR="00093EEB" w:rsidRPr="00291A7B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2" w:name="ditulogo"/>
            <w:bookmarkEnd w:id="2"/>
            <w:r w:rsidRPr="00291A7B">
              <w:rPr>
                <w:noProof/>
                <w:lang w:val="es-ES" w:eastAsia="zh-CN"/>
              </w:rPr>
              <w:drawing>
                <wp:inline distT="0" distB="0" distL="0" distR="0" wp14:anchorId="141429E0" wp14:editId="64972A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1A7B" w14:paraId="472D867B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68C8094" w14:textId="77777777" w:rsidR="00093EEB" w:rsidRPr="00291A7B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91A7B" w14:paraId="234A469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88CF8EC" w14:textId="77777777" w:rsidR="00093EEB" w:rsidRPr="00291A7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3364037" w14:textId="77777777" w:rsidR="00093EEB" w:rsidRPr="00291A7B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91A7B" w14:paraId="5EC2F42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382C2B4" w14:textId="77777777" w:rsidR="00093EEB" w:rsidRPr="00291A7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7A7467E7" w14:textId="0B0BC476" w:rsidR="00093EEB" w:rsidRPr="00291A7B" w:rsidRDefault="00093EEB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91A7B">
              <w:rPr>
                <w:b/>
                <w:bCs/>
                <w:szCs w:val="24"/>
                <w:lang w:val="es-ES"/>
              </w:rPr>
              <w:t xml:space="preserve">Documento </w:t>
            </w:r>
            <w:r w:rsidR="00984B62" w:rsidRPr="00291A7B">
              <w:rPr>
                <w:b/>
                <w:bCs/>
                <w:szCs w:val="24"/>
                <w:lang w:val="es-ES"/>
              </w:rPr>
              <w:t>C23-EXT/</w:t>
            </w:r>
            <w:r w:rsidR="00140DA0">
              <w:rPr>
                <w:b/>
                <w:bCs/>
                <w:szCs w:val="24"/>
                <w:lang w:val="es-ES"/>
              </w:rPr>
              <w:t>6</w:t>
            </w:r>
            <w:r w:rsidR="00984B62" w:rsidRPr="00291A7B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291A7B" w14:paraId="5A78527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81CE037" w14:textId="77777777" w:rsidR="00093EEB" w:rsidRPr="00291A7B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6D2A7B4" w14:textId="523FCA02" w:rsidR="00093EEB" w:rsidRPr="00291A7B" w:rsidRDefault="00984B62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91A7B">
              <w:rPr>
                <w:b/>
                <w:bCs/>
                <w:szCs w:val="24"/>
                <w:lang w:val="es-ES"/>
              </w:rPr>
              <w:t>14 de octubre de 2022</w:t>
            </w:r>
          </w:p>
        </w:tc>
      </w:tr>
      <w:tr w:rsidR="00093EEB" w:rsidRPr="00291A7B" w14:paraId="05AFD45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500BAA1" w14:textId="77777777" w:rsidR="00093EEB" w:rsidRPr="00291A7B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804A80E" w14:textId="77777777" w:rsidR="00093EEB" w:rsidRPr="00291A7B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91A7B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</w:tbl>
    <w:bookmarkEnd w:id="1"/>
    <w:bookmarkEnd w:id="6"/>
    <w:p w14:paraId="7EDA27C2" w14:textId="77777777" w:rsidR="00140DA0" w:rsidRPr="0071765C" w:rsidRDefault="00140DA0" w:rsidP="00140DA0">
      <w:pPr>
        <w:pStyle w:val="ResNo"/>
        <w:rPr>
          <w:lang w:val="es-ES"/>
        </w:rPr>
      </w:pPr>
      <w:r w:rsidRPr="0071765C">
        <w:rPr>
          <w:lang w:val="es-ES"/>
        </w:rPr>
        <w:t>resolución</w:t>
      </w:r>
      <w:r>
        <w:rPr>
          <w:lang w:val="es-ES"/>
        </w:rPr>
        <w:t xml:space="preserve"> 1412</w:t>
      </w:r>
    </w:p>
    <w:p w14:paraId="12342AE0" w14:textId="77777777" w:rsidR="00140DA0" w:rsidRPr="0071765C" w:rsidRDefault="00140DA0" w:rsidP="00140DA0">
      <w:pPr>
        <w:jc w:val="center"/>
        <w:rPr>
          <w:lang w:val="es-ES"/>
        </w:rPr>
      </w:pPr>
      <w:r>
        <w:rPr>
          <w:lang w:val="es-ES"/>
        </w:rPr>
        <w:t>(adoptada</w:t>
      </w:r>
      <w:r w:rsidRPr="0071765C">
        <w:rPr>
          <w:lang w:val="es-ES"/>
        </w:rPr>
        <w:t xml:space="preserve"> en la reunión extraordinaria del Consejo de 2023)</w:t>
      </w:r>
    </w:p>
    <w:p w14:paraId="765D8E57" w14:textId="77777777" w:rsidR="00140DA0" w:rsidRPr="0071765C" w:rsidRDefault="00140DA0" w:rsidP="00140DA0">
      <w:pPr>
        <w:pStyle w:val="Restitle"/>
        <w:rPr>
          <w:lang w:val="es-ES"/>
        </w:rPr>
      </w:pPr>
      <w:r w:rsidRPr="0071765C">
        <w:rPr>
          <w:lang w:val="es-ES"/>
        </w:rPr>
        <w:t>Equilibrar la ejecución del presupuesto de 2022</w:t>
      </w:r>
    </w:p>
    <w:p w14:paraId="7E2A9DEE" w14:textId="77777777" w:rsidR="00140DA0" w:rsidRPr="0071765C" w:rsidRDefault="00140DA0" w:rsidP="00140DA0">
      <w:pPr>
        <w:pStyle w:val="Normalaftertitle"/>
        <w:rPr>
          <w:lang w:val="es-ES"/>
        </w:rPr>
      </w:pPr>
      <w:r w:rsidRPr="0071765C">
        <w:rPr>
          <w:lang w:val="es-ES"/>
        </w:rPr>
        <w:t>El Consejo de la UIT,</w:t>
      </w:r>
    </w:p>
    <w:p w14:paraId="43F9BD41" w14:textId="77777777" w:rsidR="00140DA0" w:rsidRPr="0071765C" w:rsidRDefault="00140DA0" w:rsidP="00140DA0">
      <w:pPr>
        <w:pStyle w:val="Call"/>
        <w:rPr>
          <w:lang w:val="es-ES"/>
        </w:rPr>
      </w:pPr>
      <w:r w:rsidRPr="0071765C">
        <w:rPr>
          <w:lang w:val="es-ES"/>
        </w:rPr>
        <w:t>en vista del</w:t>
      </w:r>
    </w:p>
    <w:p w14:paraId="5EDE41F3" w14:textId="77777777" w:rsidR="00140DA0" w:rsidRPr="0071765C" w:rsidRDefault="00140DA0" w:rsidP="00140DA0">
      <w:pPr>
        <w:rPr>
          <w:lang w:val="es-ES"/>
        </w:rPr>
      </w:pPr>
      <w:r w:rsidRPr="0071765C">
        <w:rPr>
          <w:lang w:val="es-ES"/>
        </w:rPr>
        <w:t>Artículo 27 del Reglamento Financiero de la Unión,</w:t>
      </w:r>
    </w:p>
    <w:p w14:paraId="0F94F13B" w14:textId="77777777" w:rsidR="00140DA0" w:rsidRPr="0071765C" w:rsidRDefault="00140DA0" w:rsidP="00140DA0">
      <w:pPr>
        <w:pStyle w:val="Call"/>
        <w:rPr>
          <w:lang w:val="es-ES"/>
        </w:rPr>
      </w:pPr>
      <w:r w:rsidRPr="0071765C">
        <w:rPr>
          <w:lang w:val="es-ES"/>
        </w:rPr>
        <w:t>teniendo en cuenta</w:t>
      </w:r>
    </w:p>
    <w:p w14:paraId="5FF711C3" w14:textId="756F98BB" w:rsidR="00140DA0" w:rsidRPr="0071765C" w:rsidRDefault="00140DA0" w:rsidP="00140DA0">
      <w:pPr>
        <w:rPr>
          <w:lang w:val="es-ES"/>
        </w:rPr>
      </w:pPr>
      <w:r w:rsidRPr="0071765C">
        <w:rPr>
          <w:lang w:val="es-ES"/>
        </w:rPr>
        <w:t>las dificultades financieras a que se enfrenta la Unión en relación con la ejecución del presupuesto de</w:t>
      </w:r>
      <w:r w:rsidR="00E6070E">
        <w:rPr>
          <w:lang w:val="es-ES"/>
        </w:rPr>
        <w:t> </w:t>
      </w:r>
      <w:r w:rsidRPr="0071765C">
        <w:rPr>
          <w:lang w:val="es-ES"/>
        </w:rPr>
        <w:t>2022 y el posible déficit previsto de unos 1,4 millones de CHF,</w:t>
      </w:r>
    </w:p>
    <w:p w14:paraId="247161EC" w14:textId="77777777" w:rsidR="00140DA0" w:rsidRPr="0071765C" w:rsidRDefault="00140DA0" w:rsidP="00140DA0">
      <w:pPr>
        <w:pStyle w:val="Call"/>
        <w:rPr>
          <w:lang w:val="es-ES"/>
        </w:rPr>
      </w:pPr>
      <w:r w:rsidRPr="0071765C">
        <w:rPr>
          <w:lang w:val="es-ES"/>
        </w:rPr>
        <w:t>observando</w:t>
      </w:r>
    </w:p>
    <w:p w14:paraId="2CC66CC8" w14:textId="77777777" w:rsidR="00140DA0" w:rsidRDefault="00140DA0" w:rsidP="00665F82">
      <w:pPr>
        <w:pStyle w:val="enumlev1"/>
        <w:rPr>
          <w:lang w:val="es-ES"/>
        </w:rPr>
      </w:pPr>
      <w:r w:rsidRPr="00DE0ED4">
        <w:rPr>
          <w:i/>
          <w:lang w:val="es-ES"/>
        </w:rPr>
        <w:t>a)</w:t>
      </w:r>
      <w:r>
        <w:rPr>
          <w:lang w:val="es-ES"/>
        </w:rPr>
        <w:tab/>
      </w:r>
      <w:r w:rsidRPr="0071765C">
        <w:rPr>
          <w:lang w:val="es-ES"/>
        </w:rPr>
        <w:t>los esfuerzos realizados y las numerosas medidas de eficiencia adoptadas por el Secretario General para t</w:t>
      </w:r>
      <w:r>
        <w:rPr>
          <w:lang w:val="es-ES"/>
        </w:rPr>
        <w:t>ratar de compensar este déficit;</w:t>
      </w:r>
    </w:p>
    <w:p w14:paraId="53480A86" w14:textId="77777777" w:rsidR="00140DA0" w:rsidRPr="00DE0ED4" w:rsidRDefault="00140DA0" w:rsidP="00665F82">
      <w:pPr>
        <w:pStyle w:val="enumlev1"/>
        <w:rPr>
          <w:lang w:val="es-ES"/>
        </w:rPr>
      </w:pPr>
      <w:r>
        <w:rPr>
          <w:i/>
          <w:lang w:val="es-ES"/>
        </w:rPr>
        <w:t>b)</w:t>
      </w:r>
      <w:r>
        <w:rPr>
          <w:i/>
          <w:lang w:val="es-ES"/>
        </w:rPr>
        <w:tab/>
      </w:r>
      <w:r>
        <w:rPr>
          <w:lang w:val="es-ES"/>
        </w:rPr>
        <w:t>la necesidad de mejorar la gestión financiera, como se desprende de la situación actual,</w:t>
      </w:r>
    </w:p>
    <w:p w14:paraId="0DC896AB" w14:textId="77777777" w:rsidR="00140DA0" w:rsidRPr="0071765C" w:rsidRDefault="00140DA0" w:rsidP="00140DA0">
      <w:pPr>
        <w:pStyle w:val="Call"/>
        <w:rPr>
          <w:lang w:val="es-ES"/>
        </w:rPr>
      </w:pPr>
      <w:bookmarkStart w:id="7" w:name="_Hlk39237827"/>
      <w:r w:rsidRPr="0071765C">
        <w:rPr>
          <w:lang w:val="es-ES"/>
        </w:rPr>
        <w:t>resuelve</w:t>
      </w:r>
    </w:p>
    <w:bookmarkEnd w:id="7"/>
    <w:p w14:paraId="6348C562" w14:textId="77777777" w:rsidR="00140DA0" w:rsidRDefault="00140DA0" w:rsidP="00140DA0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 xml:space="preserve">solicitar </w:t>
      </w:r>
      <w:r w:rsidRPr="0071765C">
        <w:rPr>
          <w:lang w:val="es-ES"/>
        </w:rPr>
        <w:t>al Secretario General</w:t>
      </w:r>
      <w:r>
        <w:rPr>
          <w:lang w:val="es-ES"/>
        </w:rPr>
        <w:t xml:space="preserve"> que adopte las medidas necesarias para reforzar la gestión financiera y que informe de las medidas adoptadas a la reunión de 2023 del Consejo;</w:t>
      </w:r>
    </w:p>
    <w:p w14:paraId="79C92155" w14:textId="4DA467CA" w:rsidR="00140DA0" w:rsidRDefault="00140DA0" w:rsidP="00140DA0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que</w:t>
      </w:r>
      <w:r w:rsidRPr="0071765C">
        <w:rPr>
          <w:lang w:val="es-ES"/>
        </w:rPr>
        <w:t xml:space="preserve"> </w:t>
      </w:r>
      <w:r>
        <w:rPr>
          <w:lang w:val="es-ES"/>
        </w:rPr>
        <w:t xml:space="preserve">pueda efectuarse una detracción </w:t>
      </w:r>
      <w:r w:rsidRPr="0071765C">
        <w:rPr>
          <w:lang w:val="es-ES"/>
        </w:rPr>
        <w:t xml:space="preserve">de la </w:t>
      </w:r>
      <w:r w:rsidRPr="0071765C">
        <w:rPr>
          <w:szCs w:val="24"/>
          <w:lang w:val="es-ES"/>
        </w:rPr>
        <w:t>Cuenta de Provisión</w:t>
      </w:r>
      <w:r>
        <w:rPr>
          <w:szCs w:val="24"/>
          <w:lang w:val="es-ES"/>
        </w:rPr>
        <w:t xml:space="preserve"> </w:t>
      </w:r>
      <w:r>
        <w:rPr>
          <w:lang w:val="es-ES"/>
        </w:rPr>
        <w:t>de hasta 700 000</w:t>
      </w:r>
      <w:r w:rsidR="003D32CF">
        <w:rPr>
          <w:lang w:val="es-ES"/>
        </w:rPr>
        <w:t> </w:t>
      </w:r>
      <w:r>
        <w:rPr>
          <w:lang w:val="es-ES"/>
        </w:rPr>
        <w:t xml:space="preserve">CHF, </w:t>
      </w:r>
      <w:r w:rsidRPr="00943D7C">
        <w:rPr>
          <w:szCs w:val="24"/>
          <w:lang w:val="es-ES"/>
        </w:rPr>
        <w:t>que el Secretario General podrá utilizar</w:t>
      </w:r>
      <w:r w:rsidRPr="0071765C">
        <w:rPr>
          <w:lang w:val="es-ES"/>
        </w:rPr>
        <w:t xml:space="preserve"> </w:t>
      </w:r>
      <w:r>
        <w:rPr>
          <w:lang w:val="es-ES"/>
        </w:rPr>
        <w:t>si al final del año sigue habiendo un déficit en la ejecución del presupuesto de 2022</w:t>
      </w:r>
      <w:r w:rsidRPr="0071765C">
        <w:rPr>
          <w:lang w:val="es-ES"/>
        </w:rPr>
        <w:t>.</w:t>
      </w:r>
    </w:p>
    <w:p w14:paraId="372E8BB9" w14:textId="77777777" w:rsidR="00BD2AEB" w:rsidRPr="0071765C" w:rsidRDefault="00BD2AEB" w:rsidP="00AE38E8">
      <w:pPr>
        <w:rPr>
          <w:lang w:val="es-ES"/>
        </w:rPr>
      </w:pPr>
    </w:p>
    <w:p w14:paraId="632510E9" w14:textId="77777777" w:rsidR="00140DA0" w:rsidRDefault="00140DA0">
      <w:pPr>
        <w:jc w:val="center"/>
      </w:pPr>
      <w:bookmarkStart w:id="8" w:name="_GoBack"/>
      <w:bookmarkEnd w:id="8"/>
      <w:r>
        <w:t>______________</w:t>
      </w:r>
    </w:p>
    <w:sectPr w:rsidR="00140DA0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BED8" w14:textId="77777777" w:rsidR="00DD3C63" w:rsidRDefault="00DD3C63">
      <w:r>
        <w:separator/>
      </w:r>
    </w:p>
  </w:endnote>
  <w:endnote w:type="continuationSeparator" w:id="0">
    <w:p w14:paraId="5FEFD21F" w14:textId="77777777" w:rsidR="00DD3C63" w:rsidRDefault="00DD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898F" w14:textId="3368D197" w:rsidR="00760F1C" w:rsidRDefault="00AE38E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D3C63" w:rsidRPr="00DD3C6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BD2AEB">
      <w:t>28.10.22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DD3C63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FDDD" w14:textId="56CD23AB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6DE475E" w14:textId="0DE724B1" w:rsidR="00984B62" w:rsidRPr="00984B62" w:rsidRDefault="00984B62" w:rsidP="00984B62">
    <w:pPr>
      <w:pStyle w:val="Footer"/>
      <w:rPr>
        <w:szCs w:val="16"/>
      </w:rPr>
    </w:pPr>
    <w:r w:rsidRPr="00984B62">
      <w:rPr>
        <w:szCs w:val="16"/>
      </w:rPr>
      <w:fldChar w:fldCharType="begin"/>
    </w:r>
    <w:r w:rsidRPr="00984B62">
      <w:rPr>
        <w:szCs w:val="16"/>
      </w:rPr>
      <w:instrText xml:space="preserve"> FILENAME \p  \* MERGEFORMAT </w:instrText>
    </w:r>
    <w:r w:rsidRPr="00984B62">
      <w:rPr>
        <w:szCs w:val="16"/>
      </w:rPr>
      <w:fldChar w:fldCharType="separate"/>
    </w:r>
    <w:r w:rsidR="00665F82">
      <w:rPr>
        <w:szCs w:val="16"/>
      </w:rPr>
      <w:t>P:\ESP\SG\CONSEIL\C23-EXT\000\006S.docx</w:t>
    </w:r>
    <w:r w:rsidRPr="00984B62">
      <w:rPr>
        <w:szCs w:val="16"/>
      </w:rPr>
      <w:fldChar w:fldCharType="end"/>
    </w:r>
    <w:r w:rsidRPr="00984B62">
      <w:rPr>
        <w:szCs w:val="16"/>
      </w:rPr>
      <w:t xml:space="preserve"> (</w:t>
    </w:r>
    <w:r w:rsidR="00291A7B">
      <w:rPr>
        <w:szCs w:val="16"/>
      </w:rPr>
      <w:t>51457</w:t>
    </w:r>
    <w:r w:rsidR="00665F82">
      <w:rPr>
        <w:szCs w:val="16"/>
      </w:rPr>
      <w:t>6</w:t>
    </w:r>
    <w:r w:rsidRPr="00984B62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D2ED2" w14:textId="77777777" w:rsidR="00DD3C63" w:rsidRDefault="00DD3C63">
      <w:r>
        <w:t>____________________</w:t>
      </w:r>
    </w:p>
  </w:footnote>
  <w:footnote w:type="continuationSeparator" w:id="0">
    <w:p w14:paraId="3715DE6A" w14:textId="77777777" w:rsidR="00DD3C63" w:rsidRDefault="00DD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4154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E20907D" w14:textId="77777777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63"/>
    <w:rsid w:val="000007D1"/>
    <w:rsid w:val="00032720"/>
    <w:rsid w:val="00093EEB"/>
    <w:rsid w:val="000B0D00"/>
    <w:rsid w:val="000B7C15"/>
    <w:rsid w:val="000D1D0F"/>
    <w:rsid w:val="000F5290"/>
    <w:rsid w:val="0010165C"/>
    <w:rsid w:val="00140DA0"/>
    <w:rsid w:val="00146BFB"/>
    <w:rsid w:val="001F14A2"/>
    <w:rsid w:val="002801AA"/>
    <w:rsid w:val="00291A7B"/>
    <w:rsid w:val="002C4676"/>
    <w:rsid w:val="002C70B0"/>
    <w:rsid w:val="002F3CC4"/>
    <w:rsid w:val="003D32CF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5F8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84B62"/>
    <w:rsid w:val="009F4811"/>
    <w:rsid w:val="00AA390C"/>
    <w:rsid w:val="00AE38E8"/>
    <w:rsid w:val="00B0200A"/>
    <w:rsid w:val="00B574DB"/>
    <w:rsid w:val="00B826C2"/>
    <w:rsid w:val="00B8298E"/>
    <w:rsid w:val="00BD0723"/>
    <w:rsid w:val="00BD2518"/>
    <w:rsid w:val="00BD2AEB"/>
    <w:rsid w:val="00BF1D1C"/>
    <w:rsid w:val="00C20C59"/>
    <w:rsid w:val="00C2727F"/>
    <w:rsid w:val="00C55B1F"/>
    <w:rsid w:val="00CF1A67"/>
    <w:rsid w:val="00D2750E"/>
    <w:rsid w:val="00D50A36"/>
    <w:rsid w:val="00D62446"/>
    <w:rsid w:val="00DA4EA2"/>
    <w:rsid w:val="00DC3D3E"/>
    <w:rsid w:val="00DD3C63"/>
    <w:rsid w:val="00DE2C90"/>
    <w:rsid w:val="00DE3B24"/>
    <w:rsid w:val="00E06947"/>
    <w:rsid w:val="00E34072"/>
    <w:rsid w:val="00E3592D"/>
    <w:rsid w:val="00E6070E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BE81D9"/>
  <w15:docId w15:val="{2CC1CDFE-F77E-48C9-ACFB-CA80DA9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rsid w:val="00984B62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link w:val="Call"/>
    <w:rsid w:val="00984B62"/>
    <w:rPr>
      <w:rFonts w:ascii="Calibri" w:hAnsi="Calibri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2023/Pages/C23-extraordinar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mat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14</TotalTime>
  <Pages>1</Pages>
  <Words>192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2022</dc:subject>
  <dc:creator>Spanish</dc:creator>
  <cp:keywords>C2022, C22, Council-22</cp:keywords>
  <dc:description/>
  <cp:lastModifiedBy>Spanish</cp:lastModifiedBy>
  <cp:revision>8</cp:revision>
  <cp:lastPrinted>2006-03-24T09:51:00Z</cp:lastPrinted>
  <dcterms:created xsi:type="dcterms:W3CDTF">2022-10-28T06:22:00Z</dcterms:created>
  <dcterms:modified xsi:type="dcterms:W3CDTF">2022-10-28T13:18:00Z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