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B221E" w14:paraId="03DC4F54" w14:textId="77777777">
        <w:trPr>
          <w:cantSplit/>
        </w:trPr>
        <w:tc>
          <w:tcPr>
            <w:tcW w:w="6911" w:type="dxa"/>
          </w:tcPr>
          <w:p w14:paraId="43C5D92C" w14:textId="55EDFC63" w:rsidR="00BC7BC0" w:rsidRPr="004B221E" w:rsidRDefault="004B221E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B221E">
              <w:rPr>
                <w:b/>
                <w:sz w:val="28"/>
                <w:szCs w:val="28"/>
                <w:lang w:val="ru-RU"/>
              </w:rPr>
              <w:t>Внеочередная сессия Совета 202</w:t>
            </w:r>
            <w:r>
              <w:rPr>
                <w:b/>
                <w:sz w:val="28"/>
                <w:szCs w:val="28"/>
              </w:rPr>
              <w:t xml:space="preserve">3 </w:t>
            </w:r>
            <w:r>
              <w:rPr>
                <w:b/>
                <w:sz w:val="28"/>
                <w:szCs w:val="28"/>
                <w:lang w:val="ru-RU"/>
              </w:rPr>
              <w:t>года</w:t>
            </w:r>
            <w:r w:rsidR="000569B4" w:rsidRPr="004B221E">
              <w:rPr>
                <w:b/>
                <w:bCs/>
                <w:sz w:val="24"/>
                <w:szCs w:val="24"/>
                <w:lang w:val="ru-RU"/>
              </w:rPr>
              <w:br/>
            </w:r>
            <w:r w:rsidR="00944854" w:rsidRPr="004B221E">
              <w:rPr>
                <w:b/>
                <w:bCs/>
                <w:sz w:val="24"/>
                <w:szCs w:val="24"/>
                <w:lang w:val="ru-RU"/>
              </w:rPr>
              <w:t xml:space="preserve">Бухарест, </w:t>
            </w:r>
            <w:r w:rsidR="00D40E1C" w:rsidRPr="004B221E">
              <w:rPr>
                <w:b/>
                <w:bCs/>
                <w:sz w:val="24"/>
                <w:szCs w:val="24"/>
                <w:lang w:val="ru-RU"/>
              </w:rPr>
              <w:t>14</w:t>
            </w:r>
            <w:r w:rsidR="00944854" w:rsidRPr="004B221E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D40E1C" w:rsidRPr="004B221E">
              <w:rPr>
                <w:b/>
                <w:bCs/>
                <w:sz w:val="24"/>
                <w:szCs w:val="24"/>
                <w:lang w:val="ru-RU"/>
              </w:rPr>
              <w:t>октября</w:t>
            </w:r>
            <w:r w:rsidR="00944854" w:rsidRPr="004B221E">
              <w:rPr>
                <w:b/>
                <w:bCs/>
                <w:sz w:val="24"/>
                <w:szCs w:val="24"/>
                <w:lang w:val="ru-RU"/>
              </w:rPr>
              <w:t xml:space="preserve"> 2022 года</w:t>
            </w:r>
          </w:p>
        </w:tc>
        <w:tc>
          <w:tcPr>
            <w:tcW w:w="3120" w:type="dxa"/>
          </w:tcPr>
          <w:p w14:paraId="18294F85" w14:textId="77777777" w:rsidR="00BC7BC0" w:rsidRPr="004B221E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4B221E">
              <w:rPr>
                <w:lang w:val="ru-RU" w:eastAsia="zh-CN"/>
              </w:rPr>
              <w:drawing>
                <wp:inline distT="0" distB="0" distL="0" distR="0" wp14:anchorId="6BF5A0A6" wp14:editId="4920F5F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B221E" w14:paraId="02479CC4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5DBEADC" w14:textId="77777777" w:rsidR="00BC7BC0" w:rsidRPr="004B221E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0CDCD3E" w14:textId="77777777" w:rsidR="00BC7BC0" w:rsidRPr="004B221E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B221E" w14:paraId="49C88BCC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055CB7F" w14:textId="77777777" w:rsidR="00BC7BC0" w:rsidRPr="004B221E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66C74C5" w14:textId="77777777" w:rsidR="00BC7BC0" w:rsidRPr="004B221E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B221E" w14:paraId="0DDC2358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DA7EFF8" w14:textId="3F01ECAA" w:rsidR="00BC7BC0" w:rsidRPr="004B221E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EADD549" w14:textId="3EAB16FF" w:rsidR="00BC7BC0" w:rsidRPr="004B221E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B221E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4B221E">
              <w:rPr>
                <w:b/>
                <w:bCs/>
                <w:szCs w:val="22"/>
                <w:lang w:val="ru-RU"/>
              </w:rPr>
              <w:t>C</w:t>
            </w:r>
            <w:r w:rsidR="00D40E1C" w:rsidRPr="004B221E">
              <w:rPr>
                <w:b/>
                <w:bCs/>
                <w:szCs w:val="22"/>
                <w:lang w:val="ru-RU"/>
              </w:rPr>
              <w:t>23-EXT</w:t>
            </w:r>
            <w:proofErr w:type="spellEnd"/>
            <w:r w:rsidRPr="004B221E">
              <w:rPr>
                <w:b/>
                <w:bCs/>
                <w:szCs w:val="22"/>
                <w:lang w:val="ru-RU"/>
              </w:rPr>
              <w:t>/</w:t>
            </w:r>
            <w:r w:rsidR="00D40E1C" w:rsidRPr="004B221E">
              <w:rPr>
                <w:b/>
                <w:bCs/>
                <w:szCs w:val="22"/>
                <w:lang w:val="ru-RU"/>
              </w:rPr>
              <w:t>4</w:t>
            </w:r>
            <w:r w:rsidRPr="004B221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B221E" w14:paraId="49486EB3" w14:textId="77777777">
        <w:trPr>
          <w:cantSplit/>
          <w:trHeight w:val="23"/>
        </w:trPr>
        <w:tc>
          <w:tcPr>
            <w:tcW w:w="6911" w:type="dxa"/>
            <w:vMerge/>
          </w:tcPr>
          <w:p w14:paraId="5144A7EE" w14:textId="77777777" w:rsidR="00BC7BC0" w:rsidRPr="004B221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1EB41CE" w14:textId="7D299339" w:rsidR="00BC7BC0" w:rsidRPr="004B221E" w:rsidRDefault="00D40E1C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B221E">
              <w:rPr>
                <w:b/>
                <w:bCs/>
                <w:szCs w:val="22"/>
                <w:lang w:val="ru-RU"/>
              </w:rPr>
              <w:t xml:space="preserve">14 октября </w:t>
            </w:r>
            <w:r w:rsidR="00BC7BC0" w:rsidRPr="004B221E">
              <w:rPr>
                <w:b/>
                <w:bCs/>
                <w:szCs w:val="22"/>
                <w:lang w:val="ru-RU"/>
              </w:rPr>
              <w:t>20</w:t>
            </w:r>
            <w:r w:rsidR="00442515" w:rsidRPr="004B221E">
              <w:rPr>
                <w:b/>
                <w:bCs/>
                <w:szCs w:val="22"/>
                <w:lang w:val="ru-RU"/>
              </w:rPr>
              <w:t>2</w:t>
            </w:r>
            <w:r w:rsidR="00944854" w:rsidRPr="004B221E">
              <w:rPr>
                <w:b/>
                <w:bCs/>
                <w:szCs w:val="22"/>
                <w:lang w:val="ru-RU"/>
              </w:rPr>
              <w:t>2</w:t>
            </w:r>
            <w:r w:rsidR="00BC7BC0" w:rsidRPr="004B221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B221E" w14:paraId="4EADB3C7" w14:textId="77777777">
        <w:trPr>
          <w:cantSplit/>
          <w:trHeight w:val="23"/>
        </w:trPr>
        <w:tc>
          <w:tcPr>
            <w:tcW w:w="6911" w:type="dxa"/>
            <w:vMerge/>
          </w:tcPr>
          <w:p w14:paraId="7ACBB452" w14:textId="77777777" w:rsidR="00BC7BC0" w:rsidRPr="004B221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3D1B22F" w14:textId="77777777" w:rsidR="00BC7BC0" w:rsidRPr="004B221E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B221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4B221E" w14:paraId="6088E6AD" w14:textId="77777777">
        <w:trPr>
          <w:cantSplit/>
        </w:trPr>
        <w:tc>
          <w:tcPr>
            <w:tcW w:w="10031" w:type="dxa"/>
            <w:gridSpan w:val="2"/>
          </w:tcPr>
          <w:p w14:paraId="78D6B920" w14:textId="419E4AAB" w:rsidR="00BC7BC0" w:rsidRPr="004B221E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4B221E">
              <w:rPr>
                <w:lang w:val="ru-RU"/>
              </w:rPr>
              <w:t>Отчет Генерального секретаря</w:t>
            </w:r>
          </w:p>
        </w:tc>
      </w:tr>
      <w:tr w:rsidR="00BC7BC0" w:rsidRPr="004B221E" w14:paraId="33361B3A" w14:textId="77777777">
        <w:trPr>
          <w:cantSplit/>
        </w:trPr>
        <w:tc>
          <w:tcPr>
            <w:tcW w:w="10031" w:type="dxa"/>
            <w:gridSpan w:val="2"/>
          </w:tcPr>
          <w:p w14:paraId="7F0663F8" w14:textId="09AAB997" w:rsidR="00BC7BC0" w:rsidRPr="004B221E" w:rsidRDefault="00D40E1C" w:rsidP="00A71773">
            <w:pPr>
              <w:pStyle w:val="Title1"/>
              <w:rPr>
                <w:szCs w:val="22"/>
                <w:u w:val="single"/>
                <w:lang w:val="ru-RU"/>
              </w:rPr>
            </w:pPr>
            <w:bookmarkStart w:id="2" w:name="dtitle3" w:colFirst="0" w:colLast="0"/>
            <w:bookmarkEnd w:id="1"/>
            <w:r w:rsidRPr="004B221E">
              <w:rPr>
                <w:lang w:val="ru-RU"/>
              </w:rPr>
              <w:t xml:space="preserve">ВОЗМОЖНЫЙ ПРОГНОЗИРУЕМЫЙ ДЕФИЦИТ </w:t>
            </w:r>
            <w:r w:rsidR="004B221E" w:rsidRPr="004B221E">
              <w:rPr>
                <w:lang w:val="ru-RU"/>
              </w:rPr>
              <w:br/>
            </w:r>
            <w:r w:rsidRPr="004B221E">
              <w:rPr>
                <w:lang w:val="ru-RU"/>
              </w:rPr>
              <w:t>ПРИ ИСПОЛНЕНИИ Б</w:t>
            </w:r>
            <w:r w:rsidR="00D47695" w:rsidRPr="004B221E">
              <w:rPr>
                <w:lang w:val="ru-RU"/>
              </w:rPr>
              <w:t>Ю</w:t>
            </w:r>
            <w:r w:rsidRPr="004B221E">
              <w:rPr>
                <w:lang w:val="ru-RU"/>
              </w:rPr>
              <w:t xml:space="preserve">ДЖЕТА </w:t>
            </w:r>
            <w:r w:rsidR="004C5268" w:rsidRPr="004B221E">
              <w:rPr>
                <w:lang w:val="ru-RU"/>
              </w:rPr>
              <w:t xml:space="preserve">на </w:t>
            </w:r>
            <w:r w:rsidRPr="004B221E">
              <w:rPr>
                <w:lang w:val="ru-RU"/>
              </w:rPr>
              <w:t>2022 ГОД</w:t>
            </w:r>
          </w:p>
        </w:tc>
      </w:tr>
      <w:tr w:rsidR="004B221E" w:rsidRPr="004B221E" w14:paraId="4213B8F0" w14:textId="77777777">
        <w:trPr>
          <w:cantSplit/>
        </w:trPr>
        <w:tc>
          <w:tcPr>
            <w:tcW w:w="10031" w:type="dxa"/>
            <w:gridSpan w:val="2"/>
          </w:tcPr>
          <w:p w14:paraId="4C35ABFC" w14:textId="77777777" w:rsidR="004B221E" w:rsidRPr="004B221E" w:rsidRDefault="004B221E" w:rsidP="00A71773">
            <w:pPr>
              <w:pStyle w:val="Title1"/>
              <w:rPr>
                <w:lang w:val="ru-RU"/>
              </w:rPr>
            </w:pPr>
          </w:p>
        </w:tc>
      </w:tr>
      <w:bookmarkEnd w:id="2"/>
    </w:tbl>
    <w:p w14:paraId="3DBF5CE8" w14:textId="77777777" w:rsidR="002D2F57" w:rsidRPr="004B221E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4B221E" w14:paraId="4DCAEA26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C0C24" w14:textId="77777777" w:rsidR="002D2F57" w:rsidRPr="004B221E" w:rsidRDefault="002D2F57">
            <w:pPr>
              <w:pStyle w:val="Headingb"/>
              <w:rPr>
                <w:szCs w:val="22"/>
                <w:lang w:val="ru-RU"/>
              </w:rPr>
            </w:pPr>
            <w:r w:rsidRPr="004B221E">
              <w:rPr>
                <w:szCs w:val="22"/>
                <w:lang w:val="ru-RU"/>
              </w:rPr>
              <w:t>Резюме</w:t>
            </w:r>
          </w:p>
          <w:p w14:paraId="734AB570" w14:textId="366AE109" w:rsidR="002D2F57" w:rsidRPr="004B221E" w:rsidRDefault="00D40E1C">
            <w:pPr>
              <w:rPr>
                <w:szCs w:val="22"/>
                <w:lang w:val="ru-RU"/>
              </w:rPr>
            </w:pPr>
            <w:r w:rsidRPr="004B221E">
              <w:rPr>
                <w:szCs w:val="22"/>
                <w:lang w:val="ru-RU"/>
              </w:rPr>
              <w:t xml:space="preserve">В </w:t>
            </w:r>
            <w:r w:rsidR="004B221E" w:rsidRPr="004B221E">
              <w:rPr>
                <w:szCs w:val="22"/>
                <w:lang w:val="ru-RU"/>
              </w:rPr>
              <w:t xml:space="preserve">Пересмотре </w:t>
            </w:r>
            <w:r w:rsidRPr="004B221E">
              <w:rPr>
                <w:szCs w:val="22"/>
                <w:lang w:val="ru-RU"/>
              </w:rPr>
              <w:t xml:space="preserve">1 </w:t>
            </w:r>
            <w:r w:rsidR="004B221E" w:rsidRPr="004B221E">
              <w:rPr>
                <w:szCs w:val="22"/>
                <w:lang w:val="ru-RU"/>
              </w:rPr>
              <w:t xml:space="preserve">Документа </w:t>
            </w:r>
            <w:r w:rsidRPr="004B221E">
              <w:rPr>
                <w:szCs w:val="22"/>
                <w:lang w:val="ru-RU"/>
              </w:rPr>
              <w:t>C22/102, представленном на последней сессии Совета</w:t>
            </w:r>
            <w:r w:rsidR="00F34770" w:rsidRPr="004B221E">
              <w:rPr>
                <w:szCs w:val="22"/>
                <w:lang w:val="ru-RU"/>
              </w:rPr>
              <w:t xml:space="preserve"> 2022 года</w:t>
            </w:r>
            <w:r w:rsidRPr="004B221E">
              <w:rPr>
                <w:szCs w:val="22"/>
                <w:lang w:val="ru-RU"/>
              </w:rPr>
              <w:t xml:space="preserve">, секретариат привлек внимание Совета к вопросу возможного прогнозируемого </w:t>
            </w:r>
            <w:r w:rsidR="004C5268" w:rsidRPr="004B221E">
              <w:rPr>
                <w:szCs w:val="22"/>
                <w:lang w:val="ru-RU"/>
              </w:rPr>
              <w:t xml:space="preserve">при исполнении бюджета на 2022 год </w:t>
            </w:r>
            <w:r w:rsidRPr="004B221E">
              <w:rPr>
                <w:szCs w:val="22"/>
                <w:lang w:val="ru-RU"/>
              </w:rPr>
              <w:t>дефицита</w:t>
            </w:r>
            <w:r w:rsidR="004C5268" w:rsidRPr="004B221E">
              <w:rPr>
                <w:szCs w:val="22"/>
                <w:lang w:val="ru-RU"/>
              </w:rPr>
              <w:t xml:space="preserve">, размер которого оценивается </w:t>
            </w:r>
            <w:r w:rsidRPr="004B221E">
              <w:rPr>
                <w:szCs w:val="22"/>
                <w:lang w:val="ru-RU"/>
              </w:rPr>
              <w:t xml:space="preserve">приблизительно </w:t>
            </w:r>
            <w:r w:rsidR="004C5268" w:rsidRPr="004B221E">
              <w:rPr>
                <w:szCs w:val="22"/>
                <w:lang w:val="ru-RU"/>
              </w:rPr>
              <w:t xml:space="preserve">в </w:t>
            </w:r>
            <w:r w:rsidRPr="004B221E">
              <w:rPr>
                <w:szCs w:val="22"/>
                <w:lang w:val="ru-RU"/>
              </w:rPr>
              <w:t>1,4 </w:t>
            </w:r>
            <w:proofErr w:type="gramStart"/>
            <w:r w:rsidR="00AF6DE7" w:rsidRPr="004B221E">
              <w:rPr>
                <w:szCs w:val="22"/>
                <w:lang w:val="ru-RU"/>
              </w:rPr>
              <w:t>млн.</w:t>
            </w:r>
            <w:proofErr w:type="gramEnd"/>
            <w:r w:rsidRPr="004B221E">
              <w:rPr>
                <w:szCs w:val="22"/>
                <w:lang w:val="ru-RU"/>
              </w:rPr>
              <w:t xml:space="preserve"> швейцарских франков.</w:t>
            </w:r>
          </w:p>
          <w:p w14:paraId="141F8D57" w14:textId="77777777" w:rsidR="002D2F57" w:rsidRPr="004B221E" w:rsidRDefault="002D2F57" w:rsidP="00E55121">
            <w:pPr>
              <w:pStyle w:val="Headingb"/>
              <w:rPr>
                <w:lang w:val="ru-RU"/>
              </w:rPr>
            </w:pPr>
            <w:r w:rsidRPr="004B221E">
              <w:rPr>
                <w:lang w:val="ru-RU"/>
              </w:rPr>
              <w:t xml:space="preserve">Необходимые </w:t>
            </w:r>
            <w:r w:rsidR="00F5225B" w:rsidRPr="004B221E">
              <w:rPr>
                <w:lang w:val="ru-RU"/>
              </w:rPr>
              <w:t>действия</w:t>
            </w:r>
          </w:p>
          <w:p w14:paraId="197DFBA1" w14:textId="057A990A" w:rsidR="002D2F57" w:rsidRPr="004B221E" w:rsidRDefault="00D40E1C">
            <w:pPr>
              <w:rPr>
                <w:szCs w:val="22"/>
                <w:lang w:val="ru-RU"/>
              </w:rPr>
            </w:pPr>
            <w:r w:rsidRPr="004B221E">
              <w:rPr>
                <w:szCs w:val="22"/>
                <w:lang w:val="ru-RU"/>
              </w:rPr>
              <w:t xml:space="preserve">Совету предлагается </w:t>
            </w:r>
            <w:r w:rsidR="00AF6DE7" w:rsidRPr="004B221E">
              <w:rPr>
                <w:b/>
                <w:bCs/>
                <w:szCs w:val="22"/>
                <w:lang w:val="ru-RU"/>
              </w:rPr>
              <w:t>рассмотреть</w:t>
            </w:r>
            <w:r w:rsidRPr="004B221E">
              <w:rPr>
                <w:szCs w:val="22"/>
                <w:lang w:val="ru-RU"/>
              </w:rPr>
              <w:t xml:space="preserve"> настоящий документ и утвердить проект резолюции, представленный в приложении к настоящему документу</w:t>
            </w:r>
            <w:r w:rsidR="002D2F57" w:rsidRPr="004B221E">
              <w:rPr>
                <w:szCs w:val="22"/>
                <w:lang w:val="ru-RU"/>
              </w:rPr>
              <w:t>.</w:t>
            </w:r>
          </w:p>
          <w:p w14:paraId="112B0BBC" w14:textId="77777777" w:rsidR="002D2F57" w:rsidRPr="004B221E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4B221E">
              <w:rPr>
                <w:caps/>
                <w:szCs w:val="22"/>
                <w:lang w:val="ru-RU"/>
              </w:rPr>
              <w:t>____________</w:t>
            </w:r>
          </w:p>
          <w:p w14:paraId="3B6DE046" w14:textId="77777777" w:rsidR="002D2F57" w:rsidRPr="004B221E" w:rsidRDefault="002D2F57">
            <w:pPr>
              <w:pStyle w:val="Headingb"/>
              <w:rPr>
                <w:szCs w:val="22"/>
                <w:lang w:val="ru-RU"/>
              </w:rPr>
            </w:pPr>
            <w:r w:rsidRPr="004B221E">
              <w:rPr>
                <w:szCs w:val="22"/>
                <w:lang w:val="ru-RU"/>
              </w:rPr>
              <w:t>Справочные материалы</w:t>
            </w:r>
          </w:p>
          <w:p w14:paraId="6DEBBF67" w14:textId="76080617" w:rsidR="00D40E1C" w:rsidRPr="004B221E" w:rsidRDefault="004B221E" w:rsidP="00D40E1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6702"/>
              </w:tabs>
              <w:spacing w:after="120"/>
              <w:rPr>
                <w:lang w:val="ru-RU"/>
              </w:rPr>
            </w:pPr>
            <w:hyperlink r:id="rId8" w:history="1">
              <w:r w:rsidR="00D40E1C" w:rsidRPr="004B221E">
                <w:rPr>
                  <w:color w:val="0000FF"/>
                  <w:u w:val="single"/>
                  <w:lang w:val="ru-RU"/>
                </w:rPr>
                <w:t>C22/102(Rev.1)</w:t>
              </w:r>
            </w:hyperlink>
          </w:p>
          <w:p w14:paraId="0141A105" w14:textId="081ACF41" w:rsidR="002D2F57" w:rsidRPr="004B221E" w:rsidRDefault="004B221E" w:rsidP="00D40E1C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D40E1C" w:rsidRPr="004B221E">
                <w:rPr>
                  <w:color w:val="0000FF"/>
                  <w:u w:val="single"/>
                  <w:lang w:val="ru-RU"/>
                </w:rPr>
                <w:t>Пункт 3 Статьи 27 Финансового</w:t>
              </w:r>
            </w:hyperlink>
            <w:r w:rsidR="00D40E1C" w:rsidRPr="004B221E">
              <w:rPr>
                <w:color w:val="0000FF"/>
                <w:u w:val="single"/>
                <w:lang w:val="ru-RU"/>
              </w:rPr>
              <w:t xml:space="preserve"> регламента</w:t>
            </w:r>
          </w:p>
        </w:tc>
      </w:tr>
    </w:tbl>
    <w:p w14:paraId="7C858985" w14:textId="1FE66C63" w:rsidR="002D2F57" w:rsidRPr="004B221E" w:rsidRDefault="004B221E" w:rsidP="004B221E">
      <w:pPr>
        <w:pStyle w:val="Normalaftertitle"/>
        <w:rPr>
          <w:lang w:val="ru-RU"/>
        </w:rPr>
      </w:pPr>
      <w:r w:rsidRPr="004B221E">
        <w:rPr>
          <w:lang w:val="ru-RU"/>
        </w:rPr>
        <w:t>1</w:t>
      </w:r>
      <w:r w:rsidRPr="004B221E">
        <w:rPr>
          <w:lang w:val="ru-RU"/>
        </w:rPr>
        <w:tab/>
      </w:r>
      <w:r w:rsidR="00D40E1C" w:rsidRPr="004B221E">
        <w:rPr>
          <w:lang w:val="ru-RU"/>
        </w:rPr>
        <w:t xml:space="preserve">На своей последней сессии в 2022 году Совет был проинформирован о трудностях, с которыми сталкивался МСЭ при </w:t>
      </w:r>
      <w:r w:rsidR="00D47695" w:rsidRPr="004B221E">
        <w:rPr>
          <w:lang w:val="ru-RU"/>
        </w:rPr>
        <w:t>исполнении</w:t>
      </w:r>
      <w:r w:rsidR="00D40E1C" w:rsidRPr="004B221E">
        <w:rPr>
          <w:lang w:val="ru-RU"/>
        </w:rPr>
        <w:t xml:space="preserve"> бюджета </w:t>
      </w:r>
      <w:r w:rsidR="0005641A" w:rsidRPr="004B221E">
        <w:rPr>
          <w:lang w:val="ru-RU"/>
        </w:rPr>
        <w:t xml:space="preserve">на </w:t>
      </w:r>
      <w:r w:rsidR="00D40E1C" w:rsidRPr="004B221E">
        <w:rPr>
          <w:lang w:val="ru-RU"/>
        </w:rPr>
        <w:t xml:space="preserve">2022 год. </w:t>
      </w:r>
      <w:r w:rsidR="00D47695" w:rsidRPr="004B221E">
        <w:rPr>
          <w:lang w:val="ru-RU"/>
        </w:rPr>
        <w:t>Секретар</w:t>
      </w:r>
      <w:r w:rsidR="004C5268" w:rsidRPr="004B221E">
        <w:rPr>
          <w:lang w:val="ru-RU"/>
        </w:rPr>
        <w:t>иат</w:t>
      </w:r>
      <w:r w:rsidR="00D47695" w:rsidRPr="004B221E">
        <w:rPr>
          <w:lang w:val="ru-RU"/>
        </w:rPr>
        <w:t xml:space="preserve"> провел </w:t>
      </w:r>
      <w:r w:rsidR="004C5268" w:rsidRPr="004B221E">
        <w:rPr>
          <w:lang w:val="ru-RU"/>
        </w:rPr>
        <w:t>большую</w:t>
      </w:r>
      <w:r w:rsidR="00D47695" w:rsidRPr="004B221E">
        <w:rPr>
          <w:lang w:val="ru-RU"/>
        </w:rPr>
        <w:t xml:space="preserve"> работу, для того чтобы сократить расходы без последствий для основных действий и служб Совета, запланированных на 4-й квартал 2022 года. Возможный прогнозируемый дефицит оценивается приблизительно в 1,4 </w:t>
      </w:r>
      <w:proofErr w:type="gramStart"/>
      <w:r w:rsidR="00AF6DE7" w:rsidRPr="004B221E">
        <w:rPr>
          <w:lang w:val="ru-RU"/>
        </w:rPr>
        <w:t>млн.</w:t>
      </w:r>
      <w:proofErr w:type="gramEnd"/>
      <w:r w:rsidR="00D47695" w:rsidRPr="004B221E">
        <w:rPr>
          <w:lang w:val="ru-RU"/>
        </w:rPr>
        <w:t xml:space="preserve"> швейцарских франков.</w:t>
      </w:r>
    </w:p>
    <w:p w14:paraId="408DE55F" w14:textId="3D47EA57" w:rsidR="002D2F57" w:rsidRPr="004B221E" w:rsidRDefault="004B221E" w:rsidP="004B221E">
      <w:pPr>
        <w:rPr>
          <w:lang w:val="ru-RU"/>
        </w:rPr>
      </w:pPr>
      <w:r w:rsidRPr="004B221E">
        <w:rPr>
          <w:lang w:val="ru-RU"/>
        </w:rPr>
        <w:t>2</w:t>
      </w:r>
      <w:r w:rsidRPr="004B221E">
        <w:rPr>
          <w:lang w:val="ru-RU"/>
        </w:rPr>
        <w:tab/>
      </w:r>
      <w:r w:rsidR="00D47695" w:rsidRPr="004B221E">
        <w:rPr>
          <w:lang w:val="ru-RU"/>
        </w:rPr>
        <w:t xml:space="preserve">Во избежание возникновения дефицита при исполнении бюджета на 2022 год в целом Совету предлагается в соответствии с пунктом 3 Статьи 27 Финансового регламента поручить Генеральному секретарю снять сумму, не превышающую 1,4 </w:t>
      </w:r>
      <w:r w:rsidR="00AF6DE7" w:rsidRPr="004B221E">
        <w:rPr>
          <w:lang w:val="ru-RU"/>
        </w:rPr>
        <w:t>млн.</w:t>
      </w:r>
      <w:r w:rsidR="00D47695" w:rsidRPr="004B221E">
        <w:rPr>
          <w:lang w:val="ru-RU"/>
        </w:rPr>
        <w:t xml:space="preserve"> швейцарских франков, для сбалансирования бюджета на 2022 год.</w:t>
      </w:r>
    </w:p>
    <w:p w14:paraId="463D8E4E" w14:textId="4693B667" w:rsidR="00D47695" w:rsidRPr="004B221E" w:rsidRDefault="004B221E" w:rsidP="004B221E">
      <w:pPr>
        <w:rPr>
          <w:lang w:val="ru-RU"/>
        </w:rPr>
      </w:pPr>
      <w:r w:rsidRPr="004B221E">
        <w:rPr>
          <w:lang w:val="ru-RU"/>
        </w:rPr>
        <w:t>3</w:t>
      </w:r>
      <w:r w:rsidRPr="004B221E">
        <w:rPr>
          <w:lang w:val="ru-RU"/>
        </w:rPr>
        <w:tab/>
      </w:r>
      <w:r w:rsidR="00D47695" w:rsidRPr="004B221E">
        <w:rPr>
          <w:lang w:val="ru-RU"/>
        </w:rPr>
        <w:t xml:space="preserve">Как указывается, </w:t>
      </w:r>
      <w:r w:rsidR="0090520C" w:rsidRPr="004B221E">
        <w:rPr>
          <w:lang w:val="ru-RU"/>
        </w:rPr>
        <w:t>в ходе исполнения нынешнего и следующего бюджетов получения профицита не ожидается. Поэтому привлечение средств с Резервного счета неизбежно.</w:t>
      </w:r>
    </w:p>
    <w:p w14:paraId="635CAB5D" w14:textId="77777777" w:rsidR="004B221E" w:rsidRPr="004B221E" w:rsidRDefault="004B221E" w:rsidP="004B221E">
      <w:pPr>
        <w:rPr>
          <w:rFonts w:eastAsia="SimSun"/>
          <w:caps/>
          <w:sz w:val="28"/>
          <w:lang w:val="ru-RU"/>
        </w:rPr>
      </w:pPr>
      <w:r w:rsidRPr="004B221E">
        <w:rPr>
          <w:rFonts w:eastAsia="SimSun"/>
          <w:sz w:val="28"/>
          <w:lang w:val="ru-RU"/>
        </w:rPr>
        <w:br w:type="page"/>
      </w:r>
    </w:p>
    <w:p w14:paraId="34098F3C" w14:textId="5520B8C1" w:rsidR="0090520C" w:rsidRPr="004B221E" w:rsidRDefault="0090520C" w:rsidP="004B221E">
      <w:pPr>
        <w:pStyle w:val="ResNo"/>
        <w:rPr>
          <w:rFonts w:eastAsia="SimSun"/>
          <w:lang w:val="ru-RU"/>
        </w:rPr>
      </w:pPr>
      <w:r w:rsidRPr="004B221E">
        <w:rPr>
          <w:rFonts w:eastAsia="SimSun"/>
          <w:lang w:val="ru-RU"/>
        </w:rPr>
        <w:lastRenderedPageBreak/>
        <w:t>ПРОЕКТ НОВОЙ РЕЗОЛЮЦИИ</w:t>
      </w:r>
    </w:p>
    <w:p w14:paraId="6DC8BEF2" w14:textId="144E29D8" w:rsidR="0090520C" w:rsidRPr="004B221E" w:rsidRDefault="0090520C" w:rsidP="004B221E">
      <w:pPr>
        <w:jc w:val="center"/>
        <w:rPr>
          <w:rFonts w:eastAsia="SimSun"/>
          <w:sz w:val="24"/>
          <w:lang w:val="ru-RU"/>
        </w:rPr>
      </w:pPr>
      <w:r w:rsidRPr="004B221E">
        <w:rPr>
          <w:rFonts w:eastAsia="SimSun"/>
          <w:sz w:val="24"/>
          <w:lang w:val="ru-RU"/>
        </w:rPr>
        <w:t>(</w:t>
      </w:r>
      <w:r w:rsidRPr="004B221E">
        <w:rPr>
          <w:rFonts w:eastAsia="SimSun"/>
          <w:lang w:val="ru-RU"/>
        </w:rPr>
        <w:t>принятой на внеочередной сессии Совета 2023 года</w:t>
      </w:r>
      <w:r w:rsidRPr="004B221E">
        <w:rPr>
          <w:rFonts w:eastAsia="SimSun"/>
          <w:sz w:val="24"/>
          <w:lang w:val="ru-RU"/>
        </w:rPr>
        <w:t>)</w:t>
      </w:r>
    </w:p>
    <w:p w14:paraId="49523510" w14:textId="06E160E0" w:rsidR="0090520C" w:rsidRPr="004B221E" w:rsidRDefault="0005641A" w:rsidP="004B221E">
      <w:pPr>
        <w:pStyle w:val="Restitle"/>
        <w:rPr>
          <w:rFonts w:eastAsia="SimSun"/>
          <w:lang w:val="ru-RU"/>
        </w:rPr>
      </w:pPr>
      <w:r w:rsidRPr="004B221E">
        <w:rPr>
          <w:rFonts w:eastAsia="SimSun"/>
          <w:lang w:val="ru-RU"/>
        </w:rPr>
        <w:t xml:space="preserve">Сбалансирование </w:t>
      </w:r>
      <w:r w:rsidR="0090520C" w:rsidRPr="004B221E">
        <w:rPr>
          <w:rFonts w:eastAsia="SimSun"/>
          <w:lang w:val="ru-RU"/>
        </w:rPr>
        <w:t xml:space="preserve">исполнения бюджета </w:t>
      </w:r>
      <w:r w:rsidRPr="004B221E">
        <w:rPr>
          <w:rFonts w:eastAsia="SimSun"/>
          <w:lang w:val="ru-RU"/>
        </w:rPr>
        <w:t xml:space="preserve">на </w:t>
      </w:r>
      <w:r w:rsidR="0090520C" w:rsidRPr="004B221E">
        <w:rPr>
          <w:rFonts w:eastAsia="SimSun"/>
          <w:lang w:val="ru-RU"/>
        </w:rPr>
        <w:t>2022 год</w:t>
      </w:r>
    </w:p>
    <w:p w14:paraId="71CA770F" w14:textId="05EEA8D6" w:rsidR="0090520C" w:rsidRPr="004B221E" w:rsidRDefault="0090520C" w:rsidP="004B221E">
      <w:pPr>
        <w:pStyle w:val="Normalaftertitle"/>
        <w:rPr>
          <w:rFonts w:eastAsia="SimSun"/>
          <w:lang w:val="ru-RU"/>
        </w:rPr>
      </w:pPr>
      <w:r w:rsidRPr="004B221E">
        <w:rPr>
          <w:rFonts w:eastAsia="SimSun"/>
          <w:lang w:val="ru-RU"/>
        </w:rPr>
        <w:t>Совет МСЭ,</w:t>
      </w:r>
    </w:p>
    <w:p w14:paraId="7F4668E4" w14:textId="1B8374C9" w:rsidR="0090520C" w:rsidRPr="004B221E" w:rsidRDefault="0090520C" w:rsidP="004B221E">
      <w:pPr>
        <w:pStyle w:val="Call"/>
        <w:rPr>
          <w:rFonts w:eastAsia="SimSun"/>
          <w:lang w:val="ru-RU"/>
        </w:rPr>
      </w:pPr>
      <w:r w:rsidRPr="004B221E">
        <w:rPr>
          <w:rFonts w:eastAsia="SimSun"/>
          <w:lang w:val="ru-RU"/>
        </w:rPr>
        <w:t>ввиду</w:t>
      </w:r>
    </w:p>
    <w:p w14:paraId="4B32E924" w14:textId="57949411" w:rsidR="0090520C" w:rsidRPr="004B221E" w:rsidRDefault="0090520C" w:rsidP="004B221E">
      <w:pPr>
        <w:rPr>
          <w:rFonts w:eastAsia="SimSun"/>
          <w:lang w:val="ru-RU"/>
        </w:rPr>
      </w:pPr>
      <w:r w:rsidRPr="004B221E">
        <w:rPr>
          <w:rFonts w:eastAsia="SimSun"/>
          <w:lang w:val="ru-RU"/>
        </w:rPr>
        <w:t>Статьи 27 Финансового регламента Со</w:t>
      </w:r>
      <w:r w:rsidR="00AF6DE7" w:rsidRPr="004B221E">
        <w:rPr>
          <w:rFonts w:eastAsia="SimSun"/>
          <w:lang w:val="ru-RU"/>
        </w:rPr>
        <w:t>юза</w:t>
      </w:r>
      <w:r w:rsidRPr="004B221E">
        <w:rPr>
          <w:rFonts w:eastAsia="SimSun"/>
          <w:lang w:val="ru-RU"/>
        </w:rPr>
        <w:t>,</w:t>
      </w:r>
    </w:p>
    <w:p w14:paraId="7B26DCB9" w14:textId="24C89F03" w:rsidR="0090520C" w:rsidRPr="004B221E" w:rsidRDefault="0005641A" w:rsidP="004B221E">
      <w:pPr>
        <w:pStyle w:val="Call"/>
        <w:rPr>
          <w:rFonts w:eastAsia="SimSun"/>
          <w:lang w:val="ru-RU"/>
        </w:rPr>
      </w:pPr>
      <w:r w:rsidRPr="004B221E">
        <w:rPr>
          <w:rFonts w:eastAsia="SimSun"/>
          <w:lang w:val="ru-RU"/>
        </w:rPr>
        <w:t>приняв во внимание</w:t>
      </w:r>
    </w:p>
    <w:p w14:paraId="1CEE8C76" w14:textId="1981EF75" w:rsidR="0090520C" w:rsidRPr="004B221E" w:rsidRDefault="0090520C" w:rsidP="004B221E">
      <w:pPr>
        <w:rPr>
          <w:rFonts w:eastAsia="SimSun"/>
          <w:lang w:val="ru-RU"/>
        </w:rPr>
      </w:pPr>
      <w:r w:rsidRPr="004B221E">
        <w:rPr>
          <w:rFonts w:eastAsia="SimSun"/>
          <w:lang w:val="ru-RU"/>
        </w:rPr>
        <w:t xml:space="preserve">финансовые трудности, с которыми сталкивается Союз </w:t>
      </w:r>
      <w:r w:rsidR="0005641A" w:rsidRPr="004B221E">
        <w:rPr>
          <w:rFonts w:eastAsia="SimSun"/>
          <w:lang w:val="ru-RU"/>
        </w:rPr>
        <w:t>при</w:t>
      </w:r>
      <w:r w:rsidRPr="004B221E">
        <w:rPr>
          <w:rFonts w:eastAsia="SimSun"/>
          <w:lang w:val="ru-RU"/>
        </w:rPr>
        <w:t xml:space="preserve"> исполнени</w:t>
      </w:r>
      <w:r w:rsidR="0005641A" w:rsidRPr="004B221E">
        <w:rPr>
          <w:rFonts w:eastAsia="SimSun"/>
          <w:lang w:val="ru-RU"/>
        </w:rPr>
        <w:t>и</w:t>
      </w:r>
      <w:r w:rsidRPr="004B221E">
        <w:rPr>
          <w:rFonts w:eastAsia="SimSun"/>
          <w:lang w:val="ru-RU"/>
        </w:rPr>
        <w:t xml:space="preserve"> бюджета на 2022</w:t>
      </w:r>
      <w:r w:rsidR="0005641A" w:rsidRPr="004B221E">
        <w:rPr>
          <w:rFonts w:eastAsia="SimSun"/>
          <w:lang w:val="ru-RU"/>
        </w:rPr>
        <w:t> </w:t>
      </w:r>
      <w:r w:rsidRPr="004B221E">
        <w:rPr>
          <w:rFonts w:eastAsia="SimSun"/>
          <w:lang w:val="ru-RU"/>
        </w:rPr>
        <w:t>год</w:t>
      </w:r>
      <w:r w:rsidR="0005641A" w:rsidRPr="004B221E">
        <w:rPr>
          <w:rFonts w:eastAsia="SimSun"/>
          <w:lang w:val="ru-RU"/>
        </w:rPr>
        <w:t>, и возможный прогнозируемый дефицит в размере приблизительно 1,4 </w:t>
      </w:r>
      <w:proofErr w:type="gramStart"/>
      <w:r w:rsidR="00AF6DE7" w:rsidRPr="004B221E">
        <w:rPr>
          <w:rFonts w:eastAsia="SimSun"/>
          <w:lang w:val="ru-RU"/>
        </w:rPr>
        <w:t>млн.</w:t>
      </w:r>
      <w:proofErr w:type="gramEnd"/>
      <w:r w:rsidR="0005641A" w:rsidRPr="004B221E">
        <w:rPr>
          <w:rFonts w:eastAsia="SimSun"/>
          <w:lang w:val="ru-RU"/>
        </w:rPr>
        <w:t xml:space="preserve"> швейцарских франков, </w:t>
      </w:r>
    </w:p>
    <w:p w14:paraId="068F4A09" w14:textId="0D90F49E" w:rsidR="0090520C" w:rsidRPr="004B221E" w:rsidRDefault="0005641A" w:rsidP="004B221E">
      <w:pPr>
        <w:pStyle w:val="Call"/>
        <w:rPr>
          <w:rFonts w:eastAsia="SimSun"/>
          <w:lang w:val="ru-RU"/>
        </w:rPr>
      </w:pPr>
      <w:r w:rsidRPr="004B221E">
        <w:rPr>
          <w:rFonts w:eastAsia="SimSun"/>
          <w:lang w:val="ru-RU"/>
        </w:rPr>
        <w:t>отметив</w:t>
      </w:r>
    </w:p>
    <w:p w14:paraId="4217F377" w14:textId="0AF5DDCE" w:rsidR="0090520C" w:rsidRPr="004B221E" w:rsidRDefault="0005641A" w:rsidP="004B221E">
      <w:pPr>
        <w:rPr>
          <w:rFonts w:eastAsia="SimSun"/>
          <w:lang w:val="ru-RU"/>
        </w:rPr>
      </w:pPr>
      <w:r w:rsidRPr="004B221E">
        <w:rPr>
          <w:rFonts w:eastAsia="SimSun"/>
          <w:lang w:val="ru-RU"/>
        </w:rPr>
        <w:t xml:space="preserve">предпринимаемые Генеральным секретарем усилия </w:t>
      </w:r>
      <w:r w:rsidR="00AF6DE7" w:rsidRPr="004B221E">
        <w:rPr>
          <w:rFonts w:eastAsia="SimSun"/>
          <w:lang w:val="ru-RU"/>
        </w:rPr>
        <w:t>и принятие им</w:t>
      </w:r>
      <w:r w:rsidRPr="004B221E">
        <w:rPr>
          <w:rFonts w:eastAsia="SimSun"/>
          <w:lang w:val="ru-RU"/>
        </w:rPr>
        <w:t xml:space="preserve"> множества мер по повышению эффективности в целях покрытия этого дефицита,</w:t>
      </w:r>
    </w:p>
    <w:p w14:paraId="2BE3FEEA" w14:textId="01ED1AD9" w:rsidR="0090520C" w:rsidRPr="004B221E" w:rsidRDefault="0005641A" w:rsidP="004B221E">
      <w:pPr>
        <w:pStyle w:val="Call"/>
        <w:rPr>
          <w:rFonts w:eastAsia="SimSun"/>
          <w:lang w:val="ru-RU"/>
        </w:rPr>
      </w:pPr>
      <w:bookmarkStart w:id="3" w:name="_Hlk39237827"/>
      <w:r w:rsidRPr="004B221E">
        <w:rPr>
          <w:rFonts w:eastAsia="SimSun"/>
          <w:lang w:val="ru-RU"/>
        </w:rPr>
        <w:t>решает</w:t>
      </w:r>
    </w:p>
    <w:p w14:paraId="64B712F3" w14:textId="154AE548" w:rsidR="0090520C" w:rsidRPr="004B221E" w:rsidRDefault="0005641A" w:rsidP="004B221E">
      <w:pPr>
        <w:rPr>
          <w:rFonts w:eastAsia="SimSun"/>
          <w:lang w:val="ru-RU"/>
        </w:rPr>
      </w:pPr>
      <w:r w:rsidRPr="004B221E">
        <w:rPr>
          <w:rFonts w:eastAsia="SimSun"/>
          <w:lang w:val="ru-RU"/>
        </w:rPr>
        <w:t>поручить Генеральному секретарю в качестве крайней меры и последнего средства снять с Резервного счета сумму, не превышающую 1,4 </w:t>
      </w:r>
      <w:proofErr w:type="gramStart"/>
      <w:r w:rsidR="00AF6DE7" w:rsidRPr="004B221E">
        <w:rPr>
          <w:rFonts w:eastAsia="SimSun"/>
          <w:lang w:val="ru-RU"/>
        </w:rPr>
        <w:t>млн.</w:t>
      </w:r>
      <w:proofErr w:type="gramEnd"/>
      <w:r w:rsidRPr="004B221E">
        <w:rPr>
          <w:rFonts w:eastAsia="SimSun"/>
          <w:lang w:val="ru-RU"/>
        </w:rPr>
        <w:t xml:space="preserve"> швейцарских франков, для сбалансирования исполнения бюджета на 2022 год.</w:t>
      </w:r>
      <w:bookmarkEnd w:id="3"/>
    </w:p>
    <w:p w14:paraId="2A42D13A" w14:textId="77777777" w:rsidR="004B221E" w:rsidRPr="004B221E" w:rsidRDefault="004B221E" w:rsidP="00411C49">
      <w:pPr>
        <w:pStyle w:val="Reasons"/>
        <w:rPr>
          <w:lang w:val="ru-RU"/>
        </w:rPr>
      </w:pPr>
    </w:p>
    <w:p w14:paraId="60615C56" w14:textId="77777777" w:rsidR="004B221E" w:rsidRPr="004B221E" w:rsidRDefault="004B221E">
      <w:pPr>
        <w:jc w:val="center"/>
        <w:rPr>
          <w:lang w:val="ru-RU"/>
        </w:rPr>
      </w:pPr>
      <w:r w:rsidRPr="004B221E">
        <w:rPr>
          <w:lang w:val="ru-RU"/>
        </w:rPr>
        <w:t>______________</w:t>
      </w:r>
    </w:p>
    <w:sectPr w:rsidR="004B221E" w:rsidRPr="004B221E" w:rsidSect="00CF629C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8B988" w14:textId="77777777" w:rsidR="008411EA" w:rsidRDefault="008411EA">
      <w:r>
        <w:separator/>
      </w:r>
    </w:p>
  </w:endnote>
  <w:endnote w:type="continuationSeparator" w:id="0">
    <w:p w14:paraId="7368E201" w14:textId="77777777" w:rsidR="008411EA" w:rsidRDefault="0084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8008" w14:textId="6DCBD800" w:rsidR="000E568E" w:rsidRPr="004B221E" w:rsidRDefault="00707304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4B221E">
      <w:rPr>
        <w:lang w:val="fr-CH"/>
      </w:rPr>
      <w:instrText xml:space="preserve"> FILENAME \p  \* MERGEFORMAT </w:instrText>
    </w:r>
    <w:r>
      <w:fldChar w:fldCharType="separate"/>
    </w:r>
    <w:r w:rsidR="004B221E" w:rsidRPr="004B221E">
      <w:rPr>
        <w:lang w:val="fr-CH"/>
      </w:rPr>
      <w:t>P:\RUS\SG\CONSEIL\C23-EXT\000\004R.docx</w:t>
    </w:r>
    <w:r>
      <w:rPr>
        <w:lang w:val="en-US"/>
      </w:rPr>
      <w:fldChar w:fldCharType="end"/>
    </w:r>
    <w:r w:rsidR="000E568E" w:rsidRPr="004B221E">
      <w:rPr>
        <w:lang w:val="fr-CH"/>
      </w:rPr>
      <w:t xml:space="preserve"> (</w:t>
    </w:r>
    <w:r w:rsidR="004B221E" w:rsidRPr="004B221E">
      <w:rPr>
        <w:lang w:val="fr-CH"/>
      </w:rPr>
      <w:t>514164</w:t>
    </w:r>
    <w:r w:rsidR="000E568E" w:rsidRPr="004B221E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B4C0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D171" w14:textId="77777777" w:rsidR="008411EA" w:rsidRDefault="008411EA">
      <w:r>
        <w:t>____________________</w:t>
      </w:r>
    </w:p>
  </w:footnote>
  <w:footnote w:type="continuationSeparator" w:id="0">
    <w:p w14:paraId="0F915D1E" w14:textId="77777777" w:rsidR="008411EA" w:rsidRDefault="00841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509D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0B695754" w14:textId="29F7DA8F" w:rsidR="000E568E" w:rsidRDefault="004B221E" w:rsidP="005B3DEC">
    <w:pPr>
      <w:pStyle w:val="Header"/>
      <w:spacing w:after="480"/>
    </w:pPr>
    <w:proofErr w:type="spellStart"/>
    <w:r w:rsidRPr="004B221E">
      <w:t>C23</w:t>
    </w:r>
    <w:proofErr w:type="spellEnd"/>
    <w:r w:rsidRPr="004B221E">
      <w:t>-EXT/4-R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E32DF"/>
    <w:multiLevelType w:val="hybridMultilevel"/>
    <w:tmpl w:val="EAAA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661723">
    <w:abstractNumId w:val="0"/>
  </w:num>
  <w:num w:numId="2" w16cid:durableId="1745493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54"/>
    <w:rsid w:val="00005BE0"/>
    <w:rsid w:val="0002183E"/>
    <w:rsid w:val="0005641A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B221E"/>
    <w:rsid w:val="004C5268"/>
    <w:rsid w:val="004D0129"/>
    <w:rsid w:val="005A64D5"/>
    <w:rsid w:val="005B3DEC"/>
    <w:rsid w:val="00601994"/>
    <w:rsid w:val="006E2D42"/>
    <w:rsid w:val="00703676"/>
    <w:rsid w:val="00707304"/>
    <w:rsid w:val="007223DC"/>
    <w:rsid w:val="00732269"/>
    <w:rsid w:val="00785ABD"/>
    <w:rsid w:val="007A2DD4"/>
    <w:rsid w:val="007D38B5"/>
    <w:rsid w:val="007E7EA0"/>
    <w:rsid w:val="00807255"/>
    <w:rsid w:val="0081023E"/>
    <w:rsid w:val="008173AA"/>
    <w:rsid w:val="00840A14"/>
    <w:rsid w:val="008411EA"/>
    <w:rsid w:val="008B62B4"/>
    <w:rsid w:val="008D2D7B"/>
    <w:rsid w:val="008D6954"/>
    <w:rsid w:val="008E0737"/>
    <w:rsid w:val="008F7C2C"/>
    <w:rsid w:val="0090520C"/>
    <w:rsid w:val="00940E96"/>
    <w:rsid w:val="00944854"/>
    <w:rsid w:val="009B0BAE"/>
    <w:rsid w:val="009C1C89"/>
    <w:rsid w:val="009F3448"/>
    <w:rsid w:val="00A01CF9"/>
    <w:rsid w:val="00A71773"/>
    <w:rsid w:val="00A71F43"/>
    <w:rsid w:val="00A827FD"/>
    <w:rsid w:val="00AE2C85"/>
    <w:rsid w:val="00AF6DE7"/>
    <w:rsid w:val="00B12A37"/>
    <w:rsid w:val="00B41837"/>
    <w:rsid w:val="00B63EF2"/>
    <w:rsid w:val="00BA7D89"/>
    <w:rsid w:val="00BC0D39"/>
    <w:rsid w:val="00BC7BC0"/>
    <w:rsid w:val="00BD57B7"/>
    <w:rsid w:val="00BE63E2"/>
    <w:rsid w:val="00CD2009"/>
    <w:rsid w:val="00CF629C"/>
    <w:rsid w:val="00D40E1C"/>
    <w:rsid w:val="00D47695"/>
    <w:rsid w:val="00D64F9E"/>
    <w:rsid w:val="00D92EEA"/>
    <w:rsid w:val="00DA5D4E"/>
    <w:rsid w:val="00E176BA"/>
    <w:rsid w:val="00E423EC"/>
    <w:rsid w:val="00E55121"/>
    <w:rsid w:val="00EB4FCB"/>
    <w:rsid w:val="00EC6BC5"/>
    <w:rsid w:val="00F34770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B9A83D"/>
  <w15:docId w15:val="{8AEC0DEB-E057-4AAD-9D08-1D0CED5C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D40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L-C-0102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ties/Documents/Financial-regulations/S-GEN-REG_RGTFIN-2018-PDF-E.pdf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60</TotalTime>
  <Pages>2</Pages>
  <Words>310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2549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2022</dc:subject>
  <dc:creator>Antipina, Nadezda</dc:creator>
  <cp:keywords>C2022, C22, Council-22</cp:keywords>
  <dc:description/>
  <cp:lastModifiedBy>Antipina, Nadezda</cp:lastModifiedBy>
  <cp:revision>7</cp:revision>
  <cp:lastPrinted>2006-03-28T16:12:00Z</cp:lastPrinted>
  <dcterms:created xsi:type="dcterms:W3CDTF">2022-10-11T10:22:00Z</dcterms:created>
  <dcterms:modified xsi:type="dcterms:W3CDTF">2022-10-11T19:25:00Z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