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59" w:rsidRDefault="00E074D5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  <w:r>
        <w:rPr>
          <w:noProof/>
          <w:lang w:val="en-GB" w:eastAsia="zh-CN"/>
        </w:rPr>
        <w:drawing>
          <wp:inline distT="0" distB="0" distL="0" distR="0" wp14:anchorId="1C9AC026" wp14:editId="232FD3DF">
            <wp:extent cx="681990" cy="719455"/>
            <wp:effectExtent l="0" t="0" r="381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4D5" w:rsidRDefault="00E074D5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74D5" w:rsidTr="00E074D5">
        <w:tc>
          <w:tcPr>
            <w:tcW w:w="9345" w:type="dxa"/>
          </w:tcPr>
          <w:p w:rsidR="00E074D5" w:rsidRPr="00E074D5" w:rsidRDefault="00E074D5" w:rsidP="00E074D5">
            <w:pPr>
              <w:widowControl/>
              <w:tabs>
                <w:tab w:val="left" w:pos="6804"/>
              </w:tabs>
              <w:suppressAutoHyphens w:val="0"/>
              <w:autoSpaceDN/>
              <w:spacing w:before="160"/>
              <w:textAlignment w:val="auto"/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</w:pPr>
            <w:r w:rsidRPr="00E074D5"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ab/>
            </w:r>
            <w:r w:rsidRPr="00E074D5"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>Comments C-006-E</w:t>
            </w:r>
          </w:p>
          <w:p w:rsidR="00E074D5" w:rsidRPr="00E074D5" w:rsidRDefault="00E074D5" w:rsidP="00E074D5">
            <w:pPr>
              <w:widowControl/>
              <w:tabs>
                <w:tab w:val="left" w:pos="6804"/>
              </w:tabs>
              <w:suppressAutoHyphens w:val="0"/>
              <w:autoSpaceDN/>
              <w:textAlignment w:val="auto"/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ab/>
            </w:r>
            <w:r w:rsidRPr="00E074D5"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>21 August 2019</w:t>
            </w:r>
          </w:p>
          <w:p w:rsidR="00E074D5" w:rsidRPr="00E074D5" w:rsidRDefault="00E074D5" w:rsidP="00E074D5">
            <w:pPr>
              <w:tabs>
                <w:tab w:val="left" w:pos="6804"/>
              </w:tabs>
              <w:ind w:left="6804" w:hanging="6804"/>
              <w:rPr>
                <w:rFonts w:asciiTheme="minorHAnsi" w:hAnsiTheme="minorHAnsi" w:cs="Arial"/>
                <w:sz w:val="24"/>
                <w:szCs w:val="24"/>
                <w:lang w:val="en-US" w:eastAsia="zh-CN" w:bidi="hi-IN"/>
              </w:rPr>
            </w:pPr>
            <w:r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ab/>
            </w:r>
            <w:r w:rsidRPr="00E074D5"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t xml:space="preserve">English and </w:t>
            </w:r>
            <w:r w:rsidRPr="00E074D5">
              <w:rPr>
                <w:rFonts w:asciiTheme="minorHAnsi" w:eastAsiaTheme="minorEastAsia" w:hAnsiTheme="minorHAnsi" w:cs="Calibri"/>
                <w:b/>
                <w:kern w:val="0"/>
                <w:sz w:val="24"/>
                <w:szCs w:val="24"/>
                <w:lang w:val="en-US" w:eastAsia="zh-CN"/>
              </w:rPr>
              <w:br/>
              <w:t>Russian only</w:t>
            </w:r>
          </w:p>
          <w:p w:rsidR="00E074D5" w:rsidRDefault="00E074D5" w:rsidP="003E325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zh-CN" w:bidi="hi-IN"/>
              </w:rPr>
            </w:pPr>
          </w:p>
        </w:tc>
      </w:tr>
    </w:tbl>
    <w:p w:rsidR="00E074D5" w:rsidRPr="00E074D5" w:rsidRDefault="00E074D5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en-US" w:eastAsia="zh-CN" w:bidi="hi-IN"/>
        </w:rPr>
      </w:pPr>
    </w:p>
    <w:p w:rsidR="003E3259" w:rsidRPr="00E074D5" w:rsidRDefault="003E3259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val="en-GB" w:eastAsia="zh-CN" w:bidi="hi-IN"/>
        </w:rPr>
      </w:pPr>
      <w:bookmarkStart w:id="0" w:name="_GoBack"/>
      <w:bookmarkEnd w:id="0"/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Комментарий</w:t>
      </w:r>
      <w:r w:rsidRPr="00E074D5">
        <w:rPr>
          <w:rFonts w:asciiTheme="minorHAnsi" w:hAnsiTheme="minorHAnsi" w:cs="Arial"/>
          <w:sz w:val="24"/>
          <w:szCs w:val="24"/>
          <w:lang w:val="en-GB" w:eastAsia="zh-CN" w:bidi="hi-IN"/>
        </w:rPr>
        <w:t xml:space="preserve"> 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Российской</w:t>
      </w:r>
      <w:r w:rsidRPr="00E074D5">
        <w:rPr>
          <w:rFonts w:asciiTheme="minorHAnsi" w:hAnsiTheme="minorHAnsi" w:cs="Arial"/>
          <w:sz w:val="24"/>
          <w:szCs w:val="24"/>
          <w:lang w:val="en-GB" w:eastAsia="zh-CN" w:bidi="hi-IN"/>
        </w:rPr>
        <w:t xml:space="preserve"> 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Федерации</w:t>
      </w:r>
    </w:p>
    <w:p w:rsidR="003E3259" w:rsidRPr="00E074D5" w:rsidRDefault="003E3259" w:rsidP="003E3259">
      <w:pPr>
        <w:spacing w:after="0" w:line="240" w:lineRule="auto"/>
        <w:rPr>
          <w:rFonts w:asciiTheme="minorHAnsi" w:hAnsiTheme="minorHAnsi" w:cs="Arial"/>
          <w:sz w:val="24"/>
          <w:szCs w:val="24"/>
          <w:lang w:val="en-GB" w:eastAsia="zh-CN" w:bidi="hi-IN"/>
        </w:rPr>
      </w:pPr>
    </w:p>
    <w:p w:rsidR="003E3259" w:rsidRPr="00EA0717" w:rsidRDefault="003C04CD" w:rsidP="00674D4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  <w:r>
        <w:rPr>
          <w:rFonts w:asciiTheme="minorHAnsi" w:hAnsiTheme="minorHAnsi" w:cs="Arial"/>
          <w:sz w:val="24"/>
          <w:szCs w:val="24"/>
          <w:lang w:eastAsia="zh-CN" w:bidi="hi-IN"/>
        </w:rPr>
        <w:t>Первый проект о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тчета Генерального Секретаря МСЭ</w:t>
      </w:r>
      <w:r w:rsidR="002B45E2">
        <w:rPr>
          <w:rFonts w:asciiTheme="minorHAnsi" w:hAnsiTheme="minorHAnsi" w:cs="Arial"/>
          <w:sz w:val="24"/>
          <w:szCs w:val="24"/>
          <w:lang w:eastAsia="zh-CN" w:bidi="hi-IN"/>
        </w:rPr>
        <w:t xml:space="preserve"> 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для</w:t>
      </w:r>
    </w:p>
    <w:p w:rsidR="003E3259" w:rsidRPr="00EA0717" w:rsidRDefault="003C04CD" w:rsidP="00674D4E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  <w:r>
        <w:rPr>
          <w:rFonts w:asciiTheme="minorHAnsi" w:hAnsiTheme="minorHAnsi" w:cs="Arial"/>
          <w:sz w:val="24"/>
          <w:szCs w:val="24"/>
          <w:lang w:eastAsia="zh-CN" w:bidi="hi-IN"/>
        </w:rPr>
        <w:t>Шестого Всемирного ф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орума по политике в области электросвязи/ИКТ</w:t>
      </w:r>
    </w:p>
    <w:p w:rsidR="003E3259" w:rsidRPr="00EA0717" w:rsidRDefault="003E3259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3E3259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FC7442">
      <w:pPr>
        <w:tabs>
          <w:tab w:val="left" w:pos="284"/>
        </w:tabs>
        <w:spacing w:after="0" w:line="240" w:lineRule="auto"/>
        <w:rPr>
          <w:rFonts w:asciiTheme="minorHAnsi" w:hAnsiTheme="minorHAnsi" w:cs="Arial"/>
          <w:sz w:val="24"/>
          <w:szCs w:val="24"/>
          <w:lang w:eastAsia="zh-CN" w:bidi="hi-IN"/>
        </w:rPr>
      </w:pPr>
      <w:r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I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ab/>
        <w:t>Введение</w:t>
      </w:r>
    </w:p>
    <w:p w:rsidR="003E3259" w:rsidRPr="00EA0717" w:rsidRDefault="003E3259" w:rsidP="003E3259">
      <w:pPr>
        <w:spacing w:after="0" w:line="240" w:lineRule="auto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В соответствии с Решением 611 Совета МСЭ Генеральный секретарь представил пер</w:t>
      </w:r>
      <w:r w:rsidR="001833EA">
        <w:rPr>
          <w:rFonts w:asciiTheme="minorHAnsi" w:hAnsiTheme="minorHAnsi" w:cs="Arial"/>
          <w:sz w:val="24"/>
          <w:szCs w:val="24"/>
          <w:lang w:eastAsia="zh-CN" w:bidi="hi-IN"/>
        </w:rPr>
        <w:t>вый проект своего о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тчета для Шестого Всемирно</w:t>
      </w:r>
      <w:r w:rsidR="001833EA">
        <w:rPr>
          <w:rFonts w:asciiTheme="minorHAnsi" w:hAnsiTheme="minorHAnsi" w:cs="Arial"/>
          <w:sz w:val="24"/>
          <w:szCs w:val="24"/>
          <w:lang w:eastAsia="zh-CN" w:bidi="hi-IN"/>
        </w:rPr>
        <w:t xml:space="preserve">го форума по политике в области 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электросвязи/ИКТ (ВФПЭ-21).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 xml:space="preserve">Согласно графика подготовки отчета Генерального секретаря для ВФПЭ-21 АС России предлагает следующие предложения: 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II</w:t>
      </w:r>
      <w:r w:rsidR="00FC7442">
        <w:rPr>
          <w:rFonts w:asciiTheme="minorHAnsi" w:hAnsiTheme="minorHAnsi" w:cs="Arial"/>
          <w:sz w:val="24"/>
          <w:szCs w:val="24"/>
          <w:lang w:eastAsia="zh-CN" w:bidi="hi-IN"/>
        </w:rPr>
        <w:t xml:space="preserve">    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>Предложения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FC7442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>
        <w:rPr>
          <w:rFonts w:asciiTheme="minorHAnsi" w:hAnsiTheme="minorHAnsi" w:cs="Arial"/>
          <w:sz w:val="24"/>
          <w:szCs w:val="24"/>
          <w:lang w:eastAsia="zh-CN" w:bidi="hi-IN"/>
        </w:rPr>
        <w:t xml:space="preserve">2.1 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Добавить новый подпункт после подпункта 2.6.3: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 xml:space="preserve">2.6.3. </w:t>
      </w:r>
      <w:proofErr w:type="spellStart"/>
      <w:r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bis</w:t>
      </w:r>
      <w:proofErr w:type="spellEnd"/>
      <w:r w:rsidR="00063FF2">
        <w:rPr>
          <w:rFonts w:asciiTheme="minorHAnsi" w:hAnsiTheme="minorHAnsi" w:cs="Arial"/>
          <w:sz w:val="24"/>
          <w:szCs w:val="24"/>
          <w:lang w:eastAsia="zh-CN" w:bidi="hi-IN"/>
        </w:rPr>
        <w:t xml:space="preserve"> 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 xml:space="preserve">Какие международные стандарты и регуляторные механизмы необходимо разработать для эффективного внедрения новых и возникающих технологий, </w:t>
      </w:r>
      <w:r w:rsidR="001833EA">
        <w:rPr>
          <w:rFonts w:asciiTheme="minorHAnsi" w:hAnsiTheme="minorHAnsi" w:cs="Arial"/>
          <w:sz w:val="24"/>
          <w:szCs w:val="24"/>
          <w:lang w:eastAsia="zh-CN" w:bidi="hi-IN"/>
        </w:rPr>
        <w:t>в</w:t>
      </w:r>
      <w:r w:rsidRPr="00EA0717">
        <w:rPr>
          <w:rFonts w:asciiTheme="minorHAnsi" w:hAnsiTheme="minorHAnsi" w:cs="Arial"/>
          <w:sz w:val="24"/>
          <w:szCs w:val="24"/>
          <w:lang w:eastAsia="zh-CN" w:bidi="hi-IN"/>
        </w:rPr>
        <w:t xml:space="preserve"> том числе, для обеспечения безопасности для всех, особенно наи</w:t>
      </w:r>
      <w:r w:rsidR="00063FF2">
        <w:rPr>
          <w:rFonts w:asciiTheme="minorHAnsi" w:hAnsiTheme="minorHAnsi" w:cs="Arial"/>
          <w:sz w:val="24"/>
          <w:szCs w:val="24"/>
          <w:lang w:eastAsia="zh-CN" w:bidi="hi-IN"/>
        </w:rPr>
        <w:t>более уязвимых слоев населения?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3E3259" w:rsidRPr="00EA0717" w:rsidRDefault="00063FF2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  <w:r>
        <w:rPr>
          <w:rFonts w:asciiTheme="minorHAnsi" w:hAnsiTheme="minorHAnsi" w:cs="Arial"/>
          <w:sz w:val="24"/>
          <w:szCs w:val="24"/>
          <w:lang w:eastAsia="zh-CN" w:bidi="hi-IN"/>
        </w:rPr>
        <w:lastRenderedPageBreak/>
        <w:t xml:space="preserve">2.2 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Заменить наименование технологии “5</w:t>
      </w:r>
      <w:r w:rsidR="003E3259"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G</w:t>
      </w:r>
      <w:r w:rsidR="00FC7442">
        <w:rPr>
          <w:rFonts w:asciiTheme="minorHAnsi" w:hAnsiTheme="minorHAnsi" w:cs="Arial"/>
          <w:sz w:val="24"/>
          <w:szCs w:val="24"/>
          <w:lang w:eastAsia="zh-CN" w:bidi="hi-IN"/>
        </w:rPr>
        <w:t xml:space="preserve">” 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на “</w:t>
      </w:r>
      <w:r w:rsidR="003E3259"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IMT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-2020/5</w:t>
      </w:r>
      <w:r w:rsidR="003E3259" w:rsidRPr="00EA0717">
        <w:rPr>
          <w:rFonts w:asciiTheme="minorHAnsi" w:hAnsiTheme="minorHAnsi" w:cs="Arial"/>
          <w:sz w:val="24"/>
          <w:szCs w:val="24"/>
          <w:lang w:val="en-US" w:eastAsia="zh-CN" w:bidi="hi-IN"/>
        </w:rPr>
        <w:t>G</w:t>
      </w:r>
      <w:r w:rsidR="00FC7442">
        <w:rPr>
          <w:rFonts w:asciiTheme="minorHAnsi" w:hAnsiTheme="minorHAnsi" w:cs="Arial"/>
          <w:sz w:val="24"/>
          <w:szCs w:val="24"/>
          <w:lang w:eastAsia="zh-CN" w:bidi="hi-IN"/>
        </w:rPr>
        <w:t>”.</w:t>
      </w:r>
    </w:p>
    <w:p w:rsidR="003E3259" w:rsidRPr="00EA0717" w:rsidRDefault="003E3259" w:rsidP="001833E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zh-CN" w:bidi="hi-IN"/>
        </w:rPr>
      </w:pPr>
    </w:p>
    <w:p w:rsidR="00F25EAF" w:rsidRPr="00EA0717" w:rsidRDefault="00FC7442" w:rsidP="001833EA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z w:val="24"/>
          <w:szCs w:val="24"/>
          <w:lang w:eastAsia="zh-CN" w:bidi="hi-IN"/>
        </w:rPr>
        <w:t xml:space="preserve">2.3 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>Рассмотреть целесообразность включить в перечень тем для рассмотрения тему «Виртуальна</w:t>
      </w:r>
      <w:r w:rsidR="000204CD">
        <w:rPr>
          <w:rFonts w:asciiTheme="minorHAnsi" w:hAnsiTheme="minorHAnsi" w:cs="Arial"/>
          <w:sz w:val="24"/>
          <w:szCs w:val="24"/>
          <w:lang w:eastAsia="zh-CN" w:bidi="hi-IN"/>
        </w:rPr>
        <w:t>я</w:t>
      </w:r>
      <w:r w:rsidR="003E3259" w:rsidRPr="00EA0717">
        <w:rPr>
          <w:rFonts w:asciiTheme="minorHAnsi" w:hAnsiTheme="minorHAnsi" w:cs="Arial"/>
          <w:sz w:val="24"/>
          <w:szCs w:val="24"/>
          <w:lang w:eastAsia="zh-CN" w:bidi="hi-IN"/>
        </w:rPr>
        <w:t xml:space="preserve"> реальность</w:t>
      </w:r>
      <w:r w:rsidR="00F24BA6">
        <w:rPr>
          <w:rFonts w:asciiTheme="minorHAnsi" w:hAnsiTheme="minorHAnsi" w:cs="Arial"/>
          <w:sz w:val="24"/>
          <w:szCs w:val="24"/>
          <w:lang w:eastAsia="zh-CN" w:bidi="hi-IN"/>
        </w:rPr>
        <w:t>»</w:t>
      </w:r>
      <w:r w:rsidR="0043152E" w:rsidRPr="00EA0717">
        <w:rPr>
          <w:rFonts w:asciiTheme="minorHAnsi" w:hAnsiTheme="minorHAnsi" w:cs="Arial"/>
          <w:sz w:val="24"/>
          <w:szCs w:val="24"/>
          <w:lang w:eastAsia="zh-CN" w:bidi="hi-IN"/>
        </w:rPr>
        <w:t>.</w:t>
      </w:r>
    </w:p>
    <w:sectPr w:rsidR="00F25EAF" w:rsidRPr="00EA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59"/>
    <w:rsid w:val="000204CD"/>
    <w:rsid w:val="00063FF2"/>
    <w:rsid w:val="001833EA"/>
    <w:rsid w:val="002B45E2"/>
    <w:rsid w:val="003C04CD"/>
    <w:rsid w:val="003E3259"/>
    <w:rsid w:val="0043152E"/>
    <w:rsid w:val="00674D4E"/>
    <w:rsid w:val="00E05B58"/>
    <w:rsid w:val="00E074D5"/>
    <w:rsid w:val="00E77C2B"/>
    <w:rsid w:val="00EA0717"/>
    <w:rsid w:val="00F24BA6"/>
    <w:rsid w:val="00F25EAF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40C53-5AC4-4DBC-ABD3-2A0E5BF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325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325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2E"/>
    <w:rPr>
      <w:rFonts w:ascii="Tahoma" w:eastAsia="SimSun" w:hAnsi="Tahoma" w:cs="Tahoma"/>
      <w:kern w:val="3"/>
      <w:sz w:val="16"/>
      <w:szCs w:val="16"/>
    </w:rPr>
  </w:style>
  <w:style w:type="paragraph" w:styleId="Revision">
    <w:name w:val="Revision"/>
    <w:hidden/>
    <w:uiPriority w:val="99"/>
    <w:semiHidden/>
    <w:rsid w:val="00E77C2B"/>
    <w:pPr>
      <w:spacing w:after="0" w:line="240" w:lineRule="auto"/>
    </w:pPr>
    <w:rPr>
      <w:rFonts w:ascii="Calibri" w:eastAsia="SimSun" w:hAnsi="Calibri" w:cs="Tahoma"/>
      <w:kern w:val="3"/>
    </w:rPr>
  </w:style>
  <w:style w:type="table" w:styleId="TableGrid">
    <w:name w:val="Table Grid"/>
    <w:basedOn w:val="TableNormal"/>
    <w:uiPriority w:val="59"/>
    <w:rsid w:val="00E074D5"/>
    <w:pPr>
      <w:spacing w:after="0" w:line="240" w:lineRule="auto"/>
    </w:pPr>
    <w:rPr>
      <w:rFonts w:eastAsia="MS Mincho" w:cs="Arial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 России</dc:creator>
  <cp:lastModifiedBy>Janin, Patricia</cp:lastModifiedBy>
  <cp:revision>3</cp:revision>
  <dcterms:created xsi:type="dcterms:W3CDTF">2019-08-22T07:16:00Z</dcterms:created>
  <dcterms:modified xsi:type="dcterms:W3CDTF">2019-08-22T07:18:00Z</dcterms:modified>
</cp:coreProperties>
</file>