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00"/>
        <w:gridCol w:w="3731"/>
      </w:tblGrid>
      <w:tr w:rsidR="002A2188" w:rsidRPr="00F40D0C" w14:paraId="6D6A4771" w14:textId="77777777" w:rsidTr="00B42E71">
        <w:trPr>
          <w:cantSplit/>
          <w:trHeight w:val="1276"/>
        </w:trPr>
        <w:tc>
          <w:tcPr>
            <w:tcW w:w="6300" w:type="dxa"/>
          </w:tcPr>
          <w:p w14:paraId="7BC30B78" w14:textId="0281E63B" w:rsidR="002A2188" w:rsidRPr="00F40D0C" w:rsidRDefault="00EC5B70" w:rsidP="00C018C4">
            <w:pPr>
              <w:spacing w:line="240" w:lineRule="atLeast"/>
              <w:rPr>
                <w:position w:val="6"/>
                <w:sz w:val="23"/>
                <w:szCs w:val="23"/>
              </w:rPr>
            </w:pPr>
            <w:r w:rsidRPr="00F40D0C">
              <w:rPr>
                <w:rFonts w:eastAsia="DengXian" w:cs="Arial"/>
                <w:noProof/>
                <w:sz w:val="21"/>
                <w:szCs w:val="21"/>
                <w:lang w:val="en-US"/>
              </w:rPr>
              <w:drawing>
                <wp:inline distT="0" distB="0" distL="0" distR="0" wp14:anchorId="4C6A0E6B" wp14:editId="1BB8066D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049BF09C" w14:textId="77777777" w:rsidR="002A2188" w:rsidRPr="00F40D0C" w:rsidRDefault="009F66A3" w:rsidP="00C018C4">
            <w:pPr>
              <w:spacing w:line="240" w:lineRule="atLeast"/>
              <w:rPr>
                <w:sz w:val="23"/>
                <w:szCs w:val="23"/>
              </w:rPr>
            </w:pPr>
            <w:bookmarkStart w:id="0" w:name="ditulogo"/>
            <w:bookmarkEnd w:id="0"/>
            <w:r w:rsidRPr="00F40D0C">
              <w:rPr>
                <w:noProof/>
                <w:sz w:val="23"/>
                <w:szCs w:val="23"/>
                <w:lang w:val="en-US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F40D0C" w14:paraId="02F3C902" w14:textId="77777777" w:rsidTr="00B42E71">
        <w:trPr>
          <w:cantSplit/>
        </w:trPr>
        <w:tc>
          <w:tcPr>
            <w:tcW w:w="6300" w:type="dxa"/>
            <w:tcBorders>
              <w:bottom w:val="single" w:sz="12" w:space="0" w:color="auto"/>
            </w:tcBorders>
          </w:tcPr>
          <w:p w14:paraId="2143B1CA" w14:textId="77777777" w:rsidR="002A2188" w:rsidRPr="00F40D0C" w:rsidRDefault="002A2188" w:rsidP="00DE4373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731" w:type="dxa"/>
            <w:tcBorders>
              <w:bottom w:val="single" w:sz="12" w:space="0" w:color="auto"/>
            </w:tcBorders>
          </w:tcPr>
          <w:p w14:paraId="3D08500D" w14:textId="77777777" w:rsidR="002A2188" w:rsidRPr="00F40D0C" w:rsidRDefault="002A2188" w:rsidP="00DE4373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2A2188" w:rsidRPr="00F40D0C" w14:paraId="17235C7F" w14:textId="77777777" w:rsidTr="00B42E71">
        <w:trPr>
          <w:cantSplit/>
        </w:trPr>
        <w:tc>
          <w:tcPr>
            <w:tcW w:w="6300" w:type="dxa"/>
            <w:tcBorders>
              <w:top w:val="single" w:sz="12" w:space="0" w:color="auto"/>
            </w:tcBorders>
          </w:tcPr>
          <w:p w14:paraId="5D7313BD" w14:textId="77777777" w:rsidR="002A2188" w:rsidRPr="00F40D0C" w:rsidRDefault="002A2188" w:rsidP="00DE4373">
            <w:pPr>
              <w:spacing w:before="0" w:line="240" w:lineRule="atLeast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731" w:type="dxa"/>
            <w:tcBorders>
              <w:top w:val="single" w:sz="12" w:space="0" w:color="auto"/>
            </w:tcBorders>
          </w:tcPr>
          <w:p w14:paraId="22C9147A" w14:textId="77777777" w:rsidR="002A2188" w:rsidRPr="00F40D0C" w:rsidRDefault="002A2188" w:rsidP="00DE4373">
            <w:pPr>
              <w:spacing w:before="0" w:line="240" w:lineRule="atLeast"/>
              <w:rPr>
                <w:sz w:val="23"/>
                <w:szCs w:val="23"/>
              </w:rPr>
            </w:pPr>
          </w:p>
        </w:tc>
      </w:tr>
      <w:tr w:rsidR="002A2188" w:rsidRPr="00F40D0C" w14:paraId="6804D83E" w14:textId="77777777" w:rsidTr="00B42E71">
        <w:trPr>
          <w:cantSplit/>
          <w:trHeight w:val="23"/>
        </w:trPr>
        <w:tc>
          <w:tcPr>
            <w:tcW w:w="6300" w:type="dxa"/>
            <w:vMerge w:val="restart"/>
          </w:tcPr>
          <w:p w14:paraId="42A03540" w14:textId="512AFA67" w:rsidR="002A2188" w:rsidRPr="00F40D0C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731" w:type="dxa"/>
          </w:tcPr>
          <w:p w14:paraId="1727AC2C" w14:textId="6BA9030E" w:rsidR="002A2188" w:rsidRPr="00F40D0C" w:rsidRDefault="009F66A3" w:rsidP="00CA1E44">
            <w:pPr>
              <w:tabs>
                <w:tab w:val="left" w:pos="851"/>
              </w:tabs>
              <w:spacing w:before="0" w:line="240" w:lineRule="atLeast"/>
              <w:rPr>
                <w:b/>
                <w:sz w:val="23"/>
                <w:szCs w:val="23"/>
                <w:lang w:val="fr-CH"/>
              </w:rPr>
            </w:pPr>
            <w:r w:rsidRPr="00F40D0C">
              <w:rPr>
                <w:b/>
                <w:sz w:val="23"/>
                <w:szCs w:val="23"/>
                <w:lang w:val="fr-CH"/>
              </w:rPr>
              <w:t xml:space="preserve">Document </w:t>
            </w:r>
            <w:r w:rsidR="00EC5B70" w:rsidRPr="00F40D0C">
              <w:rPr>
                <w:b/>
                <w:sz w:val="23"/>
                <w:szCs w:val="23"/>
                <w:lang w:val="fr-CH"/>
              </w:rPr>
              <w:t>WTPF</w:t>
            </w:r>
            <w:r w:rsidR="00BF3E18" w:rsidRPr="00F40D0C">
              <w:rPr>
                <w:b/>
                <w:sz w:val="23"/>
                <w:szCs w:val="23"/>
                <w:lang w:val="fr-CH"/>
              </w:rPr>
              <w:t>-21</w:t>
            </w:r>
            <w:r w:rsidR="002A2188" w:rsidRPr="00F40D0C">
              <w:rPr>
                <w:b/>
                <w:sz w:val="23"/>
                <w:szCs w:val="23"/>
                <w:lang w:val="fr-CH"/>
              </w:rPr>
              <w:t>/</w:t>
            </w:r>
            <w:r w:rsidR="00B42E71" w:rsidRPr="00F40D0C">
              <w:rPr>
                <w:b/>
                <w:sz w:val="23"/>
                <w:szCs w:val="23"/>
                <w:lang w:val="fr-CH"/>
              </w:rPr>
              <w:t>ADM/</w:t>
            </w:r>
            <w:r w:rsidR="00CA1E44" w:rsidRPr="00F40D0C">
              <w:rPr>
                <w:b/>
                <w:sz w:val="23"/>
                <w:szCs w:val="23"/>
                <w:lang w:val="fr-CH"/>
              </w:rPr>
              <w:t>9</w:t>
            </w:r>
            <w:r w:rsidR="002A2188" w:rsidRPr="00F40D0C">
              <w:rPr>
                <w:b/>
                <w:sz w:val="23"/>
                <w:szCs w:val="23"/>
                <w:lang w:val="fr-CH"/>
              </w:rPr>
              <w:t>-E</w:t>
            </w:r>
          </w:p>
        </w:tc>
      </w:tr>
      <w:tr w:rsidR="002A2188" w:rsidRPr="00F40D0C" w14:paraId="6B217E52" w14:textId="77777777" w:rsidTr="00B42E71">
        <w:trPr>
          <w:cantSplit/>
          <w:trHeight w:val="23"/>
        </w:trPr>
        <w:tc>
          <w:tcPr>
            <w:tcW w:w="6300" w:type="dxa"/>
            <w:vMerge/>
          </w:tcPr>
          <w:p w14:paraId="1CE8AE93" w14:textId="77777777" w:rsidR="002A2188" w:rsidRPr="00F40D0C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sz w:val="23"/>
                <w:szCs w:val="23"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731" w:type="dxa"/>
          </w:tcPr>
          <w:p w14:paraId="257DEE08" w14:textId="3305BA16" w:rsidR="002A2188" w:rsidRPr="00F40D0C" w:rsidRDefault="002A20AB" w:rsidP="00B42E71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 w:rsidRPr="00F40D0C">
              <w:rPr>
                <w:b/>
                <w:sz w:val="23"/>
                <w:szCs w:val="23"/>
              </w:rPr>
              <w:t>17</w:t>
            </w:r>
            <w:r w:rsidR="00BF3E18" w:rsidRPr="00F40D0C">
              <w:rPr>
                <w:b/>
                <w:sz w:val="23"/>
                <w:szCs w:val="23"/>
              </w:rPr>
              <w:t xml:space="preserve"> </w:t>
            </w:r>
            <w:r w:rsidR="00B42E71" w:rsidRPr="00F40D0C">
              <w:rPr>
                <w:b/>
                <w:sz w:val="23"/>
                <w:szCs w:val="23"/>
              </w:rPr>
              <w:t xml:space="preserve">December </w:t>
            </w:r>
            <w:r w:rsidR="002A2188" w:rsidRPr="00F40D0C">
              <w:rPr>
                <w:b/>
                <w:sz w:val="23"/>
                <w:szCs w:val="23"/>
              </w:rPr>
              <w:t>20</w:t>
            </w:r>
            <w:r w:rsidR="009F66A3" w:rsidRPr="00F40D0C">
              <w:rPr>
                <w:b/>
                <w:sz w:val="23"/>
                <w:szCs w:val="23"/>
              </w:rPr>
              <w:t>2</w:t>
            </w:r>
            <w:r w:rsidR="00F56668" w:rsidRPr="00F40D0C">
              <w:rPr>
                <w:b/>
                <w:sz w:val="23"/>
                <w:szCs w:val="23"/>
              </w:rPr>
              <w:t>1</w:t>
            </w:r>
          </w:p>
        </w:tc>
      </w:tr>
      <w:tr w:rsidR="002A2188" w:rsidRPr="00F40D0C" w14:paraId="10D36551" w14:textId="77777777" w:rsidTr="00B42E71">
        <w:trPr>
          <w:cantSplit/>
          <w:trHeight w:val="23"/>
        </w:trPr>
        <w:tc>
          <w:tcPr>
            <w:tcW w:w="6300" w:type="dxa"/>
            <w:vMerge/>
          </w:tcPr>
          <w:p w14:paraId="7EF812AF" w14:textId="77777777" w:rsidR="002A2188" w:rsidRPr="00F40D0C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sz w:val="23"/>
                <w:szCs w:val="23"/>
              </w:rPr>
            </w:pPr>
            <w:bookmarkStart w:id="4" w:name="dorlang" w:colFirst="1" w:colLast="1"/>
            <w:bookmarkEnd w:id="3"/>
          </w:p>
        </w:tc>
        <w:tc>
          <w:tcPr>
            <w:tcW w:w="3731" w:type="dxa"/>
          </w:tcPr>
          <w:p w14:paraId="0DF1D05E" w14:textId="3B429F99" w:rsidR="002A2188" w:rsidRPr="00F40D0C" w:rsidRDefault="002A2188" w:rsidP="00464B6C">
            <w:pPr>
              <w:tabs>
                <w:tab w:val="left" w:pos="993"/>
              </w:tabs>
              <w:spacing w:before="0"/>
              <w:rPr>
                <w:b/>
                <w:sz w:val="23"/>
                <w:szCs w:val="23"/>
              </w:rPr>
            </w:pPr>
            <w:r w:rsidRPr="00F40D0C">
              <w:rPr>
                <w:b/>
                <w:sz w:val="23"/>
                <w:szCs w:val="23"/>
              </w:rPr>
              <w:t xml:space="preserve">Original: </w:t>
            </w:r>
            <w:r w:rsidR="00DE4373" w:rsidRPr="00F40D0C">
              <w:rPr>
                <w:b/>
                <w:sz w:val="23"/>
                <w:szCs w:val="23"/>
              </w:rPr>
              <w:t>English</w:t>
            </w:r>
          </w:p>
        </w:tc>
      </w:tr>
      <w:tr w:rsidR="00BF3E18" w:rsidRPr="00F40D0C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6038AD35" w:rsidR="00BF3E18" w:rsidRPr="00F40D0C" w:rsidRDefault="00BF3E18" w:rsidP="00BF3E18">
            <w:pPr>
              <w:pStyle w:val="Source"/>
              <w:rPr>
                <w:sz w:val="27"/>
                <w:szCs w:val="27"/>
              </w:rPr>
            </w:pPr>
            <w:bookmarkStart w:id="5" w:name="dsource" w:colFirst="0" w:colLast="0"/>
            <w:bookmarkEnd w:id="4"/>
          </w:p>
        </w:tc>
      </w:tr>
      <w:tr w:rsidR="00BF3E18" w:rsidRPr="00F40D0C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27C64A6" w14:textId="30292D72" w:rsidR="00BF3E18" w:rsidRPr="00F40D0C" w:rsidRDefault="00E37C63" w:rsidP="00B42E71">
            <w:pPr>
              <w:pStyle w:val="Title1"/>
              <w:rPr>
                <w:sz w:val="27"/>
                <w:szCs w:val="27"/>
              </w:rPr>
            </w:pPr>
            <w:bookmarkStart w:id="6" w:name="dtitle1" w:colFirst="0" w:colLast="0"/>
            <w:bookmarkEnd w:id="5"/>
            <w:r w:rsidRPr="00F40D0C">
              <w:rPr>
                <w:sz w:val="27"/>
                <w:szCs w:val="27"/>
              </w:rPr>
              <w:t xml:space="preserve">draft </w:t>
            </w:r>
            <w:r w:rsidR="00BF3E18" w:rsidRPr="00F40D0C">
              <w:rPr>
                <w:sz w:val="27"/>
                <w:szCs w:val="27"/>
              </w:rPr>
              <w:t xml:space="preserve">Agenda </w:t>
            </w:r>
            <w:r w:rsidR="002C3A23" w:rsidRPr="00F40D0C">
              <w:rPr>
                <w:sz w:val="27"/>
                <w:szCs w:val="27"/>
              </w:rPr>
              <w:t>OF</w:t>
            </w:r>
            <w:r w:rsidR="00B42E71" w:rsidRPr="00F40D0C">
              <w:rPr>
                <w:sz w:val="27"/>
                <w:szCs w:val="27"/>
              </w:rPr>
              <w:t xml:space="preserve"> THE PLENARY </w:t>
            </w:r>
            <w:r w:rsidR="002A20AB" w:rsidRPr="00F40D0C">
              <w:rPr>
                <w:sz w:val="27"/>
                <w:szCs w:val="27"/>
              </w:rPr>
              <w:t>MEETING</w:t>
            </w:r>
          </w:p>
          <w:p w14:paraId="29B3DB5C" w14:textId="293D8050" w:rsidR="00B42E71" w:rsidRPr="00F40D0C" w:rsidRDefault="00B42E71" w:rsidP="002A20AB">
            <w:pPr>
              <w:pStyle w:val="Title2"/>
              <w:rPr>
                <w:sz w:val="27"/>
                <w:szCs w:val="27"/>
              </w:rPr>
            </w:pPr>
            <w:r w:rsidRPr="00F40D0C">
              <w:rPr>
                <w:sz w:val="27"/>
                <w:szCs w:val="27"/>
              </w:rPr>
              <w:t>1</w:t>
            </w:r>
            <w:r w:rsidR="002A20AB" w:rsidRPr="00F40D0C">
              <w:rPr>
                <w:sz w:val="27"/>
                <w:szCs w:val="27"/>
              </w:rPr>
              <w:t>8</w:t>
            </w:r>
            <w:r w:rsidRPr="00F40D0C">
              <w:rPr>
                <w:sz w:val="27"/>
                <w:szCs w:val="27"/>
              </w:rPr>
              <w:t xml:space="preserve"> december 2021, 12.00-1</w:t>
            </w:r>
            <w:r w:rsidR="00A107B9" w:rsidRPr="00F40D0C">
              <w:rPr>
                <w:sz w:val="27"/>
                <w:szCs w:val="27"/>
              </w:rPr>
              <w:t>5</w:t>
            </w:r>
            <w:r w:rsidRPr="00F40D0C">
              <w:rPr>
                <w:sz w:val="27"/>
                <w:szCs w:val="27"/>
              </w:rPr>
              <w:t>.</w:t>
            </w:r>
            <w:r w:rsidR="002A20AB" w:rsidRPr="00F40D0C">
              <w:rPr>
                <w:sz w:val="27"/>
                <w:szCs w:val="27"/>
              </w:rPr>
              <w:t>00</w:t>
            </w:r>
          </w:p>
        </w:tc>
      </w:tr>
    </w:tbl>
    <w:p w14:paraId="511A6D59" w14:textId="51EAE484" w:rsidR="0029201F" w:rsidRPr="00F40D0C" w:rsidRDefault="0029201F" w:rsidP="00F5414E">
      <w:pPr>
        <w:spacing w:before="360"/>
        <w:rPr>
          <w:rFonts w:asciiTheme="minorHAnsi" w:hAnsiTheme="minorHAnsi" w:cstheme="minorHAnsi"/>
          <w:sz w:val="23"/>
          <w:szCs w:val="23"/>
        </w:rPr>
      </w:pPr>
      <w:bookmarkStart w:id="7" w:name="dstart"/>
      <w:bookmarkStart w:id="8" w:name="dbreak"/>
      <w:bookmarkEnd w:id="6"/>
      <w:bookmarkEnd w:id="7"/>
      <w:bookmarkEnd w:id="8"/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  <w:gridCol w:w="1975"/>
      </w:tblGrid>
      <w:tr w:rsidR="0029201F" w:rsidRPr="00F40D0C" w14:paraId="27880955" w14:textId="77777777" w:rsidTr="004A723C">
        <w:tc>
          <w:tcPr>
            <w:tcW w:w="535" w:type="dxa"/>
          </w:tcPr>
          <w:p w14:paraId="54AD367A" w14:textId="6D5A5D54" w:rsidR="0029201F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7475" w:type="dxa"/>
          </w:tcPr>
          <w:p w14:paraId="140FC209" w14:textId="2C733154" w:rsidR="0029201F" w:rsidRPr="00F40D0C" w:rsidRDefault="0029201F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Adoption of the agenda</w:t>
            </w:r>
          </w:p>
        </w:tc>
        <w:tc>
          <w:tcPr>
            <w:tcW w:w="1975" w:type="dxa"/>
          </w:tcPr>
          <w:p w14:paraId="3B939355" w14:textId="2FB2FAA6" w:rsidR="0029201F" w:rsidRPr="00F40D0C" w:rsidRDefault="004A723C" w:rsidP="00CA1E44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WTPF-21/</w:t>
            </w:r>
            <w:r w:rsidR="0029201F" w:rsidRPr="00F40D0C">
              <w:rPr>
                <w:rFonts w:asciiTheme="minorHAnsi" w:hAnsiTheme="minorHAnsi" w:cstheme="minorHAnsi"/>
                <w:sz w:val="23"/>
                <w:szCs w:val="23"/>
              </w:rPr>
              <w:t>ADM/</w:t>
            </w:r>
            <w:r w:rsidR="00CA1E44" w:rsidRPr="00F40D0C"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</w:tr>
      <w:tr w:rsidR="0029201F" w:rsidRPr="00F40D0C" w14:paraId="73D1E02F" w14:textId="77777777" w:rsidTr="004A723C">
        <w:tc>
          <w:tcPr>
            <w:tcW w:w="535" w:type="dxa"/>
          </w:tcPr>
          <w:p w14:paraId="28DAD979" w14:textId="43D9AFBD" w:rsidR="0029201F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7475" w:type="dxa"/>
          </w:tcPr>
          <w:p w14:paraId="68911A69" w14:textId="20B042C9" w:rsidR="002A20AB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 xml:space="preserve">Oral </w:t>
            </w:r>
            <w:r w:rsidR="00975193" w:rsidRPr="00F40D0C">
              <w:rPr>
                <w:rFonts w:asciiTheme="minorHAnsi" w:hAnsiTheme="minorHAnsi" w:cstheme="minorHAnsi"/>
                <w:sz w:val="23"/>
                <w:szCs w:val="23"/>
              </w:rPr>
              <w:t>report</w:t>
            </w:r>
            <w:r w:rsidR="002E6CD8" w:rsidRPr="00F40D0C">
              <w:rPr>
                <w:rFonts w:asciiTheme="minorHAnsi" w:hAnsiTheme="minorHAnsi" w:cstheme="minorHAnsi"/>
                <w:sz w:val="23"/>
                <w:szCs w:val="23"/>
              </w:rPr>
              <w:t>s</w:t>
            </w:r>
            <w:r w:rsidR="00975193" w:rsidRPr="00F40D0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from the Working Groups to the Plenary:</w:t>
            </w:r>
          </w:p>
          <w:p w14:paraId="21AF0FDA" w14:textId="77777777" w:rsidR="002A20AB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ab/>
              <w:t>-</w:t>
            </w: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ab/>
              <w:t>Working Group 1</w:t>
            </w:r>
          </w:p>
          <w:p w14:paraId="53FFF2A3" w14:textId="77777777" w:rsidR="002A20AB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ab/>
              <w:t>-</w:t>
            </w: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ab/>
              <w:t>Working Group 2</w:t>
            </w:r>
          </w:p>
          <w:p w14:paraId="6ED5B765" w14:textId="1D0C4C41" w:rsidR="0029201F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ab/>
              <w:t>-</w:t>
            </w: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ab/>
              <w:t>Working Group 3</w:t>
            </w:r>
          </w:p>
        </w:tc>
        <w:tc>
          <w:tcPr>
            <w:tcW w:w="1975" w:type="dxa"/>
          </w:tcPr>
          <w:p w14:paraId="17E97FA0" w14:textId="77777777" w:rsidR="0029201F" w:rsidRPr="00F40D0C" w:rsidRDefault="0029201F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9201F" w:rsidRPr="00F40D0C" w14:paraId="290962F5" w14:textId="77777777" w:rsidTr="004A723C">
        <w:tc>
          <w:tcPr>
            <w:tcW w:w="535" w:type="dxa"/>
          </w:tcPr>
          <w:p w14:paraId="55925AB7" w14:textId="6CBE6034" w:rsidR="0029201F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7475" w:type="dxa"/>
          </w:tcPr>
          <w:p w14:paraId="6AAF1132" w14:textId="68E51878" w:rsidR="0029201F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Consideration of the Draft Opinions</w:t>
            </w:r>
          </w:p>
        </w:tc>
        <w:tc>
          <w:tcPr>
            <w:tcW w:w="1975" w:type="dxa"/>
          </w:tcPr>
          <w:p w14:paraId="59338886" w14:textId="77777777" w:rsidR="0029201F" w:rsidRPr="00F40D0C" w:rsidRDefault="0029201F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9201F" w:rsidRPr="00F40D0C" w14:paraId="3A2F1B89" w14:textId="77777777" w:rsidTr="004A723C">
        <w:tc>
          <w:tcPr>
            <w:tcW w:w="535" w:type="dxa"/>
          </w:tcPr>
          <w:p w14:paraId="68262885" w14:textId="79DB073F" w:rsidR="0029201F" w:rsidRPr="00F40D0C" w:rsidRDefault="0029201F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475" w:type="dxa"/>
          </w:tcPr>
          <w:p w14:paraId="1AED5627" w14:textId="05CA09C9" w:rsidR="0029201F" w:rsidRPr="00F40D0C" w:rsidRDefault="002A20AB" w:rsidP="002A20AB">
            <w:pPr>
              <w:pStyle w:val="ListParagraph"/>
              <w:numPr>
                <w:ilvl w:val="0"/>
                <w:numId w:val="12"/>
              </w:num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Draft Opinion 1: Enabling environment for the development and deployment of new and emerging telecommunication/ICT services and technologies to advance sustainable development</w:t>
            </w:r>
          </w:p>
        </w:tc>
        <w:tc>
          <w:tcPr>
            <w:tcW w:w="1975" w:type="dxa"/>
          </w:tcPr>
          <w:p w14:paraId="1E0ED5DC" w14:textId="30E0D069" w:rsidR="0029201F" w:rsidRPr="00F40D0C" w:rsidRDefault="0063525D" w:rsidP="00CA1E44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hyperlink r:id="rId10" w:history="1">
              <w:r w:rsidR="002A20AB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WTPF-21/DT/</w:t>
              </w:r>
              <w:r w:rsidR="00CA1E44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1</w:t>
              </w:r>
            </w:hyperlink>
          </w:p>
        </w:tc>
      </w:tr>
      <w:tr w:rsidR="0029201F" w:rsidRPr="00F40D0C" w14:paraId="19646883" w14:textId="77777777" w:rsidTr="004A723C">
        <w:tc>
          <w:tcPr>
            <w:tcW w:w="535" w:type="dxa"/>
          </w:tcPr>
          <w:p w14:paraId="3C401C9A" w14:textId="6DCFB1A6" w:rsidR="0029201F" w:rsidRPr="00F40D0C" w:rsidRDefault="0029201F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475" w:type="dxa"/>
          </w:tcPr>
          <w:p w14:paraId="029624E1" w14:textId="283E7FD7" w:rsidR="0029201F" w:rsidRPr="00F40D0C" w:rsidRDefault="002A20AB" w:rsidP="002A20AB">
            <w:pPr>
              <w:pStyle w:val="ListParagraph"/>
              <w:numPr>
                <w:ilvl w:val="0"/>
                <w:numId w:val="12"/>
              </w:num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Draft Opinion 2: Affordable and Secure Connectivity in mobilising New and Emerging Telecommunications/ICTs for Sustainable Development</w:t>
            </w:r>
          </w:p>
        </w:tc>
        <w:tc>
          <w:tcPr>
            <w:tcW w:w="1975" w:type="dxa"/>
          </w:tcPr>
          <w:p w14:paraId="5511728D" w14:textId="4BA26539" w:rsidR="0029201F" w:rsidRPr="00F40D0C" w:rsidRDefault="0063525D" w:rsidP="00CA1E44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hyperlink r:id="rId11" w:history="1">
              <w:r w:rsidR="002A20AB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WTPF-21/DT/</w:t>
              </w:r>
              <w:r w:rsidR="00CA1E44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2</w:t>
              </w:r>
            </w:hyperlink>
          </w:p>
        </w:tc>
      </w:tr>
      <w:tr w:rsidR="0029201F" w:rsidRPr="00F40D0C" w14:paraId="0F5F2210" w14:textId="77777777" w:rsidTr="004A723C">
        <w:tc>
          <w:tcPr>
            <w:tcW w:w="535" w:type="dxa"/>
          </w:tcPr>
          <w:p w14:paraId="3C0A398A" w14:textId="53DF0E30" w:rsidR="0029201F" w:rsidRPr="00F40D0C" w:rsidRDefault="0029201F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475" w:type="dxa"/>
          </w:tcPr>
          <w:p w14:paraId="6F4E35B4" w14:textId="6D8F9EF6" w:rsidR="0029201F" w:rsidRPr="00F40D0C" w:rsidRDefault="002A20AB" w:rsidP="002A20AB">
            <w:pPr>
              <w:pStyle w:val="ListParagraph"/>
              <w:numPr>
                <w:ilvl w:val="0"/>
                <w:numId w:val="12"/>
              </w:num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Draft Opinion 3: Digital literacy and skills for inclusive access</w:t>
            </w:r>
          </w:p>
        </w:tc>
        <w:tc>
          <w:tcPr>
            <w:tcW w:w="1975" w:type="dxa"/>
          </w:tcPr>
          <w:p w14:paraId="266F1AAD" w14:textId="0D5BCAA2" w:rsidR="0029201F" w:rsidRPr="00F40D0C" w:rsidRDefault="0063525D" w:rsidP="00CA1E44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hyperlink r:id="rId12" w:history="1">
              <w:r w:rsidR="002A20AB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WTPF-21/DT/</w:t>
              </w:r>
              <w:r w:rsidR="00CA1E44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3</w:t>
              </w:r>
            </w:hyperlink>
          </w:p>
        </w:tc>
      </w:tr>
      <w:tr w:rsidR="002A20AB" w:rsidRPr="00F40D0C" w14:paraId="6056F187" w14:textId="77777777" w:rsidTr="004A723C">
        <w:tc>
          <w:tcPr>
            <w:tcW w:w="535" w:type="dxa"/>
          </w:tcPr>
          <w:p w14:paraId="70703C39" w14:textId="77777777" w:rsidR="002A20AB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475" w:type="dxa"/>
          </w:tcPr>
          <w:p w14:paraId="1CC3430E" w14:textId="046FFC7A" w:rsidR="002A20AB" w:rsidRPr="00F40D0C" w:rsidRDefault="002A20AB" w:rsidP="002A20AB">
            <w:pPr>
              <w:pStyle w:val="ListParagraph"/>
              <w:numPr>
                <w:ilvl w:val="0"/>
                <w:numId w:val="12"/>
              </w:num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Draft Opinion 4: New and emerging technologies and services to facilitate the use of telecommunications/ICTs for sustainable development</w:t>
            </w:r>
          </w:p>
        </w:tc>
        <w:tc>
          <w:tcPr>
            <w:tcW w:w="1975" w:type="dxa"/>
          </w:tcPr>
          <w:p w14:paraId="09F03CBE" w14:textId="4A04B7FD" w:rsidR="002A20AB" w:rsidRPr="00F40D0C" w:rsidRDefault="0063525D" w:rsidP="00CA1E44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hyperlink r:id="rId13" w:history="1">
              <w:r w:rsidR="002A20AB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WTPF-21/DT/</w:t>
              </w:r>
              <w:r w:rsidR="00CA1E44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4</w:t>
              </w:r>
            </w:hyperlink>
          </w:p>
        </w:tc>
      </w:tr>
      <w:tr w:rsidR="002A20AB" w:rsidRPr="00F40D0C" w14:paraId="67A0BA90" w14:textId="77777777" w:rsidTr="004A723C">
        <w:tc>
          <w:tcPr>
            <w:tcW w:w="535" w:type="dxa"/>
          </w:tcPr>
          <w:p w14:paraId="040EF23F" w14:textId="77777777" w:rsidR="002A20AB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475" w:type="dxa"/>
          </w:tcPr>
          <w:p w14:paraId="4C700E96" w14:textId="230AF975" w:rsidR="002A20AB" w:rsidRPr="00F40D0C" w:rsidRDefault="002A20AB" w:rsidP="002A20AB">
            <w:pPr>
              <w:pStyle w:val="ListParagraph"/>
              <w:numPr>
                <w:ilvl w:val="0"/>
                <w:numId w:val="12"/>
              </w:num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Draft Opinion 5: Use of telecommunications/ICTs in COVID-19 and future pandemic and epidemic preparedness and response</w:t>
            </w:r>
          </w:p>
        </w:tc>
        <w:tc>
          <w:tcPr>
            <w:tcW w:w="1975" w:type="dxa"/>
          </w:tcPr>
          <w:p w14:paraId="01EC7713" w14:textId="2EE28699" w:rsidR="002A20AB" w:rsidRPr="00F40D0C" w:rsidRDefault="0063525D" w:rsidP="00CA1E44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hyperlink r:id="rId14" w:history="1">
              <w:r w:rsidR="002A20AB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WTPF-21/DT/</w:t>
              </w:r>
              <w:r w:rsidR="00CA1E44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5</w:t>
              </w:r>
            </w:hyperlink>
          </w:p>
        </w:tc>
      </w:tr>
      <w:tr w:rsidR="002A20AB" w:rsidRPr="00F40D0C" w14:paraId="19C3449D" w14:textId="77777777" w:rsidTr="004A723C">
        <w:tc>
          <w:tcPr>
            <w:tcW w:w="535" w:type="dxa"/>
          </w:tcPr>
          <w:p w14:paraId="5DC6BA69" w14:textId="7A9BC403" w:rsidR="002A20AB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7475" w:type="dxa"/>
          </w:tcPr>
          <w:p w14:paraId="2BEA4847" w14:textId="0937C35D" w:rsidR="002A20AB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Adoption of the Chair’s report and Opinions</w:t>
            </w:r>
          </w:p>
        </w:tc>
        <w:tc>
          <w:tcPr>
            <w:tcW w:w="1975" w:type="dxa"/>
          </w:tcPr>
          <w:p w14:paraId="55E3A87A" w14:textId="4BB5010B" w:rsidR="002A20AB" w:rsidRPr="00F40D0C" w:rsidRDefault="0063525D" w:rsidP="00CA1E44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hyperlink r:id="rId15" w:history="1">
              <w:r w:rsidR="00975193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WTPF-21/</w:t>
              </w:r>
              <w:r w:rsidR="00CA1E44" w:rsidRPr="00F40D0C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8</w:t>
              </w:r>
            </w:hyperlink>
          </w:p>
        </w:tc>
      </w:tr>
      <w:tr w:rsidR="002A20AB" w:rsidRPr="00F40D0C" w14:paraId="05553186" w14:textId="77777777" w:rsidTr="004A723C">
        <w:tc>
          <w:tcPr>
            <w:tcW w:w="535" w:type="dxa"/>
          </w:tcPr>
          <w:p w14:paraId="4E1BE9D3" w14:textId="3B4E7E75" w:rsidR="002A20AB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7475" w:type="dxa"/>
          </w:tcPr>
          <w:p w14:paraId="1FE61627" w14:textId="6D76336E" w:rsidR="002A20AB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  <w:r w:rsidRPr="00F40D0C">
              <w:rPr>
                <w:rFonts w:asciiTheme="minorHAnsi" w:hAnsiTheme="minorHAnsi" w:cstheme="minorHAnsi"/>
                <w:sz w:val="23"/>
                <w:szCs w:val="23"/>
              </w:rPr>
              <w:t>Other business</w:t>
            </w:r>
          </w:p>
        </w:tc>
        <w:tc>
          <w:tcPr>
            <w:tcW w:w="1975" w:type="dxa"/>
          </w:tcPr>
          <w:p w14:paraId="58EC891E" w14:textId="77777777" w:rsidR="002A20AB" w:rsidRPr="00F40D0C" w:rsidRDefault="002A20AB" w:rsidP="002A20AB">
            <w:pPr>
              <w:spacing w:before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F4ABEF3" w14:textId="5B9A4DDA" w:rsidR="00975193" w:rsidRDefault="00975193" w:rsidP="00C324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textAlignment w:val="auto"/>
        <w:rPr>
          <w:rFonts w:cstheme="minorHAnsi"/>
          <w:sz w:val="23"/>
          <w:szCs w:val="23"/>
        </w:rPr>
      </w:pP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  <w:t>H.E. Ms Ursula Owusu-</w:t>
      </w:r>
      <w:proofErr w:type="spellStart"/>
      <w:r w:rsidRPr="00F40D0C">
        <w:rPr>
          <w:rFonts w:cstheme="minorHAnsi"/>
          <w:sz w:val="23"/>
          <w:szCs w:val="23"/>
        </w:rPr>
        <w:t>Ekuful</w:t>
      </w:r>
      <w:proofErr w:type="spellEnd"/>
      <w:r w:rsidRPr="00F40D0C">
        <w:rPr>
          <w:rFonts w:cstheme="minorHAnsi"/>
          <w:sz w:val="23"/>
          <w:szCs w:val="23"/>
        </w:rPr>
        <w:br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</w:r>
      <w:r w:rsidRPr="00F40D0C">
        <w:rPr>
          <w:rFonts w:cstheme="minorHAnsi"/>
          <w:sz w:val="23"/>
          <w:szCs w:val="23"/>
        </w:rPr>
        <w:tab/>
        <w:t>WTPF-21 Chair</w:t>
      </w:r>
    </w:p>
    <w:p w14:paraId="49A98514" w14:textId="0218E7BD" w:rsidR="0063525D" w:rsidRPr="00F40D0C" w:rsidRDefault="0063525D" w:rsidP="006352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Fonts w:cstheme="minorHAnsi"/>
          <w:sz w:val="23"/>
          <w:szCs w:val="23"/>
        </w:rPr>
      </w:pPr>
      <w:r>
        <w:t>__________________</w:t>
      </w:r>
    </w:p>
    <w:sectPr w:rsidR="0063525D" w:rsidRPr="00F40D0C" w:rsidSect="004D1851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Pr="00F40D0C" w:rsidRDefault="00793188">
      <w:pPr>
        <w:rPr>
          <w:sz w:val="23"/>
          <w:szCs w:val="23"/>
        </w:rPr>
      </w:pPr>
      <w:r w:rsidRPr="00F40D0C">
        <w:rPr>
          <w:sz w:val="23"/>
          <w:szCs w:val="23"/>
        </w:rPr>
        <w:separator/>
      </w:r>
    </w:p>
  </w:endnote>
  <w:endnote w:type="continuationSeparator" w:id="0">
    <w:p w14:paraId="64D9C322" w14:textId="77777777" w:rsidR="00793188" w:rsidRPr="00F40D0C" w:rsidRDefault="00793188">
      <w:pPr>
        <w:rPr>
          <w:sz w:val="23"/>
          <w:szCs w:val="23"/>
        </w:rPr>
      </w:pPr>
      <w:r w:rsidRPr="00F40D0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6F5B498F" w:rsidR="00CB18FF" w:rsidRPr="00F40D0C" w:rsidRDefault="00A93619">
    <w:pPr>
      <w:pStyle w:val="Footer"/>
      <w:rPr>
        <w:color w:val="D9D9D9"/>
        <w:sz w:val="15"/>
        <w:szCs w:val="15"/>
      </w:rPr>
    </w:pPr>
    <w:r w:rsidRPr="00F40D0C">
      <w:rPr>
        <w:color w:val="D9D9D9"/>
        <w:sz w:val="15"/>
        <w:szCs w:val="15"/>
      </w:rPr>
      <w:fldChar w:fldCharType="begin"/>
    </w:r>
    <w:r w:rsidRPr="00F40D0C">
      <w:rPr>
        <w:color w:val="D9D9D9"/>
        <w:sz w:val="15"/>
        <w:szCs w:val="15"/>
      </w:rPr>
      <w:instrText xml:space="preserve"> FILENAME \p  \* MERGEFORMAT </w:instrText>
    </w:r>
    <w:r w:rsidRPr="00F40D0C">
      <w:rPr>
        <w:color w:val="D9D9D9"/>
        <w:sz w:val="15"/>
        <w:szCs w:val="15"/>
      </w:rPr>
      <w:fldChar w:fldCharType="separate"/>
    </w:r>
    <w:r w:rsidR="005F3269" w:rsidRPr="00F40D0C">
      <w:rPr>
        <w:color w:val="D9D9D9"/>
        <w:sz w:val="15"/>
        <w:szCs w:val="15"/>
      </w:rPr>
      <w:t>Document1</w:t>
    </w:r>
    <w:r w:rsidRPr="00F40D0C">
      <w:rPr>
        <w:color w:val="D9D9D9"/>
        <w:sz w:val="15"/>
        <w:szCs w:val="15"/>
      </w:rPr>
      <w:fldChar w:fldCharType="end"/>
    </w:r>
    <w:r w:rsidR="00CB18FF" w:rsidRPr="00F40D0C">
      <w:rPr>
        <w:color w:val="D9D9D9"/>
        <w:sz w:val="15"/>
        <w:szCs w:val="15"/>
      </w:rPr>
      <w:tab/>
    </w:r>
    <w:r w:rsidR="00864AFF" w:rsidRPr="00F40D0C">
      <w:rPr>
        <w:color w:val="D9D9D9"/>
        <w:sz w:val="15"/>
        <w:szCs w:val="15"/>
      </w:rPr>
      <w:fldChar w:fldCharType="begin"/>
    </w:r>
    <w:r w:rsidR="00CB18FF" w:rsidRPr="00F40D0C">
      <w:rPr>
        <w:color w:val="D9D9D9"/>
        <w:sz w:val="15"/>
        <w:szCs w:val="15"/>
      </w:rPr>
      <w:instrText xml:space="preserve"> SAVEDATE \@ DD.MM.YY </w:instrText>
    </w:r>
    <w:r w:rsidR="00864AFF" w:rsidRPr="00F40D0C">
      <w:rPr>
        <w:color w:val="D9D9D9"/>
        <w:sz w:val="15"/>
        <w:szCs w:val="15"/>
      </w:rPr>
      <w:fldChar w:fldCharType="separate"/>
    </w:r>
    <w:r w:rsidR="00C324CA">
      <w:rPr>
        <w:color w:val="D9D9D9"/>
        <w:sz w:val="15"/>
        <w:szCs w:val="15"/>
      </w:rPr>
      <w:t>17.12.21</w:t>
    </w:r>
    <w:r w:rsidR="00864AFF" w:rsidRPr="00F40D0C">
      <w:rPr>
        <w:color w:val="D9D9D9"/>
        <w:sz w:val="15"/>
        <w:szCs w:val="15"/>
      </w:rPr>
      <w:fldChar w:fldCharType="end"/>
    </w:r>
    <w:r w:rsidR="00CB18FF" w:rsidRPr="00F40D0C">
      <w:rPr>
        <w:color w:val="D9D9D9"/>
        <w:sz w:val="15"/>
        <w:szCs w:val="15"/>
      </w:rPr>
      <w:tab/>
    </w:r>
    <w:r w:rsidR="00864AFF" w:rsidRPr="00F40D0C">
      <w:rPr>
        <w:color w:val="D9D9D9"/>
        <w:sz w:val="15"/>
        <w:szCs w:val="15"/>
      </w:rPr>
      <w:fldChar w:fldCharType="begin"/>
    </w:r>
    <w:r w:rsidR="00CB18FF" w:rsidRPr="00F40D0C">
      <w:rPr>
        <w:color w:val="D9D9D9"/>
        <w:sz w:val="15"/>
        <w:szCs w:val="15"/>
      </w:rPr>
      <w:instrText xml:space="preserve"> PRINTDATE \@ DD.MM.YY </w:instrText>
    </w:r>
    <w:r w:rsidR="00864AFF" w:rsidRPr="00F40D0C">
      <w:rPr>
        <w:color w:val="D9D9D9"/>
        <w:sz w:val="15"/>
        <w:szCs w:val="15"/>
      </w:rPr>
      <w:fldChar w:fldCharType="separate"/>
    </w:r>
    <w:r w:rsidR="005F3269" w:rsidRPr="00F40D0C">
      <w:rPr>
        <w:color w:val="D9D9D9"/>
        <w:sz w:val="15"/>
        <w:szCs w:val="15"/>
      </w:rPr>
      <w:t>18.07.00</w:t>
    </w:r>
    <w:r w:rsidR="00864AFF" w:rsidRPr="00F40D0C">
      <w:rPr>
        <w:color w:val="D9D9D9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AE638E6" w:rsidR="00322D0D" w:rsidRPr="00F40D0C" w:rsidRDefault="00322D0D" w:rsidP="00C018C4">
    <w:pPr>
      <w:spacing w:before="0"/>
      <w:jc w:val="center"/>
      <w:rPr>
        <w:sz w:val="21"/>
        <w:szCs w:val="21"/>
      </w:rPr>
    </w:pPr>
    <w:r w:rsidRPr="00F40D0C">
      <w:rPr>
        <w:sz w:val="21"/>
        <w:szCs w:val="21"/>
      </w:rPr>
      <w:t xml:space="preserve">• </w:t>
    </w:r>
    <w:hyperlink r:id="rId1" w:history="1">
      <w:r w:rsidR="001815DC" w:rsidRPr="00F40D0C">
        <w:rPr>
          <w:rStyle w:val="Hyperlink"/>
          <w:sz w:val="21"/>
          <w:szCs w:val="21"/>
        </w:rPr>
        <w:t>http://www.itu.int/WTPF</w:t>
      </w:r>
    </w:hyperlink>
    <w:r w:rsidRPr="00F40D0C">
      <w:rPr>
        <w:sz w:val="21"/>
        <w:szCs w:val="21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Pr="00F40D0C" w:rsidRDefault="00793188">
      <w:pPr>
        <w:rPr>
          <w:sz w:val="23"/>
          <w:szCs w:val="23"/>
        </w:rPr>
      </w:pPr>
      <w:r w:rsidRPr="00F40D0C">
        <w:rPr>
          <w:sz w:val="23"/>
          <w:szCs w:val="23"/>
        </w:rPr>
        <w:t>____________________</w:t>
      </w:r>
    </w:p>
  </w:footnote>
  <w:footnote w:type="continuationSeparator" w:id="0">
    <w:p w14:paraId="69A82C43" w14:textId="77777777" w:rsidR="00793188" w:rsidRPr="00F40D0C" w:rsidRDefault="00793188">
      <w:pPr>
        <w:rPr>
          <w:sz w:val="23"/>
          <w:szCs w:val="23"/>
        </w:rPr>
      </w:pPr>
      <w:r w:rsidRPr="00F40D0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420A7EC" w:rsidR="00322D0D" w:rsidRPr="00F40D0C" w:rsidRDefault="006535F1" w:rsidP="00CE433C">
    <w:pPr>
      <w:pStyle w:val="Header"/>
      <w:rPr>
        <w:sz w:val="17"/>
        <w:szCs w:val="17"/>
      </w:rPr>
    </w:pPr>
    <w:r w:rsidRPr="00F40D0C">
      <w:rPr>
        <w:sz w:val="17"/>
        <w:szCs w:val="17"/>
      </w:rPr>
      <w:fldChar w:fldCharType="begin"/>
    </w:r>
    <w:r w:rsidRPr="00F40D0C">
      <w:rPr>
        <w:sz w:val="17"/>
        <w:szCs w:val="17"/>
      </w:rPr>
      <w:instrText>PAGE</w:instrText>
    </w:r>
    <w:r w:rsidRPr="00F40D0C">
      <w:rPr>
        <w:sz w:val="17"/>
        <w:szCs w:val="17"/>
      </w:rPr>
      <w:fldChar w:fldCharType="separate"/>
    </w:r>
    <w:r w:rsidR="00851C6D" w:rsidRPr="00F40D0C">
      <w:rPr>
        <w:noProof/>
        <w:sz w:val="17"/>
        <w:szCs w:val="17"/>
      </w:rPr>
      <w:t>2</w:t>
    </w:r>
    <w:r w:rsidRPr="00F40D0C">
      <w:rPr>
        <w:noProof/>
        <w:sz w:val="17"/>
        <w:szCs w:val="17"/>
      </w:rPr>
      <w:fldChar w:fldCharType="end"/>
    </w:r>
  </w:p>
  <w:p w14:paraId="34EC98F4" w14:textId="3569F4EB" w:rsidR="00322D0D" w:rsidRPr="00F40D0C" w:rsidRDefault="00EC5B70" w:rsidP="00D338E0">
    <w:pPr>
      <w:pStyle w:val="Header"/>
      <w:rPr>
        <w:bCs/>
        <w:sz w:val="17"/>
        <w:szCs w:val="17"/>
      </w:rPr>
    </w:pPr>
    <w:r w:rsidRPr="00F40D0C">
      <w:rPr>
        <w:bCs/>
        <w:sz w:val="17"/>
        <w:szCs w:val="17"/>
      </w:rPr>
      <w:t>WTPF</w:t>
    </w:r>
    <w:r w:rsidR="00623AE3" w:rsidRPr="00F40D0C">
      <w:rPr>
        <w:bCs/>
        <w:sz w:val="17"/>
        <w:szCs w:val="17"/>
      </w:rPr>
      <w:t>/</w:t>
    </w:r>
    <w:r w:rsidR="00F56668" w:rsidRPr="00F40D0C">
      <w:rPr>
        <w:bCs/>
        <w:sz w:val="17"/>
        <w:szCs w:val="17"/>
      </w:rPr>
      <w:t>XX</w:t>
    </w:r>
    <w:r w:rsidR="00623AE3" w:rsidRPr="00F40D0C">
      <w:rPr>
        <w:bCs/>
        <w:sz w:val="17"/>
        <w:szCs w:val="17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607752"/>
    <w:multiLevelType w:val="hybridMultilevel"/>
    <w:tmpl w:val="C3E6BFB8"/>
    <w:lvl w:ilvl="0" w:tplc="95E26FCA">
      <w:start w:val="15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7519"/>
    <w:rsid w:val="0017539C"/>
    <w:rsid w:val="00175AC2"/>
    <w:rsid w:val="0017609F"/>
    <w:rsid w:val="001815DC"/>
    <w:rsid w:val="001C628E"/>
    <w:rsid w:val="001E0F7B"/>
    <w:rsid w:val="002119FD"/>
    <w:rsid w:val="002130E0"/>
    <w:rsid w:val="00264425"/>
    <w:rsid w:val="00265875"/>
    <w:rsid w:val="0027303B"/>
    <w:rsid w:val="0028109B"/>
    <w:rsid w:val="0029201F"/>
    <w:rsid w:val="002A20AB"/>
    <w:rsid w:val="002A2188"/>
    <w:rsid w:val="002B1F58"/>
    <w:rsid w:val="002C1C7A"/>
    <w:rsid w:val="002C3A23"/>
    <w:rsid w:val="002E6CD8"/>
    <w:rsid w:val="0030160F"/>
    <w:rsid w:val="00322D0D"/>
    <w:rsid w:val="003942D4"/>
    <w:rsid w:val="003958A8"/>
    <w:rsid w:val="003C2533"/>
    <w:rsid w:val="003F3242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723C"/>
    <w:rsid w:val="004D1851"/>
    <w:rsid w:val="004D599D"/>
    <w:rsid w:val="004E2EA5"/>
    <w:rsid w:val="004E3AEB"/>
    <w:rsid w:val="004F2305"/>
    <w:rsid w:val="0050223C"/>
    <w:rsid w:val="00522B6C"/>
    <w:rsid w:val="005243FF"/>
    <w:rsid w:val="00557268"/>
    <w:rsid w:val="00564FBC"/>
    <w:rsid w:val="00582442"/>
    <w:rsid w:val="005F3269"/>
    <w:rsid w:val="00623AE3"/>
    <w:rsid w:val="0063525D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865CB"/>
    <w:rsid w:val="00793188"/>
    <w:rsid w:val="00794D34"/>
    <w:rsid w:val="007D63B2"/>
    <w:rsid w:val="00813E5E"/>
    <w:rsid w:val="0083581B"/>
    <w:rsid w:val="00851C6D"/>
    <w:rsid w:val="00864AFF"/>
    <w:rsid w:val="008B4A6A"/>
    <w:rsid w:val="008C7E27"/>
    <w:rsid w:val="009173EF"/>
    <w:rsid w:val="00932906"/>
    <w:rsid w:val="00961B0B"/>
    <w:rsid w:val="00975193"/>
    <w:rsid w:val="009B38C3"/>
    <w:rsid w:val="009E17BD"/>
    <w:rsid w:val="009E485A"/>
    <w:rsid w:val="009F66A3"/>
    <w:rsid w:val="00A04CEC"/>
    <w:rsid w:val="00A107B9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2E71"/>
    <w:rsid w:val="00B44910"/>
    <w:rsid w:val="00B72267"/>
    <w:rsid w:val="00B76EB6"/>
    <w:rsid w:val="00B7737B"/>
    <w:rsid w:val="00B824C8"/>
    <w:rsid w:val="00BC251A"/>
    <w:rsid w:val="00BD032B"/>
    <w:rsid w:val="00BE2640"/>
    <w:rsid w:val="00BF3E18"/>
    <w:rsid w:val="00C01189"/>
    <w:rsid w:val="00C018C4"/>
    <w:rsid w:val="00C324CA"/>
    <w:rsid w:val="00C374DE"/>
    <w:rsid w:val="00C47AD4"/>
    <w:rsid w:val="00C52D81"/>
    <w:rsid w:val="00C55198"/>
    <w:rsid w:val="00CA1E44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423F7"/>
    <w:rsid w:val="00D65041"/>
    <w:rsid w:val="00D8774A"/>
    <w:rsid w:val="00DB384B"/>
    <w:rsid w:val="00DE4373"/>
    <w:rsid w:val="00E10E80"/>
    <w:rsid w:val="00E124F0"/>
    <w:rsid w:val="00E262F1"/>
    <w:rsid w:val="00E37C63"/>
    <w:rsid w:val="00E50424"/>
    <w:rsid w:val="00E60F04"/>
    <w:rsid w:val="00E61959"/>
    <w:rsid w:val="00E854E4"/>
    <w:rsid w:val="00EA2120"/>
    <w:rsid w:val="00EB0D6F"/>
    <w:rsid w:val="00EB2232"/>
    <w:rsid w:val="00EC5337"/>
    <w:rsid w:val="00EC5B70"/>
    <w:rsid w:val="00F2150A"/>
    <w:rsid w:val="00F231D8"/>
    <w:rsid w:val="00F40D0C"/>
    <w:rsid w:val="00F46C5F"/>
    <w:rsid w:val="00F5414E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table" w:styleId="TableGrid">
    <w:name w:val="Table Grid"/>
    <w:basedOn w:val="TableNormal"/>
    <w:rsid w:val="0029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62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WTPF21-211216-TD-0004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WTPF21-211216-TD-000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WTPF21-211216-TD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WTPF21-C-0008/en" TargetMode="External"/><Relationship Id="rId10" Type="http://schemas.openxmlformats.org/officeDocument/2006/relationships/hyperlink" Target="https://www.itu.int/md/S21-WTPF21-211216-TD-0001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WTPF21-211216-TD-000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1BE7-F292-4803-9E4C-DB6B1CE8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last Plenary of the sixth World Telecommunication/Information and Communication Technology Policy Forum</vt:lpstr>
    </vt:vector>
  </TitlesOfParts>
  <Manager>General Secretariat - Pool</Manager>
  <Company>International Telecommunication Union (ITU)</Company>
  <LinksUpToDate>false</LinksUpToDate>
  <CharactersWithSpaces>1599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last Plenary of the sixth World Telecommunication/Information and Communication Technology Policy Forum</dc:title>
  <dc:subject>WTPF</dc:subject>
  <dc:creator>Brouard, Ricarda</dc:creator>
  <cp:keywords>WTPF-21</cp:keywords>
  <dc:description/>
  <cp:lastModifiedBy>Kun Xue</cp:lastModifiedBy>
  <cp:revision>8</cp:revision>
  <cp:lastPrinted>2000-07-18T13:30:00Z</cp:lastPrinted>
  <dcterms:created xsi:type="dcterms:W3CDTF">2021-12-15T17:04:00Z</dcterms:created>
  <dcterms:modified xsi:type="dcterms:W3CDTF">2021-12-17T16:39:00Z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