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CE4E12" w:rsidRPr="00CE4E12" w14:paraId="5B3A9C71" w14:textId="77777777" w:rsidTr="00B174A0">
        <w:trPr>
          <w:cantSplit/>
        </w:trPr>
        <w:tc>
          <w:tcPr>
            <w:tcW w:w="6911" w:type="dxa"/>
          </w:tcPr>
          <w:p w14:paraId="5ED05C74" w14:textId="77777777" w:rsidR="00CE4E12" w:rsidRPr="00CE4E12" w:rsidRDefault="00CE4E12" w:rsidP="00CE4E1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360" w:after="48"/>
              <w:textAlignment w:val="baseline"/>
              <w:rPr>
                <w:rFonts w:ascii="Calibri" w:eastAsia="Times New Roman" w:hAnsi="Calibri" w:cs="Times New Roman"/>
                <w:position w:val="6"/>
                <w:lang w:val="ru-RU"/>
              </w:rPr>
            </w:pPr>
            <w:bookmarkStart w:id="0" w:name="_Toc8113214"/>
            <w:bookmarkStart w:id="1" w:name="_Toc68787071"/>
            <w:bookmarkStart w:id="2" w:name="draft_res"/>
            <w:r w:rsidRPr="00CE4E12">
              <w:rPr>
                <w:rFonts w:ascii="Calibri" w:eastAsia="Times New Roman" w:hAnsi="Calibri" w:cs="Times New Roman"/>
                <w:b/>
                <w:smallCaps/>
                <w:sz w:val="28"/>
                <w:szCs w:val="28"/>
                <w:lang w:val="ru-RU"/>
              </w:rPr>
              <w:t>СОВЕТ 2021</w:t>
            </w:r>
            <w:r w:rsidRPr="00CE4E12">
              <w:rPr>
                <w:rFonts w:ascii="Calibri" w:eastAsia="Times New Roman" w:hAnsi="Calibri" w:cs="Times New Roman"/>
                <w:b/>
                <w:smallCaps/>
                <w:sz w:val="24"/>
                <w:szCs w:val="24"/>
                <w:lang w:val="ru-RU"/>
              </w:rPr>
              <w:br/>
            </w:r>
            <w:r w:rsidRPr="00CE4E1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u-RU"/>
              </w:rPr>
              <w:t>Консультации по переписке (31 июля 2021</w:t>
            </w:r>
            <w:r w:rsidRPr="00CE4E1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  <w:r w:rsidRPr="00CE4E1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u-RU"/>
              </w:rPr>
              <w:t>г.)</w:t>
            </w:r>
          </w:p>
        </w:tc>
        <w:tc>
          <w:tcPr>
            <w:tcW w:w="3120" w:type="dxa"/>
          </w:tcPr>
          <w:p w14:paraId="7A77A67A" w14:textId="77777777" w:rsidR="00CE4E12" w:rsidRPr="00CE4E12" w:rsidRDefault="00CE4E12" w:rsidP="00CE4E1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0" w:line="240" w:lineRule="atLeast"/>
              <w:textAlignment w:val="baseline"/>
              <w:rPr>
                <w:rFonts w:ascii="Calibri" w:eastAsia="Times New Roman" w:hAnsi="Calibri" w:cs="Times New Roman"/>
                <w:lang w:val="ru-RU"/>
              </w:rPr>
            </w:pPr>
            <w:bookmarkStart w:id="3" w:name="ditulogo"/>
            <w:bookmarkEnd w:id="3"/>
            <w:r w:rsidRPr="00CE4E12">
              <w:rPr>
                <w:rFonts w:ascii="Calibri" w:eastAsia="Times New Roman" w:hAnsi="Calibri" w:cs="Times New Roman"/>
                <w:noProof/>
                <w:szCs w:val="20"/>
                <w:lang w:eastAsia="zh-CN"/>
              </w:rPr>
              <w:drawing>
                <wp:inline distT="0" distB="0" distL="0" distR="0" wp14:anchorId="59F7DEF3" wp14:editId="1530FA74">
                  <wp:extent cx="682402" cy="720000"/>
                  <wp:effectExtent l="0" t="0" r="3810" b="4445"/>
                  <wp:docPr id="9" name="Picture 9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picture containing text, clipar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4E12" w:rsidRPr="00CE4E12" w14:paraId="1D76702B" w14:textId="77777777" w:rsidTr="00B174A0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72907A48" w14:textId="77777777" w:rsidR="00CE4E12" w:rsidRPr="00CE4E12" w:rsidRDefault="00CE4E12" w:rsidP="00CE4E1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0" w:after="48" w:line="240" w:lineRule="atLeast"/>
              <w:textAlignment w:val="baseline"/>
              <w:rPr>
                <w:rFonts w:ascii="Calibri" w:eastAsia="Times New Roman" w:hAnsi="Calibri" w:cs="Times New Roman"/>
                <w:b/>
                <w:smallCaps/>
                <w:lang w:val="ru-RU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2BB01731" w14:textId="77777777" w:rsidR="00CE4E12" w:rsidRPr="00CE4E12" w:rsidRDefault="00CE4E12" w:rsidP="00CE4E1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0" w:line="240" w:lineRule="atLeast"/>
              <w:textAlignment w:val="baseline"/>
              <w:rPr>
                <w:rFonts w:ascii="Calibri" w:eastAsia="Times New Roman" w:hAnsi="Calibri" w:cs="Times New Roman"/>
                <w:lang w:val="ru-RU"/>
              </w:rPr>
            </w:pPr>
          </w:p>
        </w:tc>
      </w:tr>
      <w:tr w:rsidR="00CE4E12" w:rsidRPr="00CE4E12" w14:paraId="3D430DC1" w14:textId="77777777" w:rsidTr="00B174A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63B9F264" w14:textId="77777777" w:rsidR="00CE4E12" w:rsidRPr="00CE4E12" w:rsidRDefault="00CE4E12" w:rsidP="00CE4E1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0" w:line="240" w:lineRule="atLeast"/>
              <w:textAlignment w:val="baseline"/>
              <w:rPr>
                <w:rFonts w:ascii="Calibri" w:eastAsia="Times New Roman" w:hAnsi="Calibri" w:cs="Times New Roman"/>
                <w:b/>
                <w:smallCaps/>
                <w:lang w:val="ru-RU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6F94DF2F" w14:textId="77777777" w:rsidR="00CE4E12" w:rsidRPr="00CE4E12" w:rsidRDefault="00CE4E12" w:rsidP="00CE4E1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0" w:line="240" w:lineRule="atLeast"/>
              <w:textAlignment w:val="baseline"/>
              <w:rPr>
                <w:rFonts w:ascii="Calibri" w:eastAsia="Times New Roman" w:hAnsi="Calibri" w:cs="Times New Roman"/>
                <w:lang w:val="ru-RU"/>
              </w:rPr>
            </w:pPr>
          </w:p>
        </w:tc>
      </w:tr>
      <w:tr w:rsidR="00CE4E12" w:rsidRPr="00CE4E12" w14:paraId="6D12C991" w14:textId="77777777" w:rsidTr="00B174A0">
        <w:trPr>
          <w:cantSplit/>
          <w:trHeight w:val="23"/>
        </w:trPr>
        <w:tc>
          <w:tcPr>
            <w:tcW w:w="6911" w:type="dxa"/>
            <w:vMerge w:val="restart"/>
          </w:tcPr>
          <w:p w14:paraId="50736C5F" w14:textId="77777777" w:rsidR="00CE4E12" w:rsidRPr="00CE4E12" w:rsidRDefault="00CE4E12" w:rsidP="00CE4E12">
            <w:pPr>
              <w:tabs>
                <w:tab w:val="left" w:pos="794"/>
                <w:tab w:val="left" w:pos="851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0" w:line="240" w:lineRule="atLeast"/>
              <w:textAlignment w:val="baseline"/>
              <w:rPr>
                <w:rFonts w:ascii="Calibri" w:eastAsia="Times New Roman" w:hAnsi="Calibri" w:cs="Times New Roman"/>
                <w:b/>
                <w:lang w:val="ru-RU"/>
              </w:rPr>
            </w:pPr>
          </w:p>
        </w:tc>
        <w:tc>
          <w:tcPr>
            <w:tcW w:w="3120" w:type="dxa"/>
          </w:tcPr>
          <w:p w14:paraId="77114862" w14:textId="77777777" w:rsidR="00CE4E12" w:rsidRPr="00CE4E12" w:rsidRDefault="00CE4E12" w:rsidP="00CE4E12">
            <w:pPr>
              <w:tabs>
                <w:tab w:val="left" w:pos="794"/>
                <w:tab w:val="left" w:pos="851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0" w:line="240" w:lineRule="atLeast"/>
              <w:textAlignment w:val="baseline"/>
              <w:rPr>
                <w:rFonts w:ascii="Calibri" w:eastAsia="Times New Roman" w:hAnsi="Calibri" w:cs="Times New Roman"/>
                <w:b/>
                <w:bCs/>
                <w:lang w:val="ru-RU"/>
              </w:rPr>
            </w:pPr>
            <w:r w:rsidRPr="00CE4E12">
              <w:rPr>
                <w:rFonts w:ascii="Calibri" w:eastAsia="Times New Roman" w:hAnsi="Calibri" w:cs="Times New Roman"/>
                <w:b/>
                <w:bCs/>
                <w:lang w:val="ru-RU"/>
              </w:rPr>
              <w:t xml:space="preserve">Документ </w:t>
            </w:r>
            <w:r w:rsidRPr="00CE4E12">
              <w:rPr>
                <w:rFonts w:ascii="Calibri" w:eastAsia="Times New Roman" w:hAnsi="Calibri" w:cs="Times New Roman"/>
                <w:b/>
                <w:bCs/>
                <w:lang w:val="fr-CH"/>
              </w:rPr>
              <w:t>C</w:t>
            </w:r>
            <w:r w:rsidRPr="00CE4E12">
              <w:rPr>
                <w:rFonts w:ascii="Calibri" w:eastAsia="Times New Roman" w:hAnsi="Calibri" w:cs="Times New Roman"/>
                <w:b/>
                <w:bCs/>
                <w:lang w:val="en-US"/>
              </w:rPr>
              <w:t>21</w:t>
            </w:r>
            <w:r w:rsidRPr="00CE4E12">
              <w:rPr>
                <w:rFonts w:ascii="Calibri" w:eastAsia="Times New Roman" w:hAnsi="Calibri" w:cs="Times New Roman"/>
                <w:b/>
                <w:bCs/>
                <w:lang w:val="ru-RU"/>
              </w:rPr>
              <w:t>/9</w:t>
            </w:r>
            <w:r w:rsidRPr="00CE4E12">
              <w:rPr>
                <w:rFonts w:ascii="Calibri" w:eastAsia="Times New Roman" w:hAnsi="Calibri" w:cs="Times New Roman"/>
                <w:b/>
                <w:bCs/>
                <w:lang w:val="en-US"/>
              </w:rPr>
              <w:t>7</w:t>
            </w:r>
            <w:r w:rsidRPr="00CE4E12">
              <w:rPr>
                <w:rFonts w:ascii="Calibri" w:eastAsia="Times New Roman" w:hAnsi="Calibri" w:cs="Times New Roman"/>
                <w:b/>
                <w:bCs/>
                <w:lang w:val="ru-RU"/>
              </w:rPr>
              <w:t>-</w:t>
            </w:r>
            <w:r w:rsidRPr="00CE4E12">
              <w:rPr>
                <w:rFonts w:ascii="Calibri" w:eastAsia="Times New Roman" w:hAnsi="Calibri" w:cs="Times New Roman"/>
                <w:b/>
                <w:bCs/>
                <w:lang w:val="en-US"/>
              </w:rPr>
              <w:t>R</w:t>
            </w:r>
          </w:p>
        </w:tc>
      </w:tr>
      <w:tr w:rsidR="00CE4E12" w:rsidRPr="00CE4E12" w14:paraId="329425DC" w14:textId="77777777" w:rsidTr="00B174A0">
        <w:trPr>
          <w:cantSplit/>
          <w:trHeight w:val="23"/>
        </w:trPr>
        <w:tc>
          <w:tcPr>
            <w:tcW w:w="6911" w:type="dxa"/>
            <w:vMerge/>
          </w:tcPr>
          <w:p w14:paraId="04CBA429" w14:textId="77777777" w:rsidR="00CE4E12" w:rsidRPr="00CE4E12" w:rsidRDefault="00CE4E12" w:rsidP="00CE4E12">
            <w:pPr>
              <w:tabs>
                <w:tab w:val="left" w:pos="794"/>
                <w:tab w:val="left" w:pos="851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Calibri" w:eastAsia="Times New Roman" w:hAnsi="Calibri" w:cs="Times New Roman"/>
                <w:b/>
                <w:lang w:val="ru-RU"/>
              </w:rPr>
            </w:pPr>
          </w:p>
        </w:tc>
        <w:tc>
          <w:tcPr>
            <w:tcW w:w="3120" w:type="dxa"/>
          </w:tcPr>
          <w:p w14:paraId="13655C57" w14:textId="77777777" w:rsidR="00CE4E12" w:rsidRPr="00CE4E12" w:rsidRDefault="00CE4E12" w:rsidP="00CE4E12">
            <w:pPr>
              <w:tabs>
                <w:tab w:val="left" w:pos="794"/>
                <w:tab w:val="left" w:pos="993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0"/>
              <w:textAlignment w:val="baseline"/>
              <w:rPr>
                <w:rFonts w:ascii="Calibri" w:eastAsia="Times New Roman" w:hAnsi="Calibri" w:cs="Times New Roman"/>
                <w:b/>
                <w:bCs/>
                <w:lang w:val="ru-RU"/>
              </w:rPr>
            </w:pPr>
            <w:r w:rsidRPr="00CE4E12">
              <w:rPr>
                <w:rFonts w:ascii="Calibri" w:eastAsia="Times New Roman" w:hAnsi="Calibri" w:cs="Times New Roman"/>
                <w:b/>
                <w:bCs/>
                <w:lang w:val="ru-RU"/>
              </w:rPr>
              <w:t>6 августа</w:t>
            </w:r>
            <w:r w:rsidRPr="00CE4E12">
              <w:rPr>
                <w:rFonts w:ascii="Calibri" w:eastAsia="Times New Roman" w:hAnsi="Calibri" w:cs="Times New Roman"/>
                <w:b/>
                <w:bCs/>
                <w:lang w:val="en-US"/>
              </w:rPr>
              <w:t xml:space="preserve"> </w:t>
            </w:r>
            <w:r w:rsidRPr="00CE4E12">
              <w:rPr>
                <w:rFonts w:ascii="Calibri" w:eastAsia="Times New Roman" w:hAnsi="Calibri" w:cs="Times New Roman"/>
                <w:b/>
                <w:bCs/>
                <w:lang w:val="ru-RU"/>
              </w:rPr>
              <w:t>20</w:t>
            </w:r>
            <w:r w:rsidRPr="00CE4E12">
              <w:rPr>
                <w:rFonts w:ascii="Calibri" w:eastAsia="Times New Roman" w:hAnsi="Calibri" w:cs="Times New Roman"/>
                <w:b/>
                <w:bCs/>
                <w:lang w:val="en-US"/>
              </w:rPr>
              <w:t>21</w:t>
            </w:r>
            <w:r w:rsidRPr="00CE4E12">
              <w:rPr>
                <w:rFonts w:ascii="Calibri" w:eastAsia="Times New Roman" w:hAnsi="Calibri" w:cs="Times New Roman"/>
                <w:b/>
                <w:bCs/>
                <w:lang w:val="ru-RU"/>
              </w:rPr>
              <w:t xml:space="preserve"> года</w:t>
            </w:r>
          </w:p>
        </w:tc>
      </w:tr>
      <w:tr w:rsidR="00CE4E12" w:rsidRPr="00CE4E12" w14:paraId="5DA7F871" w14:textId="77777777" w:rsidTr="00B174A0">
        <w:trPr>
          <w:cantSplit/>
          <w:trHeight w:val="23"/>
        </w:trPr>
        <w:tc>
          <w:tcPr>
            <w:tcW w:w="6911" w:type="dxa"/>
            <w:vMerge/>
          </w:tcPr>
          <w:p w14:paraId="787D41DC" w14:textId="77777777" w:rsidR="00CE4E12" w:rsidRPr="00CE4E12" w:rsidRDefault="00CE4E12" w:rsidP="00CE4E12">
            <w:pPr>
              <w:tabs>
                <w:tab w:val="left" w:pos="794"/>
                <w:tab w:val="left" w:pos="851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Calibri" w:eastAsia="Times New Roman" w:hAnsi="Calibri" w:cs="Times New Roman"/>
                <w:b/>
                <w:lang w:val="ru-RU"/>
              </w:rPr>
            </w:pPr>
          </w:p>
        </w:tc>
        <w:tc>
          <w:tcPr>
            <w:tcW w:w="3120" w:type="dxa"/>
          </w:tcPr>
          <w:p w14:paraId="7854860F" w14:textId="77777777" w:rsidR="00CE4E12" w:rsidRPr="00CE4E12" w:rsidRDefault="00CE4E12" w:rsidP="00CE4E12">
            <w:pPr>
              <w:tabs>
                <w:tab w:val="left" w:pos="794"/>
                <w:tab w:val="left" w:pos="993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0"/>
              <w:textAlignment w:val="baseline"/>
              <w:rPr>
                <w:rFonts w:ascii="Calibri" w:eastAsia="Times New Roman" w:hAnsi="Calibri" w:cs="Times New Roman"/>
                <w:b/>
                <w:bCs/>
                <w:lang w:val="ru-RU"/>
              </w:rPr>
            </w:pPr>
            <w:r w:rsidRPr="00CE4E12">
              <w:rPr>
                <w:rFonts w:ascii="Calibri" w:eastAsia="Times New Roman" w:hAnsi="Calibri" w:cs="Times New Roman"/>
                <w:b/>
                <w:bCs/>
                <w:lang w:val="ru-RU"/>
              </w:rPr>
              <w:t>Оригинал: английский</w:t>
            </w:r>
          </w:p>
        </w:tc>
      </w:tr>
      <w:tr w:rsidR="00CE4E12" w:rsidRPr="00CE4E12" w14:paraId="7359E01E" w14:textId="77777777" w:rsidTr="00B174A0">
        <w:trPr>
          <w:cantSplit/>
        </w:trPr>
        <w:tc>
          <w:tcPr>
            <w:tcW w:w="10031" w:type="dxa"/>
            <w:gridSpan w:val="2"/>
          </w:tcPr>
          <w:p w14:paraId="0FF2DECC" w14:textId="77777777" w:rsidR="00CE4E12" w:rsidRPr="00CE4E12" w:rsidRDefault="00CE4E12" w:rsidP="00CE4E1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80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26"/>
                <w:lang w:val="ru-RU"/>
              </w:rPr>
            </w:pPr>
            <w:bookmarkStart w:id="4" w:name="dtitle2" w:colFirst="0" w:colLast="0"/>
          </w:p>
        </w:tc>
      </w:tr>
    </w:tbl>
    <w:bookmarkEnd w:id="4"/>
    <w:p w14:paraId="1579F14B" w14:textId="427B312D" w:rsidR="0044228A" w:rsidRPr="0033206E" w:rsidRDefault="0044228A" w:rsidP="0044228A">
      <w:pPr>
        <w:pStyle w:val="ResNo"/>
        <w:rPr>
          <w:lang w:val="ru-RU"/>
        </w:rPr>
      </w:pPr>
      <w:r w:rsidRPr="0033206E">
        <w:rPr>
          <w:lang w:val="ru-RU"/>
        </w:rPr>
        <w:t>РЕЗОЛЮЦИ</w:t>
      </w:r>
      <w:bookmarkEnd w:id="0"/>
      <w:bookmarkEnd w:id="1"/>
      <w:r w:rsidR="00645A4C">
        <w:rPr>
          <w:lang w:val="ru-RU"/>
        </w:rPr>
        <w:t>Я 1405</w:t>
      </w:r>
    </w:p>
    <w:bookmarkEnd w:id="2"/>
    <w:p w14:paraId="2E01D94A" w14:textId="2FEF96A2" w:rsidR="00645A4C" w:rsidRPr="00473800" w:rsidRDefault="00645A4C" w:rsidP="005952C1">
      <w:pPr>
        <w:pStyle w:val="Resref"/>
      </w:pPr>
      <w:r w:rsidRPr="00473800">
        <w:t>(</w:t>
      </w:r>
      <w:r w:rsidR="003E30DD">
        <w:t>принята по переписке</w:t>
      </w:r>
      <w:r>
        <w:t>)</w:t>
      </w:r>
    </w:p>
    <w:p w14:paraId="022A79FB" w14:textId="182CB262" w:rsidR="0044228A" w:rsidRPr="0033206E" w:rsidRDefault="0044228A" w:rsidP="0044228A">
      <w:pPr>
        <w:pStyle w:val="Restitle"/>
        <w:rPr>
          <w:lang w:val="ru-RU"/>
        </w:rPr>
      </w:pPr>
      <w:r w:rsidRPr="0033206E">
        <w:rPr>
          <w:lang w:val="ru-RU"/>
        </w:rPr>
        <w:t xml:space="preserve">Двухгодичный бюджет Международного союза электросвязи </w:t>
      </w:r>
      <w:r w:rsidRPr="0033206E">
        <w:rPr>
          <w:lang w:val="ru-RU"/>
        </w:rPr>
        <w:br/>
        <w:t>на 2022–2023 годы</w:t>
      </w:r>
    </w:p>
    <w:p w14:paraId="32963A59" w14:textId="340DA7BF" w:rsidR="0044228A" w:rsidRPr="0033206E" w:rsidRDefault="0044228A" w:rsidP="0044228A">
      <w:pPr>
        <w:pStyle w:val="Normalaftertitle0"/>
        <w:rPr>
          <w:rFonts w:cs="Calibri"/>
          <w:lang w:val="ru-RU" w:eastAsia="zh-CN"/>
        </w:rPr>
      </w:pPr>
      <w:r w:rsidRPr="0033206E">
        <w:rPr>
          <w:rFonts w:cs="Calibri"/>
          <w:lang w:val="ru-RU" w:eastAsia="zh-CN"/>
        </w:rPr>
        <w:t>Совет МСЭ,</w:t>
      </w:r>
    </w:p>
    <w:p w14:paraId="48492999" w14:textId="77777777" w:rsidR="0044228A" w:rsidRPr="0033206E" w:rsidRDefault="0044228A" w:rsidP="0044228A">
      <w:pPr>
        <w:pStyle w:val="Call"/>
        <w:rPr>
          <w:lang w:val="ru-RU" w:eastAsia="zh-CN"/>
        </w:rPr>
      </w:pPr>
      <w:r w:rsidRPr="0033206E">
        <w:rPr>
          <w:lang w:val="ru-RU"/>
        </w:rPr>
        <w:t>ввиду</w:t>
      </w:r>
    </w:p>
    <w:p w14:paraId="39CDA514" w14:textId="77777777" w:rsidR="0044228A" w:rsidRPr="0033206E" w:rsidRDefault="0044228A" w:rsidP="0044228A">
      <w:pPr>
        <w:rPr>
          <w:lang w:val="ru-RU" w:eastAsia="zh-CN"/>
        </w:rPr>
      </w:pPr>
      <w:r w:rsidRPr="0033206E">
        <w:rPr>
          <w:lang w:val="ru-RU" w:eastAsia="zh-CN"/>
        </w:rPr>
        <w:t>положений Конвенции Международного союза электросвязи,</w:t>
      </w:r>
    </w:p>
    <w:p w14:paraId="2142C995" w14:textId="77777777" w:rsidR="0044228A" w:rsidRPr="0033206E" w:rsidRDefault="0044228A" w:rsidP="0044228A">
      <w:pPr>
        <w:pStyle w:val="Call"/>
        <w:rPr>
          <w:lang w:val="ru-RU" w:eastAsia="zh-CN"/>
        </w:rPr>
      </w:pPr>
      <w:r w:rsidRPr="0033206E">
        <w:rPr>
          <w:lang w:val="ru-RU"/>
        </w:rPr>
        <w:t>памятуя</w:t>
      </w:r>
      <w:r w:rsidRPr="0033206E">
        <w:rPr>
          <w:lang w:val="ru-RU" w:eastAsia="zh-CN"/>
        </w:rPr>
        <w:t xml:space="preserve"> о</w:t>
      </w:r>
    </w:p>
    <w:p w14:paraId="1A3C2063" w14:textId="77777777" w:rsidR="0044228A" w:rsidRPr="0033206E" w:rsidRDefault="0044228A" w:rsidP="0044228A">
      <w:pPr>
        <w:rPr>
          <w:lang w:val="ru-RU" w:eastAsia="zh-CN"/>
        </w:rPr>
      </w:pPr>
      <w:r w:rsidRPr="0033206E">
        <w:rPr>
          <w:i/>
          <w:iCs/>
          <w:sz w:val="24"/>
          <w:szCs w:val="24"/>
          <w:lang w:val="ru-RU"/>
        </w:rPr>
        <w:t>a)</w:t>
      </w:r>
      <w:r w:rsidRPr="0033206E">
        <w:rPr>
          <w:sz w:val="24"/>
          <w:szCs w:val="24"/>
          <w:lang w:val="ru-RU"/>
        </w:rPr>
        <w:tab/>
      </w:r>
      <w:r w:rsidRPr="0033206E">
        <w:rPr>
          <w:lang w:val="ru-RU" w:eastAsia="zh-CN"/>
        </w:rPr>
        <w:t>положениях Решения 5 (</w:t>
      </w:r>
      <w:proofErr w:type="spellStart"/>
      <w:r w:rsidRPr="0033206E">
        <w:rPr>
          <w:lang w:val="ru-RU" w:eastAsia="zh-CN"/>
        </w:rPr>
        <w:t>Пересм</w:t>
      </w:r>
      <w:proofErr w:type="spellEnd"/>
      <w:r w:rsidRPr="0033206E">
        <w:rPr>
          <w:lang w:val="ru-RU" w:eastAsia="zh-CN"/>
        </w:rPr>
        <w:t xml:space="preserve">. Дубай, 2018 г.) Полномочной конференции о доходах и расходах Союза на период 2020–2023 годов, в котором установлено, что единица взносов для Государств-Членов на </w:t>
      </w:r>
      <w:proofErr w:type="gramStart"/>
      <w:r w:rsidRPr="0033206E">
        <w:rPr>
          <w:lang w:val="ru-RU" w:eastAsia="zh-CN"/>
        </w:rPr>
        <w:t>2022−2023</w:t>
      </w:r>
      <w:proofErr w:type="gramEnd"/>
      <w:r w:rsidRPr="0033206E">
        <w:rPr>
          <w:lang w:val="ru-RU" w:eastAsia="zh-CN"/>
        </w:rPr>
        <w:t xml:space="preserve"> годы не должна превышать 318 000 швейцарских франков;</w:t>
      </w:r>
    </w:p>
    <w:p w14:paraId="0FB345D7" w14:textId="4FD72BAD" w:rsidR="0044228A" w:rsidRPr="0033206E" w:rsidRDefault="0044228A" w:rsidP="0044228A">
      <w:pPr>
        <w:rPr>
          <w:lang w:val="ru-RU" w:eastAsia="zh-CN"/>
        </w:rPr>
      </w:pPr>
      <w:r w:rsidRPr="0033206E">
        <w:rPr>
          <w:i/>
          <w:iCs/>
          <w:sz w:val="24"/>
          <w:szCs w:val="24"/>
          <w:lang w:val="ru-RU"/>
        </w:rPr>
        <w:t>b)</w:t>
      </w:r>
      <w:r w:rsidRPr="0033206E">
        <w:rPr>
          <w:sz w:val="24"/>
          <w:szCs w:val="24"/>
          <w:lang w:val="ru-RU"/>
        </w:rPr>
        <w:tab/>
      </w:r>
      <w:r w:rsidRPr="0033206E">
        <w:rPr>
          <w:lang w:val="ru-RU"/>
        </w:rPr>
        <w:t>положениях Статьи 11 Финансового регламента и Финансовых правил Союза, относящихся к трансферту ассигнований,</w:t>
      </w:r>
    </w:p>
    <w:p w14:paraId="6B8B14B5" w14:textId="77777777" w:rsidR="0044228A" w:rsidRPr="0033206E" w:rsidRDefault="0044228A" w:rsidP="0044228A">
      <w:pPr>
        <w:pStyle w:val="Call"/>
        <w:rPr>
          <w:lang w:val="ru-RU" w:eastAsia="zh-CN"/>
        </w:rPr>
      </w:pPr>
      <w:r w:rsidRPr="0033206E">
        <w:rPr>
          <w:lang w:val="ru-RU" w:eastAsia="zh-CN"/>
        </w:rPr>
        <w:t xml:space="preserve">решает </w:t>
      </w:r>
      <w:r w:rsidRPr="0033206E">
        <w:rPr>
          <w:lang w:val="ru-RU"/>
        </w:rPr>
        <w:t>утвердить</w:t>
      </w:r>
    </w:p>
    <w:p w14:paraId="51A64828" w14:textId="3358B8AF" w:rsidR="0044228A" w:rsidRPr="0033206E" w:rsidRDefault="0044228A" w:rsidP="0044228A">
      <w:pPr>
        <w:spacing w:after="240"/>
        <w:rPr>
          <w:lang w:val="ru-RU" w:eastAsia="zh-CN"/>
        </w:rPr>
      </w:pPr>
      <w:r w:rsidRPr="0033206E">
        <w:rPr>
          <w:lang w:val="ru-RU" w:eastAsia="zh-CN"/>
        </w:rPr>
        <w:t xml:space="preserve">двухгодичный бюджет Союза на </w:t>
      </w:r>
      <w:proofErr w:type="gramStart"/>
      <w:r w:rsidRPr="0033206E">
        <w:rPr>
          <w:lang w:val="ru-RU" w:eastAsia="zh-CN"/>
        </w:rPr>
        <w:t>2022−2023</w:t>
      </w:r>
      <w:proofErr w:type="gramEnd"/>
      <w:r w:rsidRPr="0033206E">
        <w:rPr>
          <w:lang w:val="ru-RU" w:eastAsia="zh-CN"/>
        </w:rPr>
        <w:t xml:space="preserve"> годы в размере 161 961 000 швейцарских франков на 2022 год и 163 194 000 швейцарских франков на 2023 год, или 325 155 000 швейцарских франков на двухгодичный период 2022−2023 годов, которые распределяются следующим образом:</w:t>
      </w:r>
    </w:p>
    <w:bookmarkStart w:id="5" w:name="_Toc8113215"/>
    <w:bookmarkStart w:id="6" w:name="_Toc68787072"/>
    <w:p w14:paraId="732B0FA7" w14:textId="0077140B" w:rsidR="0044228A" w:rsidRPr="0033206E" w:rsidRDefault="0044228A" w:rsidP="0044228A">
      <w:pPr>
        <w:spacing w:after="60"/>
        <w:ind w:firstLine="4395"/>
        <w:jc w:val="center"/>
        <w:rPr>
          <w:i/>
          <w:iCs/>
          <w:color w:val="002060"/>
          <w:sz w:val="20"/>
          <w:lang w:val="ru-RU" w:eastAsia="zh-CN"/>
        </w:rPr>
      </w:pPr>
      <w:r w:rsidRPr="0033206E">
        <w:rPr>
          <w:i/>
          <w:iCs/>
          <w:noProof/>
          <w:color w:val="002060"/>
          <w:sz w:val="20"/>
          <w:lang w:val="ru-RU"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348A7A9" wp14:editId="6BF41DE4">
                <wp:simplePos x="0" y="0"/>
                <wp:positionH relativeFrom="column">
                  <wp:posOffset>4994910</wp:posOffset>
                </wp:positionH>
                <wp:positionV relativeFrom="paragraph">
                  <wp:posOffset>72390</wp:posOffset>
                </wp:positionV>
                <wp:extent cx="1095375" cy="2057400"/>
                <wp:effectExtent l="0" t="0" r="28575" b="19050"/>
                <wp:wrapNone/>
                <wp:docPr id="69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2057400"/>
                        </a:xfrm>
                        <a:prstGeom prst="roundRect">
                          <a:avLst>
                            <a:gd name="adj" fmla="val 49174"/>
                          </a:avLst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3C7097" id="AutoShape 1" o:spid="_x0000_s1026" style="position:absolute;margin-left:393.3pt;margin-top:5.7pt;width:86.25pt;height:1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22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" filled="f" strokecolor="#0070c0" strokeweight="1pt">
                <w10:anchorlock/>
              </v:roundrect>
            </w:pict>
          </mc:Fallback>
        </mc:AlternateContent>
      </w:r>
      <w:r w:rsidRPr="0033206E">
        <w:rPr>
          <w:i/>
          <w:iCs/>
          <w:color w:val="002060"/>
          <w:sz w:val="20"/>
          <w:lang w:val="ru-RU" w:eastAsia="zh-CN"/>
        </w:rPr>
        <w:t xml:space="preserve">тыс. </w:t>
      </w:r>
      <w:proofErr w:type="spellStart"/>
      <w:r w:rsidRPr="0033206E">
        <w:rPr>
          <w:i/>
          <w:iCs/>
          <w:color w:val="002060"/>
          <w:sz w:val="20"/>
          <w:lang w:val="ru-RU" w:eastAsia="zh-CN"/>
        </w:rPr>
        <w:t>шв</w:t>
      </w:r>
      <w:proofErr w:type="spellEnd"/>
      <w:r w:rsidRPr="0033206E">
        <w:rPr>
          <w:i/>
          <w:iCs/>
          <w:color w:val="002060"/>
          <w:sz w:val="20"/>
          <w:lang w:val="ru-RU" w:eastAsia="zh-CN"/>
        </w:rPr>
        <w:t>. фр.</w:t>
      </w:r>
      <w:bookmarkEnd w:id="5"/>
      <w:bookmarkEnd w:id="6"/>
    </w:p>
    <w:tbl>
      <w:tblPr>
        <w:tblW w:w="9603" w:type="dxa"/>
        <w:tblLayout w:type="fixed"/>
        <w:tblLook w:val="04A0" w:firstRow="1" w:lastRow="0" w:firstColumn="1" w:lastColumn="0" w:noHBand="0" w:noVBand="1"/>
      </w:tblPr>
      <w:tblGrid>
        <w:gridCol w:w="4395"/>
        <w:gridCol w:w="1736"/>
        <w:gridCol w:w="1736"/>
        <w:gridCol w:w="1736"/>
      </w:tblGrid>
      <w:tr w:rsidR="0044228A" w:rsidRPr="0033206E" w14:paraId="28190246" w14:textId="77777777" w:rsidTr="00353C80">
        <w:trPr>
          <w:trHeight w:val="600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4472C4" w:themeColor="accent1"/>
            </w:tcBorders>
            <w:shd w:val="clear" w:color="auto" w:fill="auto"/>
            <w:noWrap/>
            <w:vAlign w:val="center"/>
            <w:hideMark/>
          </w:tcPr>
          <w:p w14:paraId="560473CD" w14:textId="77777777" w:rsidR="0044228A" w:rsidRPr="0033206E" w:rsidRDefault="0044228A" w:rsidP="00353C80">
            <w:pPr>
              <w:pStyle w:val="Tablehead"/>
              <w:rPr>
                <w:lang w:val="ru-RU" w:eastAsia="zh-CN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4472C4" w:themeColor="accent1"/>
              <w:bottom w:val="nil"/>
            </w:tcBorders>
            <w:shd w:val="clear" w:color="auto" w:fill="auto"/>
            <w:vAlign w:val="center"/>
            <w:hideMark/>
          </w:tcPr>
          <w:p w14:paraId="03DB5C50" w14:textId="77777777" w:rsidR="0044228A" w:rsidRPr="0033206E" w:rsidRDefault="0044228A" w:rsidP="00353C80">
            <w:pPr>
              <w:pStyle w:val="Tablehead"/>
              <w:ind w:left="-57" w:right="-57"/>
              <w:rPr>
                <w:bCs/>
                <w:color w:val="002060"/>
                <w:lang w:val="ru-RU" w:eastAsia="zh-CN"/>
              </w:rPr>
            </w:pPr>
            <w:r w:rsidRPr="0033206E">
              <w:rPr>
                <w:bCs/>
                <w:color w:val="002060"/>
                <w:lang w:val="ru-RU" w:eastAsia="zh-CN"/>
              </w:rPr>
              <w:t>Смета,</w:t>
            </w:r>
            <w:r w:rsidRPr="0033206E">
              <w:rPr>
                <w:bCs/>
                <w:color w:val="002060"/>
                <w:lang w:val="ru-RU" w:eastAsia="zh-CN"/>
              </w:rPr>
              <w:br/>
              <w:t>2022 г.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11E91" w14:textId="77777777" w:rsidR="0044228A" w:rsidRPr="0033206E" w:rsidRDefault="0044228A" w:rsidP="00353C80">
            <w:pPr>
              <w:pStyle w:val="Tablehead"/>
              <w:ind w:left="-57" w:right="-57"/>
              <w:rPr>
                <w:bCs/>
                <w:color w:val="002060"/>
                <w:lang w:val="ru-RU" w:eastAsia="zh-CN"/>
              </w:rPr>
            </w:pPr>
            <w:r w:rsidRPr="0033206E">
              <w:rPr>
                <w:bCs/>
                <w:color w:val="002060"/>
                <w:lang w:val="ru-RU" w:eastAsia="zh-CN"/>
              </w:rPr>
              <w:t>Смета,</w:t>
            </w:r>
            <w:r w:rsidRPr="0033206E">
              <w:rPr>
                <w:bCs/>
                <w:color w:val="002060"/>
                <w:lang w:val="ru-RU" w:eastAsia="zh-CN"/>
              </w:rPr>
              <w:br/>
              <w:t>2023 г.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E4850" w14:textId="77777777" w:rsidR="0044228A" w:rsidRPr="0033206E" w:rsidRDefault="0044228A" w:rsidP="00353C80">
            <w:pPr>
              <w:pStyle w:val="Tablehead"/>
              <w:ind w:left="-57" w:right="-57"/>
              <w:rPr>
                <w:color w:val="002060"/>
                <w:lang w:val="ru-RU" w:eastAsia="zh-CN"/>
              </w:rPr>
            </w:pPr>
            <w:r w:rsidRPr="0033206E">
              <w:rPr>
                <w:bCs/>
                <w:color w:val="002060"/>
                <w:lang w:val="ru-RU" w:eastAsia="zh-CN"/>
              </w:rPr>
              <w:t>Всего,</w:t>
            </w:r>
            <w:r w:rsidRPr="0033206E">
              <w:rPr>
                <w:bCs/>
                <w:color w:val="002060"/>
                <w:lang w:val="ru-RU" w:eastAsia="zh-CN"/>
              </w:rPr>
              <w:br/>
            </w:r>
            <w:proofErr w:type="gramStart"/>
            <w:r w:rsidRPr="0033206E">
              <w:rPr>
                <w:color w:val="002060"/>
                <w:lang w:val="ru-RU" w:eastAsia="zh-CN"/>
              </w:rPr>
              <w:t>2022−2023</w:t>
            </w:r>
            <w:proofErr w:type="gramEnd"/>
            <w:r w:rsidRPr="0033206E">
              <w:rPr>
                <w:color w:val="002060"/>
                <w:lang w:val="ru-RU" w:eastAsia="zh-CN"/>
              </w:rPr>
              <w:t xml:space="preserve"> гг.</w:t>
            </w:r>
          </w:p>
        </w:tc>
      </w:tr>
      <w:tr w:rsidR="0044228A" w:rsidRPr="0033206E" w14:paraId="79AD57A6" w14:textId="77777777" w:rsidTr="00353C80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4472C4" w:themeColor="accent1"/>
            </w:tcBorders>
            <w:shd w:val="clear" w:color="auto" w:fill="auto"/>
            <w:noWrap/>
            <w:vAlign w:val="center"/>
          </w:tcPr>
          <w:p w14:paraId="62790FC5" w14:textId="77777777" w:rsidR="0044228A" w:rsidRPr="0033206E" w:rsidRDefault="0044228A" w:rsidP="00353C80">
            <w:pPr>
              <w:pStyle w:val="Header"/>
              <w:tabs>
                <w:tab w:val="left" w:pos="318"/>
                <w:tab w:val="left" w:pos="1620"/>
                <w:tab w:val="left" w:pos="2340"/>
                <w:tab w:val="right" w:pos="7740"/>
              </w:tabs>
              <w:spacing w:before="40" w:after="40"/>
              <w:jc w:val="both"/>
              <w:rPr>
                <w:sz w:val="20"/>
                <w:lang w:val="ru-RU"/>
              </w:rPr>
            </w:pPr>
            <w:r w:rsidRPr="0033206E">
              <w:rPr>
                <w:sz w:val="20"/>
                <w:lang w:val="ru-RU"/>
              </w:rPr>
              <w:t>1</w:t>
            </w:r>
            <w:r w:rsidRPr="0033206E">
              <w:rPr>
                <w:sz w:val="20"/>
                <w:lang w:val="ru-RU"/>
              </w:rPr>
              <w:tab/>
            </w:r>
            <w:r w:rsidRPr="0033206E">
              <w:rPr>
                <w:rFonts w:cs="Calibri"/>
                <w:sz w:val="20"/>
                <w:lang w:val="ru-RU" w:eastAsia="zh-CN"/>
              </w:rPr>
              <w:t>Генеральный секретариат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4472C4" w:themeColor="accent1"/>
              <w:bottom w:val="nil"/>
            </w:tcBorders>
            <w:shd w:val="clear" w:color="auto" w:fill="auto"/>
            <w:noWrap/>
            <w:vAlign w:val="bottom"/>
          </w:tcPr>
          <w:p w14:paraId="595ED853" w14:textId="11ED5058" w:rsidR="0044228A" w:rsidRPr="0033206E" w:rsidRDefault="0044228A" w:rsidP="00353C80">
            <w:pPr>
              <w:pStyle w:val="Tabletext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color w:val="002060"/>
                <w:lang w:val="ru-RU"/>
              </w:rPr>
              <w:t>91 396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DC73D" w14:textId="0AF81671" w:rsidR="0044228A" w:rsidRPr="0033206E" w:rsidRDefault="0044228A" w:rsidP="00353C80">
            <w:pPr>
              <w:pStyle w:val="Tabletext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color w:val="002060"/>
                <w:lang w:val="ru-RU"/>
              </w:rPr>
              <w:t>89 887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DF135E5" w14:textId="20D11858" w:rsidR="0044228A" w:rsidRPr="0033206E" w:rsidRDefault="0044228A" w:rsidP="00353C80">
            <w:pPr>
              <w:pStyle w:val="Tabletext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color w:val="002060"/>
                <w:lang w:val="ru-RU"/>
              </w:rPr>
              <w:t>181 283</w:t>
            </w:r>
          </w:p>
        </w:tc>
      </w:tr>
      <w:tr w:rsidR="0044228A" w:rsidRPr="0033206E" w14:paraId="6DA62201" w14:textId="77777777" w:rsidTr="00353C8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4472C4" w:themeColor="accent1"/>
            </w:tcBorders>
            <w:shd w:val="clear" w:color="auto" w:fill="auto"/>
            <w:noWrap/>
            <w:vAlign w:val="center"/>
          </w:tcPr>
          <w:p w14:paraId="0A0863C2" w14:textId="77777777" w:rsidR="0044228A" w:rsidRPr="0033206E" w:rsidRDefault="0044228A" w:rsidP="00353C80">
            <w:pPr>
              <w:pStyle w:val="Header"/>
              <w:tabs>
                <w:tab w:val="left" w:pos="318"/>
                <w:tab w:val="left" w:pos="1620"/>
                <w:tab w:val="left" w:pos="2340"/>
                <w:tab w:val="right" w:pos="7740"/>
              </w:tabs>
              <w:spacing w:before="40" w:after="40"/>
              <w:jc w:val="both"/>
              <w:rPr>
                <w:sz w:val="20"/>
                <w:lang w:val="ru-RU"/>
              </w:rPr>
            </w:pPr>
            <w:r w:rsidRPr="0033206E">
              <w:rPr>
                <w:sz w:val="20"/>
                <w:lang w:val="ru-RU"/>
              </w:rPr>
              <w:t>2</w:t>
            </w:r>
            <w:r w:rsidRPr="0033206E">
              <w:rPr>
                <w:sz w:val="20"/>
                <w:lang w:val="ru-RU"/>
              </w:rPr>
              <w:tab/>
            </w:r>
            <w:r w:rsidRPr="0033206E">
              <w:rPr>
                <w:rFonts w:cs="Calibri"/>
                <w:sz w:val="20"/>
                <w:lang w:val="ru-RU" w:eastAsia="zh-CN"/>
              </w:rPr>
              <w:t>Сектор радиосвязи</w:t>
            </w:r>
          </w:p>
        </w:tc>
        <w:tc>
          <w:tcPr>
            <w:tcW w:w="1736" w:type="dxa"/>
            <w:tcBorders>
              <w:top w:val="nil"/>
              <w:left w:val="single" w:sz="4" w:space="0" w:color="4472C4" w:themeColor="accent1"/>
              <w:bottom w:val="nil"/>
            </w:tcBorders>
            <w:shd w:val="clear" w:color="auto" w:fill="auto"/>
            <w:noWrap/>
            <w:vAlign w:val="bottom"/>
          </w:tcPr>
          <w:p w14:paraId="7EE7C50B" w14:textId="60149D8F" w:rsidR="0044228A" w:rsidRPr="0033206E" w:rsidRDefault="0044228A" w:rsidP="00353C80">
            <w:pPr>
              <w:pStyle w:val="Tabletext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color w:val="002060"/>
                <w:lang w:val="ru-RU"/>
              </w:rPr>
              <w:t>28 883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F2059" w14:textId="6A81A0AD" w:rsidR="0044228A" w:rsidRPr="0033206E" w:rsidRDefault="0044228A" w:rsidP="00353C80">
            <w:pPr>
              <w:pStyle w:val="Tabletext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color w:val="002060"/>
                <w:lang w:val="ru-RU"/>
              </w:rPr>
              <w:t>32 455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08B8CB" w14:textId="109FBBD1" w:rsidR="0044228A" w:rsidRPr="0033206E" w:rsidRDefault="0044228A" w:rsidP="00353C80">
            <w:pPr>
              <w:pStyle w:val="Tabletext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color w:val="002060"/>
                <w:lang w:val="ru-RU"/>
              </w:rPr>
              <w:t>61 338</w:t>
            </w:r>
          </w:p>
        </w:tc>
      </w:tr>
      <w:tr w:rsidR="0044228A" w:rsidRPr="0033206E" w14:paraId="42B13CA1" w14:textId="77777777" w:rsidTr="00353C8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4472C4" w:themeColor="accent1"/>
            </w:tcBorders>
            <w:shd w:val="clear" w:color="auto" w:fill="auto"/>
            <w:noWrap/>
            <w:vAlign w:val="center"/>
          </w:tcPr>
          <w:p w14:paraId="19736D89" w14:textId="77777777" w:rsidR="0044228A" w:rsidRPr="0033206E" w:rsidRDefault="0044228A" w:rsidP="00353C80">
            <w:pPr>
              <w:pStyle w:val="Header"/>
              <w:tabs>
                <w:tab w:val="left" w:pos="318"/>
                <w:tab w:val="left" w:pos="1620"/>
                <w:tab w:val="left" w:pos="2340"/>
                <w:tab w:val="right" w:pos="7740"/>
              </w:tabs>
              <w:spacing w:before="40" w:after="40"/>
              <w:jc w:val="both"/>
              <w:rPr>
                <w:sz w:val="20"/>
                <w:lang w:val="ru-RU"/>
              </w:rPr>
            </w:pPr>
            <w:r w:rsidRPr="0033206E">
              <w:rPr>
                <w:sz w:val="20"/>
                <w:lang w:val="ru-RU"/>
              </w:rPr>
              <w:t>3</w:t>
            </w:r>
            <w:r w:rsidRPr="0033206E">
              <w:rPr>
                <w:sz w:val="20"/>
                <w:lang w:val="ru-RU"/>
              </w:rPr>
              <w:tab/>
            </w:r>
            <w:r w:rsidRPr="0033206E">
              <w:rPr>
                <w:rFonts w:cs="Calibri"/>
                <w:sz w:val="20"/>
                <w:lang w:val="ru-RU" w:eastAsia="zh-CN"/>
              </w:rPr>
              <w:t>Сектор стандартизации электросвязи</w:t>
            </w:r>
          </w:p>
        </w:tc>
        <w:tc>
          <w:tcPr>
            <w:tcW w:w="1736" w:type="dxa"/>
            <w:tcBorders>
              <w:top w:val="nil"/>
              <w:left w:val="single" w:sz="4" w:space="0" w:color="4472C4" w:themeColor="accent1"/>
              <w:bottom w:val="nil"/>
            </w:tcBorders>
            <w:shd w:val="clear" w:color="auto" w:fill="auto"/>
            <w:noWrap/>
            <w:vAlign w:val="bottom"/>
          </w:tcPr>
          <w:p w14:paraId="7C3DED45" w14:textId="73D2264F" w:rsidR="0044228A" w:rsidRPr="0033206E" w:rsidRDefault="0044228A" w:rsidP="00353C80">
            <w:pPr>
              <w:pStyle w:val="Tabletext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color w:val="002060"/>
                <w:lang w:val="ru-RU"/>
              </w:rPr>
              <w:t>13 894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45B5C" w14:textId="09FDEC76" w:rsidR="0044228A" w:rsidRPr="0033206E" w:rsidRDefault="0044228A" w:rsidP="00353C80">
            <w:pPr>
              <w:pStyle w:val="Tabletext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color w:val="002060"/>
                <w:lang w:val="ru-RU"/>
              </w:rPr>
              <w:t>13 195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F1DCD1" w14:textId="5AF4FE37" w:rsidR="0044228A" w:rsidRPr="0033206E" w:rsidRDefault="0044228A" w:rsidP="00353C80">
            <w:pPr>
              <w:pStyle w:val="Tabletext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color w:val="002060"/>
                <w:lang w:val="ru-RU"/>
              </w:rPr>
              <w:t>27 089</w:t>
            </w:r>
          </w:p>
        </w:tc>
      </w:tr>
      <w:tr w:rsidR="0044228A" w:rsidRPr="0033206E" w14:paraId="3F2732AB" w14:textId="77777777" w:rsidTr="00353C8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4472C4" w:themeColor="accent1"/>
            </w:tcBorders>
            <w:shd w:val="clear" w:color="auto" w:fill="auto"/>
            <w:noWrap/>
            <w:vAlign w:val="center"/>
          </w:tcPr>
          <w:p w14:paraId="246FCC53" w14:textId="77777777" w:rsidR="0044228A" w:rsidRPr="0033206E" w:rsidRDefault="0044228A" w:rsidP="00353C80">
            <w:pPr>
              <w:pStyle w:val="Header"/>
              <w:tabs>
                <w:tab w:val="left" w:pos="318"/>
                <w:tab w:val="left" w:pos="1620"/>
                <w:tab w:val="left" w:pos="2340"/>
                <w:tab w:val="right" w:pos="7740"/>
              </w:tabs>
              <w:spacing w:before="40" w:after="40"/>
              <w:jc w:val="both"/>
              <w:rPr>
                <w:sz w:val="20"/>
                <w:lang w:val="ru-RU"/>
              </w:rPr>
            </w:pPr>
            <w:r w:rsidRPr="0033206E">
              <w:rPr>
                <w:sz w:val="20"/>
                <w:lang w:val="ru-RU"/>
              </w:rPr>
              <w:t>4</w:t>
            </w:r>
            <w:r w:rsidRPr="0033206E">
              <w:rPr>
                <w:sz w:val="20"/>
                <w:lang w:val="ru-RU"/>
              </w:rPr>
              <w:tab/>
            </w:r>
            <w:r w:rsidRPr="0033206E">
              <w:rPr>
                <w:rFonts w:cs="Calibri"/>
                <w:sz w:val="20"/>
                <w:lang w:val="ru-RU" w:eastAsia="zh-CN"/>
              </w:rPr>
              <w:t>Сектор развития электросвязи</w:t>
            </w:r>
          </w:p>
        </w:tc>
        <w:tc>
          <w:tcPr>
            <w:tcW w:w="1736" w:type="dxa"/>
            <w:tcBorders>
              <w:top w:val="nil"/>
              <w:left w:val="single" w:sz="4" w:space="0" w:color="4472C4" w:themeColor="accent1"/>
              <w:bottom w:val="nil"/>
            </w:tcBorders>
            <w:shd w:val="clear" w:color="auto" w:fill="auto"/>
            <w:noWrap/>
            <w:vAlign w:val="bottom"/>
          </w:tcPr>
          <w:p w14:paraId="6FFE4BD7" w14:textId="3BFCFF12" w:rsidR="0044228A" w:rsidRPr="0033206E" w:rsidRDefault="0044228A" w:rsidP="00353C80">
            <w:pPr>
              <w:pStyle w:val="Tabletext"/>
              <w:ind w:right="284"/>
              <w:jc w:val="right"/>
              <w:rPr>
                <w:color w:val="002060"/>
                <w:lang w:val="ru-RU"/>
              </w:rPr>
            </w:pPr>
            <w:r w:rsidRPr="0033206E">
              <w:rPr>
                <w:color w:val="002060"/>
                <w:lang w:val="ru-RU"/>
              </w:rPr>
              <w:t>27 368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06015" w14:textId="6D6515A6" w:rsidR="0044228A" w:rsidRPr="0033206E" w:rsidRDefault="0044228A" w:rsidP="00353C80">
            <w:pPr>
              <w:pStyle w:val="Tabletext"/>
              <w:ind w:right="284"/>
              <w:jc w:val="right"/>
              <w:rPr>
                <w:color w:val="002060"/>
                <w:lang w:val="ru-RU"/>
              </w:rPr>
            </w:pPr>
            <w:r w:rsidRPr="0033206E">
              <w:rPr>
                <w:color w:val="002060"/>
                <w:lang w:val="ru-RU"/>
              </w:rPr>
              <w:t>27 237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2CB89" w14:textId="03C97427" w:rsidR="0044228A" w:rsidRPr="0033206E" w:rsidRDefault="0044228A" w:rsidP="00353C80">
            <w:pPr>
              <w:pStyle w:val="Tabletext"/>
              <w:ind w:right="284"/>
              <w:jc w:val="right"/>
              <w:rPr>
                <w:color w:val="002060"/>
                <w:lang w:val="ru-RU"/>
              </w:rPr>
            </w:pPr>
            <w:r w:rsidRPr="0033206E">
              <w:rPr>
                <w:color w:val="002060"/>
                <w:lang w:val="ru-RU"/>
              </w:rPr>
              <w:t>54 605</w:t>
            </w:r>
          </w:p>
        </w:tc>
      </w:tr>
      <w:tr w:rsidR="0044228A" w:rsidRPr="0033206E" w14:paraId="7ED791D2" w14:textId="77777777" w:rsidTr="00353C80">
        <w:trPr>
          <w:trHeight w:val="252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4472C4" w:themeColor="accent1"/>
            </w:tcBorders>
            <w:shd w:val="clear" w:color="auto" w:fill="auto"/>
            <w:vAlign w:val="center"/>
          </w:tcPr>
          <w:p w14:paraId="5DCF932D" w14:textId="77777777" w:rsidR="0044228A" w:rsidRPr="0033206E" w:rsidRDefault="0044228A" w:rsidP="00353C80">
            <w:pPr>
              <w:pStyle w:val="Header"/>
              <w:tabs>
                <w:tab w:val="left" w:pos="318"/>
                <w:tab w:val="left" w:pos="1620"/>
                <w:tab w:val="left" w:pos="2340"/>
                <w:tab w:val="right" w:pos="7740"/>
              </w:tabs>
              <w:spacing w:before="40" w:after="40"/>
              <w:ind w:left="318" w:hanging="318"/>
              <w:rPr>
                <w:sz w:val="20"/>
                <w:lang w:val="ru-RU"/>
              </w:rPr>
            </w:pPr>
            <w:r w:rsidRPr="0033206E">
              <w:rPr>
                <w:sz w:val="20"/>
                <w:lang w:val="ru-RU"/>
              </w:rPr>
              <w:t>5</w:t>
            </w:r>
            <w:r w:rsidRPr="0033206E">
              <w:rPr>
                <w:sz w:val="20"/>
                <w:lang w:val="ru-RU"/>
              </w:rPr>
              <w:tab/>
            </w:r>
            <w:r w:rsidRPr="0033206E">
              <w:rPr>
                <w:rFonts w:cs="Calibri"/>
                <w:sz w:val="20"/>
                <w:lang w:val="ru-RU" w:eastAsia="zh-CN"/>
              </w:rPr>
              <w:t>Управление в кризисной ситуации в связи с COVID-19</w:t>
            </w:r>
          </w:p>
        </w:tc>
        <w:tc>
          <w:tcPr>
            <w:tcW w:w="1736" w:type="dxa"/>
            <w:tcBorders>
              <w:top w:val="nil"/>
              <w:left w:val="single" w:sz="4" w:space="0" w:color="4472C4" w:themeColor="accent1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F4E0301" w14:textId="09DB4544" w:rsidR="0044228A" w:rsidRPr="0033206E" w:rsidRDefault="0044228A" w:rsidP="00353C80">
            <w:pPr>
              <w:pStyle w:val="Tabletext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color w:val="002060"/>
                <w:lang w:val="ru-RU"/>
              </w:rPr>
              <w:t>420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D63F83" w14:textId="59FC76A4" w:rsidR="0044228A" w:rsidRPr="0033206E" w:rsidRDefault="0044228A" w:rsidP="00353C80">
            <w:pPr>
              <w:pStyle w:val="Tabletext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color w:val="002060"/>
                <w:lang w:val="ru-RU"/>
              </w:rPr>
              <w:t>420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4F7210" w14:textId="6279AC6C" w:rsidR="0044228A" w:rsidRPr="0033206E" w:rsidRDefault="0044228A" w:rsidP="00353C80">
            <w:pPr>
              <w:pStyle w:val="Tabletext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color w:val="002060"/>
                <w:lang w:val="ru-RU"/>
              </w:rPr>
              <w:t>840</w:t>
            </w:r>
          </w:p>
        </w:tc>
      </w:tr>
      <w:tr w:rsidR="0044228A" w:rsidRPr="0033206E" w14:paraId="731597D3" w14:textId="77777777" w:rsidTr="00353C80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4472C4" w:themeColor="accent1"/>
            </w:tcBorders>
            <w:shd w:val="clear" w:color="auto" w:fill="auto"/>
            <w:noWrap/>
            <w:hideMark/>
          </w:tcPr>
          <w:p w14:paraId="2F022677" w14:textId="77777777" w:rsidR="0044228A" w:rsidRPr="0033206E" w:rsidRDefault="0044228A" w:rsidP="00353C80">
            <w:pPr>
              <w:pStyle w:val="Tabletext"/>
              <w:rPr>
                <w:b/>
                <w:bCs/>
                <w:lang w:val="ru-RU" w:eastAsia="zh-CN"/>
              </w:rPr>
            </w:pPr>
            <w:r w:rsidRPr="0033206E">
              <w:rPr>
                <w:b/>
                <w:bCs/>
                <w:lang w:val="ru-RU" w:eastAsia="zh-CN"/>
              </w:rPr>
              <w:t>ВСЕГО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4472C4" w:themeColor="accent1"/>
              <w:bottom w:val="nil"/>
            </w:tcBorders>
            <w:shd w:val="clear" w:color="auto" w:fill="auto"/>
            <w:noWrap/>
            <w:vAlign w:val="bottom"/>
          </w:tcPr>
          <w:p w14:paraId="008A82C5" w14:textId="46B0DB56" w:rsidR="0044228A" w:rsidRPr="0033206E" w:rsidRDefault="0044228A" w:rsidP="00353C80">
            <w:pPr>
              <w:pStyle w:val="Tabletext"/>
              <w:ind w:right="284"/>
              <w:jc w:val="right"/>
              <w:rPr>
                <w:b/>
                <w:bCs/>
                <w:color w:val="002060"/>
                <w:lang w:val="ru-RU" w:eastAsia="zh-CN"/>
              </w:rPr>
            </w:pPr>
            <w:r w:rsidRPr="0033206E">
              <w:rPr>
                <w:b/>
                <w:bCs/>
                <w:color w:val="002060"/>
                <w:lang w:val="ru-RU"/>
              </w:rPr>
              <w:t>161 961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76361" w14:textId="45605CCD" w:rsidR="0044228A" w:rsidRPr="0033206E" w:rsidRDefault="0044228A" w:rsidP="00353C80">
            <w:pPr>
              <w:pStyle w:val="Tabletext"/>
              <w:ind w:right="284"/>
              <w:jc w:val="right"/>
              <w:rPr>
                <w:b/>
                <w:bCs/>
                <w:color w:val="002060"/>
                <w:lang w:val="ru-RU" w:eastAsia="zh-CN"/>
              </w:rPr>
            </w:pPr>
            <w:r w:rsidRPr="0033206E">
              <w:rPr>
                <w:b/>
                <w:bCs/>
                <w:color w:val="002060"/>
                <w:lang w:val="ru-RU"/>
              </w:rPr>
              <w:t>163 194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83C79B2" w14:textId="70D8842C" w:rsidR="0044228A" w:rsidRPr="0033206E" w:rsidRDefault="0044228A" w:rsidP="00353C80">
            <w:pPr>
              <w:pStyle w:val="Tabletext"/>
              <w:ind w:right="284"/>
              <w:jc w:val="right"/>
              <w:rPr>
                <w:b/>
                <w:bCs/>
                <w:color w:val="002060"/>
                <w:lang w:val="ru-RU" w:eastAsia="zh-CN"/>
              </w:rPr>
            </w:pPr>
            <w:r w:rsidRPr="0033206E">
              <w:rPr>
                <w:b/>
                <w:bCs/>
                <w:color w:val="002060"/>
                <w:lang w:val="ru-RU"/>
              </w:rPr>
              <w:t>325 155</w:t>
            </w:r>
          </w:p>
        </w:tc>
      </w:tr>
    </w:tbl>
    <w:p w14:paraId="1E6E64A7" w14:textId="77777777" w:rsidR="0044228A" w:rsidRPr="0033206E" w:rsidRDefault="0044228A" w:rsidP="0044228A">
      <w:pPr>
        <w:pStyle w:val="Call"/>
        <w:rPr>
          <w:rFonts w:asciiTheme="minorHAnsi" w:hAnsiTheme="minorHAnsi"/>
          <w:sz w:val="24"/>
          <w:szCs w:val="24"/>
          <w:lang w:val="ru-RU"/>
        </w:rPr>
      </w:pPr>
      <w:r w:rsidRPr="0033206E">
        <w:rPr>
          <w:lang w:val="ru-RU" w:eastAsia="zh-CN"/>
        </w:rPr>
        <w:lastRenderedPageBreak/>
        <w:t>решает далее</w:t>
      </w:r>
    </w:p>
    <w:p w14:paraId="0C181CD5" w14:textId="7AE7B72A" w:rsidR="0044228A" w:rsidRPr="0033206E" w:rsidRDefault="0044228A" w:rsidP="0044228A">
      <w:pPr>
        <w:rPr>
          <w:lang w:val="ru-RU"/>
        </w:rPr>
      </w:pPr>
      <w:r w:rsidRPr="0033206E">
        <w:rPr>
          <w:lang w:val="ru-RU"/>
        </w:rPr>
        <w:t>1</w:t>
      </w:r>
      <w:r w:rsidRPr="0033206E">
        <w:rPr>
          <w:lang w:val="ru-RU"/>
        </w:rPr>
        <w:tab/>
      </w:r>
      <w:r w:rsidRPr="0033206E">
        <w:rPr>
          <w:lang w:val="ru-RU" w:eastAsia="zh-CN"/>
        </w:rPr>
        <w:t xml:space="preserve">установить величину единицы ежегодных взносов на 2022 и 2023 годы в размере 318 000 швейцарских франков на основе класса взносов, выбранного Государствами-Членами согласно п. 160 Устава и п. 468 Конвенции Международного союза электросвязи, т. е. на основе общего количества </w:t>
      </w:r>
      <w:r w:rsidRPr="0033206E">
        <w:rPr>
          <w:lang w:val="ru-RU"/>
        </w:rPr>
        <w:t>343</w:t>
      </w:r>
      <w:r w:rsidRPr="0033206E">
        <w:rPr>
          <w:rFonts w:cstheme="minorHAnsi"/>
          <w:lang w:val="ru-RU"/>
        </w:rPr>
        <w:t xml:space="preserve"> 11/16 единицы</w:t>
      </w:r>
      <w:r w:rsidRPr="0033206E">
        <w:rPr>
          <w:lang w:val="ru-RU"/>
        </w:rPr>
        <w:t>;</w:t>
      </w:r>
    </w:p>
    <w:p w14:paraId="1416D9C5" w14:textId="2292A35F" w:rsidR="0044228A" w:rsidRPr="0033206E" w:rsidRDefault="0044228A" w:rsidP="0044228A">
      <w:pPr>
        <w:rPr>
          <w:lang w:val="ru-RU"/>
        </w:rPr>
      </w:pPr>
      <w:r w:rsidRPr="0033206E">
        <w:rPr>
          <w:lang w:val="ru-RU" w:eastAsia="zh-CN"/>
        </w:rPr>
        <w:t>2</w:t>
      </w:r>
      <w:r w:rsidRPr="0033206E">
        <w:rPr>
          <w:lang w:val="ru-RU" w:eastAsia="zh-CN"/>
        </w:rPr>
        <w:tab/>
        <w:t>установить величину единицы ежегодных взносов, выплачиваемых Членами Секторов в соответствии с п. 480 Конвенции Международного союза электросвязи, на 2022 и 2023 годы в размере 63 600 швейцарских франков для покрытия расходов на собрания Сектора радиосвязи (МСЭ</w:t>
      </w:r>
      <w:r w:rsidR="002F65F8">
        <w:rPr>
          <w:lang w:val="ru-RU" w:eastAsia="zh-CN"/>
        </w:rPr>
        <w:noBreakHyphen/>
      </w:r>
      <w:r w:rsidRPr="0033206E">
        <w:rPr>
          <w:lang w:val="ru-RU" w:eastAsia="zh-CN"/>
        </w:rPr>
        <w:t>R), Сектора стандартизации электросвязи (МСЭ-Т) и Сектора развития электросвязи (МСЭ-D);</w:t>
      </w:r>
    </w:p>
    <w:p w14:paraId="4BAD0B7F" w14:textId="77777777" w:rsidR="0044228A" w:rsidRPr="0033206E" w:rsidRDefault="0044228A" w:rsidP="0044228A">
      <w:pPr>
        <w:keepNext/>
        <w:rPr>
          <w:lang w:val="ru-RU"/>
        </w:rPr>
      </w:pPr>
      <w:r w:rsidRPr="0033206E">
        <w:rPr>
          <w:lang w:val="ru-RU"/>
        </w:rPr>
        <w:t>3</w:t>
      </w:r>
      <w:r w:rsidRPr="0033206E">
        <w:rPr>
          <w:lang w:val="ru-RU"/>
        </w:rPr>
        <w:tab/>
      </w:r>
      <w:r w:rsidRPr="0033206E">
        <w:rPr>
          <w:lang w:val="ru-RU" w:eastAsia="zh-CN"/>
        </w:rPr>
        <w:t>установить финансовый взнос для Ассоциированных членов в следующем размере</w:t>
      </w:r>
      <w:r w:rsidRPr="0033206E">
        <w:rPr>
          <w:lang w:val="ru-RU"/>
        </w:rPr>
        <w:t>:</w:t>
      </w:r>
    </w:p>
    <w:p w14:paraId="489ED211" w14:textId="4660921C" w:rsidR="0044228A" w:rsidRPr="0033206E" w:rsidRDefault="0044228A" w:rsidP="0044228A">
      <w:pPr>
        <w:pStyle w:val="enumlev1"/>
        <w:rPr>
          <w:lang w:val="ru-RU" w:eastAsia="zh-CN"/>
        </w:rPr>
      </w:pPr>
      <w:r w:rsidRPr="0033206E">
        <w:rPr>
          <w:lang w:val="ru-RU" w:eastAsia="zh-CN"/>
        </w:rPr>
        <w:t>a)</w:t>
      </w:r>
      <w:r w:rsidRPr="0033206E">
        <w:rPr>
          <w:lang w:val="ru-RU" w:eastAsia="zh-CN"/>
        </w:rPr>
        <w:tab/>
        <w:t>10 600 швейцарских франков для Ассоциированных членов, участвующих в работе МСЭ-Т и МСЭ-R;</w:t>
      </w:r>
    </w:p>
    <w:p w14:paraId="0FEDA23B" w14:textId="727B3014" w:rsidR="0044228A" w:rsidRPr="0033206E" w:rsidRDefault="0044228A" w:rsidP="0044228A">
      <w:pPr>
        <w:pStyle w:val="enumlev1"/>
        <w:rPr>
          <w:lang w:val="ru-RU" w:eastAsia="zh-CN"/>
        </w:rPr>
      </w:pPr>
      <w:r w:rsidRPr="0033206E">
        <w:rPr>
          <w:lang w:val="ru-RU" w:eastAsia="zh-CN"/>
        </w:rPr>
        <w:t>b)</w:t>
      </w:r>
      <w:r w:rsidRPr="0033206E">
        <w:rPr>
          <w:lang w:val="ru-RU" w:eastAsia="zh-CN"/>
        </w:rPr>
        <w:tab/>
        <w:t>3975 швейцарских франков для Ассоциированных членов, участвующих в работе МСЭ</w:t>
      </w:r>
      <w:r w:rsidRPr="0033206E">
        <w:rPr>
          <w:lang w:val="ru-RU" w:eastAsia="zh-CN"/>
        </w:rPr>
        <w:noBreakHyphen/>
        <w:t>D;</w:t>
      </w:r>
    </w:p>
    <w:p w14:paraId="2A7572EC" w14:textId="753ED3D9" w:rsidR="0044228A" w:rsidRPr="0033206E" w:rsidRDefault="0044228A" w:rsidP="0044228A">
      <w:pPr>
        <w:pStyle w:val="enumlev1"/>
        <w:rPr>
          <w:lang w:val="ru-RU" w:eastAsia="zh-CN"/>
        </w:rPr>
      </w:pPr>
      <w:r w:rsidRPr="0033206E">
        <w:rPr>
          <w:lang w:val="ru-RU" w:eastAsia="zh-CN"/>
        </w:rPr>
        <w:t>c)</w:t>
      </w:r>
      <w:r w:rsidRPr="0033206E">
        <w:rPr>
          <w:lang w:val="ru-RU" w:eastAsia="zh-CN"/>
        </w:rPr>
        <w:tab/>
        <w:t>1987,50 швейцарского франка для Ассоциированных членов из развивающихся стран, участвующих в работе МСЭ-D;</w:t>
      </w:r>
    </w:p>
    <w:p w14:paraId="76C69821" w14:textId="77777777" w:rsidR="0044228A" w:rsidRPr="0033206E" w:rsidRDefault="0044228A" w:rsidP="0044228A">
      <w:pPr>
        <w:rPr>
          <w:lang w:val="ru-RU" w:eastAsia="zh-CN"/>
        </w:rPr>
      </w:pPr>
      <w:r w:rsidRPr="0033206E">
        <w:rPr>
          <w:lang w:val="ru-RU" w:eastAsia="zh-CN"/>
        </w:rPr>
        <w:t>4</w:t>
      </w:r>
      <w:r w:rsidRPr="0033206E">
        <w:rPr>
          <w:lang w:val="ru-RU" w:eastAsia="zh-CN"/>
        </w:rPr>
        <w:tab/>
        <w:t>установить ежегодную плату для академических организаций, университетов и их соответствующих исследовательских учреждений в следующем размере:</w:t>
      </w:r>
    </w:p>
    <w:p w14:paraId="3BC7265F" w14:textId="19A3E4B1" w:rsidR="0044228A" w:rsidRPr="0033206E" w:rsidRDefault="0044228A" w:rsidP="0044228A">
      <w:pPr>
        <w:pStyle w:val="enumlev1"/>
        <w:rPr>
          <w:lang w:val="ru-RU" w:eastAsia="zh-CN"/>
        </w:rPr>
      </w:pPr>
      <w:r w:rsidRPr="0033206E">
        <w:rPr>
          <w:lang w:val="ru-RU" w:eastAsia="zh-CN"/>
        </w:rPr>
        <w:t>a)</w:t>
      </w:r>
      <w:r w:rsidRPr="0033206E">
        <w:rPr>
          <w:lang w:val="ru-RU" w:eastAsia="zh-CN"/>
        </w:rPr>
        <w:tab/>
        <w:t>3975 швейцарских франков для организаций из развитых стран, участвующих в работе трех Секторов;</w:t>
      </w:r>
    </w:p>
    <w:p w14:paraId="6217D211" w14:textId="093E2D52" w:rsidR="0044228A" w:rsidRPr="0033206E" w:rsidRDefault="0044228A" w:rsidP="0044228A">
      <w:pPr>
        <w:pStyle w:val="enumlev1"/>
        <w:rPr>
          <w:lang w:val="ru-RU" w:eastAsia="zh-CN"/>
        </w:rPr>
      </w:pPr>
      <w:r w:rsidRPr="0033206E">
        <w:rPr>
          <w:lang w:val="ru-RU" w:eastAsia="zh-CN"/>
        </w:rPr>
        <w:t>b)</w:t>
      </w:r>
      <w:r w:rsidRPr="0033206E">
        <w:rPr>
          <w:lang w:val="ru-RU" w:eastAsia="zh-CN"/>
        </w:rPr>
        <w:tab/>
        <w:t>1987,50 швейцарского франка для организаций из развивающихся стран, участвующих в работе трех Секторов;</w:t>
      </w:r>
    </w:p>
    <w:p w14:paraId="46E2C1EC" w14:textId="77777777" w:rsidR="0044228A" w:rsidRPr="0033206E" w:rsidRDefault="0044228A" w:rsidP="0044228A">
      <w:pPr>
        <w:rPr>
          <w:lang w:val="ru-RU" w:eastAsia="zh-CN"/>
        </w:rPr>
      </w:pPr>
      <w:r w:rsidRPr="0033206E">
        <w:rPr>
          <w:lang w:val="ru-RU" w:eastAsia="zh-CN"/>
        </w:rPr>
        <w:t>5</w:t>
      </w:r>
      <w:r w:rsidRPr="0033206E">
        <w:rPr>
          <w:lang w:val="ru-RU" w:eastAsia="zh-CN"/>
        </w:rPr>
        <w:tab/>
        <w:t>уполномочить Генерального секретаря корректировать ассигнования по статьям расходов, упомянутым ниже в пунктах а) и b), в соответствии с произошедшими изменениями путем использования Резервного счета и при условии, что размер Резервного счета остается на уровне, предусмотренном в Решении 5 (</w:t>
      </w:r>
      <w:proofErr w:type="spellStart"/>
      <w:r w:rsidRPr="0033206E">
        <w:rPr>
          <w:lang w:val="ru-RU" w:eastAsia="zh-CN"/>
        </w:rPr>
        <w:t>Пересм</w:t>
      </w:r>
      <w:proofErr w:type="spellEnd"/>
      <w:r w:rsidRPr="0033206E">
        <w:rPr>
          <w:lang w:val="ru-RU" w:eastAsia="zh-CN"/>
        </w:rPr>
        <w:t>. Дубай, 2018 г.), с учетом:</w:t>
      </w:r>
    </w:p>
    <w:p w14:paraId="04365C38" w14:textId="77777777" w:rsidR="0044228A" w:rsidRPr="0033206E" w:rsidRDefault="0044228A" w:rsidP="0044228A">
      <w:pPr>
        <w:pStyle w:val="enumlev1"/>
        <w:rPr>
          <w:lang w:val="ru-RU" w:eastAsia="zh-CN"/>
        </w:rPr>
      </w:pPr>
      <w:r w:rsidRPr="0033206E">
        <w:rPr>
          <w:lang w:val="ru-RU" w:eastAsia="zh-CN"/>
        </w:rPr>
        <w:t>a)</w:t>
      </w:r>
      <w:r w:rsidRPr="0033206E">
        <w:rPr>
          <w:lang w:val="ru-RU" w:eastAsia="zh-CN"/>
        </w:rPr>
        <w:tab/>
        <w:t xml:space="preserve">увеличения шкалы окладов, </w:t>
      </w:r>
      <w:r w:rsidRPr="0033206E">
        <w:rPr>
          <w:lang w:val="ru-RU"/>
        </w:rPr>
        <w:t>пенсионных</w:t>
      </w:r>
      <w:r w:rsidRPr="0033206E">
        <w:rPr>
          <w:lang w:val="ru-RU" w:eastAsia="zh-CN"/>
        </w:rPr>
        <w:t xml:space="preserve"> взносов и пособий, в том числе коррективов по месту службы, применимых к Женеве и принятых общей системой Организации Объединенных Наций;</w:t>
      </w:r>
    </w:p>
    <w:p w14:paraId="347C8FE2" w14:textId="77777777" w:rsidR="0044228A" w:rsidRPr="0033206E" w:rsidRDefault="0044228A" w:rsidP="0044228A">
      <w:pPr>
        <w:pStyle w:val="enumlev1"/>
        <w:rPr>
          <w:lang w:val="ru-RU" w:eastAsia="zh-CN"/>
        </w:rPr>
      </w:pPr>
      <w:r w:rsidRPr="0033206E">
        <w:rPr>
          <w:lang w:val="ru-RU" w:eastAsia="zh-CN"/>
        </w:rPr>
        <w:t>b)</w:t>
      </w:r>
      <w:r w:rsidRPr="0033206E">
        <w:rPr>
          <w:lang w:val="ru-RU" w:eastAsia="zh-CN"/>
        </w:rPr>
        <w:tab/>
        <w:t xml:space="preserve">колебаний обменного </w:t>
      </w:r>
      <w:r w:rsidRPr="0033206E">
        <w:rPr>
          <w:lang w:val="ru-RU"/>
        </w:rPr>
        <w:t>курса</w:t>
      </w:r>
      <w:r w:rsidRPr="0033206E">
        <w:rPr>
          <w:lang w:val="ru-RU" w:eastAsia="zh-CN"/>
        </w:rPr>
        <w:t xml:space="preserve"> между долларом США и швейцарским франком в той мере, в которой он влияет на затраты по персоналу для сотрудников, оплачиваемых по шкале Организации Объединенных Наций;</w:t>
      </w:r>
    </w:p>
    <w:p w14:paraId="29A8AC24" w14:textId="77777777" w:rsidR="0044228A" w:rsidRPr="0033206E" w:rsidRDefault="0044228A" w:rsidP="0044228A">
      <w:pPr>
        <w:pStyle w:val="enumlev1"/>
        <w:rPr>
          <w:lang w:val="ru-RU"/>
        </w:rPr>
      </w:pPr>
      <w:r w:rsidRPr="0033206E">
        <w:rPr>
          <w:lang w:val="ru-RU" w:eastAsia="zh-CN"/>
        </w:rPr>
        <w:t>c)</w:t>
      </w:r>
      <w:r w:rsidRPr="0033206E">
        <w:rPr>
          <w:lang w:val="ru-RU" w:eastAsia="zh-CN"/>
        </w:rPr>
        <w:tab/>
      </w:r>
      <w:r w:rsidRPr="0033206E">
        <w:rPr>
          <w:lang w:val="ru-RU"/>
        </w:rPr>
        <w:t xml:space="preserve">предоставить Генеральному секретарю на двухгодичный период 2022–2023 годов в отношении </w:t>
      </w:r>
      <w:r w:rsidRPr="0033206E">
        <w:rPr>
          <w:i/>
          <w:iCs/>
          <w:lang w:val="ru-RU"/>
        </w:rPr>
        <w:t>Правила 6.1</w:t>
      </w:r>
      <w:r w:rsidRPr="0033206E">
        <w:rPr>
          <w:lang w:val="ru-RU"/>
        </w:rPr>
        <w:t xml:space="preserve"> Финансового регламента и Финансовых правил необходимую гибкость для компенсирования перерасхода средств по категориям 1 и 2 (затраты по персоналу) за счет экономии, достигнутой по категориям 3–9 (затраты, не связанные с персоналом), и производить необходимые трансферты, если это потребуется; </w:t>
      </w:r>
    </w:p>
    <w:p w14:paraId="46E0AF27" w14:textId="77777777" w:rsidR="0044228A" w:rsidRPr="0033206E" w:rsidRDefault="0044228A" w:rsidP="0044228A">
      <w:pPr>
        <w:rPr>
          <w:lang w:val="ru-RU"/>
        </w:rPr>
      </w:pPr>
      <w:r w:rsidRPr="0033206E">
        <w:rPr>
          <w:lang w:val="ru-RU"/>
        </w:rPr>
        <w:t>6</w:t>
      </w:r>
      <w:r w:rsidRPr="0033206E">
        <w:rPr>
          <w:lang w:val="ru-RU"/>
        </w:rPr>
        <w:tab/>
        <w:t>разрешить уравновешивать счета за 2022–2023 годы, если возникнет такая необходимость, за счет превышения доходов над расходами;</w:t>
      </w:r>
    </w:p>
    <w:p w14:paraId="34AC4F59" w14:textId="77777777" w:rsidR="0044228A" w:rsidRPr="0033206E" w:rsidRDefault="0044228A" w:rsidP="0044228A">
      <w:pPr>
        <w:rPr>
          <w:lang w:val="ru-RU"/>
        </w:rPr>
      </w:pPr>
      <w:r w:rsidRPr="0033206E">
        <w:rPr>
          <w:lang w:val="ru-RU"/>
        </w:rPr>
        <w:t>7</w:t>
      </w:r>
      <w:r w:rsidRPr="0033206E">
        <w:rPr>
          <w:lang w:val="ru-RU"/>
        </w:rPr>
        <w:tab/>
        <w:t xml:space="preserve">поручить Генеральному секретарю перевести в январе 2022 года 1 000 000 швейцарских франков с Резервного счета в Фонд АСХИ для </w:t>
      </w:r>
      <w:r w:rsidRPr="0033206E">
        <w:rPr>
          <w:color w:val="000000"/>
          <w:lang w:val="ru-RU"/>
        </w:rPr>
        <w:t>решения проблемы нефинансируемых долгосрочных обязательств</w:t>
      </w:r>
      <w:r w:rsidRPr="0033206E">
        <w:rPr>
          <w:lang w:val="ru-RU"/>
        </w:rPr>
        <w:t>.</w:t>
      </w:r>
    </w:p>
    <w:p w14:paraId="1AC8B1D8" w14:textId="77777777" w:rsidR="00F13D41" w:rsidRPr="0033206E" w:rsidRDefault="00F13D41" w:rsidP="00EA7DCA">
      <w:pPr>
        <w:spacing w:before="720"/>
        <w:rPr>
          <w:lang w:val="ru-RU" w:eastAsia="zh-CN"/>
        </w:rPr>
      </w:pPr>
      <w:r w:rsidRPr="0033206E">
        <w:rPr>
          <w:b/>
          <w:bCs/>
          <w:lang w:val="ru-RU" w:eastAsia="zh-CN"/>
        </w:rPr>
        <w:t>Приложения</w:t>
      </w:r>
      <w:r w:rsidRPr="0033206E">
        <w:rPr>
          <w:lang w:val="ru-RU" w:eastAsia="zh-CN"/>
        </w:rPr>
        <w:t>: Таблицы 1</w:t>
      </w:r>
      <w:r w:rsidRPr="0033206E">
        <w:rPr>
          <w:lang w:val="ru-RU" w:eastAsia="zh-CN"/>
        </w:rPr>
        <w:sym w:font="Symbol" w:char="F02D"/>
      </w:r>
      <w:r w:rsidRPr="0033206E">
        <w:rPr>
          <w:lang w:val="ru-RU" w:eastAsia="zh-CN"/>
        </w:rPr>
        <w:t>13</w:t>
      </w:r>
    </w:p>
    <w:p w14:paraId="205B6398" w14:textId="77777777" w:rsidR="00F13D41" w:rsidRPr="0033206E" w:rsidRDefault="00F13D41" w:rsidP="005952C1">
      <w:pPr>
        <w:spacing w:before="0"/>
        <w:rPr>
          <w:lang w:val="ru-RU"/>
        </w:rPr>
      </w:pPr>
    </w:p>
    <w:p w14:paraId="6D087391" w14:textId="77777777" w:rsidR="00F13D41" w:rsidRPr="0033206E" w:rsidRDefault="00F13D41" w:rsidP="005952C1">
      <w:pPr>
        <w:spacing w:before="0"/>
        <w:rPr>
          <w:lang w:val="ru-RU"/>
        </w:rPr>
        <w:sectPr w:rsidR="00F13D41" w:rsidRPr="0033206E" w:rsidSect="00CE4E12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34" w:code="9"/>
          <w:pgMar w:top="1418" w:right="1134" w:bottom="1418" w:left="1134" w:header="567" w:footer="567" w:gutter="0"/>
          <w:paperSrc w:first="15" w:other="15"/>
          <w:cols w:space="720"/>
          <w:titlePg/>
          <w:docGrid w:linePitch="299"/>
        </w:sectPr>
      </w:pPr>
    </w:p>
    <w:p w14:paraId="7846681A" w14:textId="77777777" w:rsidR="00F13D41" w:rsidRPr="0033206E" w:rsidRDefault="00F13D41" w:rsidP="00F13D41">
      <w:pPr>
        <w:pStyle w:val="TableNo"/>
        <w:spacing w:before="0"/>
        <w:jc w:val="left"/>
        <w:rPr>
          <w:color w:val="002060"/>
          <w:lang w:val="ru-RU"/>
        </w:rPr>
      </w:pPr>
      <w:bookmarkStart w:id="7" w:name="_Toc8113216"/>
      <w:bookmarkStart w:id="8" w:name="_Toc68787073"/>
      <w:r w:rsidRPr="0033206E">
        <w:rPr>
          <w:color w:val="002060"/>
          <w:lang w:val="ru-RU"/>
        </w:rPr>
        <w:lastRenderedPageBreak/>
        <w:t>Таблица 1</w:t>
      </w:r>
      <w:bookmarkEnd w:id="7"/>
      <w:bookmarkEnd w:id="8"/>
    </w:p>
    <w:p w14:paraId="401492F9" w14:textId="77777777" w:rsidR="00F13D41" w:rsidRPr="0033206E" w:rsidRDefault="00F13D41" w:rsidP="00F13D41">
      <w:pPr>
        <w:pStyle w:val="Tabletitle0"/>
        <w:spacing w:before="120"/>
        <w:jc w:val="left"/>
        <w:rPr>
          <w:color w:val="002060"/>
          <w:lang w:val="ru-RU"/>
        </w:rPr>
      </w:pPr>
      <w:bookmarkStart w:id="9" w:name="_Toc8113217"/>
      <w:bookmarkStart w:id="10" w:name="_Toc68787074"/>
      <w:r w:rsidRPr="0033206E">
        <w:rPr>
          <w:color w:val="002060"/>
          <w:lang w:val="ru-RU"/>
        </w:rPr>
        <w:t>Запланированные расходы в разбивке по Секторам</w:t>
      </w:r>
      <w:bookmarkEnd w:id="9"/>
      <w:bookmarkEnd w:id="10"/>
    </w:p>
    <w:p w14:paraId="70573917" w14:textId="66AC13C3" w:rsidR="00F13D41" w:rsidRPr="0033206E" w:rsidRDefault="00F13D41" w:rsidP="00F13D41">
      <w:pPr>
        <w:spacing w:before="0" w:after="120"/>
        <w:ind w:firstLine="5670"/>
        <w:jc w:val="center"/>
        <w:rPr>
          <w:i/>
          <w:iCs/>
          <w:color w:val="002060"/>
          <w:sz w:val="20"/>
          <w:lang w:val="ru-RU"/>
        </w:rPr>
      </w:pPr>
      <w:r w:rsidRPr="0033206E">
        <w:rPr>
          <w:i/>
          <w:iCs/>
          <w:noProof/>
          <w:color w:val="002060"/>
          <w:sz w:val="20"/>
          <w:lang w:val="ru-RU" w:eastAsia="zh-CN"/>
        </w:rPr>
        <mc:AlternateContent>
          <mc:Choice Requires="wps">
            <w:drawing>
              <wp:anchor distT="0" distB="0" distL="114300" distR="114300" simplePos="0" relativeHeight="251696128" behindDoc="0" locked="1" layoutInCell="1" allowOverlap="1" wp14:anchorId="727F02F8" wp14:editId="63BF4000">
                <wp:simplePos x="0" y="0"/>
                <wp:positionH relativeFrom="column">
                  <wp:posOffset>4737735</wp:posOffset>
                </wp:positionH>
                <wp:positionV relativeFrom="paragraph">
                  <wp:posOffset>91440</wp:posOffset>
                </wp:positionV>
                <wp:extent cx="1115695" cy="2162175"/>
                <wp:effectExtent l="0" t="0" r="27305" b="28575"/>
                <wp:wrapNone/>
                <wp:docPr id="5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2162175"/>
                        </a:xfrm>
                        <a:prstGeom prst="roundRect">
                          <a:avLst>
                            <a:gd name="adj" fmla="val 49174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CAB1FC" id="AutoShape 1" o:spid="_x0000_s1026" style="position:absolute;margin-left:373.05pt;margin-top:7.2pt;width:87.85pt;height:170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22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" filled="f" strokecolor="black [3213]" strokeweight="1pt">
                <w10:anchorlock/>
              </v:roundrect>
            </w:pict>
          </mc:Fallback>
        </mc:AlternateContent>
      </w:r>
      <w:r w:rsidRPr="0033206E">
        <w:rPr>
          <w:i/>
          <w:iCs/>
          <w:noProof/>
          <w:color w:val="002060"/>
          <w:sz w:val="20"/>
          <w:lang w:val="ru-RU" w:eastAsia="zh-CN"/>
        </w:rPr>
        <mc:AlternateContent>
          <mc:Choice Requires="wps">
            <w:drawing>
              <wp:anchor distT="0" distB="0" distL="114300" distR="114300" simplePos="0" relativeHeight="251694080" behindDoc="0" locked="1" layoutInCell="1" allowOverlap="1" wp14:anchorId="2D46147B" wp14:editId="62322996">
                <wp:simplePos x="0" y="0"/>
                <wp:positionH relativeFrom="column">
                  <wp:posOffset>8119110</wp:posOffset>
                </wp:positionH>
                <wp:positionV relativeFrom="paragraph">
                  <wp:posOffset>91440</wp:posOffset>
                </wp:positionV>
                <wp:extent cx="1116000" cy="2162175"/>
                <wp:effectExtent l="0" t="0" r="27305" b="28575"/>
                <wp:wrapNone/>
                <wp:docPr id="4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6000" cy="2162175"/>
                        </a:xfrm>
                        <a:prstGeom prst="roundRect">
                          <a:avLst>
                            <a:gd name="adj" fmla="val 49174"/>
                          </a:avLst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5ABD34" id="AutoShape 1" o:spid="_x0000_s1026" style="position:absolute;margin-left:639.3pt;margin-top:7.2pt;width:87.85pt;height:17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22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" filled="f" strokecolor="#0070c0" strokeweight="1pt">
                <w10:anchorlock/>
              </v:roundrect>
            </w:pict>
          </mc:Fallback>
        </mc:AlternateContent>
      </w:r>
      <w:r w:rsidRPr="0033206E">
        <w:rPr>
          <w:i/>
          <w:iCs/>
          <w:color w:val="002060"/>
          <w:sz w:val="20"/>
          <w:lang w:val="ru-RU"/>
        </w:rPr>
        <w:t xml:space="preserve">тыс. </w:t>
      </w:r>
      <w:proofErr w:type="spellStart"/>
      <w:r w:rsidRPr="0033206E">
        <w:rPr>
          <w:i/>
          <w:iCs/>
          <w:color w:val="002060"/>
          <w:sz w:val="20"/>
          <w:lang w:val="ru-RU"/>
        </w:rPr>
        <w:t>шв</w:t>
      </w:r>
      <w:proofErr w:type="spellEnd"/>
      <w:r w:rsidRPr="0033206E">
        <w:rPr>
          <w:i/>
          <w:iCs/>
          <w:color w:val="002060"/>
          <w:sz w:val="20"/>
          <w:lang w:val="ru-RU"/>
        </w:rPr>
        <w:t>. фр.</w:t>
      </w:r>
    </w:p>
    <w:tbl>
      <w:tblPr>
        <w:tblW w:w="14572" w:type="dxa"/>
        <w:tblLayout w:type="fixed"/>
        <w:tblLook w:val="04A0" w:firstRow="1" w:lastRow="0" w:firstColumn="1" w:lastColumn="0" w:noHBand="0" w:noVBand="1"/>
      </w:tblPr>
      <w:tblGrid>
        <w:gridCol w:w="5670"/>
        <w:gridCol w:w="1780"/>
        <w:gridCol w:w="1780"/>
        <w:gridCol w:w="1780"/>
        <w:gridCol w:w="1780"/>
        <w:gridCol w:w="1782"/>
      </w:tblGrid>
      <w:tr w:rsidR="00F13D41" w:rsidRPr="0033206E" w14:paraId="278B4CF0" w14:textId="77777777" w:rsidTr="00353C80"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12" w:space="0" w:color="ACB9CA" w:themeColor="text2" w:themeTint="66"/>
            </w:tcBorders>
            <w:shd w:val="clear" w:color="000000" w:fill="FFFFFF"/>
            <w:vAlign w:val="center"/>
            <w:hideMark/>
          </w:tcPr>
          <w:p w14:paraId="5D361101" w14:textId="77777777" w:rsidR="00F13D41" w:rsidRPr="0033206E" w:rsidRDefault="00F13D41" w:rsidP="00353C80">
            <w:pPr>
              <w:pStyle w:val="Tablehead"/>
              <w:rPr>
                <w:lang w:val="ru-RU" w:eastAsia="zh-CN"/>
              </w:rPr>
            </w:pPr>
          </w:p>
        </w:tc>
        <w:tc>
          <w:tcPr>
            <w:tcW w:w="1780" w:type="dxa"/>
            <w:tcBorders>
              <w:top w:val="nil"/>
              <w:left w:val="single" w:sz="12" w:space="0" w:color="ACB9CA" w:themeColor="text2" w:themeTint="66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E3731B2" w14:textId="77777777" w:rsidR="00F13D41" w:rsidRPr="0033206E" w:rsidRDefault="00F13D41" w:rsidP="00353C80">
            <w:pPr>
              <w:pStyle w:val="Tablehead"/>
              <w:rPr>
                <w:lang w:val="ru-RU" w:eastAsia="zh-CN"/>
              </w:rPr>
            </w:pPr>
            <w:r w:rsidRPr="0033206E">
              <w:rPr>
                <w:lang w:val="ru-RU" w:eastAsia="zh-CN"/>
              </w:rPr>
              <w:t>Фактически,</w:t>
            </w:r>
            <w:r w:rsidRPr="0033206E">
              <w:rPr>
                <w:lang w:val="ru-RU" w:eastAsia="zh-CN"/>
              </w:rPr>
              <w:br/>
            </w:r>
            <w:proofErr w:type="gramStart"/>
            <w:r w:rsidRPr="0033206E">
              <w:rPr>
                <w:lang w:val="ru-RU" w:eastAsia="zh-CN"/>
              </w:rPr>
              <w:t>2018−2019</w:t>
            </w:r>
            <w:proofErr w:type="gramEnd"/>
            <w:r w:rsidRPr="0033206E">
              <w:rPr>
                <w:lang w:val="ru-RU" w:eastAsia="zh-CN"/>
              </w:rPr>
              <w:t xml:space="preserve"> гг.</w:t>
            </w:r>
          </w:p>
        </w:tc>
        <w:tc>
          <w:tcPr>
            <w:tcW w:w="1780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14:paraId="267A6DCE" w14:textId="20D73AC6" w:rsidR="00F13D41" w:rsidRPr="0033206E" w:rsidRDefault="00F13D41" w:rsidP="00353C80">
            <w:pPr>
              <w:pStyle w:val="Tablehead"/>
              <w:rPr>
                <w:lang w:val="ru-RU" w:eastAsia="zh-CN"/>
              </w:rPr>
            </w:pPr>
            <w:r w:rsidRPr="0033206E">
              <w:rPr>
                <w:lang w:val="ru-RU" w:eastAsia="zh-CN"/>
              </w:rPr>
              <w:t xml:space="preserve">Бюджет, </w:t>
            </w:r>
            <w:r w:rsidRPr="0033206E">
              <w:rPr>
                <w:lang w:val="ru-RU" w:eastAsia="zh-CN"/>
              </w:rPr>
              <w:br/>
            </w:r>
            <w:proofErr w:type="gramStart"/>
            <w:r w:rsidRPr="0033206E">
              <w:rPr>
                <w:lang w:val="ru-RU" w:eastAsia="zh-CN"/>
              </w:rPr>
              <w:t>2020−2021</w:t>
            </w:r>
            <w:proofErr w:type="gramEnd"/>
            <w:r w:rsidRPr="0033206E">
              <w:rPr>
                <w:lang w:val="ru-RU" w:eastAsia="zh-CN"/>
              </w:rPr>
              <w:t xml:space="preserve"> гг.</w:t>
            </w:r>
          </w:p>
        </w:tc>
        <w:tc>
          <w:tcPr>
            <w:tcW w:w="1780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14:paraId="41D3404B" w14:textId="77777777" w:rsidR="00F13D41" w:rsidRPr="0033206E" w:rsidRDefault="00F13D41" w:rsidP="00353C80">
            <w:pPr>
              <w:pStyle w:val="Tablehead"/>
              <w:rPr>
                <w:color w:val="002060"/>
                <w:lang w:val="ru-RU" w:eastAsia="zh-CN"/>
              </w:rPr>
            </w:pPr>
            <w:r w:rsidRPr="0033206E">
              <w:rPr>
                <w:color w:val="002060"/>
                <w:lang w:val="ru-RU" w:eastAsia="zh-CN"/>
              </w:rPr>
              <w:t>Смета,</w:t>
            </w:r>
            <w:r w:rsidRPr="0033206E">
              <w:rPr>
                <w:color w:val="002060"/>
                <w:lang w:val="ru-RU" w:eastAsia="zh-CN"/>
              </w:rPr>
              <w:br/>
              <w:t>2022 г.</w:t>
            </w:r>
          </w:p>
        </w:tc>
        <w:tc>
          <w:tcPr>
            <w:tcW w:w="1780" w:type="dxa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0564985" w14:textId="77777777" w:rsidR="00F13D41" w:rsidRPr="0033206E" w:rsidRDefault="00F13D41" w:rsidP="00353C80">
            <w:pPr>
              <w:pStyle w:val="Tablehead"/>
              <w:rPr>
                <w:color w:val="002060"/>
                <w:lang w:val="ru-RU" w:eastAsia="zh-CN"/>
              </w:rPr>
            </w:pPr>
            <w:r w:rsidRPr="0033206E">
              <w:rPr>
                <w:color w:val="002060"/>
                <w:lang w:val="ru-RU" w:eastAsia="zh-CN"/>
              </w:rPr>
              <w:t>Смета,</w:t>
            </w:r>
            <w:r w:rsidRPr="0033206E">
              <w:rPr>
                <w:color w:val="002060"/>
                <w:lang w:val="ru-RU" w:eastAsia="zh-CN"/>
              </w:rPr>
              <w:br/>
              <w:t>2023 г.</w:t>
            </w:r>
          </w:p>
        </w:tc>
        <w:tc>
          <w:tcPr>
            <w:tcW w:w="1782" w:type="dxa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4F7012" w14:textId="77777777" w:rsidR="00F13D41" w:rsidRPr="0033206E" w:rsidRDefault="00F13D41" w:rsidP="00353C80">
            <w:pPr>
              <w:pStyle w:val="Tablehead"/>
              <w:rPr>
                <w:color w:val="002060"/>
                <w:lang w:val="ru-RU" w:eastAsia="zh-CN"/>
              </w:rPr>
            </w:pPr>
            <w:r w:rsidRPr="0033206E">
              <w:rPr>
                <w:color w:val="002060"/>
                <w:lang w:val="ru-RU" w:eastAsia="zh-CN"/>
              </w:rPr>
              <w:t>Всего,</w:t>
            </w:r>
            <w:r w:rsidRPr="0033206E">
              <w:rPr>
                <w:color w:val="002060"/>
                <w:lang w:val="ru-RU" w:eastAsia="zh-CN"/>
              </w:rPr>
              <w:br/>
            </w:r>
            <w:proofErr w:type="gramStart"/>
            <w:r w:rsidRPr="0033206E">
              <w:rPr>
                <w:color w:val="002060"/>
                <w:lang w:val="ru-RU" w:eastAsia="zh-CN"/>
              </w:rPr>
              <w:t>2022−2023</w:t>
            </w:r>
            <w:proofErr w:type="gramEnd"/>
            <w:r w:rsidRPr="0033206E">
              <w:rPr>
                <w:color w:val="002060"/>
                <w:lang w:val="ru-RU" w:eastAsia="zh-CN"/>
              </w:rPr>
              <w:t xml:space="preserve"> гг.</w:t>
            </w:r>
          </w:p>
        </w:tc>
      </w:tr>
      <w:tr w:rsidR="00F13D41" w:rsidRPr="0033206E" w14:paraId="1609383E" w14:textId="77777777" w:rsidTr="00353C80"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12" w:space="0" w:color="ACB9CA" w:themeColor="text2" w:themeTint="66"/>
            </w:tcBorders>
            <w:shd w:val="clear" w:color="000000" w:fill="FFFFFF"/>
            <w:noWrap/>
            <w:vAlign w:val="center"/>
          </w:tcPr>
          <w:p w14:paraId="26136A55" w14:textId="77777777" w:rsidR="00F13D41" w:rsidRPr="0033206E" w:rsidRDefault="00F13D41" w:rsidP="00353C80">
            <w:pPr>
              <w:pStyle w:val="Tabletext"/>
              <w:rPr>
                <w:rFonts w:asciiTheme="minorHAnsi" w:hAnsiTheme="minorHAnsi"/>
                <w:lang w:val="ru-RU"/>
              </w:rPr>
            </w:pPr>
            <w:r w:rsidRPr="0033206E">
              <w:rPr>
                <w:rFonts w:asciiTheme="minorHAnsi" w:hAnsiTheme="minorHAnsi"/>
                <w:lang w:val="ru-RU"/>
              </w:rPr>
              <w:t>1</w:t>
            </w:r>
            <w:r w:rsidRPr="0033206E">
              <w:rPr>
                <w:rFonts w:asciiTheme="minorHAnsi" w:hAnsiTheme="minorHAnsi"/>
                <w:lang w:val="ru-RU"/>
              </w:rPr>
              <w:tab/>
              <w:t>−</w:t>
            </w:r>
            <w:r w:rsidRPr="0033206E">
              <w:rPr>
                <w:rFonts w:asciiTheme="minorHAnsi" w:hAnsiTheme="minorHAnsi"/>
                <w:lang w:val="ru-RU"/>
              </w:rPr>
              <w:tab/>
            </w:r>
            <w:r w:rsidRPr="0033206E">
              <w:rPr>
                <w:lang w:val="ru-RU" w:eastAsia="zh-CN"/>
              </w:rPr>
              <w:t>Генеральный секретариат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12" w:space="0" w:color="ACB9CA" w:themeColor="text2" w:themeTint="66"/>
              <w:bottom w:val="nil"/>
            </w:tcBorders>
            <w:shd w:val="clear" w:color="000000" w:fill="FFFFFF"/>
            <w:noWrap/>
            <w:vAlign w:val="center"/>
          </w:tcPr>
          <w:p w14:paraId="51E2FBDF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0000"/>
                <w:lang w:val="ru-RU" w:eastAsia="zh-CN"/>
              </w:rPr>
            </w:pPr>
            <w:r w:rsidRPr="0033206E">
              <w:rPr>
                <w:lang w:val="ru-RU"/>
              </w:rPr>
              <w:t>166 050</w:t>
            </w:r>
          </w:p>
        </w:tc>
        <w:tc>
          <w:tcPr>
            <w:tcW w:w="1780" w:type="dxa"/>
            <w:tcBorders>
              <w:top w:val="single" w:sz="4" w:space="0" w:color="auto"/>
              <w:bottom w:val="nil"/>
            </w:tcBorders>
            <w:shd w:val="clear" w:color="000000" w:fill="FFFFFF"/>
            <w:vAlign w:val="center"/>
          </w:tcPr>
          <w:p w14:paraId="0BE56E4F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0000"/>
                <w:lang w:val="ru-RU" w:eastAsia="zh-CN"/>
              </w:rPr>
            </w:pPr>
            <w:r w:rsidRPr="0033206E">
              <w:rPr>
                <w:lang w:val="ru-RU"/>
              </w:rPr>
              <w:t>183 074</w:t>
            </w:r>
          </w:p>
        </w:tc>
        <w:tc>
          <w:tcPr>
            <w:tcW w:w="1780" w:type="dxa"/>
            <w:tcBorders>
              <w:top w:val="single" w:sz="4" w:space="0" w:color="auto"/>
              <w:bottom w:val="nil"/>
            </w:tcBorders>
            <w:shd w:val="clear" w:color="000000" w:fill="FFFFFF"/>
            <w:vAlign w:val="center"/>
          </w:tcPr>
          <w:p w14:paraId="7BC58D6F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color w:val="002060"/>
                <w:lang w:val="ru-RU"/>
              </w:rPr>
              <w:t>91 396</w:t>
            </w:r>
          </w:p>
        </w:tc>
        <w:tc>
          <w:tcPr>
            <w:tcW w:w="1780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14:paraId="64CFD920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color w:val="002060"/>
                <w:lang w:val="ru-RU"/>
              </w:rPr>
              <w:t>89 887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C99FEE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color w:val="002060"/>
                <w:lang w:val="ru-RU"/>
              </w:rPr>
              <w:t>181 283</w:t>
            </w:r>
          </w:p>
        </w:tc>
      </w:tr>
      <w:tr w:rsidR="00F13D41" w:rsidRPr="0033206E" w14:paraId="11E7E40D" w14:textId="77777777" w:rsidTr="00353C80"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000000" w:fill="FFFFFF"/>
            <w:noWrap/>
            <w:vAlign w:val="center"/>
          </w:tcPr>
          <w:p w14:paraId="7ABF60A3" w14:textId="77777777" w:rsidR="00F13D41" w:rsidRPr="0033206E" w:rsidRDefault="00F13D41" w:rsidP="00353C80">
            <w:pPr>
              <w:pStyle w:val="Tabletext"/>
              <w:rPr>
                <w:lang w:val="ru-RU" w:eastAsia="zh-CN"/>
              </w:rPr>
            </w:pPr>
            <w:r w:rsidRPr="0033206E">
              <w:rPr>
                <w:lang w:val="ru-RU" w:eastAsia="zh-CN"/>
              </w:rPr>
              <w:t>2</w:t>
            </w:r>
            <w:r w:rsidRPr="0033206E">
              <w:rPr>
                <w:lang w:val="ru-RU" w:eastAsia="zh-CN"/>
              </w:rPr>
              <w:tab/>
              <w:t>−</w:t>
            </w:r>
            <w:r w:rsidRPr="0033206E">
              <w:rPr>
                <w:lang w:val="ru-RU" w:eastAsia="zh-CN"/>
              </w:rPr>
              <w:tab/>
              <w:t>Сектор радиосвязи</w:t>
            </w:r>
          </w:p>
        </w:tc>
        <w:tc>
          <w:tcPr>
            <w:tcW w:w="1780" w:type="dxa"/>
            <w:tcBorders>
              <w:top w:val="nil"/>
              <w:left w:val="single" w:sz="12" w:space="0" w:color="ACB9CA" w:themeColor="text2" w:themeTint="66"/>
              <w:bottom w:val="nil"/>
            </w:tcBorders>
            <w:shd w:val="clear" w:color="000000" w:fill="FFFFFF"/>
            <w:noWrap/>
            <w:vAlign w:val="center"/>
          </w:tcPr>
          <w:p w14:paraId="1AEB3D4F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0000"/>
                <w:lang w:val="ru-RU" w:eastAsia="zh-CN"/>
              </w:rPr>
            </w:pPr>
            <w:r w:rsidRPr="0033206E">
              <w:rPr>
                <w:lang w:val="ru-RU"/>
              </w:rPr>
              <w:t>53 092</w:t>
            </w:r>
          </w:p>
        </w:tc>
        <w:tc>
          <w:tcPr>
            <w:tcW w:w="17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D9BCF59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0000"/>
                <w:lang w:val="ru-RU" w:eastAsia="zh-CN"/>
              </w:rPr>
            </w:pPr>
            <w:r w:rsidRPr="0033206E">
              <w:rPr>
                <w:lang w:val="ru-RU"/>
              </w:rPr>
              <w:t>59 527</w:t>
            </w:r>
          </w:p>
        </w:tc>
        <w:tc>
          <w:tcPr>
            <w:tcW w:w="17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D6E6664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color w:val="002060"/>
                <w:lang w:val="ru-RU"/>
              </w:rPr>
              <w:t>28 883</w:t>
            </w:r>
          </w:p>
        </w:tc>
        <w:tc>
          <w:tcPr>
            <w:tcW w:w="178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14:paraId="3F5AFB18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color w:val="002060"/>
                <w:lang w:val="ru-RU"/>
              </w:rPr>
              <w:t>32 455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5FAFCC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color w:val="002060"/>
                <w:lang w:val="ru-RU"/>
              </w:rPr>
              <w:t>61 338</w:t>
            </w:r>
          </w:p>
        </w:tc>
      </w:tr>
      <w:tr w:rsidR="00F13D41" w:rsidRPr="0033206E" w14:paraId="0E75E527" w14:textId="77777777" w:rsidTr="00353C80"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000000" w:fill="FFFFFF"/>
            <w:noWrap/>
            <w:vAlign w:val="center"/>
          </w:tcPr>
          <w:p w14:paraId="08249062" w14:textId="77777777" w:rsidR="00F13D41" w:rsidRPr="0033206E" w:rsidRDefault="00F13D41" w:rsidP="00353C80">
            <w:pPr>
              <w:pStyle w:val="Tabletext"/>
              <w:rPr>
                <w:lang w:val="ru-RU" w:eastAsia="zh-CN"/>
              </w:rPr>
            </w:pPr>
            <w:r w:rsidRPr="0033206E">
              <w:rPr>
                <w:lang w:val="ru-RU" w:eastAsia="zh-CN"/>
              </w:rPr>
              <w:t>3</w:t>
            </w:r>
            <w:r w:rsidRPr="0033206E">
              <w:rPr>
                <w:lang w:val="ru-RU" w:eastAsia="zh-CN"/>
              </w:rPr>
              <w:tab/>
              <w:t>−</w:t>
            </w:r>
            <w:r w:rsidRPr="0033206E">
              <w:rPr>
                <w:lang w:val="ru-RU" w:eastAsia="zh-CN"/>
              </w:rPr>
              <w:tab/>
              <w:t>Сектор стандартизации электросвязи</w:t>
            </w:r>
          </w:p>
        </w:tc>
        <w:tc>
          <w:tcPr>
            <w:tcW w:w="1780" w:type="dxa"/>
            <w:tcBorders>
              <w:top w:val="nil"/>
              <w:left w:val="single" w:sz="12" w:space="0" w:color="ACB9CA" w:themeColor="text2" w:themeTint="66"/>
              <w:bottom w:val="nil"/>
            </w:tcBorders>
            <w:shd w:val="clear" w:color="000000" w:fill="FFFFFF"/>
            <w:noWrap/>
            <w:vAlign w:val="center"/>
          </w:tcPr>
          <w:p w14:paraId="7DC3A1EA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0000"/>
                <w:lang w:val="ru-RU" w:eastAsia="zh-CN"/>
              </w:rPr>
            </w:pPr>
            <w:r w:rsidRPr="0033206E">
              <w:rPr>
                <w:lang w:val="ru-RU"/>
              </w:rPr>
              <w:t>26 699</w:t>
            </w:r>
          </w:p>
        </w:tc>
        <w:tc>
          <w:tcPr>
            <w:tcW w:w="17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527958D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0000"/>
                <w:lang w:val="ru-RU" w:eastAsia="zh-CN"/>
              </w:rPr>
            </w:pPr>
            <w:r w:rsidRPr="0033206E">
              <w:rPr>
                <w:lang w:val="ru-RU"/>
              </w:rPr>
              <w:t>26 983</w:t>
            </w:r>
          </w:p>
        </w:tc>
        <w:tc>
          <w:tcPr>
            <w:tcW w:w="17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AA132B0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color w:val="002060"/>
                <w:lang w:val="ru-RU"/>
              </w:rPr>
              <w:t>13 894</w:t>
            </w:r>
          </w:p>
        </w:tc>
        <w:tc>
          <w:tcPr>
            <w:tcW w:w="178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14:paraId="45227C6E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color w:val="002060"/>
                <w:lang w:val="ru-RU"/>
              </w:rPr>
              <w:t>13 195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0C506A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color w:val="002060"/>
                <w:lang w:val="ru-RU"/>
              </w:rPr>
              <w:t>27 089</w:t>
            </w:r>
          </w:p>
        </w:tc>
      </w:tr>
      <w:tr w:rsidR="00F13D41" w:rsidRPr="0033206E" w14:paraId="652FA59F" w14:textId="77777777" w:rsidTr="00353C80"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000000" w:fill="FFFFFF"/>
            <w:noWrap/>
            <w:vAlign w:val="center"/>
          </w:tcPr>
          <w:p w14:paraId="5BE4B932" w14:textId="77777777" w:rsidR="00F13D41" w:rsidRPr="0033206E" w:rsidRDefault="00F13D41" w:rsidP="00353C80">
            <w:pPr>
              <w:pStyle w:val="Tabletext"/>
              <w:rPr>
                <w:lang w:val="ru-RU" w:eastAsia="zh-CN"/>
              </w:rPr>
            </w:pPr>
            <w:r w:rsidRPr="0033206E">
              <w:rPr>
                <w:lang w:val="ru-RU" w:eastAsia="zh-CN"/>
              </w:rPr>
              <w:t>4</w:t>
            </w:r>
            <w:r w:rsidRPr="0033206E">
              <w:rPr>
                <w:lang w:val="ru-RU" w:eastAsia="zh-CN"/>
              </w:rPr>
              <w:tab/>
              <w:t>−</w:t>
            </w:r>
            <w:r w:rsidRPr="0033206E">
              <w:rPr>
                <w:lang w:val="ru-RU" w:eastAsia="zh-CN"/>
              </w:rPr>
              <w:tab/>
              <w:t>Сектор развития электросвязи</w:t>
            </w:r>
          </w:p>
        </w:tc>
        <w:tc>
          <w:tcPr>
            <w:tcW w:w="1780" w:type="dxa"/>
            <w:tcBorders>
              <w:top w:val="nil"/>
              <w:left w:val="single" w:sz="12" w:space="0" w:color="ACB9CA" w:themeColor="text2" w:themeTint="66"/>
              <w:bottom w:val="nil"/>
            </w:tcBorders>
            <w:shd w:val="clear" w:color="000000" w:fill="FFFFFF"/>
            <w:noWrap/>
            <w:vAlign w:val="center"/>
          </w:tcPr>
          <w:p w14:paraId="70A19D8F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0000"/>
                <w:lang w:val="ru-RU" w:eastAsia="zh-CN"/>
              </w:rPr>
            </w:pPr>
            <w:r w:rsidRPr="0033206E">
              <w:rPr>
                <w:lang w:val="ru-RU"/>
              </w:rPr>
              <w:t>54 030</w:t>
            </w:r>
          </w:p>
        </w:tc>
        <w:tc>
          <w:tcPr>
            <w:tcW w:w="17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3267475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0000"/>
                <w:lang w:val="ru-RU" w:eastAsia="zh-CN"/>
              </w:rPr>
            </w:pPr>
            <w:r w:rsidRPr="0033206E">
              <w:rPr>
                <w:lang w:val="ru-RU"/>
              </w:rPr>
              <w:t>60 960</w:t>
            </w:r>
          </w:p>
        </w:tc>
        <w:tc>
          <w:tcPr>
            <w:tcW w:w="17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54E6991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color w:val="002060"/>
                <w:lang w:val="ru-RU"/>
              </w:rPr>
              <w:t>27 368</w:t>
            </w:r>
          </w:p>
        </w:tc>
        <w:tc>
          <w:tcPr>
            <w:tcW w:w="178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14:paraId="5C34E14D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color w:val="002060"/>
                <w:lang w:val="ru-RU"/>
              </w:rPr>
              <w:t>27 237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B44107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color w:val="002060"/>
                <w:lang w:val="ru-RU"/>
              </w:rPr>
              <w:t>54 605</w:t>
            </w:r>
          </w:p>
        </w:tc>
      </w:tr>
      <w:tr w:rsidR="00F13D41" w:rsidRPr="0033206E" w14:paraId="3FA172EA" w14:textId="77777777" w:rsidTr="00353C80"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000000" w:fill="FFFFFF"/>
            <w:noWrap/>
            <w:vAlign w:val="center"/>
          </w:tcPr>
          <w:p w14:paraId="6FF1BD2B" w14:textId="77777777" w:rsidR="00F13D41" w:rsidRPr="0033206E" w:rsidRDefault="00F13D41" w:rsidP="00353C80">
            <w:pPr>
              <w:pStyle w:val="Tabletext"/>
              <w:rPr>
                <w:lang w:val="ru-RU" w:eastAsia="zh-CN"/>
              </w:rPr>
            </w:pPr>
            <w:r w:rsidRPr="0033206E">
              <w:rPr>
                <w:lang w:val="ru-RU" w:eastAsia="zh-CN"/>
              </w:rPr>
              <w:t>5</w:t>
            </w:r>
            <w:r w:rsidRPr="0033206E">
              <w:rPr>
                <w:lang w:val="ru-RU" w:eastAsia="zh-CN"/>
              </w:rPr>
              <w:tab/>
              <w:t>−</w:t>
            </w:r>
            <w:r w:rsidRPr="0033206E">
              <w:rPr>
                <w:lang w:val="ru-RU" w:eastAsia="zh-CN"/>
              </w:rPr>
              <w:tab/>
              <w:t>Управление в кризисной ситуации в связи с COVID-19</w:t>
            </w:r>
          </w:p>
        </w:tc>
        <w:tc>
          <w:tcPr>
            <w:tcW w:w="1780" w:type="dxa"/>
            <w:tcBorders>
              <w:top w:val="nil"/>
              <w:left w:val="single" w:sz="12" w:space="0" w:color="ACB9CA" w:themeColor="text2" w:themeTint="66"/>
              <w:bottom w:val="nil"/>
            </w:tcBorders>
            <w:shd w:val="clear" w:color="000000" w:fill="FFFFFF"/>
            <w:noWrap/>
            <w:vAlign w:val="center"/>
          </w:tcPr>
          <w:p w14:paraId="27F316DB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0000"/>
                <w:lang w:val="ru-RU" w:eastAsia="zh-CN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3C08954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0000"/>
                <w:lang w:val="ru-RU" w:eastAsia="zh-CN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C613713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color w:val="002060"/>
                <w:lang w:val="ru-RU"/>
              </w:rPr>
              <w:t>420</w:t>
            </w:r>
          </w:p>
        </w:tc>
        <w:tc>
          <w:tcPr>
            <w:tcW w:w="178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14:paraId="388AD2C2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color w:val="002060"/>
                <w:lang w:val="ru-RU"/>
              </w:rPr>
              <w:t>420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C423E2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color w:val="002060"/>
                <w:lang w:val="ru-RU"/>
              </w:rPr>
              <w:t>840</w:t>
            </w:r>
          </w:p>
        </w:tc>
      </w:tr>
      <w:tr w:rsidR="00F13D41" w:rsidRPr="0033206E" w14:paraId="7F297319" w14:textId="77777777" w:rsidTr="00353C80"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12" w:space="0" w:color="ACB9CA" w:themeColor="text2" w:themeTint="66"/>
            </w:tcBorders>
            <w:shd w:val="clear" w:color="000000" w:fill="FFFFFF"/>
            <w:noWrap/>
            <w:vAlign w:val="center"/>
          </w:tcPr>
          <w:p w14:paraId="2FC23E5F" w14:textId="77777777" w:rsidR="00F13D41" w:rsidRPr="0033206E" w:rsidRDefault="00F13D41" w:rsidP="00353C80">
            <w:pPr>
              <w:pStyle w:val="Tabletext"/>
              <w:rPr>
                <w:lang w:val="ru-RU" w:eastAsia="zh-CN"/>
              </w:rPr>
            </w:pPr>
            <w:r w:rsidRPr="0033206E">
              <w:rPr>
                <w:lang w:val="ru-RU" w:eastAsia="zh-CN"/>
              </w:rPr>
              <w:t>6</w:t>
            </w:r>
            <w:r w:rsidRPr="0033206E">
              <w:rPr>
                <w:lang w:val="ru-RU" w:eastAsia="zh-CN"/>
              </w:rPr>
              <w:tab/>
              <w:t>−</w:t>
            </w:r>
            <w:r w:rsidRPr="0033206E">
              <w:rPr>
                <w:lang w:val="ru-RU" w:eastAsia="zh-CN"/>
              </w:rPr>
              <w:tab/>
              <w:t>Расходы, не предусмотренные в бюджете</w:t>
            </w:r>
          </w:p>
        </w:tc>
        <w:tc>
          <w:tcPr>
            <w:tcW w:w="1780" w:type="dxa"/>
            <w:tcBorders>
              <w:top w:val="nil"/>
              <w:left w:val="single" w:sz="12" w:space="0" w:color="ACB9CA" w:themeColor="text2" w:themeTint="66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9DF814D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0000"/>
                <w:lang w:val="ru-RU" w:eastAsia="zh-CN"/>
              </w:rPr>
            </w:pPr>
            <w:r w:rsidRPr="0033206E">
              <w:rPr>
                <w:lang w:val="ru-RU"/>
              </w:rPr>
              <w:t>4 882</w:t>
            </w:r>
          </w:p>
        </w:tc>
        <w:tc>
          <w:tcPr>
            <w:tcW w:w="1780" w:type="dxa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</w:tcPr>
          <w:p w14:paraId="1E70490E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0000"/>
                <w:lang w:val="ru-RU" w:eastAsia="zh-CN"/>
              </w:rPr>
            </w:pPr>
          </w:p>
        </w:tc>
        <w:tc>
          <w:tcPr>
            <w:tcW w:w="1780" w:type="dxa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</w:tcPr>
          <w:p w14:paraId="54AF6F02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780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9428028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73B75F8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color w:val="002060"/>
                <w:lang w:val="ru-RU"/>
              </w:rPr>
              <w:t>0</w:t>
            </w:r>
          </w:p>
        </w:tc>
      </w:tr>
      <w:tr w:rsidR="00F13D41" w:rsidRPr="0033206E" w14:paraId="717B9D55" w14:textId="77777777" w:rsidTr="00353C80"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12" w:space="0" w:color="ACB9CA" w:themeColor="text2" w:themeTint="66"/>
            </w:tcBorders>
            <w:shd w:val="clear" w:color="000000" w:fill="FFFFFF"/>
            <w:noWrap/>
            <w:vAlign w:val="bottom"/>
            <w:hideMark/>
          </w:tcPr>
          <w:p w14:paraId="74317546" w14:textId="77777777" w:rsidR="00F13D41" w:rsidRPr="0033206E" w:rsidRDefault="00F13D41" w:rsidP="00353C80">
            <w:pPr>
              <w:pStyle w:val="Tabletext"/>
              <w:rPr>
                <w:b/>
                <w:bCs/>
                <w:color w:val="000000"/>
                <w:lang w:val="ru-RU" w:eastAsia="zh-CN"/>
              </w:rPr>
            </w:pPr>
            <w:r w:rsidRPr="0033206E">
              <w:rPr>
                <w:b/>
                <w:bCs/>
                <w:color w:val="000000"/>
                <w:lang w:val="ru-RU" w:eastAsia="zh-CN"/>
              </w:rPr>
              <w:t>ВСЕГО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12" w:space="0" w:color="ACB9CA" w:themeColor="text2" w:themeTint="66"/>
              <w:bottom w:val="nil"/>
            </w:tcBorders>
            <w:shd w:val="clear" w:color="auto" w:fill="auto"/>
            <w:noWrap/>
            <w:vAlign w:val="center"/>
          </w:tcPr>
          <w:p w14:paraId="286CED8D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b/>
                <w:bCs/>
                <w:color w:val="000000"/>
                <w:lang w:val="ru-RU" w:eastAsia="zh-CN"/>
              </w:rPr>
            </w:pPr>
            <w:r w:rsidRPr="0033206E">
              <w:rPr>
                <w:b/>
                <w:bCs/>
                <w:lang w:val="ru-RU"/>
              </w:rPr>
              <w:t>304 753</w:t>
            </w:r>
          </w:p>
        </w:tc>
        <w:tc>
          <w:tcPr>
            <w:tcW w:w="1780" w:type="dxa"/>
            <w:tcBorders>
              <w:top w:val="single" w:sz="4" w:space="0" w:color="auto"/>
              <w:bottom w:val="nil"/>
            </w:tcBorders>
            <w:vAlign w:val="center"/>
          </w:tcPr>
          <w:p w14:paraId="75E1FC15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b/>
                <w:bCs/>
                <w:color w:val="000000"/>
                <w:lang w:val="ru-RU" w:eastAsia="zh-CN"/>
              </w:rPr>
            </w:pPr>
            <w:r w:rsidRPr="0033206E">
              <w:rPr>
                <w:b/>
                <w:bCs/>
                <w:lang w:val="ru-RU"/>
              </w:rPr>
              <w:t>330 544</w:t>
            </w:r>
          </w:p>
        </w:tc>
        <w:tc>
          <w:tcPr>
            <w:tcW w:w="1780" w:type="dxa"/>
            <w:tcBorders>
              <w:top w:val="single" w:sz="4" w:space="0" w:color="auto"/>
              <w:bottom w:val="nil"/>
            </w:tcBorders>
            <w:vAlign w:val="center"/>
          </w:tcPr>
          <w:p w14:paraId="7990A4DE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b/>
                <w:bCs/>
                <w:color w:val="002060"/>
                <w:lang w:val="ru-RU" w:eastAsia="zh-CN"/>
              </w:rPr>
            </w:pPr>
            <w:r w:rsidRPr="0033206E">
              <w:rPr>
                <w:b/>
                <w:bCs/>
                <w:color w:val="002060"/>
                <w:lang w:val="ru-RU"/>
              </w:rPr>
              <w:t>161 961</w:t>
            </w:r>
          </w:p>
        </w:tc>
        <w:tc>
          <w:tcPr>
            <w:tcW w:w="178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D11C093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b/>
                <w:bCs/>
                <w:color w:val="002060"/>
                <w:lang w:val="ru-RU" w:eastAsia="zh-CN"/>
              </w:rPr>
            </w:pPr>
            <w:r w:rsidRPr="0033206E">
              <w:rPr>
                <w:b/>
                <w:bCs/>
                <w:color w:val="002060"/>
                <w:lang w:val="ru-RU"/>
              </w:rPr>
              <w:t>163 194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59ED7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b/>
                <w:bCs/>
                <w:color w:val="002060"/>
                <w:lang w:val="ru-RU" w:eastAsia="zh-CN"/>
              </w:rPr>
            </w:pPr>
            <w:r w:rsidRPr="0033206E">
              <w:rPr>
                <w:b/>
                <w:bCs/>
                <w:color w:val="002060"/>
                <w:lang w:val="ru-RU"/>
              </w:rPr>
              <w:t>325 155</w:t>
            </w:r>
          </w:p>
        </w:tc>
      </w:tr>
    </w:tbl>
    <w:p w14:paraId="2E4FB034" w14:textId="77777777" w:rsidR="00F13D41" w:rsidRPr="0033206E" w:rsidRDefault="00F13D41" w:rsidP="00F13D41">
      <w:pPr>
        <w:spacing w:before="0"/>
        <w:rPr>
          <w:lang w:val="ru-RU"/>
        </w:rPr>
      </w:pPr>
      <w:r w:rsidRPr="0033206E">
        <w:rPr>
          <w:lang w:val="ru-RU"/>
        </w:rPr>
        <w:br w:type="page"/>
      </w:r>
    </w:p>
    <w:p w14:paraId="42278B24" w14:textId="77777777" w:rsidR="00F13D41" w:rsidRPr="0033206E" w:rsidRDefault="00F13D41" w:rsidP="00F13D41">
      <w:pPr>
        <w:pStyle w:val="TableNo"/>
        <w:spacing w:before="0" w:after="80"/>
        <w:jc w:val="left"/>
        <w:rPr>
          <w:color w:val="002060"/>
          <w:lang w:val="ru-RU"/>
        </w:rPr>
      </w:pPr>
      <w:bookmarkStart w:id="11" w:name="_Toc8113218"/>
      <w:bookmarkStart w:id="12" w:name="_Toc68787075"/>
      <w:r w:rsidRPr="0033206E">
        <w:rPr>
          <w:color w:val="002060"/>
          <w:lang w:val="ru-RU"/>
        </w:rPr>
        <w:lastRenderedPageBreak/>
        <w:t>Таблица 2</w:t>
      </w:r>
      <w:bookmarkEnd w:id="11"/>
      <w:bookmarkEnd w:id="12"/>
    </w:p>
    <w:p w14:paraId="0211AC2A" w14:textId="77777777" w:rsidR="00F13D41" w:rsidRPr="0033206E" w:rsidRDefault="00F13D41" w:rsidP="00F13D41">
      <w:pPr>
        <w:pStyle w:val="Tabletitle0"/>
        <w:spacing w:before="120" w:after="0"/>
        <w:jc w:val="left"/>
        <w:rPr>
          <w:color w:val="002060"/>
          <w:lang w:val="ru-RU"/>
        </w:rPr>
      </w:pPr>
      <w:bookmarkStart w:id="13" w:name="_Toc8113219"/>
      <w:bookmarkStart w:id="14" w:name="_Toc68787076"/>
      <w:r w:rsidRPr="0033206E">
        <w:rPr>
          <w:color w:val="002060"/>
          <w:lang w:val="ru-RU"/>
        </w:rPr>
        <w:t>Запланированные доходы в разбивке по источникам</w:t>
      </w:r>
      <w:bookmarkEnd w:id="13"/>
      <w:bookmarkEnd w:id="14"/>
    </w:p>
    <w:p w14:paraId="7B0670B1" w14:textId="77777777" w:rsidR="00F13D41" w:rsidRPr="0033206E" w:rsidRDefault="00F13D41" w:rsidP="00F13D41">
      <w:pPr>
        <w:spacing w:before="0" w:after="60" w:line="220" w:lineRule="exact"/>
        <w:ind w:firstLine="6521"/>
        <w:jc w:val="center"/>
        <w:rPr>
          <w:i/>
          <w:iCs/>
          <w:color w:val="002060"/>
          <w:sz w:val="20"/>
          <w:lang w:val="ru-RU"/>
        </w:rPr>
      </w:pPr>
      <w:r w:rsidRPr="0033206E">
        <w:rPr>
          <w:i/>
          <w:iCs/>
          <w:noProof/>
          <w:color w:val="002060"/>
          <w:sz w:val="20"/>
          <w:lang w:val="ru-RU" w:eastAsia="zh-CN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3930BF6E" wp14:editId="1E2CC1B8">
                <wp:simplePos x="0" y="0"/>
                <wp:positionH relativeFrom="column">
                  <wp:posOffset>5166360</wp:posOffset>
                </wp:positionH>
                <wp:positionV relativeFrom="paragraph">
                  <wp:posOffset>78740</wp:posOffset>
                </wp:positionV>
                <wp:extent cx="1011555" cy="5543550"/>
                <wp:effectExtent l="0" t="0" r="17145" b="19050"/>
                <wp:wrapNone/>
                <wp:docPr id="68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1555" cy="5543550"/>
                        </a:xfrm>
                        <a:prstGeom prst="roundRect">
                          <a:avLst>
                            <a:gd name="adj" fmla="val 49174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FE37AC" id="AutoShape 1" o:spid="_x0000_s1026" style="position:absolute;margin-left:406.8pt;margin-top:6.2pt;width:79.65pt;height:43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22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" filled="f" strokecolor="black [3213]" strokeweight="1pt">
                <w10:anchorlock/>
              </v:roundrect>
            </w:pict>
          </mc:Fallback>
        </mc:AlternateContent>
      </w:r>
      <w:r w:rsidRPr="0033206E">
        <w:rPr>
          <w:i/>
          <w:iCs/>
          <w:noProof/>
          <w:color w:val="002060"/>
          <w:sz w:val="20"/>
          <w:lang w:val="ru-RU" w:eastAsia="zh-CN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361072C1" wp14:editId="300F37D2">
                <wp:simplePos x="0" y="0"/>
                <wp:positionH relativeFrom="column">
                  <wp:posOffset>8233410</wp:posOffset>
                </wp:positionH>
                <wp:positionV relativeFrom="paragraph">
                  <wp:posOffset>68580</wp:posOffset>
                </wp:positionV>
                <wp:extent cx="1011555" cy="5553075"/>
                <wp:effectExtent l="0" t="0" r="17145" b="28575"/>
                <wp:wrapNone/>
                <wp:docPr id="2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1555" cy="5553075"/>
                        </a:xfrm>
                        <a:prstGeom prst="roundRect">
                          <a:avLst>
                            <a:gd name="adj" fmla="val 49174"/>
                          </a:avLst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309287" id="AutoShape 1" o:spid="_x0000_s1026" style="position:absolute;margin-left:648.3pt;margin-top:5.4pt;width:79.65pt;height:43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22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" filled="f" strokecolor="#0070c0" strokeweight="1pt">
                <w10:anchorlock/>
              </v:roundrect>
            </w:pict>
          </mc:Fallback>
        </mc:AlternateContent>
      </w:r>
      <w:r w:rsidRPr="0033206E">
        <w:rPr>
          <w:i/>
          <w:iCs/>
          <w:color w:val="002060"/>
          <w:sz w:val="20"/>
          <w:lang w:val="ru-RU"/>
        </w:rPr>
        <w:t xml:space="preserve">тыс. </w:t>
      </w:r>
      <w:proofErr w:type="spellStart"/>
      <w:r w:rsidRPr="0033206E">
        <w:rPr>
          <w:i/>
          <w:iCs/>
          <w:color w:val="002060"/>
          <w:sz w:val="20"/>
          <w:lang w:val="ru-RU"/>
        </w:rPr>
        <w:t>шв</w:t>
      </w:r>
      <w:proofErr w:type="spellEnd"/>
      <w:r w:rsidRPr="0033206E">
        <w:rPr>
          <w:i/>
          <w:iCs/>
          <w:color w:val="002060"/>
          <w:sz w:val="20"/>
          <w:lang w:val="ru-RU"/>
        </w:rPr>
        <w:t>. фр.</w:t>
      </w:r>
    </w:p>
    <w:tbl>
      <w:tblPr>
        <w:tblW w:w="14572" w:type="dxa"/>
        <w:tblLayout w:type="fixed"/>
        <w:tblLook w:val="04A0" w:firstRow="1" w:lastRow="0" w:firstColumn="1" w:lastColumn="0" w:noHBand="0" w:noVBand="1"/>
      </w:tblPr>
      <w:tblGrid>
        <w:gridCol w:w="6521"/>
        <w:gridCol w:w="1610"/>
        <w:gridCol w:w="1610"/>
        <w:gridCol w:w="1610"/>
        <w:gridCol w:w="1610"/>
        <w:gridCol w:w="1611"/>
      </w:tblGrid>
      <w:tr w:rsidR="00F13D41" w:rsidRPr="0033206E" w14:paraId="3C2C3E51" w14:textId="77777777" w:rsidTr="00353C80"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</w:tcPr>
          <w:p w14:paraId="411E214D" w14:textId="77777777" w:rsidR="00F13D41" w:rsidRPr="0033206E" w:rsidRDefault="00F13D41" w:rsidP="00353C80">
            <w:pPr>
              <w:pStyle w:val="Tabletext"/>
              <w:spacing w:line="220" w:lineRule="exact"/>
              <w:jc w:val="center"/>
              <w:rPr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single" w:sz="12" w:space="0" w:color="ACB9CA" w:themeColor="text2" w:themeTint="66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F06036" w14:textId="77777777" w:rsidR="00F13D41" w:rsidRPr="0033206E" w:rsidRDefault="00F13D41" w:rsidP="00353C80">
            <w:pPr>
              <w:pStyle w:val="Tablehead"/>
              <w:spacing w:before="40" w:after="40" w:line="220" w:lineRule="exact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sz w:val="18"/>
                <w:szCs w:val="18"/>
                <w:lang w:val="ru-RU" w:eastAsia="zh-CN"/>
              </w:rPr>
              <w:t>Фактически,</w:t>
            </w:r>
            <w:r w:rsidRPr="0033206E">
              <w:rPr>
                <w:sz w:val="18"/>
                <w:szCs w:val="18"/>
                <w:lang w:val="ru-RU" w:eastAsia="zh-CN"/>
              </w:rPr>
              <w:br/>
            </w:r>
            <w:proofErr w:type="gramStart"/>
            <w:r w:rsidRPr="0033206E">
              <w:rPr>
                <w:sz w:val="18"/>
                <w:szCs w:val="18"/>
                <w:lang w:val="ru-RU" w:eastAsia="zh-CN"/>
              </w:rPr>
              <w:t>2018−2019</w:t>
            </w:r>
            <w:proofErr w:type="gramEnd"/>
            <w:r w:rsidRPr="0033206E">
              <w:rPr>
                <w:sz w:val="18"/>
                <w:szCs w:val="18"/>
                <w:lang w:val="ru-RU" w:eastAsia="zh-CN"/>
              </w:rPr>
              <w:t xml:space="preserve"> гг.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A7DE46" w14:textId="77777777" w:rsidR="00F13D41" w:rsidRPr="0033206E" w:rsidRDefault="00F13D41" w:rsidP="00353C80">
            <w:pPr>
              <w:pStyle w:val="Tablehead"/>
              <w:spacing w:before="40" w:after="40" w:line="220" w:lineRule="exact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sz w:val="18"/>
                <w:szCs w:val="18"/>
                <w:lang w:val="ru-RU" w:eastAsia="zh-CN"/>
              </w:rPr>
              <w:t>Бюджет,</w:t>
            </w:r>
            <w:r w:rsidRPr="0033206E">
              <w:rPr>
                <w:sz w:val="18"/>
                <w:szCs w:val="18"/>
                <w:lang w:val="ru-RU" w:eastAsia="zh-CN"/>
              </w:rPr>
              <w:br/>
            </w:r>
            <w:proofErr w:type="gramStart"/>
            <w:r w:rsidRPr="0033206E">
              <w:rPr>
                <w:sz w:val="18"/>
                <w:szCs w:val="18"/>
                <w:lang w:val="ru-RU" w:eastAsia="zh-CN"/>
              </w:rPr>
              <w:t>2020−2021</w:t>
            </w:r>
            <w:proofErr w:type="gramEnd"/>
            <w:r w:rsidRPr="0033206E">
              <w:rPr>
                <w:sz w:val="18"/>
                <w:szCs w:val="18"/>
                <w:lang w:val="ru-RU" w:eastAsia="zh-CN"/>
              </w:rPr>
              <w:t xml:space="preserve"> гг.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06D110" w14:textId="77777777" w:rsidR="00F13D41" w:rsidRPr="0033206E" w:rsidRDefault="00F13D41" w:rsidP="00353C80">
            <w:pPr>
              <w:pStyle w:val="Tablehead"/>
              <w:spacing w:before="40" w:after="40" w:line="220" w:lineRule="exact"/>
              <w:rPr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color w:val="002060"/>
                <w:sz w:val="18"/>
                <w:szCs w:val="18"/>
                <w:lang w:val="ru-RU" w:eastAsia="zh-CN"/>
              </w:rPr>
              <w:t>Смета,</w:t>
            </w:r>
            <w:r w:rsidRPr="0033206E">
              <w:rPr>
                <w:color w:val="002060"/>
                <w:sz w:val="18"/>
                <w:szCs w:val="18"/>
                <w:lang w:val="ru-RU" w:eastAsia="zh-CN"/>
              </w:rPr>
              <w:br/>
              <w:t>2022 г.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8F1E0A" w14:textId="77777777" w:rsidR="00F13D41" w:rsidRPr="0033206E" w:rsidRDefault="00F13D41" w:rsidP="00353C80">
            <w:pPr>
              <w:pStyle w:val="Tablehead"/>
              <w:spacing w:before="40" w:after="40" w:line="220" w:lineRule="exact"/>
              <w:rPr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color w:val="002060"/>
                <w:sz w:val="18"/>
                <w:szCs w:val="18"/>
                <w:lang w:val="ru-RU" w:eastAsia="zh-CN"/>
              </w:rPr>
              <w:t>Смета,</w:t>
            </w:r>
            <w:r w:rsidRPr="0033206E">
              <w:rPr>
                <w:color w:val="002060"/>
                <w:sz w:val="18"/>
                <w:szCs w:val="18"/>
                <w:lang w:val="ru-RU" w:eastAsia="zh-CN"/>
              </w:rPr>
              <w:br/>
              <w:t>2023 г.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804D90" w14:textId="77777777" w:rsidR="00F13D41" w:rsidRPr="0033206E" w:rsidRDefault="00F13D41" w:rsidP="00353C80">
            <w:pPr>
              <w:pStyle w:val="Tablehead"/>
              <w:spacing w:before="40" w:after="40" w:line="220" w:lineRule="exact"/>
              <w:rPr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color w:val="002060"/>
                <w:sz w:val="18"/>
                <w:szCs w:val="18"/>
                <w:lang w:val="ru-RU" w:eastAsia="zh-CN"/>
              </w:rPr>
              <w:t>Всего,</w:t>
            </w:r>
            <w:r w:rsidRPr="0033206E">
              <w:rPr>
                <w:color w:val="002060"/>
                <w:sz w:val="18"/>
                <w:szCs w:val="18"/>
                <w:lang w:val="ru-RU" w:eastAsia="zh-CN"/>
              </w:rPr>
              <w:br/>
            </w:r>
            <w:proofErr w:type="gramStart"/>
            <w:r w:rsidRPr="0033206E">
              <w:rPr>
                <w:color w:val="002060"/>
                <w:sz w:val="18"/>
                <w:szCs w:val="18"/>
                <w:lang w:val="ru-RU" w:eastAsia="zh-CN"/>
              </w:rPr>
              <w:t>2022−2023</w:t>
            </w:r>
            <w:proofErr w:type="gramEnd"/>
            <w:r w:rsidRPr="0033206E">
              <w:rPr>
                <w:color w:val="002060"/>
                <w:sz w:val="18"/>
                <w:szCs w:val="18"/>
                <w:lang w:val="ru-RU" w:eastAsia="zh-CN"/>
              </w:rPr>
              <w:t xml:space="preserve"> гг.</w:t>
            </w:r>
          </w:p>
        </w:tc>
      </w:tr>
      <w:tr w:rsidR="00F13D41" w:rsidRPr="0033206E" w14:paraId="038A8985" w14:textId="77777777" w:rsidTr="00353C80">
        <w:tc>
          <w:tcPr>
            <w:tcW w:w="652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085F7B53" w14:textId="77777777" w:rsidR="00F13D41" w:rsidRPr="0033206E" w:rsidRDefault="00F13D41" w:rsidP="00353C8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spacing w:before="0" w:after="0" w:line="220" w:lineRule="exact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sz w:val="18"/>
                <w:szCs w:val="18"/>
                <w:lang w:val="ru-RU" w:eastAsia="zh-CN"/>
              </w:rPr>
              <w:t>A</w:t>
            </w:r>
            <w:r w:rsidRPr="0033206E">
              <w:rPr>
                <w:sz w:val="18"/>
                <w:szCs w:val="18"/>
                <w:lang w:val="ru-RU" w:eastAsia="zh-CN"/>
              </w:rPr>
              <w:tab/>
              <w:t>Начисленные взносы</w:t>
            </w:r>
          </w:p>
        </w:tc>
        <w:tc>
          <w:tcPr>
            <w:tcW w:w="1610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E715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F8DC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B670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A81A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B6E0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</w:p>
        </w:tc>
      </w:tr>
      <w:tr w:rsidR="00F13D41" w:rsidRPr="0033206E" w14:paraId="0204F2FC" w14:textId="77777777" w:rsidTr="00353C80">
        <w:tc>
          <w:tcPr>
            <w:tcW w:w="652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74CA5422" w14:textId="77777777" w:rsidR="00F13D41" w:rsidRPr="0033206E" w:rsidRDefault="00F13D41" w:rsidP="00353C8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885"/>
              </w:tabs>
              <w:spacing w:before="0" w:after="0" w:line="220" w:lineRule="exact"/>
              <w:ind w:firstLine="425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sz w:val="18"/>
                <w:szCs w:val="18"/>
                <w:lang w:val="ru-RU" w:eastAsia="zh-CN"/>
              </w:rPr>
              <w:t>A.1</w:t>
            </w:r>
            <w:r w:rsidRPr="0033206E">
              <w:rPr>
                <w:sz w:val="18"/>
                <w:szCs w:val="18"/>
                <w:lang w:val="ru-RU" w:eastAsia="zh-CN"/>
              </w:rPr>
              <w:tab/>
              <w:t>Взносы Государств-Членов</w:t>
            </w:r>
          </w:p>
        </w:tc>
        <w:tc>
          <w:tcPr>
            <w:tcW w:w="1610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A8BA0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sz w:val="18"/>
                <w:szCs w:val="18"/>
                <w:lang w:val="ru-RU"/>
              </w:rPr>
              <w:t>218 466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B228F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sz w:val="18"/>
                <w:szCs w:val="18"/>
                <w:lang w:val="ru-RU"/>
              </w:rPr>
              <w:t>218 586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9B2F2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color w:val="002060"/>
                <w:sz w:val="18"/>
                <w:szCs w:val="18"/>
                <w:lang w:val="ru-RU"/>
              </w:rPr>
              <w:t>109 293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2D671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color w:val="002060"/>
                <w:sz w:val="18"/>
                <w:szCs w:val="18"/>
                <w:lang w:val="ru-RU"/>
              </w:rPr>
              <w:t>109 293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96F71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color w:val="002060"/>
                <w:sz w:val="18"/>
                <w:szCs w:val="18"/>
                <w:lang w:val="ru-RU"/>
              </w:rPr>
              <w:t>218 586</w:t>
            </w:r>
          </w:p>
        </w:tc>
      </w:tr>
      <w:tr w:rsidR="00F13D41" w:rsidRPr="0033206E" w14:paraId="6CDC65B2" w14:textId="77777777" w:rsidTr="00353C80">
        <w:tc>
          <w:tcPr>
            <w:tcW w:w="652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12EA521D" w14:textId="77777777" w:rsidR="00F13D41" w:rsidRPr="0033206E" w:rsidRDefault="00F13D41" w:rsidP="00353C8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885"/>
              </w:tabs>
              <w:spacing w:before="0" w:after="0" w:line="220" w:lineRule="exact"/>
              <w:ind w:firstLine="425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sz w:val="18"/>
                <w:szCs w:val="18"/>
                <w:lang w:val="ru-RU" w:eastAsia="zh-CN"/>
              </w:rPr>
              <w:t>A.2</w:t>
            </w:r>
            <w:r w:rsidRPr="0033206E">
              <w:rPr>
                <w:sz w:val="18"/>
                <w:szCs w:val="18"/>
                <w:lang w:val="ru-RU" w:eastAsia="zh-CN"/>
              </w:rPr>
              <w:tab/>
              <w:t>Взносы Членов Секторов</w:t>
            </w:r>
          </w:p>
        </w:tc>
        <w:tc>
          <w:tcPr>
            <w:tcW w:w="1610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CEE97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9EF5A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FF0AB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0809B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2726C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</w:p>
        </w:tc>
      </w:tr>
      <w:tr w:rsidR="00F13D41" w:rsidRPr="0033206E" w14:paraId="71CD89A4" w14:textId="77777777" w:rsidTr="00353C80">
        <w:tc>
          <w:tcPr>
            <w:tcW w:w="652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5E3658A8" w14:textId="77777777" w:rsidR="00F13D41" w:rsidRPr="0033206E" w:rsidRDefault="00F13D41" w:rsidP="00353C8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1242"/>
              </w:tabs>
              <w:spacing w:before="0" w:after="0" w:line="220" w:lineRule="exact"/>
              <w:ind w:firstLine="885"/>
              <w:rPr>
                <w:i/>
                <w:iCs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sz w:val="18"/>
                <w:szCs w:val="18"/>
                <w:lang w:val="ru-RU" w:eastAsia="zh-CN"/>
              </w:rPr>
              <w:t>−</w:t>
            </w:r>
            <w:r w:rsidRPr="0033206E">
              <w:rPr>
                <w:i/>
                <w:iCs/>
                <w:sz w:val="18"/>
                <w:szCs w:val="18"/>
                <w:lang w:val="ru-RU" w:eastAsia="zh-CN"/>
              </w:rPr>
              <w:tab/>
              <w:t>Сектор радиосвязи</w:t>
            </w:r>
          </w:p>
        </w:tc>
        <w:tc>
          <w:tcPr>
            <w:tcW w:w="1610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41858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sz w:val="18"/>
                <w:szCs w:val="18"/>
                <w:lang w:val="ru-RU"/>
              </w:rPr>
              <w:t>12 815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6D6B6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sz w:val="18"/>
                <w:szCs w:val="18"/>
                <w:lang w:val="ru-RU"/>
              </w:rPr>
              <w:t>12 624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7EFC9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color w:val="002060"/>
                <w:sz w:val="18"/>
                <w:szCs w:val="18"/>
                <w:lang w:val="ru-RU"/>
              </w:rPr>
              <w:t>6 314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6F2E5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color w:val="002060"/>
                <w:sz w:val="18"/>
                <w:szCs w:val="18"/>
                <w:lang w:val="ru-RU"/>
              </w:rPr>
              <w:t>6 314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12538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color w:val="002060"/>
                <w:sz w:val="18"/>
                <w:szCs w:val="18"/>
                <w:lang w:val="ru-RU"/>
              </w:rPr>
              <w:t>12 628</w:t>
            </w:r>
          </w:p>
        </w:tc>
      </w:tr>
      <w:tr w:rsidR="00F13D41" w:rsidRPr="0033206E" w14:paraId="30B8BD10" w14:textId="77777777" w:rsidTr="00353C80">
        <w:tc>
          <w:tcPr>
            <w:tcW w:w="652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75265089" w14:textId="77777777" w:rsidR="00F13D41" w:rsidRPr="0033206E" w:rsidRDefault="00F13D41" w:rsidP="00353C8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1242"/>
              </w:tabs>
              <w:spacing w:before="0" w:after="0" w:line="220" w:lineRule="exact"/>
              <w:ind w:firstLine="885"/>
              <w:rPr>
                <w:i/>
                <w:iCs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sz w:val="18"/>
                <w:szCs w:val="18"/>
                <w:lang w:val="ru-RU" w:eastAsia="zh-CN"/>
              </w:rPr>
              <w:t>−</w:t>
            </w:r>
            <w:r w:rsidRPr="0033206E">
              <w:rPr>
                <w:i/>
                <w:iCs/>
                <w:sz w:val="18"/>
                <w:szCs w:val="18"/>
                <w:lang w:val="ru-RU" w:eastAsia="zh-CN"/>
              </w:rPr>
              <w:tab/>
              <w:t>Сектор стандартизации электросвязи</w:t>
            </w:r>
          </w:p>
        </w:tc>
        <w:tc>
          <w:tcPr>
            <w:tcW w:w="1610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C90A1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sz w:val="18"/>
                <w:szCs w:val="18"/>
                <w:lang w:val="ru-RU"/>
              </w:rPr>
              <w:t>12 594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549E0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sz w:val="18"/>
                <w:szCs w:val="18"/>
                <w:lang w:val="ru-RU"/>
              </w:rPr>
              <w:t>12 394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00AF7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color w:val="002060"/>
                <w:sz w:val="18"/>
                <w:szCs w:val="18"/>
                <w:lang w:val="ru-RU"/>
              </w:rPr>
              <w:t>6 157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1717D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color w:val="002060"/>
                <w:sz w:val="18"/>
                <w:szCs w:val="18"/>
                <w:lang w:val="ru-RU"/>
              </w:rPr>
              <w:t>6 157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B6E07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color w:val="002060"/>
                <w:sz w:val="18"/>
                <w:szCs w:val="18"/>
                <w:lang w:val="ru-RU"/>
              </w:rPr>
              <w:t>12 314</w:t>
            </w:r>
          </w:p>
        </w:tc>
      </w:tr>
      <w:tr w:rsidR="00F13D41" w:rsidRPr="0033206E" w14:paraId="38842597" w14:textId="77777777" w:rsidTr="00353C80">
        <w:tc>
          <w:tcPr>
            <w:tcW w:w="652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3A39E355" w14:textId="77777777" w:rsidR="00F13D41" w:rsidRPr="0033206E" w:rsidRDefault="00F13D41" w:rsidP="00353C8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1242"/>
              </w:tabs>
              <w:spacing w:before="0" w:after="0" w:line="220" w:lineRule="exact"/>
              <w:ind w:firstLine="885"/>
              <w:rPr>
                <w:i/>
                <w:iCs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sz w:val="18"/>
                <w:szCs w:val="18"/>
                <w:lang w:val="ru-RU" w:eastAsia="zh-CN"/>
              </w:rPr>
              <w:t>−</w:t>
            </w:r>
            <w:r w:rsidRPr="0033206E">
              <w:rPr>
                <w:i/>
                <w:iCs/>
                <w:sz w:val="18"/>
                <w:szCs w:val="18"/>
                <w:lang w:val="ru-RU" w:eastAsia="zh-CN"/>
              </w:rPr>
              <w:tab/>
              <w:t>Сектор развития электросвязи</w:t>
            </w:r>
          </w:p>
        </w:tc>
        <w:tc>
          <w:tcPr>
            <w:tcW w:w="1610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30985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sz w:val="18"/>
                <w:szCs w:val="18"/>
                <w:lang w:val="ru-RU"/>
              </w:rPr>
              <w:t>2 983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124C3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sz w:val="18"/>
                <w:szCs w:val="18"/>
                <w:lang w:val="ru-RU"/>
              </w:rPr>
              <w:t>2 910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C0077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color w:val="002060"/>
                <w:sz w:val="18"/>
                <w:szCs w:val="18"/>
                <w:lang w:val="ru-RU"/>
              </w:rPr>
              <w:t>1 352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AB4D7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color w:val="002060"/>
                <w:sz w:val="18"/>
                <w:szCs w:val="18"/>
                <w:lang w:val="ru-RU"/>
              </w:rPr>
              <w:t>1 352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86D41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color w:val="002060"/>
                <w:sz w:val="18"/>
                <w:szCs w:val="18"/>
                <w:lang w:val="ru-RU"/>
              </w:rPr>
              <w:t>2 704</w:t>
            </w:r>
          </w:p>
        </w:tc>
      </w:tr>
      <w:tr w:rsidR="00F13D41" w:rsidRPr="0033206E" w14:paraId="11DB0113" w14:textId="77777777" w:rsidTr="00353C80">
        <w:tc>
          <w:tcPr>
            <w:tcW w:w="652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40A2D691" w14:textId="77777777" w:rsidR="00F13D41" w:rsidRPr="0033206E" w:rsidRDefault="00F13D41" w:rsidP="00353C8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1242"/>
              </w:tabs>
              <w:spacing w:before="0" w:after="0" w:line="220" w:lineRule="exact"/>
              <w:ind w:firstLine="885"/>
              <w:rPr>
                <w:i/>
                <w:iCs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sz w:val="18"/>
                <w:szCs w:val="18"/>
                <w:lang w:val="ru-RU" w:eastAsia="zh-CN"/>
              </w:rPr>
              <w:t>Всего: Члены Секторов</w:t>
            </w:r>
          </w:p>
        </w:tc>
        <w:tc>
          <w:tcPr>
            <w:tcW w:w="1610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E41CE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sz w:val="18"/>
                <w:szCs w:val="18"/>
                <w:lang w:val="ru-RU"/>
              </w:rPr>
              <w:t>28 392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F6077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sz w:val="18"/>
                <w:szCs w:val="18"/>
                <w:lang w:val="ru-RU"/>
              </w:rPr>
              <w:t>27 928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48CE5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color w:val="002060"/>
                <w:sz w:val="18"/>
                <w:szCs w:val="18"/>
                <w:lang w:val="ru-RU"/>
              </w:rPr>
              <w:t>13 823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E1AF7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color w:val="002060"/>
                <w:sz w:val="18"/>
                <w:szCs w:val="18"/>
                <w:lang w:val="ru-RU"/>
              </w:rPr>
              <w:t>13 823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D2D2D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color w:val="002060"/>
                <w:sz w:val="18"/>
                <w:szCs w:val="18"/>
                <w:lang w:val="ru-RU"/>
              </w:rPr>
              <w:t>27 646</w:t>
            </w:r>
          </w:p>
        </w:tc>
      </w:tr>
      <w:tr w:rsidR="00F13D41" w:rsidRPr="0033206E" w14:paraId="4D63BA32" w14:textId="77777777" w:rsidTr="00353C80">
        <w:tc>
          <w:tcPr>
            <w:tcW w:w="652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19C4F4C5" w14:textId="77777777" w:rsidR="00F13D41" w:rsidRPr="0033206E" w:rsidRDefault="00F13D41" w:rsidP="00353C8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885"/>
              </w:tabs>
              <w:spacing w:before="0" w:after="0" w:line="220" w:lineRule="exact"/>
              <w:ind w:firstLine="425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sz w:val="18"/>
                <w:szCs w:val="18"/>
                <w:lang w:val="ru-RU" w:eastAsia="zh-CN"/>
              </w:rPr>
              <w:t>A.3</w:t>
            </w:r>
            <w:r w:rsidRPr="0033206E">
              <w:rPr>
                <w:sz w:val="18"/>
                <w:szCs w:val="18"/>
                <w:lang w:val="ru-RU" w:eastAsia="zh-CN"/>
              </w:rPr>
              <w:tab/>
              <w:t>Ассоциированные члены</w:t>
            </w:r>
          </w:p>
        </w:tc>
        <w:tc>
          <w:tcPr>
            <w:tcW w:w="1610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EEC41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sz w:val="18"/>
                <w:szCs w:val="18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A466A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sz w:val="18"/>
                <w:szCs w:val="18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C3152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CBDFA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0F996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</w:p>
        </w:tc>
      </w:tr>
      <w:tr w:rsidR="00F13D41" w:rsidRPr="0033206E" w14:paraId="0B6279EA" w14:textId="77777777" w:rsidTr="00353C80">
        <w:tc>
          <w:tcPr>
            <w:tcW w:w="652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05EAEDAE" w14:textId="77777777" w:rsidR="00F13D41" w:rsidRPr="0033206E" w:rsidRDefault="00F13D41" w:rsidP="00353C8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1242"/>
              </w:tabs>
              <w:spacing w:before="0" w:after="0" w:line="220" w:lineRule="exact"/>
              <w:ind w:firstLine="885"/>
              <w:rPr>
                <w:i/>
                <w:iCs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sz w:val="18"/>
                <w:szCs w:val="18"/>
                <w:lang w:val="ru-RU" w:eastAsia="zh-CN"/>
              </w:rPr>
              <w:t>−</w:t>
            </w:r>
            <w:r w:rsidRPr="0033206E">
              <w:rPr>
                <w:i/>
                <w:iCs/>
                <w:sz w:val="18"/>
                <w:szCs w:val="18"/>
                <w:lang w:val="ru-RU" w:eastAsia="zh-CN"/>
              </w:rPr>
              <w:tab/>
              <w:t>Сектор радиосвязи</w:t>
            </w:r>
          </w:p>
        </w:tc>
        <w:tc>
          <w:tcPr>
            <w:tcW w:w="1610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CD3B3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sz w:val="18"/>
                <w:szCs w:val="18"/>
                <w:lang w:val="ru-RU"/>
              </w:rPr>
              <w:t>456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2494E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sz w:val="18"/>
                <w:szCs w:val="18"/>
                <w:lang w:val="ru-RU"/>
              </w:rPr>
              <w:t>446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2EF8F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color w:val="002060"/>
                <w:sz w:val="18"/>
                <w:szCs w:val="18"/>
                <w:lang w:val="ru-RU"/>
              </w:rPr>
              <w:t>220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CF999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color w:val="002060"/>
                <w:sz w:val="18"/>
                <w:szCs w:val="18"/>
                <w:lang w:val="ru-RU"/>
              </w:rPr>
              <w:t>220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0225A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color w:val="002060"/>
                <w:sz w:val="18"/>
                <w:szCs w:val="18"/>
                <w:lang w:val="ru-RU"/>
              </w:rPr>
              <w:t>440</w:t>
            </w:r>
          </w:p>
        </w:tc>
      </w:tr>
      <w:tr w:rsidR="00F13D41" w:rsidRPr="0033206E" w14:paraId="36B192B9" w14:textId="77777777" w:rsidTr="00353C80">
        <w:tc>
          <w:tcPr>
            <w:tcW w:w="652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5BEBC7B8" w14:textId="77777777" w:rsidR="00F13D41" w:rsidRPr="0033206E" w:rsidRDefault="00F13D41" w:rsidP="00353C8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1242"/>
              </w:tabs>
              <w:spacing w:before="0" w:after="0" w:line="220" w:lineRule="exact"/>
              <w:ind w:firstLine="885"/>
              <w:rPr>
                <w:i/>
                <w:iCs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sz w:val="18"/>
                <w:szCs w:val="18"/>
                <w:lang w:val="ru-RU" w:eastAsia="zh-CN"/>
              </w:rPr>
              <w:t>−</w:t>
            </w:r>
            <w:r w:rsidRPr="0033206E">
              <w:rPr>
                <w:i/>
                <w:iCs/>
                <w:sz w:val="18"/>
                <w:szCs w:val="18"/>
                <w:lang w:val="ru-RU" w:eastAsia="zh-CN"/>
              </w:rPr>
              <w:tab/>
              <w:t>Сектор стандартизации электросвязи</w:t>
            </w:r>
          </w:p>
        </w:tc>
        <w:tc>
          <w:tcPr>
            <w:tcW w:w="1610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9C325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sz w:val="18"/>
                <w:szCs w:val="18"/>
                <w:lang w:val="ru-RU"/>
              </w:rPr>
              <w:t>3 314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05276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sz w:val="18"/>
                <w:szCs w:val="18"/>
                <w:lang w:val="ru-RU"/>
              </w:rPr>
              <w:t>3 328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8419F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color w:val="002060"/>
                <w:sz w:val="18"/>
                <w:szCs w:val="18"/>
                <w:lang w:val="ru-RU"/>
              </w:rPr>
              <w:t>1 932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A58E9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color w:val="002060"/>
                <w:sz w:val="18"/>
                <w:szCs w:val="18"/>
                <w:lang w:val="ru-RU"/>
              </w:rPr>
              <w:t>1 932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1CF11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color w:val="002060"/>
                <w:sz w:val="18"/>
                <w:szCs w:val="18"/>
                <w:lang w:val="ru-RU"/>
              </w:rPr>
              <w:t>3 864</w:t>
            </w:r>
          </w:p>
        </w:tc>
      </w:tr>
      <w:tr w:rsidR="00F13D41" w:rsidRPr="0033206E" w14:paraId="29953932" w14:textId="77777777" w:rsidTr="00353C80">
        <w:tc>
          <w:tcPr>
            <w:tcW w:w="652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55568AFD" w14:textId="77777777" w:rsidR="00F13D41" w:rsidRPr="0033206E" w:rsidRDefault="00F13D41" w:rsidP="00353C8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1242"/>
              </w:tabs>
              <w:spacing w:before="0" w:after="0" w:line="220" w:lineRule="exact"/>
              <w:ind w:firstLine="885"/>
              <w:rPr>
                <w:i/>
                <w:iCs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sz w:val="18"/>
                <w:szCs w:val="18"/>
                <w:lang w:val="ru-RU" w:eastAsia="zh-CN"/>
              </w:rPr>
              <w:t>−</w:t>
            </w:r>
            <w:r w:rsidRPr="0033206E">
              <w:rPr>
                <w:i/>
                <w:iCs/>
                <w:sz w:val="18"/>
                <w:szCs w:val="18"/>
                <w:lang w:val="ru-RU" w:eastAsia="zh-CN"/>
              </w:rPr>
              <w:tab/>
              <w:t>Сектор развития электросвязи</w:t>
            </w:r>
          </w:p>
        </w:tc>
        <w:tc>
          <w:tcPr>
            <w:tcW w:w="1610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EE632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sz w:val="18"/>
                <w:szCs w:val="18"/>
                <w:lang w:val="ru-RU"/>
              </w:rPr>
              <w:t>71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207A5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sz w:val="18"/>
                <w:szCs w:val="18"/>
                <w:lang w:val="ru-RU"/>
              </w:rPr>
              <w:t>64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C2BF9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color w:val="002060"/>
                <w:sz w:val="18"/>
                <w:szCs w:val="18"/>
                <w:lang w:val="ru-RU"/>
              </w:rPr>
              <w:t>44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F9991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color w:val="002060"/>
                <w:sz w:val="18"/>
                <w:szCs w:val="18"/>
                <w:lang w:val="ru-RU"/>
              </w:rPr>
              <w:t>44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32CAA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color w:val="002060"/>
                <w:sz w:val="18"/>
                <w:szCs w:val="18"/>
                <w:lang w:val="ru-RU"/>
              </w:rPr>
              <w:t>88</w:t>
            </w:r>
          </w:p>
        </w:tc>
      </w:tr>
      <w:tr w:rsidR="00F13D41" w:rsidRPr="0033206E" w14:paraId="78F101CF" w14:textId="77777777" w:rsidTr="00353C80">
        <w:tc>
          <w:tcPr>
            <w:tcW w:w="652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5CBFF8EC" w14:textId="77777777" w:rsidR="00F13D41" w:rsidRPr="0033206E" w:rsidRDefault="00F13D41" w:rsidP="00353C8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1242"/>
              </w:tabs>
              <w:spacing w:before="0" w:after="0" w:line="220" w:lineRule="exact"/>
              <w:ind w:firstLine="885"/>
              <w:rPr>
                <w:i/>
                <w:iCs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sz w:val="18"/>
                <w:szCs w:val="18"/>
                <w:lang w:val="ru-RU" w:eastAsia="zh-CN"/>
              </w:rPr>
              <w:t>Всего: Ассоциированные члены</w:t>
            </w:r>
          </w:p>
        </w:tc>
        <w:tc>
          <w:tcPr>
            <w:tcW w:w="1610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D53B2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sz w:val="18"/>
                <w:szCs w:val="18"/>
                <w:lang w:val="ru-RU"/>
              </w:rPr>
              <w:t>3 841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0A4F6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sz w:val="18"/>
                <w:szCs w:val="18"/>
                <w:lang w:val="ru-RU"/>
              </w:rPr>
              <w:t>3 838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54E48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color w:val="002060"/>
                <w:sz w:val="18"/>
                <w:szCs w:val="18"/>
                <w:lang w:val="ru-RU"/>
              </w:rPr>
              <w:t>2 196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8DC9F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color w:val="002060"/>
                <w:sz w:val="18"/>
                <w:szCs w:val="18"/>
                <w:lang w:val="ru-RU"/>
              </w:rPr>
              <w:t>2 196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4B002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color w:val="002060"/>
                <w:sz w:val="18"/>
                <w:szCs w:val="18"/>
                <w:lang w:val="ru-RU"/>
              </w:rPr>
              <w:t>4 392</w:t>
            </w:r>
          </w:p>
        </w:tc>
      </w:tr>
      <w:tr w:rsidR="00F13D41" w:rsidRPr="0033206E" w14:paraId="3D9DED82" w14:textId="77777777" w:rsidTr="00353C80">
        <w:tc>
          <w:tcPr>
            <w:tcW w:w="652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50DF4E2C" w14:textId="77777777" w:rsidR="00F13D41" w:rsidRPr="0033206E" w:rsidRDefault="00F13D41" w:rsidP="00353C8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885"/>
              </w:tabs>
              <w:spacing w:before="0" w:after="0" w:line="220" w:lineRule="exact"/>
              <w:ind w:firstLine="425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sz w:val="18"/>
                <w:szCs w:val="18"/>
                <w:lang w:val="ru-RU" w:eastAsia="zh-CN"/>
              </w:rPr>
              <w:t>A.4</w:t>
            </w:r>
            <w:r w:rsidRPr="0033206E">
              <w:rPr>
                <w:sz w:val="18"/>
                <w:szCs w:val="18"/>
                <w:lang w:val="ru-RU" w:eastAsia="zh-CN"/>
              </w:rPr>
              <w:tab/>
              <w:t xml:space="preserve">Академические организации – Члены </w:t>
            </w:r>
          </w:p>
        </w:tc>
        <w:tc>
          <w:tcPr>
            <w:tcW w:w="1610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6BE16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sz w:val="18"/>
                <w:szCs w:val="18"/>
                <w:lang w:val="ru-RU"/>
              </w:rPr>
              <w:t>748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70C23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sz w:val="18"/>
                <w:szCs w:val="18"/>
                <w:lang w:val="ru-RU"/>
              </w:rPr>
              <w:t>752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972C1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color w:val="002060"/>
                <w:sz w:val="18"/>
                <w:szCs w:val="18"/>
                <w:lang w:val="ru-RU"/>
              </w:rPr>
              <w:t>398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4405D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color w:val="002060"/>
                <w:sz w:val="18"/>
                <w:szCs w:val="18"/>
                <w:lang w:val="ru-RU"/>
              </w:rPr>
              <w:t>398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5F8FD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color w:val="002060"/>
                <w:sz w:val="18"/>
                <w:szCs w:val="18"/>
                <w:lang w:val="ru-RU"/>
              </w:rPr>
              <w:t>796</w:t>
            </w:r>
          </w:p>
        </w:tc>
      </w:tr>
      <w:tr w:rsidR="00F13D41" w:rsidRPr="0033206E" w14:paraId="497B198A" w14:textId="77777777" w:rsidTr="00353C80">
        <w:tc>
          <w:tcPr>
            <w:tcW w:w="652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6EAD67C5" w14:textId="77777777" w:rsidR="00F13D41" w:rsidRPr="0033206E" w:rsidRDefault="00F13D41" w:rsidP="00353C8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885"/>
              </w:tabs>
              <w:spacing w:before="0" w:after="0" w:line="220" w:lineRule="exact"/>
              <w:ind w:firstLine="425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sz w:val="18"/>
                <w:szCs w:val="18"/>
                <w:lang w:val="ru-RU" w:eastAsia="zh-CN"/>
              </w:rPr>
              <w:t>A.5</w:t>
            </w:r>
            <w:r w:rsidRPr="0033206E">
              <w:rPr>
                <w:sz w:val="18"/>
                <w:szCs w:val="18"/>
                <w:lang w:val="ru-RU" w:eastAsia="zh-CN"/>
              </w:rPr>
              <w:tab/>
              <w:t>Взносы Государств-Членов на проведение конференций</w:t>
            </w:r>
          </w:p>
        </w:tc>
        <w:tc>
          <w:tcPr>
            <w:tcW w:w="1610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2DEB7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sz w:val="18"/>
                <w:szCs w:val="18"/>
                <w:lang w:val="ru-RU"/>
              </w:rPr>
              <w:t>230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6C68F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C18A4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A2A5D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80316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</w:p>
        </w:tc>
      </w:tr>
      <w:tr w:rsidR="00F13D41" w:rsidRPr="0033206E" w14:paraId="567D9EF7" w14:textId="77777777" w:rsidTr="00353C80">
        <w:tc>
          <w:tcPr>
            <w:tcW w:w="652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128FA5F7" w14:textId="77777777" w:rsidR="00F13D41" w:rsidRPr="0033206E" w:rsidRDefault="00F13D41" w:rsidP="00353C8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spacing w:before="0" w:after="0" w:line="220" w:lineRule="exact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sz w:val="18"/>
                <w:szCs w:val="18"/>
                <w:lang w:val="ru-RU" w:eastAsia="zh-CN"/>
              </w:rPr>
              <w:tab/>
              <w:t>Всего: начисленные взносы</w:t>
            </w:r>
          </w:p>
        </w:tc>
        <w:tc>
          <w:tcPr>
            <w:tcW w:w="1610" w:type="dxa"/>
            <w:tcBorders>
              <w:top w:val="nil"/>
              <w:left w:val="single" w:sz="12" w:space="0" w:color="ACB9CA" w:themeColor="text2" w:themeTint="66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DEBE9C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sz w:val="18"/>
                <w:szCs w:val="18"/>
                <w:lang w:val="ru-RU"/>
              </w:rPr>
              <w:t>251 677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434443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sz w:val="18"/>
                <w:szCs w:val="18"/>
                <w:lang w:val="ru-RU"/>
              </w:rPr>
              <w:t>251 104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9E6CCB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color w:val="002060"/>
                <w:sz w:val="18"/>
                <w:szCs w:val="18"/>
                <w:lang w:val="ru-RU"/>
              </w:rPr>
              <w:t>125 710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C09944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color w:val="002060"/>
                <w:sz w:val="18"/>
                <w:szCs w:val="18"/>
                <w:lang w:val="ru-RU"/>
              </w:rPr>
              <w:t>125 710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C4805F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color w:val="002060"/>
                <w:sz w:val="18"/>
                <w:szCs w:val="18"/>
                <w:lang w:val="ru-RU"/>
              </w:rPr>
              <w:t>251 420</w:t>
            </w:r>
          </w:p>
        </w:tc>
      </w:tr>
      <w:tr w:rsidR="00F13D41" w:rsidRPr="0033206E" w14:paraId="05FA4727" w14:textId="77777777" w:rsidTr="00353C80">
        <w:tc>
          <w:tcPr>
            <w:tcW w:w="652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2C485D7F" w14:textId="77777777" w:rsidR="00F13D41" w:rsidRPr="0033206E" w:rsidRDefault="00F13D41" w:rsidP="00353C8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spacing w:before="0" w:after="0" w:line="220" w:lineRule="exact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sz w:val="18"/>
                <w:szCs w:val="18"/>
                <w:lang w:val="ru-RU" w:eastAsia="zh-CN"/>
              </w:rPr>
              <w:t>B</w:t>
            </w:r>
            <w:r w:rsidRPr="0033206E">
              <w:rPr>
                <w:sz w:val="18"/>
                <w:szCs w:val="18"/>
                <w:lang w:val="ru-RU" w:eastAsia="zh-CN"/>
              </w:rPr>
              <w:tab/>
              <w:t>Возмещение затрат</w:t>
            </w:r>
          </w:p>
        </w:tc>
        <w:tc>
          <w:tcPr>
            <w:tcW w:w="1610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79CF6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D82AD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B03B0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92C70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A92B0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</w:p>
        </w:tc>
      </w:tr>
      <w:tr w:rsidR="00F13D41" w:rsidRPr="0033206E" w14:paraId="13E53A03" w14:textId="77777777" w:rsidTr="00353C80">
        <w:tc>
          <w:tcPr>
            <w:tcW w:w="652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6D885525" w14:textId="77777777" w:rsidR="00F13D41" w:rsidRPr="0033206E" w:rsidRDefault="00F13D41" w:rsidP="00353C8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885"/>
              </w:tabs>
              <w:spacing w:before="0" w:after="0" w:line="220" w:lineRule="exact"/>
              <w:ind w:firstLine="425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sz w:val="18"/>
                <w:szCs w:val="18"/>
                <w:lang w:val="ru-RU" w:eastAsia="zh-CN"/>
              </w:rPr>
              <w:t>B.1</w:t>
            </w:r>
            <w:r w:rsidRPr="0033206E">
              <w:rPr>
                <w:sz w:val="18"/>
                <w:szCs w:val="18"/>
                <w:lang w:val="ru-RU" w:eastAsia="zh-CN"/>
              </w:rPr>
              <w:tab/>
              <w:t>Доходы по линии вспомогательных затрат по проектам</w:t>
            </w:r>
          </w:p>
        </w:tc>
        <w:tc>
          <w:tcPr>
            <w:tcW w:w="1610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74C34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sz w:val="18"/>
                <w:szCs w:val="18"/>
                <w:lang w:val="ru-RU"/>
              </w:rPr>
              <w:t>841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31FC3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sz w:val="18"/>
                <w:szCs w:val="18"/>
                <w:lang w:val="ru-RU"/>
              </w:rPr>
              <w:t>2 750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65082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color w:val="002060"/>
                <w:sz w:val="18"/>
                <w:szCs w:val="18"/>
                <w:lang w:val="ru-RU"/>
              </w:rPr>
              <w:t>1 000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B6ECE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color w:val="002060"/>
                <w:sz w:val="18"/>
                <w:szCs w:val="18"/>
                <w:lang w:val="ru-RU"/>
              </w:rPr>
              <w:t>1 000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6BE0A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color w:val="002060"/>
                <w:sz w:val="18"/>
                <w:szCs w:val="18"/>
                <w:lang w:val="ru-RU"/>
              </w:rPr>
              <w:t>2 000</w:t>
            </w:r>
          </w:p>
        </w:tc>
      </w:tr>
      <w:tr w:rsidR="00F13D41" w:rsidRPr="0033206E" w14:paraId="058A9838" w14:textId="77777777" w:rsidTr="00353C80">
        <w:tc>
          <w:tcPr>
            <w:tcW w:w="652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5BEF374A" w14:textId="77777777" w:rsidR="00F13D41" w:rsidRPr="0033206E" w:rsidRDefault="00F13D41" w:rsidP="00353C8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885"/>
              </w:tabs>
              <w:spacing w:before="0" w:after="0" w:line="220" w:lineRule="exact"/>
              <w:ind w:firstLine="425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sz w:val="18"/>
                <w:szCs w:val="18"/>
                <w:lang w:val="ru-RU" w:eastAsia="zh-CN"/>
              </w:rPr>
              <w:t>B.2</w:t>
            </w:r>
            <w:r w:rsidRPr="0033206E">
              <w:rPr>
                <w:sz w:val="18"/>
                <w:szCs w:val="18"/>
                <w:lang w:val="ru-RU" w:eastAsia="zh-CN"/>
              </w:rPr>
              <w:tab/>
            </w:r>
            <w:r w:rsidRPr="0033206E">
              <w:rPr>
                <w:rFonts w:eastAsia="SimSun"/>
                <w:sz w:val="18"/>
                <w:szCs w:val="18"/>
                <w:lang w:val="ru-RU" w:eastAsia="zh-CN"/>
              </w:rPr>
              <w:t>Продажа публикаций</w:t>
            </w:r>
          </w:p>
        </w:tc>
        <w:tc>
          <w:tcPr>
            <w:tcW w:w="1610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9068D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sz w:val="18"/>
                <w:szCs w:val="18"/>
                <w:lang w:val="ru-RU"/>
              </w:rPr>
              <w:t>29 479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CFB94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sz w:val="18"/>
                <w:szCs w:val="18"/>
                <w:lang w:val="ru-RU"/>
              </w:rPr>
              <w:t>38 000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C4AFD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color w:val="002060"/>
                <w:sz w:val="18"/>
                <w:szCs w:val="18"/>
                <w:lang w:val="ru-RU"/>
              </w:rPr>
              <w:t>15 500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59DCE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color w:val="002060"/>
                <w:sz w:val="18"/>
                <w:szCs w:val="18"/>
                <w:lang w:val="ru-RU"/>
              </w:rPr>
              <w:t>15 500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3D622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color w:val="002060"/>
                <w:sz w:val="18"/>
                <w:szCs w:val="18"/>
                <w:lang w:val="ru-RU"/>
              </w:rPr>
              <w:t>31 000</w:t>
            </w:r>
          </w:p>
        </w:tc>
      </w:tr>
      <w:tr w:rsidR="00F13D41" w:rsidRPr="00CE4E12" w14:paraId="38979908" w14:textId="77777777" w:rsidTr="00353C80">
        <w:tc>
          <w:tcPr>
            <w:tcW w:w="652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30FE42DC" w14:textId="77777777" w:rsidR="00F13D41" w:rsidRPr="0033206E" w:rsidRDefault="00F13D41" w:rsidP="00353C8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885"/>
              </w:tabs>
              <w:spacing w:before="0" w:after="0" w:line="220" w:lineRule="exact"/>
              <w:ind w:left="885" w:hanging="460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sz w:val="18"/>
                <w:szCs w:val="18"/>
                <w:lang w:val="ru-RU" w:eastAsia="zh-CN"/>
              </w:rPr>
              <w:t>B.3</w:t>
            </w:r>
            <w:r w:rsidRPr="0033206E">
              <w:rPr>
                <w:sz w:val="18"/>
                <w:szCs w:val="18"/>
                <w:lang w:val="ru-RU" w:eastAsia="zh-CN"/>
              </w:rPr>
              <w:tab/>
            </w:r>
            <w:r w:rsidRPr="0033206E">
              <w:rPr>
                <w:color w:val="000000"/>
                <w:sz w:val="18"/>
                <w:szCs w:val="18"/>
                <w:lang w:val="ru-RU"/>
              </w:rPr>
              <w:t>Продукты и услуги, к которым применяется принцип возмещения затрат</w:t>
            </w:r>
          </w:p>
        </w:tc>
        <w:tc>
          <w:tcPr>
            <w:tcW w:w="1610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7B356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7B3AC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4A79F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F6C4F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ADB9B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</w:p>
        </w:tc>
      </w:tr>
      <w:tr w:rsidR="00F13D41" w:rsidRPr="0033206E" w14:paraId="5D75190D" w14:textId="77777777" w:rsidTr="00353C80">
        <w:tc>
          <w:tcPr>
            <w:tcW w:w="652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2AD6ABF0" w14:textId="77777777" w:rsidR="00F13D41" w:rsidRPr="0033206E" w:rsidRDefault="00F13D41" w:rsidP="00353C8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1242"/>
              </w:tabs>
              <w:spacing w:before="0" w:after="0" w:line="220" w:lineRule="exact"/>
              <w:ind w:firstLine="885"/>
              <w:rPr>
                <w:i/>
                <w:iCs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sz w:val="18"/>
                <w:szCs w:val="18"/>
                <w:lang w:val="ru-RU" w:eastAsia="zh-CN"/>
              </w:rPr>
              <w:t>−</w:t>
            </w:r>
            <w:r w:rsidRPr="0033206E">
              <w:rPr>
                <w:i/>
                <w:iCs/>
                <w:sz w:val="18"/>
                <w:szCs w:val="18"/>
                <w:lang w:val="ru-RU" w:eastAsia="zh-CN"/>
              </w:rPr>
              <w:tab/>
              <w:t>UIFN</w:t>
            </w:r>
          </w:p>
        </w:tc>
        <w:tc>
          <w:tcPr>
            <w:tcW w:w="1610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EDC79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sz w:val="18"/>
                <w:szCs w:val="18"/>
                <w:lang w:val="ru-RU"/>
              </w:rPr>
              <w:t>1 036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CCFF7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sz w:val="18"/>
                <w:szCs w:val="18"/>
                <w:lang w:val="ru-RU"/>
              </w:rPr>
              <w:t>1 000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337E8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color w:val="002060"/>
                <w:sz w:val="18"/>
                <w:szCs w:val="18"/>
                <w:lang w:val="ru-RU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49ED0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color w:val="002060"/>
                <w:sz w:val="18"/>
                <w:szCs w:val="18"/>
                <w:lang w:val="ru-RU"/>
              </w:rPr>
              <w:t>500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D821C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color w:val="002060"/>
                <w:sz w:val="18"/>
                <w:szCs w:val="18"/>
                <w:lang w:val="ru-RU"/>
              </w:rPr>
              <w:t>1 000</w:t>
            </w:r>
          </w:p>
        </w:tc>
      </w:tr>
      <w:tr w:rsidR="00F13D41" w:rsidRPr="0033206E" w14:paraId="4B8D6629" w14:textId="77777777" w:rsidTr="00353C80">
        <w:tc>
          <w:tcPr>
            <w:tcW w:w="652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704F005B" w14:textId="77777777" w:rsidR="00F13D41" w:rsidRPr="0033206E" w:rsidRDefault="00F13D41" w:rsidP="00353C8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1242"/>
              </w:tabs>
              <w:spacing w:before="0" w:after="0" w:line="220" w:lineRule="exact"/>
              <w:ind w:firstLine="885"/>
              <w:rPr>
                <w:i/>
                <w:iCs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sz w:val="18"/>
                <w:szCs w:val="18"/>
                <w:lang w:val="ru-RU" w:eastAsia="zh-CN"/>
              </w:rPr>
              <w:t>−</w:t>
            </w:r>
            <w:r w:rsidRPr="0033206E">
              <w:rPr>
                <w:i/>
                <w:iCs/>
                <w:sz w:val="18"/>
                <w:szCs w:val="18"/>
                <w:lang w:val="ru-RU" w:eastAsia="zh-CN"/>
              </w:rPr>
              <w:tab/>
              <w:t>Telecom</w:t>
            </w:r>
          </w:p>
        </w:tc>
        <w:tc>
          <w:tcPr>
            <w:tcW w:w="1610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D8DD5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sz w:val="18"/>
                <w:szCs w:val="18"/>
                <w:lang w:val="ru-RU"/>
              </w:rPr>
              <w:t>2 500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6F812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sz w:val="18"/>
                <w:szCs w:val="18"/>
                <w:lang w:val="ru-RU"/>
              </w:rPr>
              <w:t>3 000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7C69F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color w:val="002060"/>
                <w:sz w:val="18"/>
                <w:szCs w:val="18"/>
                <w:lang w:val="ru-RU"/>
              </w:rPr>
              <w:t>1 500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B93D0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color w:val="002060"/>
                <w:sz w:val="18"/>
                <w:szCs w:val="18"/>
                <w:lang w:val="ru-RU"/>
              </w:rPr>
              <w:t>1 500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24211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color w:val="002060"/>
                <w:sz w:val="18"/>
                <w:szCs w:val="18"/>
                <w:lang w:val="ru-RU"/>
              </w:rPr>
              <w:t>3 000</w:t>
            </w:r>
          </w:p>
        </w:tc>
      </w:tr>
      <w:tr w:rsidR="00F13D41" w:rsidRPr="0033206E" w14:paraId="5E2FAD6D" w14:textId="77777777" w:rsidTr="00353C80">
        <w:tc>
          <w:tcPr>
            <w:tcW w:w="652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0A950086" w14:textId="77777777" w:rsidR="00F13D41" w:rsidRPr="0033206E" w:rsidRDefault="00F13D41" w:rsidP="00353C8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1242"/>
              </w:tabs>
              <w:spacing w:before="0" w:after="0" w:line="220" w:lineRule="exact"/>
              <w:ind w:firstLine="885"/>
              <w:rPr>
                <w:i/>
                <w:iCs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sz w:val="18"/>
                <w:szCs w:val="18"/>
                <w:lang w:val="ru-RU" w:eastAsia="zh-CN"/>
              </w:rPr>
              <w:t>−</w:t>
            </w:r>
            <w:r w:rsidRPr="0033206E">
              <w:rPr>
                <w:i/>
                <w:iCs/>
                <w:sz w:val="18"/>
                <w:szCs w:val="18"/>
                <w:lang w:val="ru-RU" w:eastAsia="zh-CN"/>
              </w:rPr>
              <w:tab/>
              <w:t>Обработка заявок на регистрацию спутниковых сетей</w:t>
            </w:r>
          </w:p>
        </w:tc>
        <w:tc>
          <w:tcPr>
            <w:tcW w:w="1610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1CF0D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sz w:val="18"/>
                <w:szCs w:val="18"/>
                <w:lang w:val="ru-RU"/>
              </w:rPr>
              <w:t>31 153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0EC4F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sz w:val="18"/>
                <w:szCs w:val="18"/>
                <w:lang w:val="ru-RU"/>
              </w:rPr>
              <w:t>31 000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64A39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color w:val="002060"/>
                <w:sz w:val="18"/>
                <w:szCs w:val="18"/>
                <w:lang w:val="ru-RU"/>
              </w:rPr>
              <w:t>15 000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A370A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color w:val="002060"/>
                <w:sz w:val="18"/>
                <w:szCs w:val="18"/>
                <w:lang w:val="ru-RU"/>
              </w:rPr>
              <w:t>18 000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E354D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color w:val="002060"/>
                <w:sz w:val="18"/>
                <w:szCs w:val="18"/>
                <w:lang w:val="ru-RU"/>
              </w:rPr>
              <w:t>33 000</w:t>
            </w:r>
          </w:p>
        </w:tc>
      </w:tr>
      <w:tr w:rsidR="00F13D41" w:rsidRPr="0033206E" w14:paraId="144C6469" w14:textId="77777777" w:rsidTr="00353C80">
        <w:tc>
          <w:tcPr>
            <w:tcW w:w="652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661D225C" w14:textId="77777777" w:rsidR="00F13D41" w:rsidRPr="0033206E" w:rsidRDefault="00F13D41" w:rsidP="00353C8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1242"/>
              </w:tabs>
              <w:spacing w:before="0" w:after="0" w:line="220" w:lineRule="exact"/>
              <w:ind w:firstLine="885"/>
              <w:rPr>
                <w:i/>
                <w:iCs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sz w:val="18"/>
                <w:szCs w:val="18"/>
                <w:lang w:val="ru-RU" w:eastAsia="zh-CN"/>
              </w:rPr>
              <w:t>−</w:t>
            </w:r>
            <w:r w:rsidRPr="0033206E">
              <w:rPr>
                <w:i/>
                <w:iCs/>
                <w:sz w:val="18"/>
                <w:szCs w:val="18"/>
                <w:lang w:val="ru-RU" w:eastAsia="zh-CN"/>
              </w:rPr>
              <w:tab/>
              <w:t>Прочие доходы по линии возмещения затрат</w:t>
            </w:r>
          </w:p>
        </w:tc>
        <w:tc>
          <w:tcPr>
            <w:tcW w:w="1610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C159E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sz w:val="18"/>
                <w:szCs w:val="18"/>
                <w:lang w:val="ru-RU" w:eastAsia="zh-CN"/>
              </w:rPr>
              <w:t>33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5FAFA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sz w:val="18"/>
                <w:szCs w:val="18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A4BF2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057F5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B3210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</w:p>
        </w:tc>
      </w:tr>
      <w:tr w:rsidR="00F13D41" w:rsidRPr="0033206E" w14:paraId="134C8262" w14:textId="77777777" w:rsidTr="00353C80">
        <w:tc>
          <w:tcPr>
            <w:tcW w:w="652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51B4C664" w14:textId="77777777" w:rsidR="00F13D41" w:rsidRPr="0033206E" w:rsidRDefault="00F13D41" w:rsidP="00353C8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0" w:after="0" w:line="220" w:lineRule="exact"/>
              <w:ind w:left="885"/>
              <w:rPr>
                <w:i/>
                <w:iCs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sz w:val="18"/>
                <w:szCs w:val="18"/>
                <w:lang w:val="ru-RU" w:eastAsia="zh-CN"/>
              </w:rPr>
              <w:t>Всего: продукты и услуги, к которым применяется принцип возмещения затрат</w:t>
            </w:r>
          </w:p>
        </w:tc>
        <w:tc>
          <w:tcPr>
            <w:tcW w:w="1610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BD7A7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sz w:val="18"/>
                <w:szCs w:val="18"/>
                <w:lang w:val="ru-RU"/>
              </w:rPr>
              <w:t>34 722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CD5AA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sz w:val="18"/>
                <w:szCs w:val="18"/>
                <w:lang w:val="ru-RU"/>
              </w:rPr>
              <w:t>35 000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DDD35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color w:val="002060"/>
                <w:sz w:val="18"/>
                <w:szCs w:val="18"/>
                <w:lang w:val="ru-RU"/>
              </w:rPr>
              <w:t>17 000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C1D3C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color w:val="002060"/>
                <w:sz w:val="18"/>
                <w:szCs w:val="18"/>
                <w:lang w:val="ru-RU"/>
              </w:rPr>
              <w:t>20 000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A5E9E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i/>
                <w:iCs/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i/>
                <w:iCs/>
                <w:color w:val="002060"/>
                <w:sz w:val="18"/>
                <w:szCs w:val="18"/>
                <w:lang w:val="ru-RU"/>
              </w:rPr>
              <w:t>37 000</w:t>
            </w:r>
          </w:p>
        </w:tc>
      </w:tr>
      <w:tr w:rsidR="00F13D41" w:rsidRPr="0033206E" w14:paraId="4BCAADEA" w14:textId="77777777" w:rsidTr="00353C80">
        <w:tc>
          <w:tcPr>
            <w:tcW w:w="652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793298CE" w14:textId="77777777" w:rsidR="00F13D41" w:rsidRPr="0033206E" w:rsidRDefault="00F13D41" w:rsidP="00353C8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spacing w:before="0" w:after="0" w:line="220" w:lineRule="exact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sz w:val="18"/>
                <w:szCs w:val="18"/>
                <w:lang w:val="ru-RU" w:eastAsia="zh-CN"/>
              </w:rPr>
              <w:tab/>
              <w:t>Всего: возмещение затрат</w:t>
            </w:r>
          </w:p>
        </w:tc>
        <w:tc>
          <w:tcPr>
            <w:tcW w:w="1610" w:type="dxa"/>
            <w:tcBorders>
              <w:top w:val="nil"/>
              <w:left w:val="single" w:sz="12" w:space="0" w:color="ACB9CA" w:themeColor="text2" w:themeTint="66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1D0150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sz w:val="18"/>
                <w:szCs w:val="18"/>
                <w:lang w:val="ru-RU"/>
              </w:rPr>
              <w:t>65 042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C811E2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sz w:val="18"/>
                <w:szCs w:val="18"/>
                <w:lang w:val="ru-RU"/>
              </w:rPr>
              <w:t>75 750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62F14D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color w:val="002060"/>
                <w:sz w:val="18"/>
                <w:szCs w:val="18"/>
                <w:lang w:val="ru-RU"/>
              </w:rPr>
              <w:t>33 500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D00DE2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color w:val="002060"/>
                <w:sz w:val="18"/>
                <w:szCs w:val="18"/>
                <w:lang w:val="ru-RU"/>
              </w:rPr>
              <w:t>36 500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B17B0E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color w:val="002060"/>
                <w:sz w:val="18"/>
                <w:szCs w:val="18"/>
                <w:lang w:val="ru-RU"/>
              </w:rPr>
              <w:t>70 000</w:t>
            </w:r>
          </w:p>
        </w:tc>
      </w:tr>
      <w:tr w:rsidR="00F13D41" w:rsidRPr="0033206E" w14:paraId="69E86CB2" w14:textId="77777777" w:rsidTr="00353C80">
        <w:tc>
          <w:tcPr>
            <w:tcW w:w="652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397EBE27" w14:textId="77777777" w:rsidR="00F13D41" w:rsidRPr="0033206E" w:rsidRDefault="00F13D41" w:rsidP="00353C8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spacing w:before="0" w:after="0" w:line="220" w:lineRule="exact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sz w:val="18"/>
                <w:szCs w:val="18"/>
                <w:lang w:val="ru-RU" w:eastAsia="zh-CN"/>
              </w:rPr>
              <w:t>C</w:t>
            </w:r>
            <w:r w:rsidRPr="0033206E">
              <w:rPr>
                <w:sz w:val="18"/>
                <w:szCs w:val="18"/>
                <w:lang w:val="ru-RU" w:eastAsia="zh-CN"/>
              </w:rPr>
              <w:tab/>
              <w:t>Поступления в виде процентов</w:t>
            </w:r>
          </w:p>
        </w:tc>
        <w:tc>
          <w:tcPr>
            <w:tcW w:w="1610" w:type="dxa"/>
            <w:tcBorders>
              <w:top w:val="nil"/>
              <w:left w:val="single" w:sz="12" w:space="0" w:color="ACB9CA" w:themeColor="text2" w:themeTint="66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51B755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sz w:val="18"/>
                <w:szCs w:val="18"/>
                <w:lang w:val="ru-RU"/>
              </w:rPr>
              <w:t>785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F31790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sz w:val="18"/>
                <w:szCs w:val="18"/>
                <w:lang w:val="ru-RU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DBC76E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color w:val="002060"/>
                <w:sz w:val="18"/>
                <w:szCs w:val="18"/>
                <w:lang w:val="ru-RU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7E91D0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color w:val="002060"/>
                <w:sz w:val="18"/>
                <w:szCs w:val="18"/>
                <w:lang w:val="ru-RU"/>
              </w:rPr>
              <w:t>300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ACC402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color w:val="002060"/>
                <w:sz w:val="18"/>
                <w:szCs w:val="18"/>
                <w:lang w:val="ru-RU"/>
              </w:rPr>
              <w:t>600</w:t>
            </w:r>
          </w:p>
        </w:tc>
      </w:tr>
      <w:tr w:rsidR="00F13D41" w:rsidRPr="0033206E" w14:paraId="228A3B96" w14:textId="77777777" w:rsidTr="00353C80">
        <w:tc>
          <w:tcPr>
            <w:tcW w:w="652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149EDF0E" w14:textId="77777777" w:rsidR="00F13D41" w:rsidRPr="0033206E" w:rsidRDefault="00F13D41" w:rsidP="00353C8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spacing w:before="0" w:after="0" w:line="220" w:lineRule="exact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sz w:val="18"/>
                <w:szCs w:val="18"/>
                <w:lang w:val="ru-RU" w:eastAsia="zh-CN"/>
              </w:rPr>
              <w:t>D</w:t>
            </w:r>
            <w:r w:rsidRPr="0033206E">
              <w:rPr>
                <w:sz w:val="18"/>
                <w:szCs w:val="18"/>
                <w:lang w:val="ru-RU" w:eastAsia="zh-CN"/>
              </w:rPr>
              <w:tab/>
              <w:t>Прочие доходы</w:t>
            </w:r>
          </w:p>
        </w:tc>
        <w:tc>
          <w:tcPr>
            <w:tcW w:w="1610" w:type="dxa"/>
            <w:tcBorders>
              <w:top w:val="nil"/>
              <w:left w:val="single" w:sz="12" w:space="0" w:color="ACB9CA" w:themeColor="text2" w:themeTint="66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DFCF43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sz w:val="18"/>
                <w:szCs w:val="18"/>
                <w:lang w:val="ru-RU"/>
              </w:rPr>
              <w:t>3 104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1F1980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sz w:val="18"/>
                <w:szCs w:val="18"/>
                <w:lang w:val="ru-RU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222D61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color w:val="002060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3388AD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color w:val="002060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0F35A8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color w:val="002060"/>
                <w:sz w:val="18"/>
                <w:szCs w:val="18"/>
                <w:lang w:val="ru-RU"/>
              </w:rPr>
              <w:t>400</w:t>
            </w:r>
          </w:p>
        </w:tc>
      </w:tr>
      <w:tr w:rsidR="00F13D41" w:rsidRPr="0033206E" w14:paraId="6BEB1C62" w14:textId="77777777" w:rsidTr="00353C80"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2C1C9CE5" w14:textId="77777777" w:rsidR="00F13D41" w:rsidRPr="0033206E" w:rsidRDefault="00F13D41" w:rsidP="00353C8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spacing w:before="0" w:after="0" w:line="220" w:lineRule="exact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sz w:val="18"/>
                <w:szCs w:val="18"/>
                <w:lang w:val="ru-RU" w:eastAsia="zh-CN"/>
              </w:rPr>
              <w:t>Итого</w:t>
            </w:r>
          </w:p>
        </w:tc>
        <w:tc>
          <w:tcPr>
            <w:tcW w:w="1610" w:type="dxa"/>
            <w:tcBorders>
              <w:top w:val="nil"/>
              <w:left w:val="single" w:sz="12" w:space="0" w:color="ACB9CA" w:themeColor="text2" w:themeTint="66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BBC7E5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sz w:val="18"/>
                <w:szCs w:val="18"/>
                <w:lang w:val="ru-RU"/>
              </w:rPr>
              <w:t>320 608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F079B4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sz w:val="18"/>
                <w:szCs w:val="18"/>
                <w:lang w:val="ru-RU"/>
              </w:rPr>
              <w:t>327 654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79BC3F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color w:val="002060"/>
                <w:sz w:val="18"/>
                <w:szCs w:val="18"/>
                <w:lang w:val="ru-RU"/>
              </w:rPr>
              <w:t>159 710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3765CB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color w:val="002060"/>
                <w:sz w:val="18"/>
                <w:szCs w:val="18"/>
                <w:lang w:val="ru-RU"/>
              </w:rPr>
              <w:t>162 710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4923B2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color w:val="002060"/>
                <w:sz w:val="18"/>
                <w:szCs w:val="18"/>
                <w:lang w:val="ru-RU"/>
              </w:rPr>
              <w:t>322 420</w:t>
            </w:r>
          </w:p>
        </w:tc>
      </w:tr>
      <w:tr w:rsidR="00F13D41" w:rsidRPr="0033206E" w14:paraId="1CA677FB" w14:textId="77777777" w:rsidTr="00353C80">
        <w:tc>
          <w:tcPr>
            <w:tcW w:w="652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35ACC8B3" w14:textId="77777777" w:rsidR="00F13D41" w:rsidRPr="0033206E" w:rsidRDefault="00F13D41" w:rsidP="00353C8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spacing w:before="0" w:after="0" w:line="220" w:lineRule="exact"/>
              <w:ind w:left="425" w:hanging="425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sz w:val="18"/>
                <w:szCs w:val="18"/>
                <w:lang w:val="ru-RU" w:eastAsia="zh-CN"/>
              </w:rPr>
              <w:t>E</w:t>
            </w:r>
            <w:r w:rsidRPr="0033206E">
              <w:rPr>
                <w:sz w:val="18"/>
                <w:szCs w:val="18"/>
                <w:lang w:val="ru-RU" w:eastAsia="zh-CN"/>
              </w:rPr>
              <w:tab/>
            </w:r>
            <w:r w:rsidRPr="0033206E">
              <w:rPr>
                <w:color w:val="000000"/>
                <w:sz w:val="18"/>
                <w:szCs w:val="18"/>
                <w:lang w:val="ru-RU" w:eastAsia="zh-CN"/>
              </w:rPr>
              <w:t>Снятие средств с Резервного счета/Зачисление средств на Резервный счет</w:t>
            </w:r>
            <w:r w:rsidRPr="0033206E">
              <w:rPr>
                <w:rStyle w:val="FootnoteReference"/>
                <w:sz w:val="18"/>
                <w:szCs w:val="18"/>
                <w:lang w:val="ru-RU"/>
              </w:rPr>
              <w:t>*</w:t>
            </w:r>
          </w:p>
        </w:tc>
        <w:tc>
          <w:tcPr>
            <w:tcW w:w="1610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C407C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2BD7F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sz w:val="18"/>
                <w:szCs w:val="18"/>
                <w:lang w:val="ru-RU"/>
              </w:rPr>
              <w:t>−1 469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C92EA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color w:val="002060"/>
                <w:sz w:val="18"/>
                <w:szCs w:val="18"/>
                <w:lang w:val="ru-RU"/>
              </w:rPr>
              <w:t>1 469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D1CC9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61593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b/>
                <w:bCs/>
                <w:color w:val="002060"/>
                <w:sz w:val="18"/>
                <w:szCs w:val="18"/>
                <w:lang w:val="ru-RU"/>
              </w:rPr>
              <w:t>1 469</w:t>
            </w:r>
          </w:p>
        </w:tc>
      </w:tr>
      <w:tr w:rsidR="00F13D41" w:rsidRPr="0033206E" w14:paraId="53F347CF" w14:textId="77777777" w:rsidTr="00353C80">
        <w:tc>
          <w:tcPr>
            <w:tcW w:w="652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</w:tcPr>
          <w:p w14:paraId="395587EA" w14:textId="77777777" w:rsidR="00F13D41" w:rsidRPr="0033206E" w:rsidRDefault="00F13D41" w:rsidP="00353C8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spacing w:before="0" w:after="0" w:line="220" w:lineRule="exact"/>
              <w:ind w:left="425" w:hanging="425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sz w:val="18"/>
                <w:szCs w:val="18"/>
                <w:lang w:val="ru-RU" w:eastAsia="zh-CN"/>
              </w:rPr>
              <w:t>F</w:t>
            </w:r>
            <w:r w:rsidRPr="0033206E">
              <w:rPr>
                <w:sz w:val="18"/>
                <w:szCs w:val="18"/>
                <w:lang w:val="ru-RU" w:eastAsia="zh-CN"/>
              </w:rPr>
              <w:tab/>
              <w:t>Выплаты в фонд ИКТ</w:t>
            </w:r>
          </w:p>
        </w:tc>
        <w:tc>
          <w:tcPr>
            <w:tcW w:w="1610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BEA89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14B07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853C4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color w:val="002060"/>
                <w:sz w:val="18"/>
                <w:szCs w:val="18"/>
                <w:lang w:val="ru-RU"/>
              </w:rPr>
              <w:t>−500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2425F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color w:val="002060"/>
                <w:sz w:val="18"/>
                <w:szCs w:val="18"/>
                <w:lang w:val="ru-RU"/>
              </w:rPr>
              <w:t>−500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90AE1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b/>
                <w:bCs/>
                <w:color w:val="002060"/>
                <w:sz w:val="18"/>
                <w:szCs w:val="18"/>
                <w:lang w:val="ru-RU"/>
              </w:rPr>
              <w:t>−1 000</w:t>
            </w:r>
          </w:p>
        </w:tc>
      </w:tr>
      <w:tr w:rsidR="00F13D41" w:rsidRPr="0033206E" w14:paraId="70B78624" w14:textId="77777777" w:rsidTr="00353C80">
        <w:tc>
          <w:tcPr>
            <w:tcW w:w="652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</w:tcPr>
          <w:p w14:paraId="3716A398" w14:textId="77777777" w:rsidR="00F13D41" w:rsidRPr="0033206E" w:rsidRDefault="00F13D41" w:rsidP="00353C8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spacing w:before="0" w:after="0" w:line="220" w:lineRule="exact"/>
              <w:ind w:left="425" w:hanging="425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sz w:val="18"/>
                <w:szCs w:val="18"/>
                <w:lang w:val="ru-RU" w:eastAsia="zh-CN"/>
              </w:rPr>
              <w:t>G</w:t>
            </w:r>
            <w:r w:rsidRPr="0033206E">
              <w:rPr>
                <w:sz w:val="18"/>
                <w:szCs w:val="18"/>
                <w:lang w:val="ru-RU" w:eastAsia="zh-CN"/>
              </w:rPr>
              <w:tab/>
              <w:t>Выплаты в фонд эксплуатации зданий</w:t>
            </w:r>
          </w:p>
        </w:tc>
        <w:tc>
          <w:tcPr>
            <w:tcW w:w="1610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EDE6C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7DE21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16C6F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color w:val="002060"/>
                <w:sz w:val="18"/>
                <w:szCs w:val="18"/>
                <w:lang w:val="ru-RU"/>
              </w:rPr>
              <w:t>−750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9AD00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color w:val="002060"/>
                <w:sz w:val="18"/>
                <w:szCs w:val="18"/>
                <w:lang w:val="ru-RU"/>
              </w:rPr>
              <w:t>−750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EA833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b/>
                <w:bCs/>
                <w:color w:val="002060"/>
                <w:sz w:val="18"/>
                <w:szCs w:val="18"/>
                <w:lang w:val="ru-RU"/>
              </w:rPr>
              <w:t>−1 500</w:t>
            </w:r>
          </w:p>
        </w:tc>
      </w:tr>
      <w:tr w:rsidR="00F13D41" w:rsidRPr="0033206E" w14:paraId="5FAC7141" w14:textId="77777777" w:rsidTr="00353C80"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4BA1F635" w14:textId="77777777" w:rsidR="00F13D41" w:rsidRPr="0033206E" w:rsidRDefault="00F13D41" w:rsidP="00353C8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spacing w:before="0" w:after="0" w:line="220" w:lineRule="exact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sz w:val="18"/>
                <w:szCs w:val="18"/>
                <w:lang w:val="ru-RU" w:eastAsia="zh-CN"/>
              </w:rPr>
              <w:t>H</w:t>
            </w:r>
            <w:r w:rsidRPr="0033206E">
              <w:rPr>
                <w:sz w:val="18"/>
                <w:szCs w:val="18"/>
                <w:lang w:val="ru-RU" w:eastAsia="zh-CN"/>
              </w:rPr>
              <w:tab/>
              <w:t>Экономия при исполнении бюджета</w:t>
            </w:r>
          </w:p>
        </w:tc>
        <w:tc>
          <w:tcPr>
            <w:tcW w:w="1610" w:type="dxa"/>
            <w:tcBorders>
              <w:top w:val="nil"/>
              <w:left w:val="single" w:sz="12" w:space="0" w:color="ACB9CA" w:themeColor="text2" w:themeTint="66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6F3515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543AB4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sz w:val="18"/>
                <w:szCs w:val="18"/>
                <w:lang w:val="ru-RU"/>
              </w:rPr>
              <w:t>4 359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5CB73A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color w:val="002060"/>
                <w:sz w:val="18"/>
                <w:szCs w:val="18"/>
                <w:lang w:val="ru-RU"/>
              </w:rPr>
              <w:t>2 032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EDE983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b/>
                <w:bCs/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color w:val="002060"/>
                <w:sz w:val="18"/>
                <w:szCs w:val="18"/>
                <w:lang w:val="ru-RU"/>
              </w:rPr>
              <w:t>1 734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241E55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right="284"/>
              <w:jc w:val="right"/>
              <w:rPr>
                <w:b/>
                <w:bCs/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b/>
                <w:bCs/>
                <w:color w:val="002060"/>
                <w:sz w:val="18"/>
                <w:szCs w:val="18"/>
                <w:lang w:val="ru-RU"/>
              </w:rPr>
              <w:t>3 766</w:t>
            </w:r>
          </w:p>
        </w:tc>
      </w:tr>
      <w:tr w:rsidR="00F13D41" w:rsidRPr="0033206E" w14:paraId="6534D743" w14:textId="77777777" w:rsidTr="00353C80"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  <w:hideMark/>
          </w:tcPr>
          <w:p w14:paraId="7581A44D" w14:textId="77777777" w:rsidR="00F13D41" w:rsidRPr="0033206E" w:rsidRDefault="00F13D41" w:rsidP="00353C80">
            <w:pPr>
              <w:pStyle w:val="Tabletext"/>
              <w:spacing w:line="220" w:lineRule="exact"/>
              <w:rPr>
                <w:b/>
                <w:bCs/>
                <w:sz w:val="18"/>
                <w:szCs w:val="18"/>
                <w:lang w:val="ru-RU" w:eastAsia="zh-CN"/>
              </w:rPr>
            </w:pPr>
            <w:r w:rsidRPr="0033206E">
              <w:rPr>
                <w:b/>
                <w:bCs/>
                <w:sz w:val="18"/>
                <w:szCs w:val="18"/>
                <w:lang w:val="ru-RU" w:eastAsia="zh-CN"/>
              </w:rPr>
              <w:t>ВСЕГО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12" w:space="0" w:color="ACB9CA" w:themeColor="text2" w:themeTint="66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890813" w14:textId="77777777" w:rsidR="00F13D41" w:rsidRPr="0033206E" w:rsidRDefault="00F13D41" w:rsidP="00353C80">
            <w:pPr>
              <w:pStyle w:val="Tabletext"/>
              <w:spacing w:line="220" w:lineRule="exact"/>
              <w:ind w:right="284"/>
              <w:jc w:val="right"/>
              <w:rPr>
                <w:b/>
                <w:bCs/>
                <w:sz w:val="18"/>
                <w:szCs w:val="18"/>
                <w:lang w:val="ru-RU" w:eastAsia="zh-CN"/>
              </w:rPr>
            </w:pPr>
            <w:r w:rsidRPr="0033206E">
              <w:rPr>
                <w:b/>
                <w:bCs/>
                <w:sz w:val="18"/>
                <w:szCs w:val="18"/>
                <w:lang w:val="ru-RU"/>
              </w:rPr>
              <w:t>320 608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077C2B" w14:textId="77777777" w:rsidR="00F13D41" w:rsidRPr="0033206E" w:rsidRDefault="00F13D41" w:rsidP="00353C80">
            <w:pPr>
              <w:pStyle w:val="Tabletext"/>
              <w:spacing w:line="220" w:lineRule="exact"/>
              <w:ind w:right="284"/>
              <w:jc w:val="right"/>
              <w:rPr>
                <w:b/>
                <w:bCs/>
                <w:sz w:val="18"/>
                <w:szCs w:val="18"/>
                <w:lang w:val="ru-RU" w:eastAsia="zh-CN"/>
              </w:rPr>
            </w:pPr>
            <w:r w:rsidRPr="0033206E">
              <w:rPr>
                <w:b/>
                <w:bCs/>
                <w:sz w:val="18"/>
                <w:szCs w:val="18"/>
                <w:lang w:val="ru-RU"/>
              </w:rPr>
              <w:t>330 544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337175" w14:textId="77777777" w:rsidR="00F13D41" w:rsidRPr="0033206E" w:rsidRDefault="00F13D41" w:rsidP="00353C80">
            <w:pPr>
              <w:pStyle w:val="Tabletext"/>
              <w:spacing w:line="220" w:lineRule="exact"/>
              <w:ind w:right="284"/>
              <w:jc w:val="right"/>
              <w:rPr>
                <w:b/>
                <w:bCs/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b/>
                <w:bCs/>
                <w:color w:val="002060"/>
                <w:sz w:val="18"/>
                <w:szCs w:val="18"/>
                <w:lang w:val="ru-RU"/>
              </w:rPr>
              <w:t>161 961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948EA9" w14:textId="77777777" w:rsidR="00F13D41" w:rsidRPr="0033206E" w:rsidRDefault="00F13D41" w:rsidP="00353C80">
            <w:pPr>
              <w:pStyle w:val="Tabletext"/>
              <w:spacing w:line="220" w:lineRule="exact"/>
              <w:ind w:right="284"/>
              <w:jc w:val="right"/>
              <w:rPr>
                <w:b/>
                <w:bCs/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b/>
                <w:bCs/>
                <w:color w:val="002060"/>
                <w:sz w:val="18"/>
                <w:szCs w:val="18"/>
                <w:lang w:val="ru-RU"/>
              </w:rPr>
              <w:t>163 194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31DE96" w14:textId="77777777" w:rsidR="00F13D41" w:rsidRPr="0033206E" w:rsidRDefault="00F13D41" w:rsidP="00353C80">
            <w:pPr>
              <w:pStyle w:val="Tabletext"/>
              <w:spacing w:line="220" w:lineRule="exact"/>
              <w:ind w:right="284"/>
              <w:jc w:val="right"/>
              <w:rPr>
                <w:b/>
                <w:bCs/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b/>
                <w:bCs/>
                <w:color w:val="002060"/>
                <w:sz w:val="18"/>
                <w:szCs w:val="18"/>
                <w:lang w:val="ru-RU"/>
              </w:rPr>
              <w:t>325 155</w:t>
            </w:r>
          </w:p>
        </w:tc>
      </w:tr>
      <w:tr w:rsidR="00F13D41" w:rsidRPr="00CE4E12" w14:paraId="7DA73B41" w14:textId="77777777" w:rsidTr="00353C80">
        <w:tc>
          <w:tcPr>
            <w:tcW w:w="6521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7331D13" w14:textId="77777777" w:rsidR="00F13D41" w:rsidRPr="0033206E" w:rsidRDefault="00F13D41" w:rsidP="00353C80">
            <w:pPr>
              <w:pStyle w:val="Tablelegend"/>
              <w:spacing w:before="60" w:after="0" w:line="220" w:lineRule="exact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rStyle w:val="FootnoteReference"/>
                <w:szCs w:val="16"/>
                <w:lang w:val="ru-RU"/>
              </w:rPr>
              <w:t>*</w:t>
            </w:r>
            <w:r w:rsidRPr="0033206E">
              <w:rPr>
                <w:sz w:val="18"/>
                <w:szCs w:val="18"/>
                <w:lang w:val="ru-RU" w:eastAsia="zh-CN"/>
              </w:rPr>
              <w:tab/>
            </w:r>
            <w:r w:rsidRPr="0033206E">
              <w:rPr>
                <w:sz w:val="20"/>
                <w:szCs w:val="20"/>
                <w:lang w:val="ru-RU" w:eastAsia="zh-CN"/>
              </w:rPr>
              <w:t>ВАСЭ перенесена с 2020 на 2022 год.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F45C8" w14:textId="77777777" w:rsidR="00F13D41" w:rsidRPr="0033206E" w:rsidRDefault="00F13D41" w:rsidP="00353C80">
            <w:pPr>
              <w:pStyle w:val="Tablelegend"/>
              <w:spacing w:before="60" w:after="0" w:line="220" w:lineRule="exact"/>
              <w:rPr>
                <w:sz w:val="18"/>
                <w:szCs w:val="18"/>
                <w:lang w:val="ru-RU" w:eastAsia="zh-C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4E85D" w14:textId="77777777" w:rsidR="00F13D41" w:rsidRPr="0033206E" w:rsidRDefault="00F13D41" w:rsidP="00353C80">
            <w:pPr>
              <w:pStyle w:val="Tablelegend"/>
              <w:spacing w:before="60" w:after="0" w:line="220" w:lineRule="exact"/>
              <w:rPr>
                <w:sz w:val="18"/>
                <w:szCs w:val="18"/>
                <w:lang w:val="ru-RU" w:eastAsia="zh-C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32867" w14:textId="77777777" w:rsidR="00F13D41" w:rsidRPr="0033206E" w:rsidRDefault="00F13D41" w:rsidP="00353C80">
            <w:pPr>
              <w:pStyle w:val="Tablelegend"/>
              <w:spacing w:before="60" w:after="0" w:line="220" w:lineRule="exact"/>
              <w:rPr>
                <w:color w:val="002060"/>
                <w:sz w:val="18"/>
                <w:szCs w:val="18"/>
                <w:lang w:val="ru-RU" w:eastAsia="zh-C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1D18E" w14:textId="77777777" w:rsidR="00F13D41" w:rsidRPr="0033206E" w:rsidRDefault="00F13D41" w:rsidP="00353C80">
            <w:pPr>
              <w:pStyle w:val="Tablelegend"/>
              <w:spacing w:before="60" w:after="0" w:line="220" w:lineRule="exact"/>
              <w:rPr>
                <w:color w:val="002060"/>
                <w:sz w:val="18"/>
                <w:szCs w:val="18"/>
                <w:lang w:val="ru-RU" w:eastAsia="zh-C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12221" w14:textId="77777777" w:rsidR="00F13D41" w:rsidRPr="0033206E" w:rsidRDefault="00F13D41" w:rsidP="00353C80">
            <w:pPr>
              <w:pStyle w:val="Tablelegend"/>
              <w:spacing w:before="60" w:after="0" w:line="220" w:lineRule="exact"/>
              <w:rPr>
                <w:color w:val="002060"/>
                <w:sz w:val="18"/>
                <w:szCs w:val="18"/>
                <w:lang w:val="ru-RU" w:eastAsia="zh-CN"/>
              </w:rPr>
            </w:pPr>
          </w:p>
        </w:tc>
      </w:tr>
    </w:tbl>
    <w:p w14:paraId="139922B4" w14:textId="77777777" w:rsidR="00F13D41" w:rsidRPr="0033206E" w:rsidRDefault="00F13D41" w:rsidP="005952C1">
      <w:pPr>
        <w:pStyle w:val="TableNo"/>
        <w:pageBreakBefore/>
        <w:spacing w:before="0"/>
        <w:jc w:val="left"/>
        <w:rPr>
          <w:color w:val="002060"/>
          <w:lang w:val="ru-RU"/>
        </w:rPr>
      </w:pPr>
      <w:bookmarkStart w:id="15" w:name="_Toc8113220"/>
      <w:bookmarkStart w:id="16" w:name="_Toc68787077"/>
      <w:r w:rsidRPr="0033206E">
        <w:rPr>
          <w:color w:val="002060"/>
          <w:lang w:val="ru-RU"/>
        </w:rPr>
        <w:lastRenderedPageBreak/>
        <w:t>Таблица 3</w:t>
      </w:r>
      <w:bookmarkEnd w:id="15"/>
      <w:bookmarkEnd w:id="16"/>
    </w:p>
    <w:p w14:paraId="74D5110E" w14:textId="77777777" w:rsidR="00F13D41" w:rsidRPr="0033206E" w:rsidRDefault="00F13D41" w:rsidP="00F13D41">
      <w:pPr>
        <w:pStyle w:val="Tabletitle0"/>
        <w:spacing w:before="120"/>
        <w:jc w:val="left"/>
        <w:rPr>
          <w:color w:val="002060"/>
          <w:lang w:val="ru-RU"/>
        </w:rPr>
      </w:pPr>
      <w:bookmarkStart w:id="17" w:name="_Toc8113221"/>
      <w:bookmarkStart w:id="18" w:name="_Toc68787078"/>
      <w:r w:rsidRPr="0033206E">
        <w:rPr>
          <w:color w:val="002060"/>
          <w:lang w:val="ru-RU"/>
        </w:rPr>
        <w:t>Генеральный секретариат</w:t>
      </w:r>
      <w:bookmarkEnd w:id="17"/>
      <w:bookmarkEnd w:id="18"/>
    </w:p>
    <w:p w14:paraId="2CFC32BC" w14:textId="77777777" w:rsidR="00F13D41" w:rsidRPr="0033206E" w:rsidRDefault="00F13D41" w:rsidP="00F13D41">
      <w:pPr>
        <w:pStyle w:val="Tabletitle0"/>
        <w:spacing w:before="120"/>
        <w:jc w:val="left"/>
        <w:rPr>
          <w:i/>
          <w:iCs/>
          <w:color w:val="002060"/>
          <w:lang w:val="ru-RU"/>
        </w:rPr>
      </w:pPr>
      <w:bookmarkStart w:id="19" w:name="_Toc8113222"/>
      <w:bookmarkStart w:id="20" w:name="_Toc68787079"/>
      <w:r w:rsidRPr="0033206E">
        <w:rPr>
          <w:i/>
          <w:iCs/>
          <w:color w:val="002060"/>
          <w:lang w:val="ru-RU"/>
        </w:rPr>
        <w:t>Запланированные расходы в разбивке по разделам</w:t>
      </w:r>
      <w:bookmarkEnd w:id="19"/>
      <w:bookmarkEnd w:id="20"/>
    </w:p>
    <w:p w14:paraId="62331875" w14:textId="77777777" w:rsidR="00F13D41" w:rsidRPr="0033206E" w:rsidRDefault="00F13D41" w:rsidP="00F13D41">
      <w:pPr>
        <w:spacing w:before="0" w:after="60"/>
        <w:ind w:firstLine="6521"/>
        <w:jc w:val="center"/>
        <w:rPr>
          <w:i/>
          <w:iCs/>
          <w:color w:val="002060"/>
          <w:sz w:val="20"/>
          <w:lang w:val="ru-RU"/>
        </w:rPr>
      </w:pPr>
      <w:r w:rsidRPr="0033206E">
        <w:rPr>
          <w:i/>
          <w:iCs/>
          <w:noProof/>
          <w:color w:val="002060"/>
          <w:sz w:val="20"/>
          <w:lang w:val="ru-RU" w:eastAsia="zh-CN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52DD47BC" wp14:editId="0E15C5FA">
                <wp:simplePos x="0" y="0"/>
                <wp:positionH relativeFrom="column">
                  <wp:posOffset>5166360</wp:posOffset>
                </wp:positionH>
                <wp:positionV relativeFrom="paragraph">
                  <wp:posOffset>73025</wp:posOffset>
                </wp:positionV>
                <wp:extent cx="1011555" cy="4400550"/>
                <wp:effectExtent l="0" t="0" r="17145" b="19050"/>
                <wp:wrapNone/>
                <wp:docPr id="70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1555" cy="4400550"/>
                        </a:xfrm>
                        <a:prstGeom prst="roundRect">
                          <a:avLst>
                            <a:gd name="adj" fmla="val 49174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D1F18D" id="AutoShape 1" o:spid="_x0000_s1026" style="position:absolute;margin-left:406.8pt;margin-top:5.75pt;width:79.65pt;height:34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22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" filled="f" strokecolor="black [3213]" strokeweight="1pt">
                <w10:anchorlock/>
              </v:roundrect>
            </w:pict>
          </mc:Fallback>
        </mc:AlternateContent>
      </w:r>
      <w:r w:rsidRPr="0033206E">
        <w:rPr>
          <w:i/>
          <w:iCs/>
          <w:noProof/>
          <w:color w:val="002060"/>
          <w:sz w:val="20"/>
          <w:lang w:val="ru-RU" w:eastAsia="zh-CN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7458B0A7" wp14:editId="097DF6A6">
                <wp:simplePos x="0" y="0"/>
                <wp:positionH relativeFrom="column">
                  <wp:posOffset>8233410</wp:posOffset>
                </wp:positionH>
                <wp:positionV relativeFrom="paragraph">
                  <wp:posOffset>73025</wp:posOffset>
                </wp:positionV>
                <wp:extent cx="1011555" cy="4400550"/>
                <wp:effectExtent l="0" t="0" r="17145" b="19050"/>
                <wp:wrapNone/>
                <wp:docPr id="7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1555" cy="4400550"/>
                        </a:xfrm>
                        <a:prstGeom prst="roundRect">
                          <a:avLst>
                            <a:gd name="adj" fmla="val 49174"/>
                          </a:avLst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8EC3F2" id="AutoShape 1" o:spid="_x0000_s1026" style="position:absolute;margin-left:648.3pt;margin-top:5.75pt;width:79.65pt;height:34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22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" filled="f" strokecolor="#0070c0" strokeweight="1pt">
                <w10:anchorlock/>
              </v:roundrect>
            </w:pict>
          </mc:Fallback>
        </mc:AlternateContent>
      </w:r>
      <w:r w:rsidRPr="0033206E">
        <w:rPr>
          <w:i/>
          <w:iCs/>
          <w:color w:val="002060"/>
          <w:sz w:val="20"/>
          <w:lang w:val="ru-RU"/>
        </w:rPr>
        <w:t xml:space="preserve">тыс. </w:t>
      </w:r>
      <w:proofErr w:type="spellStart"/>
      <w:r w:rsidRPr="0033206E">
        <w:rPr>
          <w:i/>
          <w:iCs/>
          <w:color w:val="002060"/>
          <w:sz w:val="20"/>
          <w:lang w:val="ru-RU"/>
        </w:rPr>
        <w:t>шв</w:t>
      </w:r>
      <w:proofErr w:type="spellEnd"/>
      <w:r w:rsidRPr="0033206E">
        <w:rPr>
          <w:i/>
          <w:iCs/>
          <w:color w:val="002060"/>
          <w:sz w:val="20"/>
          <w:lang w:val="ru-RU"/>
        </w:rPr>
        <w:t>. фр.</w:t>
      </w:r>
    </w:p>
    <w:tbl>
      <w:tblPr>
        <w:tblW w:w="14572" w:type="dxa"/>
        <w:tblLayout w:type="fixed"/>
        <w:tblLook w:val="04A0" w:firstRow="1" w:lastRow="0" w:firstColumn="1" w:lastColumn="0" w:noHBand="0" w:noVBand="1"/>
      </w:tblPr>
      <w:tblGrid>
        <w:gridCol w:w="1308"/>
        <w:gridCol w:w="5201"/>
        <w:gridCol w:w="1623"/>
        <w:gridCol w:w="1610"/>
        <w:gridCol w:w="1610"/>
        <w:gridCol w:w="1610"/>
        <w:gridCol w:w="1610"/>
      </w:tblGrid>
      <w:tr w:rsidR="00F13D41" w:rsidRPr="0033206E" w14:paraId="4AA53A86" w14:textId="77777777" w:rsidTr="00353C80"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3E2941" w14:textId="77777777" w:rsidR="00F13D41" w:rsidRPr="0033206E" w:rsidRDefault="00F13D41" w:rsidP="00353C80">
            <w:pPr>
              <w:pStyle w:val="Tabletext"/>
              <w:spacing w:before="80" w:after="80"/>
              <w:rPr>
                <w:lang w:val="ru-RU" w:eastAsia="zh-CN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</w:tcPr>
          <w:p w14:paraId="34C179E8" w14:textId="77777777" w:rsidR="00F13D41" w:rsidRPr="0033206E" w:rsidRDefault="00F13D41" w:rsidP="00353C80">
            <w:pPr>
              <w:pStyle w:val="Tabletext"/>
              <w:spacing w:before="80" w:after="80"/>
              <w:rPr>
                <w:rFonts w:ascii="Times New Roman" w:hAnsi="Times New Roman"/>
                <w:lang w:val="ru-RU" w:eastAsia="zh-CN"/>
              </w:rPr>
            </w:pP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6E8435" w14:textId="77777777" w:rsidR="00F13D41" w:rsidRPr="0033206E" w:rsidRDefault="00F13D41" w:rsidP="00353C80">
            <w:pPr>
              <w:pStyle w:val="Tablehead"/>
              <w:rPr>
                <w:lang w:val="ru-RU" w:eastAsia="zh-CN"/>
              </w:rPr>
            </w:pPr>
            <w:r w:rsidRPr="0033206E">
              <w:rPr>
                <w:lang w:val="ru-RU" w:eastAsia="zh-CN"/>
              </w:rPr>
              <w:t>Фактически,</w:t>
            </w:r>
            <w:r w:rsidRPr="0033206E">
              <w:rPr>
                <w:lang w:val="ru-RU" w:eastAsia="zh-CN"/>
              </w:rPr>
              <w:br/>
            </w:r>
            <w:proofErr w:type="gramStart"/>
            <w:r w:rsidRPr="0033206E">
              <w:rPr>
                <w:lang w:val="ru-RU" w:eastAsia="zh-CN"/>
              </w:rPr>
              <w:t>2018−2019</w:t>
            </w:r>
            <w:proofErr w:type="gramEnd"/>
            <w:r w:rsidRPr="0033206E">
              <w:rPr>
                <w:lang w:val="ru-RU" w:eastAsia="zh-CN"/>
              </w:rPr>
              <w:t xml:space="preserve"> гг.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D2D7AC" w14:textId="77777777" w:rsidR="00F13D41" w:rsidRPr="0033206E" w:rsidRDefault="00F13D41" w:rsidP="00353C80">
            <w:pPr>
              <w:pStyle w:val="Tablehead"/>
              <w:rPr>
                <w:lang w:val="ru-RU" w:eastAsia="zh-CN"/>
              </w:rPr>
            </w:pPr>
            <w:r w:rsidRPr="0033206E">
              <w:rPr>
                <w:lang w:val="ru-RU" w:eastAsia="zh-CN"/>
              </w:rPr>
              <w:t>Бюджет,</w:t>
            </w:r>
            <w:r w:rsidRPr="0033206E">
              <w:rPr>
                <w:lang w:val="ru-RU" w:eastAsia="zh-CN"/>
              </w:rPr>
              <w:br/>
            </w:r>
            <w:proofErr w:type="gramStart"/>
            <w:r w:rsidRPr="0033206E">
              <w:rPr>
                <w:lang w:val="ru-RU" w:eastAsia="zh-CN"/>
              </w:rPr>
              <w:t>2020−2021</w:t>
            </w:r>
            <w:proofErr w:type="gramEnd"/>
            <w:r w:rsidRPr="0033206E">
              <w:rPr>
                <w:lang w:val="ru-RU" w:eastAsia="zh-CN"/>
              </w:rPr>
              <w:t xml:space="preserve"> гг.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A8A30D" w14:textId="77777777" w:rsidR="00F13D41" w:rsidRPr="0033206E" w:rsidRDefault="00F13D41" w:rsidP="00353C80">
            <w:pPr>
              <w:pStyle w:val="Tablehead"/>
              <w:rPr>
                <w:color w:val="002060"/>
                <w:lang w:val="ru-RU" w:eastAsia="zh-CN"/>
              </w:rPr>
            </w:pPr>
            <w:r w:rsidRPr="0033206E">
              <w:rPr>
                <w:color w:val="002060"/>
                <w:lang w:val="ru-RU" w:eastAsia="zh-CN"/>
              </w:rPr>
              <w:t>Смета,</w:t>
            </w:r>
            <w:r w:rsidRPr="0033206E">
              <w:rPr>
                <w:color w:val="002060"/>
                <w:lang w:val="ru-RU" w:eastAsia="zh-CN"/>
              </w:rPr>
              <w:br/>
              <w:t>2022 г.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83DABA" w14:textId="77777777" w:rsidR="00F13D41" w:rsidRPr="0033206E" w:rsidRDefault="00F13D41" w:rsidP="00353C80">
            <w:pPr>
              <w:pStyle w:val="Tablehead"/>
              <w:rPr>
                <w:color w:val="002060"/>
                <w:lang w:val="ru-RU" w:eastAsia="zh-CN"/>
              </w:rPr>
            </w:pPr>
            <w:r w:rsidRPr="0033206E">
              <w:rPr>
                <w:color w:val="002060"/>
                <w:lang w:val="ru-RU" w:eastAsia="zh-CN"/>
              </w:rPr>
              <w:t>Смета,</w:t>
            </w:r>
            <w:r w:rsidRPr="0033206E">
              <w:rPr>
                <w:color w:val="002060"/>
                <w:lang w:val="ru-RU" w:eastAsia="zh-CN"/>
              </w:rPr>
              <w:br/>
              <w:t>2023 г.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6AE378" w14:textId="77777777" w:rsidR="00F13D41" w:rsidRPr="0033206E" w:rsidRDefault="00F13D41" w:rsidP="00353C80">
            <w:pPr>
              <w:pStyle w:val="Tablehead"/>
              <w:rPr>
                <w:color w:val="002060"/>
                <w:lang w:val="ru-RU" w:eastAsia="zh-CN"/>
              </w:rPr>
            </w:pPr>
            <w:r w:rsidRPr="0033206E">
              <w:rPr>
                <w:color w:val="002060"/>
                <w:lang w:val="ru-RU" w:eastAsia="zh-CN"/>
              </w:rPr>
              <w:t>Всего,</w:t>
            </w:r>
            <w:r w:rsidRPr="0033206E">
              <w:rPr>
                <w:color w:val="002060"/>
                <w:lang w:val="ru-RU" w:eastAsia="zh-CN"/>
              </w:rPr>
              <w:br/>
            </w:r>
            <w:proofErr w:type="gramStart"/>
            <w:r w:rsidRPr="0033206E">
              <w:rPr>
                <w:color w:val="002060"/>
                <w:lang w:val="ru-RU" w:eastAsia="zh-CN"/>
              </w:rPr>
              <w:t>2022−2023</w:t>
            </w:r>
            <w:proofErr w:type="gramEnd"/>
            <w:r w:rsidRPr="0033206E">
              <w:rPr>
                <w:color w:val="002060"/>
                <w:lang w:val="ru-RU" w:eastAsia="zh-CN"/>
              </w:rPr>
              <w:t xml:space="preserve"> гг.</w:t>
            </w:r>
          </w:p>
        </w:tc>
      </w:tr>
      <w:tr w:rsidR="00F13D41" w:rsidRPr="0033206E" w14:paraId="1D59F48E" w14:textId="77777777" w:rsidTr="00353C80">
        <w:tc>
          <w:tcPr>
            <w:tcW w:w="130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FC30EE8" w14:textId="77777777" w:rsidR="00F13D41" w:rsidRPr="0033206E" w:rsidRDefault="00F13D41" w:rsidP="00353C80">
            <w:pPr>
              <w:pStyle w:val="Tabletext"/>
              <w:spacing w:before="0" w:after="0"/>
              <w:rPr>
                <w:lang w:val="ru-RU"/>
              </w:rPr>
            </w:pPr>
          </w:p>
        </w:tc>
        <w:tc>
          <w:tcPr>
            <w:tcW w:w="5201" w:type="dxa"/>
            <w:tcBorders>
              <w:top w:val="single" w:sz="4" w:space="0" w:color="auto"/>
              <w:left w:val="nil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</w:tcPr>
          <w:p w14:paraId="391FA729" w14:textId="77777777" w:rsidR="00F13D41" w:rsidRPr="0033206E" w:rsidRDefault="00F13D41" w:rsidP="00353C80">
            <w:pPr>
              <w:pStyle w:val="Tabletext"/>
              <w:spacing w:before="0" w:after="0"/>
              <w:rPr>
                <w:lang w:val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12" w:space="0" w:color="ACB9CA" w:themeColor="text2" w:themeTint="66"/>
              <w:right w:val="nil"/>
            </w:tcBorders>
            <w:shd w:val="clear" w:color="auto" w:fill="auto"/>
            <w:noWrap/>
            <w:vAlign w:val="center"/>
          </w:tcPr>
          <w:p w14:paraId="0E5C914F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03F4D22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77EC520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55D4A2D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6F342E3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</w:tr>
      <w:tr w:rsidR="00F13D41" w:rsidRPr="0033206E" w14:paraId="3A21EE6E" w14:textId="77777777" w:rsidTr="00353C80">
        <w:tc>
          <w:tcPr>
            <w:tcW w:w="130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7A941" w14:textId="77777777" w:rsidR="00F13D41" w:rsidRPr="0033206E" w:rsidRDefault="00F13D41" w:rsidP="00353C80">
            <w:pPr>
              <w:pStyle w:val="Tabletext"/>
              <w:spacing w:before="0" w:after="0"/>
              <w:rPr>
                <w:lang w:val="ru-RU" w:eastAsia="zh-CN"/>
              </w:rPr>
            </w:pPr>
            <w:r w:rsidRPr="0033206E">
              <w:rPr>
                <w:lang w:val="ru-RU" w:eastAsia="zh-CN"/>
              </w:rPr>
              <w:t>Раздел 1.1</w:t>
            </w:r>
          </w:p>
        </w:tc>
        <w:tc>
          <w:tcPr>
            <w:tcW w:w="5201" w:type="dxa"/>
            <w:tcBorders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03F4E8E6" w14:textId="77777777" w:rsidR="00F13D41" w:rsidRPr="0033206E" w:rsidRDefault="00F13D41" w:rsidP="00353C80">
            <w:pPr>
              <w:pStyle w:val="Tabletext"/>
              <w:spacing w:before="0" w:after="0"/>
              <w:rPr>
                <w:lang w:val="ru-RU" w:eastAsia="zh-CN"/>
              </w:rPr>
            </w:pPr>
            <w:r w:rsidRPr="0033206E">
              <w:rPr>
                <w:rFonts w:eastAsia="SimSun"/>
                <w:lang w:val="ru-RU" w:eastAsia="zh-CN"/>
              </w:rPr>
              <w:t>Полномочная конференция</w:t>
            </w:r>
          </w:p>
        </w:tc>
        <w:tc>
          <w:tcPr>
            <w:tcW w:w="1623" w:type="dxa"/>
            <w:tcBorders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78191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1 303</w:t>
            </w:r>
          </w:p>
        </w:tc>
        <w:tc>
          <w:tcPr>
            <w:tcW w:w="16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2727E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F04F1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1 411</w:t>
            </w:r>
          </w:p>
        </w:tc>
        <w:tc>
          <w:tcPr>
            <w:tcW w:w="16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D8218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4B434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1 411</w:t>
            </w:r>
          </w:p>
        </w:tc>
      </w:tr>
      <w:tr w:rsidR="00F13D41" w:rsidRPr="0033206E" w14:paraId="30436200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4CD00" w14:textId="77777777" w:rsidR="00F13D41" w:rsidRPr="0033206E" w:rsidRDefault="00F13D41" w:rsidP="00353C80">
            <w:pPr>
              <w:pStyle w:val="Tabletext"/>
              <w:spacing w:before="0" w:after="0"/>
              <w:rPr>
                <w:lang w:val="ru-RU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12F94714" w14:textId="77777777" w:rsidR="00F13D41" w:rsidRPr="0033206E" w:rsidRDefault="00F13D41" w:rsidP="00353C80">
            <w:pPr>
              <w:pStyle w:val="Tabletext"/>
              <w:spacing w:before="0" w:after="0"/>
              <w:rPr>
                <w:lang w:val="ru-RU"/>
              </w:rPr>
            </w:pP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88816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961DA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BA1F7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16AAE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668E9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</w:tr>
      <w:tr w:rsidR="00F13D41" w:rsidRPr="0033206E" w14:paraId="1AB03115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36C0C" w14:textId="77777777" w:rsidR="00F13D41" w:rsidRPr="0033206E" w:rsidRDefault="00F13D41" w:rsidP="00353C80">
            <w:pPr>
              <w:pStyle w:val="Tabletext"/>
              <w:spacing w:before="0" w:after="0"/>
              <w:rPr>
                <w:lang w:val="ru-RU" w:eastAsia="zh-CN"/>
              </w:rPr>
            </w:pPr>
            <w:r w:rsidRPr="0033206E">
              <w:rPr>
                <w:lang w:val="ru-RU" w:eastAsia="zh-CN"/>
              </w:rPr>
              <w:t>Раздел 1.2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1824DE3B" w14:textId="77777777" w:rsidR="00F13D41" w:rsidRPr="0033206E" w:rsidRDefault="00F13D41" w:rsidP="00353C80">
            <w:pPr>
              <w:pStyle w:val="Tabletext"/>
              <w:spacing w:before="0" w:after="0"/>
              <w:rPr>
                <w:lang w:val="ru-RU" w:eastAsia="zh-CN"/>
              </w:rPr>
            </w:pPr>
            <w:r w:rsidRPr="0033206E">
              <w:rPr>
                <w:rFonts w:eastAsia="SimSun"/>
                <w:lang w:val="ru-RU" w:eastAsia="zh-CN"/>
              </w:rPr>
              <w:t>Всемирный форум по политике в области электросвязи</w:t>
            </w: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E370D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49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2E1B5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306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9E3DA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6E8DA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FD80E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</w:tr>
      <w:tr w:rsidR="00F13D41" w:rsidRPr="0033206E" w14:paraId="18F10F61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7BB9C" w14:textId="77777777" w:rsidR="00F13D41" w:rsidRPr="0033206E" w:rsidRDefault="00F13D41" w:rsidP="00353C80">
            <w:pPr>
              <w:pStyle w:val="Tabletext"/>
              <w:spacing w:before="0" w:after="0"/>
              <w:rPr>
                <w:lang w:val="ru-RU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64C53D5D" w14:textId="77777777" w:rsidR="00F13D41" w:rsidRPr="0033206E" w:rsidRDefault="00F13D41" w:rsidP="00353C80">
            <w:pPr>
              <w:pStyle w:val="Tabletext"/>
              <w:spacing w:before="0" w:after="0"/>
              <w:rPr>
                <w:lang w:val="ru-RU"/>
              </w:rPr>
            </w:pP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015FD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878C2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D690B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3982C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1AD45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</w:tr>
      <w:tr w:rsidR="00F13D41" w:rsidRPr="0033206E" w14:paraId="0AEFCC63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7B182" w14:textId="77777777" w:rsidR="00F13D41" w:rsidRPr="0033206E" w:rsidRDefault="00F13D41" w:rsidP="00353C80">
            <w:pPr>
              <w:pStyle w:val="Tabletext"/>
              <w:spacing w:before="0" w:after="0"/>
              <w:rPr>
                <w:lang w:val="ru-RU" w:eastAsia="zh-CN"/>
              </w:rPr>
            </w:pPr>
            <w:r w:rsidRPr="0033206E">
              <w:rPr>
                <w:lang w:val="ru-RU" w:eastAsia="zh-CN"/>
              </w:rPr>
              <w:t>Раздел 1.3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3D91CE0D" w14:textId="77777777" w:rsidR="00F13D41" w:rsidRPr="0033206E" w:rsidRDefault="00F13D41" w:rsidP="00353C80">
            <w:pPr>
              <w:pStyle w:val="Tabletext"/>
              <w:spacing w:before="0" w:after="0"/>
              <w:rPr>
                <w:lang w:val="ru-RU" w:eastAsia="zh-CN"/>
              </w:rPr>
            </w:pPr>
            <w:r w:rsidRPr="0033206E">
              <w:rPr>
                <w:rFonts w:eastAsia="SimSun"/>
                <w:lang w:val="ru-RU" w:eastAsia="zh-CN"/>
              </w:rPr>
              <w:t>Всемирная встреча на высшем уровне по вопросам информационного общества</w:t>
            </w: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A8C16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105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CE6C8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150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E68BD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50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4EB96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50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E938F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100</w:t>
            </w:r>
          </w:p>
        </w:tc>
      </w:tr>
      <w:tr w:rsidR="00F13D41" w:rsidRPr="0033206E" w14:paraId="626B5402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0B9F9" w14:textId="77777777" w:rsidR="00F13D41" w:rsidRPr="0033206E" w:rsidRDefault="00F13D41" w:rsidP="00353C80">
            <w:pPr>
              <w:pStyle w:val="Tabletext"/>
              <w:spacing w:before="0" w:after="0"/>
              <w:rPr>
                <w:lang w:val="ru-RU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616B4E49" w14:textId="77777777" w:rsidR="00F13D41" w:rsidRPr="0033206E" w:rsidRDefault="00F13D41" w:rsidP="00353C80">
            <w:pPr>
              <w:pStyle w:val="Tabletext"/>
              <w:spacing w:before="0" w:after="0"/>
              <w:rPr>
                <w:lang w:val="ru-RU"/>
              </w:rPr>
            </w:pP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735A3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1965D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25A35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B76BA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67E63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</w:tr>
      <w:tr w:rsidR="00F13D41" w:rsidRPr="0033206E" w14:paraId="68413E0C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2CBD5" w14:textId="77777777" w:rsidR="00F13D41" w:rsidRPr="0033206E" w:rsidRDefault="00F13D41" w:rsidP="00353C80">
            <w:pPr>
              <w:pStyle w:val="Tabletext"/>
              <w:spacing w:before="0" w:after="0"/>
              <w:rPr>
                <w:lang w:val="ru-RU" w:eastAsia="zh-CN"/>
              </w:rPr>
            </w:pPr>
            <w:r w:rsidRPr="0033206E">
              <w:rPr>
                <w:lang w:val="ru-RU" w:eastAsia="zh-CN"/>
              </w:rPr>
              <w:t>Раздел 2.1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16D294EE" w14:textId="77777777" w:rsidR="00F13D41" w:rsidRPr="0033206E" w:rsidRDefault="00F13D41" w:rsidP="00353C80">
            <w:pPr>
              <w:pStyle w:val="Tabletext"/>
              <w:spacing w:before="0" w:after="0"/>
              <w:rPr>
                <w:lang w:val="ru-RU" w:eastAsia="zh-CN"/>
              </w:rPr>
            </w:pPr>
            <w:r w:rsidRPr="0033206E">
              <w:rPr>
                <w:lang w:val="ru-RU" w:eastAsia="zh-CN"/>
              </w:rPr>
              <w:t>Совет, рабочие группы и группы экспертов Совета</w:t>
            </w: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82D2D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1 064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9F275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1 655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76DE9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689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063C8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676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0A4DB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1 365</w:t>
            </w:r>
          </w:p>
        </w:tc>
      </w:tr>
      <w:tr w:rsidR="00F13D41" w:rsidRPr="0033206E" w14:paraId="3A7F8B5D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6400E" w14:textId="77777777" w:rsidR="00F13D41" w:rsidRPr="0033206E" w:rsidRDefault="00F13D41" w:rsidP="00353C80">
            <w:pPr>
              <w:pStyle w:val="Tabletext"/>
              <w:spacing w:before="0" w:after="0"/>
              <w:rPr>
                <w:lang w:val="ru-RU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67042FED" w14:textId="77777777" w:rsidR="00F13D41" w:rsidRPr="0033206E" w:rsidRDefault="00F13D41" w:rsidP="00353C80">
            <w:pPr>
              <w:pStyle w:val="Tabletext"/>
              <w:spacing w:before="0" w:after="0"/>
              <w:rPr>
                <w:lang w:val="ru-RU"/>
              </w:rPr>
            </w:pP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F84F2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BF655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5DA1F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D966C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0B228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</w:tr>
      <w:tr w:rsidR="00F13D41" w:rsidRPr="0033206E" w14:paraId="0DCEA1EA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238AA" w14:textId="77777777" w:rsidR="00F13D41" w:rsidRPr="0033206E" w:rsidRDefault="00F13D41" w:rsidP="00353C80">
            <w:pPr>
              <w:pStyle w:val="Tabletext"/>
              <w:spacing w:before="0" w:after="0"/>
              <w:rPr>
                <w:lang w:val="ru-RU" w:eastAsia="zh-CN"/>
              </w:rPr>
            </w:pPr>
            <w:r w:rsidRPr="0033206E">
              <w:rPr>
                <w:lang w:val="ru-RU" w:eastAsia="zh-CN"/>
              </w:rPr>
              <w:t>Раздел 7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3814AF58" w14:textId="77777777" w:rsidR="00F13D41" w:rsidRPr="0033206E" w:rsidRDefault="00F13D41" w:rsidP="00353C80">
            <w:pPr>
              <w:pStyle w:val="Tabletext"/>
              <w:spacing w:before="0" w:after="0"/>
              <w:rPr>
                <w:lang w:val="ru-RU" w:eastAsia="zh-CN"/>
              </w:rPr>
            </w:pPr>
            <w:r w:rsidRPr="0033206E">
              <w:rPr>
                <w:rFonts w:eastAsia="SimSun"/>
                <w:lang w:val="ru-RU" w:eastAsia="zh-CN"/>
              </w:rPr>
              <w:t>Виды деятельности и программы</w:t>
            </w: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797CB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18 748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6EB8A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1 130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6C7BA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565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9060F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565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A3EF9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1 130</w:t>
            </w:r>
          </w:p>
        </w:tc>
      </w:tr>
      <w:tr w:rsidR="00F13D41" w:rsidRPr="0033206E" w14:paraId="3DD3BB3E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63E1D" w14:textId="77777777" w:rsidR="00F13D41" w:rsidRPr="0033206E" w:rsidRDefault="00F13D41" w:rsidP="00353C80">
            <w:pPr>
              <w:pStyle w:val="Tabletext"/>
              <w:spacing w:before="0" w:after="0"/>
              <w:rPr>
                <w:lang w:val="ru-RU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1529A98B" w14:textId="77777777" w:rsidR="00F13D41" w:rsidRPr="0033206E" w:rsidRDefault="00F13D41" w:rsidP="00353C80">
            <w:pPr>
              <w:pStyle w:val="Tabletext"/>
              <w:spacing w:before="0" w:after="0"/>
              <w:rPr>
                <w:lang w:val="ru-RU"/>
              </w:rPr>
            </w:pP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9E626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F49E5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2CD67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EC1E2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0D04C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</w:tr>
      <w:tr w:rsidR="00F13D41" w:rsidRPr="0033206E" w14:paraId="503166B0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305DF" w14:textId="77777777" w:rsidR="00F13D41" w:rsidRPr="0033206E" w:rsidRDefault="00F13D41" w:rsidP="00353C80">
            <w:pPr>
              <w:pStyle w:val="Tabletext"/>
              <w:spacing w:before="0" w:after="0"/>
              <w:rPr>
                <w:lang w:val="ru-RU" w:eastAsia="zh-CN"/>
              </w:rPr>
            </w:pPr>
            <w:r w:rsidRPr="0033206E">
              <w:rPr>
                <w:lang w:val="ru-RU" w:eastAsia="zh-CN"/>
              </w:rPr>
              <w:t>Раздел 9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1AC53FBD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  <w:r w:rsidRPr="0033206E">
              <w:rPr>
                <w:rFonts w:eastAsia="SimSun" w:cs="Calibri"/>
                <w:sz w:val="20"/>
                <w:lang w:val="ru-RU" w:eastAsia="zh-CN"/>
              </w:rPr>
              <w:t>Канцелярия Генерального секретаря и департаменты</w:t>
            </w: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AF5BA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144 781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19FA9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179 833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6EDFD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88 681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4C359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88 596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70F44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177 277</w:t>
            </w:r>
          </w:p>
        </w:tc>
      </w:tr>
      <w:tr w:rsidR="00F13D41" w:rsidRPr="0033206E" w14:paraId="12BD3882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D569E" w14:textId="77777777" w:rsidR="00F13D41" w:rsidRPr="0033206E" w:rsidRDefault="00F13D41" w:rsidP="00353C80">
            <w:pPr>
              <w:pStyle w:val="Tabletext"/>
              <w:spacing w:before="0" w:after="0"/>
              <w:rPr>
                <w:lang w:val="ru-RU" w:eastAsia="zh-CN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5630955B" w14:textId="77777777" w:rsidR="00F13D41" w:rsidRPr="0033206E" w:rsidRDefault="00F13D41" w:rsidP="00353C80">
            <w:pPr>
              <w:tabs>
                <w:tab w:val="left" w:pos="425"/>
              </w:tabs>
              <w:spacing w:before="0"/>
              <w:ind w:left="425" w:hanging="425"/>
              <w:rPr>
                <w:rFonts w:eastAsia="SimSun" w:cs="Calibri"/>
                <w:i/>
                <w:iCs/>
                <w:sz w:val="20"/>
                <w:lang w:val="ru-RU" w:eastAsia="zh-CN"/>
              </w:rPr>
            </w:pPr>
            <w:r w:rsidRPr="0033206E">
              <w:rPr>
                <w:rFonts w:eastAsia="SimSun" w:cs="Calibri"/>
                <w:i/>
                <w:iCs/>
                <w:sz w:val="20"/>
                <w:lang w:val="ru-RU" w:eastAsia="zh-CN"/>
              </w:rPr>
              <w:t>–</w:t>
            </w:r>
            <w:r w:rsidRPr="0033206E">
              <w:rPr>
                <w:rFonts w:eastAsia="SimSun" w:cs="Calibri"/>
                <w:i/>
                <w:iCs/>
                <w:sz w:val="20"/>
                <w:lang w:val="ru-RU" w:eastAsia="zh-CN"/>
              </w:rPr>
              <w:tab/>
              <w:t>Общие расходы МСЭ</w:t>
            </w: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EB979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E22A3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27 162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38C39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11 291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74BB7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11 261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05943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22 552</w:t>
            </w:r>
          </w:p>
        </w:tc>
      </w:tr>
      <w:tr w:rsidR="00F13D41" w:rsidRPr="0033206E" w14:paraId="7646D463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D8C8D" w14:textId="77777777" w:rsidR="00F13D41" w:rsidRPr="0033206E" w:rsidRDefault="00F13D41" w:rsidP="00353C80">
            <w:pPr>
              <w:pStyle w:val="Tabletext"/>
              <w:spacing w:before="0" w:after="0"/>
              <w:rPr>
                <w:i/>
                <w:iCs/>
                <w:lang w:val="ru-RU" w:eastAsia="zh-CN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6E75AEF9" w14:textId="77777777" w:rsidR="00F13D41" w:rsidRPr="0033206E" w:rsidRDefault="00F13D41" w:rsidP="00353C80">
            <w:pPr>
              <w:tabs>
                <w:tab w:val="left" w:pos="425"/>
              </w:tabs>
              <w:spacing w:before="0"/>
              <w:ind w:left="425" w:hanging="425"/>
              <w:rPr>
                <w:rFonts w:eastAsia="SimSun" w:cs="Calibri"/>
                <w:i/>
                <w:iCs/>
                <w:sz w:val="20"/>
                <w:lang w:val="ru-RU" w:eastAsia="zh-CN"/>
              </w:rPr>
            </w:pPr>
            <w:r w:rsidRPr="0033206E">
              <w:rPr>
                <w:rFonts w:eastAsia="SimSun" w:cs="Calibri"/>
                <w:i/>
                <w:iCs/>
                <w:sz w:val="20"/>
                <w:lang w:val="ru-RU" w:eastAsia="zh-CN"/>
              </w:rPr>
              <w:t>–</w:t>
            </w:r>
            <w:r w:rsidRPr="0033206E">
              <w:rPr>
                <w:rFonts w:eastAsia="SimSun" w:cs="Calibri"/>
                <w:i/>
                <w:iCs/>
                <w:sz w:val="20"/>
                <w:lang w:val="ru-RU" w:eastAsia="zh-CN"/>
              </w:rPr>
              <w:tab/>
              <w:t>Канцелярия Генерального секретаря и заместителя Генерального секретаря*</w:t>
            </w: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677AD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20 331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9FB64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20 320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E1979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10 748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4113E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10 748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67302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21 496</w:t>
            </w:r>
          </w:p>
        </w:tc>
      </w:tr>
      <w:tr w:rsidR="00F13D41" w:rsidRPr="0033206E" w14:paraId="4BBD68DB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ED0CE" w14:textId="77777777" w:rsidR="00F13D41" w:rsidRPr="0033206E" w:rsidRDefault="00F13D41" w:rsidP="00353C80">
            <w:pPr>
              <w:pStyle w:val="Tabletext"/>
              <w:spacing w:before="0" w:after="0"/>
              <w:rPr>
                <w:i/>
                <w:iCs/>
                <w:lang w:val="ru-RU" w:eastAsia="zh-CN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68AD259B" w14:textId="77777777" w:rsidR="00F13D41" w:rsidRPr="0033206E" w:rsidRDefault="00F13D41" w:rsidP="00353C80">
            <w:pPr>
              <w:tabs>
                <w:tab w:val="left" w:pos="425"/>
              </w:tabs>
              <w:spacing w:before="0"/>
              <w:ind w:left="425" w:hanging="425"/>
              <w:rPr>
                <w:rFonts w:eastAsia="SimSun" w:cs="Calibri"/>
                <w:i/>
                <w:iCs/>
                <w:sz w:val="20"/>
                <w:lang w:val="ru-RU" w:eastAsia="zh-CN"/>
              </w:rPr>
            </w:pPr>
            <w:r w:rsidRPr="0033206E">
              <w:rPr>
                <w:rFonts w:eastAsia="SimSun" w:cs="Calibri"/>
                <w:i/>
                <w:iCs/>
                <w:sz w:val="20"/>
                <w:lang w:val="ru-RU" w:eastAsia="zh-CN"/>
              </w:rPr>
              <w:t>–</w:t>
            </w:r>
            <w:r w:rsidRPr="0033206E">
              <w:rPr>
                <w:rFonts w:eastAsia="SimSun" w:cs="Calibri"/>
                <w:i/>
                <w:iCs/>
                <w:sz w:val="20"/>
                <w:lang w:val="ru-RU" w:eastAsia="zh-CN"/>
              </w:rPr>
              <w:tab/>
              <w:t>Департамент по стратегическому планированию и связям с членами</w:t>
            </w: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8A30B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16 003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3C0DF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16 524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B3016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8 514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0863F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8 514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AF8F2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17 028</w:t>
            </w:r>
          </w:p>
        </w:tc>
      </w:tr>
      <w:tr w:rsidR="00F13D41" w:rsidRPr="0033206E" w14:paraId="654FB3BC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C66A9" w14:textId="77777777" w:rsidR="00F13D41" w:rsidRPr="0033206E" w:rsidRDefault="00F13D41" w:rsidP="00353C80">
            <w:pPr>
              <w:pStyle w:val="Tabletext"/>
              <w:spacing w:before="0" w:after="0"/>
              <w:rPr>
                <w:i/>
                <w:iCs/>
                <w:lang w:val="ru-RU" w:eastAsia="zh-CN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25AB37B7" w14:textId="77777777" w:rsidR="00F13D41" w:rsidRPr="0033206E" w:rsidRDefault="00F13D41" w:rsidP="00353C80">
            <w:pPr>
              <w:tabs>
                <w:tab w:val="left" w:pos="425"/>
              </w:tabs>
              <w:spacing w:before="0"/>
              <w:ind w:left="425" w:hanging="425"/>
              <w:rPr>
                <w:rFonts w:eastAsia="SimSun" w:cs="Calibri"/>
                <w:i/>
                <w:iCs/>
                <w:sz w:val="20"/>
                <w:lang w:val="ru-RU" w:eastAsia="zh-CN"/>
              </w:rPr>
            </w:pPr>
            <w:r w:rsidRPr="0033206E">
              <w:rPr>
                <w:rFonts w:eastAsia="SimSun" w:cs="Calibri"/>
                <w:i/>
                <w:iCs/>
                <w:sz w:val="20"/>
                <w:lang w:val="ru-RU" w:eastAsia="zh-CN"/>
              </w:rPr>
              <w:t>–</w:t>
            </w:r>
            <w:r w:rsidRPr="0033206E">
              <w:rPr>
                <w:rFonts w:eastAsia="SimSun" w:cs="Calibri"/>
                <w:i/>
                <w:iCs/>
                <w:sz w:val="20"/>
                <w:lang w:val="ru-RU" w:eastAsia="zh-CN"/>
              </w:rPr>
              <w:tab/>
              <w:t>Департамент конференций и публикаций</w:t>
            </w: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5248C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42 741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7EA1F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47 017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D8A3E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23 469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D446A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23 443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672D2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46 912</w:t>
            </w:r>
          </w:p>
        </w:tc>
      </w:tr>
      <w:tr w:rsidR="00F13D41" w:rsidRPr="0033206E" w14:paraId="1E449213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F1E25" w14:textId="77777777" w:rsidR="00F13D41" w:rsidRPr="0033206E" w:rsidRDefault="00F13D41" w:rsidP="00353C80">
            <w:pPr>
              <w:pStyle w:val="Tabletext"/>
              <w:spacing w:before="0" w:after="0"/>
              <w:rPr>
                <w:i/>
                <w:iCs/>
                <w:lang w:val="ru-RU" w:eastAsia="zh-CN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02244C09" w14:textId="77777777" w:rsidR="00F13D41" w:rsidRPr="0033206E" w:rsidRDefault="00F13D41" w:rsidP="00353C80">
            <w:pPr>
              <w:tabs>
                <w:tab w:val="left" w:pos="425"/>
              </w:tabs>
              <w:spacing w:before="0"/>
              <w:rPr>
                <w:rFonts w:eastAsia="SimSun" w:cs="Calibri"/>
                <w:i/>
                <w:iCs/>
                <w:sz w:val="20"/>
                <w:lang w:val="ru-RU" w:eastAsia="zh-CN"/>
              </w:rPr>
            </w:pPr>
            <w:r w:rsidRPr="0033206E">
              <w:rPr>
                <w:rFonts w:eastAsia="SimSun" w:cs="Calibri"/>
                <w:i/>
                <w:iCs/>
                <w:sz w:val="20"/>
                <w:lang w:val="ru-RU" w:eastAsia="zh-CN"/>
              </w:rPr>
              <w:t>–</w:t>
            </w:r>
            <w:r w:rsidRPr="0033206E">
              <w:rPr>
                <w:rFonts w:eastAsia="SimSun" w:cs="Calibri"/>
                <w:i/>
                <w:iCs/>
                <w:sz w:val="20"/>
                <w:lang w:val="ru-RU" w:eastAsia="zh-CN"/>
              </w:rPr>
              <w:tab/>
              <w:t>Департамент управления людскими ресурсами</w:t>
            </w: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59989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11 823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FF351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11 070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62D09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5 801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A9E78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5 801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E202A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11 602</w:t>
            </w:r>
          </w:p>
        </w:tc>
      </w:tr>
      <w:tr w:rsidR="00F13D41" w:rsidRPr="0033206E" w14:paraId="233ECE19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499D3" w14:textId="77777777" w:rsidR="00F13D41" w:rsidRPr="0033206E" w:rsidRDefault="00F13D41" w:rsidP="00353C80">
            <w:pPr>
              <w:pStyle w:val="Tabletext"/>
              <w:spacing w:before="0" w:after="0"/>
              <w:rPr>
                <w:i/>
                <w:iCs/>
                <w:lang w:val="ru-RU" w:eastAsia="zh-CN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10AE12F7" w14:textId="77777777" w:rsidR="00F13D41" w:rsidRPr="0033206E" w:rsidRDefault="00F13D41" w:rsidP="00353C80">
            <w:pPr>
              <w:tabs>
                <w:tab w:val="left" w:pos="425"/>
              </w:tabs>
              <w:spacing w:before="0"/>
              <w:rPr>
                <w:rFonts w:eastAsia="SimSun" w:cs="Calibri"/>
                <w:i/>
                <w:iCs/>
                <w:sz w:val="20"/>
                <w:lang w:val="ru-RU" w:eastAsia="zh-CN"/>
              </w:rPr>
            </w:pPr>
            <w:r w:rsidRPr="0033206E">
              <w:rPr>
                <w:rFonts w:eastAsia="SimSun" w:cs="Calibri"/>
                <w:i/>
                <w:iCs/>
                <w:sz w:val="20"/>
                <w:lang w:val="ru-RU" w:eastAsia="zh-CN"/>
              </w:rPr>
              <w:t>–</w:t>
            </w:r>
            <w:r w:rsidRPr="0033206E">
              <w:rPr>
                <w:rFonts w:eastAsia="SimSun" w:cs="Calibri"/>
                <w:i/>
                <w:iCs/>
                <w:sz w:val="20"/>
                <w:lang w:val="ru-RU" w:eastAsia="zh-CN"/>
              </w:rPr>
              <w:tab/>
              <w:t>Департамент управления финансовыми ресурсами</w:t>
            </w: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A4302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16 651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95CD2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18 112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ACDDE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8 879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879F7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8 879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BDB09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17 758</w:t>
            </w:r>
          </w:p>
        </w:tc>
      </w:tr>
      <w:tr w:rsidR="00F13D41" w:rsidRPr="0033206E" w14:paraId="7125C4AE" w14:textId="77777777" w:rsidTr="00353C80">
        <w:tc>
          <w:tcPr>
            <w:tcW w:w="13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B75693A" w14:textId="77777777" w:rsidR="00F13D41" w:rsidRPr="0033206E" w:rsidRDefault="00F13D41" w:rsidP="00353C80">
            <w:pPr>
              <w:pStyle w:val="Tabletext"/>
              <w:spacing w:before="0" w:after="0"/>
              <w:rPr>
                <w:i/>
                <w:iCs/>
                <w:lang w:val="ru-RU" w:eastAsia="zh-CN"/>
              </w:rPr>
            </w:pPr>
          </w:p>
        </w:tc>
        <w:tc>
          <w:tcPr>
            <w:tcW w:w="5201" w:type="dxa"/>
            <w:tcBorders>
              <w:top w:val="nil"/>
              <w:left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2252AF3D" w14:textId="77777777" w:rsidR="00F13D41" w:rsidRPr="0033206E" w:rsidRDefault="00F13D41" w:rsidP="00353C80">
            <w:pPr>
              <w:tabs>
                <w:tab w:val="left" w:pos="425"/>
              </w:tabs>
              <w:spacing w:before="0"/>
              <w:rPr>
                <w:rFonts w:eastAsia="SimSun" w:cs="Calibri"/>
                <w:i/>
                <w:iCs/>
                <w:sz w:val="20"/>
                <w:lang w:val="ru-RU" w:eastAsia="zh-CN"/>
              </w:rPr>
            </w:pPr>
            <w:r w:rsidRPr="0033206E">
              <w:rPr>
                <w:rFonts w:eastAsia="SimSun" w:cs="Calibri"/>
                <w:i/>
                <w:iCs/>
                <w:sz w:val="20"/>
                <w:lang w:val="ru-RU" w:eastAsia="zh-CN"/>
              </w:rPr>
              <w:t>–</w:t>
            </w:r>
            <w:r w:rsidRPr="0033206E">
              <w:rPr>
                <w:rFonts w:eastAsia="SimSun" w:cs="Calibri"/>
                <w:i/>
                <w:iCs/>
                <w:sz w:val="20"/>
                <w:lang w:val="ru-RU" w:eastAsia="zh-CN"/>
              </w:rPr>
              <w:tab/>
              <w:t>Департамент информационных служб</w:t>
            </w: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right w:val="nil"/>
            </w:tcBorders>
            <w:shd w:val="clear" w:color="auto" w:fill="auto"/>
            <w:noWrap/>
            <w:vAlign w:val="bottom"/>
          </w:tcPr>
          <w:p w14:paraId="5919707B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37 232</w:t>
            </w:r>
          </w:p>
        </w:tc>
        <w:tc>
          <w:tcPr>
            <w:tcW w:w="1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FFCF6CD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39 628</w:t>
            </w:r>
          </w:p>
        </w:tc>
        <w:tc>
          <w:tcPr>
            <w:tcW w:w="1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694E153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19 979</w:t>
            </w:r>
          </w:p>
        </w:tc>
        <w:tc>
          <w:tcPr>
            <w:tcW w:w="1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8951899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19 950</w:t>
            </w:r>
          </w:p>
        </w:tc>
        <w:tc>
          <w:tcPr>
            <w:tcW w:w="1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DD918F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39 929</w:t>
            </w:r>
          </w:p>
        </w:tc>
      </w:tr>
      <w:tr w:rsidR="00F13D41" w:rsidRPr="0033206E" w14:paraId="14B5DD43" w14:textId="77777777" w:rsidTr="00353C80"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0F74E15" w14:textId="77777777" w:rsidR="00F13D41" w:rsidRPr="0033206E" w:rsidRDefault="00F13D41" w:rsidP="00353C80">
            <w:pPr>
              <w:pStyle w:val="Tabletext"/>
              <w:spacing w:before="0" w:after="0"/>
              <w:rPr>
                <w:lang w:val="ru-RU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12" w:space="0" w:color="ACB9CA" w:themeColor="text2" w:themeTint="66"/>
            </w:tcBorders>
            <w:shd w:val="clear" w:color="auto" w:fill="auto"/>
            <w:noWrap/>
          </w:tcPr>
          <w:p w14:paraId="3A7B53AC" w14:textId="77777777" w:rsidR="00F13D41" w:rsidRPr="0033206E" w:rsidRDefault="00F13D41" w:rsidP="00353C80">
            <w:pPr>
              <w:pStyle w:val="Tabletext"/>
              <w:spacing w:before="0" w:after="0"/>
              <w:rPr>
                <w:rFonts w:eastAsia="SimSun"/>
                <w:lang w:val="ru-RU"/>
              </w:rPr>
            </w:pP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45B15F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B252B8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1C2215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542CD0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47EF58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</w:tr>
      <w:tr w:rsidR="00F13D41" w:rsidRPr="0033206E" w14:paraId="4DE08D44" w14:textId="77777777" w:rsidTr="00353C80">
        <w:tc>
          <w:tcPr>
            <w:tcW w:w="130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60219" w14:textId="77777777" w:rsidR="00F13D41" w:rsidRPr="0033206E" w:rsidRDefault="00F13D41" w:rsidP="00353C80">
            <w:pPr>
              <w:pStyle w:val="Tabletext"/>
              <w:rPr>
                <w:b/>
                <w:bCs/>
                <w:lang w:val="ru-RU" w:eastAsia="zh-CN"/>
              </w:rPr>
            </w:pPr>
            <w:r w:rsidRPr="0033206E">
              <w:rPr>
                <w:b/>
                <w:bCs/>
                <w:lang w:val="ru-RU" w:eastAsia="zh-CN"/>
              </w:rPr>
              <w:t>ВСЕГО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  <w:hideMark/>
          </w:tcPr>
          <w:p w14:paraId="3BBB39BF" w14:textId="77777777" w:rsidR="00F13D41" w:rsidRPr="0033206E" w:rsidRDefault="00F13D41" w:rsidP="00353C80">
            <w:pPr>
              <w:pStyle w:val="Tabletext"/>
              <w:rPr>
                <w:b/>
                <w:bCs/>
                <w:lang w:val="ru-RU" w:eastAsia="zh-C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12" w:space="0" w:color="ACB9CA" w:themeColor="text2" w:themeTint="66"/>
              <w:right w:val="nil"/>
            </w:tcBorders>
            <w:shd w:val="clear" w:color="auto" w:fill="auto"/>
            <w:noWrap/>
            <w:vAlign w:val="center"/>
          </w:tcPr>
          <w:p w14:paraId="18A324DD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b/>
                <w:bCs/>
                <w:lang w:val="ru-RU" w:eastAsia="zh-CN"/>
              </w:rPr>
            </w:pPr>
            <w:r w:rsidRPr="0033206E">
              <w:rPr>
                <w:b/>
                <w:bCs/>
                <w:lang w:val="ru-RU"/>
              </w:rPr>
              <w:t>166 050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5C9E8E8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b/>
                <w:bCs/>
                <w:lang w:val="ru-RU" w:eastAsia="zh-CN"/>
              </w:rPr>
            </w:pPr>
            <w:r w:rsidRPr="0033206E">
              <w:rPr>
                <w:b/>
                <w:bCs/>
                <w:lang w:val="ru-RU"/>
              </w:rPr>
              <w:t>183 074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F8F614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b/>
                <w:bCs/>
                <w:lang w:val="ru-RU" w:eastAsia="zh-CN"/>
              </w:rPr>
            </w:pPr>
            <w:r w:rsidRPr="0033206E">
              <w:rPr>
                <w:b/>
                <w:bCs/>
                <w:lang w:val="ru-RU"/>
              </w:rPr>
              <w:t>91 396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3054964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b/>
                <w:bCs/>
                <w:lang w:val="ru-RU" w:eastAsia="zh-CN"/>
              </w:rPr>
            </w:pPr>
            <w:r w:rsidRPr="0033206E">
              <w:rPr>
                <w:b/>
                <w:bCs/>
                <w:lang w:val="ru-RU"/>
              </w:rPr>
              <w:t>89 887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CDD38FF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b/>
                <w:bCs/>
                <w:lang w:val="ru-RU" w:eastAsia="zh-CN"/>
              </w:rPr>
            </w:pPr>
            <w:r w:rsidRPr="0033206E">
              <w:rPr>
                <w:b/>
                <w:bCs/>
                <w:lang w:val="ru-RU"/>
              </w:rPr>
              <w:t>181 283</w:t>
            </w:r>
          </w:p>
        </w:tc>
      </w:tr>
      <w:tr w:rsidR="00F13D41" w:rsidRPr="00CE4E12" w14:paraId="01B11726" w14:textId="77777777" w:rsidTr="00353C80">
        <w:tc>
          <w:tcPr>
            <w:tcW w:w="14572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85992" w14:textId="13FACF44" w:rsidR="00F13D41" w:rsidRPr="0033206E" w:rsidRDefault="00874F1A" w:rsidP="00353C80">
            <w:pPr>
              <w:pStyle w:val="Tablelegend"/>
              <w:rPr>
                <w:lang w:val="ru-RU" w:eastAsia="zh-CN"/>
              </w:rPr>
            </w:pPr>
            <w:r w:rsidRPr="0033206E">
              <w:rPr>
                <w:rStyle w:val="FootnoteReference"/>
                <w:szCs w:val="16"/>
                <w:lang w:val="ru-RU"/>
              </w:rPr>
              <w:t>*</w:t>
            </w:r>
            <w:r w:rsidR="00F13D41" w:rsidRPr="0033206E">
              <w:rPr>
                <w:lang w:val="ru-RU" w:eastAsia="zh-CN"/>
              </w:rPr>
              <w:tab/>
            </w:r>
            <w:r w:rsidR="00F13D41" w:rsidRPr="0033206E">
              <w:rPr>
                <w:sz w:val="20"/>
                <w:szCs w:val="20"/>
                <w:lang w:val="ru-RU" w:eastAsia="zh-CN"/>
              </w:rPr>
              <w:t>Включая отдел административно-хозяйственного управления, подразделение по правовым вопросам и внутреннего аудитора.</w:t>
            </w:r>
          </w:p>
        </w:tc>
      </w:tr>
    </w:tbl>
    <w:p w14:paraId="01D1CFDF" w14:textId="77777777" w:rsidR="00F13D41" w:rsidRPr="0033206E" w:rsidRDefault="00F13D41" w:rsidP="00F13D41">
      <w:pPr>
        <w:rPr>
          <w:lang w:val="ru-RU"/>
        </w:rPr>
      </w:pPr>
      <w:r w:rsidRPr="0033206E">
        <w:rPr>
          <w:lang w:val="ru-RU"/>
        </w:rPr>
        <w:br w:type="page"/>
      </w:r>
    </w:p>
    <w:p w14:paraId="692040EE" w14:textId="77777777" w:rsidR="00F13D41" w:rsidRPr="0033206E" w:rsidRDefault="00F13D41" w:rsidP="00F13D41">
      <w:pPr>
        <w:pStyle w:val="TableNo"/>
        <w:spacing w:before="0"/>
        <w:jc w:val="left"/>
        <w:rPr>
          <w:color w:val="002060"/>
          <w:lang w:val="ru-RU"/>
        </w:rPr>
      </w:pPr>
      <w:bookmarkStart w:id="21" w:name="_Toc8113223"/>
      <w:bookmarkStart w:id="22" w:name="_Toc68787080"/>
      <w:r w:rsidRPr="0033206E">
        <w:rPr>
          <w:color w:val="002060"/>
          <w:lang w:val="ru-RU"/>
        </w:rPr>
        <w:lastRenderedPageBreak/>
        <w:t>Таблица 4</w:t>
      </w:r>
      <w:bookmarkEnd w:id="21"/>
      <w:bookmarkEnd w:id="22"/>
    </w:p>
    <w:p w14:paraId="1567CDAA" w14:textId="77777777" w:rsidR="00F13D41" w:rsidRPr="0033206E" w:rsidRDefault="00F13D41" w:rsidP="00F13D41">
      <w:pPr>
        <w:pStyle w:val="Tabletitle0"/>
        <w:spacing w:before="120"/>
        <w:jc w:val="left"/>
        <w:rPr>
          <w:color w:val="002060"/>
          <w:lang w:val="ru-RU"/>
        </w:rPr>
      </w:pPr>
      <w:bookmarkStart w:id="23" w:name="_Toc8113224"/>
      <w:bookmarkStart w:id="24" w:name="_Toc68787081"/>
      <w:r w:rsidRPr="0033206E">
        <w:rPr>
          <w:color w:val="002060"/>
          <w:lang w:val="ru-RU"/>
        </w:rPr>
        <w:t xml:space="preserve">Генеральный секретариат, </w:t>
      </w:r>
      <w:proofErr w:type="gramStart"/>
      <w:r w:rsidRPr="0033206E">
        <w:rPr>
          <w:color w:val="002060"/>
          <w:lang w:val="ru-RU"/>
        </w:rPr>
        <w:t>2022−2023</w:t>
      </w:r>
      <w:proofErr w:type="gramEnd"/>
      <w:r w:rsidRPr="0033206E">
        <w:rPr>
          <w:color w:val="002060"/>
          <w:lang w:val="ru-RU"/>
        </w:rPr>
        <w:t xml:space="preserve"> г</w:t>
      </w:r>
      <w:bookmarkEnd w:id="23"/>
      <w:bookmarkEnd w:id="24"/>
      <w:r w:rsidRPr="0033206E">
        <w:rPr>
          <w:color w:val="002060"/>
          <w:lang w:val="ru-RU"/>
        </w:rPr>
        <w:t>оды</w:t>
      </w:r>
    </w:p>
    <w:p w14:paraId="4A49B179" w14:textId="77777777" w:rsidR="00F13D41" w:rsidRPr="0033206E" w:rsidRDefault="00F13D41" w:rsidP="00F13D41">
      <w:pPr>
        <w:pStyle w:val="Tabletitle0"/>
        <w:spacing w:before="120"/>
        <w:jc w:val="left"/>
        <w:rPr>
          <w:i/>
          <w:iCs/>
          <w:color w:val="002060"/>
          <w:lang w:val="ru-RU"/>
        </w:rPr>
      </w:pPr>
      <w:bookmarkStart w:id="25" w:name="_Toc8113225"/>
      <w:bookmarkStart w:id="26" w:name="_Toc68787082"/>
      <w:r w:rsidRPr="0033206E">
        <w:rPr>
          <w:i/>
          <w:iCs/>
          <w:color w:val="002060"/>
          <w:lang w:val="ru-RU"/>
        </w:rPr>
        <w:t>Запланированные расходы в разбивке по разделам и категориям расходов</w:t>
      </w:r>
      <w:bookmarkEnd w:id="25"/>
      <w:bookmarkEnd w:id="26"/>
    </w:p>
    <w:p w14:paraId="082A4A13" w14:textId="77777777" w:rsidR="00F13D41" w:rsidRPr="0033206E" w:rsidRDefault="00F13D41" w:rsidP="00F13D41">
      <w:pPr>
        <w:spacing w:before="0" w:after="60"/>
        <w:ind w:firstLine="2552"/>
        <w:jc w:val="center"/>
        <w:rPr>
          <w:i/>
          <w:iCs/>
          <w:color w:val="002060"/>
          <w:sz w:val="20"/>
          <w:lang w:val="ru-RU"/>
        </w:rPr>
      </w:pPr>
      <w:r w:rsidRPr="0033206E">
        <w:rPr>
          <w:i/>
          <w:iCs/>
          <w:noProof/>
          <w:color w:val="002060"/>
          <w:sz w:val="16"/>
          <w:szCs w:val="16"/>
          <w:lang w:val="ru-RU" w:eastAsia="zh-CN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406BFB12" wp14:editId="098BC74C">
                <wp:simplePos x="0" y="0"/>
                <wp:positionH relativeFrom="column">
                  <wp:posOffset>8633460</wp:posOffset>
                </wp:positionH>
                <wp:positionV relativeFrom="paragraph">
                  <wp:posOffset>304800</wp:posOffset>
                </wp:positionV>
                <wp:extent cx="636905" cy="3848100"/>
                <wp:effectExtent l="0" t="0" r="10795" b="19050"/>
                <wp:wrapNone/>
                <wp:docPr id="72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905" cy="3848100"/>
                        </a:xfrm>
                        <a:prstGeom prst="roundRect">
                          <a:avLst>
                            <a:gd name="adj" fmla="val 49174"/>
                          </a:avLst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C45550" id="AutoShape 1" o:spid="_x0000_s1026" style="position:absolute;margin-left:679.8pt;margin-top:24pt;width:50.15pt;height:30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22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" filled="f" strokecolor="#0070c0" strokeweight="1pt">
                <w10:anchorlock/>
              </v:roundrect>
            </w:pict>
          </mc:Fallback>
        </mc:AlternateContent>
      </w:r>
      <w:r w:rsidRPr="0033206E">
        <w:rPr>
          <w:i/>
          <w:iCs/>
          <w:color w:val="002060"/>
          <w:sz w:val="16"/>
          <w:szCs w:val="16"/>
          <w:lang w:val="ru-RU"/>
        </w:rPr>
        <w:t xml:space="preserve">тыс. </w:t>
      </w:r>
      <w:proofErr w:type="spellStart"/>
      <w:r w:rsidRPr="0033206E">
        <w:rPr>
          <w:i/>
          <w:iCs/>
          <w:color w:val="002060"/>
          <w:sz w:val="16"/>
          <w:szCs w:val="16"/>
          <w:lang w:val="ru-RU"/>
        </w:rPr>
        <w:t>шв</w:t>
      </w:r>
      <w:proofErr w:type="spellEnd"/>
      <w:r w:rsidRPr="0033206E">
        <w:rPr>
          <w:i/>
          <w:iCs/>
          <w:color w:val="002060"/>
          <w:sz w:val="16"/>
          <w:szCs w:val="16"/>
          <w:lang w:val="ru-RU"/>
        </w:rPr>
        <w:t>. фр.</w:t>
      </w:r>
    </w:p>
    <w:tbl>
      <w:tblPr>
        <w:tblW w:w="1460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92"/>
        <w:gridCol w:w="994"/>
        <w:gridCol w:w="1008"/>
        <w:gridCol w:w="980"/>
        <w:gridCol w:w="937"/>
        <w:gridCol w:w="910"/>
        <w:gridCol w:w="1078"/>
        <w:gridCol w:w="1041"/>
        <w:gridCol w:w="1041"/>
        <w:gridCol w:w="1042"/>
        <w:gridCol w:w="1041"/>
        <w:gridCol w:w="1042"/>
        <w:gridCol w:w="994"/>
      </w:tblGrid>
      <w:tr w:rsidR="00F13D41" w:rsidRPr="0033206E" w14:paraId="4D59945E" w14:textId="77777777" w:rsidTr="00353C80">
        <w:tc>
          <w:tcPr>
            <w:tcW w:w="2492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59686995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5A75931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0155B08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E521E84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9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F699B47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7195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176A6CB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left="-57" w:right="-57"/>
              <w:jc w:val="center"/>
              <w:rPr>
                <w:rFonts w:eastAsia="SimSun"/>
                <w:b/>
                <w:bCs/>
                <w:i/>
                <w:iCs/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rFonts w:eastAsia="SimSun"/>
                <w:b/>
                <w:bCs/>
                <w:i/>
                <w:iCs/>
                <w:color w:val="002060"/>
                <w:sz w:val="18"/>
                <w:szCs w:val="18"/>
                <w:lang w:val="ru-RU" w:eastAsia="zh-CN"/>
              </w:rPr>
              <w:t>Канцелярия Генерального секретаря и департаменты</w:t>
            </w:r>
          </w:p>
          <w:p w14:paraId="1FE995D6" w14:textId="77777777" w:rsidR="00F13D41" w:rsidRPr="0033206E" w:rsidRDefault="00F13D41" w:rsidP="00353C80">
            <w:pPr>
              <w:pStyle w:val="Tablehead"/>
              <w:spacing w:before="0" w:after="0" w:line="220" w:lineRule="exact"/>
              <w:ind w:left="-57" w:right="-57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noProof/>
                <w:lang w:val="ru-RU" w:eastAsia="zh-CN"/>
              </w:rPr>
              <mc:AlternateContent>
                <mc:Choice Requires="wps">
                  <w:drawing>
                    <wp:inline distT="0" distB="0" distL="0" distR="0" wp14:anchorId="52695559" wp14:editId="2DFC0DA7">
                      <wp:extent cx="54000" cy="4464000"/>
                      <wp:effectExtent l="5080" t="0" r="27305" b="27305"/>
                      <wp:docPr id="73" name="Right Bracket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54000" cy="4464000"/>
                              </a:xfrm>
                              <a:prstGeom prst="rightBracket">
                                <a:avLst>
                                  <a:gd name="adj" fmla="val 14591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1ECFAC4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Right Bracket 73" o:spid="_x0000_s1026" type="#_x0000_t86" style="width:4.25pt;height:351.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" adj="381" filled="t" fillcolor="white [3212]" strokecolor="#0070c0" strokeweight="1.5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F25EF48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rFonts w:asciiTheme="minorHAnsi" w:hAnsiTheme="minorHAnsi"/>
                <w:sz w:val="16"/>
                <w:szCs w:val="16"/>
                <w:lang w:val="ru-RU" w:eastAsia="zh-CN"/>
              </w:rPr>
            </w:pPr>
          </w:p>
        </w:tc>
      </w:tr>
      <w:tr w:rsidR="00F13D41" w:rsidRPr="0033206E" w14:paraId="6A8E394F" w14:textId="77777777" w:rsidTr="00353C80">
        <w:tc>
          <w:tcPr>
            <w:tcW w:w="2492" w:type="dxa"/>
            <w:tcBorders>
              <w:left w:val="nil"/>
              <w:bottom w:val="single" w:sz="4" w:space="0" w:color="auto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  <w:hideMark/>
          </w:tcPr>
          <w:p w14:paraId="009DB39E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994" w:type="dxa"/>
            <w:tcBorders>
              <w:left w:val="single" w:sz="12" w:space="0" w:color="ACB9CA" w:themeColor="text2" w:themeTint="6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00633B" w14:textId="77777777" w:rsidR="00F13D41" w:rsidRPr="0033206E" w:rsidRDefault="00F13D41" w:rsidP="00353C80">
            <w:pPr>
              <w:pStyle w:val="Tablehead"/>
              <w:rPr>
                <w:lang w:val="ru-RU" w:eastAsia="zh-CN"/>
              </w:rPr>
            </w:pPr>
            <w:proofErr w:type="spellStart"/>
            <w:r w:rsidRPr="0033206E">
              <w:rPr>
                <w:sz w:val="16"/>
                <w:szCs w:val="16"/>
                <w:lang w:val="ru-RU" w:eastAsia="zh-CN"/>
              </w:rPr>
              <w:t>Полномоч</w:t>
            </w:r>
            <w:proofErr w:type="spellEnd"/>
            <w:r w:rsidRPr="0033206E">
              <w:rPr>
                <w:sz w:val="16"/>
                <w:szCs w:val="16"/>
                <w:lang w:val="ru-RU" w:eastAsia="zh-CN"/>
              </w:rPr>
              <w:t xml:space="preserve">-ная </w:t>
            </w:r>
            <w:proofErr w:type="spellStart"/>
            <w:r w:rsidRPr="0033206E">
              <w:rPr>
                <w:sz w:val="16"/>
                <w:szCs w:val="16"/>
                <w:lang w:val="ru-RU" w:eastAsia="zh-CN"/>
              </w:rPr>
              <w:t>конфе-ренция</w:t>
            </w:r>
            <w:proofErr w:type="spellEnd"/>
          </w:p>
        </w:tc>
        <w:tc>
          <w:tcPr>
            <w:tcW w:w="10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EB9611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 xml:space="preserve">Всемирная встреча на высшем уровне по вопросам </w:t>
            </w:r>
            <w:proofErr w:type="spellStart"/>
            <w:r w:rsidRPr="0033206E">
              <w:rPr>
                <w:sz w:val="16"/>
                <w:szCs w:val="16"/>
                <w:lang w:val="ru-RU" w:eastAsia="zh-CN"/>
              </w:rPr>
              <w:t>информа-ционного</w:t>
            </w:r>
            <w:proofErr w:type="spellEnd"/>
            <w:r w:rsidRPr="0033206E">
              <w:rPr>
                <w:sz w:val="16"/>
                <w:szCs w:val="16"/>
                <w:lang w:val="ru-RU" w:eastAsia="zh-CN"/>
              </w:rPr>
              <w:t xml:space="preserve"> общества</w:t>
            </w:r>
          </w:p>
        </w:tc>
        <w:tc>
          <w:tcPr>
            <w:tcW w:w="9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E8E1FE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Совет, рабочие группы и группы экспертов Совета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32A29E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 xml:space="preserve">Виды </w:t>
            </w:r>
            <w:proofErr w:type="gramStart"/>
            <w:r w:rsidRPr="0033206E">
              <w:rPr>
                <w:sz w:val="16"/>
                <w:szCs w:val="16"/>
                <w:lang w:val="ru-RU" w:eastAsia="zh-CN"/>
              </w:rPr>
              <w:t>деятель-</w:t>
            </w:r>
            <w:proofErr w:type="spellStart"/>
            <w:r w:rsidRPr="0033206E">
              <w:rPr>
                <w:sz w:val="16"/>
                <w:szCs w:val="16"/>
                <w:lang w:val="ru-RU" w:eastAsia="zh-CN"/>
              </w:rPr>
              <w:t>ности</w:t>
            </w:r>
            <w:proofErr w:type="spellEnd"/>
            <w:proofErr w:type="gramEnd"/>
            <w:r w:rsidRPr="0033206E">
              <w:rPr>
                <w:sz w:val="16"/>
                <w:szCs w:val="16"/>
                <w:lang w:val="ru-RU" w:eastAsia="zh-CN"/>
              </w:rPr>
              <w:t xml:space="preserve"> и программы</w:t>
            </w:r>
          </w:p>
        </w:tc>
        <w:tc>
          <w:tcPr>
            <w:tcW w:w="9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955CF7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Общие расходы МСЭ</w:t>
            </w:r>
          </w:p>
        </w:tc>
        <w:tc>
          <w:tcPr>
            <w:tcW w:w="107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1C5A35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rFonts w:eastAsia="SimSun"/>
                <w:sz w:val="16"/>
                <w:szCs w:val="16"/>
                <w:lang w:val="ru-RU" w:eastAsia="zh-CN"/>
              </w:rPr>
              <w:t>Канцелярия Генерального секретаря и заместителя Генерального секретаря</w:t>
            </w:r>
            <w:r w:rsidRPr="0033206E">
              <w:rPr>
                <w:b w:val="0"/>
                <w:bCs/>
                <w:sz w:val="16"/>
                <w:szCs w:val="16"/>
                <w:lang w:val="ru-RU" w:eastAsia="zh-CN"/>
              </w:rPr>
              <w:t>*</w:t>
            </w:r>
          </w:p>
        </w:tc>
        <w:tc>
          <w:tcPr>
            <w:tcW w:w="104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BD5B01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rFonts w:eastAsia="SimSun"/>
                <w:sz w:val="16"/>
                <w:szCs w:val="16"/>
                <w:lang w:val="ru-RU" w:eastAsia="zh-CN"/>
              </w:rPr>
              <w:t xml:space="preserve">Департамент по </w:t>
            </w:r>
            <w:proofErr w:type="gramStart"/>
            <w:r w:rsidRPr="0033206E">
              <w:rPr>
                <w:rFonts w:eastAsia="SimSun"/>
                <w:sz w:val="16"/>
                <w:szCs w:val="16"/>
                <w:lang w:val="ru-RU" w:eastAsia="zh-CN"/>
              </w:rPr>
              <w:t>стратеги-</w:t>
            </w:r>
            <w:proofErr w:type="spellStart"/>
            <w:r w:rsidRPr="0033206E">
              <w:rPr>
                <w:rFonts w:eastAsia="SimSun"/>
                <w:sz w:val="16"/>
                <w:szCs w:val="16"/>
                <w:lang w:val="ru-RU" w:eastAsia="zh-CN"/>
              </w:rPr>
              <w:t>ческому</w:t>
            </w:r>
            <w:proofErr w:type="spellEnd"/>
            <w:proofErr w:type="gramEnd"/>
            <w:r w:rsidRPr="0033206E">
              <w:rPr>
                <w:rFonts w:eastAsia="SimSun"/>
                <w:sz w:val="16"/>
                <w:szCs w:val="16"/>
                <w:lang w:val="ru-RU" w:eastAsia="zh-CN"/>
              </w:rPr>
              <w:t xml:space="preserve"> </w:t>
            </w:r>
            <w:proofErr w:type="spellStart"/>
            <w:r w:rsidRPr="0033206E">
              <w:rPr>
                <w:rFonts w:eastAsia="SimSun"/>
                <w:sz w:val="16"/>
                <w:szCs w:val="16"/>
                <w:lang w:val="ru-RU" w:eastAsia="zh-CN"/>
              </w:rPr>
              <w:t>плани-рованию</w:t>
            </w:r>
            <w:proofErr w:type="spellEnd"/>
            <w:r w:rsidRPr="0033206E">
              <w:rPr>
                <w:rFonts w:eastAsia="SimSun"/>
                <w:sz w:val="16"/>
                <w:szCs w:val="16"/>
                <w:lang w:val="ru-RU" w:eastAsia="zh-CN"/>
              </w:rPr>
              <w:t xml:space="preserve"> и связям с членами</w:t>
            </w:r>
          </w:p>
        </w:tc>
        <w:tc>
          <w:tcPr>
            <w:tcW w:w="104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58EE3B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rFonts w:eastAsia="SimSun"/>
                <w:sz w:val="16"/>
                <w:szCs w:val="16"/>
                <w:lang w:val="ru-RU" w:eastAsia="zh-CN"/>
              </w:rPr>
              <w:t xml:space="preserve">Департамент </w:t>
            </w:r>
            <w:proofErr w:type="spellStart"/>
            <w:r w:rsidRPr="0033206E">
              <w:rPr>
                <w:rFonts w:eastAsia="SimSun"/>
                <w:sz w:val="16"/>
                <w:szCs w:val="16"/>
                <w:lang w:val="ru-RU" w:eastAsia="zh-CN"/>
              </w:rPr>
              <w:t>конфе-ренций</w:t>
            </w:r>
            <w:proofErr w:type="spellEnd"/>
            <w:r w:rsidRPr="0033206E">
              <w:rPr>
                <w:rFonts w:eastAsia="SimSun"/>
                <w:sz w:val="16"/>
                <w:szCs w:val="16"/>
                <w:lang w:val="ru-RU" w:eastAsia="zh-CN"/>
              </w:rPr>
              <w:t xml:space="preserve"> и публикаций</w:t>
            </w:r>
          </w:p>
        </w:tc>
        <w:tc>
          <w:tcPr>
            <w:tcW w:w="10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B84878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rFonts w:eastAsia="SimSun"/>
                <w:sz w:val="16"/>
                <w:szCs w:val="16"/>
                <w:lang w:val="ru-RU" w:eastAsia="zh-CN"/>
              </w:rPr>
              <w:t>Департамент управления людскими ресурсами</w:t>
            </w:r>
          </w:p>
        </w:tc>
        <w:tc>
          <w:tcPr>
            <w:tcW w:w="104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C0E0D0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rFonts w:eastAsia="SimSun"/>
                <w:sz w:val="16"/>
                <w:szCs w:val="16"/>
                <w:lang w:val="ru-RU" w:eastAsia="zh-CN"/>
              </w:rPr>
              <w:t xml:space="preserve">Департамент управления </w:t>
            </w:r>
            <w:proofErr w:type="spellStart"/>
            <w:r w:rsidRPr="0033206E">
              <w:rPr>
                <w:rFonts w:eastAsia="SimSun"/>
                <w:sz w:val="16"/>
                <w:szCs w:val="16"/>
                <w:lang w:val="ru-RU" w:eastAsia="zh-CN"/>
              </w:rPr>
              <w:t>финансо-выми</w:t>
            </w:r>
            <w:proofErr w:type="spellEnd"/>
            <w:r w:rsidRPr="0033206E">
              <w:rPr>
                <w:rFonts w:eastAsia="SimSun"/>
                <w:sz w:val="16"/>
                <w:szCs w:val="16"/>
                <w:lang w:val="ru-RU" w:eastAsia="zh-CN"/>
              </w:rPr>
              <w:t xml:space="preserve"> ресурсами</w:t>
            </w:r>
          </w:p>
        </w:tc>
        <w:tc>
          <w:tcPr>
            <w:tcW w:w="10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7D4E67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 xml:space="preserve">Департамент </w:t>
            </w:r>
            <w:proofErr w:type="spellStart"/>
            <w:r w:rsidRPr="0033206E">
              <w:rPr>
                <w:sz w:val="16"/>
                <w:szCs w:val="16"/>
                <w:lang w:val="ru-RU" w:eastAsia="zh-CN"/>
              </w:rPr>
              <w:t>информа-ционных</w:t>
            </w:r>
            <w:proofErr w:type="spellEnd"/>
            <w:r w:rsidRPr="0033206E">
              <w:rPr>
                <w:sz w:val="16"/>
                <w:szCs w:val="16"/>
                <w:lang w:val="ru-RU" w:eastAsia="zh-CN"/>
              </w:rPr>
              <w:t xml:space="preserve"> служб</w:t>
            </w:r>
          </w:p>
        </w:tc>
        <w:tc>
          <w:tcPr>
            <w:tcW w:w="99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579CB" w14:textId="77777777" w:rsidR="00F13D41" w:rsidRPr="0033206E" w:rsidRDefault="00F13D41" w:rsidP="00353C80">
            <w:pPr>
              <w:pStyle w:val="Tablehead"/>
              <w:rPr>
                <w:rFonts w:asciiTheme="minorHAnsi" w:hAnsiTheme="minorHAnsi"/>
                <w:sz w:val="16"/>
                <w:szCs w:val="16"/>
                <w:lang w:val="ru-RU" w:eastAsia="zh-CN"/>
              </w:rPr>
            </w:pPr>
            <w:r w:rsidRPr="0033206E">
              <w:rPr>
                <w:rFonts w:asciiTheme="minorHAnsi" w:hAnsiTheme="minorHAnsi"/>
                <w:color w:val="002060"/>
                <w:sz w:val="16"/>
                <w:szCs w:val="16"/>
                <w:lang w:val="ru-RU" w:eastAsia="zh-CN"/>
              </w:rPr>
              <w:t>Всего</w:t>
            </w:r>
          </w:p>
        </w:tc>
      </w:tr>
      <w:tr w:rsidR="00F13D41" w:rsidRPr="0033206E" w14:paraId="7E53F7F7" w14:textId="77777777" w:rsidTr="00353C80">
        <w:tc>
          <w:tcPr>
            <w:tcW w:w="2492" w:type="dxa"/>
            <w:tcBorders>
              <w:top w:val="single" w:sz="4" w:space="0" w:color="auto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6D39805C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Затраты по персоналу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E428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1 112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A3D1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62FE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692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7E87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DDE4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4CA0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10 166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6EA4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12 660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64BB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34 921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3352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8 088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AB6D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13 394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52D3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20 317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5AD3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101 850</w:t>
            </w:r>
          </w:p>
        </w:tc>
      </w:tr>
      <w:tr w:rsidR="00F13D41" w:rsidRPr="0033206E" w14:paraId="02B85BFD" w14:textId="77777777" w:rsidTr="00353C80">
        <w:tc>
          <w:tcPr>
            <w:tcW w:w="249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765CB3C4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Прочие затраты по персоналу</w:t>
            </w:r>
          </w:p>
        </w:tc>
        <w:tc>
          <w:tcPr>
            <w:tcW w:w="994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95BE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807A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9B3B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16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0092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B4A2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12 700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863C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2 808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7B5C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3 686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4BAB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8 917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C571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2 248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638A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3 782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7CE4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5 896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09C4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40 071</w:t>
            </w:r>
          </w:p>
        </w:tc>
      </w:tr>
      <w:tr w:rsidR="00F13D41" w:rsidRPr="0033206E" w14:paraId="72658830" w14:textId="77777777" w:rsidTr="00353C80">
        <w:tc>
          <w:tcPr>
            <w:tcW w:w="249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75ADA69D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Служебные командировки</w:t>
            </w:r>
          </w:p>
        </w:tc>
        <w:tc>
          <w:tcPr>
            <w:tcW w:w="994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DCD9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123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53B0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64A3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582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A158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94F1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CC84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564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D17B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407A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70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727C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128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EC6E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260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1672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032B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2 123</w:t>
            </w:r>
          </w:p>
        </w:tc>
      </w:tr>
      <w:tr w:rsidR="00F13D41" w:rsidRPr="0033206E" w14:paraId="5B52CD05" w14:textId="77777777" w:rsidTr="00353C80">
        <w:tc>
          <w:tcPr>
            <w:tcW w:w="249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3C269C1D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Контрактные услуги</w:t>
            </w:r>
          </w:p>
        </w:tc>
        <w:tc>
          <w:tcPr>
            <w:tcW w:w="994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FD5F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147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0E90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8B27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47CC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1 050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341B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1 700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E0E5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9AE5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218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163E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1 802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2157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870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D744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126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3AFA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7 102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7436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13 639</w:t>
            </w:r>
          </w:p>
        </w:tc>
      </w:tr>
      <w:tr w:rsidR="00F13D41" w:rsidRPr="0033206E" w14:paraId="592AD300" w14:textId="77777777" w:rsidTr="00353C80">
        <w:tc>
          <w:tcPr>
            <w:tcW w:w="249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12900E9D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Аренда и эксплуатация помещений и оборудования</w:t>
            </w:r>
          </w:p>
        </w:tc>
        <w:tc>
          <w:tcPr>
            <w:tcW w:w="994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D4FB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6E4A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FEDE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7B3E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E7D9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4D25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4 142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5136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6A6D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444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C78E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7F39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9ADD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5 014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003B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9 847</w:t>
            </w:r>
          </w:p>
        </w:tc>
      </w:tr>
      <w:tr w:rsidR="00F13D41" w:rsidRPr="0033206E" w14:paraId="4E3B5D28" w14:textId="77777777" w:rsidTr="00353C80">
        <w:tc>
          <w:tcPr>
            <w:tcW w:w="249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5AED9332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Материалы и предметы снабжения</w:t>
            </w:r>
          </w:p>
        </w:tc>
        <w:tc>
          <w:tcPr>
            <w:tcW w:w="994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4CA1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9C7E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6797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F1CB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80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D07F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89CF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398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AE66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5F77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362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3F00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70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C9EF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92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BB38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846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2887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1 909</w:t>
            </w:r>
          </w:p>
        </w:tc>
      </w:tr>
      <w:tr w:rsidR="00F13D41" w:rsidRPr="0033206E" w14:paraId="30822408" w14:textId="77777777" w:rsidTr="00353C80">
        <w:tc>
          <w:tcPr>
            <w:tcW w:w="249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5671AC75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7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Приобретение помещений, мебели и оборудования</w:t>
            </w:r>
          </w:p>
        </w:tc>
        <w:tc>
          <w:tcPr>
            <w:tcW w:w="994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1F80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59B4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2F87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2C8D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0CC1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3116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416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EB3E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90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8231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296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8285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F6CE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21D6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654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EF4C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1 617</w:t>
            </w:r>
          </w:p>
        </w:tc>
      </w:tr>
      <w:tr w:rsidR="00F13D41" w:rsidRPr="0033206E" w14:paraId="1CB5FC5B" w14:textId="77777777" w:rsidTr="00353C80">
        <w:tc>
          <w:tcPr>
            <w:tcW w:w="249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0BAD0C4B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8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Коммунальные услуги и внутренние службы</w:t>
            </w:r>
          </w:p>
        </w:tc>
        <w:tc>
          <w:tcPr>
            <w:tcW w:w="994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D545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A59B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F8FF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337E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4305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1 490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080B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2 480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7661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375D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70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B8C0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7856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5249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AB2B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4 040</w:t>
            </w:r>
          </w:p>
        </w:tc>
      </w:tr>
      <w:tr w:rsidR="00F13D41" w:rsidRPr="0033206E" w14:paraId="2D531C10" w14:textId="77777777" w:rsidTr="00353C80"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0C9EF08D" w14:textId="77777777" w:rsidR="00F13D41" w:rsidRPr="0033206E" w:rsidRDefault="00F13D41" w:rsidP="00353C80">
            <w:pPr>
              <w:pStyle w:val="Tabletext"/>
              <w:tabs>
                <w:tab w:val="clear" w:pos="1985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9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Оплата аудиторских и межведомственных услуг и прочие расходы</w:t>
            </w:r>
          </w:p>
        </w:tc>
        <w:tc>
          <w:tcPr>
            <w:tcW w:w="994" w:type="dxa"/>
            <w:tcBorders>
              <w:top w:val="nil"/>
              <w:left w:val="single" w:sz="12" w:space="0" w:color="ACB9CA" w:themeColor="text2" w:themeTint="66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7EFB4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79E8F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EC463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4DB18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A1295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5 962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BBD48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D45A4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97B0C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65A6A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B603E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C1264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E5B4B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6 187</w:t>
            </w:r>
          </w:p>
        </w:tc>
      </w:tr>
      <w:tr w:rsidR="00F13D41" w:rsidRPr="0033206E" w14:paraId="190F8AFA" w14:textId="77777777" w:rsidTr="00353C80">
        <w:tc>
          <w:tcPr>
            <w:tcW w:w="2492" w:type="dxa"/>
            <w:tcBorders>
              <w:top w:val="single" w:sz="4" w:space="0" w:color="auto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68685924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0B74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1 411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4330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56BC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1 365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496E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1 130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DB4B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22 552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AD57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21 496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C930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17 028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1F23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46 912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65DC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11 602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7A84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17 758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F8C9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39 929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1BD7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color w:val="002060"/>
                <w:sz w:val="16"/>
                <w:szCs w:val="16"/>
                <w:lang w:val="ru-RU" w:eastAsia="zh-CN"/>
              </w:rPr>
              <w:t>181 283</w:t>
            </w:r>
          </w:p>
        </w:tc>
      </w:tr>
      <w:tr w:rsidR="00F13D41" w:rsidRPr="00CE4E12" w14:paraId="0F2C1D09" w14:textId="77777777" w:rsidTr="00353C80">
        <w:tc>
          <w:tcPr>
            <w:tcW w:w="14600" w:type="dxa"/>
            <w:gridSpan w:val="13"/>
            <w:tcBorders>
              <w:top w:val="nil"/>
              <w:left w:val="nil"/>
              <w:bottom w:val="nil"/>
              <w:right w:val="dotted" w:sz="4" w:space="0" w:color="0070C0"/>
            </w:tcBorders>
            <w:shd w:val="clear" w:color="000000" w:fill="FFFFFF"/>
            <w:noWrap/>
            <w:vAlign w:val="center"/>
            <w:hideMark/>
          </w:tcPr>
          <w:p w14:paraId="04536A92" w14:textId="77777777" w:rsidR="00F13D41" w:rsidRPr="0033206E" w:rsidRDefault="00F13D41" w:rsidP="00353C80">
            <w:pPr>
              <w:pStyle w:val="Tablelegen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*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Включая отдел административно-хозяйственного управления, подразделение по правовым вопросам и внутреннего аудитора</w:t>
            </w:r>
            <w:bookmarkStart w:id="27" w:name="RANGE!M33"/>
            <w:bookmarkEnd w:id="27"/>
            <w:r w:rsidRPr="0033206E">
              <w:rPr>
                <w:sz w:val="16"/>
                <w:szCs w:val="16"/>
                <w:lang w:val="ru-RU" w:eastAsia="zh-CN"/>
              </w:rPr>
              <w:t>.</w:t>
            </w:r>
          </w:p>
        </w:tc>
      </w:tr>
    </w:tbl>
    <w:p w14:paraId="2A62AC60" w14:textId="77777777" w:rsidR="00F13D41" w:rsidRPr="0033206E" w:rsidRDefault="00F13D41" w:rsidP="00F13D41">
      <w:pPr>
        <w:rPr>
          <w:lang w:val="ru-RU"/>
        </w:rPr>
      </w:pPr>
      <w:r w:rsidRPr="0033206E">
        <w:rPr>
          <w:lang w:val="ru-RU"/>
        </w:rPr>
        <w:br w:type="page"/>
      </w:r>
    </w:p>
    <w:p w14:paraId="267BAB01" w14:textId="77777777" w:rsidR="00F13D41" w:rsidRPr="0033206E" w:rsidRDefault="00F13D41" w:rsidP="00F13D41">
      <w:pPr>
        <w:pStyle w:val="TableNo"/>
        <w:spacing w:before="0"/>
        <w:jc w:val="left"/>
        <w:rPr>
          <w:color w:val="002060"/>
          <w:lang w:val="ru-RU"/>
        </w:rPr>
      </w:pPr>
      <w:bookmarkStart w:id="28" w:name="_Toc68787083"/>
      <w:r w:rsidRPr="0033206E">
        <w:rPr>
          <w:color w:val="002060"/>
          <w:lang w:val="ru-RU"/>
        </w:rPr>
        <w:lastRenderedPageBreak/>
        <w:t xml:space="preserve">Таблица </w:t>
      </w:r>
      <w:proofErr w:type="gramStart"/>
      <w:r w:rsidRPr="0033206E">
        <w:rPr>
          <w:color w:val="002060"/>
          <w:lang w:val="ru-RU"/>
        </w:rPr>
        <w:t>4-1</w:t>
      </w:r>
      <w:bookmarkEnd w:id="28"/>
      <w:proofErr w:type="gramEnd"/>
    </w:p>
    <w:p w14:paraId="715C0DD1" w14:textId="77777777" w:rsidR="00F13D41" w:rsidRPr="0033206E" w:rsidRDefault="00F13D41" w:rsidP="00F13D41">
      <w:pPr>
        <w:pStyle w:val="Tabletitle0"/>
        <w:spacing w:before="120"/>
        <w:jc w:val="left"/>
        <w:rPr>
          <w:color w:val="002060"/>
          <w:lang w:val="ru-RU"/>
        </w:rPr>
      </w:pPr>
      <w:bookmarkStart w:id="29" w:name="_Toc68787084"/>
      <w:r w:rsidRPr="0033206E">
        <w:rPr>
          <w:color w:val="002060"/>
          <w:lang w:val="ru-RU"/>
        </w:rPr>
        <w:t>Генеральный секретариат, 2022 г</w:t>
      </w:r>
      <w:bookmarkEnd w:id="29"/>
      <w:r w:rsidRPr="0033206E">
        <w:rPr>
          <w:color w:val="002060"/>
          <w:lang w:val="ru-RU"/>
        </w:rPr>
        <w:t>од</w:t>
      </w:r>
    </w:p>
    <w:p w14:paraId="738AFD90" w14:textId="77777777" w:rsidR="00F13D41" w:rsidRPr="0033206E" w:rsidRDefault="00F13D41" w:rsidP="00F13D41">
      <w:pPr>
        <w:pStyle w:val="Tabletitle0"/>
        <w:spacing w:before="120"/>
        <w:jc w:val="left"/>
        <w:rPr>
          <w:i/>
          <w:iCs/>
          <w:color w:val="002060"/>
          <w:lang w:val="ru-RU"/>
        </w:rPr>
      </w:pPr>
      <w:bookmarkStart w:id="30" w:name="_Toc68787085"/>
      <w:r w:rsidRPr="0033206E">
        <w:rPr>
          <w:i/>
          <w:iCs/>
          <w:color w:val="002060"/>
          <w:lang w:val="ru-RU"/>
        </w:rPr>
        <w:t>Запланированные расходы в разбивке по разделам и категориям расходов</w:t>
      </w:r>
      <w:bookmarkEnd w:id="30"/>
    </w:p>
    <w:p w14:paraId="362E7A38" w14:textId="77777777" w:rsidR="00F13D41" w:rsidRPr="0033206E" w:rsidRDefault="00F13D41" w:rsidP="00F13D41">
      <w:pPr>
        <w:spacing w:before="0" w:after="60"/>
        <w:ind w:firstLine="2552"/>
        <w:jc w:val="center"/>
        <w:rPr>
          <w:i/>
          <w:iCs/>
          <w:color w:val="002060"/>
          <w:sz w:val="20"/>
          <w:lang w:val="ru-RU"/>
        </w:rPr>
      </w:pPr>
      <w:r w:rsidRPr="0033206E">
        <w:rPr>
          <w:i/>
          <w:iCs/>
          <w:noProof/>
          <w:color w:val="002060"/>
          <w:sz w:val="16"/>
          <w:szCs w:val="16"/>
          <w:lang w:val="ru-RU" w:eastAsia="zh-CN"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39A47CBC" wp14:editId="7652138E">
                <wp:simplePos x="0" y="0"/>
                <wp:positionH relativeFrom="column">
                  <wp:posOffset>8633460</wp:posOffset>
                </wp:positionH>
                <wp:positionV relativeFrom="paragraph">
                  <wp:posOffset>304800</wp:posOffset>
                </wp:positionV>
                <wp:extent cx="636905" cy="3848100"/>
                <wp:effectExtent l="0" t="0" r="10795" b="19050"/>
                <wp:wrapNone/>
                <wp:docPr id="13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905" cy="3848100"/>
                        </a:xfrm>
                        <a:prstGeom prst="roundRect">
                          <a:avLst>
                            <a:gd name="adj" fmla="val 49174"/>
                          </a:avLst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76115B" id="AutoShape 1" o:spid="_x0000_s1026" style="position:absolute;margin-left:679.8pt;margin-top:24pt;width:50.15pt;height:30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22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" filled="f" strokecolor="#0070c0" strokeweight="1pt">
                <w10:anchorlock/>
              </v:roundrect>
            </w:pict>
          </mc:Fallback>
        </mc:AlternateContent>
      </w:r>
      <w:r w:rsidRPr="0033206E">
        <w:rPr>
          <w:i/>
          <w:iCs/>
          <w:color w:val="002060"/>
          <w:sz w:val="16"/>
          <w:szCs w:val="16"/>
          <w:lang w:val="ru-RU"/>
        </w:rPr>
        <w:t xml:space="preserve">тыс. </w:t>
      </w:r>
      <w:proofErr w:type="spellStart"/>
      <w:r w:rsidRPr="0033206E">
        <w:rPr>
          <w:i/>
          <w:iCs/>
          <w:color w:val="002060"/>
          <w:sz w:val="16"/>
          <w:szCs w:val="16"/>
          <w:lang w:val="ru-RU"/>
        </w:rPr>
        <w:t>шв</w:t>
      </w:r>
      <w:proofErr w:type="spellEnd"/>
      <w:r w:rsidRPr="0033206E">
        <w:rPr>
          <w:i/>
          <w:iCs/>
          <w:color w:val="002060"/>
          <w:sz w:val="16"/>
          <w:szCs w:val="16"/>
          <w:lang w:val="ru-RU"/>
        </w:rPr>
        <w:t>. фр.</w:t>
      </w:r>
    </w:p>
    <w:tbl>
      <w:tblPr>
        <w:tblW w:w="1460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92"/>
        <w:gridCol w:w="994"/>
        <w:gridCol w:w="1008"/>
        <w:gridCol w:w="980"/>
        <w:gridCol w:w="937"/>
        <w:gridCol w:w="910"/>
        <w:gridCol w:w="1078"/>
        <w:gridCol w:w="1041"/>
        <w:gridCol w:w="1041"/>
        <w:gridCol w:w="1042"/>
        <w:gridCol w:w="1041"/>
        <w:gridCol w:w="1042"/>
        <w:gridCol w:w="994"/>
      </w:tblGrid>
      <w:tr w:rsidR="00F13D41" w:rsidRPr="0033206E" w14:paraId="600001EA" w14:textId="77777777" w:rsidTr="00353C80">
        <w:tc>
          <w:tcPr>
            <w:tcW w:w="2492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30138864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8643A31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8197026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2F02F81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9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35B4F91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7195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1083023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left="-57" w:right="-57"/>
              <w:jc w:val="center"/>
              <w:rPr>
                <w:rFonts w:eastAsia="SimSun"/>
                <w:b/>
                <w:bCs/>
                <w:i/>
                <w:iCs/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rFonts w:eastAsia="SimSun"/>
                <w:b/>
                <w:bCs/>
                <w:i/>
                <w:iCs/>
                <w:color w:val="002060"/>
                <w:sz w:val="18"/>
                <w:szCs w:val="18"/>
                <w:lang w:val="ru-RU" w:eastAsia="zh-CN"/>
              </w:rPr>
              <w:t>Канцелярия Генерального секретаря и департаменты</w:t>
            </w:r>
          </w:p>
          <w:p w14:paraId="222B8CFA" w14:textId="77777777" w:rsidR="00F13D41" w:rsidRPr="0033206E" w:rsidRDefault="00F13D41" w:rsidP="00353C80">
            <w:pPr>
              <w:pStyle w:val="Tablehead"/>
              <w:spacing w:before="0" w:after="0" w:line="220" w:lineRule="exact"/>
              <w:ind w:left="-57" w:right="-57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noProof/>
                <w:lang w:val="ru-RU" w:eastAsia="zh-CN"/>
              </w:rPr>
              <mc:AlternateContent>
                <mc:Choice Requires="wps">
                  <w:drawing>
                    <wp:inline distT="0" distB="0" distL="0" distR="0" wp14:anchorId="45C537EE" wp14:editId="39FF7D5A">
                      <wp:extent cx="54000" cy="4464000"/>
                      <wp:effectExtent l="5080" t="0" r="27305" b="27305"/>
                      <wp:docPr id="14" name="Right Bracke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54000" cy="4464000"/>
                              </a:xfrm>
                              <a:prstGeom prst="rightBracket">
                                <a:avLst>
                                  <a:gd name="adj" fmla="val 14591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1CE2FA7" id="Right Bracket 14" o:spid="_x0000_s1026" type="#_x0000_t86" style="width:4.25pt;height:351.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" adj="381" filled="t" fillcolor="white [3212]" strokecolor="#0070c0" strokeweight="1.5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BCC19A0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rFonts w:asciiTheme="minorHAnsi" w:hAnsiTheme="minorHAnsi"/>
                <w:sz w:val="16"/>
                <w:szCs w:val="16"/>
                <w:lang w:val="ru-RU" w:eastAsia="zh-CN"/>
              </w:rPr>
            </w:pPr>
          </w:p>
        </w:tc>
      </w:tr>
      <w:tr w:rsidR="00F13D41" w:rsidRPr="0033206E" w14:paraId="79B20FE4" w14:textId="77777777" w:rsidTr="00353C80">
        <w:tc>
          <w:tcPr>
            <w:tcW w:w="2492" w:type="dxa"/>
            <w:tcBorders>
              <w:left w:val="nil"/>
              <w:bottom w:val="single" w:sz="4" w:space="0" w:color="auto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  <w:hideMark/>
          </w:tcPr>
          <w:p w14:paraId="7B565255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994" w:type="dxa"/>
            <w:tcBorders>
              <w:left w:val="single" w:sz="12" w:space="0" w:color="ACB9CA" w:themeColor="text2" w:themeTint="6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A18F66" w14:textId="77777777" w:rsidR="00F13D41" w:rsidRPr="0033206E" w:rsidRDefault="00F13D41" w:rsidP="00353C80">
            <w:pPr>
              <w:pStyle w:val="Tablehead"/>
              <w:rPr>
                <w:lang w:val="ru-RU" w:eastAsia="zh-CN"/>
              </w:rPr>
            </w:pPr>
            <w:proofErr w:type="spellStart"/>
            <w:r w:rsidRPr="0033206E">
              <w:rPr>
                <w:sz w:val="16"/>
                <w:szCs w:val="16"/>
                <w:lang w:val="ru-RU" w:eastAsia="zh-CN"/>
              </w:rPr>
              <w:t>Полномоч</w:t>
            </w:r>
            <w:proofErr w:type="spellEnd"/>
            <w:r w:rsidRPr="0033206E">
              <w:rPr>
                <w:sz w:val="16"/>
                <w:szCs w:val="16"/>
                <w:lang w:val="ru-RU" w:eastAsia="zh-CN"/>
              </w:rPr>
              <w:t xml:space="preserve">-ная </w:t>
            </w:r>
            <w:proofErr w:type="spellStart"/>
            <w:r w:rsidRPr="0033206E">
              <w:rPr>
                <w:sz w:val="16"/>
                <w:szCs w:val="16"/>
                <w:lang w:val="ru-RU" w:eastAsia="zh-CN"/>
              </w:rPr>
              <w:t>конфе-ренция</w:t>
            </w:r>
            <w:proofErr w:type="spellEnd"/>
          </w:p>
        </w:tc>
        <w:tc>
          <w:tcPr>
            <w:tcW w:w="10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071419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 xml:space="preserve">Всемирная встреча на высшем уровне по вопросам </w:t>
            </w:r>
            <w:proofErr w:type="spellStart"/>
            <w:r w:rsidRPr="0033206E">
              <w:rPr>
                <w:sz w:val="16"/>
                <w:szCs w:val="16"/>
                <w:lang w:val="ru-RU" w:eastAsia="zh-CN"/>
              </w:rPr>
              <w:t>информа-ционного</w:t>
            </w:r>
            <w:proofErr w:type="spellEnd"/>
            <w:r w:rsidRPr="0033206E">
              <w:rPr>
                <w:sz w:val="16"/>
                <w:szCs w:val="16"/>
                <w:lang w:val="ru-RU" w:eastAsia="zh-CN"/>
              </w:rPr>
              <w:t xml:space="preserve"> общества</w:t>
            </w:r>
          </w:p>
        </w:tc>
        <w:tc>
          <w:tcPr>
            <w:tcW w:w="9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9AC6F7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Совет, рабочие группы и группы экспертов Совета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CFE14C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 xml:space="preserve">Виды </w:t>
            </w:r>
            <w:proofErr w:type="gramStart"/>
            <w:r w:rsidRPr="0033206E">
              <w:rPr>
                <w:sz w:val="16"/>
                <w:szCs w:val="16"/>
                <w:lang w:val="ru-RU" w:eastAsia="zh-CN"/>
              </w:rPr>
              <w:t>деятель-</w:t>
            </w:r>
            <w:proofErr w:type="spellStart"/>
            <w:r w:rsidRPr="0033206E">
              <w:rPr>
                <w:sz w:val="16"/>
                <w:szCs w:val="16"/>
                <w:lang w:val="ru-RU" w:eastAsia="zh-CN"/>
              </w:rPr>
              <w:t>ности</w:t>
            </w:r>
            <w:proofErr w:type="spellEnd"/>
            <w:proofErr w:type="gramEnd"/>
            <w:r w:rsidRPr="0033206E">
              <w:rPr>
                <w:sz w:val="16"/>
                <w:szCs w:val="16"/>
                <w:lang w:val="ru-RU" w:eastAsia="zh-CN"/>
              </w:rPr>
              <w:t xml:space="preserve"> и программы</w:t>
            </w:r>
          </w:p>
        </w:tc>
        <w:tc>
          <w:tcPr>
            <w:tcW w:w="9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030C34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Общие расходы МСЭ</w:t>
            </w:r>
          </w:p>
        </w:tc>
        <w:tc>
          <w:tcPr>
            <w:tcW w:w="107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F820CC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rFonts w:eastAsia="SimSun"/>
                <w:sz w:val="16"/>
                <w:szCs w:val="16"/>
                <w:lang w:val="ru-RU" w:eastAsia="zh-CN"/>
              </w:rPr>
              <w:t>Канцелярия Генерального секретаря и заместителя Генерального секретаря</w:t>
            </w:r>
            <w:r w:rsidRPr="0033206E">
              <w:rPr>
                <w:b w:val="0"/>
                <w:bCs/>
                <w:sz w:val="16"/>
                <w:szCs w:val="16"/>
                <w:lang w:val="ru-RU" w:eastAsia="zh-CN"/>
              </w:rPr>
              <w:t>*</w:t>
            </w:r>
          </w:p>
        </w:tc>
        <w:tc>
          <w:tcPr>
            <w:tcW w:w="104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0F2054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rFonts w:eastAsia="SimSun"/>
                <w:sz w:val="16"/>
                <w:szCs w:val="16"/>
                <w:lang w:val="ru-RU" w:eastAsia="zh-CN"/>
              </w:rPr>
              <w:t xml:space="preserve">Департамент по </w:t>
            </w:r>
            <w:proofErr w:type="gramStart"/>
            <w:r w:rsidRPr="0033206E">
              <w:rPr>
                <w:rFonts w:eastAsia="SimSun"/>
                <w:sz w:val="16"/>
                <w:szCs w:val="16"/>
                <w:lang w:val="ru-RU" w:eastAsia="zh-CN"/>
              </w:rPr>
              <w:t>стратеги-</w:t>
            </w:r>
            <w:proofErr w:type="spellStart"/>
            <w:r w:rsidRPr="0033206E">
              <w:rPr>
                <w:rFonts w:eastAsia="SimSun"/>
                <w:sz w:val="16"/>
                <w:szCs w:val="16"/>
                <w:lang w:val="ru-RU" w:eastAsia="zh-CN"/>
              </w:rPr>
              <w:t>ческому</w:t>
            </w:r>
            <w:proofErr w:type="spellEnd"/>
            <w:proofErr w:type="gramEnd"/>
            <w:r w:rsidRPr="0033206E">
              <w:rPr>
                <w:rFonts w:eastAsia="SimSun"/>
                <w:sz w:val="16"/>
                <w:szCs w:val="16"/>
                <w:lang w:val="ru-RU" w:eastAsia="zh-CN"/>
              </w:rPr>
              <w:t xml:space="preserve"> </w:t>
            </w:r>
            <w:proofErr w:type="spellStart"/>
            <w:r w:rsidRPr="0033206E">
              <w:rPr>
                <w:rFonts w:eastAsia="SimSun"/>
                <w:sz w:val="16"/>
                <w:szCs w:val="16"/>
                <w:lang w:val="ru-RU" w:eastAsia="zh-CN"/>
              </w:rPr>
              <w:t>плани-рованию</w:t>
            </w:r>
            <w:proofErr w:type="spellEnd"/>
            <w:r w:rsidRPr="0033206E">
              <w:rPr>
                <w:rFonts w:eastAsia="SimSun"/>
                <w:sz w:val="16"/>
                <w:szCs w:val="16"/>
                <w:lang w:val="ru-RU" w:eastAsia="zh-CN"/>
              </w:rPr>
              <w:t xml:space="preserve"> и связям с членами</w:t>
            </w:r>
          </w:p>
        </w:tc>
        <w:tc>
          <w:tcPr>
            <w:tcW w:w="104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5817D9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rFonts w:eastAsia="SimSun"/>
                <w:sz w:val="16"/>
                <w:szCs w:val="16"/>
                <w:lang w:val="ru-RU" w:eastAsia="zh-CN"/>
              </w:rPr>
              <w:t xml:space="preserve">Департамент </w:t>
            </w:r>
            <w:proofErr w:type="spellStart"/>
            <w:r w:rsidRPr="0033206E">
              <w:rPr>
                <w:rFonts w:eastAsia="SimSun"/>
                <w:sz w:val="16"/>
                <w:szCs w:val="16"/>
                <w:lang w:val="ru-RU" w:eastAsia="zh-CN"/>
              </w:rPr>
              <w:t>конфе-ренций</w:t>
            </w:r>
            <w:proofErr w:type="spellEnd"/>
            <w:r w:rsidRPr="0033206E">
              <w:rPr>
                <w:rFonts w:eastAsia="SimSun"/>
                <w:sz w:val="16"/>
                <w:szCs w:val="16"/>
                <w:lang w:val="ru-RU" w:eastAsia="zh-CN"/>
              </w:rPr>
              <w:t xml:space="preserve"> и публикаций</w:t>
            </w:r>
          </w:p>
        </w:tc>
        <w:tc>
          <w:tcPr>
            <w:tcW w:w="10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97B7CD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rFonts w:eastAsia="SimSun"/>
                <w:sz w:val="16"/>
                <w:szCs w:val="16"/>
                <w:lang w:val="ru-RU" w:eastAsia="zh-CN"/>
              </w:rPr>
              <w:t>Департамент управления людскими ресурсами</w:t>
            </w:r>
          </w:p>
        </w:tc>
        <w:tc>
          <w:tcPr>
            <w:tcW w:w="104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72F064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rFonts w:eastAsia="SimSun"/>
                <w:sz w:val="16"/>
                <w:szCs w:val="16"/>
                <w:lang w:val="ru-RU" w:eastAsia="zh-CN"/>
              </w:rPr>
              <w:t xml:space="preserve">Департамент управления </w:t>
            </w:r>
            <w:proofErr w:type="spellStart"/>
            <w:r w:rsidRPr="0033206E">
              <w:rPr>
                <w:rFonts w:eastAsia="SimSun"/>
                <w:sz w:val="16"/>
                <w:szCs w:val="16"/>
                <w:lang w:val="ru-RU" w:eastAsia="zh-CN"/>
              </w:rPr>
              <w:t>финансо-выми</w:t>
            </w:r>
            <w:proofErr w:type="spellEnd"/>
            <w:r w:rsidRPr="0033206E">
              <w:rPr>
                <w:rFonts w:eastAsia="SimSun"/>
                <w:sz w:val="16"/>
                <w:szCs w:val="16"/>
                <w:lang w:val="ru-RU" w:eastAsia="zh-CN"/>
              </w:rPr>
              <w:t xml:space="preserve"> ресурсами</w:t>
            </w:r>
          </w:p>
        </w:tc>
        <w:tc>
          <w:tcPr>
            <w:tcW w:w="10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7CF9A7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 xml:space="preserve">Департамент </w:t>
            </w:r>
            <w:proofErr w:type="spellStart"/>
            <w:r w:rsidRPr="0033206E">
              <w:rPr>
                <w:sz w:val="16"/>
                <w:szCs w:val="16"/>
                <w:lang w:val="ru-RU" w:eastAsia="zh-CN"/>
              </w:rPr>
              <w:t>информа-ционных</w:t>
            </w:r>
            <w:proofErr w:type="spellEnd"/>
            <w:r w:rsidRPr="0033206E">
              <w:rPr>
                <w:sz w:val="16"/>
                <w:szCs w:val="16"/>
                <w:lang w:val="ru-RU" w:eastAsia="zh-CN"/>
              </w:rPr>
              <w:t xml:space="preserve"> служб</w:t>
            </w:r>
          </w:p>
        </w:tc>
        <w:tc>
          <w:tcPr>
            <w:tcW w:w="99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266E3" w14:textId="77777777" w:rsidR="00F13D41" w:rsidRPr="0033206E" w:rsidRDefault="00F13D41" w:rsidP="00353C80">
            <w:pPr>
              <w:pStyle w:val="Tablehead"/>
              <w:rPr>
                <w:rFonts w:asciiTheme="minorHAnsi" w:hAnsiTheme="minorHAnsi"/>
                <w:sz w:val="16"/>
                <w:szCs w:val="16"/>
                <w:lang w:val="ru-RU" w:eastAsia="zh-CN"/>
              </w:rPr>
            </w:pPr>
            <w:r w:rsidRPr="0033206E">
              <w:rPr>
                <w:rFonts w:asciiTheme="minorHAnsi" w:hAnsiTheme="minorHAnsi"/>
                <w:color w:val="002060"/>
                <w:sz w:val="16"/>
                <w:szCs w:val="16"/>
                <w:lang w:val="ru-RU" w:eastAsia="zh-CN"/>
              </w:rPr>
              <w:t>Всего</w:t>
            </w:r>
          </w:p>
        </w:tc>
      </w:tr>
      <w:tr w:rsidR="00F13D41" w:rsidRPr="0033206E" w14:paraId="7FEFA242" w14:textId="77777777" w:rsidTr="00353C80">
        <w:tc>
          <w:tcPr>
            <w:tcW w:w="2492" w:type="dxa"/>
            <w:tcBorders>
              <w:top w:val="single" w:sz="4" w:space="0" w:color="auto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3F18A094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Затраты по персоналу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5264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1 112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9794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FA28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353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B75F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9DC9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250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0BF4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5 083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6338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6 331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4635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17 502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3E68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4 044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EE44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6 697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7D2C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10 170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E0C0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51 542</w:t>
            </w:r>
          </w:p>
        </w:tc>
      </w:tr>
      <w:tr w:rsidR="00F13D41" w:rsidRPr="0033206E" w14:paraId="095BA5AF" w14:textId="77777777" w:rsidTr="00353C80">
        <w:tc>
          <w:tcPr>
            <w:tcW w:w="249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2730AFA5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Прочие затраты по персоналу</w:t>
            </w:r>
          </w:p>
        </w:tc>
        <w:tc>
          <w:tcPr>
            <w:tcW w:w="994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F158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A761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0850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D2ED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BF11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6 350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D9FA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1 404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3AE4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1 842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0B78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4 469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C72B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1 124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94EF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1 891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8137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2 951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F375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20 057</w:t>
            </w:r>
          </w:p>
        </w:tc>
      </w:tr>
      <w:tr w:rsidR="00F13D41" w:rsidRPr="0033206E" w14:paraId="3BDD2E5E" w14:textId="77777777" w:rsidTr="00353C80">
        <w:tc>
          <w:tcPr>
            <w:tcW w:w="249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1BEFD536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Служебные командировки</w:t>
            </w:r>
          </w:p>
        </w:tc>
        <w:tc>
          <w:tcPr>
            <w:tcW w:w="994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339A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123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7AEF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0C1E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291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C8CE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6FBD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7891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282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252F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150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5253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0BEB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22EE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130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E306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2D8A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1 123</w:t>
            </w:r>
          </w:p>
        </w:tc>
      </w:tr>
      <w:tr w:rsidR="00F13D41" w:rsidRPr="0033206E" w14:paraId="4E6B79ED" w14:textId="77777777" w:rsidTr="00353C80">
        <w:tc>
          <w:tcPr>
            <w:tcW w:w="249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2F48A77D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Контрактные услуги</w:t>
            </w:r>
          </w:p>
        </w:tc>
        <w:tc>
          <w:tcPr>
            <w:tcW w:w="994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E2A0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147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DEF5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3659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D70A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525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6A66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850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BB0F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250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1AA6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24E9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862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DBA5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435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374D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78F3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3 551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E02B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6 866</w:t>
            </w:r>
          </w:p>
        </w:tc>
      </w:tr>
      <w:tr w:rsidR="00F13D41" w:rsidRPr="0033206E" w14:paraId="756F5796" w14:textId="77777777" w:rsidTr="00353C80">
        <w:tc>
          <w:tcPr>
            <w:tcW w:w="249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0C316992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Аренда и эксплуатация помещений и оборудования</w:t>
            </w:r>
          </w:p>
        </w:tc>
        <w:tc>
          <w:tcPr>
            <w:tcW w:w="994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BABC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AC64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5F78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5A63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6AAA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EA41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2 071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AAA4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3330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222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A113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49F7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567C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2 507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AF9D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4 911</w:t>
            </w:r>
          </w:p>
        </w:tc>
      </w:tr>
      <w:tr w:rsidR="00F13D41" w:rsidRPr="0033206E" w14:paraId="140950A5" w14:textId="77777777" w:rsidTr="00353C80">
        <w:tc>
          <w:tcPr>
            <w:tcW w:w="249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4B801552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Материалы и предметы снабжения</w:t>
            </w:r>
          </w:p>
        </w:tc>
        <w:tc>
          <w:tcPr>
            <w:tcW w:w="994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EC02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DADE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5FAD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50E9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D22F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48BB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199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1E29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DE01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181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BBA1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EBA0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2944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022F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959</w:t>
            </w:r>
          </w:p>
        </w:tc>
      </w:tr>
      <w:tr w:rsidR="00F13D41" w:rsidRPr="0033206E" w14:paraId="74CD7A1E" w14:textId="77777777" w:rsidTr="00353C80">
        <w:tc>
          <w:tcPr>
            <w:tcW w:w="249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44677C4B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7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Приобретение помещений, мебели и оборудования</w:t>
            </w:r>
          </w:p>
        </w:tc>
        <w:tc>
          <w:tcPr>
            <w:tcW w:w="994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8257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2D08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693A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B218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1B97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4F56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208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65A5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475B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148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61EC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815A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2B10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327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F51A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807</w:t>
            </w:r>
          </w:p>
        </w:tc>
      </w:tr>
      <w:tr w:rsidR="00F13D41" w:rsidRPr="0033206E" w14:paraId="2EB93D5D" w14:textId="77777777" w:rsidTr="00353C80">
        <w:tc>
          <w:tcPr>
            <w:tcW w:w="249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09D2BF0C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8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Коммунальные услуги и внутренние службы</w:t>
            </w:r>
          </w:p>
        </w:tc>
        <w:tc>
          <w:tcPr>
            <w:tcW w:w="994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7E36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CFC6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AF42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61B2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C282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760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CD4C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1 240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BBF1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FC03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E8B9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D4EB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15A7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8192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2 035</w:t>
            </w:r>
          </w:p>
        </w:tc>
      </w:tr>
      <w:tr w:rsidR="00F13D41" w:rsidRPr="0033206E" w14:paraId="05554988" w14:textId="77777777" w:rsidTr="00353C80"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1373F6F9" w14:textId="77777777" w:rsidR="00F13D41" w:rsidRPr="0033206E" w:rsidRDefault="00F13D41" w:rsidP="00353C80">
            <w:pPr>
              <w:pStyle w:val="Tabletext"/>
              <w:tabs>
                <w:tab w:val="clear" w:pos="1985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9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Оплата аудиторских и межведомственных услуг и прочие расходы</w:t>
            </w:r>
          </w:p>
        </w:tc>
        <w:tc>
          <w:tcPr>
            <w:tcW w:w="994" w:type="dxa"/>
            <w:tcBorders>
              <w:top w:val="nil"/>
              <w:left w:val="single" w:sz="12" w:space="0" w:color="ACB9CA" w:themeColor="text2" w:themeTint="66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D679C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0B664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60A2B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5015C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6093C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2 981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12891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21457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72BC7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B54A7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F7AA2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466C1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AE49E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3 096</w:t>
            </w:r>
          </w:p>
        </w:tc>
      </w:tr>
      <w:tr w:rsidR="00F13D41" w:rsidRPr="0033206E" w14:paraId="2FBC2152" w14:textId="77777777" w:rsidTr="00353C80">
        <w:tc>
          <w:tcPr>
            <w:tcW w:w="2492" w:type="dxa"/>
            <w:tcBorders>
              <w:top w:val="single" w:sz="4" w:space="0" w:color="auto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33F2A57F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3D0B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1 411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B565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D5C7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689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0446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565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CE5B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11 291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6074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10 748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13E0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8 514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55E4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23 469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F559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5 801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33C6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8 879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0036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19 979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F0F5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color w:val="002060"/>
                <w:sz w:val="16"/>
                <w:szCs w:val="16"/>
                <w:lang w:val="ru-RU" w:eastAsia="zh-CN"/>
              </w:rPr>
              <w:t>91 396</w:t>
            </w:r>
          </w:p>
        </w:tc>
      </w:tr>
      <w:tr w:rsidR="00F13D41" w:rsidRPr="00CE4E12" w14:paraId="2C9151E7" w14:textId="77777777" w:rsidTr="00353C80">
        <w:tc>
          <w:tcPr>
            <w:tcW w:w="14600" w:type="dxa"/>
            <w:gridSpan w:val="13"/>
            <w:tcBorders>
              <w:top w:val="nil"/>
              <w:left w:val="nil"/>
              <w:bottom w:val="nil"/>
              <w:right w:val="dotted" w:sz="4" w:space="0" w:color="0070C0"/>
            </w:tcBorders>
            <w:shd w:val="clear" w:color="000000" w:fill="FFFFFF"/>
            <w:noWrap/>
            <w:vAlign w:val="center"/>
            <w:hideMark/>
          </w:tcPr>
          <w:p w14:paraId="5F5720C7" w14:textId="77777777" w:rsidR="00F13D41" w:rsidRPr="0033206E" w:rsidRDefault="00F13D41" w:rsidP="00353C80">
            <w:pPr>
              <w:pStyle w:val="Tablelegen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*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Включая отдел административно-хозяйственного управления, подразделение по правовым вопросам и внутреннего аудитора.</w:t>
            </w:r>
          </w:p>
        </w:tc>
      </w:tr>
    </w:tbl>
    <w:p w14:paraId="5DFFDC10" w14:textId="77777777" w:rsidR="00F13D41" w:rsidRPr="0033206E" w:rsidRDefault="00F13D41" w:rsidP="00F13D41">
      <w:pPr>
        <w:rPr>
          <w:lang w:val="ru-RU"/>
        </w:rPr>
      </w:pPr>
      <w:r w:rsidRPr="0033206E">
        <w:rPr>
          <w:lang w:val="ru-RU"/>
        </w:rPr>
        <w:br w:type="page"/>
      </w:r>
    </w:p>
    <w:p w14:paraId="3BAA4727" w14:textId="77777777" w:rsidR="00F13D41" w:rsidRPr="0033206E" w:rsidRDefault="00F13D41" w:rsidP="00F13D41">
      <w:pPr>
        <w:pStyle w:val="TableNo"/>
        <w:spacing w:before="0"/>
        <w:jc w:val="left"/>
        <w:rPr>
          <w:color w:val="002060"/>
          <w:lang w:val="ru-RU"/>
        </w:rPr>
      </w:pPr>
      <w:bookmarkStart w:id="31" w:name="_Toc68787086"/>
      <w:r w:rsidRPr="0033206E">
        <w:rPr>
          <w:color w:val="002060"/>
          <w:lang w:val="ru-RU"/>
        </w:rPr>
        <w:lastRenderedPageBreak/>
        <w:t xml:space="preserve">Таблица </w:t>
      </w:r>
      <w:proofErr w:type="gramStart"/>
      <w:r w:rsidRPr="0033206E">
        <w:rPr>
          <w:color w:val="002060"/>
          <w:lang w:val="ru-RU"/>
        </w:rPr>
        <w:t>4-2</w:t>
      </w:r>
      <w:bookmarkEnd w:id="31"/>
      <w:proofErr w:type="gramEnd"/>
    </w:p>
    <w:p w14:paraId="0E7867E1" w14:textId="77777777" w:rsidR="00F13D41" w:rsidRPr="0033206E" w:rsidRDefault="00F13D41" w:rsidP="00F13D41">
      <w:pPr>
        <w:pStyle w:val="Tabletitle0"/>
        <w:spacing w:before="120"/>
        <w:jc w:val="left"/>
        <w:rPr>
          <w:color w:val="002060"/>
          <w:lang w:val="ru-RU"/>
        </w:rPr>
      </w:pPr>
      <w:bookmarkStart w:id="32" w:name="_Toc68787087"/>
      <w:r w:rsidRPr="0033206E">
        <w:rPr>
          <w:color w:val="002060"/>
          <w:lang w:val="ru-RU"/>
        </w:rPr>
        <w:t>Генеральный секретариат, 2023 г</w:t>
      </w:r>
      <w:bookmarkEnd w:id="32"/>
      <w:r w:rsidRPr="0033206E">
        <w:rPr>
          <w:color w:val="002060"/>
          <w:lang w:val="ru-RU"/>
        </w:rPr>
        <w:t>од</w:t>
      </w:r>
    </w:p>
    <w:p w14:paraId="3C35EBDE" w14:textId="77777777" w:rsidR="00F13D41" w:rsidRPr="0033206E" w:rsidRDefault="00F13D41" w:rsidP="00F13D41">
      <w:pPr>
        <w:pStyle w:val="Tabletitle0"/>
        <w:spacing w:before="120"/>
        <w:jc w:val="left"/>
        <w:rPr>
          <w:i/>
          <w:iCs/>
          <w:color w:val="002060"/>
          <w:lang w:val="ru-RU"/>
        </w:rPr>
      </w:pPr>
      <w:bookmarkStart w:id="33" w:name="_Toc68787088"/>
      <w:r w:rsidRPr="0033206E">
        <w:rPr>
          <w:i/>
          <w:iCs/>
          <w:color w:val="002060"/>
          <w:lang w:val="ru-RU"/>
        </w:rPr>
        <w:t>Запланированные расходы в разбивке по разделам и категориям расходов</w:t>
      </w:r>
      <w:bookmarkEnd w:id="33"/>
    </w:p>
    <w:p w14:paraId="7BA68846" w14:textId="77777777" w:rsidR="00F13D41" w:rsidRPr="0033206E" w:rsidRDefault="00F13D41" w:rsidP="00F13D41">
      <w:pPr>
        <w:spacing w:before="0" w:after="60"/>
        <w:ind w:firstLine="2552"/>
        <w:jc w:val="center"/>
        <w:rPr>
          <w:i/>
          <w:iCs/>
          <w:color w:val="002060"/>
          <w:sz w:val="20"/>
          <w:lang w:val="ru-RU"/>
        </w:rPr>
      </w:pPr>
      <w:r w:rsidRPr="0033206E">
        <w:rPr>
          <w:i/>
          <w:iCs/>
          <w:noProof/>
          <w:color w:val="002060"/>
          <w:sz w:val="16"/>
          <w:szCs w:val="16"/>
          <w:lang w:val="ru-RU" w:eastAsia="zh-CN"/>
        </w:rPr>
        <mc:AlternateContent>
          <mc:Choice Requires="wps">
            <w:drawing>
              <wp:anchor distT="0" distB="0" distL="114300" distR="114300" simplePos="0" relativeHeight="251680768" behindDoc="0" locked="1" layoutInCell="1" allowOverlap="1" wp14:anchorId="1978C202" wp14:editId="48B7982C">
                <wp:simplePos x="0" y="0"/>
                <wp:positionH relativeFrom="column">
                  <wp:posOffset>8637270</wp:posOffset>
                </wp:positionH>
                <wp:positionV relativeFrom="paragraph">
                  <wp:posOffset>307340</wp:posOffset>
                </wp:positionV>
                <wp:extent cx="624840" cy="3848100"/>
                <wp:effectExtent l="0" t="0" r="22860" b="19050"/>
                <wp:wrapNone/>
                <wp:docPr id="15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" cy="3848100"/>
                        </a:xfrm>
                        <a:prstGeom prst="roundRect">
                          <a:avLst>
                            <a:gd name="adj" fmla="val 49174"/>
                          </a:avLst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1B1694" id="AutoShape 1" o:spid="_x0000_s1026" style="position:absolute;margin-left:680.1pt;margin-top:24.2pt;width:49.2pt;height:30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22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" filled="f" strokecolor="#0070c0" strokeweight="1pt">
                <w10:anchorlock/>
              </v:roundrect>
            </w:pict>
          </mc:Fallback>
        </mc:AlternateContent>
      </w:r>
      <w:r w:rsidRPr="0033206E">
        <w:rPr>
          <w:i/>
          <w:iCs/>
          <w:color w:val="002060"/>
          <w:sz w:val="16"/>
          <w:szCs w:val="16"/>
          <w:lang w:val="ru-RU"/>
        </w:rPr>
        <w:t xml:space="preserve">тыс. </w:t>
      </w:r>
      <w:proofErr w:type="spellStart"/>
      <w:r w:rsidRPr="0033206E">
        <w:rPr>
          <w:i/>
          <w:iCs/>
          <w:color w:val="002060"/>
          <w:sz w:val="16"/>
          <w:szCs w:val="16"/>
          <w:lang w:val="ru-RU"/>
        </w:rPr>
        <w:t>шв</w:t>
      </w:r>
      <w:proofErr w:type="spellEnd"/>
      <w:r w:rsidRPr="0033206E">
        <w:rPr>
          <w:i/>
          <w:iCs/>
          <w:color w:val="002060"/>
          <w:sz w:val="16"/>
          <w:szCs w:val="16"/>
          <w:lang w:val="ru-RU"/>
        </w:rPr>
        <w:t>. фр.</w:t>
      </w:r>
    </w:p>
    <w:tbl>
      <w:tblPr>
        <w:tblW w:w="1460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92"/>
        <w:gridCol w:w="994"/>
        <w:gridCol w:w="1008"/>
        <w:gridCol w:w="980"/>
        <w:gridCol w:w="937"/>
        <w:gridCol w:w="910"/>
        <w:gridCol w:w="1078"/>
        <w:gridCol w:w="1041"/>
        <w:gridCol w:w="1041"/>
        <w:gridCol w:w="1042"/>
        <w:gridCol w:w="1041"/>
        <w:gridCol w:w="1042"/>
        <w:gridCol w:w="994"/>
      </w:tblGrid>
      <w:tr w:rsidR="00F13D41" w:rsidRPr="0033206E" w14:paraId="193D6E12" w14:textId="77777777" w:rsidTr="00353C80">
        <w:tc>
          <w:tcPr>
            <w:tcW w:w="2492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3EC6E376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F10ED6C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77133FA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CE405D1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9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2BFF07A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7195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8795215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left="-57" w:right="-57"/>
              <w:jc w:val="center"/>
              <w:rPr>
                <w:rFonts w:eastAsia="SimSun"/>
                <w:b/>
                <w:bCs/>
                <w:i/>
                <w:iCs/>
                <w:color w:val="002060"/>
                <w:sz w:val="18"/>
                <w:szCs w:val="18"/>
                <w:lang w:val="ru-RU" w:eastAsia="zh-CN"/>
              </w:rPr>
            </w:pPr>
            <w:r w:rsidRPr="0033206E">
              <w:rPr>
                <w:rFonts w:eastAsia="SimSun"/>
                <w:b/>
                <w:bCs/>
                <w:i/>
                <w:iCs/>
                <w:color w:val="002060"/>
                <w:sz w:val="18"/>
                <w:szCs w:val="18"/>
                <w:lang w:val="ru-RU" w:eastAsia="zh-CN"/>
              </w:rPr>
              <w:t>Канцелярия Генерального секретаря и департаменты</w:t>
            </w:r>
          </w:p>
          <w:p w14:paraId="614EE0B2" w14:textId="77777777" w:rsidR="00F13D41" w:rsidRPr="0033206E" w:rsidRDefault="00F13D41" w:rsidP="00353C80">
            <w:pPr>
              <w:pStyle w:val="Tablehead"/>
              <w:spacing w:before="0" w:after="0" w:line="220" w:lineRule="exact"/>
              <w:ind w:left="-57" w:right="-57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noProof/>
                <w:lang w:val="ru-RU" w:eastAsia="zh-CN"/>
              </w:rPr>
              <mc:AlternateContent>
                <mc:Choice Requires="wps">
                  <w:drawing>
                    <wp:inline distT="0" distB="0" distL="0" distR="0" wp14:anchorId="4655BAD5" wp14:editId="61ED57F7">
                      <wp:extent cx="54000" cy="4464000"/>
                      <wp:effectExtent l="5080" t="0" r="27305" b="27305"/>
                      <wp:docPr id="16" name="Right Bracke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54000" cy="4464000"/>
                              </a:xfrm>
                              <a:prstGeom prst="rightBracket">
                                <a:avLst>
                                  <a:gd name="adj" fmla="val 14591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CD9C3AE" id="Right Bracket 16" o:spid="_x0000_s1026" type="#_x0000_t86" style="width:4.25pt;height:351.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" adj="381" filled="t" fillcolor="white [3212]" strokecolor="#0070c0" strokeweight="1.5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A0EEA40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rFonts w:asciiTheme="minorHAnsi" w:hAnsiTheme="minorHAnsi"/>
                <w:sz w:val="16"/>
                <w:szCs w:val="16"/>
                <w:lang w:val="ru-RU" w:eastAsia="zh-CN"/>
              </w:rPr>
            </w:pPr>
          </w:p>
        </w:tc>
      </w:tr>
      <w:tr w:rsidR="00F13D41" w:rsidRPr="0033206E" w14:paraId="55710C47" w14:textId="77777777" w:rsidTr="00353C80">
        <w:tc>
          <w:tcPr>
            <w:tcW w:w="2492" w:type="dxa"/>
            <w:tcBorders>
              <w:left w:val="nil"/>
              <w:bottom w:val="single" w:sz="4" w:space="0" w:color="auto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  <w:hideMark/>
          </w:tcPr>
          <w:p w14:paraId="64B473B1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994" w:type="dxa"/>
            <w:tcBorders>
              <w:left w:val="single" w:sz="12" w:space="0" w:color="ACB9CA" w:themeColor="text2" w:themeTint="6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C72E41" w14:textId="77777777" w:rsidR="00F13D41" w:rsidRPr="0033206E" w:rsidRDefault="00F13D41" w:rsidP="00353C80">
            <w:pPr>
              <w:pStyle w:val="Tablehead"/>
              <w:rPr>
                <w:lang w:val="ru-RU" w:eastAsia="zh-CN"/>
              </w:rPr>
            </w:pPr>
            <w:proofErr w:type="spellStart"/>
            <w:r w:rsidRPr="0033206E">
              <w:rPr>
                <w:sz w:val="16"/>
                <w:szCs w:val="16"/>
                <w:lang w:val="ru-RU" w:eastAsia="zh-CN"/>
              </w:rPr>
              <w:t>Полномоч</w:t>
            </w:r>
            <w:proofErr w:type="spellEnd"/>
            <w:r w:rsidRPr="0033206E">
              <w:rPr>
                <w:sz w:val="16"/>
                <w:szCs w:val="16"/>
                <w:lang w:val="ru-RU" w:eastAsia="zh-CN"/>
              </w:rPr>
              <w:t xml:space="preserve">-ная </w:t>
            </w:r>
            <w:proofErr w:type="spellStart"/>
            <w:r w:rsidRPr="0033206E">
              <w:rPr>
                <w:sz w:val="16"/>
                <w:szCs w:val="16"/>
                <w:lang w:val="ru-RU" w:eastAsia="zh-CN"/>
              </w:rPr>
              <w:t>конфе-ренция</w:t>
            </w:r>
            <w:proofErr w:type="spellEnd"/>
          </w:p>
        </w:tc>
        <w:tc>
          <w:tcPr>
            <w:tcW w:w="10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467576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 xml:space="preserve">Всемирная встреча на высшем уровне по вопросам </w:t>
            </w:r>
            <w:proofErr w:type="spellStart"/>
            <w:r w:rsidRPr="0033206E">
              <w:rPr>
                <w:sz w:val="16"/>
                <w:szCs w:val="16"/>
                <w:lang w:val="ru-RU" w:eastAsia="zh-CN"/>
              </w:rPr>
              <w:t>информа-ционного</w:t>
            </w:r>
            <w:proofErr w:type="spellEnd"/>
            <w:r w:rsidRPr="0033206E">
              <w:rPr>
                <w:sz w:val="16"/>
                <w:szCs w:val="16"/>
                <w:lang w:val="ru-RU" w:eastAsia="zh-CN"/>
              </w:rPr>
              <w:t xml:space="preserve"> общества</w:t>
            </w:r>
          </w:p>
        </w:tc>
        <w:tc>
          <w:tcPr>
            <w:tcW w:w="9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1527D4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Совет, рабочие группы и группы экспертов Совета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A5C26F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 xml:space="preserve">Виды </w:t>
            </w:r>
            <w:proofErr w:type="gramStart"/>
            <w:r w:rsidRPr="0033206E">
              <w:rPr>
                <w:sz w:val="16"/>
                <w:szCs w:val="16"/>
                <w:lang w:val="ru-RU" w:eastAsia="zh-CN"/>
              </w:rPr>
              <w:t>деятель-</w:t>
            </w:r>
            <w:proofErr w:type="spellStart"/>
            <w:r w:rsidRPr="0033206E">
              <w:rPr>
                <w:sz w:val="16"/>
                <w:szCs w:val="16"/>
                <w:lang w:val="ru-RU" w:eastAsia="zh-CN"/>
              </w:rPr>
              <w:t>ности</w:t>
            </w:r>
            <w:proofErr w:type="spellEnd"/>
            <w:proofErr w:type="gramEnd"/>
            <w:r w:rsidRPr="0033206E">
              <w:rPr>
                <w:sz w:val="16"/>
                <w:szCs w:val="16"/>
                <w:lang w:val="ru-RU" w:eastAsia="zh-CN"/>
              </w:rPr>
              <w:t xml:space="preserve"> и программы</w:t>
            </w:r>
          </w:p>
        </w:tc>
        <w:tc>
          <w:tcPr>
            <w:tcW w:w="9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211508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Общие расходы МСЭ</w:t>
            </w:r>
          </w:p>
        </w:tc>
        <w:tc>
          <w:tcPr>
            <w:tcW w:w="107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30C5B8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rFonts w:eastAsia="SimSun"/>
                <w:sz w:val="16"/>
                <w:szCs w:val="16"/>
                <w:lang w:val="ru-RU" w:eastAsia="zh-CN"/>
              </w:rPr>
              <w:t>Канцелярия Генерального секретаря и заместителя Генерального секретаря</w:t>
            </w:r>
            <w:r w:rsidRPr="0033206E">
              <w:rPr>
                <w:b w:val="0"/>
                <w:bCs/>
                <w:sz w:val="16"/>
                <w:szCs w:val="16"/>
                <w:lang w:val="ru-RU" w:eastAsia="zh-CN"/>
              </w:rPr>
              <w:t>*</w:t>
            </w:r>
          </w:p>
        </w:tc>
        <w:tc>
          <w:tcPr>
            <w:tcW w:w="104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1E20AD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rFonts w:eastAsia="SimSun"/>
                <w:sz w:val="16"/>
                <w:szCs w:val="16"/>
                <w:lang w:val="ru-RU" w:eastAsia="zh-CN"/>
              </w:rPr>
              <w:t xml:space="preserve">Департамент по </w:t>
            </w:r>
            <w:proofErr w:type="gramStart"/>
            <w:r w:rsidRPr="0033206E">
              <w:rPr>
                <w:rFonts w:eastAsia="SimSun"/>
                <w:sz w:val="16"/>
                <w:szCs w:val="16"/>
                <w:lang w:val="ru-RU" w:eastAsia="zh-CN"/>
              </w:rPr>
              <w:t>стратеги-</w:t>
            </w:r>
            <w:proofErr w:type="spellStart"/>
            <w:r w:rsidRPr="0033206E">
              <w:rPr>
                <w:rFonts w:eastAsia="SimSun"/>
                <w:sz w:val="16"/>
                <w:szCs w:val="16"/>
                <w:lang w:val="ru-RU" w:eastAsia="zh-CN"/>
              </w:rPr>
              <w:t>ческому</w:t>
            </w:r>
            <w:proofErr w:type="spellEnd"/>
            <w:proofErr w:type="gramEnd"/>
            <w:r w:rsidRPr="0033206E">
              <w:rPr>
                <w:rFonts w:eastAsia="SimSun"/>
                <w:sz w:val="16"/>
                <w:szCs w:val="16"/>
                <w:lang w:val="ru-RU" w:eastAsia="zh-CN"/>
              </w:rPr>
              <w:t xml:space="preserve"> </w:t>
            </w:r>
            <w:proofErr w:type="spellStart"/>
            <w:r w:rsidRPr="0033206E">
              <w:rPr>
                <w:rFonts w:eastAsia="SimSun"/>
                <w:sz w:val="16"/>
                <w:szCs w:val="16"/>
                <w:lang w:val="ru-RU" w:eastAsia="zh-CN"/>
              </w:rPr>
              <w:t>плани-рованию</w:t>
            </w:r>
            <w:proofErr w:type="spellEnd"/>
            <w:r w:rsidRPr="0033206E">
              <w:rPr>
                <w:rFonts w:eastAsia="SimSun"/>
                <w:sz w:val="16"/>
                <w:szCs w:val="16"/>
                <w:lang w:val="ru-RU" w:eastAsia="zh-CN"/>
              </w:rPr>
              <w:t xml:space="preserve"> и связям с членами</w:t>
            </w:r>
          </w:p>
        </w:tc>
        <w:tc>
          <w:tcPr>
            <w:tcW w:w="104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D85800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rFonts w:eastAsia="SimSun"/>
                <w:sz w:val="16"/>
                <w:szCs w:val="16"/>
                <w:lang w:val="ru-RU" w:eastAsia="zh-CN"/>
              </w:rPr>
              <w:t xml:space="preserve">Департамент </w:t>
            </w:r>
            <w:proofErr w:type="spellStart"/>
            <w:r w:rsidRPr="0033206E">
              <w:rPr>
                <w:rFonts w:eastAsia="SimSun"/>
                <w:sz w:val="16"/>
                <w:szCs w:val="16"/>
                <w:lang w:val="ru-RU" w:eastAsia="zh-CN"/>
              </w:rPr>
              <w:t>конфе-ренций</w:t>
            </w:r>
            <w:proofErr w:type="spellEnd"/>
            <w:r w:rsidRPr="0033206E">
              <w:rPr>
                <w:rFonts w:eastAsia="SimSun"/>
                <w:sz w:val="16"/>
                <w:szCs w:val="16"/>
                <w:lang w:val="ru-RU" w:eastAsia="zh-CN"/>
              </w:rPr>
              <w:t xml:space="preserve"> и публикаций</w:t>
            </w:r>
          </w:p>
        </w:tc>
        <w:tc>
          <w:tcPr>
            <w:tcW w:w="10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B4D8F6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rFonts w:eastAsia="SimSun"/>
                <w:sz w:val="16"/>
                <w:szCs w:val="16"/>
                <w:lang w:val="ru-RU" w:eastAsia="zh-CN"/>
              </w:rPr>
              <w:t>Департамент управления людскими ресурсами</w:t>
            </w:r>
          </w:p>
        </w:tc>
        <w:tc>
          <w:tcPr>
            <w:tcW w:w="104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F40A7D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rFonts w:eastAsia="SimSun"/>
                <w:sz w:val="16"/>
                <w:szCs w:val="16"/>
                <w:lang w:val="ru-RU" w:eastAsia="zh-CN"/>
              </w:rPr>
              <w:t xml:space="preserve">Департамент управления </w:t>
            </w:r>
            <w:proofErr w:type="spellStart"/>
            <w:r w:rsidRPr="0033206E">
              <w:rPr>
                <w:rFonts w:eastAsia="SimSun"/>
                <w:sz w:val="16"/>
                <w:szCs w:val="16"/>
                <w:lang w:val="ru-RU" w:eastAsia="zh-CN"/>
              </w:rPr>
              <w:t>финансо-выми</w:t>
            </w:r>
            <w:proofErr w:type="spellEnd"/>
            <w:r w:rsidRPr="0033206E">
              <w:rPr>
                <w:rFonts w:eastAsia="SimSun"/>
                <w:sz w:val="16"/>
                <w:szCs w:val="16"/>
                <w:lang w:val="ru-RU" w:eastAsia="zh-CN"/>
              </w:rPr>
              <w:t xml:space="preserve"> ресурсами</w:t>
            </w:r>
          </w:p>
        </w:tc>
        <w:tc>
          <w:tcPr>
            <w:tcW w:w="10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43554C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 xml:space="preserve">Департамент </w:t>
            </w:r>
            <w:proofErr w:type="spellStart"/>
            <w:r w:rsidRPr="0033206E">
              <w:rPr>
                <w:sz w:val="16"/>
                <w:szCs w:val="16"/>
                <w:lang w:val="ru-RU" w:eastAsia="zh-CN"/>
              </w:rPr>
              <w:t>информа-ционных</w:t>
            </w:r>
            <w:proofErr w:type="spellEnd"/>
            <w:r w:rsidRPr="0033206E">
              <w:rPr>
                <w:sz w:val="16"/>
                <w:szCs w:val="16"/>
                <w:lang w:val="ru-RU" w:eastAsia="zh-CN"/>
              </w:rPr>
              <w:t xml:space="preserve"> служб</w:t>
            </w:r>
          </w:p>
        </w:tc>
        <w:tc>
          <w:tcPr>
            <w:tcW w:w="99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C1010" w14:textId="77777777" w:rsidR="00F13D41" w:rsidRPr="0033206E" w:rsidRDefault="00F13D41" w:rsidP="00353C80">
            <w:pPr>
              <w:pStyle w:val="Tablehead"/>
              <w:rPr>
                <w:rFonts w:asciiTheme="minorHAnsi" w:hAnsiTheme="minorHAnsi"/>
                <w:sz w:val="16"/>
                <w:szCs w:val="16"/>
                <w:lang w:val="ru-RU" w:eastAsia="zh-CN"/>
              </w:rPr>
            </w:pPr>
            <w:r w:rsidRPr="0033206E">
              <w:rPr>
                <w:rFonts w:asciiTheme="minorHAnsi" w:hAnsiTheme="minorHAnsi"/>
                <w:color w:val="002060"/>
                <w:sz w:val="16"/>
                <w:szCs w:val="16"/>
                <w:lang w:val="ru-RU" w:eastAsia="zh-CN"/>
              </w:rPr>
              <w:t>Всего</w:t>
            </w:r>
          </w:p>
        </w:tc>
      </w:tr>
      <w:tr w:rsidR="00F13D41" w:rsidRPr="0033206E" w14:paraId="0A1B7E73" w14:textId="77777777" w:rsidTr="00353C80">
        <w:tc>
          <w:tcPr>
            <w:tcW w:w="2492" w:type="dxa"/>
            <w:tcBorders>
              <w:top w:val="single" w:sz="4" w:space="0" w:color="auto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6CF0F128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Затраты по персоналу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084E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7E8B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86B8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339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133C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BC25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250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C53A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5 083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2471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6 329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F4A1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17 419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A993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4 044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3CD2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6 697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2680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10 147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C942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50 308</w:t>
            </w:r>
          </w:p>
        </w:tc>
      </w:tr>
      <w:tr w:rsidR="00F13D41" w:rsidRPr="0033206E" w14:paraId="477A9D4E" w14:textId="77777777" w:rsidTr="00353C80">
        <w:tc>
          <w:tcPr>
            <w:tcW w:w="249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5BCEA7C4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Прочие затраты по персоналу</w:t>
            </w:r>
          </w:p>
        </w:tc>
        <w:tc>
          <w:tcPr>
            <w:tcW w:w="994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6E79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E659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C295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C015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C730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6 350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56FF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1 404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4446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1 844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0BA5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4 448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9C93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1 124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9178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1 891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75F2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2 945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9D98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20 014</w:t>
            </w:r>
          </w:p>
        </w:tc>
      </w:tr>
      <w:tr w:rsidR="00F13D41" w:rsidRPr="0033206E" w14:paraId="1C797609" w14:textId="77777777" w:rsidTr="00353C80">
        <w:tc>
          <w:tcPr>
            <w:tcW w:w="249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45F198F2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Служебные командировки</w:t>
            </w:r>
          </w:p>
        </w:tc>
        <w:tc>
          <w:tcPr>
            <w:tcW w:w="994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54D0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A2DC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B631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291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558E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1415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42D6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282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F766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150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D418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7AD2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AE4E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130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D023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A883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1 000</w:t>
            </w:r>
          </w:p>
        </w:tc>
      </w:tr>
      <w:tr w:rsidR="00F13D41" w:rsidRPr="0033206E" w14:paraId="77D5499E" w14:textId="77777777" w:rsidTr="00353C80">
        <w:tc>
          <w:tcPr>
            <w:tcW w:w="249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7AB203FE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Контрактные услуги</w:t>
            </w:r>
          </w:p>
        </w:tc>
        <w:tc>
          <w:tcPr>
            <w:tcW w:w="994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0277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7451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17D8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9BAE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525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2EF8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850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B075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250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4BE8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D8CD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940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016F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435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E41A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8519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3 551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E1B9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6 773</w:t>
            </w:r>
          </w:p>
        </w:tc>
      </w:tr>
      <w:tr w:rsidR="00F13D41" w:rsidRPr="0033206E" w14:paraId="43913860" w14:textId="77777777" w:rsidTr="00353C80">
        <w:tc>
          <w:tcPr>
            <w:tcW w:w="249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4C762377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Аренда и эксплуатация помещений и оборудования</w:t>
            </w:r>
          </w:p>
        </w:tc>
        <w:tc>
          <w:tcPr>
            <w:tcW w:w="994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B69D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74BB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1A98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1F41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DF1F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97CC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2 071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5DB6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DEB5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222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A069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B286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A7AB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2 507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3BE1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4 936</w:t>
            </w:r>
          </w:p>
        </w:tc>
      </w:tr>
      <w:tr w:rsidR="00F13D41" w:rsidRPr="0033206E" w14:paraId="0C2178AD" w14:textId="77777777" w:rsidTr="00353C80">
        <w:tc>
          <w:tcPr>
            <w:tcW w:w="249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352C8C8C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Материалы и предметы снабжения</w:t>
            </w:r>
          </w:p>
        </w:tc>
        <w:tc>
          <w:tcPr>
            <w:tcW w:w="994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8B04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E557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1F51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3A5E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F89C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52D0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199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D0C9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87BF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181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838F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D9F0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B25E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9976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950</w:t>
            </w:r>
          </w:p>
        </w:tc>
      </w:tr>
      <w:tr w:rsidR="00F13D41" w:rsidRPr="0033206E" w14:paraId="57CF9363" w14:textId="77777777" w:rsidTr="00353C80">
        <w:tc>
          <w:tcPr>
            <w:tcW w:w="249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7B1F31CD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7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Приобретение помещений, мебели и оборудования</w:t>
            </w:r>
          </w:p>
        </w:tc>
        <w:tc>
          <w:tcPr>
            <w:tcW w:w="994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6851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C10A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6CB8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AC81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C0B1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1D27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208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4BF2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7234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148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10CE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9811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9400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327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9C74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810</w:t>
            </w:r>
          </w:p>
        </w:tc>
      </w:tr>
      <w:tr w:rsidR="00F13D41" w:rsidRPr="0033206E" w14:paraId="5C55C215" w14:textId="77777777" w:rsidTr="00353C80">
        <w:tc>
          <w:tcPr>
            <w:tcW w:w="249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51562291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8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Коммунальные услуги и внутренние службы</w:t>
            </w:r>
          </w:p>
        </w:tc>
        <w:tc>
          <w:tcPr>
            <w:tcW w:w="994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8FA3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37B7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3CD9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3A3A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915A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730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184E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1 240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4AA4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4174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E668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F6BA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1760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A3EB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2 005</w:t>
            </w:r>
          </w:p>
        </w:tc>
      </w:tr>
      <w:tr w:rsidR="00F13D41" w:rsidRPr="0033206E" w14:paraId="14FD22BF" w14:textId="77777777" w:rsidTr="00353C80"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61038F45" w14:textId="77777777" w:rsidR="00F13D41" w:rsidRPr="0033206E" w:rsidRDefault="00F13D41" w:rsidP="00353C80">
            <w:pPr>
              <w:pStyle w:val="Tabletext"/>
              <w:tabs>
                <w:tab w:val="clear" w:pos="1985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9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Оплата аудиторских и межведомственных услуг и прочие расходы</w:t>
            </w:r>
          </w:p>
        </w:tc>
        <w:tc>
          <w:tcPr>
            <w:tcW w:w="994" w:type="dxa"/>
            <w:tcBorders>
              <w:top w:val="nil"/>
              <w:left w:val="single" w:sz="12" w:space="0" w:color="ACB9CA" w:themeColor="text2" w:themeTint="66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9C3CA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CEE24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CB85F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DE920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95970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2 981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CF91B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16708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E7AA5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7F518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688F0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43BC5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9C087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3 091</w:t>
            </w:r>
          </w:p>
        </w:tc>
      </w:tr>
      <w:tr w:rsidR="00F13D41" w:rsidRPr="0033206E" w14:paraId="61F30753" w14:textId="77777777" w:rsidTr="00353C80">
        <w:tc>
          <w:tcPr>
            <w:tcW w:w="2492" w:type="dxa"/>
            <w:tcBorders>
              <w:top w:val="single" w:sz="4" w:space="0" w:color="auto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4E2AB81A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5988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A7AF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D425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676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68B7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565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17DA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11 261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DF0D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10 748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E4AE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8 514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BE94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23 443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19B4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5 801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E624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8 879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E4C0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19 950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7EAA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color w:val="002060"/>
                <w:sz w:val="16"/>
                <w:szCs w:val="16"/>
                <w:lang w:val="ru-RU" w:eastAsia="zh-CN"/>
              </w:rPr>
              <w:t>89 887</w:t>
            </w:r>
          </w:p>
        </w:tc>
      </w:tr>
      <w:tr w:rsidR="00F13D41" w:rsidRPr="00CE4E12" w14:paraId="44DFDBA8" w14:textId="77777777" w:rsidTr="00353C80">
        <w:tc>
          <w:tcPr>
            <w:tcW w:w="14600" w:type="dxa"/>
            <w:gridSpan w:val="13"/>
            <w:tcBorders>
              <w:top w:val="nil"/>
              <w:left w:val="nil"/>
              <w:bottom w:val="nil"/>
              <w:right w:val="dotted" w:sz="4" w:space="0" w:color="0070C0"/>
            </w:tcBorders>
            <w:shd w:val="clear" w:color="000000" w:fill="FFFFFF"/>
            <w:noWrap/>
            <w:vAlign w:val="center"/>
            <w:hideMark/>
          </w:tcPr>
          <w:p w14:paraId="436CED7E" w14:textId="77777777" w:rsidR="00F13D41" w:rsidRPr="0033206E" w:rsidRDefault="00F13D41" w:rsidP="00353C80">
            <w:pPr>
              <w:pStyle w:val="Tablelegen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*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Включая отдел административно-хозяйственного управления, подразделение по правовым вопросам и внутреннего аудитора.</w:t>
            </w:r>
          </w:p>
        </w:tc>
      </w:tr>
    </w:tbl>
    <w:p w14:paraId="5AFA908D" w14:textId="77777777" w:rsidR="00F13D41" w:rsidRPr="0033206E" w:rsidRDefault="00F13D41" w:rsidP="00F13D41">
      <w:pPr>
        <w:spacing w:before="0"/>
        <w:rPr>
          <w:lang w:val="ru-RU"/>
        </w:rPr>
      </w:pPr>
      <w:r w:rsidRPr="0033206E">
        <w:rPr>
          <w:lang w:val="ru-RU"/>
        </w:rPr>
        <w:br w:type="page"/>
      </w:r>
    </w:p>
    <w:p w14:paraId="598846DD" w14:textId="77777777" w:rsidR="00F13D41" w:rsidRPr="0033206E" w:rsidRDefault="00F13D41" w:rsidP="00F13D41">
      <w:pPr>
        <w:pStyle w:val="TableNo"/>
        <w:spacing w:before="0"/>
        <w:jc w:val="left"/>
        <w:rPr>
          <w:color w:val="002060"/>
          <w:lang w:val="ru-RU"/>
        </w:rPr>
      </w:pPr>
      <w:bookmarkStart w:id="34" w:name="_Toc8113226"/>
      <w:bookmarkStart w:id="35" w:name="_Toc68787089"/>
      <w:r w:rsidRPr="0033206E">
        <w:rPr>
          <w:color w:val="002060"/>
          <w:lang w:val="ru-RU"/>
        </w:rPr>
        <w:lastRenderedPageBreak/>
        <w:t>Таблица 5</w:t>
      </w:r>
      <w:bookmarkEnd w:id="34"/>
      <w:bookmarkEnd w:id="35"/>
    </w:p>
    <w:p w14:paraId="5C137DBA" w14:textId="77777777" w:rsidR="00F13D41" w:rsidRPr="0033206E" w:rsidRDefault="00F13D41" w:rsidP="00F13D41">
      <w:pPr>
        <w:pStyle w:val="Tabletitle0"/>
        <w:spacing w:before="120"/>
        <w:jc w:val="left"/>
        <w:rPr>
          <w:color w:val="002060"/>
          <w:lang w:val="ru-RU"/>
        </w:rPr>
      </w:pPr>
      <w:bookmarkStart w:id="36" w:name="_Toc8113227"/>
      <w:bookmarkStart w:id="37" w:name="_Toc68787090"/>
      <w:r w:rsidRPr="0033206E">
        <w:rPr>
          <w:color w:val="002060"/>
          <w:lang w:val="ru-RU"/>
        </w:rPr>
        <w:t>Сектор радиосвязи</w:t>
      </w:r>
      <w:bookmarkEnd w:id="36"/>
      <w:bookmarkEnd w:id="37"/>
    </w:p>
    <w:p w14:paraId="72CB228E" w14:textId="77777777" w:rsidR="00F13D41" w:rsidRPr="0033206E" w:rsidRDefault="00F13D41" w:rsidP="00F13D41">
      <w:pPr>
        <w:pStyle w:val="Tabletitle0"/>
        <w:spacing w:before="120"/>
        <w:jc w:val="left"/>
        <w:rPr>
          <w:i/>
          <w:iCs/>
          <w:color w:val="002060"/>
          <w:lang w:val="ru-RU"/>
        </w:rPr>
      </w:pPr>
      <w:bookmarkStart w:id="38" w:name="_Toc8113228"/>
      <w:bookmarkStart w:id="39" w:name="_Toc68787091"/>
      <w:r w:rsidRPr="0033206E">
        <w:rPr>
          <w:i/>
          <w:iCs/>
          <w:color w:val="002060"/>
          <w:lang w:val="ru-RU"/>
        </w:rPr>
        <w:t>Запланированные расходы в разбивке по разделам</w:t>
      </w:r>
      <w:bookmarkEnd w:id="38"/>
      <w:bookmarkEnd w:id="39"/>
    </w:p>
    <w:p w14:paraId="75F9A78E" w14:textId="77777777" w:rsidR="00F13D41" w:rsidRPr="0033206E" w:rsidRDefault="00F13D41" w:rsidP="00F13D41">
      <w:pPr>
        <w:spacing w:before="0" w:after="60"/>
        <w:ind w:firstLine="6521"/>
        <w:jc w:val="center"/>
        <w:rPr>
          <w:i/>
          <w:iCs/>
          <w:color w:val="002060"/>
          <w:sz w:val="20"/>
          <w:lang w:val="ru-RU"/>
        </w:rPr>
      </w:pPr>
      <w:r w:rsidRPr="0033206E">
        <w:rPr>
          <w:i/>
          <w:iCs/>
          <w:noProof/>
          <w:color w:val="002060"/>
          <w:sz w:val="20"/>
          <w:lang w:val="ru-RU" w:eastAsia="zh-CN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69548FB8" wp14:editId="6C1A82BF">
                <wp:simplePos x="0" y="0"/>
                <wp:positionH relativeFrom="column">
                  <wp:posOffset>5166360</wp:posOffset>
                </wp:positionH>
                <wp:positionV relativeFrom="paragraph">
                  <wp:posOffset>63500</wp:posOffset>
                </wp:positionV>
                <wp:extent cx="1011555" cy="4284000"/>
                <wp:effectExtent l="0" t="0" r="17145" b="21590"/>
                <wp:wrapNone/>
                <wp:docPr id="74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1555" cy="4284000"/>
                        </a:xfrm>
                        <a:prstGeom prst="roundRect">
                          <a:avLst>
                            <a:gd name="adj" fmla="val 49174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1BFEE0" id="AutoShape 1" o:spid="_x0000_s1026" style="position:absolute;margin-left:406.8pt;margin-top:5pt;width:79.65pt;height:337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22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" filled="f" strokecolor="black [3213]" strokeweight="1pt">
                <w10:anchorlock/>
              </v:roundrect>
            </w:pict>
          </mc:Fallback>
        </mc:AlternateContent>
      </w:r>
      <w:r w:rsidRPr="0033206E">
        <w:rPr>
          <w:i/>
          <w:iCs/>
          <w:noProof/>
          <w:color w:val="002060"/>
          <w:sz w:val="20"/>
          <w:lang w:val="ru-RU" w:eastAsia="zh-CN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5016D1B9" wp14:editId="16787542">
                <wp:simplePos x="0" y="0"/>
                <wp:positionH relativeFrom="column">
                  <wp:posOffset>8233410</wp:posOffset>
                </wp:positionH>
                <wp:positionV relativeFrom="paragraph">
                  <wp:posOffset>62865</wp:posOffset>
                </wp:positionV>
                <wp:extent cx="1011555" cy="4283710"/>
                <wp:effectExtent l="0" t="0" r="17145" b="21590"/>
                <wp:wrapNone/>
                <wp:docPr id="75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1555" cy="4283710"/>
                        </a:xfrm>
                        <a:prstGeom prst="roundRect">
                          <a:avLst>
                            <a:gd name="adj" fmla="val 49174"/>
                          </a:avLst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1763AE" id="AutoShape 1" o:spid="_x0000_s1026" style="position:absolute;margin-left:648.3pt;margin-top:4.95pt;width:79.65pt;height:337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22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" filled="f" strokecolor="#0070c0" strokeweight="1pt">
                <w10:anchorlock/>
              </v:roundrect>
            </w:pict>
          </mc:Fallback>
        </mc:AlternateContent>
      </w:r>
      <w:r w:rsidRPr="0033206E">
        <w:rPr>
          <w:i/>
          <w:iCs/>
          <w:color w:val="002060"/>
          <w:sz w:val="20"/>
          <w:lang w:val="ru-RU"/>
        </w:rPr>
        <w:t xml:space="preserve">тыс. </w:t>
      </w:r>
      <w:proofErr w:type="spellStart"/>
      <w:r w:rsidRPr="0033206E">
        <w:rPr>
          <w:i/>
          <w:iCs/>
          <w:color w:val="002060"/>
          <w:sz w:val="20"/>
          <w:lang w:val="ru-RU"/>
        </w:rPr>
        <w:t>шв</w:t>
      </w:r>
      <w:proofErr w:type="spellEnd"/>
      <w:r w:rsidRPr="0033206E">
        <w:rPr>
          <w:i/>
          <w:iCs/>
          <w:color w:val="002060"/>
          <w:sz w:val="20"/>
          <w:lang w:val="ru-RU"/>
        </w:rPr>
        <w:t>. фр.</w:t>
      </w:r>
    </w:p>
    <w:tbl>
      <w:tblPr>
        <w:tblW w:w="14572" w:type="dxa"/>
        <w:tblLayout w:type="fixed"/>
        <w:tblLook w:val="04A0" w:firstRow="1" w:lastRow="0" w:firstColumn="1" w:lastColumn="0" w:noHBand="0" w:noVBand="1"/>
      </w:tblPr>
      <w:tblGrid>
        <w:gridCol w:w="1308"/>
        <w:gridCol w:w="5201"/>
        <w:gridCol w:w="1623"/>
        <w:gridCol w:w="1610"/>
        <w:gridCol w:w="1610"/>
        <w:gridCol w:w="1610"/>
        <w:gridCol w:w="1610"/>
      </w:tblGrid>
      <w:tr w:rsidR="00F13D41" w:rsidRPr="0033206E" w14:paraId="48182341" w14:textId="77777777" w:rsidTr="00353C80"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9DEA1A" w14:textId="77777777" w:rsidR="00F13D41" w:rsidRPr="0033206E" w:rsidRDefault="00F13D41" w:rsidP="00353C80">
            <w:pPr>
              <w:pStyle w:val="Tabletext"/>
              <w:spacing w:before="80" w:after="80"/>
              <w:rPr>
                <w:lang w:val="ru-RU" w:eastAsia="zh-CN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</w:tcPr>
          <w:p w14:paraId="162A9022" w14:textId="77777777" w:rsidR="00F13D41" w:rsidRPr="0033206E" w:rsidRDefault="00F13D41" w:rsidP="00353C80">
            <w:pPr>
              <w:pStyle w:val="Tabletext"/>
              <w:spacing w:before="80" w:after="80"/>
              <w:rPr>
                <w:rFonts w:ascii="Times New Roman" w:hAnsi="Times New Roman"/>
                <w:lang w:val="ru-RU" w:eastAsia="zh-CN"/>
              </w:rPr>
            </w:pP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E83407" w14:textId="77777777" w:rsidR="00F13D41" w:rsidRPr="0033206E" w:rsidRDefault="00F13D41" w:rsidP="00353C80">
            <w:pPr>
              <w:pStyle w:val="Tablehead"/>
              <w:rPr>
                <w:lang w:val="ru-RU" w:eastAsia="zh-CN"/>
              </w:rPr>
            </w:pPr>
            <w:r w:rsidRPr="0033206E">
              <w:rPr>
                <w:lang w:val="ru-RU" w:eastAsia="zh-CN"/>
              </w:rPr>
              <w:t>Фактически,</w:t>
            </w:r>
            <w:r w:rsidRPr="0033206E">
              <w:rPr>
                <w:lang w:val="ru-RU" w:eastAsia="zh-CN"/>
              </w:rPr>
              <w:br/>
            </w:r>
            <w:proofErr w:type="gramStart"/>
            <w:r w:rsidRPr="0033206E">
              <w:rPr>
                <w:lang w:val="ru-RU" w:eastAsia="zh-CN"/>
              </w:rPr>
              <w:t>2018−2019</w:t>
            </w:r>
            <w:proofErr w:type="gramEnd"/>
            <w:r w:rsidRPr="0033206E">
              <w:rPr>
                <w:lang w:val="ru-RU" w:eastAsia="zh-CN"/>
              </w:rPr>
              <w:t xml:space="preserve"> гг.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20DBEA" w14:textId="77777777" w:rsidR="00F13D41" w:rsidRPr="0033206E" w:rsidRDefault="00F13D41" w:rsidP="00353C80">
            <w:pPr>
              <w:pStyle w:val="Tablehead"/>
              <w:rPr>
                <w:lang w:val="ru-RU" w:eastAsia="zh-CN"/>
              </w:rPr>
            </w:pPr>
            <w:r w:rsidRPr="0033206E">
              <w:rPr>
                <w:lang w:val="ru-RU" w:eastAsia="zh-CN"/>
              </w:rPr>
              <w:t>Бюджет,</w:t>
            </w:r>
            <w:r w:rsidRPr="0033206E">
              <w:rPr>
                <w:lang w:val="ru-RU" w:eastAsia="zh-CN"/>
              </w:rPr>
              <w:br/>
            </w:r>
            <w:proofErr w:type="gramStart"/>
            <w:r w:rsidRPr="0033206E">
              <w:rPr>
                <w:lang w:val="ru-RU" w:eastAsia="zh-CN"/>
              </w:rPr>
              <w:t>2020−2021</w:t>
            </w:r>
            <w:proofErr w:type="gramEnd"/>
            <w:r w:rsidRPr="0033206E">
              <w:rPr>
                <w:lang w:val="ru-RU" w:eastAsia="zh-CN"/>
              </w:rPr>
              <w:t xml:space="preserve"> гг.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A18515" w14:textId="77777777" w:rsidR="00F13D41" w:rsidRPr="0033206E" w:rsidRDefault="00F13D41" w:rsidP="00353C80">
            <w:pPr>
              <w:pStyle w:val="Tablehead"/>
              <w:rPr>
                <w:color w:val="002060"/>
                <w:lang w:val="ru-RU" w:eastAsia="zh-CN"/>
              </w:rPr>
            </w:pPr>
            <w:r w:rsidRPr="0033206E">
              <w:rPr>
                <w:color w:val="002060"/>
                <w:lang w:val="ru-RU" w:eastAsia="zh-CN"/>
              </w:rPr>
              <w:t>Смета,</w:t>
            </w:r>
            <w:r w:rsidRPr="0033206E">
              <w:rPr>
                <w:color w:val="002060"/>
                <w:lang w:val="ru-RU" w:eastAsia="zh-CN"/>
              </w:rPr>
              <w:br/>
              <w:t>2022 г.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7B781C" w14:textId="77777777" w:rsidR="00F13D41" w:rsidRPr="0033206E" w:rsidRDefault="00F13D41" w:rsidP="00353C80">
            <w:pPr>
              <w:pStyle w:val="Tablehead"/>
              <w:rPr>
                <w:color w:val="002060"/>
                <w:lang w:val="ru-RU" w:eastAsia="zh-CN"/>
              </w:rPr>
            </w:pPr>
            <w:r w:rsidRPr="0033206E">
              <w:rPr>
                <w:color w:val="002060"/>
                <w:lang w:val="ru-RU" w:eastAsia="zh-CN"/>
              </w:rPr>
              <w:t>Смета,</w:t>
            </w:r>
            <w:r w:rsidRPr="0033206E">
              <w:rPr>
                <w:color w:val="002060"/>
                <w:lang w:val="ru-RU" w:eastAsia="zh-CN"/>
              </w:rPr>
              <w:br/>
              <w:t>2023 г.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BB78DB" w14:textId="77777777" w:rsidR="00F13D41" w:rsidRPr="0033206E" w:rsidRDefault="00F13D41" w:rsidP="00353C80">
            <w:pPr>
              <w:pStyle w:val="Tablehead"/>
              <w:rPr>
                <w:color w:val="002060"/>
                <w:lang w:val="ru-RU" w:eastAsia="zh-CN"/>
              </w:rPr>
            </w:pPr>
            <w:r w:rsidRPr="0033206E">
              <w:rPr>
                <w:color w:val="002060"/>
                <w:lang w:val="ru-RU" w:eastAsia="zh-CN"/>
              </w:rPr>
              <w:t>Всего,</w:t>
            </w:r>
            <w:r w:rsidRPr="0033206E">
              <w:rPr>
                <w:color w:val="002060"/>
                <w:lang w:val="ru-RU" w:eastAsia="zh-CN"/>
              </w:rPr>
              <w:br/>
            </w:r>
            <w:proofErr w:type="gramStart"/>
            <w:r w:rsidRPr="0033206E">
              <w:rPr>
                <w:color w:val="002060"/>
                <w:lang w:val="ru-RU" w:eastAsia="zh-CN"/>
              </w:rPr>
              <w:t>2022−2023</w:t>
            </w:r>
            <w:proofErr w:type="gramEnd"/>
            <w:r w:rsidRPr="0033206E">
              <w:rPr>
                <w:color w:val="002060"/>
                <w:lang w:val="ru-RU" w:eastAsia="zh-CN"/>
              </w:rPr>
              <w:t xml:space="preserve"> гг.</w:t>
            </w:r>
          </w:p>
        </w:tc>
      </w:tr>
      <w:tr w:rsidR="00F13D41" w:rsidRPr="0033206E" w14:paraId="1B096994" w14:textId="77777777" w:rsidTr="00353C80">
        <w:tc>
          <w:tcPr>
            <w:tcW w:w="130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10D4935" w14:textId="77777777" w:rsidR="00F13D41" w:rsidRPr="0033206E" w:rsidRDefault="00F13D41" w:rsidP="00353C80">
            <w:pPr>
              <w:pStyle w:val="Tabletext"/>
              <w:spacing w:before="0" w:after="0"/>
              <w:rPr>
                <w:lang w:val="ru-RU" w:eastAsia="zh-CN"/>
              </w:rPr>
            </w:pPr>
          </w:p>
        </w:tc>
        <w:tc>
          <w:tcPr>
            <w:tcW w:w="5201" w:type="dxa"/>
            <w:tcBorders>
              <w:top w:val="single" w:sz="4" w:space="0" w:color="auto"/>
              <w:left w:val="nil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</w:tcPr>
          <w:p w14:paraId="55BE52DD" w14:textId="77777777" w:rsidR="00F13D41" w:rsidRPr="0033206E" w:rsidRDefault="00F13D41" w:rsidP="00353C80">
            <w:pPr>
              <w:pStyle w:val="Tabletext"/>
              <w:spacing w:before="0" w:after="0"/>
              <w:rPr>
                <w:rFonts w:ascii="Times New Roman" w:hAnsi="Times New Roman"/>
                <w:lang w:val="ru-RU" w:eastAsia="zh-C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12" w:space="0" w:color="ACB9CA" w:themeColor="text2" w:themeTint="66"/>
              <w:right w:val="nil"/>
            </w:tcBorders>
            <w:shd w:val="clear" w:color="auto" w:fill="auto"/>
            <w:noWrap/>
            <w:vAlign w:val="center"/>
          </w:tcPr>
          <w:p w14:paraId="017DD59C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37875AC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F472392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72C8668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22D32FB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</w:tr>
      <w:tr w:rsidR="00F13D41" w:rsidRPr="0033206E" w14:paraId="71664638" w14:textId="77777777" w:rsidTr="00353C80">
        <w:tc>
          <w:tcPr>
            <w:tcW w:w="130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4148E" w14:textId="77777777" w:rsidR="00F13D41" w:rsidRPr="0033206E" w:rsidRDefault="00F13D41" w:rsidP="00353C80">
            <w:pPr>
              <w:spacing w:before="0"/>
              <w:rPr>
                <w:rFonts w:cs="Calibri"/>
                <w:sz w:val="20"/>
                <w:lang w:val="ru-RU" w:eastAsia="zh-CN"/>
              </w:rPr>
            </w:pPr>
            <w:r w:rsidRPr="0033206E">
              <w:rPr>
                <w:sz w:val="20"/>
                <w:lang w:val="ru-RU" w:eastAsia="zh-CN"/>
              </w:rPr>
              <w:t xml:space="preserve">Раздел </w:t>
            </w:r>
            <w:r w:rsidRPr="0033206E">
              <w:rPr>
                <w:rFonts w:cs="Calibri"/>
                <w:sz w:val="20"/>
                <w:lang w:val="ru-RU" w:eastAsia="zh-CN"/>
              </w:rPr>
              <w:t>3.1</w:t>
            </w:r>
          </w:p>
        </w:tc>
        <w:tc>
          <w:tcPr>
            <w:tcW w:w="5201" w:type="dxa"/>
            <w:tcBorders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</w:tcPr>
          <w:p w14:paraId="2A356880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  <w:r w:rsidRPr="0033206E">
              <w:rPr>
                <w:rFonts w:eastAsia="SimSun" w:cs="Calibri"/>
                <w:sz w:val="20"/>
                <w:lang w:val="ru-RU" w:eastAsia="zh-CN"/>
              </w:rPr>
              <w:t>Всемирные конференции радиосвязи</w:t>
            </w:r>
          </w:p>
        </w:tc>
        <w:tc>
          <w:tcPr>
            <w:tcW w:w="1623" w:type="dxa"/>
            <w:tcBorders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6B2F7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1 506</w:t>
            </w:r>
          </w:p>
        </w:tc>
        <w:tc>
          <w:tcPr>
            <w:tcW w:w="16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C9DF9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5370C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D75D1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lang w:val="ru-RU"/>
              </w:rPr>
              <w:t>2 449</w:t>
            </w:r>
          </w:p>
        </w:tc>
        <w:tc>
          <w:tcPr>
            <w:tcW w:w="16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D9E14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lang w:val="ru-RU"/>
              </w:rPr>
              <w:t>2 449</w:t>
            </w:r>
          </w:p>
        </w:tc>
      </w:tr>
      <w:tr w:rsidR="00F13D41" w:rsidRPr="0033206E" w14:paraId="07F44601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0D431" w14:textId="77777777" w:rsidR="00F13D41" w:rsidRPr="0033206E" w:rsidRDefault="00F13D41" w:rsidP="00353C80">
            <w:pPr>
              <w:spacing w:before="0"/>
              <w:rPr>
                <w:sz w:val="20"/>
                <w:lang w:val="ru-RU" w:eastAsia="zh-CN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</w:tcPr>
          <w:p w14:paraId="63F953C2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F3255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AE68F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BC334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C9820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4F5BE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</w:tr>
      <w:tr w:rsidR="00F13D41" w:rsidRPr="0033206E" w14:paraId="6BC749F5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E4EE2" w14:textId="77777777" w:rsidR="00F13D41" w:rsidRPr="0033206E" w:rsidRDefault="00F13D41" w:rsidP="00353C80">
            <w:pPr>
              <w:spacing w:before="0"/>
              <w:rPr>
                <w:rFonts w:cs="Calibri"/>
                <w:sz w:val="20"/>
                <w:lang w:val="ru-RU" w:eastAsia="zh-CN"/>
              </w:rPr>
            </w:pPr>
            <w:r w:rsidRPr="0033206E">
              <w:rPr>
                <w:sz w:val="20"/>
                <w:lang w:val="ru-RU" w:eastAsia="zh-CN"/>
              </w:rPr>
              <w:t xml:space="preserve">Раздел </w:t>
            </w:r>
            <w:r w:rsidRPr="0033206E">
              <w:rPr>
                <w:rFonts w:cs="Calibri"/>
                <w:sz w:val="20"/>
                <w:lang w:val="ru-RU" w:eastAsia="zh-CN"/>
              </w:rPr>
              <w:t>3.2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</w:tcPr>
          <w:p w14:paraId="2895089F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  <w:r w:rsidRPr="0033206E">
              <w:rPr>
                <w:rFonts w:eastAsia="SimSun" w:cs="Calibri"/>
                <w:sz w:val="20"/>
                <w:lang w:val="ru-RU" w:eastAsia="zh-CN"/>
              </w:rPr>
              <w:t>Ассамблеи радиосвязи</w:t>
            </w: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89167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342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F0DDC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38B0F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AABFF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lang w:val="ru-RU"/>
              </w:rPr>
              <w:t>402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51EB1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lang w:val="ru-RU"/>
              </w:rPr>
              <w:t>402</w:t>
            </w:r>
          </w:p>
        </w:tc>
      </w:tr>
      <w:tr w:rsidR="00F13D41" w:rsidRPr="0033206E" w14:paraId="6DA6C8E8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D3E27" w14:textId="77777777" w:rsidR="00F13D41" w:rsidRPr="0033206E" w:rsidRDefault="00F13D41" w:rsidP="00353C80">
            <w:pPr>
              <w:spacing w:before="0"/>
              <w:rPr>
                <w:sz w:val="20"/>
                <w:lang w:val="ru-RU" w:eastAsia="zh-CN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</w:tcPr>
          <w:p w14:paraId="14F64BA4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09484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E5FCC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DF8C4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D4102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3C058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</w:tr>
      <w:tr w:rsidR="00F13D41" w:rsidRPr="0033206E" w14:paraId="1E8040AB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65D6D" w14:textId="77777777" w:rsidR="00F13D41" w:rsidRPr="0033206E" w:rsidRDefault="00F13D41" w:rsidP="00353C80">
            <w:pPr>
              <w:spacing w:before="0"/>
              <w:rPr>
                <w:rFonts w:cs="Calibri"/>
                <w:sz w:val="20"/>
                <w:lang w:val="ru-RU" w:eastAsia="zh-CN"/>
              </w:rPr>
            </w:pPr>
            <w:r w:rsidRPr="0033206E">
              <w:rPr>
                <w:sz w:val="20"/>
                <w:lang w:val="ru-RU" w:eastAsia="zh-CN"/>
              </w:rPr>
              <w:t xml:space="preserve">Раздел </w:t>
            </w:r>
            <w:r w:rsidRPr="0033206E">
              <w:rPr>
                <w:rFonts w:cs="Calibri"/>
                <w:sz w:val="20"/>
                <w:lang w:val="ru-RU" w:eastAsia="zh-CN"/>
              </w:rPr>
              <w:t>4.1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</w:tcPr>
          <w:p w14:paraId="01EADCDE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  <w:r w:rsidRPr="0033206E">
              <w:rPr>
                <w:rFonts w:eastAsia="SimSun" w:cs="Calibri"/>
                <w:sz w:val="20"/>
                <w:lang w:val="ru-RU" w:eastAsia="zh-CN"/>
              </w:rPr>
              <w:t>Региональные конференции радиосвязи</w:t>
            </w: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7E1F4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4150C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8622C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B12A3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7038F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</w:tr>
      <w:tr w:rsidR="00F13D41" w:rsidRPr="0033206E" w14:paraId="1519F6BD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DB10B" w14:textId="77777777" w:rsidR="00F13D41" w:rsidRPr="0033206E" w:rsidRDefault="00F13D41" w:rsidP="00353C80">
            <w:pPr>
              <w:spacing w:before="0"/>
              <w:rPr>
                <w:sz w:val="20"/>
                <w:lang w:val="ru-RU" w:eastAsia="zh-CN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</w:tcPr>
          <w:p w14:paraId="0EBDD36F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4F409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2C546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6FD9F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CABE1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ABEE3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</w:tr>
      <w:tr w:rsidR="00F13D41" w:rsidRPr="0033206E" w14:paraId="49A44BF3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B7632" w14:textId="77777777" w:rsidR="00F13D41" w:rsidRPr="0033206E" w:rsidRDefault="00F13D41" w:rsidP="00353C80">
            <w:pPr>
              <w:spacing w:before="0"/>
              <w:rPr>
                <w:rFonts w:cs="Calibri"/>
                <w:sz w:val="20"/>
                <w:lang w:val="ru-RU" w:eastAsia="zh-CN"/>
              </w:rPr>
            </w:pPr>
            <w:r w:rsidRPr="0033206E">
              <w:rPr>
                <w:sz w:val="20"/>
                <w:lang w:val="ru-RU" w:eastAsia="zh-CN"/>
              </w:rPr>
              <w:t xml:space="preserve">Раздел </w:t>
            </w:r>
            <w:r w:rsidRPr="0033206E">
              <w:rPr>
                <w:rFonts w:cs="Calibri"/>
                <w:sz w:val="20"/>
                <w:lang w:val="ru-RU" w:eastAsia="zh-CN"/>
              </w:rPr>
              <w:t>5.1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</w:tcPr>
          <w:p w14:paraId="58922538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  <w:proofErr w:type="spellStart"/>
            <w:r w:rsidRPr="0033206E">
              <w:rPr>
                <w:rFonts w:eastAsia="SimSun" w:cs="Calibri"/>
                <w:sz w:val="20"/>
                <w:lang w:val="ru-RU" w:eastAsia="zh-CN"/>
              </w:rPr>
              <w:t>Радиорегламентарный</w:t>
            </w:r>
            <w:proofErr w:type="spellEnd"/>
            <w:r w:rsidRPr="0033206E">
              <w:rPr>
                <w:rFonts w:eastAsia="SimSun" w:cs="Calibri"/>
                <w:sz w:val="20"/>
                <w:lang w:val="ru-RU" w:eastAsia="zh-CN"/>
              </w:rPr>
              <w:t xml:space="preserve"> комитет</w:t>
            </w: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AB300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720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20927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962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5E446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lang w:val="ru-RU"/>
              </w:rPr>
              <w:t>452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339BB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lang w:val="ru-RU"/>
              </w:rPr>
              <w:t>452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A8EC7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lang w:val="ru-RU"/>
              </w:rPr>
              <w:t>904</w:t>
            </w:r>
          </w:p>
        </w:tc>
      </w:tr>
      <w:tr w:rsidR="00F13D41" w:rsidRPr="0033206E" w14:paraId="6980A352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27315" w14:textId="77777777" w:rsidR="00F13D41" w:rsidRPr="0033206E" w:rsidRDefault="00F13D41" w:rsidP="00353C80">
            <w:pPr>
              <w:spacing w:before="0"/>
              <w:rPr>
                <w:sz w:val="20"/>
                <w:lang w:val="ru-RU" w:eastAsia="zh-CN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</w:tcPr>
          <w:p w14:paraId="5C05C33F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020D3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82FCB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E6339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171CD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79520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</w:tr>
      <w:tr w:rsidR="00F13D41" w:rsidRPr="0033206E" w14:paraId="4510D5B7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67190" w14:textId="77777777" w:rsidR="00F13D41" w:rsidRPr="0033206E" w:rsidRDefault="00F13D41" w:rsidP="00353C80">
            <w:pPr>
              <w:spacing w:before="0"/>
              <w:rPr>
                <w:rFonts w:cs="Calibri"/>
                <w:sz w:val="20"/>
                <w:lang w:val="ru-RU" w:eastAsia="zh-CN"/>
              </w:rPr>
            </w:pPr>
            <w:r w:rsidRPr="0033206E">
              <w:rPr>
                <w:sz w:val="20"/>
                <w:lang w:val="ru-RU" w:eastAsia="zh-CN"/>
              </w:rPr>
              <w:t xml:space="preserve">Раздел </w:t>
            </w:r>
            <w:r w:rsidRPr="0033206E">
              <w:rPr>
                <w:rFonts w:cs="Calibri"/>
                <w:sz w:val="20"/>
                <w:lang w:val="ru-RU" w:eastAsia="zh-CN"/>
              </w:rPr>
              <w:t>5.2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</w:tcPr>
          <w:p w14:paraId="1D3F480E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  <w:r w:rsidRPr="0033206E">
              <w:rPr>
                <w:rFonts w:eastAsia="SimSun" w:cs="Calibri"/>
                <w:sz w:val="20"/>
                <w:lang w:val="ru-RU" w:eastAsia="zh-CN"/>
              </w:rPr>
              <w:t>Консультативная группа по радиосвязи</w:t>
            </w: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BF10B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67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AF011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106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87114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lang w:val="ru-RU"/>
              </w:rPr>
              <w:t>63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6C8E3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lang w:val="ru-RU"/>
              </w:rPr>
              <w:t>69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55DEB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lang w:val="ru-RU"/>
              </w:rPr>
              <w:t>132</w:t>
            </w:r>
          </w:p>
        </w:tc>
      </w:tr>
      <w:tr w:rsidR="00F13D41" w:rsidRPr="0033206E" w14:paraId="4A0E04B8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3A30D" w14:textId="77777777" w:rsidR="00F13D41" w:rsidRPr="0033206E" w:rsidRDefault="00F13D41" w:rsidP="00353C80">
            <w:pPr>
              <w:spacing w:before="0"/>
              <w:rPr>
                <w:sz w:val="20"/>
                <w:lang w:val="ru-RU" w:eastAsia="zh-CN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</w:tcPr>
          <w:p w14:paraId="04F2EDD6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AE27C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FB4A5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1F2B0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80E20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2A057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</w:tr>
      <w:tr w:rsidR="00F13D41" w:rsidRPr="0033206E" w14:paraId="7AE90543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7DBE4" w14:textId="77777777" w:rsidR="00F13D41" w:rsidRPr="0033206E" w:rsidRDefault="00F13D41" w:rsidP="00353C80">
            <w:pPr>
              <w:spacing w:before="0"/>
              <w:rPr>
                <w:rFonts w:cs="Calibri"/>
                <w:sz w:val="20"/>
                <w:lang w:val="ru-RU" w:eastAsia="zh-CN"/>
              </w:rPr>
            </w:pPr>
            <w:r w:rsidRPr="0033206E">
              <w:rPr>
                <w:sz w:val="20"/>
                <w:lang w:val="ru-RU" w:eastAsia="zh-CN"/>
              </w:rPr>
              <w:t xml:space="preserve">Раздел </w:t>
            </w:r>
            <w:r w:rsidRPr="0033206E">
              <w:rPr>
                <w:rFonts w:cs="Calibri"/>
                <w:sz w:val="20"/>
                <w:lang w:val="ru-RU" w:eastAsia="zh-CN"/>
              </w:rPr>
              <w:t>6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</w:tcPr>
          <w:p w14:paraId="721B7385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  <w:r w:rsidRPr="0033206E">
              <w:rPr>
                <w:rFonts w:eastAsia="SimSun" w:cs="Calibri"/>
                <w:sz w:val="20"/>
                <w:lang w:val="ru-RU" w:eastAsia="zh-CN"/>
              </w:rPr>
              <w:t>Собрания исследовательских комиссий</w:t>
            </w: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BB047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1 052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64A1F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1 462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62ED3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lang w:val="ru-RU"/>
              </w:rPr>
              <w:t>383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F2AE6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lang w:val="ru-RU"/>
              </w:rPr>
              <w:t>1 160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D7B1E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lang w:val="ru-RU"/>
              </w:rPr>
              <w:t>1 543</w:t>
            </w:r>
          </w:p>
        </w:tc>
      </w:tr>
      <w:tr w:rsidR="00F13D41" w:rsidRPr="0033206E" w14:paraId="43F03B1D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BD399" w14:textId="77777777" w:rsidR="00F13D41" w:rsidRPr="0033206E" w:rsidRDefault="00F13D41" w:rsidP="00353C80">
            <w:pPr>
              <w:spacing w:before="0"/>
              <w:rPr>
                <w:sz w:val="20"/>
                <w:lang w:val="ru-RU" w:eastAsia="zh-CN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</w:tcPr>
          <w:p w14:paraId="217182F4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99379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B51B6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A9B45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36BF9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21B5B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</w:tr>
      <w:tr w:rsidR="00F13D41" w:rsidRPr="0033206E" w14:paraId="0A8E2A29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8A531" w14:textId="77777777" w:rsidR="00F13D41" w:rsidRPr="0033206E" w:rsidRDefault="00F13D41" w:rsidP="00353C80">
            <w:pPr>
              <w:spacing w:before="0"/>
              <w:rPr>
                <w:rFonts w:cs="Calibri"/>
                <w:sz w:val="20"/>
                <w:lang w:val="ru-RU" w:eastAsia="zh-CN"/>
              </w:rPr>
            </w:pPr>
            <w:r w:rsidRPr="0033206E">
              <w:rPr>
                <w:sz w:val="20"/>
                <w:lang w:val="ru-RU" w:eastAsia="zh-CN"/>
              </w:rPr>
              <w:t xml:space="preserve">Раздел </w:t>
            </w:r>
            <w:r w:rsidRPr="0033206E">
              <w:rPr>
                <w:rFonts w:cs="Calibri"/>
                <w:sz w:val="20"/>
                <w:lang w:val="ru-RU" w:eastAsia="zh-CN"/>
              </w:rPr>
              <w:t>7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</w:tcPr>
          <w:p w14:paraId="36864AF4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  <w:r w:rsidRPr="0033206E">
              <w:rPr>
                <w:rFonts w:eastAsia="SimSun" w:cs="Calibri"/>
                <w:sz w:val="20"/>
                <w:lang w:val="ru-RU" w:eastAsia="zh-CN"/>
              </w:rPr>
              <w:t>Виды деятельности и программы</w:t>
            </w: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639BF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486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23CAF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1 295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EFFC8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lang w:val="ru-RU"/>
              </w:rPr>
              <w:t>350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77F64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lang w:val="ru-RU"/>
              </w:rPr>
              <w:t>350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EC9BD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lang w:val="ru-RU"/>
              </w:rPr>
              <w:t>700</w:t>
            </w:r>
          </w:p>
        </w:tc>
      </w:tr>
      <w:tr w:rsidR="00F13D41" w:rsidRPr="0033206E" w14:paraId="6D2ECD9B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419D9" w14:textId="77777777" w:rsidR="00F13D41" w:rsidRPr="0033206E" w:rsidRDefault="00F13D41" w:rsidP="00353C80">
            <w:pPr>
              <w:spacing w:before="0"/>
              <w:rPr>
                <w:sz w:val="20"/>
                <w:lang w:val="ru-RU" w:eastAsia="zh-CN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</w:tcPr>
          <w:p w14:paraId="51906117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97F3B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2C609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42BAC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C4E9C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08A85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</w:tr>
      <w:tr w:rsidR="00F13D41" w:rsidRPr="0033206E" w14:paraId="26DB66A3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2A37A" w14:textId="77777777" w:rsidR="00F13D41" w:rsidRPr="0033206E" w:rsidRDefault="00F13D41" w:rsidP="00353C80">
            <w:pPr>
              <w:spacing w:before="0"/>
              <w:rPr>
                <w:rFonts w:cs="Calibri"/>
                <w:sz w:val="20"/>
                <w:lang w:val="ru-RU" w:eastAsia="zh-CN"/>
              </w:rPr>
            </w:pPr>
            <w:r w:rsidRPr="0033206E">
              <w:rPr>
                <w:sz w:val="20"/>
                <w:lang w:val="ru-RU" w:eastAsia="zh-CN"/>
              </w:rPr>
              <w:t xml:space="preserve">Раздел </w:t>
            </w:r>
            <w:r w:rsidRPr="0033206E">
              <w:rPr>
                <w:rFonts w:cs="Calibri"/>
                <w:sz w:val="20"/>
                <w:lang w:val="ru-RU" w:eastAsia="zh-CN"/>
              </w:rPr>
              <w:t>8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</w:tcPr>
          <w:p w14:paraId="0F965604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  <w:r w:rsidRPr="0033206E">
              <w:rPr>
                <w:rFonts w:eastAsia="SimSun" w:cs="Calibri"/>
                <w:sz w:val="20"/>
                <w:lang w:val="ru-RU" w:eastAsia="zh-CN"/>
              </w:rPr>
              <w:t>Семинары и семинары-практикумы</w:t>
            </w: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E9100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161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D73A8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780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AD8E2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lang w:val="ru-RU"/>
              </w:rPr>
              <w:t>388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F42AC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lang w:val="ru-RU"/>
              </w:rPr>
              <w:t>388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DA1F7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lang w:val="ru-RU"/>
              </w:rPr>
              <w:t>776</w:t>
            </w:r>
          </w:p>
        </w:tc>
      </w:tr>
      <w:tr w:rsidR="00F13D41" w:rsidRPr="0033206E" w14:paraId="6F986FC4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D2FE4" w14:textId="77777777" w:rsidR="00F13D41" w:rsidRPr="0033206E" w:rsidRDefault="00F13D41" w:rsidP="00353C80">
            <w:pPr>
              <w:spacing w:before="0"/>
              <w:rPr>
                <w:rFonts w:cs="Calibri"/>
                <w:sz w:val="20"/>
                <w:lang w:val="ru-RU" w:eastAsia="zh-CN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</w:tcPr>
          <w:p w14:paraId="11230BE8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C811A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1704E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E1A1C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C595E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D6A01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</w:tr>
      <w:tr w:rsidR="00F13D41" w:rsidRPr="0033206E" w14:paraId="719FB4DC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4B660" w14:textId="77777777" w:rsidR="00F13D41" w:rsidRPr="0033206E" w:rsidRDefault="00F13D41" w:rsidP="00353C80">
            <w:pPr>
              <w:spacing w:before="0"/>
              <w:rPr>
                <w:rFonts w:cs="Calibri"/>
                <w:sz w:val="20"/>
                <w:lang w:val="ru-RU" w:eastAsia="zh-CN"/>
              </w:rPr>
            </w:pPr>
            <w:r w:rsidRPr="0033206E">
              <w:rPr>
                <w:sz w:val="20"/>
                <w:lang w:val="ru-RU" w:eastAsia="zh-CN"/>
              </w:rPr>
              <w:t xml:space="preserve">Раздел </w:t>
            </w:r>
            <w:r w:rsidRPr="0033206E">
              <w:rPr>
                <w:rFonts w:cs="Calibri"/>
                <w:sz w:val="20"/>
                <w:lang w:val="ru-RU" w:eastAsia="zh-CN"/>
              </w:rPr>
              <w:t>9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</w:tcPr>
          <w:p w14:paraId="3DD56A99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  <w:r w:rsidRPr="0033206E">
              <w:rPr>
                <w:rFonts w:eastAsia="SimSun" w:cs="Calibri"/>
                <w:sz w:val="20"/>
                <w:lang w:val="ru-RU" w:eastAsia="zh-CN"/>
              </w:rPr>
              <w:t>Бюро</w:t>
            </w: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754BC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48 758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A9260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54 922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E6429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lang w:val="ru-RU"/>
              </w:rPr>
              <w:t>27 247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55954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lang w:val="ru-RU"/>
              </w:rPr>
              <w:t>27 185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0BC96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lang w:val="ru-RU"/>
              </w:rPr>
              <w:t>54 432</w:t>
            </w:r>
          </w:p>
        </w:tc>
      </w:tr>
      <w:tr w:rsidR="00F13D41" w:rsidRPr="0033206E" w14:paraId="31FD96B1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A4B1E" w14:textId="77777777" w:rsidR="00F13D41" w:rsidRPr="0033206E" w:rsidRDefault="00F13D41" w:rsidP="00353C80">
            <w:pPr>
              <w:spacing w:before="0"/>
              <w:rPr>
                <w:sz w:val="20"/>
                <w:lang w:val="ru-RU" w:eastAsia="zh-CN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</w:tcPr>
          <w:p w14:paraId="355086A8" w14:textId="77777777" w:rsidR="00F13D41" w:rsidRPr="0033206E" w:rsidRDefault="00F13D41" w:rsidP="00353C80">
            <w:pPr>
              <w:tabs>
                <w:tab w:val="left" w:pos="425"/>
              </w:tabs>
              <w:spacing w:before="0"/>
              <w:rPr>
                <w:rFonts w:eastAsia="SimSun" w:cs="Calibri"/>
                <w:i/>
                <w:iCs/>
                <w:sz w:val="20"/>
                <w:lang w:val="ru-RU" w:eastAsia="zh-CN"/>
              </w:rPr>
            </w:pPr>
            <w:r w:rsidRPr="0033206E">
              <w:rPr>
                <w:rFonts w:eastAsia="SimSun" w:cs="Calibri"/>
                <w:i/>
                <w:iCs/>
                <w:sz w:val="20"/>
                <w:lang w:val="ru-RU" w:eastAsia="zh-CN"/>
              </w:rPr>
              <w:t>–</w:t>
            </w:r>
            <w:r w:rsidRPr="0033206E">
              <w:rPr>
                <w:rFonts w:eastAsia="SimSun" w:cs="Calibri"/>
                <w:i/>
                <w:iCs/>
                <w:sz w:val="20"/>
                <w:lang w:val="ru-RU" w:eastAsia="zh-CN"/>
              </w:rPr>
              <w:tab/>
              <w:t>Общие расходы</w:t>
            </w: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A9CD1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1 361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EEA32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2 874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B6C23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color w:val="002060"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1 244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04ABD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color w:val="002060"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1 244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00E32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color w:val="002060"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2 488</w:t>
            </w:r>
          </w:p>
        </w:tc>
      </w:tr>
      <w:tr w:rsidR="00F13D41" w:rsidRPr="0033206E" w14:paraId="53C1911F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AC7F5" w14:textId="77777777" w:rsidR="00F13D41" w:rsidRPr="0033206E" w:rsidRDefault="00F13D41" w:rsidP="00353C80">
            <w:pPr>
              <w:spacing w:before="0"/>
              <w:rPr>
                <w:sz w:val="20"/>
                <w:lang w:val="ru-RU" w:eastAsia="zh-CN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</w:tcPr>
          <w:p w14:paraId="2F260308" w14:textId="77777777" w:rsidR="00F13D41" w:rsidRPr="0033206E" w:rsidRDefault="00F13D41" w:rsidP="00353C80">
            <w:pPr>
              <w:tabs>
                <w:tab w:val="left" w:pos="425"/>
              </w:tabs>
              <w:spacing w:before="0"/>
              <w:rPr>
                <w:rFonts w:eastAsia="SimSun" w:cs="Calibri"/>
                <w:i/>
                <w:iCs/>
                <w:sz w:val="20"/>
                <w:lang w:val="ru-RU" w:eastAsia="zh-CN"/>
              </w:rPr>
            </w:pPr>
            <w:r w:rsidRPr="0033206E">
              <w:rPr>
                <w:rFonts w:eastAsia="SimSun" w:cs="Calibri"/>
                <w:i/>
                <w:iCs/>
                <w:sz w:val="20"/>
                <w:lang w:val="ru-RU" w:eastAsia="zh-CN"/>
              </w:rPr>
              <w:t>–</w:t>
            </w:r>
            <w:r w:rsidRPr="0033206E">
              <w:rPr>
                <w:rFonts w:eastAsia="SimSun" w:cs="Calibri"/>
                <w:i/>
                <w:iCs/>
                <w:sz w:val="20"/>
                <w:lang w:val="ru-RU" w:eastAsia="zh-CN"/>
              </w:rPr>
              <w:tab/>
              <w:t>Канцелярия Директора</w:t>
            </w: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F1B80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1 658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EF649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1 612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B20DD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color w:val="002060"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1 018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8B008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color w:val="002060"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1 018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5CC0A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color w:val="002060"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2 036</w:t>
            </w:r>
          </w:p>
        </w:tc>
      </w:tr>
      <w:tr w:rsidR="00F13D41" w:rsidRPr="0033206E" w14:paraId="71CBF8EB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924E8" w14:textId="77777777" w:rsidR="00F13D41" w:rsidRPr="0033206E" w:rsidRDefault="00F13D41" w:rsidP="00353C80">
            <w:pPr>
              <w:spacing w:before="0"/>
              <w:rPr>
                <w:sz w:val="20"/>
                <w:lang w:val="ru-RU" w:eastAsia="zh-CN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</w:tcPr>
          <w:p w14:paraId="6239BF88" w14:textId="77777777" w:rsidR="00F13D41" w:rsidRPr="0033206E" w:rsidRDefault="00F13D41" w:rsidP="00353C80">
            <w:pPr>
              <w:tabs>
                <w:tab w:val="left" w:pos="425"/>
              </w:tabs>
              <w:spacing w:before="0"/>
              <w:rPr>
                <w:rFonts w:eastAsia="SimSun" w:cs="Calibri"/>
                <w:i/>
                <w:iCs/>
                <w:sz w:val="20"/>
                <w:lang w:val="ru-RU" w:eastAsia="zh-CN"/>
              </w:rPr>
            </w:pPr>
            <w:r w:rsidRPr="0033206E">
              <w:rPr>
                <w:rFonts w:eastAsia="SimSun" w:cs="Calibri"/>
                <w:i/>
                <w:iCs/>
                <w:sz w:val="20"/>
                <w:lang w:val="ru-RU" w:eastAsia="zh-CN"/>
              </w:rPr>
              <w:t>–</w:t>
            </w:r>
            <w:r w:rsidRPr="0033206E">
              <w:rPr>
                <w:rFonts w:eastAsia="SimSun" w:cs="Calibri"/>
                <w:i/>
                <w:iCs/>
                <w:sz w:val="20"/>
                <w:lang w:val="ru-RU" w:eastAsia="zh-CN"/>
              </w:rPr>
              <w:tab/>
              <w:t>Департаменты</w:t>
            </w: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5A9C8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45 739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F54A5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50 436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F0280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color w:val="002060"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24 985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FCA0E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color w:val="002060"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24 923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767F5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color w:val="002060"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49 908</w:t>
            </w:r>
          </w:p>
        </w:tc>
      </w:tr>
      <w:tr w:rsidR="00F13D41" w:rsidRPr="0033206E" w14:paraId="16D8254F" w14:textId="77777777" w:rsidTr="00353C80"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919442F" w14:textId="77777777" w:rsidR="00F13D41" w:rsidRPr="0033206E" w:rsidRDefault="00F13D41" w:rsidP="00353C80">
            <w:pPr>
              <w:pStyle w:val="Tabletext"/>
              <w:spacing w:before="0" w:after="0"/>
              <w:rPr>
                <w:lang w:val="ru-RU" w:eastAsia="zh-CN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12" w:space="0" w:color="ACB9CA" w:themeColor="text2" w:themeTint="66"/>
            </w:tcBorders>
            <w:shd w:val="clear" w:color="auto" w:fill="auto"/>
            <w:noWrap/>
          </w:tcPr>
          <w:p w14:paraId="19599FCF" w14:textId="77777777" w:rsidR="00F13D41" w:rsidRPr="0033206E" w:rsidRDefault="00F13D41" w:rsidP="00353C80">
            <w:pPr>
              <w:tabs>
                <w:tab w:val="left" w:pos="425"/>
              </w:tabs>
              <w:spacing w:before="0"/>
              <w:rPr>
                <w:rFonts w:eastAsia="SimSun" w:cs="Calibri"/>
                <w:sz w:val="20"/>
                <w:lang w:val="ru-RU" w:eastAsia="zh-CN"/>
              </w:rPr>
            </w:pP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548EC9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F66C8B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AEDAD4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0DB1AF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66907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</w:tr>
      <w:tr w:rsidR="00F13D41" w:rsidRPr="0033206E" w14:paraId="1613EA54" w14:textId="77777777" w:rsidTr="00353C80">
        <w:tc>
          <w:tcPr>
            <w:tcW w:w="130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C1399" w14:textId="77777777" w:rsidR="00F13D41" w:rsidRPr="0033206E" w:rsidRDefault="00F13D41" w:rsidP="00353C80">
            <w:pPr>
              <w:pStyle w:val="Tabletext"/>
              <w:rPr>
                <w:b/>
                <w:bCs/>
                <w:lang w:val="ru-RU" w:eastAsia="zh-CN"/>
              </w:rPr>
            </w:pPr>
            <w:r w:rsidRPr="0033206E">
              <w:rPr>
                <w:b/>
                <w:bCs/>
                <w:lang w:val="ru-RU" w:eastAsia="zh-CN"/>
              </w:rPr>
              <w:t>ВСЕГО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  <w:hideMark/>
          </w:tcPr>
          <w:p w14:paraId="3928D4DC" w14:textId="77777777" w:rsidR="00F13D41" w:rsidRPr="0033206E" w:rsidRDefault="00F13D41" w:rsidP="00353C80">
            <w:pPr>
              <w:pStyle w:val="Tabletext"/>
              <w:rPr>
                <w:b/>
                <w:bCs/>
                <w:lang w:val="ru-RU" w:eastAsia="zh-C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12" w:space="0" w:color="ACB9CA" w:themeColor="text2" w:themeTint="66"/>
              <w:right w:val="nil"/>
            </w:tcBorders>
            <w:shd w:val="clear" w:color="auto" w:fill="auto"/>
            <w:noWrap/>
            <w:vAlign w:val="center"/>
          </w:tcPr>
          <w:p w14:paraId="6E7AD48F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b/>
                <w:bCs/>
                <w:lang w:val="ru-RU" w:eastAsia="zh-CN"/>
              </w:rPr>
            </w:pPr>
            <w:r w:rsidRPr="0033206E">
              <w:rPr>
                <w:b/>
                <w:bCs/>
                <w:lang w:val="ru-RU"/>
              </w:rPr>
              <w:t>53 092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9396D94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b/>
                <w:bCs/>
                <w:lang w:val="ru-RU" w:eastAsia="zh-CN"/>
              </w:rPr>
            </w:pPr>
            <w:r w:rsidRPr="0033206E">
              <w:rPr>
                <w:b/>
                <w:bCs/>
                <w:lang w:val="ru-RU"/>
              </w:rPr>
              <w:t>59 527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B2DBBE1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b/>
                <w:bCs/>
                <w:color w:val="002060"/>
                <w:lang w:val="ru-RU" w:eastAsia="zh-CN"/>
              </w:rPr>
            </w:pPr>
            <w:r w:rsidRPr="0033206E">
              <w:rPr>
                <w:b/>
                <w:bCs/>
                <w:lang w:val="ru-RU"/>
              </w:rPr>
              <w:t>28 883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48D7CFC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b/>
                <w:bCs/>
                <w:color w:val="002060"/>
                <w:lang w:val="ru-RU" w:eastAsia="zh-CN"/>
              </w:rPr>
            </w:pPr>
            <w:r w:rsidRPr="0033206E">
              <w:rPr>
                <w:b/>
                <w:bCs/>
                <w:lang w:val="ru-RU"/>
              </w:rPr>
              <w:t>32 455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30085A6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b/>
                <w:bCs/>
                <w:color w:val="002060"/>
                <w:lang w:val="ru-RU" w:eastAsia="zh-CN"/>
              </w:rPr>
            </w:pPr>
            <w:r w:rsidRPr="0033206E">
              <w:rPr>
                <w:b/>
                <w:bCs/>
                <w:lang w:val="ru-RU"/>
              </w:rPr>
              <w:t>61 338</w:t>
            </w:r>
          </w:p>
        </w:tc>
      </w:tr>
    </w:tbl>
    <w:p w14:paraId="151154C3" w14:textId="77777777" w:rsidR="00F13D41" w:rsidRPr="0033206E" w:rsidRDefault="00F13D41" w:rsidP="00F13D41">
      <w:pPr>
        <w:rPr>
          <w:lang w:val="ru-RU"/>
        </w:rPr>
      </w:pPr>
      <w:r w:rsidRPr="0033206E">
        <w:rPr>
          <w:lang w:val="ru-RU"/>
        </w:rPr>
        <w:br w:type="page"/>
      </w:r>
    </w:p>
    <w:p w14:paraId="54ED71D0" w14:textId="77777777" w:rsidR="00F13D41" w:rsidRPr="0033206E" w:rsidRDefault="00F13D41" w:rsidP="00F13D41">
      <w:pPr>
        <w:pStyle w:val="TableNo"/>
        <w:spacing w:before="0"/>
        <w:jc w:val="left"/>
        <w:rPr>
          <w:color w:val="002060"/>
          <w:lang w:val="ru-RU"/>
        </w:rPr>
      </w:pPr>
      <w:bookmarkStart w:id="40" w:name="_Toc8113229"/>
      <w:bookmarkStart w:id="41" w:name="_Toc68787092"/>
      <w:r w:rsidRPr="0033206E">
        <w:rPr>
          <w:color w:val="002060"/>
          <w:lang w:val="ru-RU"/>
        </w:rPr>
        <w:lastRenderedPageBreak/>
        <w:t>Таблица 6</w:t>
      </w:r>
      <w:bookmarkEnd w:id="40"/>
      <w:bookmarkEnd w:id="41"/>
    </w:p>
    <w:p w14:paraId="34342283" w14:textId="77777777" w:rsidR="00F13D41" w:rsidRPr="0033206E" w:rsidRDefault="00F13D41" w:rsidP="00F13D41">
      <w:pPr>
        <w:pStyle w:val="Tabletitle0"/>
        <w:spacing w:before="120"/>
        <w:jc w:val="left"/>
        <w:rPr>
          <w:color w:val="002060"/>
          <w:lang w:val="ru-RU"/>
        </w:rPr>
      </w:pPr>
      <w:bookmarkStart w:id="42" w:name="_Toc8113230"/>
      <w:bookmarkStart w:id="43" w:name="_Toc68787093"/>
      <w:r w:rsidRPr="0033206E">
        <w:rPr>
          <w:color w:val="002060"/>
          <w:lang w:val="ru-RU"/>
        </w:rPr>
        <w:t xml:space="preserve">Сектор радиосвязи, </w:t>
      </w:r>
      <w:proofErr w:type="gramStart"/>
      <w:r w:rsidRPr="0033206E">
        <w:rPr>
          <w:color w:val="002060"/>
          <w:lang w:val="ru-RU"/>
        </w:rPr>
        <w:t>2022−2023</w:t>
      </w:r>
      <w:proofErr w:type="gramEnd"/>
      <w:r w:rsidRPr="0033206E">
        <w:rPr>
          <w:color w:val="002060"/>
          <w:lang w:val="ru-RU"/>
        </w:rPr>
        <w:t xml:space="preserve"> г</w:t>
      </w:r>
      <w:bookmarkEnd w:id="42"/>
      <w:bookmarkEnd w:id="43"/>
      <w:r w:rsidRPr="0033206E">
        <w:rPr>
          <w:color w:val="002060"/>
          <w:lang w:val="ru-RU"/>
        </w:rPr>
        <w:t>оды</w:t>
      </w:r>
    </w:p>
    <w:p w14:paraId="4F1CCF49" w14:textId="77777777" w:rsidR="00F13D41" w:rsidRPr="0033206E" w:rsidRDefault="00F13D41" w:rsidP="00F13D41">
      <w:pPr>
        <w:pStyle w:val="Tabletitle0"/>
        <w:spacing w:before="120"/>
        <w:jc w:val="left"/>
        <w:rPr>
          <w:i/>
          <w:iCs/>
          <w:color w:val="002060"/>
          <w:lang w:val="ru-RU"/>
        </w:rPr>
      </w:pPr>
      <w:bookmarkStart w:id="44" w:name="_Toc8113231"/>
      <w:bookmarkStart w:id="45" w:name="_Toc68787094"/>
      <w:r w:rsidRPr="0033206E">
        <w:rPr>
          <w:i/>
          <w:iCs/>
          <w:color w:val="002060"/>
          <w:lang w:val="ru-RU"/>
        </w:rPr>
        <w:t>Запланированные расходы в разбивке по разделам и категориям расходов</w:t>
      </w:r>
      <w:bookmarkEnd w:id="44"/>
      <w:bookmarkEnd w:id="45"/>
    </w:p>
    <w:p w14:paraId="1F48F93D" w14:textId="77777777" w:rsidR="00F13D41" w:rsidRPr="0033206E" w:rsidRDefault="00F13D41" w:rsidP="00F13D41">
      <w:pPr>
        <w:spacing w:before="0" w:after="60"/>
        <w:ind w:firstLine="3402"/>
        <w:jc w:val="center"/>
        <w:rPr>
          <w:i/>
          <w:iCs/>
          <w:color w:val="002060"/>
          <w:sz w:val="20"/>
          <w:lang w:val="ru-RU"/>
        </w:rPr>
      </w:pPr>
      <w:r w:rsidRPr="0033206E">
        <w:rPr>
          <w:i/>
          <w:iCs/>
          <w:noProof/>
          <w:color w:val="002060"/>
          <w:sz w:val="16"/>
          <w:szCs w:val="16"/>
          <w:lang w:val="ru-RU" w:eastAsia="zh-CN"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263730A8" wp14:editId="2E52620B">
                <wp:simplePos x="0" y="0"/>
                <wp:positionH relativeFrom="column">
                  <wp:posOffset>8546465</wp:posOffset>
                </wp:positionH>
                <wp:positionV relativeFrom="paragraph">
                  <wp:posOffset>292100</wp:posOffset>
                </wp:positionV>
                <wp:extent cx="701675" cy="2987675"/>
                <wp:effectExtent l="0" t="0" r="22225" b="22225"/>
                <wp:wrapNone/>
                <wp:docPr id="76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675" cy="2987675"/>
                        </a:xfrm>
                        <a:prstGeom prst="roundRect">
                          <a:avLst>
                            <a:gd name="adj" fmla="val 49174"/>
                          </a:avLst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4277DB" id="AutoShape 1" o:spid="_x0000_s1026" style="position:absolute;margin-left:672.95pt;margin-top:23pt;width:55.25pt;height:2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22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" filled="f" strokecolor="#0070c0" strokeweight="1pt">
                <w10:anchorlock/>
              </v:roundrect>
            </w:pict>
          </mc:Fallback>
        </mc:AlternateContent>
      </w:r>
      <w:r w:rsidRPr="0033206E">
        <w:rPr>
          <w:i/>
          <w:iCs/>
          <w:color w:val="002060"/>
          <w:sz w:val="16"/>
          <w:szCs w:val="16"/>
          <w:lang w:val="ru-RU"/>
        </w:rPr>
        <w:t xml:space="preserve">тыс. </w:t>
      </w:r>
      <w:proofErr w:type="spellStart"/>
      <w:r w:rsidRPr="0033206E">
        <w:rPr>
          <w:i/>
          <w:iCs/>
          <w:color w:val="002060"/>
          <w:sz w:val="16"/>
          <w:szCs w:val="16"/>
          <w:lang w:val="ru-RU"/>
        </w:rPr>
        <w:t>шв</w:t>
      </w:r>
      <w:proofErr w:type="spellEnd"/>
      <w:r w:rsidRPr="0033206E">
        <w:rPr>
          <w:i/>
          <w:iCs/>
          <w:color w:val="002060"/>
          <w:sz w:val="16"/>
          <w:szCs w:val="16"/>
          <w:lang w:val="ru-RU"/>
        </w:rPr>
        <w:t>. фр.</w:t>
      </w:r>
    </w:p>
    <w:tbl>
      <w:tblPr>
        <w:tblW w:w="145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1134"/>
        <w:gridCol w:w="1134"/>
        <w:gridCol w:w="1134"/>
        <w:gridCol w:w="1276"/>
        <w:gridCol w:w="1134"/>
        <w:gridCol w:w="1105"/>
        <w:gridCol w:w="1049"/>
        <w:gridCol w:w="1049"/>
        <w:gridCol w:w="1050"/>
        <w:gridCol w:w="1105"/>
      </w:tblGrid>
      <w:tr w:rsidR="00F13D41" w:rsidRPr="0033206E" w14:paraId="135A21B2" w14:textId="77777777" w:rsidTr="00353C80">
        <w:tc>
          <w:tcPr>
            <w:tcW w:w="3402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4D8E6B35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BB3A61F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5F8D33E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5CCE597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0909331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56BA79F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0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E0A8376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314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346213B8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left="-57" w:right="-57"/>
              <w:jc w:val="center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rFonts w:eastAsia="SimSun"/>
                <w:b/>
                <w:bCs/>
                <w:i/>
                <w:iCs/>
                <w:color w:val="002060"/>
                <w:sz w:val="18"/>
                <w:szCs w:val="18"/>
                <w:lang w:val="ru-RU" w:eastAsia="zh-CN"/>
              </w:rPr>
              <w:t>Бюро радиосвязи</w:t>
            </w:r>
          </w:p>
          <w:p w14:paraId="319B491E" w14:textId="77777777" w:rsidR="00F13D41" w:rsidRPr="0033206E" w:rsidRDefault="00F13D41" w:rsidP="00353C80">
            <w:pPr>
              <w:pStyle w:val="Tabletext"/>
              <w:spacing w:before="0" w:after="0" w:line="220" w:lineRule="exact"/>
              <w:rPr>
                <w:lang w:val="ru-RU" w:eastAsia="zh-CN"/>
              </w:rPr>
            </w:pPr>
            <w:r w:rsidRPr="0033206E">
              <w:rPr>
                <w:noProof/>
                <w:lang w:val="ru-RU" w:eastAsia="zh-CN"/>
              </w:rPr>
              <mc:AlternateContent>
                <mc:Choice Requires="wps">
                  <w:drawing>
                    <wp:inline distT="0" distB="0" distL="0" distR="0" wp14:anchorId="2987FEA3" wp14:editId="6140875C">
                      <wp:extent cx="54000" cy="1944000"/>
                      <wp:effectExtent l="7620" t="0" r="10795" b="10795"/>
                      <wp:docPr id="77" name="Right Bracket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54000" cy="1944000"/>
                              </a:xfrm>
                              <a:prstGeom prst="rightBracket">
                                <a:avLst>
                                  <a:gd name="adj" fmla="val 14591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F8E6137" id="Right Bracket 77" o:spid="_x0000_s1026" type="#_x0000_t86" style="width:4.25pt;height:153.0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" adj="876" filled="t" fillcolor="white [3212]" strokecolor="#0070c0" strokeweight="1.5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D50E47C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bCs/>
                <w:color w:val="002060"/>
                <w:sz w:val="16"/>
                <w:szCs w:val="16"/>
                <w:lang w:val="ru-RU" w:eastAsia="zh-CN"/>
              </w:rPr>
            </w:pPr>
          </w:p>
        </w:tc>
      </w:tr>
      <w:tr w:rsidR="00F13D41" w:rsidRPr="0033206E" w14:paraId="06EFCD97" w14:textId="77777777" w:rsidTr="00353C80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  <w:hideMark/>
          </w:tcPr>
          <w:p w14:paraId="03CB696F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CB9CA" w:themeColor="text2" w:themeTint="6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986A8B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Конференции и ассамблеи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3C1835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proofErr w:type="spellStart"/>
            <w:r w:rsidRPr="0033206E">
              <w:rPr>
                <w:sz w:val="16"/>
                <w:szCs w:val="16"/>
                <w:lang w:val="ru-RU" w:eastAsia="zh-CN"/>
              </w:rPr>
              <w:t>Радиорегла-ментарный</w:t>
            </w:r>
            <w:proofErr w:type="spellEnd"/>
            <w:r w:rsidRPr="0033206E">
              <w:rPr>
                <w:sz w:val="16"/>
                <w:szCs w:val="16"/>
                <w:lang w:val="ru-RU" w:eastAsia="zh-CN"/>
              </w:rPr>
              <w:t xml:space="preserve"> комитет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798E8E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proofErr w:type="spellStart"/>
            <w:r w:rsidRPr="0033206E">
              <w:rPr>
                <w:sz w:val="16"/>
                <w:szCs w:val="16"/>
                <w:lang w:val="ru-RU" w:eastAsia="zh-CN"/>
              </w:rPr>
              <w:t>Консультатив</w:t>
            </w:r>
            <w:proofErr w:type="spellEnd"/>
            <w:r w:rsidRPr="0033206E">
              <w:rPr>
                <w:sz w:val="16"/>
                <w:szCs w:val="16"/>
                <w:lang w:val="ru-RU" w:eastAsia="zh-CN"/>
              </w:rPr>
              <w:t>-ная группа по радиосвязи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5ECD9A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 xml:space="preserve">Собрания </w:t>
            </w:r>
            <w:proofErr w:type="gramStart"/>
            <w:r w:rsidRPr="0033206E">
              <w:rPr>
                <w:sz w:val="16"/>
                <w:szCs w:val="16"/>
                <w:lang w:val="ru-RU" w:eastAsia="zh-CN"/>
              </w:rPr>
              <w:t>исследователь-</w:t>
            </w:r>
            <w:proofErr w:type="spellStart"/>
            <w:r w:rsidRPr="0033206E">
              <w:rPr>
                <w:sz w:val="16"/>
                <w:szCs w:val="16"/>
                <w:lang w:val="ru-RU" w:eastAsia="zh-CN"/>
              </w:rPr>
              <w:t>ских</w:t>
            </w:r>
            <w:proofErr w:type="spellEnd"/>
            <w:proofErr w:type="gramEnd"/>
            <w:r w:rsidRPr="0033206E">
              <w:rPr>
                <w:sz w:val="16"/>
                <w:szCs w:val="16"/>
                <w:lang w:val="ru-RU" w:eastAsia="zh-CN"/>
              </w:rPr>
              <w:t xml:space="preserve"> комиссий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027BFE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Виды деятельности и программы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5B7A18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Семинары и семинары-практикумы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67B4BF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Общие расходы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8DEEE9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Канцелярия Директора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132D39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proofErr w:type="spellStart"/>
            <w:proofErr w:type="gramStart"/>
            <w:r w:rsidRPr="0033206E">
              <w:rPr>
                <w:sz w:val="16"/>
                <w:szCs w:val="16"/>
                <w:lang w:val="ru-RU" w:eastAsia="zh-CN"/>
              </w:rPr>
              <w:t>Департа</w:t>
            </w:r>
            <w:proofErr w:type="spellEnd"/>
            <w:r w:rsidRPr="0033206E">
              <w:rPr>
                <w:sz w:val="16"/>
                <w:szCs w:val="16"/>
                <w:lang w:val="ru-RU" w:eastAsia="zh-CN"/>
              </w:rPr>
              <w:t>-менты</w:t>
            </w:r>
            <w:proofErr w:type="gram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AAF9D" w14:textId="77777777" w:rsidR="00F13D41" w:rsidRPr="0033206E" w:rsidRDefault="00F13D41" w:rsidP="00353C80">
            <w:pPr>
              <w:pStyle w:val="Tablehead"/>
              <w:rPr>
                <w:bCs/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bCs/>
                <w:color w:val="002060"/>
                <w:sz w:val="16"/>
                <w:szCs w:val="16"/>
                <w:lang w:val="ru-RU" w:eastAsia="zh-CN"/>
              </w:rPr>
              <w:t>Всего</w:t>
            </w:r>
          </w:p>
        </w:tc>
      </w:tr>
      <w:tr w:rsidR="00F13D41" w:rsidRPr="0033206E" w14:paraId="12676A90" w14:textId="77777777" w:rsidTr="00353C80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38AECC22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Затраты по персоналу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A099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2 164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FE75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BA30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9AE3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1 023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C4A3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7231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258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9719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8421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1 440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D479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38 634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FA19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43 965</w:t>
            </w:r>
          </w:p>
        </w:tc>
      </w:tr>
      <w:tr w:rsidR="00F13D41" w:rsidRPr="0033206E" w14:paraId="62B65EC7" w14:textId="77777777" w:rsidTr="00353C80"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246FD315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Прочие затраты по персоналу</w:t>
            </w:r>
          </w:p>
        </w:tc>
        <w:tc>
          <w:tcPr>
            <w:tcW w:w="1134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18C0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568E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6D5C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3843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4EF4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D405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9AAC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AAE6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396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0775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11 274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FE02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11 808</w:t>
            </w:r>
          </w:p>
        </w:tc>
      </w:tr>
      <w:tr w:rsidR="00F13D41" w:rsidRPr="0033206E" w14:paraId="2777AEB8" w14:textId="77777777" w:rsidTr="00353C80"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095EDDC0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Служебные командировки</w:t>
            </w:r>
          </w:p>
        </w:tc>
        <w:tc>
          <w:tcPr>
            <w:tcW w:w="1134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DBFF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AC09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C75B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BF0A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BF8F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B859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410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07B3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900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4083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CA70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1CC4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2 403</w:t>
            </w:r>
          </w:p>
        </w:tc>
      </w:tr>
      <w:tr w:rsidR="00F13D41" w:rsidRPr="0033206E" w14:paraId="010C5E7A" w14:textId="77777777" w:rsidTr="00353C80"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35768F47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Контрактные услуги</w:t>
            </w:r>
          </w:p>
        </w:tc>
        <w:tc>
          <w:tcPr>
            <w:tcW w:w="1134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366B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9599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EFC8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9A3F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5644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700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3B35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393A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510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53ED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8CCF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D150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1 525</w:t>
            </w:r>
          </w:p>
        </w:tc>
      </w:tr>
      <w:tr w:rsidR="00F13D41" w:rsidRPr="0033206E" w14:paraId="4D172CA9" w14:textId="77777777" w:rsidTr="00353C80"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529112F6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Аренда и эксплуатация помещений и оборудования</w:t>
            </w:r>
          </w:p>
        </w:tc>
        <w:tc>
          <w:tcPr>
            <w:tcW w:w="1134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13A6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9D72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008A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8B07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63E6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52E1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704E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80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4AB4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B789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E22B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531</w:t>
            </w:r>
          </w:p>
        </w:tc>
      </w:tr>
      <w:tr w:rsidR="00F13D41" w:rsidRPr="0033206E" w14:paraId="43573CC4" w14:textId="77777777" w:rsidTr="00353C80"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0D19293D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Материалы и предметы снабжения</w:t>
            </w:r>
          </w:p>
        </w:tc>
        <w:tc>
          <w:tcPr>
            <w:tcW w:w="1134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FB47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B38F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5E9C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61CA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7318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4CF1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A135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4532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716F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9289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105</w:t>
            </w:r>
          </w:p>
        </w:tc>
      </w:tr>
      <w:tr w:rsidR="00F13D41" w:rsidRPr="0033206E" w14:paraId="1A8087E0" w14:textId="77777777" w:rsidTr="00353C80"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04C2F443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7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Приобретение помещений, мебели и оборудования</w:t>
            </w:r>
          </w:p>
        </w:tc>
        <w:tc>
          <w:tcPr>
            <w:tcW w:w="1134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165A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4FA0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7BF6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6670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B292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653B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6AD8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918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C25A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C688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3EBF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927</w:t>
            </w:r>
          </w:p>
        </w:tc>
      </w:tr>
      <w:tr w:rsidR="00F13D41" w:rsidRPr="0033206E" w14:paraId="1A374D87" w14:textId="77777777" w:rsidTr="00353C80"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4FE95CBD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8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Коммунальные услуги и внутренние службы</w:t>
            </w:r>
          </w:p>
        </w:tc>
        <w:tc>
          <w:tcPr>
            <w:tcW w:w="1134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7999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D563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1FDB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FE92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FEDC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2EEF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6991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C61C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FAEE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6138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10</w:t>
            </w:r>
          </w:p>
        </w:tc>
      </w:tr>
      <w:tr w:rsidR="00F13D41" w:rsidRPr="0033206E" w14:paraId="3B32627F" w14:textId="77777777" w:rsidTr="00353C80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56A5EBB7" w14:textId="77777777" w:rsidR="00F13D41" w:rsidRPr="0033206E" w:rsidRDefault="00F13D41" w:rsidP="00353C80">
            <w:pPr>
              <w:pStyle w:val="Tabletext"/>
              <w:tabs>
                <w:tab w:val="clear" w:pos="1985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9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Оплата аудиторских и межведомственных услуг и прочие расходы</w:t>
            </w:r>
          </w:p>
        </w:tc>
        <w:tc>
          <w:tcPr>
            <w:tcW w:w="1134" w:type="dxa"/>
            <w:tcBorders>
              <w:top w:val="nil"/>
              <w:left w:val="single" w:sz="12" w:space="0" w:color="ACB9CA" w:themeColor="text2" w:themeTint="66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50A3B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A6AF2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9B348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3BF1F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BD99F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C89CC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3273E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952BF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C3EA9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0C3AA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64</w:t>
            </w:r>
          </w:p>
        </w:tc>
      </w:tr>
      <w:tr w:rsidR="00F13D41" w:rsidRPr="0033206E" w14:paraId="42452BDF" w14:textId="77777777" w:rsidTr="00353C80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  <w:hideMark/>
          </w:tcPr>
          <w:p w14:paraId="16F96F77" w14:textId="77777777" w:rsidR="00F13D41" w:rsidRPr="0033206E" w:rsidRDefault="00F13D41" w:rsidP="00353C80">
            <w:pPr>
              <w:pStyle w:val="Tabletex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5ED1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2 851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5626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904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DA5C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132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D5CE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1 543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298E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700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1E26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776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8C5D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2 488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9C8C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2 036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7683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49 908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4A54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color w:val="002060"/>
                <w:sz w:val="16"/>
                <w:szCs w:val="16"/>
                <w:lang w:val="ru-RU" w:eastAsia="zh-CN"/>
              </w:rPr>
              <w:t>61 338</w:t>
            </w:r>
          </w:p>
        </w:tc>
      </w:tr>
    </w:tbl>
    <w:p w14:paraId="72B0E1C0" w14:textId="77777777" w:rsidR="00F13D41" w:rsidRPr="0033206E" w:rsidRDefault="00F13D41" w:rsidP="00F13D41">
      <w:pPr>
        <w:rPr>
          <w:lang w:val="ru-RU"/>
        </w:rPr>
      </w:pPr>
      <w:r w:rsidRPr="0033206E">
        <w:rPr>
          <w:lang w:val="ru-RU"/>
        </w:rPr>
        <w:br w:type="page"/>
      </w:r>
    </w:p>
    <w:p w14:paraId="06D1777E" w14:textId="77777777" w:rsidR="00F13D41" w:rsidRPr="0033206E" w:rsidRDefault="00F13D41" w:rsidP="00F13D41">
      <w:pPr>
        <w:pStyle w:val="TableNo"/>
        <w:spacing w:before="0"/>
        <w:jc w:val="left"/>
        <w:rPr>
          <w:color w:val="002060"/>
          <w:lang w:val="ru-RU"/>
        </w:rPr>
      </w:pPr>
      <w:bookmarkStart w:id="46" w:name="_Toc68787095"/>
      <w:r w:rsidRPr="0033206E">
        <w:rPr>
          <w:color w:val="002060"/>
          <w:lang w:val="ru-RU"/>
        </w:rPr>
        <w:lastRenderedPageBreak/>
        <w:t xml:space="preserve">Таблица </w:t>
      </w:r>
      <w:proofErr w:type="gramStart"/>
      <w:r w:rsidRPr="0033206E">
        <w:rPr>
          <w:color w:val="002060"/>
          <w:lang w:val="ru-RU"/>
        </w:rPr>
        <w:t>6-1</w:t>
      </w:r>
      <w:bookmarkEnd w:id="46"/>
      <w:proofErr w:type="gramEnd"/>
    </w:p>
    <w:p w14:paraId="2CE1D040" w14:textId="77777777" w:rsidR="00F13D41" w:rsidRPr="0033206E" w:rsidRDefault="00F13D41" w:rsidP="00F13D41">
      <w:pPr>
        <w:pStyle w:val="Tabletitle0"/>
        <w:spacing w:before="120"/>
        <w:jc w:val="left"/>
        <w:rPr>
          <w:color w:val="002060"/>
          <w:lang w:val="ru-RU"/>
        </w:rPr>
      </w:pPr>
      <w:bookmarkStart w:id="47" w:name="_Toc68787096"/>
      <w:r w:rsidRPr="0033206E">
        <w:rPr>
          <w:color w:val="002060"/>
          <w:lang w:val="ru-RU"/>
        </w:rPr>
        <w:t>Сектор радиосвязи, 2022 г</w:t>
      </w:r>
      <w:bookmarkEnd w:id="47"/>
      <w:r w:rsidRPr="0033206E">
        <w:rPr>
          <w:color w:val="002060"/>
          <w:lang w:val="ru-RU"/>
        </w:rPr>
        <w:t>од</w:t>
      </w:r>
    </w:p>
    <w:p w14:paraId="6DFEF8EB" w14:textId="77777777" w:rsidR="00F13D41" w:rsidRPr="0033206E" w:rsidRDefault="00F13D41" w:rsidP="00F13D41">
      <w:pPr>
        <w:pStyle w:val="Tabletitle0"/>
        <w:spacing w:before="120"/>
        <w:jc w:val="left"/>
        <w:rPr>
          <w:i/>
          <w:iCs/>
          <w:color w:val="002060"/>
          <w:lang w:val="ru-RU"/>
        </w:rPr>
      </w:pPr>
      <w:bookmarkStart w:id="48" w:name="_Toc68787097"/>
      <w:r w:rsidRPr="0033206E">
        <w:rPr>
          <w:i/>
          <w:iCs/>
          <w:color w:val="002060"/>
          <w:lang w:val="ru-RU"/>
        </w:rPr>
        <w:t>Запланированные расходы в разбивке по разделам и категориям расходов</w:t>
      </w:r>
      <w:bookmarkEnd w:id="48"/>
    </w:p>
    <w:p w14:paraId="69A04F1F" w14:textId="77777777" w:rsidR="00F13D41" w:rsidRPr="0033206E" w:rsidRDefault="00F13D41" w:rsidP="00F13D41">
      <w:pPr>
        <w:spacing w:before="0" w:after="60"/>
        <w:ind w:firstLine="3402"/>
        <w:jc w:val="center"/>
        <w:rPr>
          <w:i/>
          <w:iCs/>
          <w:color w:val="002060"/>
          <w:sz w:val="20"/>
          <w:lang w:val="ru-RU"/>
        </w:rPr>
      </w:pPr>
      <w:r w:rsidRPr="0033206E">
        <w:rPr>
          <w:i/>
          <w:iCs/>
          <w:noProof/>
          <w:color w:val="002060"/>
          <w:sz w:val="16"/>
          <w:szCs w:val="16"/>
          <w:lang w:val="ru-RU" w:eastAsia="zh-CN"/>
        </w:rPr>
        <mc:AlternateContent>
          <mc:Choice Requires="wps">
            <w:drawing>
              <wp:anchor distT="0" distB="0" distL="114300" distR="114300" simplePos="0" relativeHeight="251681792" behindDoc="0" locked="1" layoutInCell="1" allowOverlap="1" wp14:anchorId="0395AD97" wp14:editId="2031332E">
                <wp:simplePos x="0" y="0"/>
                <wp:positionH relativeFrom="column">
                  <wp:posOffset>8552180</wp:posOffset>
                </wp:positionH>
                <wp:positionV relativeFrom="paragraph">
                  <wp:posOffset>304165</wp:posOffset>
                </wp:positionV>
                <wp:extent cx="702000" cy="2987675"/>
                <wp:effectExtent l="0" t="0" r="22225" b="22225"/>
                <wp:wrapNone/>
                <wp:docPr id="17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000" cy="2987675"/>
                        </a:xfrm>
                        <a:prstGeom prst="roundRect">
                          <a:avLst>
                            <a:gd name="adj" fmla="val 49174"/>
                          </a:avLst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D89C9C" id="AutoShape 1" o:spid="_x0000_s1026" style="position:absolute;margin-left:673.4pt;margin-top:23.95pt;width:55.3pt;height:235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22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" filled="f" strokecolor="#0070c0" strokeweight="1pt">
                <w10:anchorlock/>
              </v:roundrect>
            </w:pict>
          </mc:Fallback>
        </mc:AlternateContent>
      </w:r>
      <w:r w:rsidRPr="0033206E">
        <w:rPr>
          <w:i/>
          <w:iCs/>
          <w:color w:val="002060"/>
          <w:sz w:val="16"/>
          <w:szCs w:val="16"/>
          <w:lang w:val="ru-RU"/>
        </w:rPr>
        <w:t xml:space="preserve">тыс. </w:t>
      </w:r>
      <w:proofErr w:type="spellStart"/>
      <w:r w:rsidRPr="0033206E">
        <w:rPr>
          <w:i/>
          <w:iCs/>
          <w:color w:val="002060"/>
          <w:sz w:val="16"/>
          <w:szCs w:val="16"/>
          <w:lang w:val="ru-RU"/>
        </w:rPr>
        <w:t>шв</w:t>
      </w:r>
      <w:proofErr w:type="spellEnd"/>
      <w:r w:rsidRPr="0033206E">
        <w:rPr>
          <w:i/>
          <w:iCs/>
          <w:color w:val="002060"/>
          <w:sz w:val="16"/>
          <w:szCs w:val="16"/>
          <w:lang w:val="ru-RU"/>
        </w:rPr>
        <w:t>. фр.</w:t>
      </w:r>
    </w:p>
    <w:tbl>
      <w:tblPr>
        <w:tblW w:w="1458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1134"/>
        <w:gridCol w:w="1134"/>
        <w:gridCol w:w="1134"/>
        <w:gridCol w:w="1276"/>
        <w:gridCol w:w="1134"/>
        <w:gridCol w:w="1105"/>
        <w:gridCol w:w="1047"/>
        <w:gridCol w:w="1050"/>
        <w:gridCol w:w="1050"/>
        <w:gridCol w:w="1120"/>
      </w:tblGrid>
      <w:tr w:rsidR="00F13D41" w:rsidRPr="0033206E" w14:paraId="7AF67E01" w14:textId="77777777" w:rsidTr="00353C80">
        <w:tc>
          <w:tcPr>
            <w:tcW w:w="3402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46084CED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77BF2D2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91F2A24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BA0AEB3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E5ADA2D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E70BF53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0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66897DC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314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596C26A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left="-57" w:right="-57"/>
              <w:jc w:val="center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rFonts w:eastAsia="SimSun"/>
                <w:b/>
                <w:bCs/>
                <w:i/>
                <w:iCs/>
                <w:color w:val="002060"/>
                <w:sz w:val="18"/>
                <w:szCs w:val="18"/>
                <w:lang w:val="ru-RU" w:eastAsia="zh-CN"/>
              </w:rPr>
              <w:t>Бюро радиосвязи</w:t>
            </w:r>
          </w:p>
          <w:p w14:paraId="13AD4124" w14:textId="77777777" w:rsidR="00F13D41" w:rsidRPr="0033206E" w:rsidRDefault="00F13D41" w:rsidP="00353C80">
            <w:pPr>
              <w:pStyle w:val="Tabletext"/>
              <w:spacing w:before="0" w:after="0" w:line="220" w:lineRule="exact"/>
              <w:rPr>
                <w:lang w:val="ru-RU" w:eastAsia="zh-CN"/>
              </w:rPr>
            </w:pPr>
            <w:r w:rsidRPr="0033206E">
              <w:rPr>
                <w:noProof/>
                <w:lang w:val="ru-RU" w:eastAsia="zh-CN"/>
              </w:rPr>
              <mc:AlternateContent>
                <mc:Choice Requires="wps">
                  <w:drawing>
                    <wp:inline distT="0" distB="0" distL="0" distR="0" wp14:anchorId="1A851D77" wp14:editId="7FC82915">
                      <wp:extent cx="54000" cy="1944000"/>
                      <wp:effectExtent l="7620" t="0" r="10795" b="10795"/>
                      <wp:docPr id="18" name="Right Bracke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54000" cy="1944000"/>
                              </a:xfrm>
                              <a:prstGeom prst="rightBracket">
                                <a:avLst>
                                  <a:gd name="adj" fmla="val 14591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8E58C57" id="Right Bracket 18" o:spid="_x0000_s1026" type="#_x0000_t86" style="width:4.25pt;height:153.0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" adj="876" filled="t" fillcolor="white [3212]" strokecolor="#0070c0" strokeweight="1.5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8A8B361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bCs/>
                <w:color w:val="002060"/>
                <w:sz w:val="16"/>
                <w:szCs w:val="16"/>
                <w:lang w:val="ru-RU" w:eastAsia="zh-CN"/>
              </w:rPr>
            </w:pPr>
          </w:p>
        </w:tc>
      </w:tr>
      <w:tr w:rsidR="00F13D41" w:rsidRPr="0033206E" w14:paraId="2E30645F" w14:textId="77777777" w:rsidTr="00353C80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  <w:hideMark/>
          </w:tcPr>
          <w:p w14:paraId="5D4CF09C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CB9CA" w:themeColor="text2" w:themeTint="6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B78170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Конференции и ассамблеи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ED8DAF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proofErr w:type="spellStart"/>
            <w:r w:rsidRPr="0033206E">
              <w:rPr>
                <w:sz w:val="16"/>
                <w:szCs w:val="16"/>
                <w:lang w:val="ru-RU" w:eastAsia="zh-CN"/>
              </w:rPr>
              <w:t>Радиорегла-ментарный</w:t>
            </w:r>
            <w:proofErr w:type="spellEnd"/>
            <w:r w:rsidRPr="0033206E">
              <w:rPr>
                <w:sz w:val="16"/>
                <w:szCs w:val="16"/>
                <w:lang w:val="ru-RU" w:eastAsia="zh-CN"/>
              </w:rPr>
              <w:t xml:space="preserve"> комитет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617746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proofErr w:type="spellStart"/>
            <w:r w:rsidRPr="0033206E">
              <w:rPr>
                <w:sz w:val="16"/>
                <w:szCs w:val="16"/>
                <w:lang w:val="ru-RU" w:eastAsia="zh-CN"/>
              </w:rPr>
              <w:t>Консультатив</w:t>
            </w:r>
            <w:proofErr w:type="spellEnd"/>
            <w:r w:rsidRPr="0033206E">
              <w:rPr>
                <w:sz w:val="16"/>
                <w:szCs w:val="16"/>
                <w:lang w:val="ru-RU" w:eastAsia="zh-CN"/>
              </w:rPr>
              <w:t>-ная группа по радиосвязи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298648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 xml:space="preserve">Собрания </w:t>
            </w:r>
            <w:proofErr w:type="gramStart"/>
            <w:r w:rsidRPr="0033206E">
              <w:rPr>
                <w:sz w:val="16"/>
                <w:szCs w:val="16"/>
                <w:lang w:val="ru-RU" w:eastAsia="zh-CN"/>
              </w:rPr>
              <w:t>исследователь-</w:t>
            </w:r>
            <w:proofErr w:type="spellStart"/>
            <w:r w:rsidRPr="0033206E">
              <w:rPr>
                <w:sz w:val="16"/>
                <w:szCs w:val="16"/>
                <w:lang w:val="ru-RU" w:eastAsia="zh-CN"/>
              </w:rPr>
              <w:t>ских</w:t>
            </w:r>
            <w:proofErr w:type="spellEnd"/>
            <w:proofErr w:type="gramEnd"/>
            <w:r w:rsidRPr="0033206E">
              <w:rPr>
                <w:sz w:val="16"/>
                <w:szCs w:val="16"/>
                <w:lang w:val="ru-RU" w:eastAsia="zh-CN"/>
              </w:rPr>
              <w:t xml:space="preserve"> комиссий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11476F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Виды деятельности и программы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E278B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Семинары и семинары-практикумы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6FDE82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Общие расходы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B7E0FE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Канцелярия Директора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3F39DB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proofErr w:type="spellStart"/>
            <w:proofErr w:type="gramStart"/>
            <w:r w:rsidRPr="0033206E">
              <w:rPr>
                <w:sz w:val="16"/>
                <w:szCs w:val="16"/>
                <w:lang w:val="ru-RU" w:eastAsia="zh-CN"/>
              </w:rPr>
              <w:t>Департа</w:t>
            </w:r>
            <w:proofErr w:type="spellEnd"/>
            <w:r w:rsidRPr="0033206E">
              <w:rPr>
                <w:sz w:val="16"/>
                <w:szCs w:val="16"/>
                <w:lang w:val="ru-RU" w:eastAsia="zh-CN"/>
              </w:rPr>
              <w:t>-менты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B4846" w14:textId="77777777" w:rsidR="00F13D41" w:rsidRPr="0033206E" w:rsidRDefault="00F13D41" w:rsidP="00353C80">
            <w:pPr>
              <w:pStyle w:val="Tablehead"/>
              <w:rPr>
                <w:bCs/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bCs/>
                <w:color w:val="002060"/>
                <w:sz w:val="16"/>
                <w:szCs w:val="16"/>
                <w:lang w:val="ru-RU" w:eastAsia="zh-CN"/>
              </w:rPr>
              <w:t>Всего</w:t>
            </w:r>
          </w:p>
        </w:tc>
      </w:tr>
      <w:tr w:rsidR="00F13D41" w:rsidRPr="0033206E" w14:paraId="11EDA3D5" w14:textId="77777777" w:rsidTr="00353C80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11875A2B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Затраты по персоналу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AEC4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8272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2F39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6A07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70E8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569A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129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3C56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8B2B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720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C2BE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19 342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E3E6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20 614</w:t>
            </w:r>
          </w:p>
        </w:tc>
      </w:tr>
      <w:tr w:rsidR="00F13D41" w:rsidRPr="0033206E" w14:paraId="7722913D" w14:textId="77777777" w:rsidTr="00353C80"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64B2D9C0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Прочие затраты по персоналу</w:t>
            </w:r>
          </w:p>
        </w:tc>
        <w:tc>
          <w:tcPr>
            <w:tcW w:w="1134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87D8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3A72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FCB6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BC2A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85BE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9E2A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96D6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5B8A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198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9515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5 643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1F72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5 869</w:t>
            </w:r>
          </w:p>
        </w:tc>
      </w:tr>
      <w:tr w:rsidR="00F13D41" w:rsidRPr="0033206E" w14:paraId="2FB52A97" w14:textId="77777777" w:rsidTr="00353C80"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042AD2B7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Служебные командировки</w:t>
            </w:r>
          </w:p>
        </w:tc>
        <w:tc>
          <w:tcPr>
            <w:tcW w:w="1134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26C3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DE9C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F07F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11B8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A7FB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319C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205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0AFE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450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8E4C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D27B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982A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1 089</w:t>
            </w:r>
          </w:p>
        </w:tc>
      </w:tr>
      <w:tr w:rsidR="00F13D41" w:rsidRPr="0033206E" w14:paraId="674011DF" w14:textId="77777777" w:rsidTr="00353C80"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542F9D00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Контрактные услуги</w:t>
            </w:r>
          </w:p>
        </w:tc>
        <w:tc>
          <w:tcPr>
            <w:tcW w:w="1134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6E10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426E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4754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51CE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3D05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350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D944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EDB8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255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8EBE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E4A7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C943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661</w:t>
            </w:r>
          </w:p>
        </w:tc>
      </w:tr>
      <w:tr w:rsidR="00F13D41" w:rsidRPr="0033206E" w14:paraId="57F0BE6F" w14:textId="77777777" w:rsidTr="00353C80"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1FFA81D0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Аренда и эксплуатация помещений и оборудования</w:t>
            </w:r>
          </w:p>
        </w:tc>
        <w:tc>
          <w:tcPr>
            <w:tcW w:w="1134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2CE5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1FDC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0800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D294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51EE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F277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8AAE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1817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07D6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6F98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108</w:t>
            </w:r>
          </w:p>
        </w:tc>
      </w:tr>
      <w:tr w:rsidR="00F13D41" w:rsidRPr="0033206E" w14:paraId="05F39625" w14:textId="77777777" w:rsidTr="00353C80"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49C6A036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Материалы и предметы снабжения</w:t>
            </w:r>
          </w:p>
        </w:tc>
        <w:tc>
          <w:tcPr>
            <w:tcW w:w="1134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D031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BA00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637B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4D40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6FB3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1462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DFF4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7BD1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DAA7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271C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48</w:t>
            </w:r>
          </w:p>
        </w:tc>
      </w:tr>
      <w:tr w:rsidR="00F13D41" w:rsidRPr="0033206E" w14:paraId="391A20FF" w14:textId="77777777" w:rsidTr="00353C80"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6CD3BB6B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7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Приобретение помещений, мебели и оборудования</w:t>
            </w:r>
          </w:p>
        </w:tc>
        <w:tc>
          <w:tcPr>
            <w:tcW w:w="1134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9D7A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21AB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7FFE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017F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3D4D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916D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E350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459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5689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97BC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DAFB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461</w:t>
            </w:r>
          </w:p>
        </w:tc>
      </w:tr>
      <w:tr w:rsidR="00F13D41" w:rsidRPr="0033206E" w14:paraId="0306A90F" w14:textId="77777777" w:rsidTr="00353C80"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3A70AE9A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8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Коммунальные услуги и внутренние службы</w:t>
            </w:r>
          </w:p>
        </w:tc>
        <w:tc>
          <w:tcPr>
            <w:tcW w:w="1134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72D3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ED76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A28E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0701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8654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2A04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C6A5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8403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3F85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BC9B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5</w:t>
            </w:r>
          </w:p>
        </w:tc>
      </w:tr>
      <w:tr w:rsidR="00F13D41" w:rsidRPr="0033206E" w14:paraId="4622555D" w14:textId="77777777" w:rsidTr="00353C80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319058D3" w14:textId="77777777" w:rsidR="00F13D41" w:rsidRPr="0033206E" w:rsidRDefault="00F13D41" w:rsidP="00353C80">
            <w:pPr>
              <w:pStyle w:val="Tabletext"/>
              <w:tabs>
                <w:tab w:val="clear" w:pos="1985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9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Оплата аудиторских и межведомственных услуг и прочие расходы</w:t>
            </w:r>
          </w:p>
        </w:tc>
        <w:tc>
          <w:tcPr>
            <w:tcW w:w="1134" w:type="dxa"/>
            <w:tcBorders>
              <w:top w:val="nil"/>
              <w:left w:val="single" w:sz="12" w:space="0" w:color="ACB9CA" w:themeColor="text2" w:themeTint="66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AC6F3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339CA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0D55F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A7870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F4B88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58768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C7DE3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A43D7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D6F07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D5120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28</w:t>
            </w:r>
          </w:p>
        </w:tc>
      </w:tr>
      <w:tr w:rsidR="00F13D41" w:rsidRPr="0033206E" w14:paraId="55CD406A" w14:textId="77777777" w:rsidTr="00353C80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  <w:hideMark/>
          </w:tcPr>
          <w:p w14:paraId="2E31A60E" w14:textId="77777777" w:rsidR="00F13D41" w:rsidRPr="0033206E" w:rsidRDefault="00F13D41" w:rsidP="00353C80">
            <w:pPr>
              <w:pStyle w:val="Tabletex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C35B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4692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452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3745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3A9E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383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959B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350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3525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388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AA88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1 244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F089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1 018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A989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24 985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D017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color w:val="002060"/>
                <w:sz w:val="16"/>
                <w:szCs w:val="16"/>
                <w:lang w:val="ru-RU" w:eastAsia="zh-CN"/>
              </w:rPr>
              <w:t>28 883</w:t>
            </w:r>
          </w:p>
        </w:tc>
      </w:tr>
    </w:tbl>
    <w:p w14:paraId="3E2CFFB8" w14:textId="77777777" w:rsidR="00F13D41" w:rsidRPr="0033206E" w:rsidRDefault="00F13D41" w:rsidP="00F13D41">
      <w:pPr>
        <w:spacing w:before="0"/>
        <w:rPr>
          <w:caps/>
          <w:color w:val="002060"/>
          <w:lang w:val="ru-RU"/>
        </w:rPr>
      </w:pPr>
      <w:r w:rsidRPr="0033206E">
        <w:rPr>
          <w:color w:val="002060"/>
          <w:lang w:val="ru-RU"/>
        </w:rPr>
        <w:br w:type="page"/>
      </w:r>
    </w:p>
    <w:p w14:paraId="5F5B0E2F" w14:textId="77777777" w:rsidR="00F13D41" w:rsidRPr="0033206E" w:rsidRDefault="00F13D41" w:rsidP="00F13D41">
      <w:pPr>
        <w:pStyle w:val="TableNo"/>
        <w:spacing w:before="0"/>
        <w:jc w:val="left"/>
        <w:rPr>
          <w:color w:val="002060"/>
          <w:lang w:val="ru-RU"/>
        </w:rPr>
      </w:pPr>
      <w:bookmarkStart w:id="49" w:name="_Toc68787098"/>
      <w:r w:rsidRPr="0033206E">
        <w:rPr>
          <w:color w:val="002060"/>
          <w:lang w:val="ru-RU"/>
        </w:rPr>
        <w:lastRenderedPageBreak/>
        <w:t xml:space="preserve">Таблица </w:t>
      </w:r>
      <w:proofErr w:type="gramStart"/>
      <w:r w:rsidRPr="0033206E">
        <w:rPr>
          <w:color w:val="002060"/>
          <w:lang w:val="ru-RU"/>
        </w:rPr>
        <w:t>6-2</w:t>
      </w:r>
      <w:bookmarkEnd w:id="49"/>
      <w:proofErr w:type="gramEnd"/>
    </w:p>
    <w:p w14:paraId="433C00D5" w14:textId="77777777" w:rsidR="00F13D41" w:rsidRPr="0033206E" w:rsidRDefault="00F13D41" w:rsidP="00F13D41">
      <w:pPr>
        <w:pStyle w:val="Tabletitle0"/>
        <w:spacing w:before="120"/>
        <w:jc w:val="left"/>
        <w:rPr>
          <w:color w:val="002060"/>
          <w:lang w:val="ru-RU"/>
        </w:rPr>
      </w:pPr>
      <w:bookmarkStart w:id="50" w:name="_Toc68787099"/>
      <w:r w:rsidRPr="0033206E">
        <w:rPr>
          <w:color w:val="002060"/>
          <w:lang w:val="ru-RU"/>
        </w:rPr>
        <w:t>Сектор радиосвязи, 2023 г</w:t>
      </w:r>
      <w:bookmarkEnd w:id="50"/>
      <w:r w:rsidRPr="0033206E">
        <w:rPr>
          <w:color w:val="002060"/>
          <w:lang w:val="ru-RU"/>
        </w:rPr>
        <w:t>од</w:t>
      </w:r>
    </w:p>
    <w:p w14:paraId="6FF8CA76" w14:textId="77777777" w:rsidR="00F13D41" w:rsidRPr="0033206E" w:rsidRDefault="00F13D41" w:rsidP="00F13D41">
      <w:pPr>
        <w:pStyle w:val="Tabletitle0"/>
        <w:spacing w:before="120"/>
        <w:jc w:val="left"/>
        <w:rPr>
          <w:i/>
          <w:iCs/>
          <w:color w:val="002060"/>
          <w:lang w:val="ru-RU"/>
        </w:rPr>
      </w:pPr>
      <w:bookmarkStart w:id="51" w:name="_Toc68787100"/>
      <w:r w:rsidRPr="0033206E">
        <w:rPr>
          <w:i/>
          <w:iCs/>
          <w:color w:val="002060"/>
          <w:lang w:val="ru-RU"/>
        </w:rPr>
        <w:t>Запланированные расходы в разбивке по разделам и категориям расходов</w:t>
      </w:r>
      <w:bookmarkEnd w:id="51"/>
    </w:p>
    <w:p w14:paraId="367BFDF7" w14:textId="77777777" w:rsidR="00F13D41" w:rsidRPr="0033206E" w:rsidRDefault="00F13D41" w:rsidP="00F13D41">
      <w:pPr>
        <w:spacing w:before="0" w:after="60"/>
        <w:ind w:firstLine="3402"/>
        <w:jc w:val="center"/>
        <w:rPr>
          <w:i/>
          <w:iCs/>
          <w:color w:val="002060"/>
          <w:sz w:val="20"/>
          <w:lang w:val="ru-RU"/>
        </w:rPr>
      </w:pPr>
      <w:r w:rsidRPr="0033206E">
        <w:rPr>
          <w:i/>
          <w:iCs/>
          <w:noProof/>
          <w:color w:val="002060"/>
          <w:sz w:val="16"/>
          <w:szCs w:val="16"/>
          <w:lang w:val="ru-RU" w:eastAsia="zh-CN"/>
        </w:rPr>
        <mc:AlternateContent>
          <mc:Choice Requires="wps">
            <w:drawing>
              <wp:anchor distT="0" distB="0" distL="114300" distR="114300" simplePos="0" relativeHeight="251682816" behindDoc="0" locked="1" layoutInCell="1" allowOverlap="1" wp14:anchorId="3CDCF614" wp14:editId="03D92307">
                <wp:simplePos x="0" y="0"/>
                <wp:positionH relativeFrom="column">
                  <wp:posOffset>8554085</wp:posOffset>
                </wp:positionH>
                <wp:positionV relativeFrom="paragraph">
                  <wp:posOffset>294640</wp:posOffset>
                </wp:positionV>
                <wp:extent cx="701675" cy="2987675"/>
                <wp:effectExtent l="0" t="0" r="22225" b="22225"/>
                <wp:wrapNone/>
                <wp:docPr id="19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675" cy="2987675"/>
                        </a:xfrm>
                        <a:prstGeom prst="roundRect">
                          <a:avLst>
                            <a:gd name="adj" fmla="val 49174"/>
                          </a:avLst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98C072" id="AutoShape 1" o:spid="_x0000_s1026" style="position:absolute;margin-left:673.55pt;margin-top:23.2pt;width:55.25pt;height:23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22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" filled="f" strokecolor="#0070c0" strokeweight="1pt">
                <w10:anchorlock/>
              </v:roundrect>
            </w:pict>
          </mc:Fallback>
        </mc:AlternateContent>
      </w:r>
      <w:r w:rsidRPr="0033206E">
        <w:rPr>
          <w:i/>
          <w:iCs/>
          <w:color w:val="002060"/>
          <w:sz w:val="16"/>
          <w:szCs w:val="16"/>
          <w:lang w:val="ru-RU"/>
        </w:rPr>
        <w:t xml:space="preserve">тыс. </w:t>
      </w:r>
      <w:proofErr w:type="spellStart"/>
      <w:r w:rsidRPr="0033206E">
        <w:rPr>
          <w:i/>
          <w:iCs/>
          <w:color w:val="002060"/>
          <w:sz w:val="16"/>
          <w:szCs w:val="16"/>
          <w:lang w:val="ru-RU"/>
        </w:rPr>
        <w:t>шв</w:t>
      </w:r>
      <w:proofErr w:type="spellEnd"/>
      <w:r w:rsidRPr="0033206E">
        <w:rPr>
          <w:i/>
          <w:iCs/>
          <w:color w:val="002060"/>
          <w:sz w:val="16"/>
          <w:szCs w:val="16"/>
          <w:lang w:val="ru-RU"/>
        </w:rPr>
        <w:t>. фр.</w:t>
      </w:r>
    </w:p>
    <w:tbl>
      <w:tblPr>
        <w:tblW w:w="1458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1134"/>
        <w:gridCol w:w="1134"/>
        <w:gridCol w:w="1134"/>
        <w:gridCol w:w="1276"/>
        <w:gridCol w:w="1134"/>
        <w:gridCol w:w="1105"/>
        <w:gridCol w:w="1047"/>
        <w:gridCol w:w="1050"/>
        <w:gridCol w:w="1050"/>
        <w:gridCol w:w="1120"/>
      </w:tblGrid>
      <w:tr w:rsidR="00F13D41" w:rsidRPr="0033206E" w14:paraId="23912E21" w14:textId="77777777" w:rsidTr="00353C80">
        <w:tc>
          <w:tcPr>
            <w:tcW w:w="3402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4DCAB230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422C3E2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4C1BD3E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785F560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9233578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6C73561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0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3579C96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314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431EF1DF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left="-57" w:right="-57"/>
              <w:jc w:val="center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rFonts w:eastAsia="SimSun"/>
                <w:b/>
                <w:bCs/>
                <w:i/>
                <w:iCs/>
                <w:color w:val="002060"/>
                <w:sz w:val="18"/>
                <w:szCs w:val="18"/>
                <w:lang w:val="ru-RU" w:eastAsia="zh-CN"/>
              </w:rPr>
              <w:t>Бюро радиосвязи</w:t>
            </w:r>
          </w:p>
          <w:p w14:paraId="1531C783" w14:textId="77777777" w:rsidR="00F13D41" w:rsidRPr="0033206E" w:rsidRDefault="00F13D41" w:rsidP="00353C80">
            <w:pPr>
              <w:pStyle w:val="Tabletext"/>
              <w:spacing w:before="0" w:after="0" w:line="220" w:lineRule="exact"/>
              <w:rPr>
                <w:lang w:val="ru-RU" w:eastAsia="zh-CN"/>
              </w:rPr>
            </w:pPr>
            <w:r w:rsidRPr="0033206E">
              <w:rPr>
                <w:noProof/>
                <w:lang w:val="ru-RU" w:eastAsia="zh-CN"/>
              </w:rPr>
              <mc:AlternateContent>
                <mc:Choice Requires="wps">
                  <w:drawing>
                    <wp:inline distT="0" distB="0" distL="0" distR="0" wp14:anchorId="3C217B24" wp14:editId="6B7DE55F">
                      <wp:extent cx="54000" cy="1944000"/>
                      <wp:effectExtent l="7620" t="0" r="10795" b="10795"/>
                      <wp:docPr id="20" name="Right Bracke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54000" cy="1944000"/>
                              </a:xfrm>
                              <a:prstGeom prst="rightBracket">
                                <a:avLst>
                                  <a:gd name="adj" fmla="val 14591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F391BC5" id="Right Bracket 20" o:spid="_x0000_s1026" type="#_x0000_t86" style="width:4.25pt;height:153.0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" adj="876" filled="t" fillcolor="white [3212]" strokecolor="#0070c0" strokeweight="1.5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1BFBBB7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bCs/>
                <w:color w:val="002060"/>
                <w:sz w:val="16"/>
                <w:szCs w:val="16"/>
                <w:lang w:val="ru-RU" w:eastAsia="zh-CN"/>
              </w:rPr>
            </w:pPr>
          </w:p>
        </w:tc>
      </w:tr>
      <w:tr w:rsidR="00F13D41" w:rsidRPr="0033206E" w14:paraId="31D40C58" w14:textId="77777777" w:rsidTr="00353C80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  <w:hideMark/>
          </w:tcPr>
          <w:p w14:paraId="13A368E1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CB9CA" w:themeColor="text2" w:themeTint="6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FB3EC0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Конференции и ассамблеи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A342BD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proofErr w:type="spellStart"/>
            <w:r w:rsidRPr="0033206E">
              <w:rPr>
                <w:sz w:val="16"/>
                <w:szCs w:val="16"/>
                <w:lang w:val="ru-RU" w:eastAsia="zh-CN"/>
              </w:rPr>
              <w:t>Радиорегла-ментарный</w:t>
            </w:r>
            <w:proofErr w:type="spellEnd"/>
            <w:r w:rsidRPr="0033206E">
              <w:rPr>
                <w:sz w:val="16"/>
                <w:szCs w:val="16"/>
                <w:lang w:val="ru-RU" w:eastAsia="zh-CN"/>
              </w:rPr>
              <w:t xml:space="preserve"> комитет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441139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proofErr w:type="spellStart"/>
            <w:r w:rsidRPr="0033206E">
              <w:rPr>
                <w:sz w:val="16"/>
                <w:szCs w:val="16"/>
                <w:lang w:val="ru-RU" w:eastAsia="zh-CN"/>
              </w:rPr>
              <w:t>Консультатив</w:t>
            </w:r>
            <w:proofErr w:type="spellEnd"/>
            <w:r w:rsidRPr="0033206E">
              <w:rPr>
                <w:sz w:val="16"/>
                <w:szCs w:val="16"/>
                <w:lang w:val="ru-RU" w:eastAsia="zh-CN"/>
              </w:rPr>
              <w:t>-ная группа по радиосвязи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5572E6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 xml:space="preserve">Собрания </w:t>
            </w:r>
            <w:proofErr w:type="gramStart"/>
            <w:r w:rsidRPr="0033206E">
              <w:rPr>
                <w:sz w:val="16"/>
                <w:szCs w:val="16"/>
                <w:lang w:val="ru-RU" w:eastAsia="zh-CN"/>
              </w:rPr>
              <w:t>исследователь-</w:t>
            </w:r>
            <w:proofErr w:type="spellStart"/>
            <w:r w:rsidRPr="0033206E">
              <w:rPr>
                <w:sz w:val="16"/>
                <w:szCs w:val="16"/>
                <w:lang w:val="ru-RU" w:eastAsia="zh-CN"/>
              </w:rPr>
              <w:t>ских</w:t>
            </w:r>
            <w:proofErr w:type="spellEnd"/>
            <w:proofErr w:type="gramEnd"/>
            <w:r w:rsidRPr="0033206E">
              <w:rPr>
                <w:sz w:val="16"/>
                <w:szCs w:val="16"/>
                <w:lang w:val="ru-RU" w:eastAsia="zh-CN"/>
              </w:rPr>
              <w:t xml:space="preserve"> комиссий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25CE6E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Виды деятельности и программы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D0284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Семинары и семинары-практикумы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065068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Общие расходы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476013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Канцелярия Директора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3D9EE1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proofErr w:type="spellStart"/>
            <w:proofErr w:type="gramStart"/>
            <w:r w:rsidRPr="0033206E">
              <w:rPr>
                <w:sz w:val="16"/>
                <w:szCs w:val="16"/>
                <w:lang w:val="ru-RU" w:eastAsia="zh-CN"/>
              </w:rPr>
              <w:t>Департа</w:t>
            </w:r>
            <w:proofErr w:type="spellEnd"/>
            <w:r w:rsidRPr="0033206E">
              <w:rPr>
                <w:sz w:val="16"/>
                <w:szCs w:val="16"/>
                <w:lang w:val="ru-RU" w:eastAsia="zh-CN"/>
              </w:rPr>
              <w:t>-менты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4FFBF" w14:textId="77777777" w:rsidR="00F13D41" w:rsidRPr="0033206E" w:rsidRDefault="00F13D41" w:rsidP="00353C80">
            <w:pPr>
              <w:pStyle w:val="Tablehead"/>
              <w:rPr>
                <w:bCs/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bCs/>
                <w:color w:val="002060"/>
                <w:sz w:val="16"/>
                <w:szCs w:val="16"/>
                <w:lang w:val="ru-RU" w:eastAsia="zh-CN"/>
              </w:rPr>
              <w:t>Всего</w:t>
            </w:r>
          </w:p>
        </w:tc>
      </w:tr>
      <w:tr w:rsidR="00F13D41" w:rsidRPr="0033206E" w14:paraId="6F1C8132" w14:textId="77777777" w:rsidTr="00353C80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2EEA4A29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Затраты по персоналу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BD79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2 164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AADB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855D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1468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822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BC92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1307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129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D27C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B383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720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8375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19 292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F3E7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23 351</w:t>
            </w:r>
          </w:p>
        </w:tc>
      </w:tr>
      <w:tr w:rsidR="00F13D41" w:rsidRPr="0033206E" w14:paraId="704E75AB" w14:textId="77777777" w:rsidTr="00353C80"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339541D1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Прочие затраты по персоналу</w:t>
            </w:r>
          </w:p>
        </w:tc>
        <w:tc>
          <w:tcPr>
            <w:tcW w:w="1134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AC31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A62B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9731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085A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44B2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32DB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EBC6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F526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198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8103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5 631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37BB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5 939</w:t>
            </w:r>
          </w:p>
        </w:tc>
      </w:tr>
      <w:tr w:rsidR="00F13D41" w:rsidRPr="0033206E" w14:paraId="3D201C67" w14:textId="77777777" w:rsidTr="00353C80"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0D051EEE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Служебные командировки</w:t>
            </w:r>
          </w:p>
        </w:tc>
        <w:tc>
          <w:tcPr>
            <w:tcW w:w="1134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0430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8A16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51D9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E4CD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73D3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3F75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205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3A8D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450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0B51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018A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ED50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1 314</w:t>
            </w:r>
          </w:p>
        </w:tc>
      </w:tr>
      <w:tr w:rsidR="00F13D41" w:rsidRPr="0033206E" w14:paraId="171245B0" w14:textId="77777777" w:rsidTr="00353C80"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13EE7C9A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Контрактные услуги</w:t>
            </w:r>
          </w:p>
        </w:tc>
        <w:tc>
          <w:tcPr>
            <w:tcW w:w="1134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EE9F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2E0F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DC9C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209B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C97F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350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DAAD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F5C4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255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42B4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CCC3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4064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864</w:t>
            </w:r>
          </w:p>
        </w:tc>
      </w:tr>
      <w:tr w:rsidR="00F13D41" w:rsidRPr="0033206E" w14:paraId="6CA46999" w14:textId="77777777" w:rsidTr="00353C80"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33082DA1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Аренда и эксплуатация помещений и оборудования</w:t>
            </w:r>
          </w:p>
        </w:tc>
        <w:tc>
          <w:tcPr>
            <w:tcW w:w="1134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B584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646A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14A9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8299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1A8A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F09A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2D58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5EE1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C9B1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7737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423</w:t>
            </w:r>
          </w:p>
        </w:tc>
      </w:tr>
      <w:tr w:rsidR="00F13D41" w:rsidRPr="0033206E" w14:paraId="380AA499" w14:textId="77777777" w:rsidTr="00353C80"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7A741195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Материалы и предметы снабжения</w:t>
            </w:r>
          </w:p>
        </w:tc>
        <w:tc>
          <w:tcPr>
            <w:tcW w:w="1134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37CD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8F36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DE80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BC7F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3EE2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445A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1F32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B3D4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B63A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BC03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57</w:t>
            </w:r>
          </w:p>
        </w:tc>
      </w:tr>
      <w:tr w:rsidR="00F13D41" w:rsidRPr="0033206E" w14:paraId="0E65822D" w14:textId="77777777" w:rsidTr="00353C80"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0B596384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7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Приобретение помещений, мебели и оборудования</w:t>
            </w:r>
          </w:p>
        </w:tc>
        <w:tc>
          <w:tcPr>
            <w:tcW w:w="1134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B81E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4BCD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E3AA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E219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B8BC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E16A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8CC5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459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3986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B1BE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A87B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466</w:t>
            </w:r>
          </w:p>
        </w:tc>
      </w:tr>
      <w:tr w:rsidR="00F13D41" w:rsidRPr="0033206E" w14:paraId="797D03EE" w14:textId="77777777" w:rsidTr="00353C80"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673FB423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8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Коммунальные услуги и внутренние службы</w:t>
            </w:r>
          </w:p>
        </w:tc>
        <w:tc>
          <w:tcPr>
            <w:tcW w:w="1134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EA0F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2266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8353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EDCE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DFDF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490F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B5D2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27FA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92B7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5A52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5</w:t>
            </w:r>
          </w:p>
        </w:tc>
      </w:tr>
      <w:tr w:rsidR="00F13D41" w:rsidRPr="0033206E" w14:paraId="65A4C9C8" w14:textId="77777777" w:rsidTr="00353C80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4C0CC7F5" w14:textId="77777777" w:rsidR="00F13D41" w:rsidRPr="0033206E" w:rsidRDefault="00F13D41" w:rsidP="00353C80">
            <w:pPr>
              <w:pStyle w:val="Tabletext"/>
              <w:tabs>
                <w:tab w:val="clear" w:pos="1985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9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Оплата аудиторских и межведомственных услуг и прочие расходы</w:t>
            </w:r>
          </w:p>
        </w:tc>
        <w:tc>
          <w:tcPr>
            <w:tcW w:w="1134" w:type="dxa"/>
            <w:tcBorders>
              <w:top w:val="nil"/>
              <w:left w:val="single" w:sz="12" w:space="0" w:color="ACB9CA" w:themeColor="text2" w:themeTint="66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5FDDA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C6BC0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288ED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FCCBC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21C2C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39CB9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456B4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3063F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7711C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F106F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36</w:t>
            </w:r>
          </w:p>
        </w:tc>
      </w:tr>
      <w:tr w:rsidR="00F13D41" w:rsidRPr="0033206E" w14:paraId="58C1183B" w14:textId="77777777" w:rsidTr="00353C80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  <w:hideMark/>
          </w:tcPr>
          <w:p w14:paraId="7DDDE341" w14:textId="77777777" w:rsidR="00F13D41" w:rsidRPr="0033206E" w:rsidRDefault="00F13D41" w:rsidP="00353C80">
            <w:pPr>
              <w:pStyle w:val="Tabletex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4408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2 851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B737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452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AB8C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FD53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1 160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3121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350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9F34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388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65BB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1 244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A019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1 018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B732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24 923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D06F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color w:val="002060"/>
                <w:sz w:val="16"/>
                <w:szCs w:val="16"/>
                <w:lang w:val="ru-RU" w:eastAsia="zh-CN"/>
              </w:rPr>
              <w:t>32 455</w:t>
            </w:r>
          </w:p>
        </w:tc>
      </w:tr>
    </w:tbl>
    <w:p w14:paraId="02CB7BDC" w14:textId="77777777" w:rsidR="00F13D41" w:rsidRPr="0033206E" w:rsidRDefault="00F13D41" w:rsidP="00F13D41">
      <w:pPr>
        <w:rPr>
          <w:lang w:val="ru-RU"/>
        </w:rPr>
      </w:pPr>
      <w:r w:rsidRPr="0033206E">
        <w:rPr>
          <w:lang w:val="ru-RU"/>
        </w:rPr>
        <w:br w:type="page"/>
      </w:r>
    </w:p>
    <w:p w14:paraId="535B5407" w14:textId="77777777" w:rsidR="00F13D41" w:rsidRPr="0033206E" w:rsidRDefault="00F13D41" w:rsidP="00F13D41">
      <w:pPr>
        <w:pStyle w:val="TableNo"/>
        <w:spacing w:before="0"/>
        <w:jc w:val="left"/>
        <w:rPr>
          <w:color w:val="002060"/>
          <w:lang w:val="ru-RU"/>
        </w:rPr>
      </w:pPr>
      <w:bookmarkStart w:id="52" w:name="_Toc8113232"/>
      <w:bookmarkStart w:id="53" w:name="_Toc68787101"/>
      <w:r w:rsidRPr="0033206E">
        <w:rPr>
          <w:color w:val="002060"/>
          <w:lang w:val="ru-RU"/>
        </w:rPr>
        <w:lastRenderedPageBreak/>
        <w:t>Таблица 7</w:t>
      </w:r>
      <w:bookmarkEnd w:id="52"/>
      <w:bookmarkEnd w:id="53"/>
    </w:p>
    <w:p w14:paraId="71B377B8" w14:textId="77777777" w:rsidR="00F13D41" w:rsidRPr="0033206E" w:rsidRDefault="00F13D41" w:rsidP="00F13D41">
      <w:pPr>
        <w:pStyle w:val="Tabletitle0"/>
        <w:spacing w:before="120"/>
        <w:jc w:val="left"/>
        <w:rPr>
          <w:color w:val="002060"/>
          <w:lang w:val="ru-RU"/>
        </w:rPr>
      </w:pPr>
      <w:bookmarkStart w:id="54" w:name="_Toc8113233"/>
      <w:bookmarkStart w:id="55" w:name="_Toc68787102"/>
      <w:r w:rsidRPr="0033206E">
        <w:rPr>
          <w:color w:val="002060"/>
          <w:lang w:val="ru-RU"/>
        </w:rPr>
        <w:t>Сектор стандартизации электросвязи</w:t>
      </w:r>
      <w:bookmarkEnd w:id="54"/>
      <w:bookmarkEnd w:id="55"/>
    </w:p>
    <w:p w14:paraId="0D04C343" w14:textId="77777777" w:rsidR="00F13D41" w:rsidRPr="0033206E" w:rsidRDefault="00F13D41" w:rsidP="00F13D41">
      <w:pPr>
        <w:pStyle w:val="Tabletitle0"/>
        <w:spacing w:before="120"/>
        <w:jc w:val="left"/>
        <w:rPr>
          <w:i/>
          <w:iCs/>
          <w:color w:val="002060"/>
          <w:lang w:val="ru-RU"/>
        </w:rPr>
      </w:pPr>
      <w:bookmarkStart w:id="56" w:name="_Toc8113234"/>
      <w:bookmarkStart w:id="57" w:name="_Toc68787103"/>
      <w:r w:rsidRPr="0033206E">
        <w:rPr>
          <w:i/>
          <w:iCs/>
          <w:color w:val="002060"/>
          <w:lang w:val="ru-RU"/>
        </w:rPr>
        <w:t>Запланированные расходы в разбивке по разделам</w:t>
      </w:r>
      <w:bookmarkEnd w:id="56"/>
      <w:bookmarkEnd w:id="57"/>
    </w:p>
    <w:p w14:paraId="0AC386BC" w14:textId="77777777" w:rsidR="00F13D41" w:rsidRPr="0033206E" w:rsidRDefault="00F13D41" w:rsidP="00F13D41">
      <w:pPr>
        <w:spacing w:before="0" w:after="60"/>
        <w:ind w:firstLine="6521"/>
        <w:jc w:val="center"/>
        <w:rPr>
          <w:i/>
          <w:iCs/>
          <w:color w:val="002060"/>
          <w:sz w:val="20"/>
          <w:lang w:val="ru-RU"/>
        </w:rPr>
      </w:pPr>
      <w:r w:rsidRPr="0033206E">
        <w:rPr>
          <w:i/>
          <w:iCs/>
          <w:noProof/>
          <w:color w:val="002060"/>
          <w:sz w:val="20"/>
          <w:lang w:val="ru-RU" w:eastAsia="zh-CN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57D570C9" wp14:editId="3254B1DA">
                <wp:simplePos x="0" y="0"/>
                <wp:positionH relativeFrom="column">
                  <wp:posOffset>5166360</wp:posOffset>
                </wp:positionH>
                <wp:positionV relativeFrom="paragraph">
                  <wp:posOffset>73025</wp:posOffset>
                </wp:positionV>
                <wp:extent cx="1011555" cy="3505200"/>
                <wp:effectExtent l="0" t="0" r="17145" b="19050"/>
                <wp:wrapNone/>
                <wp:docPr id="78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1555" cy="3505200"/>
                        </a:xfrm>
                        <a:prstGeom prst="roundRect">
                          <a:avLst>
                            <a:gd name="adj" fmla="val 49174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FD3C9D" id="AutoShape 1" o:spid="_x0000_s1026" style="position:absolute;margin-left:406.8pt;margin-top:5.75pt;width:79.65pt;height:27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22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" filled="f" strokecolor="black [3213]" strokeweight="1pt">
                <w10:anchorlock/>
              </v:roundrect>
            </w:pict>
          </mc:Fallback>
        </mc:AlternateContent>
      </w:r>
      <w:r w:rsidRPr="0033206E">
        <w:rPr>
          <w:i/>
          <w:iCs/>
          <w:noProof/>
          <w:color w:val="002060"/>
          <w:sz w:val="20"/>
          <w:lang w:val="ru-RU" w:eastAsia="zh-CN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7637C212" wp14:editId="541D307D">
                <wp:simplePos x="0" y="0"/>
                <wp:positionH relativeFrom="column">
                  <wp:posOffset>8233410</wp:posOffset>
                </wp:positionH>
                <wp:positionV relativeFrom="paragraph">
                  <wp:posOffset>62865</wp:posOffset>
                </wp:positionV>
                <wp:extent cx="1011555" cy="3514725"/>
                <wp:effectExtent l="0" t="0" r="17145" b="28575"/>
                <wp:wrapNone/>
                <wp:docPr id="79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1555" cy="3514725"/>
                        </a:xfrm>
                        <a:prstGeom prst="roundRect">
                          <a:avLst>
                            <a:gd name="adj" fmla="val 49174"/>
                          </a:avLst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46E58D" id="AutoShape 1" o:spid="_x0000_s1026" style="position:absolute;margin-left:648.3pt;margin-top:4.95pt;width:79.65pt;height:27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22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" filled="f" strokecolor="#0070c0" strokeweight="1pt">
                <w10:anchorlock/>
              </v:roundrect>
            </w:pict>
          </mc:Fallback>
        </mc:AlternateContent>
      </w:r>
      <w:r w:rsidRPr="0033206E">
        <w:rPr>
          <w:i/>
          <w:iCs/>
          <w:color w:val="002060"/>
          <w:sz w:val="20"/>
          <w:lang w:val="ru-RU"/>
        </w:rPr>
        <w:t xml:space="preserve">тыс. </w:t>
      </w:r>
      <w:proofErr w:type="spellStart"/>
      <w:r w:rsidRPr="0033206E">
        <w:rPr>
          <w:i/>
          <w:iCs/>
          <w:color w:val="002060"/>
          <w:sz w:val="20"/>
          <w:lang w:val="ru-RU"/>
        </w:rPr>
        <w:t>шв</w:t>
      </w:r>
      <w:proofErr w:type="spellEnd"/>
      <w:r w:rsidRPr="0033206E">
        <w:rPr>
          <w:i/>
          <w:iCs/>
          <w:color w:val="002060"/>
          <w:sz w:val="20"/>
          <w:lang w:val="ru-RU"/>
        </w:rPr>
        <w:t>. фр.</w:t>
      </w:r>
    </w:p>
    <w:tbl>
      <w:tblPr>
        <w:tblW w:w="14572" w:type="dxa"/>
        <w:tblLayout w:type="fixed"/>
        <w:tblLook w:val="04A0" w:firstRow="1" w:lastRow="0" w:firstColumn="1" w:lastColumn="0" w:noHBand="0" w:noVBand="1"/>
      </w:tblPr>
      <w:tblGrid>
        <w:gridCol w:w="1308"/>
        <w:gridCol w:w="5201"/>
        <w:gridCol w:w="1623"/>
        <w:gridCol w:w="1610"/>
        <w:gridCol w:w="1610"/>
        <w:gridCol w:w="1610"/>
        <w:gridCol w:w="1610"/>
      </w:tblGrid>
      <w:tr w:rsidR="00F13D41" w:rsidRPr="0033206E" w14:paraId="600C08E0" w14:textId="77777777" w:rsidTr="00353C80"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147FEA" w14:textId="77777777" w:rsidR="00F13D41" w:rsidRPr="0033206E" w:rsidRDefault="00F13D41" w:rsidP="00353C80">
            <w:pPr>
              <w:pStyle w:val="Tabletext"/>
              <w:spacing w:before="80" w:after="80"/>
              <w:rPr>
                <w:lang w:val="ru-RU" w:eastAsia="zh-CN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</w:tcPr>
          <w:p w14:paraId="4F7BEE87" w14:textId="77777777" w:rsidR="00F13D41" w:rsidRPr="0033206E" w:rsidRDefault="00F13D41" w:rsidP="00353C80">
            <w:pPr>
              <w:pStyle w:val="Tabletext"/>
              <w:spacing w:before="80" w:after="80"/>
              <w:rPr>
                <w:rFonts w:ascii="Times New Roman" w:hAnsi="Times New Roman"/>
                <w:lang w:val="ru-RU" w:eastAsia="zh-CN"/>
              </w:rPr>
            </w:pP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7A858F" w14:textId="77777777" w:rsidR="00F13D41" w:rsidRPr="0033206E" w:rsidRDefault="00F13D41" w:rsidP="00353C80">
            <w:pPr>
              <w:pStyle w:val="Tablehead"/>
              <w:rPr>
                <w:lang w:val="ru-RU" w:eastAsia="zh-CN"/>
              </w:rPr>
            </w:pPr>
            <w:r w:rsidRPr="0033206E">
              <w:rPr>
                <w:lang w:val="ru-RU" w:eastAsia="zh-CN"/>
              </w:rPr>
              <w:t>Фактически,</w:t>
            </w:r>
            <w:r w:rsidRPr="0033206E">
              <w:rPr>
                <w:lang w:val="ru-RU" w:eastAsia="zh-CN"/>
              </w:rPr>
              <w:br/>
            </w:r>
            <w:proofErr w:type="gramStart"/>
            <w:r w:rsidRPr="0033206E">
              <w:rPr>
                <w:lang w:val="ru-RU" w:eastAsia="zh-CN"/>
              </w:rPr>
              <w:t>2018−2019</w:t>
            </w:r>
            <w:proofErr w:type="gramEnd"/>
            <w:r w:rsidRPr="0033206E">
              <w:rPr>
                <w:lang w:val="ru-RU" w:eastAsia="zh-CN"/>
              </w:rPr>
              <w:t xml:space="preserve"> гг.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62BAF4" w14:textId="77777777" w:rsidR="00F13D41" w:rsidRPr="0033206E" w:rsidRDefault="00F13D41" w:rsidP="00353C80">
            <w:pPr>
              <w:pStyle w:val="Tablehead"/>
              <w:rPr>
                <w:lang w:val="ru-RU" w:eastAsia="zh-CN"/>
              </w:rPr>
            </w:pPr>
            <w:r w:rsidRPr="0033206E">
              <w:rPr>
                <w:lang w:val="ru-RU" w:eastAsia="zh-CN"/>
              </w:rPr>
              <w:t>Бюджет,</w:t>
            </w:r>
            <w:r w:rsidRPr="0033206E">
              <w:rPr>
                <w:lang w:val="ru-RU" w:eastAsia="zh-CN"/>
              </w:rPr>
              <w:br/>
            </w:r>
            <w:proofErr w:type="gramStart"/>
            <w:r w:rsidRPr="0033206E">
              <w:rPr>
                <w:lang w:val="ru-RU" w:eastAsia="zh-CN"/>
              </w:rPr>
              <w:t>2020−2021</w:t>
            </w:r>
            <w:proofErr w:type="gramEnd"/>
            <w:r w:rsidRPr="0033206E">
              <w:rPr>
                <w:lang w:val="ru-RU" w:eastAsia="zh-CN"/>
              </w:rPr>
              <w:t xml:space="preserve"> гг.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AB1416" w14:textId="77777777" w:rsidR="00F13D41" w:rsidRPr="0033206E" w:rsidRDefault="00F13D41" w:rsidP="00353C80">
            <w:pPr>
              <w:pStyle w:val="Tablehead"/>
              <w:rPr>
                <w:color w:val="002060"/>
                <w:lang w:val="ru-RU" w:eastAsia="zh-CN"/>
              </w:rPr>
            </w:pPr>
            <w:r w:rsidRPr="0033206E">
              <w:rPr>
                <w:color w:val="002060"/>
                <w:lang w:val="ru-RU" w:eastAsia="zh-CN"/>
              </w:rPr>
              <w:t>Смета,</w:t>
            </w:r>
            <w:r w:rsidRPr="0033206E">
              <w:rPr>
                <w:color w:val="002060"/>
                <w:lang w:val="ru-RU" w:eastAsia="zh-CN"/>
              </w:rPr>
              <w:br/>
              <w:t>2022 г.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2E439F" w14:textId="77777777" w:rsidR="00F13D41" w:rsidRPr="0033206E" w:rsidRDefault="00F13D41" w:rsidP="00353C80">
            <w:pPr>
              <w:pStyle w:val="Tablehead"/>
              <w:rPr>
                <w:color w:val="002060"/>
                <w:lang w:val="ru-RU" w:eastAsia="zh-CN"/>
              </w:rPr>
            </w:pPr>
            <w:r w:rsidRPr="0033206E">
              <w:rPr>
                <w:color w:val="002060"/>
                <w:lang w:val="ru-RU" w:eastAsia="zh-CN"/>
              </w:rPr>
              <w:t>Смета,</w:t>
            </w:r>
            <w:r w:rsidRPr="0033206E">
              <w:rPr>
                <w:color w:val="002060"/>
                <w:lang w:val="ru-RU" w:eastAsia="zh-CN"/>
              </w:rPr>
              <w:br/>
              <w:t>2023 г.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E4E402" w14:textId="77777777" w:rsidR="00F13D41" w:rsidRPr="0033206E" w:rsidRDefault="00F13D41" w:rsidP="00353C80">
            <w:pPr>
              <w:pStyle w:val="Tablehead"/>
              <w:rPr>
                <w:color w:val="002060"/>
                <w:lang w:val="ru-RU" w:eastAsia="zh-CN"/>
              </w:rPr>
            </w:pPr>
            <w:r w:rsidRPr="0033206E">
              <w:rPr>
                <w:color w:val="002060"/>
                <w:lang w:val="ru-RU" w:eastAsia="zh-CN"/>
              </w:rPr>
              <w:t>Всего,</w:t>
            </w:r>
            <w:r w:rsidRPr="0033206E">
              <w:rPr>
                <w:color w:val="002060"/>
                <w:lang w:val="ru-RU" w:eastAsia="zh-CN"/>
              </w:rPr>
              <w:br/>
            </w:r>
            <w:proofErr w:type="gramStart"/>
            <w:r w:rsidRPr="0033206E">
              <w:rPr>
                <w:color w:val="002060"/>
                <w:lang w:val="ru-RU" w:eastAsia="zh-CN"/>
              </w:rPr>
              <w:t>2022−2023</w:t>
            </w:r>
            <w:proofErr w:type="gramEnd"/>
            <w:r w:rsidRPr="0033206E">
              <w:rPr>
                <w:color w:val="002060"/>
                <w:lang w:val="ru-RU" w:eastAsia="zh-CN"/>
              </w:rPr>
              <w:t xml:space="preserve"> гг.</w:t>
            </w:r>
          </w:p>
        </w:tc>
      </w:tr>
      <w:tr w:rsidR="00F13D41" w:rsidRPr="0033206E" w14:paraId="4B6DF137" w14:textId="77777777" w:rsidTr="00353C80">
        <w:tc>
          <w:tcPr>
            <w:tcW w:w="130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48BD65A5" w14:textId="77777777" w:rsidR="00F13D41" w:rsidRPr="0033206E" w:rsidRDefault="00F13D41" w:rsidP="00353C80">
            <w:pPr>
              <w:pStyle w:val="Tabletext"/>
              <w:spacing w:before="0" w:after="0"/>
              <w:rPr>
                <w:lang w:val="ru-RU" w:eastAsia="zh-CN"/>
              </w:rPr>
            </w:pPr>
          </w:p>
        </w:tc>
        <w:tc>
          <w:tcPr>
            <w:tcW w:w="5201" w:type="dxa"/>
            <w:tcBorders>
              <w:top w:val="single" w:sz="4" w:space="0" w:color="auto"/>
              <w:left w:val="nil"/>
              <w:right w:val="single" w:sz="12" w:space="0" w:color="ACB9CA" w:themeColor="text2" w:themeTint="66"/>
            </w:tcBorders>
            <w:shd w:val="clear" w:color="auto" w:fill="auto"/>
            <w:noWrap/>
          </w:tcPr>
          <w:p w14:paraId="24F156D7" w14:textId="77777777" w:rsidR="00F13D41" w:rsidRPr="0033206E" w:rsidRDefault="00F13D41" w:rsidP="00353C80">
            <w:pPr>
              <w:pStyle w:val="Tabletext"/>
              <w:spacing w:before="0" w:after="0"/>
              <w:rPr>
                <w:rFonts w:ascii="Times New Roman" w:hAnsi="Times New Roman"/>
                <w:lang w:val="ru-RU" w:eastAsia="zh-C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12" w:space="0" w:color="ACB9CA" w:themeColor="text2" w:themeTint="66"/>
              <w:right w:val="nil"/>
            </w:tcBorders>
            <w:shd w:val="clear" w:color="auto" w:fill="auto"/>
            <w:noWrap/>
            <w:vAlign w:val="bottom"/>
          </w:tcPr>
          <w:p w14:paraId="599D3F29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08CE58F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84F5460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664ADE8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F708A13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</w:tr>
      <w:tr w:rsidR="00F13D41" w:rsidRPr="0033206E" w14:paraId="76A0A803" w14:textId="77777777" w:rsidTr="00353C80">
        <w:tc>
          <w:tcPr>
            <w:tcW w:w="130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3CB9DA0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  <w:r w:rsidRPr="0033206E">
              <w:rPr>
                <w:rFonts w:eastAsia="SimSun" w:cs="Calibri"/>
                <w:sz w:val="20"/>
                <w:lang w:val="ru-RU" w:eastAsia="zh-CN"/>
              </w:rPr>
              <w:t>Раздел 3.1</w:t>
            </w:r>
          </w:p>
        </w:tc>
        <w:tc>
          <w:tcPr>
            <w:tcW w:w="5201" w:type="dxa"/>
            <w:tcBorders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</w:tcPr>
          <w:p w14:paraId="456AEA60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  <w:r w:rsidRPr="0033206E">
              <w:rPr>
                <w:rFonts w:eastAsia="SimSun" w:cs="Calibri"/>
                <w:sz w:val="20"/>
                <w:lang w:val="ru-RU" w:eastAsia="zh-CN"/>
              </w:rPr>
              <w:t>Всемирная ассамблея по стандартизации электросвязи и подготовительные собрания</w:t>
            </w:r>
          </w:p>
        </w:tc>
        <w:tc>
          <w:tcPr>
            <w:tcW w:w="1623" w:type="dxa"/>
            <w:tcBorders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E4A41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3703D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275</w:t>
            </w:r>
          </w:p>
        </w:tc>
        <w:tc>
          <w:tcPr>
            <w:tcW w:w="16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598B9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lang w:val="ru-RU"/>
              </w:rPr>
              <w:t>699</w:t>
            </w:r>
          </w:p>
        </w:tc>
        <w:tc>
          <w:tcPr>
            <w:tcW w:w="16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0AC67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lang w:val="ru-RU"/>
              </w:rPr>
              <w:t>0</w:t>
            </w:r>
          </w:p>
        </w:tc>
        <w:tc>
          <w:tcPr>
            <w:tcW w:w="16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2B1ED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699</w:t>
            </w:r>
          </w:p>
        </w:tc>
      </w:tr>
      <w:tr w:rsidR="00F13D41" w:rsidRPr="0033206E" w14:paraId="5BAE8366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5A6FE8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</w:tcPr>
          <w:p w14:paraId="0483D1A8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EBA40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C0722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A940B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E4B08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12DFF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</w:tr>
      <w:tr w:rsidR="00F13D41" w:rsidRPr="0033206E" w14:paraId="5EA15791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F3D252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  <w:r w:rsidRPr="0033206E">
              <w:rPr>
                <w:rFonts w:eastAsia="SimSun" w:cs="Calibri"/>
                <w:sz w:val="20"/>
                <w:lang w:val="ru-RU" w:eastAsia="zh-CN"/>
              </w:rPr>
              <w:t>Раздел 5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</w:tcPr>
          <w:p w14:paraId="34D86DB4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  <w:r w:rsidRPr="0033206E">
              <w:rPr>
                <w:rFonts w:eastAsia="SimSun" w:cs="Calibri"/>
                <w:sz w:val="20"/>
                <w:lang w:val="ru-RU" w:eastAsia="zh-CN"/>
              </w:rPr>
              <w:t>Консультативная группа по стандартизации электросвязи</w:t>
            </w: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56B07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132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7E72C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198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C7819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lang w:val="ru-RU"/>
              </w:rPr>
              <w:t>91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82D52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lang w:val="ru-RU"/>
              </w:rPr>
              <w:t>91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FA59D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182</w:t>
            </w:r>
          </w:p>
        </w:tc>
      </w:tr>
      <w:tr w:rsidR="00F13D41" w:rsidRPr="0033206E" w14:paraId="300F9536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A94637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</w:tcPr>
          <w:p w14:paraId="6EF7A570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2A476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C168F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A6807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5CCF5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48283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</w:tr>
      <w:tr w:rsidR="00F13D41" w:rsidRPr="0033206E" w14:paraId="24DAD69F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DC11BE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  <w:r w:rsidRPr="0033206E">
              <w:rPr>
                <w:rFonts w:eastAsia="SimSun" w:cs="Calibri"/>
                <w:sz w:val="20"/>
                <w:lang w:val="ru-RU" w:eastAsia="zh-CN"/>
              </w:rPr>
              <w:t>Раздел 6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</w:tcPr>
          <w:p w14:paraId="75A19567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  <w:r w:rsidRPr="0033206E">
              <w:rPr>
                <w:rFonts w:eastAsia="SimSun" w:cs="Calibri"/>
                <w:sz w:val="20"/>
                <w:lang w:val="ru-RU" w:eastAsia="zh-CN"/>
              </w:rPr>
              <w:t>Собрания исследовательских комиссий</w:t>
            </w: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D7DD0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2 390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075E4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2 394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7AA28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lang w:val="ru-RU"/>
              </w:rPr>
              <w:t>1 180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7A3F5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lang w:val="ru-RU"/>
              </w:rPr>
              <w:t>1 180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9EFA1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2 360</w:t>
            </w:r>
          </w:p>
        </w:tc>
      </w:tr>
      <w:tr w:rsidR="00F13D41" w:rsidRPr="0033206E" w14:paraId="5C7E5817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685126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</w:tcPr>
          <w:p w14:paraId="0EFE1246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FB775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DEDE7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C8E10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2B8CE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88B21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</w:tr>
      <w:tr w:rsidR="00F13D41" w:rsidRPr="0033206E" w14:paraId="41561BC8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0641CB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  <w:r w:rsidRPr="0033206E">
              <w:rPr>
                <w:rFonts w:eastAsia="SimSun" w:cs="Calibri"/>
                <w:sz w:val="20"/>
                <w:lang w:val="ru-RU" w:eastAsia="zh-CN"/>
              </w:rPr>
              <w:t>Раздел 7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</w:tcPr>
          <w:p w14:paraId="691707F9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  <w:r w:rsidRPr="0033206E">
              <w:rPr>
                <w:rFonts w:eastAsia="SimSun" w:cs="Calibri"/>
                <w:sz w:val="20"/>
                <w:lang w:val="ru-RU" w:eastAsia="zh-CN"/>
              </w:rPr>
              <w:t>Виды деятельности и программы</w:t>
            </w: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9C5C8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397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559D5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400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4017E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lang w:val="ru-RU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A12B2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lang w:val="ru-RU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BFAED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400</w:t>
            </w:r>
          </w:p>
        </w:tc>
      </w:tr>
      <w:tr w:rsidR="00F13D41" w:rsidRPr="0033206E" w14:paraId="5E83F2BF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749EA6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</w:tcPr>
          <w:p w14:paraId="57F71BB9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F64BE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8B361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6485D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2CD22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477C7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</w:tr>
      <w:tr w:rsidR="00F13D41" w:rsidRPr="0033206E" w14:paraId="6314F378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0460FB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  <w:r w:rsidRPr="0033206E">
              <w:rPr>
                <w:rFonts w:eastAsia="SimSun" w:cs="Calibri"/>
                <w:sz w:val="20"/>
                <w:lang w:val="ru-RU" w:eastAsia="zh-CN"/>
              </w:rPr>
              <w:t>Раздел 8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</w:tcPr>
          <w:p w14:paraId="4E093D9F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  <w:r w:rsidRPr="0033206E">
              <w:rPr>
                <w:rFonts w:eastAsia="SimSun" w:cs="Calibri"/>
                <w:sz w:val="20"/>
                <w:lang w:val="ru-RU" w:eastAsia="zh-CN"/>
              </w:rPr>
              <w:t>Семинары и семинары-практикумы</w:t>
            </w: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DDEB1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575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515A7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C69FB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lang w:val="ru-RU"/>
              </w:rPr>
              <w:t>260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A9282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lang w:val="ru-RU"/>
              </w:rPr>
              <w:t>260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35447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520</w:t>
            </w:r>
          </w:p>
        </w:tc>
      </w:tr>
      <w:tr w:rsidR="00F13D41" w:rsidRPr="0033206E" w14:paraId="2A5DD398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CD2DF8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</w:tcPr>
          <w:p w14:paraId="1B6941BD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B9D71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3D137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E0AAA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BF3DF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7A33A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</w:tr>
      <w:tr w:rsidR="00F13D41" w:rsidRPr="0033206E" w14:paraId="0DA96B28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8B3ACB" w14:textId="77777777" w:rsidR="00F13D41" w:rsidRPr="0033206E" w:rsidRDefault="00F13D41" w:rsidP="00353C80">
            <w:pPr>
              <w:spacing w:before="0"/>
              <w:rPr>
                <w:rFonts w:cs="Calibri"/>
                <w:sz w:val="20"/>
                <w:lang w:val="ru-RU" w:eastAsia="zh-CN"/>
              </w:rPr>
            </w:pPr>
            <w:r w:rsidRPr="0033206E">
              <w:rPr>
                <w:sz w:val="20"/>
                <w:lang w:val="ru-RU" w:eastAsia="zh-CN"/>
              </w:rPr>
              <w:t xml:space="preserve">Раздел </w:t>
            </w:r>
            <w:r w:rsidRPr="0033206E">
              <w:rPr>
                <w:rFonts w:cs="Calibri"/>
                <w:sz w:val="20"/>
                <w:lang w:val="ru-RU" w:eastAsia="zh-CN"/>
              </w:rPr>
              <w:t>9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</w:tcPr>
          <w:p w14:paraId="345B7003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  <w:r w:rsidRPr="0033206E">
              <w:rPr>
                <w:rFonts w:eastAsia="SimSun" w:cs="Calibri"/>
                <w:sz w:val="20"/>
                <w:lang w:val="ru-RU" w:eastAsia="zh-CN"/>
              </w:rPr>
              <w:t>Бюро</w:t>
            </w: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4FD14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23 205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DC7E1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23 116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9AD87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lang w:val="ru-RU"/>
              </w:rPr>
              <w:t>11 464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2BCA7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lang w:val="ru-RU"/>
              </w:rPr>
              <w:t>11 464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C3DBE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lang w:val="ru-RU"/>
              </w:rPr>
              <w:t>22 928</w:t>
            </w:r>
          </w:p>
        </w:tc>
      </w:tr>
      <w:tr w:rsidR="00F13D41" w:rsidRPr="0033206E" w14:paraId="200CF593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809BCC" w14:textId="77777777" w:rsidR="00F13D41" w:rsidRPr="0033206E" w:rsidRDefault="00F13D41" w:rsidP="00353C80">
            <w:pPr>
              <w:spacing w:before="0"/>
              <w:rPr>
                <w:sz w:val="20"/>
                <w:lang w:val="ru-RU" w:eastAsia="zh-CN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</w:tcPr>
          <w:p w14:paraId="5BE5B8C6" w14:textId="77777777" w:rsidR="00F13D41" w:rsidRPr="0033206E" w:rsidRDefault="00F13D41" w:rsidP="00353C80">
            <w:pPr>
              <w:tabs>
                <w:tab w:val="left" w:pos="425"/>
              </w:tabs>
              <w:spacing w:before="0"/>
              <w:rPr>
                <w:rFonts w:eastAsia="SimSun" w:cs="Calibri"/>
                <w:i/>
                <w:iCs/>
                <w:sz w:val="20"/>
                <w:lang w:val="ru-RU" w:eastAsia="zh-CN"/>
              </w:rPr>
            </w:pPr>
            <w:r w:rsidRPr="0033206E">
              <w:rPr>
                <w:rFonts w:eastAsia="SimSun" w:cs="Calibri"/>
                <w:i/>
                <w:iCs/>
                <w:sz w:val="20"/>
                <w:lang w:val="ru-RU" w:eastAsia="zh-CN"/>
              </w:rPr>
              <w:t>–</w:t>
            </w:r>
            <w:r w:rsidRPr="0033206E">
              <w:rPr>
                <w:rFonts w:eastAsia="SimSun" w:cs="Calibri"/>
                <w:i/>
                <w:iCs/>
                <w:sz w:val="20"/>
                <w:lang w:val="ru-RU" w:eastAsia="zh-CN"/>
              </w:rPr>
              <w:tab/>
              <w:t>Общие расходы</w:t>
            </w: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E71B4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815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CBDD6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914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BA478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color w:val="002060"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230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14E61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color w:val="002060"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230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8E7AF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color w:val="002060"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460</w:t>
            </w:r>
          </w:p>
        </w:tc>
      </w:tr>
      <w:tr w:rsidR="00F13D41" w:rsidRPr="0033206E" w14:paraId="1AE848F2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35C971" w14:textId="77777777" w:rsidR="00F13D41" w:rsidRPr="0033206E" w:rsidRDefault="00F13D41" w:rsidP="00353C80">
            <w:pPr>
              <w:spacing w:before="0"/>
              <w:rPr>
                <w:sz w:val="20"/>
                <w:lang w:val="ru-RU" w:eastAsia="zh-CN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</w:tcPr>
          <w:p w14:paraId="267DC101" w14:textId="77777777" w:rsidR="00F13D41" w:rsidRPr="0033206E" w:rsidRDefault="00F13D41" w:rsidP="00353C80">
            <w:pPr>
              <w:tabs>
                <w:tab w:val="left" w:pos="425"/>
              </w:tabs>
              <w:spacing w:before="0"/>
              <w:rPr>
                <w:rFonts w:eastAsia="SimSun" w:cs="Calibri"/>
                <w:i/>
                <w:iCs/>
                <w:sz w:val="20"/>
                <w:lang w:val="ru-RU" w:eastAsia="zh-CN"/>
              </w:rPr>
            </w:pPr>
            <w:r w:rsidRPr="0033206E">
              <w:rPr>
                <w:rFonts w:eastAsia="SimSun" w:cs="Calibri"/>
                <w:i/>
                <w:iCs/>
                <w:sz w:val="20"/>
                <w:lang w:val="ru-RU" w:eastAsia="zh-CN"/>
              </w:rPr>
              <w:t>–</w:t>
            </w:r>
            <w:r w:rsidRPr="0033206E">
              <w:rPr>
                <w:rFonts w:eastAsia="SimSun" w:cs="Calibri"/>
                <w:i/>
                <w:iCs/>
                <w:sz w:val="20"/>
                <w:lang w:val="ru-RU" w:eastAsia="zh-CN"/>
              </w:rPr>
              <w:tab/>
              <w:t>Канцелярия Директора</w:t>
            </w: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20BBF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1 459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963B1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1 500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27E2E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color w:val="002060"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1 132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F6E5F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color w:val="002060"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1 132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A0D2E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color w:val="002060"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2 264</w:t>
            </w:r>
          </w:p>
        </w:tc>
      </w:tr>
      <w:tr w:rsidR="00F13D41" w:rsidRPr="0033206E" w14:paraId="706B95D9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433E55" w14:textId="77777777" w:rsidR="00F13D41" w:rsidRPr="0033206E" w:rsidRDefault="00F13D41" w:rsidP="00353C80">
            <w:pPr>
              <w:spacing w:before="0"/>
              <w:rPr>
                <w:sz w:val="20"/>
                <w:lang w:val="ru-RU" w:eastAsia="zh-CN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</w:tcPr>
          <w:p w14:paraId="1ABB3B97" w14:textId="77777777" w:rsidR="00F13D41" w:rsidRPr="0033206E" w:rsidRDefault="00F13D41" w:rsidP="00353C80">
            <w:pPr>
              <w:tabs>
                <w:tab w:val="left" w:pos="425"/>
              </w:tabs>
              <w:spacing w:before="0"/>
              <w:rPr>
                <w:rFonts w:eastAsia="SimSun" w:cs="Calibri"/>
                <w:i/>
                <w:iCs/>
                <w:sz w:val="20"/>
                <w:lang w:val="ru-RU" w:eastAsia="zh-CN"/>
              </w:rPr>
            </w:pPr>
            <w:r w:rsidRPr="0033206E">
              <w:rPr>
                <w:rFonts w:eastAsia="SimSun" w:cs="Calibri"/>
                <w:i/>
                <w:iCs/>
                <w:sz w:val="20"/>
                <w:lang w:val="ru-RU" w:eastAsia="zh-CN"/>
              </w:rPr>
              <w:t>–</w:t>
            </w:r>
            <w:r w:rsidRPr="0033206E">
              <w:rPr>
                <w:rFonts w:eastAsia="SimSun" w:cs="Calibri"/>
                <w:i/>
                <w:iCs/>
                <w:sz w:val="20"/>
                <w:lang w:val="ru-RU" w:eastAsia="zh-CN"/>
              </w:rPr>
              <w:tab/>
              <w:t>Департаменты</w:t>
            </w: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9DB3C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20 931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C5C4B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20 702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D9EBC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color w:val="002060"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10 102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F64F2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color w:val="002060"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10 102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058CD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color w:val="002060"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20 204</w:t>
            </w:r>
          </w:p>
        </w:tc>
      </w:tr>
      <w:tr w:rsidR="00F13D41" w:rsidRPr="0033206E" w14:paraId="4C127D9A" w14:textId="77777777" w:rsidTr="00353C80"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609CD1" w14:textId="77777777" w:rsidR="00F13D41" w:rsidRPr="0033206E" w:rsidRDefault="00F13D41" w:rsidP="00353C80">
            <w:pPr>
              <w:pStyle w:val="Tabletext"/>
              <w:spacing w:before="0" w:after="0"/>
              <w:rPr>
                <w:lang w:val="ru-RU" w:eastAsia="zh-CN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12" w:space="0" w:color="ACB9CA" w:themeColor="text2" w:themeTint="66"/>
            </w:tcBorders>
            <w:shd w:val="clear" w:color="auto" w:fill="auto"/>
            <w:noWrap/>
          </w:tcPr>
          <w:p w14:paraId="176CE8DA" w14:textId="77777777" w:rsidR="00F13D41" w:rsidRPr="0033206E" w:rsidRDefault="00F13D41" w:rsidP="00353C80">
            <w:pPr>
              <w:tabs>
                <w:tab w:val="left" w:pos="425"/>
              </w:tabs>
              <w:spacing w:before="0"/>
              <w:rPr>
                <w:rFonts w:eastAsia="SimSun" w:cs="Calibri"/>
                <w:sz w:val="20"/>
                <w:lang w:val="ru-RU" w:eastAsia="zh-CN"/>
              </w:rPr>
            </w:pP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2DAE63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87F8D7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6200A9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C021D9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DF3C20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</w:tr>
      <w:tr w:rsidR="00F13D41" w:rsidRPr="0033206E" w14:paraId="471CE192" w14:textId="77777777" w:rsidTr="00353C80">
        <w:tc>
          <w:tcPr>
            <w:tcW w:w="130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7C695EF3" w14:textId="77777777" w:rsidR="00F13D41" w:rsidRPr="0033206E" w:rsidRDefault="00F13D41" w:rsidP="00353C80">
            <w:pPr>
              <w:pStyle w:val="Tabletext"/>
              <w:rPr>
                <w:b/>
                <w:bCs/>
                <w:lang w:val="ru-RU" w:eastAsia="zh-CN"/>
              </w:rPr>
            </w:pPr>
            <w:r w:rsidRPr="0033206E">
              <w:rPr>
                <w:b/>
                <w:bCs/>
                <w:lang w:val="ru-RU" w:eastAsia="zh-CN"/>
              </w:rPr>
              <w:t>ВСЕГО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716C8098" w14:textId="77777777" w:rsidR="00F13D41" w:rsidRPr="0033206E" w:rsidRDefault="00F13D41" w:rsidP="00353C80">
            <w:pPr>
              <w:pStyle w:val="Tabletext"/>
              <w:rPr>
                <w:b/>
                <w:bCs/>
                <w:lang w:val="ru-RU" w:eastAsia="zh-C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12" w:space="0" w:color="ACB9CA" w:themeColor="text2" w:themeTint="66"/>
              <w:right w:val="nil"/>
            </w:tcBorders>
            <w:shd w:val="clear" w:color="auto" w:fill="auto"/>
            <w:noWrap/>
            <w:vAlign w:val="center"/>
          </w:tcPr>
          <w:p w14:paraId="6A8E2BD8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b/>
                <w:bCs/>
                <w:lang w:val="ru-RU" w:eastAsia="zh-CN"/>
              </w:rPr>
            </w:pPr>
            <w:r w:rsidRPr="0033206E">
              <w:rPr>
                <w:b/>
                <w:bCs/>
                <w:lang w:val="ru-RU"/>
              </w:rPr>
              <w:t>26 699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B34FB92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b/>
                <w:bCs/>
                <w:lang w:val="ru-RU" w:eastAsia="zh-CN"/>
              </w:rPr>
            </w:pPr>
            <w:r w:rsidRPr="0033206E">
              <w:rPr>
                <w:b/>
                <w:bCs/>
                <w:lang w:val="ru-RU"/>
              </w:rPr>
              <w:t>26 983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AA404C6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b/>
                <w:bCs/>
                <w:color w:val="002060"/>
                <w:lang w:val="ru-RU" w:eastAsia="zh-CN"/>
              </w:rPr>
            </w:pPr>
            <w:r w:rsidRPr="0033206E">
              <w:rPr>
                <w:b/>
                <w:bCs/>
                <w:lang w:val="ru-RU"/>
              </w:rPr>
              <w:t>13 894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1582022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b/>
                <w:bCs/>
                <w:color w:val="002060"/>
                <w:lang w:val="ru-RU" w:eastAsia="zh-CN"/>
              </w:rPr>
            </w:pPr>
            <w:r w:rsidRPr="0033206E">
              <w:rPr>
                <w:b/>
                <w:bCs/>
                <w:lang w:val="ru-RU"/>
              </w:rPr>
              <w:t>13 195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CD58A07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b/>
                <w:bCs/>
                <w:color w:val="002060"/>
                <w:lang w:val="ru-RU" w:eastAsia="zh-CN"/>
              </w:rPr>
            </w:pPr>
            <w:r w:rsidRPr="0033206E">
              <w:rPr>
                <w:b/>
                <w:bCs/>
                <w:lang w:val="ru-RU"/>
              </w:rPr>
              <w:t>27 089</w:t>
            </w:r>
          </w:p>
        </w:tc>
      </w:tr>
    </w:tbl>
    <w:p w14:paraId="3A066C44" w14:textId="77777777" w:rsidR="00F13D41" w:rsidRPr="0033206E" w:rsidRDefault="00F13D41" w:rsidP="00F13D41">
      <w:pPr>
        <w:rPr>
          <w:lang w:val="ru-RU"/>
        </w:rPr>
      </w:pPr>
      <w:r w:rsidRPr="0033206E">
        <w:rPr>
          <w:lang w:val="ru-RU"/>
        </w:rPr>
        <w:br w:type="page"/>
      </w:r>
    </w:p>
    <w:p w14:paraId="23743875" w14:textId="77777777" w:rsidR="00F13D41" w:rsidRPr="0033206E" w:rsidRDefault="00F13D41" w:rsidP="00F13D41">
      <w:pPr>
        <w:pStyle w:val="TableNo"/>
        <w:spacing w:before="0"/>
        <w:jc w:val="left"/>
        <w:rPr>
          <w:color w:val="002060"/>
          <w:lang w:val="ru-RU"/>
        </w:rPr>
      </w:pPr>
      <w:bookmarkStart w:id="58" w:name="_Toc8113235"/>
      <w:bookmarkStart w:id="59" w:name="_Toc68787104"/>
      <w:r w:rsidRPr="0033206E">
        <w:rPr>
          <w:color w:val="002060"/>
          <w:lang w:val="ru-RU"/>
        </w:rPr>
        <w:lastRenderedPageBreak/>
        <w:t>Таблица 8</w:t>
      </w:r>
      <w:bookmarkEnd w:id="58"/>
      <w:bookmarkEnd w:id="59"/>
    </w:p>
    <w:p w14:paraId="3CA6AC7B" w14:textId="77777777" w:rsidR="00F13D41" w:rsidRPr="0033206E" w:rsidRDefault="00F13D41" w:rsidP="00F13D41">
      <w:pPr>
        <w:pStyle w:val="Tabletitle0"/>
        <w:spacing w:before="120"/>
        <w:jc w:val="left"/>
        <w:rPr>
          <w:color w:val="002060"/>
          <w:lang w:val="ru-RU"/>
        </w:rPr>
      </w:pPr>
      <w:bookmarkStart w:id="60" w:name="_Toc8113236"/>
      <w:bookmarkStart w:id="61" w:name="_Toc68787105"/>
      <w:r w:rsidRPr="0033206E">
        <w:rPr>
          <w:color w:val="002060"/>
          <w:lang w:val="ru-RU"/>
        </w:rPr>
        <w:t xml:space="preserve">Сектор стандартизации электросвязи, </w:t>
      </w:r>
      <w:proofErr w:type="gramStart"/>
      <w:r w:rsidRPr="0033206E">
        <w:rPr>
          <w:color w:val="002060"/>
          <w:lang w:val="ru-RU"/>
        </w:rPr>
        <w:t>2022−2023</w:t>
      </w:r>
      <w:proofErr w:type="gramEnd"/>
      <w:r w:rsidRPr="0033206E">
        <w:rPr>
          <w:color w:val="002060"/>
          <w:lang w:val="ru-RU"/>
        </w:rPr>
        <w:t xml:space="preserve"> г</w:t>
      </w:r>
      <w:bookmarkEnd w:id="60"/>
      <w:bookmarkEnd w:id="61"/>
      <w:r w:rsidRPr="0033206E">
        <w:rPr>
          <w:color w:val="002060"/>
          <w:lang w:val="ru-RU"/>
        </w:rPr>
        <w:t>оды</w:t>
      </w:r>
    </w:p>
    <w:p w14:paraId="6133CB90" w14:textId="77777777" w:rsidR="00F13D41" w:rsidRPr="0033206E" w:rsidRDefault="00F13D41" w:rsidP="00F13D41">
      <w:pPr>
        <w:pStyle w:val="Tabletitle0"/>
        <w:spacing w:before="120"/>
        <w:jc w:val="left"/>
        <w:rPr>
          <w:i/>
          <w:iCs/>
          <w:color w:val="002060"/>
          <w:lang w:val="ru-RU"/>
        </w:rPr>
      </w:pPr>
      <w:bookmarkStart w:id="62" w:name="_Toc8113237"/>
      <w:bookmarkStart w:id="63" w:name="_Toc68787106"/>
      <w:r w:rsidRPr="0033206E">
        <w:rPr>
          <w:i/>
          <w:iCs/>
          <w:color w:val="002060"/>
          <w:lang w:val="ru-RU"/>
        </w:rPr>
        <w:t>Запланированные расходы в разбивке по разделам и категориям расходов</w:t>
      </w:r>
      <w:bookmarkEnd w:id="62"/>
      <w:bookmarkEnd w:id="63"/>
    </w:p>
    <w:p w14:paraId="1B154E33" w14:textId="77777777" w:rsidR="00F13D41" w:rsidRPr="0033206E" w:rsidRDefault="00F13D41" w:rsidP="00F13D41">
      <w:pPr>
        <w:spacing w:before="0" w:after="60"/>
        <w:ind w:firstLine="3828"/>
        <w:jc w:val="center"/>
        <w:rPr>
          <w:i/>
          <w:iCs/>
          <w:color w:val="002060"/>
          <w:sz w:val="20"/>
          <w:lang w:val="ru-RU"/>
        </w:rPr>
      </w:pPr>
      <w:r w:rsidRPr="0033206E">
        <w:rPr>
          <w:i/>
          <w:iCs/>
          <w:noProof/>
          <w:color w:val="002060"/>
          <w:sz w:val="16"/>
          <w:szCs w:val="16"/>
          <w:lang w:val="ru-RU" w:eastAsia="zh-CN"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 wp14:anchorId="7EDA004D" wp14:editId="0C4A8276">
                <wp:simplePos x="0" y="0"/>
                <wp:positionH relativeFrom="column">
                  <wp:posOffset>8500110</wp:posOffset>
                </wp:positionH>
                <wp:positionV relativeFrom="paragraph">
                  <wp:posOffset>292100</wp:posOffset>
                </wp:positionV>
                <wp:extent cx="719455" cy="3124200"/>
                <wp:effectExtent l="0" t="0" r="23495" b="19050"/>
                <wp:wrapNone/>
                <wp:docPr id="80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455" cy="3124200"/>
                        </a:xfrm>
                        <a:prstGeom prst="roundRect">
                          <a:avLst>
                            <a:gd name="adj" fmla="val 49174"/>
                          </a:avLst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A162CD" id="AutoShape 1" o:spid="_x0000_s1026" style="position:absolute;margin-left:669.3pt;margin-top:23pt;width:56.65pt;height:24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22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" filled="f" strokecolor="#0070c0" strokeweight="1pt">
                <w10:anchorlock/>
              </v:roundrect>
            </w:pict>
          </mc:Fallback>
        </mc:AlternateContent>
      </w:r>
      <w:r w:rsidRPr="0033206E">
        <w:rPr>
          <w:i/>
          <w:iCs/>
          <w:color w:val="002060"/>
          <w:sz w:val="16"/>
          <w:szCs w:val="16"/>
          <w:lang w:val="ru-RU"/>
        </w:rPr>
        <w:t xml:space="preserve">тыс. </w:t>
      </w:r>
      <w:proofErr w:type="spellStart"/>
      <w:r w:rsidRPr="0033206E">
        <w:rPr>
          <w:i/>
          <w:iCs/>
          <w:color w:val="002060"/>
          <w:sz w:val="16"/>
          <w:szCs w:val="16"/>
          <w:lang w:val="ru-RU"/>
        </w:rPr>
        <w:t>шв</w:t>
      </w:r>
      <w:proofErr w:type="spellEnd"/>
      <w:r w:rsidRPr="0033206E">
        <w:rPr>
          <w:i/>
          <w:iCs/>
          <w:color w:val="002060"/>
          <w:sz w:val="16"/>
          <w:szCs w:val="16"/>
          <w:lang w:val="ru-RU"/>
        </w:rPr>
        <w:t>. фр.</w:t>
      </w:r>
    </w:p>
    <w:tbl>
      <w:tblPr>
        <w:tblW w:w="145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8"/>
        <w:gridCol w:w="1247"/>
        <w:gridCol w:w="1247"/>
        <w:gridCol w:w="1248"/>
        <w:gridCol w:w="1247"/>
        <w:gridCol w:w="1248"/>
        <w:gridCol w:w="1105"/>
        <w:gridCol w:w="1106"/>
        <w:gridCol w:w="1106"/>
        <w:gridCol w:w="1190"/>
      </w:tblGrid>
      <w:tr w:rsidR="00F13D41" w:rsidRPr="0033206E" w14:paraId="49CB288A" w14:textId="77777777" w:rsidTr="00353C80">
        <w:tc>
          <w:tcPr>
            <w:tcW w:w="3828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1B65A9CF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303547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278BEC9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D3BDE45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CCAA7DA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596252C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33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3C1CCDB2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left="-57" w:right="-57"/>
              <w:jc w:val="center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rFonts w:eastAsia="SimSun"/>
                <w:b/>
                <w:bCs/>
                <w:i/>
                <w:iCs/>
                <w:color w:val="002060"/>
                <w:sz w:val="18"/>
                <w:szCs w:val="18"/>
                <w:lang w:val="ru-RU" w:eastAsia="zh-CN"/>
              </w:rPr>
              <w:t>Бюро стандартизации электросвязи</w:t>
            </w:r>
          </w:p>
          <w:p w14:paraId="380BEECB" w14:textId="77777777" w:rsidR="00F13D41" w:rsidRPr="0033206E" w:rsidRDefault="00F13D41" w:rsidP="00353C80">
            <w:pPr>
              <w:pStyle w:val="Tabletext"/>
              <w:spacing w:before="0" w:after="0" w:line="220" w:lineRule="exact"/>
              <w:rPr>
                <w:lang w:val="ru-RU" w:eastAsia="zh-CN"/>
              </w:rPr>
            </w:pPr>
            <w:r w:rsidRPr="0033206E">
              <w:rPr>
                <w:noProof/>
                <w:lang w:val="ru-RU" w:eastAsia="zh-CN"/>
              </w:rPr>
              <mc:AlternateContent>
                <mc:Choice Requires="wps">
                  <w:drawing>
                    <wp:inline distT="0" distB="0" distL="0" distR="0" wp14:anchorId="217B9F58" wp14:editId="1E9CA878">
                      <wp:extent cx="54000" cy="2016000"/>
                      <wp:effectExtent l="0" t="9207" r="13017" b="13018"/>
                      <wp:docPr id="81" name="Right Bracket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54000" cy="2016000"/>
                              </a:xfrm>
                              <a:prstGeom prst="rightBracket">
                                <a:avLst>
                                  <a:gd name="adj" fmla="val 14591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CD1E5FA" id="Right Bracket 81" o:spid="_x0000_s1026" type="#_x0000_t86" style="width:4.25pt;height:158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" adj="844" filled="t" fillcolor="white [3212]" strokecolor="#0070c0" strokeweight="1.5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CD4C660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bCs/>
                <w:color w:val="002060"/>
                <w:sz w:val="16"/>
                <w:szCs w:val="16"/>
                <w:lang w:val="ru-RU" w:eastAsia="zh-CN"/>
              </w:rPr>
            </w:pPr>
          </w:p>
        </w:tc>
      </w:tr>
      <w:tr w:rsidR="00F13D41" w:rsidRPr="0033206E" w14:paraId="237CC59B" w14:textId="77777777" w:rsidTr="00353C80"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  <w:hideMark/>
          </w:tcPr>
          <w:p w14:paraId="11DF23E8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7" w:type="dxa"/>
            <w:tcBorders>
              <w:top w:val="nil"/>
              <w:left w:val="single" w:sz="12" w:space="0" w:color="ACB9CA" w:themeColor="text2" w:themeTint="6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7132BB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Всемирная ассамблея по </w:t>
            </w:r>
            <w:proofErr w:type="spellStart"/>
            <w:r w:rsidRPr="0033206E">
              <w:rPr>
                <w:sz w:val="16"/>
                <w:szCs w:val="16"/>
                <w:lang w:val="ru-RU" w:eastAsia="zh-CN"/>
              </w:rPr>
              <w:t>стандар-тизации</w:t>
            </w:r>
            <w:proofErr w:type="spellEnd"/>
            <w:r w:rsidRPr="0033206E">
              <w:rPr>
                <w:sz w:val="16"/>
                <w:szCs w:val="16"/>
                <w:lang w:val="ru-RU" w:eastAsia="zh-CN"/>
              </w:rPr>
              <w:t xml:space="preserve"> электросвязи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B3F34B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proofErr w:type="spellStart"/>
            <w:r w:rsidRPr="0033206E">
              <w:rPr>
                <w:sz w:val="16"/>
                <w:szCs w:val="16"/>
                <w:lang w:val="ru-RU" w:eastAsia="zh-CN"/>
              </w:rPr>
              <w:t>Консульта-тивная</w:t>
            </w:r>
            <w:proofErr w:type="spellEnd"/>
            <w:r w:rsidRPr="0033206E">
              <w:rPr>
                <w:sz w:val="16"/>
                <w:szCs w:val="16"/>
                <w:lang w:val="ru-RU" w:eastAsia="zh-CN"/>
              </w:rPr>
              <w:t xml:space="preserve"> группа по </w:t>
            </w:r>
            <w:proofErr w:type="spellStart"/>
            <w:r w:rsidRPr="0033206E">
              <w:rPr>
                <w:sz w:val="16"/>
                <w:szCs w:val="16"/>
                <w:lang w:val="ru-RU" w:eastAsia="zh-CN"/>
              </w:rPr>
              <w:t>стандар-тизации</w:t>
            </w:r>
            <w:proofErr w:type="spellEnd"/>
            <w:r w:rsidRPr="0033206E">
              <w:rPr>
                <w:sz w:val="16"/>
                <w:szCs w:val="16"/>
                <w:lang w:val="ru-RU" w:eastAsia="zh-CN"/>
              </w:rPr>
              <w:t xml:space="preserve"> электросвязи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896966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 xml:space="preserve">Собрания </w:t>
            </w:r>
            <w:proofErr w:type="spellStart"/>
            <w:r w:rsidRPr="0033206E">
              <w:rPr>
                <w:sz w:val="16"/>
                <w:szCs w:val="16"/>
                <w:lang w:val="ru-RU" w:eastAsia="zh-CN"/>
              </w:rPr>
              <w:t>исследова-тельских</w:t>
            </w:r>
            <w:proofErr w:type="spellEnd"/>
            <w:r w:rsidRPr="0033206E">
              <w:rPr>
                <w:sz w:val="16"/>
                <w:szCs w:val="16"/>
                <w:lang w:val="ru-RU" w:eastAsia="zh-CN"/>
              </w:rPr>
              <w:t xml:space="preserve"> комиссий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9D5023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Виды деятельности и программы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181FA4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Семинары и семинары-практикумы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8290A6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Общие расходы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F40162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Канцелярия Директора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E5AE3E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proofErr w:type="spellStart"/>
            <w:proofErr w:type="gramStart"/>
            <w:r w:rsidRPr="0033206E">
              <w:rPr>
                <w:sz w:val="16"/>
                <w:szCs w:val="16"/>
                <w:lang w:val="ru-RU" w:eastAsia="zh-CN"/>
              </w:rPr>
              <w:t>Департа</w:t>
            </w:r>
            <w:proofErr w:type="spellEnd"/>
            <w:r w:rsidRPr="0033206E">
              <w:rPr>
                <w:sz w:val="16"/>
                <w:szCs w:val="16"/>
                <w:lang w:val="ru-RU" w:eastAsia="zh-CN"/>
              </w:rPr>
              <w:t>-менты</w:t>
            </w:r>
            <w:proofErr w:type="gram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A6FB8" w14:textId="77777777" w:rsidR="00F13D41" w:rsidRPr="0033206E" w:rsidRDefault="00F13D41" w:rsidP="00353C80">
            <w:pPr>
              <w:pStyle w:val="Tablehead"/>
              <w:rPr>
                <w:bCs/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bCs/>
                <w:color w:val="002060"/>
                <w:sz w:val="16"/>
                <w:szCs w:val="16"/>
                <w:lang w:val="ru-RU" w:eastAsia="zh-CN"/>
              </w:rPr>
              <w:t>Всего</w:t>
            </w:r>
          </w:p>
        </w:tc>
      </w:tr>
      <w:tr w:rsidR="00F13D41" w:rsidRPr="0033206E" w14:paraId="40CF6CB5" w14:textId="77777777" w:rsidTr="00353C80"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04B58409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Затраты по персоналу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6EDA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472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7720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126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EABB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1 194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E93A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23C8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944B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CE38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1 648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0EEA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15 484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17E1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18 964</w:t>
            </w:r>
          </w:p>
        </w:tc>
      </w:tr>
      <w:tr w:rsidR="00F13D41" w:rsidRPr="0033206E" w14:paraId="452DD6DF" w14:textId="77777777" w:rsidTr="00353C80">
        <w:tc>
          <w:tcPr>
            <w:tcW w:w="3828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708A3D9C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Прочие затраты по персоналу</w:t>
            </w:r>
          </w:p>
        </w:tc>
        <w:tc>
          <w:tcPr>
            <w:tcW w:w="1247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A6C0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01B9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F6D2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ABD2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7F23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3E86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832C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496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1CBD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4 540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5201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5 078</w:t>
            </w:r>
          </w:p>
        </w:tc>
      </w:tr>
      <w:tr w:rsidR="00F13D41" w:rsidRPr="0033206E" w14:paraId="533F6A43" w14:textId="77777777" w:rsidTr="00353C80">
        <w:tc>
          <w:tcPr>
            <w:tcW w:w="3828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0A98F6CA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Служебные командировки</w:t>
            </w:r>
          </w:p>
        </w:tc>
        <w:tc>
          <w:tcPr>
            <w:tcW w:w="1247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06BB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120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023A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4293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940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DE64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79CE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360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A96A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2EEA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AFA1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8909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1 680</w:t>
            </w:r>
          </w:p>
        </w:tc>
      </w:tr>
      <w:tr w:rsidR="00F13D41" w:rsidRPr="0033206E" w14:paraId="0362A231" w14:textId="77777777" w:rsidTr="00353C80">
        <w:tc>
          <w:tcPr>
            <w:tcW w:w="3828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42DC66C7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Контрактные услуги</w:t>
            </w:r>
          </w:p>
        </w:tc>
        <w:tc>
          <w:tcPr>
            <w:tcW w:w="1247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FC35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60C1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BAC1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180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6F73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66CD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80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A63F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280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A289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31CB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2653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1 078</w:t>
            </w:r>
          </w:p>
        </w:tc>
      </w:tr>
      <w:tr w:rsidR="00F13D41" w:rsidRPr="0033206E" w14:paraId="58148C58" w14:textId="77777777" w:rsidTr="00353C80">
        <w:tc>
          <w:tcPr>
            <w:tcW w:w="3828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79F4DAC9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Аренда и эксплуатация помещений и оборудования</w:t>
            </w:r>
          </w:p>
        </w:tc>
        <w:tc>
          <w:tcPr>
            <w:tcW w:w="1247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A389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9141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4115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A1AC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2653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2B54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1D9C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DB2D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2B77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70</w:t>
            </w:r>
          </w:p>
        </w:tc>
      </w:tr>
      <w:tr w:rsidR="00F13D41" w:rsidRPr="0033206E" w14:paraId="42D5B969" w14:textId="77777777" w:rsidTr="00353C80">
        <w:tc>
          <w:tcPr>
            <w:tcW w:w="3828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2758F672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Материалы и предметы снабжения</w:t>
            </w:r>
          </w:p>
        </w:tc>
        <w:tc>
          <w:tcPr>
            <w:tcW w:w="1247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32B2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BA32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DFDA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8F9C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27E9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01F8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67DB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1E97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64A1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70</w:t>
            </w:r>
          </w:p>
        </w:tc>
      </w:tr>
      <w:tr w:rsidR="00F13D41" w:rsidRPr="0033206E" w14:paraId="48D11FFC" w14:textId="77777777" w:rsidTr="00353C80">
        <w:tc>
          <w:tcPr>
            <w:tcW w:w="3828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1C36D58D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7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Приобретение помещений, мебели и оборудования</w:t>
            </w:r>
          </w:p>
        </w:tc>
        <w:tc>
          <w:tcPr>
            <w:tcW w:w="1247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B44F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24B5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03F4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7C93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E9DE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C110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684F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8243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2311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100</w:t>
            </w:r>
          </w:p>
        </w:tc>
      </w:tr>
      <w:tr w:rsidR="00F13D41" w:rsidRPr="0033206E" w14:paraId="66421057" w14:textId="77777777" w:rsidTr="00353C80">
        <w:tc>
          <w:tcPr>
            <w:tcW w:w="3828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19C4D2FA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8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Коммунальные услуги и внутренние службы</w:t>
            </w:r>
          </w:p>
        </w:tc>
        <w:tc>
          <w:tcPr>
            <w:tcW w:w="1247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E7EC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2C72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FE13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0BD7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19C6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A064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F394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5BCE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BB3E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0</w:t>
            </w:r>
          </w:p>
        </w:tc>
      </w:tr>
      <w:tr w:rsidR="00F13D41" w:rsidRPr="0033206E" w14:paraId="534E6AC9" w14:textId="77777777" w:rsidTr="00353C80"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0F79CEDF" w14:textId="77777777" w:rsidR="00F13D41" w:rsidRPr="0033206E" w:rsidRDefault="00F13D41" w:rsidP="00353C80">
            <w:pPr>
              <w:pStyle w:val="Tabletext"/>
              <w:tabs>
                <w:tab w:val="clear" w:pos="1985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9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Оплата аудиторских и межведомственных услуг и прочие расходы</w:t>
            </w:r>
          </w:p>
        </w:tc>
        <w:tc>
          <w:tcPr>
            <w:tcW w:w="1247" w:type="dxa"/>
            <w:tcBorders>
              <w:top w:val="nil"/>
              <w:left w:val="single" w:sz="12" w:space="0" w:color="ACB9CA" w:themeColor="text2" w:themeTint="66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01FEC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96FF5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CF770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1695D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7E754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66E6E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B54DA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7238F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01636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49</w:t>
            </w:r>
          </w:p>
        </w:tc>
      </w:tr>
      <w:tr w:rsidR="00F13D41" w:rsidRPr="0033206E" w14:paraId="65D87346" w14:textId="77777777" w:rsidTr="00353C80"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  <w:hideMark/>
          </w:tcPr>
          <w:p w14:paraId="0263861A" w14:textId="77777777" w:rsidR="00F13D41" w:rsidRPr="0033206E" w:rsidRDefault="00F13D41" w:rsidP="00353C80">
            <w:pPr>
              <w:pStyle w:val="Tabletex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C483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699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A7B3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182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5975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2 360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AC9F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400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2731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520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58D2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460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4BE3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2 264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18AC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20 204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710B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color w:val="002060"/>
                <w:sz w:val="16"/>
                <w:szCs w:val="16"/>
                <w:lang w:val="ru-RU" w:eastAsia="zh-CN"/>
              </w:rPr>
              <w:t>27 089</w:t>
            </w:r>
          </w:p>
        </w:tc>
      </w:tr>
    </w:tbl>
    <w:p w14:paraId="3BCB32F3" w14:textId="77777777" w:rsidR="00F13D41" w:rsidRPr="0033206E" w:rsidRDefault="00F13D41" w:rsidP="00F13D41">
      <w:pPr>
        <w:rPr>
          <w:lang w:val="ru-RU"/>
        </w:rPr>
      </w:pPr>
      <w:r w:rsidRPr="0033206E">
        <w:rPr>
          <w:lang w:val="ru-RU"/>
        </w:rPr>
        <w:br w:type="page"/>
      </w:r>
    </w:p>
    <w:p w14:paraId="7D6E6B0A" w14:textId="77777777" w:rsidR="00F13D41" w:rsidRPr="0033206E" w:rsidRDefault="00F13D41" w:rsidP="00F13D41">
      <w:pPr>
        <w:pStyle w:val="TableNo"/>
        <w:spacing w:before="0"/>
        <w:jc w:val="left"/>
        <w:rPr>
          <w:color w:val="002060"/>
          <w:lang w:val="ru-RU"/>
        </w:rPr>
      </w:pPr>
      <w:bookmarkStart w:id="64" w:name="_Toc68787107"/>
      <w:r w:rsidRPr="0033206E">
        <w:rPr>
          <w:color w:val="002060"/>
          <w:lang w:val="ru-RU"/>
        </w:rPr>
        <w:lastRenderedPageBreak/>
        <w:t xml:space="preserve">Таблица </w:t>
      </w:r>
      <w:proofErr w:type="gramStart"/>
      <w:r w:rsidRPr="0033206E">
        <w:rPr>
          <w:color w:val="002060"/>
          <w:lang w:val="ru-RU"/>
        </w:rPr>
        <w:t>8-1</w:t>
      </w:r>
      <w:bookmarkEnd w:id="64"/>
      <w:proofErr w:type="gramEnd"/>
    </w:p>
    <w:p w14:paraId="100D6BE0" w14:textId="77777777" w:rsidR="00F13D41" w:rsidRPr="0033206E" w:rsidRDefault="00F13D41" w:rsidP="00F13D41">
      <w:pPr>
        <w:pStyle w:val="Tabletitle0"/>
        <w:spacing w:before="120"/>
        <w:jc w:val="left"/>
        <w:rPr>
          <w:color w:val="002060"/>
          <w:lang w:val="ru-RU"/>
        </w:rPr>
      </w:pPr>
      <w:bookmarkStart w:id="65" w:name="_Toc68787108"/>
      <w:r w:rsidRPr="0033206E">
        <w:rPr>
          <w:color w:val="002060"/>
          <w:lang w:val="ru-RU"/>
        </w:rPr>
        <w:t>Сектор стандартизации электросвязи, 2022 г</w:t>
      </w:r>
      <w:bookmarkEnd w:id="65"/>
      <w:r w:rsidRPr="0033206E">
        <w:rPr>
          <w:color w:val="002060"/>
          <w:lang w:val="ru-RU"/>
        </w:rPr>
        <w:t>од</w:t>
      </w:r>
    </w:p>
    <w:p w14:paraId="6DF032FC" w14:textId="77777777" w:rsidR="00F13D41" w:rsidRPr="0033206E" w:rsidRDefault="00F13D41" w:rsidP="00F13D41">
      <w:pPr>
        <w:pStyle w:val="Tabletitle0"/>
        <w:spacing w:before="120"/>
        <w:jc w:val="left"/>
        <w:rPr>
          <w:i/>
          <w:iCs/>
          <w:color w:val="002060"/>
          <w:lang w:val="ru-RU"/>
        </w:rPr>
      </w:pPr>
      <w:bookmarkStart w:id="66" w:name="_Toc68787109"/>
      <w:r w:rsidRPr="0033206E">
        <w:rPr>
          <w:i/>
          <w:iCs/>
          <w:color w:val="002060"/>
          <w:lang w:val="ru-RU"/>
        </w:rPr>
        <w:t>Запланированные расходы в разбивке по разделам и категориям расходов</w:t>
      </w:r>
      <w:bookmarkEnd w:id="66"/>
    </w:p>
    <w:p w14:paraId="32E0D9BF" w14:textId="77777777" w:rsidR="00F13D41" w:rsidRPr="0033206E" w:rsidRDefault="00F13D41" w:rsidP="00F13D41">
      <w:pPr>
        <w:spacing w:before="0" w:after="60"/>
        <w:ind w:firstLine="3828"/>
        <w:jc w:val="center"/>
        <w:rPr>
          <w:i/>
          <w:iCs/>
          <w:color w:val="002060"/>
          <w:sz w:val="20"/>
          <w:lang w:val="ru-RU"/>
        </w:rPr>
      </w:pPr>
      <w:r w:rsidRPr="0033206E">
        <w:rPr>
          <w:i/>
          <w:iCs/>
          <w:noProof/>
          <w:color w:val="002060"/>
          <w:sz w:val="16"/>
          <w:szCs w:val="16"/>
          <w:lang w:val="ru-RU" w:eastAsia="zh-CN"/>
        </w:rPr>
        <mc:AlternateContent>
          <mc:Choice Requires="wps">
            <w:drawing>
              <wp:anchor distT="0" distB="0" distL="114300" distR="114300" simplePos="0" relativeHeight="251683840" behindDoc="0" locked="1" layoutInCell="1" allowOverlap="1" wp14:anchorId="7AF7D197" wp14:editId="1030916F">
                <wp:simplePos x="0" y="0"/>
                <wp:positionH relativeFrom="column">
                  <wp:posOffset>8500110</wp:posOffset>
                </wp:positionH>
                <wp:positionV relativeFrom="paragraph">
                  <wp:posOffset>301625</wp:posOffset>
                </wp:positionV>
                <wp:extent cx="719455" cy="3124200"/>
                <wp:effectExtent l="0" t="0" r="23495" b="19050"/>
                <wp:wrapNone/>
                <wp:docPr id="2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455" cy="3124200"/>
                        </a:xfrm>
                        <a:prstGeom prst="roundRect">
                          <a:avLst>
                            <a:gd name="adj" fmla="val 49174"/>
                          </a:avLst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59490D" id="AutoShape 1" o:spid="_x0000_s1026" style="position:absolute;margin-left:669.3pt;margin-top:23.75pt;width:56.65pt;height:24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22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" filled="f" strokecolor="#0070c0" strokeweight="1pt">
                <w10:anchorlock/>
              </v:roundrect>
            </w:pict>
          </mc:Fallback>
        </mc:AlternateContent>
      </w:r>
      <w:r w:rsidRPr="0033206E">
        <w:rPr>
          <w:i/>
          <w:iCs/>
          <w:color w:val="002060"/>
          <w:sz w:val="16"/>
          <w:szCs w:val="16"/>
          <w:lang w:val="ru-RU"/>
        </w:rPr>
        <w:t xml:space="preserve">тыс. </w:t>
      </w:r>
      <w:proofErr w:type="spellStart"/>
      <w:r w:rsidRPr="0033206E">
        <w:rPr>
          <w:i/>
          <w:iCs/>
          <w:color w:val="002060"/>
          <w:sz w:val="16"/>
          <w:szCs w:val="16"/>
          <w:lang w:val="ru-RU"/>
        </w:rPr>
        <w:t>шв</w:t>
      </w:r>
      <w:proofErr w:type="spellEnd"/>
      <w:r w:rsidRPr="0033206E">
        <w:rPr>
          <w:i/>
          <w:iCs/>
          <w:color w:val="002060"/>
          <w:sz w:val="16"/>
          <w:szCs w:val="16"/>
          <w:lang w:val="ru-RU"/>
        </w:rPr>
        <w:t>. фр.</w:t>
      </w:r>
    </w:p>
    <w:tbl>
      <w:tblPr>
        <w:tblW w:w="145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8"/>
        <w:gridCol w:w="1247"/>
        <w:gridCol w:w="1247"/>
        <w:gridCol w:w="1248"/>
        <w:gridCol w:w="1247"/>
        <w:gridCol w:w="1248"/>
        <w:gridCol w:w="1105"/>
        <w:gridCol w:w="1106"/>
        <w:gridCol w:w="1106"/>
        <w:gridCol w:w="1190"/>
      </w:tblGrid>
      <w:tr w:rsidR="00F13D41" w:rsidRPr="0033206E" w14:paraId="553853F2" w14:textId="77777777" w:rsidTr="00353C80">
        <w:tc>
          <w:tcPr>
            <w:tcW w:w="3828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770E32F3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6C587D0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2F83A5D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7E3C8BE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898FB63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FF0E10C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33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6F692A0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left="-57" w:right="-57"/>
              <w:jc w:val="center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rFonts w:eastAsia="SimSun"/>
                <w:b/>
                <w:bCs/>
                <w:i/>
                <w:iCs/>
                <w:color w:val="002060"/>
                <w:sz w:val="18"/>
                <w:szCs w:val="18"/>
                <w:lang w:val="ru-RU" w:eastAsia="zh-CN"/>
              </w:rPr>
              <w:t>Бюро стандартизации электросвязи</w:t>
            </w:r>
          </w:p>
          <w:p w14:paraId="4C63FB56" w14:textId="77777777" w:rsidR="00F13D41" w:rsidRPr="0033206E" w:rsidRDefault="00F13D41" w:rsidP="00353C80">
            <w:pPr>
              <w:pStyle w:val="Tabletext"/>
              <w:spacing w:before="0" w:after="0" w:line="220" w:lineRule="exact"/>
              <w:rPr>
                <w:lang w:val="ru-RU" w:eastAsia="zh-CN"/>
              </w:rPr>
            </w:pPr>
            <w:r w:rsidRPr="0033206E">
              <w:rPr>
                <w:noProof/>
                <w:lang w:val="ru-RU" w:eastAsia="zh-CN"/>
              </w:rPr>
              <mc:AlternateContent>
                <mc:Choice Requires="wps">
                  <w:drawing>
                    <wp:inline distT="0" distB="0" distL="0" distR="0" wp14:anchorId="3248014D" wp14:editId="0F66C6BC">
                      <wp:extent cx="54000" cy="2016000"/>
                      <wp:effectExtent l="0" t="9207" r="13017" b="13018"/>
                      <wp:docPr id="23" name="Right Bracke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54000" cy="2016000"/>
                              </a:xfrm>
                              <a:prstGeom prst="rightBracket">
                                <a:avLst>
                                  <a:gd name="adj" fmla="val 14591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8D44CA8" id="Right Bracket 23" o:spid="_x0000_s1026" type="#_x0000_t86" style="width:4.25pt;height:158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" adj="844" filled="t" fillcolor="white [3212]" strokecolor="#0070c0" strokeweight="1.5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2ADEBB5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bCs/>
                <w:color w:val="002060"/>
                <w:sz w:val="16"/>
                <w:szCs w:val="16"/>
                <w:lang w:val="ru-RU" w:eastAsia="zh-CN"/>
              </w:rPr>
            </w:pPr>
          </w:p>
        </w:tc>
      </w:tr>
      <w:tr w:rsidR="00F13D41" w:rsidRPr="0033206E" w14:paraId="3E0D1D72" w14:textId="77777777" w:rsidTr="00353C80"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  <w:hideMark/>
          </w:tcPr>
          <w:p w14:paraId="6CF958E8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7" w:type="dxa"/>
            <w:tcBorders>
              <w:top w:val="nil"/>
              <w:left w:val="single" w:sz="12" w:space="0" w:color="ACB9CA" w:themeColor="text2" w:themeTint="6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D4AEFF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Всемирная ассамблея по </w:t>
            </w:r>
            <w:proofErr w:type="spellStart"/>
            <w:r w:rsidRPr="0033206E">
              <w:rPr>
                <w:sz w:val="16"/>
                <w:szCs w:val="16"/>
                <w:lang w:val="ru-RU" w:eastAsia="zh-CN"/>
              </w:rPr>
              <w:t>стандар-тизации</w:t>
            </w:r>
            <w:proofErr w:type="spellEnd"/>
            <w:r w:rsidRPr="0033206E">
              <w:rPr>
                <w:sz w:val="16"/>
                <w:szCs w:val="16"/>
                <w:lang w:val="ru-RU" w:eastAsia="zh-CN"/>
              </w:rPr>
              <w:t xml:space="preserve"> электросвязи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4A4A12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proofErr w:type="spellStart"/>
            <w:r w:rsidRPr="0033206E">
              <w:rPr>
                <w:sz w:val="16"/>
                <w:szCs w:val="16"/>
                <w:lang w:val="ru-RU" w:eastAsia="zh-CN"/>
              </w:rPr>
              <w:t>Консульта-тивная</w:t>
            </w:r>
            <w:proofErr w:type="spellEnd"/>
            <w:r w:rsidRPr="0033206E">
              <w:rPr>
                <w:sz w:val="16"/>
                <w:szCs w:val="16"/>
                <w:lang w:val="ru-RU" w:eastAsia="zh-CN"/>
              </w:rPr>
              <w:t xml:space="preserve"> группа по </w:t>
            </w:r>
            <w:proofErr w:type="spellStart"/>
            <w:r w:rsidRPr="0033206E">
              <w:rPr>
                <w:sz w:val="16"/>
                <w:szCs w:val="16"/>
                <w:lang w:val="ru-RU" w:eastAsia="zh-CN"/>
              </w:rPr>
              <w:t>стандар-тизации</w:t>
            </w:r>
            <w:proofErr w:type="spellEnd"/>
            <w:r w:rsidRPr="0033206E">
              <w:rPr>
                <w:sz w:val="16"/>
                <w:szCs w:val="16"/>
                <w:lang w:val="ru-RU" w:eastAsia="zh-CN"/>
              </w:rPr>
              <w:t xml:space="preserve"> электросвязи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0881C8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 xml:space="preserve">Собрания </w:t>
            </w:r>
            <w:proofErr w:type="spellStart"/>
            <w:r w:rsidRPr="0033206E">
              <w:rPr>
                <w:sz w:val="16"/>
                <w:szCs w:val="16"/>
                <w:lang w:val="ru-RU" w:eastAsia="zh-CN"/>
              </w:rPr>
              <w:t>исследова-тельских</w:t>
            </w:r>
            <w:proofErr w:type="spellEnd"/>
            <w:r w:rsidRPr="0033206E">
              <w:rPr>
                <w:sz w:val="16"/>
                <w:szCs w:val="16"/>
                <w:lang w:val="ru-RU" w:eastAsia="zh-CN"/>
              </w:rPr>
              <w:t xml:space="preserve"> комиссий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67CF6A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Виды деятельности и программы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8CF5B8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Семинары и семинары-практикумы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BB5003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Общие расходы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F95776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Канцелярия Директора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9D1193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proofErr w:type="spellStart"/>
            <w:proofErr w:type="gramStart"/>
            <w:r w:rsidRPr="0033206E">
              <w:rPr>
                <w:sz w:val="16"/>
                <w:szCs w:val="16"/>
                <w:lang w:val="ru-RU" w:eastAsia="zh-CN"/>
              </w:rPr>
              <w:t>Департа</w:t>
            </w:r>
            <w:proofErr w:type="spellEnd"/>
            <w:r w:rsidRPr="0033206E">
              <w:rPr>
                <w:sz w:val="16"/>
                <w:szCs w:val="16"/>
                <w:lang w:val="ru-RU" w:eastAsia="zh-CN"/>
              </w:rPr>
              <w:t>-менты</w:t>
            </w:r>
            <w:proofErr w:type="gram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807B9" w14:textId="77777777" w:rsidR="00F13D41" w:rsidRPr="0033206E" w:rsidRDefault="00F13D41" w:rsidP="00353C80">
            <w:pPr>
              <w:pStyle w:val="Tablehead"/>
              <w:rPr>
                <w:bCs/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bCs/>
                <w:color w:val="002060"/>
                <w:sz w:val="16"/>
                <w:szCs w:val="16"/>
                <w:lang w:val="ru-RU" w:eastAsia="zh-CN"/>
              </w:rPr>
              <w:t>Всего</w:t>
            </w:r>
          </w:p>
        </w:tc>
      </w:tr>
      <w:tr w:rsidR="00F13D41" w:rsidRPr="0033206E" w14:paraId="6425C48C" w14:textId="77777777" w:rsidTr="00353C80"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182F8512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Затраты по персоналу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0B12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472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9B03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9EF8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597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77ED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AB62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BF10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99B9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824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2BCB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7 742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F39B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9 718</w:t>
            </w:r>
          </w:p>
        </w:tc>
      </w:tr>
      <w:tr w:rsidR="00F13D41" w:rsidRPr="0033206E" w14:paraId="1F60E0BD" w14:textId="77777777" w:rsidTr="00353C80">
        <w:tc>
          <w:tcPr>
            <w:tcW w:w="3828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17F20900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Прочие затраты по персоналу</w:t>
            </w:r>
          </w:p>
        </w:tc>
        <w:tc>
          <w:tcPr>
            <w:tcW w:w="1247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00C2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02FF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D7FE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0CB4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4825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95DC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0A0F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248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D257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2 270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2FD0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2 543</w:t>
            </w:r>
          </w:p>
        </w:tc>
      </w:tr>
      <w:tr w:rsidR="00F13D41" w:rsidRPr="0033206E" w14:paraId="53FF01A9" w14:textId="77777777" w:rsidTr="00353C80">
        <w:tc>
          <w:tcPr>
            <w:tcW w:w="3828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629A702D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Служебные командировки</w:t>
            </w:r>
          </w:p>
        </w:tc>
        <w:tc>
          <w:tcPr>
            <w:tcW w:w="1247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E4D0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120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F02B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78D7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470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A81B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F3CF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180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1E63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A48D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A218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5DAF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900</w:t>
            </w:r>
          </w:p>
        </w:tc>
      </w:tr>
      <w:tr w:rsidR="00F13D41" w:rsidRPr="0033206E" w14:paraId="75B91C86" w14:textId="77777777" w:rsidTr="00353C80">
        <w:tc>
          <w:tcPr>
            <w:tcW w:w="3828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78EFA3DB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Контрактные услуги</w:t>
            </w:r>
          </w:p>
        </w:tc>
        <w:tc>
          <w:tcPr>
            <w:tcW w:w="1247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E053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BD89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0F41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90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205E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860A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FDCC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140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675E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6A33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075E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564</w:t>
            </w:r>
          </w:p>
        </w:tc>
      </w:tr>
      <w:tr w:rsidR="00F13D41" w:rsidRPr="0033206E" w14:paraId="6E66E0B9" w14:textId="77777777" w:rsidTr="00353C80">
        <w:tc>
          <w:tcPr>
            <w:tcW w:w="3828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5988448D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Аренда и эксплуатация помещений и оборудования</w:t>
            </w:r>
          </w:p>
        </w:tc>
        <w:tc>
          <w:tcPr>
            <w:tcW w:w="1247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AC96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E9CF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869F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56E4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4CCA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BC5E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3572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43EB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7363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50</w:t>
            </w:r>
          </w:p>
        </w:tc>
      </w:tr>
      <w:tr w:rsidR="00F13D41" w:rsidRPr="0033206E" w14:paraId="52CA165A" w14:textId="77777777" w:rsidTr="00353C80">
        <w:tc>
          <w:tcPr>
            <w:tcW w:w="3828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7BC7FAD6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Материалы и предметы снабжения</w:t>
            </w:r>
          </w:p>
        </w:tc>
        <w:tc>
          <w:tcPr>
            <w:tcW w:w="1247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ED7A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421E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439B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5C7F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533F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7270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2110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4750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9DFC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40</w:t>
            </w:r>
          </w:p>
        </w:tc>
      </w:tr>
      <w:tr w:rsidR="00F13D41" w:rsidRPr="0033206E" w14:paraId="7B621175" w14:textId="77777777" w:rsidTr="00353C80">
        <w:tc>
          <w:tcPr>
            <w:tcW w:w="3828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2DC864B9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7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Приобретение помещений, мебели и оборудования</w:t>
            </w:r>
          </w:p>
        </w:tc>
        <w:tc>
          <w:tcPr>
            <w:tcW w:w="1247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CD88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AE21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1928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E579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26DC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A612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E0AA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BA1A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6511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50</w:t>
            </w:r>
          </w:p>
        </w:tc>
      </w:tr>
      <w:tr w:rsidR="00F13D41" w:rsidRPr="0033206E" w14:paraId="5D6DAF44" w14:textId="77777777" w:rsidTr="00353C80">
        <w:tc>
          <w:tcPr>
            <w:tcW w:w="3828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7C44AC7D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8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Коммунальные услуги и внутренние службы</w:t>
            </w:r>
          </w:p>
        </w:tc>
        <w:tc>
          <w:tcPr>
            <w:tcW w:w="1247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A225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3F88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1872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A49D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FAE2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9AB7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5008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2094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A67D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0</w:t>
            </w:r>
          </w:p>
        </w:tc>
      </w:tr>
      <w:tr w:rsidR="00F13D41" w:rsidRPr="0033206E" w14:paraId="22C95171" w14:textId="77777777" w:rsidTr="00353C80"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53E9A4BC" w14:textId="77777777" w:rsidR="00F13D41" w:rsidRPr="0033206E" w:rsidRDefault="00F13D41" w:rsidP="00353C80">
            <w:pPr>
              <w:pStyle w:val="Tabletext"/>
              <w:tabs>
                <w:tab w:val="clear" w:pos="1985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9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Оплата аудиторских и межведомственных услуг и прочие расходы</w:t>
            </w:r>
          </w:p>
        </w:tc>
        <w:tc>
          <w:tcPr>
            <w:tcW w:w="1247" w:type="dxa"/>
            <w:tcBorders>
              <w:top w:val="nil"/>
              <w:left w:val="single" w:sz="12" w:space="0" w:color="ACB9CA" w:themeColor="text2" w:themeTint="66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61A2C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AD938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00FAC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A19D9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27F9B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A369A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18D76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0D4D7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60773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29</w:t>
            </w:r>
          </w:p>
        </w:tc>
      </w:tr>
      <w:tr w:rsidR="00F13D41" w:rsidRPr="0033206E" w14:paraId="5F1EA7CA" w14:textId="77777777" w:rsidTr="00353C80"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  <w:hideMark/>
          </w:tcPr>
          <w:p w14:paraId="20463033" w14:textId="77777777" w:rsidR="00F13D41" w:rsidRPr="0033206E" w:rsidRDefault="00F13D41" w:rsidP="00353C80">
            <w:pPr>
              <w:pStyle w:val="Tabletex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3C75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699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2C13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91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A99A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1 180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519C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200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B6C4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260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55FA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230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308D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1 132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7206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10 102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2283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color w:val="002060"/>
                <w:sz w:val="16"/>
                <w:szCs w:val="16"/>
                <w:lang w:val="ru-RU" w:eastAsia="zh-CN"/>
              </w:rPr>
              <w:t>13 894</w:t>
            </w:r>
          </w:p>
        </w:tc>
      </w:tr>
    </w:tbl>
    <w:p w14:paraId="3617E559" w14:textId="77777777" w:rsidR="00F13D41" w:rsidRPr="0033206E" w:rsidRDefault="00F13D41" w:rsidP="00F13D41">
      <w:pPr>
        <w:rPr>
          <w:lang w:val="ru-RU"/>
        </w:rPr>
      </w:pPr>
      <w:r w:rsidRPr="0033206E">
        <w:rPr>
          <w:lang w:val="ru-RU"/>
        </w:rPr>
        <w:br w:type="page"/>
      </w:r>
    </w:p>
    <w:p w14:paraId="4DC65B07" w14:textId="77777777" w:rsidR="00F13D41" w:rsidRPr="0033206E" w:rsidRDefault="00F13D41" w:rsidP="00F13D41">
      <w:pPr>
        <w:pStyle w:val="TableNo"/>
        <w:spacing w:before="0"/>
        <w:jc w:val="left"/>
        <w:rPr>
          <w:color w:val="002060"/>
          <w:lang w:val="ru-RU"/>
        </w:rPr>
      </w:pPr>
      <w:bookmarkStart w:id="67" w:name="_Toc68787110"/>
      <w:r w:rsidRPr="0033206E">
        <w:rPr>
          <w:color w:val="002060"/>
          <w:lang w:val="ru-RU"/>
        </w:rPr>
        <w:lastRenderedPageBreak/>
        <w:t xml:space="preserve">Таблица </w:t>
      </w:r>
      <w:proofErr w:type="gramStart"/>
      <w:r w:rsidRPr="0033206E">
        <w:rPr>
          <w:color w:val="002060"/>
          <w:lang w:val="ru-RU"/>
        </w:rPr>
        <w:t>8-2</w:t>
      </w:r>
      <w:bookmarkEnd w:id="67"/>
      <w:proofErr w:type="gramEnd"/>
    </w:p>
    <w:p w14:paraId="4D9EF143" w14:textId="77777777" w:rsidR="00F13D41" w:rsidRPr="0033206E" w:rsidRDefault="00F13D41" w:rsidP="00F13D41">
      <w:pPr>
        <w:pStyle w:val="Tabletitle0"/>
        <w:spacing w:before="120"/>
        <w:jc w:val="left"/>
        <w:rPr>
          <w:color w:val="002060"/>
          <w:lang w:val="ru-RU"/>
        </w:rPr>
      </w:pPr>
      <w:bookmarkStart w:id="68" w:name="_Toc68787111"/>
      <w:r w:rsidRPr="0033206E">
        <w:rPr>
          <w:color w:val="002060"/>
          <w:lang w:val="ru-RU"/>
        </w:rPr>
        <w:t>Сектор стандартизации электросвязи, 2023 г</w:t>
      </w:r>
      <w:bookmarkEnd w:id="68"/>
      <w:r w:rsidRPr="0033206E">
        <w:rPr>
          <w:color w:val="002060"/>
          <w:lang w:val="ru-RU"/>
        </w:rPr>
        <w:t>од</w:t>
      </w:r>
    </w:p>
    <w:p w14:paraId="659A6962" w14:textId="77777777" w:rsidR="00F13D41" w:rsidRPr="0033206E" w:rsidRDefault="00F13D41" w:rsidP="00F13D41">
      <w:pPr>
        <w:pStyle w:val="Tabletitle0"/>
        <w:spacing w:before="120"/>
        <w:jc w:val="left"/>
        <w:rPr>
          <w:i/>
          <w:iCs/>
          <w:color w:val="002060"/>
          <w:lang w:val="ru-RU"/>
        </w:rPr>
      </w:pPr>
      <w:bookmarkStart w:id="69" w:name="_Toc68787112"/>
      <w:r w:rsidRPr="0033206E">
        <w:rPr>
          <w:i/>
          <w:iCs/>
          <w:color w:val="002060"/>
          <w:lang w:val="ru-RU"/>
        </w:rPr>
        <w:t>Запланированные расходы в разбивке по разделам и категориям расходов</w:t>
      </w:r>
      <w:bookmarkEnd w:id="69"/>
    </w:p>
    <w:p w14:paraId="6FC9D0D4" w14:textId="77777777" w:rsidR="00F13D41" w:rsidRPr="0033206E" w:rsidRDefault="00F13D41" w:rsidP="00F13D41">
      <w:pPr>
        <w:spacing w:before="0" w:after="60"/>
        <w:ind w:firstLine="3828"/>
        <w:jc w:val="center"/>
        <w:rPr>
          <w:i/>
          <w:iCs/>
          <w:color w:val="002060"/>
          <w:sz w:val="20"/>
          <w:lang w:val="ru-RU"/>
        </w:rPr>
      </w:pPr>
      <w:r w:rsidRPr="0033206E">
        <w:rPr>
          <w:i/>
          <w:iCs/>
          <w:noProof/>
          <w:color w:val="002060"/>
          <w:sz w:val="16"/>
          <w:szCs w:val="16"/>
          <w:lang w:val="ru-RU" w:eastAsia="zh-CN"/>
        </w:rPr>
        <mc:AlternateContent>
          <mc:Choice Requires="wps">
            <w:drawing>
              <wp:anchor distT="0" distB="0" distL="114300" distR="114300" simplePos="0" relativeHeight="251684864" behindDoc="0" locked="1" layoutInCell="1" allowOverlap="1" wp14:anchorId="74E2D304" wp14:editId="3CC62D8D">
                <wp:simplePos x="0" y="0"/>
                <wp:positionH relativeFrom="column">
                  <wp:posOffset>8500110</wp:posOffset>
                </wp:positionH>
                <wp:positionV relativeFrom="paragraph">
                  <wp:posOffset>301625</wp:posOffset>
                </wp:positionV>
                <wp:extent cx="719455" cy="3124200"/>
                <wp:effectExtent l="0" t="0" r="23495" b="19050"/>
                <wp:wrapNone/>
                <wp:docPr id="25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455" cy="3124200"/>
                        </a:xfrm>
                        <a:prstGeom prst="roundRect">
                          <a:avLst>
                            <a:gd name="adj" fmla="val 49174"/>
                          </a:avLst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D5A250" id="AutoShape 1" o:spid="_x0000_s1026" style="position:absolute;margin-left:669.3pt;margin-top:23.75pt;width:56.65pt;height:24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22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" filled="f" strokecolor="#0070c0" strokeweight="1pt">
                <w10:anchorlock/>
              </v:roundrect>
            </w:pict>
          </mc:Fallback>
        </mc:AlternateContent>
      </w:r>
      <w:r w:rsidRPr="0033206E">
        <w:rPr>
          <w:i/>
          <w:iCs/>
          <w:color w:val="002060"/>
          <w:sz w:val="16"/>
          <w:szCs w:val="16"/>
          <w:lang w:val="ru-RU"/>
        </w:rPr>
        <w:t xml:space="preserve">тыс. </w:t>
      </w:r>
      <w:proofErr w:type="spellStart"/>
      <w:r w:rsidRPr="0033206E">
        <w:rPr>
          <w:i/>
          <w:iCs/>
          <w:color w:val="002060"/>
          <w:sz w:val="16"/>
          <w:szCs w:val="16"/>
          <w:lang w:val="ru-RU"/>
        </w:rPr>
        <w:t>шв</w:t>
      </w:r>
      <w:proofErr w:type="spellEnd"/>
      <w:r w:rsidRPr="0033206E">
        <w:rPr>
          <w:i/>
          <w:iCs/>
          <w:color w:val="002060"/>
          <w:sz w:val="16"/>
          <w:szCs w:val="16"/>
          <w:lang w:val="ru-RU"/>
        </w:rPr>
        <w:t>. фр.</w:t>
      </w:r>
    </w:p>
    <w:tbl>
      <w:tblPr>
        <w:tblW w:w="145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8"/>
        <w:gridCol w:w="1247"/>
        <w:gridCol w:w="1247"/>
        <w:gridCol w:w="1248"/>
        <w:gridCol w:w="1247"/>
        <w:gridCol w:w="1248"/>
        <w:gridCol w:w="1105"/>
        <w:gridCol w:w="1106"/>
        <w:gridCol w:w="1106"/>
        <w:gridCol w:w="1190"/>
      </w:tblGrid>
      <w:tr w:rsidR="00F13D41" w:rsidRPr="0033206E" w14:paraId="6FBB2468" w14:textId="77777777" w:rsidTr="00353C80">
        <w:tc>
          <w:tcPr>
            <w:tcW w:w="3828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2C5D5B5D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486CC7D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25F98C0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873C035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BA1B5E1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B3FB2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33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71576A06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left="-57" w:right="-57"/>
              <w:jc w:val="center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rFonts w:eastAsia="SimSun"/>
                <w:b/>
                <w:bCs/>
                <w:i/>
                <w:iCs/>
                <w:color w:val="002060"/>
                <w:sz w:val="18"/>
                <w:szCs w:val="18"/>
                <w:lang w:val="ru-RU" w:eastAsia="zh-CN"/>
              </w:rPr>
              <w:t>Бюро стандартизации электросвязи</w:t>
            </w:r>
          </w:p>
          <w:p w14:paraId="418B6AA1" w14:textId="77777777" w:rsidR="00F13D41" w:rsidRPr="0033206E" w:rsidRDefault="00F13D41" w:rsidP="00353C80">
            <w:pPr>
              <w:pStyle w:val="Tabletext"/>
              <w:spacing w:before="0" w:after="0" w:line="220" w:lineRule="exact"/>
              <w:rPr>
                <w:lang w:val="ru-RU" w:eastAsia="zh-CN"/>
              </w:rPr>
            </w:pPr>
            <w:r w:rsidRPr="0033206E">
              <w:rPr>
                <w:noProof/>
                <w:lang w:val="ru-RU" w:eastAsia="zh-CN"/>
              </w:rPr>
              <mc:AlternateContent>
                <mc:Choice Requires="wps">
                  <w:drawing>
                    <wp:inline distT="0" distB="0" distL="0" distR="0" wp14:anchorId="19CE3FAF" wp14:editId="186DDEAA">
                      <wp:extent cx="54000" cy="2016000"/>
                      <wp:effectExtent l="0" t="9207" r="13017" b="13018"/>
                      <wp:docPr id="26" name="Right Bracke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54000" cy="2016000"/>
                              </a:xfrm>
                              <a:prstGeom prst="rightBracket">
                                <a:avLst>
                                  <a:gd name="adj" fmla="val 14591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91075E1" id="Right Bracket 26" o:spid="_x0000_s1026" type="#_x0000_t86" style="width:4.25pt;height:158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" adj="844" filled="t" fillcolor="white [3212]" strokecolor="#0070c0" strokeweight="1.5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C868579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bCs/>
                <w:color w:val="002060"/>
                <w:sz w:val="16"/>
                <w:szCs w:val="16"/>
                <w:lang w:val="ru-RU" w:eastAsia="zh-CN"/>
              </w:rPr>
            </w:pPr>
          </w:p>
        </w:tc>
      </w:tr>
      <w:tr w:rsidR="00F13D41" w:rsidRPr="0033206E" w14:paraId="0612BA07" w14:textId="77777777" w:rsidTr="00353C80"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  <w:hideMark/>
          </w:tcPr>
          <w:p w14:paraId="7970A57C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7" w:type="dxa"/>
            <w:tcBorders>
              <w:top w:val="nil"/>
              <w:left w:val="single" w:sz="12" w:space="0" w:color="ACB9CA" w:themeColor="text2" w:themeTint="6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89820D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Всемирная ассамблея по </w:t>
            </w:r>
            <w:proofErr w:type="spellStart"/>
            <w:r w:rsidRPr="0033206E">
              <w:rPr>
                <w:sz w:val="16"/>
                <w:szCs w:val="16"/>
                <w:lang w:val="ru-RU" w:eastAsia="zh-CN"/>
              </w:rPr>
              <w:t>стандар-тизации</w:t>
            </w:r>
            <w:proofErr w:type="spellEnd"/>
            <w:r w:rsidRPr="0033206E">
              <w:rPr>
                <w:sz w:val="16"/>
                <w:szCs w:val="16"/>
                <w:lang w:val="ru-RU" w:eastAsia="zh-CN"/>
              </w:rPr>
              <w:t xml:space="preserve"> электросвязи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4F1E3D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proofErr w:type="spellStart"/>
            <w:r w:rsidRPr="0033206E">
              <w:rPr>
                <w:sz w:val="16"/>
                <w:szCs w:val="16"/>
                <w:lang w:val="ru-RU" w:eastAsia="zh-CN"/>
              </w:rPr>
              <w:t>Консульта-тивная</w:t>
            </w:r>
            <w:proofErr w:type="spellEnd"/>
            <w:r w:rsidRPr="0033206E">
              <w:rPr>
                <w:sz w:val="16"/>
                <w:szCs w:val="16"/>
                <w:lang w:val="ru-RU" w:eastAsia="zh-CN"/>
              </w:rPr>
              <w:t xml:space="preserve"> группа по </w:t>
            </w:r>
            <w:proofErr w:type="spellStart"/>
            <w:r w:rsidRPr="0033206E">
              <w:rPr>
                <w:sz w:val="16"/>
                <w:szCs w:val="16"/>
                <w:lang w:val="ru-RU" w:eastAsia="zh-CN"/>
              </w:rPr>
              <w:t>стандар-тизации</w:t>
            </w:r>
            <w:proofErr w:type="spellEnd"/>
            <w:r w:rsidRPr="0033206E">
              <w:rPr>
                <w:sz w:val="16"/>
                <w:szCs w:val="16"/>
                <w:lang w:val="ru-RU" w:eastAsia="zh-CN"/>
              </w:rPr>
              <w:t xml:space="preserve"> электросвязи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47EB31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 xml:space="preserve">Собрания </w:t>
            </w:r>
            <w:proofErr w:type="spellStart"/>
            <w:r w:rsidRPr="0033206E">
              <w:rPr>
                <w:sz w:val="16"/>
                <w:szCs w:val="16"/>
                <w:lang w:val="ru-RU" w:eastAsia="zh-CN"/>
              </w:rPr>
              <w:t>исследова-тельских</w:t>
            </w:r>
            <w:proofErr w:type="spellEnd"/>
            <w:r w:rsidRPr="0033206E">
              <w:rPr>
                <w:sz w:val="16"/>
                <w:szCs w:val="16"/>
                <w:lang w:val="ru-RU" w:eastAsia="zh-CN"/>
              </w:rPr>
              <w:t xml:space="preserve"> комиссий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169941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Виды деятельности и программы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024662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Семинары и семинары-практикумы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52C311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Общие расходы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123620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Канцелярия Директора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B32006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proofErr w:type="spellStart"/>
            <w:proofErr w:type="gramStart"/>
            <w:r w:rsidRPr="0033206E">
              <w:rPr>
                <w:sz w:val="16"/>
                <w:szCs w:val="16"/>
                <w:lang w:val="ru-RU" w:eastAsia="zh-CN"/>
              </w:rPr>
              <w:t>Департа</w:t>
            </w:r>
            <w:proofErr w:type="spellEnd"/>
            <w:r w:rsidRPr="0033206E">
              <w:rPr>
                <w:sz w:val="16"/>
                <w:szCs w:val="16"/>
                <w:lang w:val="ru-RU" w:eastAsia="zh-CN"/>
              </w:rPr>
              <w:t>-менты</w:t>
            </w:r>
            <w:proofErr w:type="gram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05B13" w14:textId="77777777" w:rsidR="00F13D41" w:rsidRPr="0033206E" w:rsidRDefault="00F13D41" w:rsidP="00353C80">
            <w:pPr>
              <w:pStyle w:val="Tablehead"/>
              <w:rPr>
                <w:bCs/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bCs/>
                <w:color w:val="002060"/>
                <w:sz w:val="16"/>
                <w:szCs w:val="16"/>
                <w:lang w:val="ru-RU" w:eastAsia="zh-CN"/>
              </w:rPr>
              <w:t>Всего</w:t>
            </w:r>
          </w:p>
        </w:tc>
      </w:tr>
      <w:tr w:rsidR="00F13D41" w:rsidRPr="0033206E" w14:paraId="256C9623" w14:textId="77777777" w:rsidTr="00353C80"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17775505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Затраты по персоналу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5565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D2F6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145C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597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FEE8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F03E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520E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C77B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824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A797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7 742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34C2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9 246</w:t>
            </w:r>
          </w:p>
        </w:tc>
      </w:tr>
      <w:tr w:rsidR="00F13D41" w:rsidRPr="0033206E" w14:paraId="73EC88F3" w14:textId="77777777" w:rsidTr="00353C80">
        <w:tc>
          <w:tcPr>
            <w:tcW w:w="3828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51C871C3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Прочие затраты по персоналу</w:t>
            </w:r>
          </w:p>
        </w:tc>
        <w:tc>
          <w:tcPr>
            <w:tcW w:w="1247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136C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E800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348D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D487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14B6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6904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9AFD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248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A851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2 270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FDA7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2 535</w:t>
            </w:r>
          </w:p>
        </w:tc>
      </w:tr>
      <w:tr w:rsidR="00F13D41" w:rsidRPr="0033206E" w14:paraId="109EA965" w14:textId="77777777" w:rsidTr="00353C80">
        <w:tc>
          <w:tcPr>
            <w:tcW w:w="3828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544ED95F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Служебные командировки</w:t>
            </w:r>
          </w:p>
        </w:tc>
        <w:tc>
          <w:tcPr>
            <w:tcW w:w="1247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5FE8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28C4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BACB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470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D180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EDB9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180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A378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0CE3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5141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F871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780</w:t>
            </w:r>
          </w:p>
        </w:tc>
      </w:tr>
      <w:tr w:rsidR="00F13D41" w:rsidRPr="0033206E" w14:paraId="4671F7F6" w14:textId="77777777" w:rsidTr="00353C80">
        <w:tc>
          <w:tcPr>
            <w:tcW w:w="3828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31D53CF7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Контрактные услуги</w:t>
            </w:r>
          </w:p>
        </w:tc>
        <w:tc>
          <w:tcPr>
            <w:tcW w:w="1247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0AF3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DAE0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9804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90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C1AA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795A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4A30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140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EECF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634D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53BC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514</w:t>
            </w:r>
          </w:p>
        </w:tc>
      </w:tr>
      <w:tr w:rsidR="00F13D41" w:rsidRPr="0033206E" w14:paraId="46557C50" w14:textId="77777777" w:rsidTr="00353C80">
        <w:tc>
          <w:tcPr>
            <w:tcW w:w="3828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1D426F97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Аренда и эксплуатация помещений и оборудования</w:t>
            </w:r>
          </w:p>
        </w:tc>
        <w:tc>
          <w:tcPr>
            <w:tcW w:w="1247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FA87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E579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3E3F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D9B4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BBCA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0364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FB1D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7443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12FD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20</w:t>
            </w:r>
          </w:p>
        </w:tc>
      </w:tr>
      <w:tr w:rsidR="00F13D41" w:rsidRPr="0033206E" w14:paraId="54C73A1C" w14:textId="77777777" w:rsidTr="00353C80">
        <w:tc>
          <w:tcPr>
            <w:tcW w:w="3828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588ED2CA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Материалы и предметы снабжения</w:t>
            </w:r>
          </w:p>
        </w:tc>
        <w:tc>
          <w:tcPr>
            <w:tcW w:w="1247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9856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F50C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9C6A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75DB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24BC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1200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587A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0E6F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A0D9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30</w:t>
            </w:r>
          </w:p>
        </w:tc>
      </w:tr>
      <w:tr w:rsidR="00F13D41" w:rsidRPr="0033206E" w14:paraId="46B2DA29" w14:textId="77777777" w:rsidTr="00353C80">
        <w:tc>
          <w:tcPr>
            <w:tcW w:w="3828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7A0D141E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7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Приобретение помещений, мебели и оборудования</w:t>
            </w:r>
          </w:p>
        </w:tc>
        <w:tc>
          <w:tcPr>
            <w:tcW w:w="1247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9BBD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7BAC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68EA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ACB6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8D24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7D4A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68D0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CDE0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F350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50</w:t>
            </w:r>
          </w:p>
        </w:tc>
      </w:tr>
      <w:tr w:rsidR="00F13D41" w:rsidRPr="0033206E" w14:paraId="3F54B6A5" w14:textId="77777777" w:rsidTr="00353C80">
        <w:tc>
          <w:tcPr>
            <w:tcW w:w="3828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56684334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8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Коммунальные услуги и внутренние службы</w:t>
            </w:r>
          </w:p>
        </w:tc>
        <w:tc>
          <w:tcPr>
            <w:tcW w:w="1247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6FE0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D229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5146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BD46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08DB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8BF6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4A9A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DBC4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C70E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0</w:t>
            </w:r>
          </w:p>
        </w:tc>
      </w:tr>
      <w:tr w:rsidR="00F13D41" w:rsidRPr="0033206E" w14:paraId="3629B92C" w14:textId="77777777" w:rsidTr="00353C80"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2FEFB8AD" w14:textId="77777777" w:rsidR="00F13D41" w:rsidRPr="0033206E" w:rsidRDefault="00F13D41" w:rsidP="00353C80">
            <w:pPr>
              <w:pStyle w:val="Tabletext"/>
              <w:tabs>
                <w:tab w:val="clear" w:pos="1985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9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Оплата аудиторских и межведомственных услуг и прочие расходы</w:t>
            </w:r>
          </w:p>
        </w:tc>
        <w:tc>
          <w:tcPr>
            <w:tcW w:w="1247" w:type="dxa"/>
            <w:tcBorders>
              <w:top w:val="nil"/>
              <w:left w:val="single" w:sz="12" w:space="0" w:color="ACB9CA" w:themeColor="text2" w:themeTint="66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8C8B6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CDD8D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04C72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5950E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82768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0AF32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1E5F7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41BC6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E4FF7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20</w:t>
            </w:r>
          </w:p>
        </w:tc>
      </w:tr>
      <w:tr w:rsidR="00F13D41" w:rsidRPr="0033206E" w14:paraId="4B37E076" w14:textId="77777777" w:rsidTr="00353C80"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  <w:hideMark/>
          </w:tcPr>
          <w:p w14:paraId="79B19C41" w14:textId="77777777" w:rsidR="00F13D41" w:rsidRPr="0033206E" w:rsidRDefault="00F13D41" w:rsidP="00353C80">
            <w:pPr>
              <w:pStyle w:val="Tabletex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4709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EFD0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91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E090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1 180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C30D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200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9D0B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260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9C47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230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1FE7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1 132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BE5C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10 102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B1F9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color w:val="002060"/>
                <w:sz w:val="16"/>
                <w:szCs w:val="16"/>
                <w:lang w:val="ru-RU" w:eastAsia="zh-CN"/>
              </w:rPr>
              <w:t>13 195</w:t>
            </w:r>
          </w:p>
        </w:tc>
      </w:tr>
    </w:tbl>
    <w:p w14:paraId="39AAEB54" w14:textId="77777777" w:rsidR="00F13D41" w:rsidRPr="0033206E" w:rsidRDefault="00F13D41" w:rsidP="00F13D41">
      <w:pPr>
        <w:rPr>
          <w:lang w:val="ru-RU"/>
        </w:rPr>
      </w:pPr>
      <w:r w:rsidRPr="0033206E">
        <w:rPr>
          <w:lang w:val="ru-RU"/>
        </w:rPr>
        <w:br w:type="page"/>
      </w:r>
    </w:p>
    <w:p w14:paraId="6D12D4E6" w14:textId="77777777" w:rsidR="00F13D41" w:rsidRPr="0033206E" w:rsidRDefault="00F13D41" w:rsidP="00F13D41">
      <w:pPr>
        <w:pStyle w:val="TableNo"/>
        <w:spacing w:before="0"/>
        <w:jc w:val="left"/>
        <w:rPr>
          <w:color w:val="002060"/>
          <w:lang w:val="ru-RU"/>
        </w:rPr>
      </w:pPr>
      <w:bookmarkStart w:id="70" w:name="_Toc8113238"/>
      <w:bookmarkStart w:id="71" w:name="_Toc68787113"/>
      <w:r w:rsidRPr="0033206E">
        <w:rPr>
          <w:color w:val="002060"/>
          <w:lang w:val="ru-RU"/>
        </w:rPr>
        <w:lastRenderedPageBreak/>
        <w:t>Таблица 9</w:t>
      </w:r>
      <w:bookmarkEnd w:id="70"/>
      <w:bookmarkEnd w:id="71"/>
    </w:p>
    <w:p w14:paraId="067E5E2A" w14:textId="77777777" w:rsidR="00F13D41" w:rsidRPr="0033206E" w:rsidRDefault="00F13D41" w:rsidP="00F13D41">
      <w:pPr>
        <w:pStyle w:val="Tabletitle0"/>
        <w:spacing w:before="120"/>
        <w:jc w:val="left"/>
        <w:rPr>
          <w:color w:val="002060"/>
          <w:lang w:val="ru-RU"/>
        </w:rPr>
      </w:pPr>
      <w:bookmarkStart w:id="72" w:name="_Toc8113239"/>
      <w:bookmarkStart w:id="73" w:name="_Toc68787114"/>
      <w:r w:rsidRPr="0033206E">
        <w:rPr>
          <w:color w:val="002060"/>
          <w:lang w:val="ru-RU"/>
        </w:rPr>
        <w:t>Сектор развития электросвязи</w:t>
      </w:r>
      <w:bookmarkEnd w:id="72"/>
      <w:bookmarkEnd w:id="73"/>
    </w:p>
    <w:p w14:paraId="38EF263C" w14:textId="77777777" w:rsidR="00F13D41" w:rsidRPr="0033206E" w:rsidRDefault="00F13D41" w:rsidP="00F13D41">
      <w:pPr>
        <w:pStyle w:val="Tabletitle0"/>
        <w:spacing w:before="120"/>
        <w:jc w:val="left"/>
        <w:rPr>
          <w:i/>
          <w:iCs/>
          <w:color w:val="002060"/>
          <w:lang w:val="ru-RU"/>
        </w:rPr>
      </w:pPr>
      <w:bookmarkStart w:id="74" w:name="_Toc8113240"/>
      <w:bookmarkStart w:id="75" w:name="_Toc68787115"/>
      <w:r w:rsidRPr="0033206E">
        <w:rPr>
          <w:i/>
          <w:iCs/>
          <w:color w:val="002060"/>
          <w:lang w:val="ru-RU"/>
        </w:rPr>
        <w:t>Запланированные расходы в разбивке по разделам</w:t>
      </w:r>
      <w:bookmarkEnd w:id="74"/>
      <w:bookmarkEnd w:id="75"/>
    </w:p>
    <w:p w14:paraId="499A8F62" w14:textId="77777777" w:rsidR="00F13D41" w:rsidRPr="0033206E" w:rsidRDefault="00F13D41" w:rsidP="00F13D41">
      <w:pPr>
        <w:spacing w:before="0" w:after="60"/>
        <w:ind w:firstLine="6521"/>
        <w:jc w:val="center"/>
        <w:rPr>
          <w:i/>
          <w:iCs/>
          <w:color w:val="002060"/>
          <w:sz w:val="20"/>
          <w:lang w:val="ru-RU"/>
        </w:rPr>
      </w:pPr>
      <w:r w:rsidRPr="0033206E">
        <w:rPr>
          <w:i/>
          <w:iCs/>
          <w:noProof/>
          <w:color w:val="002060"/>
          <w:sz w:val="20"/>
          <w:lang w:val="ru-RU" w:eastAsia="zh-CN"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4A03DB2D" wp14:editId="10FC28C3">
                <wp:simplePos x="0" y="0"/>
                <wp:positionH relativeFrom="column">
                  <wp:posOffset>5162550</wp:posOffset>
                </wp:positionH>
                <wp:positionV relativeFrom="paragraph">
                  <wp:posOffset>73025</wp:posOffset>
                </wp:positionV>
                <wp:extent cx="1011555" cy="3456000"/>
                <wp:effectExtent l="0" t="0" r="17145" b="11430"/>
                <wp:wrapNone/>
                <wp:docPr id="82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1555" cy="3456000"/>
                        </a:xfrm>
                        <a:prstGeom prst="roundRect">
                          <a:avLst>
                            <a:gd name="adj" fmla="val 49174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6D9FF3" id="AutoShape 1" o:spid="_x0000_s1026" style="position:absolute;margin-left:406.5pt;margin-top:5.75pt;width:79.65pt;height:272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22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" filled="f" strokecolor="black [3213]" strokeweight="1pt">
                <w10:anchorlock/>
              </v:roundrect>
            </w:pict>
          </mc:Fallback>
        </mc:AlternateContent>
      </w:r>
      <w:r w:rsidRPr="0033206E">
        <w:rPr>
          <w:i/>
          <w:iCs/>
          <w:noProof/>
          <w:color w:val="002060"/>
          <w:sz w:val="20"/>
          <w:lang w:val="ru-RU" w:eastAsia="zh-CN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34B48B65" wp14:editId="0D547145">
                <wp:simplePos x="0" y="0"/>
                <wp:positionH relativeFrom="column">
                  <wp:posOffset>8225155</wp:posOffset>
                </wp:positionH>
                <wp:positionV relativeFrom="paragraph">
                  <wp:posOffset>64770</wp:posOffset>
                </wp:positionV>
                <wp:extent cx="1011555" cy="3456000"/>
                <wp:effectExtent l="0" t="0" r="17145" b="11430"/>
                <wp:wrapNone/>
                <wp:docPr id="83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1555" cy="3456000"/>
                        </a:xfrm>
                        <a:prstGeom prst="roundRect">
                          <a:avLst>
                            <a:gd name="adj" fmla="val 49174"/>
                          </a:avLst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30E86E" id="AutoShape 1" o:spid="_x0000_s1026" style="position:absolute;margin-left:647.65pt;margin-top:5.1pt;width:79.65pt;height:272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22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" filled="f" strokecolor="#0070c0" strokeweight="1pt">
                <w10:anchorlock/>
              </v:roundrect>
            </w:pict>
          </mc:Fallback>
        </mc:AlternateContent>
      </w:r>
      <w:r w:rsidRPr="0033206E">
        <w:rPr>
          <w:i/>
          <w:iCs/>
          <w:color w:val="002060"/>
          <w:sz w:val="20"/>
          <w:lang w:val="ru-RU"/>
        </w:rPr>
        <w:t xml:space="preserve">тыс. </w:t>
      </w:r>
      <w:proofErr w:type="spellStart"/>
      <w:r w:rsidRPr="0033206E">
        <w:rPr>
          <w:i/>
          <w:iCs/>
          <w:color w:val="002060"/>
          <w:sz w:val="20"/>
          <w:lang w:val="ru-RU"/>
        </w:rPr>
        <w:t>шв</w:t>
      </w:r>
      <w:proofErr w:type="spellEnd"/>
      <w:r w:rsidRPr="0033206E">
        <w:rPr>
          <w:i/>
          <w:iCs/>
          <w:color w:val="002060"/>
          <w:sz w:val="20"/>
          <w:lang w:val="ru-RU"/>
        </w:rPr>
        <w:t>. фр.</w:t>
      </w:r>
    </w:p>
    <w:tbl>
      <w:tblPr>
        <w:tblW w:w="14572" w:type="dxa"/>
        <w:tblLayout w:type="fixed"/>
        <w:tblLook w:val="04A0" w:firstRow="1" w:lastRow="0" w:firstColumn="1" w:lastColumn="0" w:noHBand="0" w:noVBand="1"/>
      </w:tblPr>
      <w:tblGrid>
        <w:gridCol w:w="1308"/>
        <w:gridCol w:w="5201"/>
        <w:gridCol w:w="1623"/>
        <w:gridCol w:w="1610"/>
        <w:gridCol w:w="1610"/>
        <w:gridCol w:w="1610"/>
        <w:gridCol w:w="1610"/>
      </w:tblGrid>
      <w:tr w:rsidR="00F13D41" w:rsidRPr="0033206E" w14:paraId="498B7E63" w14:textId="77777777" w:rsidTr="00353C80"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7B764C" w14:textId="77777777" w:rsidR="00F13D41" w:rsidRPr="0033206E" w:rsidRDefault="00F13D41" w:rsidP="00353C80">
            <w:pPr>
              <w:pStyle w:val="Tabletext"/>
              <w:spacing w:before="80" w:after="80"/>
              <w:rPr>
                <w:lang w:val="ru-RU" w:eastAsia="zh-CN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</w:tcPr>
          <w:p w14:paraId="20761754" w14:textId="77777777" w:rsidR="00F13D41" w:rsidRPr="0033206E" w:rsidRDefault="00F13D41" w:rsidP="00353C80">
            <w:pPr>
              <w:pStyle w:val="Tabletext"/>
              <w:spacing w:before="80" w:after="80"/>
              <w:rPr>
                <w:rFonts w:ascii="Times New Roman" w:hAnsi="Times New Roman"/>
                <w:lang w:val="ru-RU" w:eastAsia="zh-CN"/>
              </w:rPr>
            </w:pP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69C38F" w14:textId="77777777" w:rsidR="00F13D41" w:rsidRPr="0033206E" w:rsidRDefault="00F13D41" w:rsidP="00353C80">
            <w:pPr>
              <w:pStyle w:val="Tablehead"/>
              <w:rPr>
                <w:lang w:val="ru-RU" w:eastAsia="zh-CN"/>
              </w:rPr>
            </w:pPr>
            <w:r w:rsidRPr="0033206E">
              <w:rPr>
                <w:lang w:val="ru-RU" w:eastAsia="zh-CN"/>
              </w:rPr>
              <w:t>Фактически,</w:t>
            </w:r>
            <w:r w:rsidRPr="0033206E">
              <w:rPr>
                <w:lang w:val="ru-RU" w:eastAsia="zh-CN"/>
              </w:rPr>
              <w:br/>
            </w:r>
            <w:proofErr w:type="gramStart"/>
            <w:r w:rsidRPr="0033206E">
              <w:rPr>
                <w:lang w:val="ru-RU" w:eastAsia="zh-CN"/>
              </w:rPr>
              <w:t>2018−2019</w:t>
            </w:r>
            <w:proofErr w:type="gramEnd"/>
            <w:r w:rsidRPr="0033206E">
              <w:rPr>
                <w:lang w:val="ru-RU" w:eastAsia="zh-CN"/>
              </w:rPr>
              <w:t xml:space="preserve"> гг.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80412F" w14:textId="77777777" w:rsidR="00F13D41" w:rsidRPr="0033206E" w:rsidRDefault="00F13D41" w:rsidP="00353C80">
            <w:pPr>
              <w:pStyle w:val="Tablehead"/>
              <w:rPr>
                <w:lang w:val="ru-RU" w:eastAsia="zh-CN"/>
              </w:rPr>
            </w:pPr>
            <w:r w:rsidRPr="0033206E">
              <w:rPr>
                <w:lang w:val="ru-RU" w:eastAsia="zh-CN"/>
              </w:rPr>
              <w:t>Бюджет,</w:t>
            </w:r>
            <w:r w:rsidRPr="0033206E">
              <w:rPr>
                <w:lang w:val="ru-RU" w:eastAsia="zh-CN"/>
              </w:rPr>
              <w:br/>
            </w:r>
            <w:proofErr w:type="gramStart"/>
            <w:r w:rsidRPr="0033206E">
              <w:rPr>
                <w:lang w:val="ru-RU" w:eastAsia="zh-CN"/>
              </w:rPr>
              <w:t>2020−2021</w:t>
            </w:r>
            <w:proofErr w:type="gramEnd"/>
            <w:r w:rsidRPr="0033206E">
              <w:rPr>
                <w:lang w:val="ru-RU" w:eastAsia="zh-CN"/>
              </w:rPr>
              <w:t xml:space="preserve"> гг.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5161D9" w14:textId="77777777" w:rsidR="00F13D41" w:rsidRPr="0033206E" w:rsidRDefault="00F13D41" w:rsidP="00353C80">
            <w:pPr>
              <w:pStyle w:val="Tablehead"/>
              <w:rPr>
                <w:color w:val="002060"/>
                <w:lang w:val="ru-RU" w:eastAsia="zh-CN"/>
              </w:rPr>
            </w:pPr>
            <w:r w:rsidRPr="0033206E">
              <w:rPr>
                <w:color w:val="002060"/>
                <w:lang w:val="ru-RU" w:eastAsia="zh-CN"/>
              </w:rPr>
              <w:t>Смета,</w:t>
            </w:r>
            <w:r w:rsidRPr="0033206E">
              <w:rPr>
                <w:color w:val="002060"/>
                <w:lang w:val="ru-RU" w:eastAsia="zh-CN"/>
              </w:rPr>
              <w:br/>
              <w:t>2022 г.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237708" w14:textId="77777777" w:rsidR="00F13D41" w:rsidRPr="0033206E" w:rsidRDefault="00F13D41" w:rsidP="00353C80">
            <w:pPr>
              <w:pStyle w:val="Tablehead"/>
              <w:rPr>
                <w:color w:val="002060"/>
                <w:lang w:val="ru-RU" w:eastAsia="zh-CN"/>
              </w:rPr>
            </w:pPr>
            <w:r w:rsidRPr="0033206E">
              <w:rPr>
                <w:color w:val="002060"/>
                <w:lang w:val="ru-RU" w:eastAsia="zh-CN"/>
              </w:rPr>
              <w:t>Смета,</w:t>
            </w:r>
            <w:r w:rsidRPr="0033206E">
              <w:rPr>
                <w:color w:val="002060"/>
                <w:lang w:val="ru-RU" w:eastAsia="zh-CN"/>
              </w:rPr>
              <w:br/>
              <w:t>2023 г.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9A4665" w14:textId="77777777" w:rsidR="00F13D41" w:rsidRPr="0033206E" w:rsidRDefault="00F13D41" w:rsidP="00353C80">
            <w:pPr>
              <w:pStyle w:val="Tablehead"/>
              <w:rPr>
                <w:color w:val="002060"/>
                <w:lang w:val="ru-RU" w:eastAsia="zh-CN"/>
              </w:rPr>
            </w:pPr>
            <w:r w:rsidRPr="0033206E">
              <w:rPr>
                <w:color w:val="002060"/>
                <w:lang w:val="ru-RU" w:eastAsia="zh-CN"/>
              </w:rPr>
              <w:t>Всего,</w:t>
            </w:r>
            <w:r w:rsidRPr="0033206E">
              <w:rPr>
                <w:color w:val="002060"/>
                <w:lang w:val="ru-RU" w:eastAsia="zh-CN"/>
              </w:rPr>
              <w:br/>
            </w:r>
            <w:proofErr w:type="gramStart"/>
            <w:r w:rsidRPr="0033206E">
              <w:rPr>
                <w:color w:val="002060"/>
                <w:lang w:val="ru-RU" w:eastAsia="zh-CN"/>
              </w:rPr>
              <w:t>2022−2023</w:t>
            </w:r>
            <w:proofErr w:type="gramEnd"/>
            <w:r w:rsidRPr="0033206E">
              <w:rPr>
                <w:color w:val="002060"/>
                <w:lang w:val="ru-RU" w:eastAsia="zh-CN"/>
              </w:rPr>
              <w:t xml:space="preserve"> гг.</w:t>
            </w:r>
          </w:p>
        </w:tc>
      </w:tr>
      <w:tr w:rsidR="00F13D41" w:rsidRPr="0033206E" w14:paraId="7853CE45" w14:textId="77777777" w:rsidTr="00353C80">
        <w:tc>
          <w:tcPr>
            <w:tcW w:w="130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077C72CF" w14:textId="77777777" w:rsidR="00F13D41" w:rsidRPr="0033206E" w:rsidRDefault="00F13D41" w:rsidP="00353C80">
            <w:pPr>
              <w:pStyle w:val="Tabletext"/>
              <w:spacing w:before="0" w:after="0"/>
              <w:rPr>
                <w:lang w:val="ru-RU" w:eastAsia="zh-CN"/>
              </w:rPr>
            </w:pPr>
          </w:p>
        </w:tc>
        <w:tc>
          <w:tcPr>
            <w:tcW w:w="5201" w:type="dxa"/>
            <w:tcBorders>
              <w:top w:val="single" w:sz="4" w:space="0" w:color="auto"/>
              <w:left w:val="nil"/>
              <w:right w:val="single" w:sz="12" w:space="0" w:color="ACB9CA" w:themeColor="text2" w:themeTint="66"/>
            </w:tcBorders>
            <w:shd w:val="clear" w:color="auto" w:fill="auto"/>
            <w:noWrap/>
          </w:tcPr>
          <w:p w14:paraId="4C4D36AE" w14:textId="77777777" w:rsidR="00F13D41" w:rsidRPr="0033206E" w:rsidRDefault="00F13D41" w:rsidP="00353C80">
            <w:pPr>
              <w:pStyle w:val="Tabletext"/>
              <w:spacing w:before="0" w:after="0"/>
              <w:rPr>
                <w:rFonts w:ascii="Times New Roman" w:hAnsi="Times New Roman"/>
                <w:lang w:val="ru-RU" w:eastAsia="zh-C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12" w:space="0" w:color="ACB9CA" w:themeColor="text2" w:themeTint="66"/>
              <w:right w:val="nil"/>
            </w:tcBorders>
            <w:shd w:val="clear" w:color="auto" w:fill="auto"/>
            <w:noWrap/>
            <w:vAlign w:val="bottom"/>
          </w:tcPr>
          <w:p w14:paraId="493795FD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481F083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7F4B71E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221D888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77CC30F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</w:tr>
      <w:tr w:rsidR="00F13D41" w:rsidRPr="0033206E" w14:paraId="37623395" w14:textId="77777777" w:rsidTr="00353C80">
        <w:tc>
          <w:tcPr>
            <w:tcW w:w="130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21D1345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  <w:r w:rsidRPr="0033206E">
              <w:rPr>
                <w:rFonts w:eastAsia="SimSun" w:cs="Calibri"/>
                <w:sz w:val="20"/>
                <w:lang w:val="ru-RU" w:eastAsia="zh-CN"/>
              </w:rPr>
              <w:t>Раздел 3</w:t>
            </w:r>
          </w:p>
        </w:tc>
        <w:tc>
          <w:tcPr>
            <w:tcW w:w="5201" w:type="dxa"/>
            <w:tcBorders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</w:tcPr>
          <w:p w14:paraId="70790E9D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  <w:r w:rsidRPr="0033206E">
              <w:rPr>
                <w:rFonts w:eastAsia="SimSun" w:cs="Calibri"/>
                <w:sz w:val="20"/>
                <w:lang w:val="ru-RU" w:eastAsia="zh-CN"/>
              </w:rPr>
              <w:t>Всемирные конференции по развитию электросвязи</w:t>
            </w:r>
          </w:p>
        </w:tc>
        <w:tc>
          <w:tcPr>
            <w:tcW w:w="1623" w:type="dxa"/>
            <w:tcBorders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280FD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B4FBC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1 026</w:t>
            </w:r>
          </w:p>
        </w:tc>
        <w:tc>
          <w:tcPr>
            <w:tcW w:w="16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ED9CF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68D14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EF88D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lang w:val="ru-RU"/>
              </w:rPr>
              <w:t>0</w:t>
            </w:r>
          </w:p>
        </w:tc>
      </w:tr>
      <w:tr w:rsidR="00F13D41" w:rsidRPr="0033206E" w14:paraId="1A34CC6E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61A66E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</w:tcPr>
          <w:p w14:paraId="363AB8DB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27CCF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ABD1B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59F94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7EAD3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87671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</w:tr>
      <w:tr w:rsidR="00F13D41" w:rsidRPr="0033206E" w14:paraId="35D65857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9369B4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  <w:r w:rsidRPr="0033206E">
              <w:rPr>
                <w:rFonts w:eastAsia="SimSun" w:cs="Calibri"/>
                <w:sz w:val="20"/>
                <w:lang w:val="ru-RU" w:eastAsia="zh-CN"/>
              </w:rPr>
              <w:t>Раздел 4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</w:tcPr>
          <w:p w14:paraId="104B251D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  <w:r w:rsidRPr="0033206E">
              <w:rPr>
                <w:rFonts w:eastAsia="SimSun" w:cs="Calibri"/>
                <w:sz w:val="20"/>
                <w:lang w:val="ru-RU" w:eastAsia="zh-CN"/>
              </w:rPr>
              <w:t>Региональные конференции по развитию электросвязи</w:t>
            </w: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B93CA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18672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498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FA9FE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9424D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15353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lang w:val="ru-RU"/>
              </w:rPr>
              <w:t>0</w:t>
            </w:r>
          </w:p>
        </w:tc>
      </w:tr>
      <w:tr w:rsidR="00F13D41" w:rsidRPr="0033206E" w14:paraId="7ACC87EB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07DC7D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</w:tcPr>
          <w:p w14:paraId="77A2B446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ACDDA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7F7BE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7FBCD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3E821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E8D2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</w:tr>
      <w:tr w:rsidR="00F13D41" w:rsidRPr="0033206E" w14:paraId="3A232A9C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873517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  <w:r w:rsidRPr="0033206E">
              <w:rPr>
                <w:rFonts w:eastAsia="SimSun" w:cs="Calibri"/>
                <w:sz w:val="20"/>
                <w:lang w:val="ru-RU" w:eastAsia="zh-CN"/>
              </w:rPr>
              <w:t>Раздел 5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</w:tcPr>
          <w:p w14:paraId="450C6A6E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  <w:r w:rsidRPr="0033206E">
              <w:rPr>
                <w:rFonts w:eastAsia="SimSun" w:cs="Calibri"/>
                <w:sz w:val="20"/>
                <w:lang w:val="ru-RU" w:eastAsia="zh-CN"/>
              </w:rPr>
              <w:t>Консультативная группа по развитию электросвязи</w:t>
            </w: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BC4D9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206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B65DD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244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FAF7E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lang w:val="ru-RU"/>
              </w:rPr>
              <w:t>172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C574D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lang w:val="ru-RU"/>
              </w:rPr>
              <w:t>143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E1FB4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lang w:val="ru-RU"/>
              </w:rPr>
              <w:t>315</w:t>
            </w:r>
          </w:p>
        </w:tc>
      </w:tr>
      <w:tr w:rsidR="00F13D41" w:rsidRPr="0033206E" w14:paraId="36F0E347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268400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</w:tcPr>
          <w:p w14:paraId="4AA2F254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763F1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2162E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99F54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23156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B5F39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</w:tr>
      <w:tr w:rsidR="00F13D41" w:rsidRPr="0033206E" w14:paraId="2245B23B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4BEA5E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  <w:r w:rsidRPr="0033206E">
              <w:rPr>
                <w:rFonts w:eastAsia="SimSun" w:cs="Calibri"/>
                <w:sz w:val="20"/>
                <w:lang w:val="ru-RU" w:eastAsia="zh-CN"/>
              </w:rPr>
              <w:t>Раздел 6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</w:tcPr>
          <w:p w14:paraId="456AEE3E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  <w:r w:rsidRPr="0033206E">
              <w:rPr>
                <w:rFonts w:eastAsia="SimSun" w:cs="Calibri"/>
                <w:sz w:val="20"/>
                <w:lang w:val="ru-RU" w:eastAsia="zh-CN"/>
              </w:rPr>
              <w:t>Собрания исследовательских комиссий</w:t>
            </w: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28F0D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702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6A6FC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796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0F367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lang w:val="ru-RU"/>
              </w:rPr>
              <w:t>407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698CC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lang w:val="ru-RU"/>
              </w:rPr>
              <w:t>407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0B6E8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lang w:val="ru-RU"/>
              </w:rPr>
              <w:t>814</w:t>
            </w:r>
          </w:p>
        </w:tc>
      </w:tr>
      <w:tr w:rsidR="00F13D41" w:rsidRPr="0033206E" w14:paraId="6A80BE9B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D35401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</w:tcPr>
          <w:p w14:paraId="544A8AA5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5C571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4504D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9620E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382E3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1031A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</w:tr>
      <w:tr w:rsidR="00F13D41" w:rsidRPr="0033206E" w14:paraId="70FB4FDA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1D290F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  <w:r w:rsidRPr="0033206E">
              <w:rPr>
                <w:rFonts w:eastAsia="SimSun" w:cs="Calibri"/>
                <w:sz w:val="20"/>
                <w:lang w:val="ru-RU" w:eastAsia="zh-CN"/>
              </w:rPr>
              <w:t>Раздел 7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</w:tcPr>
          <w:p w14:paraId="41BD0734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  <w:r w:rsidRPr="0033206E">
              <w:rPr>
                <w:rFonts w:eastAsia="SimSun" w:cs="Calibri"/>
                <w:sz w:val="20"/>
                <w:lang w:val="ru-RU" w:eastAsia="zh-CN"/>
              </w:rPr>
              <w:t>Виды деятельности и программы*</w:t>
            </w: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A3F2B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8 440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60FF6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12 200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F4B2C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lang w:val="ru-RU"/>
              </w:rPr>
              <w:t>4 200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3CC06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lang w:val="ru-RU"/>
              </w:rPr>
              <w:t>4 200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6D161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lang w:val="ru-RU"/>
              </w:rPr>
              <w:t>8 400</w:t>
            </w:r>
          </w:p>
        </w:tc>
      </w:tr>
      <w:tr w:rsidR="00F13D41" w:rsidRPr="0033206E" w14:paraId="4BA22A0A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334153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</w:tcPr>
          <w:p w14:paraId="6D5DF2FA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F5B54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F7EC1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E98C4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76B32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84EC1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</w:tr>
      <w:tr w:rsidR="00F13D41" w:rsidRPr="0033206E" w14:paraId="673CE9E4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339900" w14:textId="77777777" w:rsidR="00F13D41" w:rsidRPr="0033206E" w:rsidRDefault="00F13D41" w:rsidP="00353C80">
            <w:pPr>
              <w:spacing w:before="0"/>
              <w:rPr>
                <w:rFonts w:cs="Calibri"/>
                <w:sz w:val="20"/>
                <w:lang w:val="ru-RU" w:eastAsia="zh-CN"/>
              </w:rPr>
            </w:pPr>
            <w:r w:rsidRPr="0033206E">
              <w:rPr>
                <w:sz w:val="20"/>
                <w:lang w:val="ru-RU" w:eastAsia="zh-CN"/>
              </w:rPr>
              <w:t xml:space="preserve">Раздел </w:t>
            </w:r>
            <w:r w:rsidRPr="0033206E">
              <w:rPr>
                <w:rFonts w:cs="Calibri"/>
                <w:sz w:val="20"/>
                <w:lang w:val="ru-RU" w:eastAsia="zh-CN"/>
              </w:rPr>
              <w:t>9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</w:tcPr>
          <w:p w14:paraId="018166E7" w14:textId="77777777" w:rsidR="00F13D41" w:rsidRPr="0033206E" w:rsidRDefault="00F13D41" w:rsidP="00353C80">
            <w:pPr>
              <w:spacing w:before="0"/>
              <w:rPr>
                <w:rFonts w:eastAsia="SimSun" w:cs="Calibri"/>
                <w:sz w:val="20"/>
                <w:lang w:val="ru-RU" w:eastAsia="zh-CN"/>
              </w:rPr>
            </w:pPr>
            <w:r w:rsidRPr="0033206E">
              <w:rPr>
                <w:rFonts w:eastAsia="SimSun" w:cs="Calibri"/>
                <w:sz w:val="20"/>
                <w:lang w:val="ru-RU" w:eastAsia="zh-CN"/>
              </w:rPr>
              <w:t>Бюро</w:t>
            </w: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54D7C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44 682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A7646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/>
              </w:rPr>
              <w:t>46 196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833C6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lang w:val="ru-RU"/>
              </w:rPr>
              <w:t>22 589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6EC54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lang w:val="ru-RU"/>
              </w:rPr>
              <w:t>22 487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50B3D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  <w:r w:rsidRPr="0033206E">
              <w:rPr>
                <w:lang w:val="ru-RU"/>
              </w:rPr>
              <w:t>45 076</w:t>
            </w:r>
          </w:p>
        </w:tc>
      </w:tr>
      <w:tr w:rsidR="00F13D41" w:rsidRPr="0033206E" w14:paraId="6F9B64DE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E5BBA7" w14:textId="77777777" w:rsidR="00F13D41" w:rsidRPr="0033206E" w:rsidRDefault="00F13D41" w:rsidP="00353C80">
            <w:pPr>
              <w:spacing w:before="0"/>
              <w:rPr>
                <w:i/>
                <w:iCs/>
                <w:sz w:val="20"/>
                <w:lang w:val="ru-RU" w:eastAsia="zh-CN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</w:tcPr>
          <w:p w14:paraId="565CB7C1" w14:textId="77777777" w:rsidR="00F13D41" w:rsidRPr="0033206E" w:rsidRDefault="00F13D41" w:rsidP="00353C80">
            <w:pPr>
              <w:tabs>
                <w:tab w:val="left" w:pos="425"/>
              </w:tabs>
              <w:spacing w:before="0"/>
              <w:rPr>
                <w:rFonts w:eastAsia="SimSun" w:cs="Calibri"/>
                <w:i/>
                <w:iCs/>
                <w:sz w:val="20"/>
                <w:lang w:val="ru-RU" w:eastAsia="zh-CN"/>
              </w:rPr>
            </w:pPr>
            <w:r w:rsidRPr="0033206E">
              <w:rPr>
                <w:rFonts w:eastAsia="SimSun" w:cs="Calibri"/>
                <w:i/>
                <w:iCs/>
                <w:sz w:val="20"/>
                <w:lang w:val="ru-RU" w:eastAsia="zh-CN"/>
              </w:rPr>
              <w:t>–</w:t>
            </w:r>
            <w:r w:rsidRPr="0033206E">
              <w:rPr>
                <w:rFonts w:eastAsia="SimSun" w:cs="Calibri"/>
                <w:i/>
                <w:iCs/>
                <w:sz w:val="20"/>
                <w:lang w:val="ru-RU" w:eastAsia="zh-CN"/>
              </w:rPr>
              <w:tab/>
              <w:t>Общие расходы</w:t>
            </w: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248E5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864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3549A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1 504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188DE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color w:val="002060"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219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C55F0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color w:val="002060"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219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98EE2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color w:val="002060"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438</w:t>
            </w:r>
          </w:p>
        </w:tc>
      </w:tr>
      <w:tr w:rsidR="00F13D41" w:rsidRPr="0033206E" w14:paraId="0F50AF00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7980A6" w14:textId="77777777" w:rsidR="00F13D41" w:rsidRPr="0033206E" w:rsidRDefault="00F13D41" w:rsidP="00353C80">
            <w:pPr>
              <w:spacing w:before="0"/>
              <w:rPr>
                <w:i/>
                <w:iCs/>
                <w:sz w:val="20"/>
                <w:lang w:val="ru-RU" w:eastAsia="zh-CN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</w:tcPr>
          <w:p w14:paraId="4B493EA4" w14:textId="77777777" w:rsidR="00F13D41" w:rsidRPr="0033206E" w:rsidRDefault="00F13D41" w:rsidP="00353C80">
            <w:pPr>
              <w:tabs>
                <w:tab w:val="left" w:pos="425"/>
              </w:tabs>
              <w:spacing w:before="0"/>
              <w:rPr>
                <w:rFonts w:eastAsia="SimSun" w:cs="Calibri"/>
                <w:i/>
                <w:iCs/>
                <w:sz w:val="20"/>
                <w:lang w:val="ru-RU" w:eastAsia="zh-CN"/>
              </w:rPr>
            </w:pPr>
            <w:r w:rsidRPr="0033206E">
              <w:rPr>
                <w:rFonts w:eastAsia="SimSun" w:cs="Calibri"/>
                <w:i/>
                <w:iCs/>
                <w:sz w:val="20"/>
                <w:lang w:val="ru-RU" w:eastAsia="zh-CN"/>
              </w:rPr>
              <w:t>–</w:t>
            </w:r>
            <w:r w:rsidRPr="0033206E">
              <w:rPr>
                <w:rFonts w:eastAsia="SimSun" w:cs="Calibri"/>
                <w:i/>
                <w:iCs/>
                <w:sz w:val="20"/>
                <w:lang w:val="ru-RU" w:eastAsia="zh-CN"/>
              </w:rPr>
              <w:tab/>
              <w:t>Канцелярия Директора</w:t>
            </w: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4E75A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3 120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C565D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2 156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A127C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color w:val="002060"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1 697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4240B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color w:val="002060"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1 660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7A3B8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color w:val="002060"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3 357</w:t>
            </w:r>
          </w:p>
        </w:tc>
      </w:tr>
      <w:tr w:rsidR="00F13D41" w:rsidRPr="0033206E" w14:paraId="1820C054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564EB8" w14:textId="77777777" w:rsidR="00F13D41" w:rsidRPr="0033206E" w:rsidRDefault="00F13D41" w:rsidP="00353C80">
            <w:pPr>
              <w:spacing w:before="0"/>
              <w:rPr>
                <w:i/>
                <w:iCs/>
                <w:sz w:val="20"/>
                <w:lang w:val="ru-RU" w:eastAsia="zh-CN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</w:tcPr>
          <w:p w14:paraId="7B16B9C3" w14:textId="77777777" w:rsidR="00F13D41" w:rsidRPr="0033206E" w:rsidRDefault="00F13D41" w:rsidP="00353C80">
            <w:pPr>
              <w:tabs>
                <w:tab w:val="left" w:pos="425"/>
              </w:tabs>
              <w:spacing w:before="0"/>
              <w:rPr>
                <w:rFonts w:eastAsia="SimSun" w:cs="Calibri"/>
                <w:i/>
                <w:iCs/>
                <w:sz w:val="20"/>
                <w:lang w:val="ru-RU" w:eastAsia="zh-CN"/>
              </w:rPr>
            </w:pPr>
            <w:r w:rsidRPr="0033206E">
              <w:rPr>
                <w:rFonts w:eastAsia="SimSun" w:cs="Calibri"/>
                <w:i/>
                <w:iCs/>
                <w:sz w:val="20"/>
                <w:lang w:val="ru-RU" w:eastAsia="zh-CN"/>
              </w:rPr>
              <w:t>–</w:t>
            </w:r>
            <w:r w:rsidRPr="0033206E">
              <w:rPr>
                <w:rFonts w:eastAsia="SimSun" w:cs="Calibri"/>
                <w:i/>
                <w:iCs/>
                <w:sz w:val="20"/>
                <w:lang w:val="ru-RU" w:eastAsia="zh-CN"/>
              </w:rPr>
              <w:tab/>
              <w:t>Региональные отделения</w:t>
            </w: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174A3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15 097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4625D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15 286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E58C3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color w:val="002060"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7 486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FF58D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color w:val="002060"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7 487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BEB5B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color w:val="002060"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14 973</w:t>
            </w:r>
          </w:p>
        </w:tc>
      </w:tr>
      <w:tr w:rsidR="00F13D41" w:rsidRPr="0033206E" w14:paraId="1BAACA79" w14:textId="77777777" w:rsidTr="00353C8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7F07D2" w14:textId="77777777" w:rsidR="00F13D41" w:rsidRPr="0033206E" w:rsidRDefault="00F13D41" w:rsidP="00353C80">
            <w:pPr>
              <w:spacing w:before="0"/>
              <w:rPr>
                <w:i/>
                <w:iCs/>
                <w:sz w:val="20"/>
                <w:lang w:val="ru-RU" w:eastAsia="zh-CN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</w:tcPr>
          <w:p w14:paraId="135BCAB3" w14:textId="77777777" w:rsidR="00F13D41" w:rsidRPr="0033206E" w:rsidRDefault="00F13D41" w:rsidP="00353C80">
            <w:pPr>
              <w:tabs>
                <w:tab w:val="left" w:pos="425"/>
              </w:tabs>
              <w:spacing w:before="0"/>
              <w:rPr>
                <w:rFonts w:eastAsia="SimSun" w:cs="Calibri"/>
                <w:i/>
                <w:iCs/>
                <w:sz w:val="20"/>
                <w:lang w:val="ru-RU" w:eastAsia="zh-CN"/>
              </w:rPr>
            </w:pPr>
            <w:r w:rsidRPr="0033206E">
              <w:rPr>
                <w:rFonts w:eastAsia="SimSun" w:cs="Calibri"/>
                <w:i/>
                <w:iCs/>
                <w:sz w:val="20"/>
                <w:lang w:val="ru-RU" w:eastAsia="zh-CN"/>
              </w:rPr>
              <w:t>–</w:t>
            </w:r>
            <w:r w:rsidRPr="0033206E">
              <w:rPr>
                <w:rFonts w:eastAsia="SimSun" w:cs="Calibri"/>
                <w:i/>
                <w:iCs/>
                <w:sz w:val="20"/>
                <w:lang w:val="ru-RU" w:eastAsia="zh-CN"/>
              </w:rPr>
              <w:tab/>
              <w:t>Департаменты</w:t>
            </w: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BEC79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25 601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BC7AF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27 250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8435E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color w:val="002060"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13 187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D28DE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color w:val="002060"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13 121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59D92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i/>
                <w:iCs/>
                <w:color w:val="002060"/>
                <w:lang w:val="ru-RU" w:eastAsia="zh-CN"/>
              </w:rPr>
            </w:pPr>
            <w:r w:rsidRPr="0033206E">
              <w:rPr>
                <w:i/>
                <w:iCs/>
                <w:lang w:val="ru-RU"/>
              </w:rPr>
              <w:t>26 308</w:t>
            </w:r>
          </w:p>
        </w:tc>
      </w:tr>
      <w:tr w:rsidR="00F13D41" w:rsidRPr="0033206E" w14:paraId="14C0116C" w14:textId="77777777" w:rsidTr="00353C80"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2265509" w14:textId="77777777" w:rsidR="00F13D41" w:rsidRPr="0033206E" w:rsidRDefault="00F13D41" w:rsidP="00353C80">
            <w:pPr>
              <w:pStyle w:val="Tabletext"/>
              <w:spacing w:before="0" w:after="0"/>
              <w:rPr>
                <w:lang w:val="ru-RU" w:eastAsia="zh-CN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12" w:space="0" w:color="ACB9CA" w:themeColor="text2" w:themeTint="66"/>
            </w:tcBorders>
            <w:shd w:val="clear" w:color="auto" w:fill="auto"/>
            <w:noWrap/>
          </w:tcPr>
          <w:p w14:paraId="1398DBEA" w14:textId="77777777" w:rsidR="00F13D41" w:rsidRPr="0033206E" w:rsidRDefault="00F13D41" w:rsidP="00353C80">
            <w:pPr>
              <w:tabs>
                <w:tab w:val="left" w:pos="425"/>
              </w:tabs>
              <w:spacing w:before="0"/>
              <w:rPr>
                <w:rFonts w:eastAsia="SimSun" w:cs="Calibri"/>
                <w:sz w:val="20"/>
                <w:lang w:val="ru-RU" w:eastAsia="zh-CN"/>
              </w:rPr>
            </w:pPr>
          </w:p>
        </w:tc>
        <w:tc>
          <w:tcPr>
            <w:tcW w:w="1623" w:type="dxa"/>
            <w:tcBorders>
              <w:top w:val="nil"/>
              <w:left w:val="single" w:sz="12" w:space="0" w:color="ACB9CA" w:themeColor="text2" w:themeTint="66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3968D7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77DFDD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D4005F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1F033F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CC4D59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</w:tr>
      <w:tr w:rsidR="00F13D41" w:rsidRPr="0033206E" w14:paraId="16E53B30" w14:textId="77777777" w:rsidTr="00353C80">
        <w:tc>
          <w:tcPr>
            <w:tcW w:w="130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276917A8" w14:textId="77777777" w:rsidR="00F13D41" w:rsidRPr="0033206E" w:rsidRDefault="00F13D41" w:rsidP="00353C80">
            <w:pPr>
              <w:pStyle w:val="Tabletext"/>
              <w:spacing w:before="0" w:after="0"/>
              <w:rPr>
                <w:b/>
                <w:bCs/>
                <w:lang w:val="ru-RU" w:eastAsia="zh-CN"/>
              </w:rPr>
            </w:pPr>
            <w:r w:rsidRPr="0033206E">
              <w:rPr>
                <w:b/>
                <w:bCs/>
                <w:lang w:val="ru-RU" w:eastAsia="zh-CN"/>
              </w:rPr>
              <w:t>ВСЕГО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05BD3D16" w14:textId="77777777" w:rsidR="00F13D41" w:rsidRPr="0033206E" w:rsidRDefault="00F13D41" w:rsidP="00353C80">
            <w:pPr>
              <w:pStyle w:val="Tabletext"/>
              <w:spacing w:before="0" w:after="0"/>
              <w:rPr>
                <w:b/>
                <w:bCs/>
                <w:lang w:val="ru-RU" w:eastAsia="zh-C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12" w:space="0" w:color="ACB9CA" w:themeColor="text2" w:themeTint="66"/>
              <w:right w:val="nil"/>
            </w:tcBorders>
            <w:shd w:val="clear" w:color="auto" w:fill="auto"/>
            <w:noWrap/>
            <w:vAlign w:val="center"/>
          </w:tcPr>
          <w:p w14:paraId="47DD192F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b/>
                <w:bCs/>
                <w:lang w:val="ru-RU" w:eastAsia="zh-CN"/>
              </w:rPr>
            </w:pPr>
            <w:r w:rsidRPr="0033206E">
              <w:rPr>
                <w:b/>
                <w:bCs/>
                <w:lang w:val="ru-RU"/>
              </w:rPr>
              <w:t>54 030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81BEFA7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b/>
                <w:bCs/>
                <w:lang w:val="ru-RU" w:eastAsia="zh-CN"/>
              </w:rPr>
            </w:pPr>
            <w:r w:rsidRPr="0033206E">
              <w:rPr>
                <w:b/>
                <w:bCs/>
                <w:lang w:val="ru-RU"/>
              </w:rPr>
              <w:t>60 960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2C58966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b/>
                <w:bCs/>
                <w:color w:val="002060"/>
                <w:lang w:val="ru-RU" w:eastAsia="zh-CN"/>
              </w:rPr>
            </w:pPr>
            <w:r w:rsidRPr="0033206E">
              <w:rPr>
                <w:b/>
                <w:bCs/>
                <w:lang w:val="ru-RU"/>
              </w:rPr>
              <w:t>27 368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F34DC94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b/>
                <w:bCs/>
                <w:color w:val="002060"/>
                <w:lang w:val="ru-RU" w:eastAsia="zh-CN"/>
              </w:rPr>
            </w:pPr>
            <w:r w:rsidRPr="0033206E">
              <w:rPr>
                <w:b/>
                <w:bCs/>
                <w:lang w:val="ru-RU"/>
              </w:rPr>
              <w:t>27 237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9FF0165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b/>
                <w:bCs/>
                <w:color w:val="002060"/>
                <w:lang w:val="ru-RU" w:eastAsia="zh-CN"/>
              </w:rPr>
            </w:pPr>
            <w:r w:rsidRPr="0033206E">
              <w:rPr>
                <w:b/>
                <w:bCs/>
                <w:lang w:val="ru-RU"/>
              </w:rPr>
              <w:t>54 605</w:t>
            </w:r>
          </w:p>
        </w:tc>
      </w:tr>
      <w:tr w:rsidR="00F13D41" w:rsidRPr="00CE4E12" w14:paraId="2213BAF0" w14:textId="77777777" w:rsidTr="00353C80">
        <w:tc>
          <w:tcPr>
            <w:tcW w:w="14572" w:type="dxa"/>
            <w:gridSpan w:val="7"/>
            <w:tcBorders>
              <w:left w:val="nil"/>
              <w:right w:val="nil"/>
            </w:tcBorders>
            <w:shd w:val="clear" w:color="auto" w:fill="auto"/>
            <w:noWrap/>
          </w:tcPr>
          <w:p w14:paraId="731C5C74" w14:textId="41E27AE9" w:rsidR="00F13D41" w:rsidRPr="0033206E" w:rsidRDefault="00B44554" w:rsidP="00353C80">
            <w:pPr>
              <w:pStyle w:val="Tablelegend"/>
              <w:rPr>
                <w:lang w:val="ru-RU" w:eastAsia="zh-CN"/>
              </w:rPr>
            </w:pPr>
            <w:r w:rsidRPr="00874F1A">
              <w:rPr>
                <w:rStyle w:val="FootnoteReference"/>
                <w:szCs w:val="16"/>
                <w:lang w:val="ru-RU"/>
              </w:rPr>
              <w:t>*</w:t>
            </w:r>
            <w:r w:rsidR="00F13D41" w:rsidRPr="0033206E">
              <w:rPr>
                <w:lang w:val="ru-RU" w:eastAsia="zh-CN"/>
              </w:rPr>
              <w:tab/>
            </w:r>
            <w:r w:rsidR="00F13D41" w:rsidRPr="00B44554">
              <w:rPr>
                <w:sz w:val="20"/>
                <w:szCs w:val="20"/>
                <w:lang w:val="ru-RU" w:eastAsia="zh-CN"/>
              </w:rPr>
              <w:t>Включая семинары и семинары-практикумы.</w:t>
            </w:r>
          </w:p>
        </w:tc>
      </w:tr>
    </w:tbl>
    <w:p w14:paraId="69F75922" w14:textId="77777777" w:rsidR="00F13D41" w:rsidRPr="0033206E" w:rsidRDefault="00F13D41" w:rsidP="00F13D41">
      <w:pPr>
        <w:rPr>
          <w:lang w:val="ru-RU"/>
        </w:rPr>
      </w:pPr>
      <w:r w:rsidRPr="0033206E">
        <w:rPr>
          <w:lang w:val="ru-RU"/>
        </w:rPr>
        <w:br w:type="page"/>
      </w:r>
    </w:p>
    <w:p w14:paraId="51236649" w14:textId="77777777" w:rsidR="00F13D41" w:rsidRPr="0033206E" w:rsidRDefault="00F13D41" w:rsidP="00F13D41">
      <w:pPr>
        <w:pStyle w:val="TableNo"/>
        <w:spacing w:before="0"/>
        <w:jc w:val="left"/>
        <w:rPr>
          <w:color w:val="002060"/>
          <w:lang w:val="ru-RU"/>
        </w:rPr>
      </w:pPr>
      <w:bookmarkStart w:id="76" w:name="_Toc8113241"/>
      <w:bookmarkStart w:id="77" w:name="_Toc68787116"/>
      <w:r w:rsidRPr="0033206E">
        <w:rPr>
          <w:color w:val="002060"/>
          <w:lang w:val="ru-RU"/>
        </w:rPr>
        <w:lastRenderedPageBreak/>
        <w:t>Таблица 10</w:t>
      </w:r>
      <w:bookmarkEnd w:id="76"/>
      <w:bookmarkEnd w:id="77"/>
    </w:p>
    <w:p w14:paraId="5617DECD" w14:textId="77777777" w:rsidR="00F13D41" w:rsidRPr="0033206E" w:rsidRDefault="00F13D41" w:rsidP="00F13D41">
      <w:pPr>
        <w:pStyle w:val="Tabletitle0"/>
        <w:spacing w:before="120"/>
        <w:jc w:val="left"/>
        <w:rPr>
          <w:color w:val="002060"/>
          <w:lang w:val="ru-RU"/>
        </w:rPr>
      </w:pPr>
      <w:bookmarkStart w:id="78" w:name="_Toc8113242"/>
      <w:bookmarkStart w:id="79" w:name="_Toc68787117"/>
      <w:r w:rsidRPr="0033206E">
        <w:rPr>
          <w:color w:val="002060"/>
          <w:lang w:val="ru-RU"/>
        </w:rPr>
        <w:t xml:space="preserve">Сектор развития электросвязи, </w:t>
      </w:r>
      <w:proofErr w:type="gramStart"/>
      <w:r w:rsidRPr="0033206E">
        <w:rPr>
          <w:color w:val="002060"/>
          <w:lang w:val="ru-RU"/>
        </w:rPr>
        <w:t>2022−2023</w:t>
      </w:r>
      <w:proofErr w:type="gramEnd"/>
      <w:r w:rsidRPr="0033206E">
        <w:rPr>
          <w:color w:val="002060"/>
          <w:lang w:val="ru-RU"/>
        </w:rPr>
        <w:t xml:space="preserve"> г</w:t>
      </w:r>
      <w:bookmarkEnd w:id="78"/>
      <w:bookmarkEnd w:id="79"/>
      <w:r w:rsidRPr="0033206E">
        <w:rPr>
          <w:color w:val="002060"/>
          <w:lang w:val="ru-RU"/>
        </w:rPr>
        <w:t>оды</w:t>
      </w:r>
    </w:p>
    <w:p w14:paraId="6CCB47F8" w14:textId="77777777" w:rsidR="00F13D41" w:rsidRPr="0033206E" w:rsidRDefault="00F13D41" w:rsidP="00F13D41">
      <w:pPr>
        <w:pStyle w:val="Tabletitle0"/>
        <w:spacing w:before="120"/>
        <w:jc w:val="left"/>
        <w:rPr>
          <w:i/>
          <w:iCs/>
          <w:color w:val="002060"/>
          <w:lang w:val="ru-RU"/>
        </w:rPr>
      </w:pPr>
      <w:bookmarkStart w:id="80" w:name="_Toc8113243"/>
      <w:bookmarkStart w:id="81" w:name="_Toc68787118"/>
      <w:r w:rsidRPr="0033206E">
        <w:rPr>
          <w:i/>
          <w:iCs/>
          <w:color w:val="002060"/>
          <w:lang w:val="ru-RU"/>
        </w:rPr>
        <w:t>Запланированные расходы в разбивке по разделам и категориям расходов</w:t>
      </w:r>
      <w:bookmarkEnd w:id="80"/>
      <w:bookmarkEnd w:id="81"/>
    </w:p>
    <w:p w14:paraId="4D94EBB4" w14:textId="77777777" w:rsidR="00F13D41" w:rsidRPr="0033206E" w:rsidRDefault="00F13D41" w:rsidP="00F13D41">
      <w:pPr>
        <w:spacing w:before="0" w:after="60"/>
        <w:ind w:firstLine="3828"/>
        <w:jc w:val="center"/>
        <w:rPr>
          <w:i/>
          <w:iCs/>
          <w:color w:val="002060"/>
          <w:sz w:val="16"/>
          <w:szCs w:val="16"/>
          <w:lang w:val="ru-RU"/>
        </w:rPr>
      </w:pPr>
      <w:r w:rsidRPr="0033206E">
        <w:rPr>
          <w:i/>
          <w:iCs/>
          <w:noProof/>
          <w:color w:val="002060"/>
          <w:sz w:val="16"/>
          <w:szCs w:val="16"/>
          <w:lang w:val="ru-RU" w:eastAsia="zh-CN"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 wp14:anchorId="7B8A13CB" wp14:editId="7B2647A2">
                <wp:simplePos x="0" y="0"/>
                <wp:positionH relativeFrom="column">
                  <wp:posOffset>8490585</wp:posOffset>
                </wp:positionH>
                <wp:positionV relativeFrom="paragraph">
                  <wp:posOffset>282575</wp:posOffset>
                </wp:positionV>
                <wp:extent cx="755650" cy="2886075"/>
                <wp:effectExtent l="0" t="0" r="25400" b="28575"/>
                <wp:wrapNone/>
                <wp:docPr id="84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" cy="2886075"/>
                        </a:xfrm>
                        <a:prstGeom prst="roundRect">
                          <a:avLst>
                            <a:gd name="adj" fmla="val 49174"/>
                          </a:avLst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5F1D3B" id="AutoShape 1" o:spid="_x0000_s1026" style="position:absolute;margin-left:668.55pt;margin-top:22.25pt;width:59.5pt;height:22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22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" filled="f" strokecolor="#0070c0" strokeweight="1pt">
                <w10:anchorlock/>
              </v:roundrect>
            </w:pict>
          </mc:Fallback>
        </mc:AlternateContent>
      </w:r>
      <w:r w:rsidRPr="0033206E">
        <w:rPr>
          <w:i/>
          <w:iCs/>
          <w:color w:val="002060"/>
          <w:sz w:val="16"/>
          <w:szCs w:val="16"/>
          <w:lang w:val="ru-RU"/>
        </w:rPr>
        <w:t xml:space="preserve">тыс. </w:t>
      </w:r>
      <w:proofErr w:type="spellStart"/>
      <w:r w:rsidRPr="0033206E">
        <w:rPr>
          <w:i/>
          <w:iCs/>
          <w:color w:val="002060"/>
          <w:sz w:val="16"/>
          <w:szCs w:val="16"/>
          <w:lang w:val="ru-RU"/>
        </w:rPr>
        <w:t>шв</w:t>
      </w:r>
      <w:proofErr w:type="spellEnd"/>
      <w:r w:rsidRPr="0033206E">
        <w:rPr>
          <w:i/>
          <w:iCs/>
          <w:color w:val="002060"/>
          <w:sz w:val="16"/>
          <w:szCs w:val="16"/>
          <w:lang w:val="ru-RU"/>
        </w:rPr>
        <w:t>. фр.</w:t>
      </w:r>
    </w:p>
    <w:tbl>
      <w:tblPr>
        <w:tblW w:w="145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8"/>
        <w:gridCol w:w="1559"/>
        <w:gridCol w:w="1559"/>
        <w:gridCol w:w="1559"/>
        <w:gridCol w:w="1215"/>
        <w:gridCol w:w="1216"/>
        <w:gridCol w:w="1216"/>
        <w:gridCol w:w="1216"/>
        <w:gridCol w:w="1204"/>
      </w:tblGrid>
      <w:tr w:rsidR="00F13D41" w:rsidRPr="0033206E" w14:paraId="7FBFAFC3" w14:textId="77777777" w:rsidTr="00353C80">
        <w:tc>
          <w:tcPr>
            <w:tcW w:w="3828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652346E8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5642F6A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F7BB605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802C6B8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486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8E3FB5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left="-57" w:right="-57"/>
              <w:jc w:val="center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rFonts w:eastAsia="SimSun"/>
                <w:b/>
                <w:bCs/>
                <w:i/>
                <w:iCs/>
                <w:color w:val="002060"/>
                <w:sz w:val="18"/>
                <w:szCs w:val="18"/>
                <w:lang w:val="ru-RU" w:eastAsia="zh-CN"/>
              </w:rPr>
              <w:t>Бюро развития электросвязи</w:t>
            </w:r>
          </w:p>
          <w:p w14:paraId="052EEBCF" w14:textId="77777777" w:rsidR="00F13D41" w:rsidRPr="0033206E" w:rsidRDefault="00F13D41" w:rsidP="00353C80">
            <w:pPr>
              <w:pStyle w:val="Tabletext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noProof/>
                <w:sz w:val="16"/>
                <w:szCs w:val="16"/>
                <w:lang w:val="ru-RU" w:eastAsia="zh-CN"/>
              </w:rPr>
              <mc:AlternateContent>
                <mc:Choice Requires="wps">
                  <w:drawing>
                    <wp:inline distT="0" distB="0" distL="0" distR="0" wp14:anchorId="0696F97B" wp14:editId="68ED9F40">
                      <wp:extent cx="54000" cy="3024000"/>
                      <wp:effectExtent l="953" t="0" r="23177" b="23178"/>
                      <wp:docPr id="85" name="Right Bracket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54000" cy="3024000"/>
                              </a:xfrm>
                              <a:prstGeom prst="rightBracket">
                                <a:avLst>
                                  <a:gd name="adj" fmla="val 14591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21F0895" id="Right Bracket 85" o:spid="_x0000_s1026" type="#_x0000_t86" style="width:4.25pt;height:238.1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" adj="563" filled="t" fillcolor="white [3212]" strokecolor="#0070c0" strokeweight="1.5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2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4190AC9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bCs/>
                <w:color w:val="002060"/>
                <w:sz w:val="16"/>
                <w:szCs w:val="16"/>
                <w:lang w:val="ru-RU" w:eastAsia="zh-CN"/>
              </w:rPr>
            </w:pPr>
          </w:p>
        </w:tc>
      </w:tr>
      <w:tr w:rsidR="00F13D41" w:rsidRPr="0033206E" w14:paraId="4DBF5545" w14:textId="77777777" w:rsidTr="00353C80"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  <w:hideMark/>
          </w:tcPr>
          <w:p w14:paraId="77C6B7A9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80B6EC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Консультативная группа по развитию электросвязи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F63E31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Собрания исследовательских комиссий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BCE26D" w14:textId="77777777" w:rsidR="00F13D41" w:rsidRPr="0033206E" w:rsidRDefault="00F13D41" w:rsidP="00353C80">
            <w:pPr>
              <w:pStyle w:val="Tablehead"/>
              <w:ind w:left="-57" w:right="-57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Виды деятельности и программы</w:t>
            </w:r>
            <w:r w:rsidRPr="0033206E">
              <w:rPr>
                <w:b w:val="0"/>
                <w:bCs/>
                <w:sz w:val="16"/>
                <w:szCs w:val="16"/>
                <w:lang w:val="ru-RU" w:eastAsia="zh-CN"/>
              </w:rPr>
              <w:t>*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47368E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Общие расходы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04BFF3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Канцелярия Директора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44A95E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Региональные отделения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2237B0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Департаменты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F5226" w14:textId="77777777" w:rsidR="00F13D41" w:rsidRPr="0033206E" w:rsidRDefault="00F13D41" w:rsidP="00353C80">
            <w:pPr>
              <w:pStyle w:val="Tablehead"/>
              <w:rPr>
                <w:bCs/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bCs/>
                <w:color w:val="002060"/>
                <w:sz w:val="16"/>
                <w:szCs w:val="16"/>
                <w:lang w:val="ru-RU" w:eastAsia="zh-CN"/>
              </w:rPr>
              <w:t>Всего</w:t>
            </w:r>
          </w:p>
        </w:tc>
      </w:tr>
      <w:tr w:rsidR="00F13D41" w:rsidRPr="0033206E" w14:paraId="6E0124FF" w14:textId="77777777" w:rsidTr="00353C80"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40370D43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Затраты по персоналу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48AF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43ED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A688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930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A1C3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9B4A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2 376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49E3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10 760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5C61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20 209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D701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34 846</w:t>
            </w:r>
          </w:p>
        </w:tc>
      </w:tr>
      <w:tr w:rsidR="00F13D41" w:rsidRPr="0033206E" w14:paraId="4232734D" w14:textId="77777777" w:rsidTr="00353C80">
        <w:tc>
          <w:tcPr>
            <w:tcW w:w="3828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3CF54F43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Прочие затраты по персоналу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E844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631F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7F98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D2C6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D3C4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681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DD62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3 162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E04D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5 918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B8D8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9 785</w:t>
            </w:r>
          </w:p>
        </w:tc>
      </w:tr>
      <w:tr w:rsidR="00F13D41" w:rsidRPr="0033206E" w14:paraId="654B130E" w14:textId="77777777" w:rsidTr="00353C80">
        <w:tc>
          <w:tcPr>
            <w:tcW w:w="3828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247E2E69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Служебные командировки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7390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394F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59B6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2 702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7543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6E31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23DF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04CC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181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E478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4 037</w:t>
            </w:r>
          </w:p>
        </w:tc>
      </w:tr>
      <w:tr w:rsidR="00F13D41" w:rsidRPr="0033206E" w14:paraId="54C2B4AD" w14:textId="77777777" w:rsidTr="00353C80">
        <w:tc>
          <w:tcPr>
            <w:tcW w:w="3828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0C26FA99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Контрактные услуги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8726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8F94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03DA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4 746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9611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DB4A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723B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72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2B35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62A5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5 056</w:t>
            </w:r>
          </w:p>
        </w:tc>
      </w:tr>
      <w:tr w:rsidR="00F13D41" w:rsidRPr="0033206E" w14:paraId="28AB71DF" w14:textId="77777777" w:rsidTr="00353C80">
        <w:tc>
          <w:tcPr>
            <w:tcW w:w="3828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4C9A3AB9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Аренда и эксплуатация помещений и 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B97E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085A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49C6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2015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180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AA7F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BB45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98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2F54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8860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278</w:t>
            </w:r>
          </w:p>
        </w:tc>
      </w:tr>
      <w:tr w:rsidR="00F13D41" w:rsidRPr="0033206E" w14:paraId="6F0967F2" w14:textId="77777777" w:rsidTr="00353C80">
        <w:tc>
          <w:tcPr>
            <w:tcW w:w="3828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543C46FC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Материалы и предметы снабжения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C1C9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2C8E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1B77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7DB2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FEE8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F0FE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88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117B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7E28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176</w:t>
            </w:r>
          </w:p>
        </w:tc>
      </w:tr>
      <w:tr w:rsidR="00F13D41" w:rsidRPr="0033206E" w14:paraId="49C1DCAC" w14:textId="77777777" w:rsidTr="00353C80">
        <w:tc>
          <w:tcPr>
            <w:tcW w:w="3828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56E59D22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7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Приобретение помещений, мебели и 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A02A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5CB8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E506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FBFE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2197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809E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0BFA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64B4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115</w:t>
            </w:r>
          </w:p>
        </w:tc>
      </w:tr>
      <w:tr w:rsidR="00F13D41" w:rsidRPr="0033206E" w14:paraId="2306BDBD" w14:textId="77777777" w:rsidTr="00353C80">
        <w:tc>
          <w:tcPr>
            <w:tcW w:w="3828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2D3B8714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8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Коммунальные услуги и внутренние службы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9E6E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B0CB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2E30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C5FC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3462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6755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126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FA50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9E58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136</w:t>
            </w:r>
          </w:p>
        </w:tc>
      </w:tr>
      <w:tr w:rsidR="00F13D41" w:rsidRPr="0033206E" w14:paraId="0A1F1B8F" w14:textId="77777777" w:rsidTr="00353C80"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54A9CBC2" w14:textId="77777777" w:rsidR="00F13D41" w:rsidRPr="0033206E" w:rsidRDefault="00F13D41" w:rsidP="00353C80">
            <w:pPr>
              <w:pStyle w:val="Tabletext"/>
              <w:tabs>
                <w:tab w:val="clear" w:pos="1985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9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Оплата аудиторских и межведомственных услуг и прочие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FAB1F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8AE89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09ACB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34BE6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78627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67015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138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AA6B3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DF572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176</w:t>
            </w:r>
          </w:p>
        </w:tc>
      </w:tr>
      <w:tr w:rsidR="00F13D41" w:rsidRPr="0033206E" w14:paraId="50614E9A" w14:textId="77777777" w:rsidTr="00353C80">
        <w:tc>
          <w:tcPr>
            <w:tcW w:w="3828" w:type="dxa"/>
            <w:tcBorders>
              <w:top w:val="single" w:sz="4" w:space="0" w:color="auto"/>
              <w:left w:val="nil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  <w:hideMark/>
          </w:tcPr>
          <w:p w14:paraId="6670ECC0" w14:textId="77777777" w:rsidR="00F13D41" w:rsidRPr="0033206E" w:rsidRDefault="00F13D41" w:rsidP="00353C80">
            <w:pPr>
              <w:pStyle w:val="Tabletex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5377D9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315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CDA86D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814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672BBC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8 400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A9B399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438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FFDC77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3 357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5DB4B5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14 973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8E5701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26 308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50AF4E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color w:val="002060"/>
                <w:sz w:val="16"/>
                <w:szCs w:val="16"/>
                <w:lang w:val="ru-RU" w:eastAsia="zh-CN"/>
              </w:rPr>
              <w:t>54 605</w:t>
            </w:r>
          </w:p>
        </w:tc>
      </w:tr>
      <w:tr w:rsidR="00F13D41" w:rsidRPr="00CE4E12" w14:paraId="7400098E" w14:textId="77777777" w:rsidTr="00353C80">
        <w:tc>
          <w:tcPr>
            <w:tcW w:w="14572" w:type="dxa"/>
            <w:gridSpan w:val="9"/>
            <w:tcBorders>
              <w:left w:val="nil"/>
            </w:tcBorders>
            <w:shd w:val="clear" w:color="auto" w:fill="auto"/>
            <w:noWrap/>
            <w:vAlign w:val="center"/>
          </w:tcPr>
          <w:p w14:paraId="4011553E" w14:textId="77777777" w:rsidR="00F13D41" w:rsidRPr="0033206E" w:rsidRDefault="00F13D41" w:rsidP="00353C80">
            <w:pPr>
              <w:pStyle w:val="Tabletext"/>
              <w:spacing w:before="80"/>
              <w:rPr>
                <w:b/>
                <w:bCs/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*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Включая семинары и семинары-практикумы.</w:t>
            </w:r>
          </w:p>
        </w:tc>
      </w:tr>
    </w:tbl>
    <w:p w14:paraId="407B8B37" w14:textId="77777777" w:rsidR="00F13D41" w:rsidRPr="0033206E" w:rsidRDefault="00F13D41" w:rsidP="00F13D41">
      <w:pPr>
        <w:rPr>
          <w:lang w:val="ru-RU"/>
        </w:rPr>
      </w:pPr>
      <w:r w:rsidRPr="0033206E">
        <w:rPr>
          <w:lang w:val="ru-RU"/>
        </w:rPr>
        <w:br w:type="page"/>
      </w:r>
    </w:p>
    <w:p w14:paraId="5E9895EB" w14:textId="77777777" w:rsidR="00F13D41" w:rsidRPr="0033206E" w:rsidRDefault="00F13D41" w:rsidP="00F13D41">
      <w:pPr>
        <w:pStyle w:val="TableNo"/>
        <w:spacing w:before="0"/>
        <w:jc w:val="left"/>
        <w:rPr>
          <w:color w:val="002060"/>
          <w:lang w:val="ru-RU"/>
        </w:rPr>
      </w:pPr>
      <w:bookmarkStart w:id="82" w:name="_Toc68787119"/>
      <w:bookmarkStart w:id="83" w:name="_Toc8113244"/>
      <w:r w:rsidRPr="0033206E">
        <w:rPr>
          <w:color w:val="002060"/>
          <w:lang w:val="ru-RU"/>
        </w:rPr>
        <w:lastRenderedPageBreak/>
        <w:t xml:space="preserve">Таблица </w:t>
      </w:r>
      <w:proofErr w:type="gramStart"/>
      <w:r w:rsidRPr="0033206E">
        <w:rPr>
          <w:color w:val="002060"/>
          <w:lang w:val="ru-RU"/>
        </w:rPr>
        <w:t>10-1</w:t>
      </w:r>
      <w:bookmarkEnd w:id="82"/>
      <w:proofErr w:type="gramEnd"/>
    </w:p>
    <w:p w14:paraId="1EBC4984" w14:textId="77777777" w:rsidR="00F13D41" w:rsidRPr="0033206E" w:rsidRDefault="00F13D41" w:rsidP="00F13D41">
      <w:pPr>
        <w:pStyle w:val="Tabletitle0"/>
        <w:spacing w:before="120"/>
        <w:jc w:val="left"/>
        <w:rPr>
          <w:color w:val="002060"/>
          <w:lang w:val="ru-RU"/>
        </w:rPr>
      </w:pPr>
      <w:bookmarkStart w:id="84" w:name="_Toc68787120"/>
      <w:r w:rsidRPr="0033206E">
        <w:rPr>
          <w:color w:val="002060"/>
          <w:lang w:val="ru-RU"/>
        </w:rPr>
        <w:t>Сектор развития электросвязи, 2022 г</w:t>
      </w:r>
      <w:bookmarkEnd w:id="84"/>
      <w:r w:rsidRPr="0033206E">
        <w:rPr>
          <w:color w:val="002060"/>
          <w:lang w:val="ru-RU"/>
        </w:rPr>
        <w:t>од</w:t>
      </w:r>
    </w:p>
    <w:p w14:paraId="385D0B12" w14:textId="77777777" w:rsidR="00F13D41" w:rsidRPr="0033206E" w:rsidRDefault="00F13D41" w:rsidP="00F13D41">
      <w:pPr>
        <w:pStyle w:val="Tabletitle0"/>
        <w:spacing w:before="120"/>
        <w:jc w:val="left"/>
        <w:rPr>
          <w:i/>
          <w:iCs/>
          <w:color w:val="002060"/>
          <w:lang w:val="ru-RU"/>
        </w:rPr>
      </w:pPr>
      <w:bookmarkStart w:id="85" w:name="_Toc68787121"/>
      <w:r w:rsidRPr="0033206E">
        <w:rPr>
          <w:i/>
          <w:iCs/>
          <w:color w:val="002060"/>
          <w:lang w:val="ru-RU"/>
        </w:rPr>
        <w:t>Запланированные расходы в разбивке по разделам и категориям расходов</w:t>
      </w:r>
      <w:bookmarkEnd w:id="85"/>
    </w:p>
    <w:p w14:paraId="647E7B44" w14:textId="77777777" w:rsidR="00F13D41" w:rsidRPr="0033206E" w:rsidRDefault="00F13D41" w:rsidP="00F13D41">
      <w:pPr>
        <w:spacing w:before="0" w:after="60"/>
        <w:ind w:firstLine="3828"/>
        <w:jc w:val="center"/>
        <w:rPr>
          <w:i/>
          <w:iCs/>
          <w:color w:val="002060"/>
          <w:sz w:val="16"/>
          <w:szCs w:val="16"/>
          <w:lang w:val="ru-RU"/>
        </w:rPr>
      </w:pPr>
      <w:r w:rsidRPr="0033206E">
        <w:rPr>
          <w:i/>
          <w:iCs/>
          <w:noProof/>
          <w:color w:val="002060"/>
          <w:sz w:val="16"/>
          <w:szCs w:val="16"/>
          <w:lang w:val="ru-RU" w:eastAsia="zh-CN"/>
        </w:rPr>
        <mc:AlternateContent>
          <mc:Choice Requires="wps">
            <w:drawing>
              <wp:anchor distT="0" distB="0" distL="114300" distR="114300" simplePos="0" relativeHeight="251685888" behindDoc="0" locked="1" layoutInCell="1" allowOverlap="1" wp14:anchorId="7F034398" wp14:editId="3B452D42">
                <wp:simplePos x="0" y="0"/>
                <wp:positionH relativeFrom="column">
                  <wp:posOffset>8490585</wp:posOffset>
                </wp:positionH>
                <wp:positionV relativeFrom="paragraph">
                  <wp:posOffset>282575</wp:posOffset>
                </wp:positionV>
                <wp:extent cx="755650" cy="2886075"/>
                <wp:effectExtent l="0" t="0" r="25400" b="28575"/>
                <wp:wrapNone/>
                <wp:docPr id="29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" cy="2886075"/>
                        </a:xfrm>
                        <a:prstGeom prst="roundRect">
                          <a:avLst>
                            <a:gd name="adj" fmla="val 49174"/>
                          </a:avLst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EAD81F" id="AutoShape 1" o:spid="_x0000_s1026" style="position:absolute;margin-left:668.55pt;margin-top:22.25pt;width:59.5pt;height:22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22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" filled="f" strokecolor="#0070c0" strokeweight="1pt">
                <w10:anchorlock/>
              </v:roundrect>
            </w:pict>
          </mc:Fallback>
        </mc:AlternateContent>
      </w:r>
      <w:r w:rsidRPr="0033206E">
        <w:rPr>
          <w:i/>
          <w:iCs/>
          <w:color w:val="002060"/>
          <w:sz w:val="16"/>
          <w:szCs w:val="16"/>
          <w:lang w:val="ru-RU"/>
        </w:rPr>
        <w:t xml:space="preserve">тыс. </w:t>
      </w:r>
      <w:proofErr w:type="spellStart"/>
      <w:r w:rsidRPr="0033206E">
        <w:rPr>
          <w:i/>
          <w:iCs/>
          <w:color w:val="002060"/>
          <w:sz w:val="16"/>
          <w:szCs w:val="16"/>
          <w:lang w:val="ru-RU"/>
        </w:rPr>
        <w:t>шв</w:t>
      </w:r>
      <w:proofErr w:type="spellEnd"/>
      <w:r w:rsidRPr="0033206E">
        <w:rPr>
          <w:i/>
          <w:iCs/>
          <w:color w:val="002060"/>
          <w:sz w:val="16"/>
          <w:szCs w:val="16"/>
          <w:lang w:val="ru-RU"/>
        </w:rPr>
        <w:t>. фр.</w:t>
      </w:r>
    </w:p>
    <w:tbl>
      <w:tblPr>
        <w:tblW w:w="145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8"/>
        <w:gridCol w:w="1559"/>
        <w:gridCol w:w="1559"/>
        <w:gridCol w:w="1559"/>
        <w:gridCol w:w="1215"/>
        <w:gridCol w:w="1216"/>
        <w:gridCol w:w="1216"/>
        <w:gridCol w:w="1216"/>
        <w:gridCol w:w="1204"/>
      </w:tblGrid>
      <w:tr w:rsidR="00F13D41" w:rsidRPr="0033206E" w14:paraId="2B8F1D44" w14:textId="77777777" w:rsidTr="00353C80">
        <w:tc>
          <w:tcPr>
            <w:tcW w:w="3828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634BD5B7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F52AA8A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16560E6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9433FA1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486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3ECE8CA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left="-57" w:right="-57"/>
              <w:jc w:val="center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rFonts w:eastAsia="SimSun"/>
                <w:b/>
                <w:bCs/>
                <w:i/>
                <w:iCs/>
                <w:color w:val="002060"/>
                <w:sz w:val="18"/>
                <w:szCs w:val="18"/>
                <w:lang w:val="ru-RU" w:eastAsia="zh-CN"/>
              </w:rPr>
              <w:t>Бюро развития электросвязи</w:t>
            </w:r>
          </w:p>
          <w:p w14:paraId="12AB7D67" w14:textId="77777777" w:rsidR="00F13D41" w:rsidRPr="0033206E" w:rsidRDefault="00F13D41" w:rsidP="00353C80">
            <w:pPr>
              <w:pStyle w:val="Tabletext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noProof/>
                <w:sz w:val="16"/>
                <w:szCs w:val="16"/>
                <w:lang w:val="ru-RU" w:eastAsia="zh-CN"/>
              </w:rPr>
              <mc:AlternateContent>
                <mc:Choice Requires="wps">
                  <w:drawing>
                    <wp:inline distT="0" distB="0" distL="0" distR="0" wp14:anchorId="67E60D5F" wp14:editId="7F9BF1E4">
                      <wp:extent cx="54000" cy="3024000"/>
                      <wp:effectExtent l="953" t="0" r="23177" b="23178"/>
                      <wp:docPr id="31" name="Right Bracket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54000" cy="3024000"/>
                              </a:xfrm>
                              <a:prstGeom prst="rightBracket">
                                <a:avLst>
                                  <a:gd name="adj" fmla="val 14591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C144EAF" id="Right Bracket 31" o:spid="_x0000_s1026" type="#_x0000_t86" style="width:4.25pt;height:238.1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" adj="563" filled="t" fillcolor="white [3212]" strokecolor="#0070c0" strokeweight="1.5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2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7F6A119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bCs/>
                <w:color w:val="002060"/>
                <w:sz w:val="16"/>
                <w:szCs w:val="16"/>
                <w:lang w:val="ru-RU" w:eastAsia="zh-CN"/>
              </w:rPr>
            </w:pPr>
          </w:p>
        </w:tc>
      </w:tr>
      <w:tr w:rsidR="00F13D41" w:rsidRPr="0033206E" w14:paraId="45EA5F3C" w14:textId="77777777" w:rsidTr="00353C80"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  <w:hideMark/>
          </w:tcPr>
          <w:p w14:paraId="2C6283BC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648874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Консультативная группа по развитию электросвязи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D3BD14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Собрания исследовательских комиссий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099A89" w14:textId="77777777" w:rsidR="00F13D41" w:rsidRPr="0033206E" w:rsidRDefault="00F13D41" w:rsidP="00353C80">
            <w:pPr>
              <w:pStyle w:val="Tablehead"/>
              <w:ind w:left="-57" w:right="-57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Виды деятельности и программы</w:t>
            </w:r>
            <w:r w:rsidRPr="0033206E">
              <w:rPr>
                <w:b w:val="0"/>
                <w:bCs/>
                <w:sz w:val="16"/>
                <w:szCs w:val="16"/>
                <w:lang w:val="ru-RU" w:eastAsia="zh-CN"/>
              </w:rPr>
              <w:t>*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7A2D52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Общие расходы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297B6E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Канцелярия Директора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71003C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Региональные отделения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22A609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Департаменты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86F81" w14:textId="77777777" w:rsidR="00F13D41" w:rsidRPr="0033206E" w:rsidRDefault="00F13D41" w:rsidP="00353C80">
            <w:pPr>
              <w:pStyle w:val="Tablehead"/>
              <w:rPr>
                <w:bCs/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bCs/>
                <w:color w:val="002060"/>
                <w:sz w:val="16"/>
                <w:szCs w:val="16"/>
                <w:lang w:val="ru-RU" w:eastAsia="zh-CN"/>
              </w:rPr>
              <w:t>Всего</w:t>
            </w:r>
          </w:p>
        </w:tc>
      </w:tr>
      <w:tr w:rsidR="00F13D41" w:rsidRPr="0033206E" w14:paraId="618C6AD6" w14:textId="77777777" w:rsidTr="00353C80"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4B54638D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Затраты по персоналу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C017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246D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4A0E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465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DFFB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6ABC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1 203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8A48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5 380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D4BA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10 129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B1EE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17 476</w:t>
            </w:r>
          </w:p>
        </w:tc>
      </w:tr>
      <w:tr w:rsidR="00F13D41" w:rsidRPr="0033206E" w14:paraId="51CBCB24" w14:textId="77777777" w:rsidTr="00353C80">
        <w:tc>
          <w:tcPr>
            <w:tcW w:w="3828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62EB906C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Прочие затраты по персоналу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062A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5EF0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F75C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701E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1D3D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344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7AFE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1 581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4D70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2 967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9659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4 904</w:t>
            </w:r>
          </w:p>
        </w:tc>
      </w:tr>
      <w:tr w:rsidR="00F13D41" w:rsidRPr="0033206E" w14:paraId="7E7475F5" w14:textId="77777777" w:rsidTr="00353C80">
        <w:tc>
          <w:tcPr>
            <w:tcW w:w="3828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123D0A22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Служебные командировки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A7CF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8D59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5DA3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1 351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249C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5152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A874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3FCD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91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6B1E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2 019</w:t>
            </w:r>
          </w:p>
        </w:tc>
      </w:tr>
      <w:tr w:rsidR="00F13D41" w:rsidRPr="0033206E" w14:paraId="1B5D10F3" w14:textId="77777777" w:rsidTr="00353C80">
        <w:tc>
          <w:tcPr>
            <w:tcW w:w="3828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54DE464B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Контрактные услуги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B82A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172C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E0CC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2 373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DBE5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C978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CFFA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8E16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BA1D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2 529</w:t>
            </w:r>
          </w:p>
        </w:tc>
      </w:tr>
      <w:tr w:rsidR="00F13D41" w:rsidRPr="0033206E" w14:paraId="7BF9DBBF" w14:textId="77777777" w:rsidTr="00353C80">
        <w:tc>
          <w:tcPr>
            <w:tcW w:w="3828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5C5FEB34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Аренда и эксплуатация помещений и 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F1B2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2A62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C017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175B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90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DE9D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18AD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845D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C9DA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139</w:t>
            </w:r>
          </w:p>
        </w:tc>
      </w:tr>
      <w:tr w:rsidR="00F13D41" w:rsidRPr="0033206E" w14:paraId="7ECBACB7" w14:textId="77777777" w:rsidTr="00353C80">
        <w:tc>
          <w:tcPr>
            <w:tcW w:w="3828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3B702FCA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Материалы и предметы снабжения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6268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11A8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489A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2DF2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7E08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DF44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077E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55A7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88</w:t>
            </w:r>
          </w:p>
        </w:tc>
      </w:tr>
      <w:tr w:rsidR="00F13D41" w:rsidRPr="0033206E" w14:paraId="0043CD5C" w14:textId="77777777" w:rsidTr="00353C80">
        <w:tc>
          <w:tcPr>
            <w:tcW w:w="3828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66ADEF80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7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Приобретение помещений, мебели и 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9E7A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7D51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5D54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2DD8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A5A3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4C53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E3D1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9E2F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57</w:t>
            </w:r>
          </w:p>
        </w:tc>
      </w:tr>
      <w:tr w:rsidR="00F13D41" w:rsidRPr="0033206E" w14:paraId="33540740" w14:textId="77777777" w:rsidTr="00353C80">
        <w:tc>
          <w:tcPr>
            <w:tcW w:w="3828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4429F06E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8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Коммунальные услуги и внутренние службы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973A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748D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1C17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79A8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095D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1670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A05B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9B0E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68</w:t>
            </w:r>
          </w:p>
        </w:tc>
      </w:tr>
      <w:tr w:rsidR="00F13D41" w:rsidRPr="0033206E" w14:paraId="3B72FBF9" w14:textId="77777777" w:rsidTr="00353C80"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39A6F5CC" w14:textId="77777777" w:rsidR="00F13D41" w:rsidRPr="0033206E" w:rsidRDefault="00F13D41" w:rsidP="00353C80">
            <w:pPr>
              <w:pStyle w:val="Tabletext"/>
              <w:tabs>
                <w:tab w:val="clear" w:pos="1985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9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Оплата аудиторских и межведомственных услуг и прочие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305AE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1BB71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4CCF0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AEB37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28462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18498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C936C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464FE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88</w:t>
            </w:r>
          </w:p>
        </w:tc>
      </w:tr>
      <w:tr w:rsidR="00F13D41" w:rsidRPr="0033206E" w14:paraId="02F17466" w14:textId="77777777" w:rsidTr="00353C80">
        <w:tc>
          <w:tcPr>
            <w:tcW w:w="3828" w:type="dxa"/>
            <w:tcBorders>
              <w:top w:val="single" w:sz="4" w:space="0" w:color="auto"/>
              <w:left w:val="nil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  <w:hideMark/>
          </w:tcPr>
          <w:p w14:paraId="453950C2" w14:textId="77777777" w:rsidR="00F13D41" w:rsidRPr="0033206E" w:rsidRDefault="00F13D41" w:rsidP="00353C80">
            <w:pPr>
              <w:pStyle w:val="Tabletex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2DBF00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172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94165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407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E289F6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4 200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7780FE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219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07EB5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1 697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DB2B5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7 486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91A62D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13 187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4E17B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color w:val="002060"/>
                <w:sz w:val="16"/>
                <w:szCs w:val="16"/>
                <w:lang w:val="ru-RU" w:eastAsia="zh-CN"/>
              </w:rPr>
              <w:t>27 368</w:t>
            </w:r>
          </w:p>
        </w:tc>
      </w:tr>
      <w:tr w:rsidR="00F13D41" w:rsidRPr="00CE4E12" w14:paraId="36DDF642" w14:textId="77777777" w:rsidTr="00353C80">
        <w:tc>
          <w:tcPr>
            <w:tcW w:w="14572" w:type="dxa"/>
            <w:gridSpan w:val="9"/>
            <w:tcBorders>
              <w:left w:val="nil"/>
            </w:tcBorders>
            <w:shd w:val="clear" w:color="auto" w:fill="auto"/>
            <w:noWrap/>
            <w:vAlign w:val="center"/>
          </w:tcPr>
          <w:p w14:paraId="040B0C27" w14:textId="77777777" w:rsidR="00F13D41" w:rsidRPr="0033206E" w:rsidRDefault="00F13D41" w:rsidP="00353C80">
            <w:pPr>
              <w:pStyle w:val="Tabletext"/>
              <w:spacing w:before="80"/>
              <w:rPr>
                <w:b/>
                <w:bCs/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*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Включая семинары и семинары-практикумы.</w:t>
            </w:r>
          </w:p>
        </w:tc>
      </w:tr>
    </w:tbl>
    <w:p w14:paraId="7C3D1463" w14:textId="77777777" w:rsidR="00F13D41" w:rsidRPr="0033206E" w:rsidRDefault="00F13D41" w:rsidP="00F13D41">
      <w:pPr>
        <w:rPr>
          <w:lang w:val="ru-RU"/>
        </w:rPr>
      </w:pPr>
      <w:r w:rsidRPr="0033206E">
        <w:rPr>
          <w:lang w:val="ru-RU"/>
        </w:rPr>
        <w:br w:type="page"/>
      </w:r>
    </w:p>
    <w:p w14:paraId="4E440363" w14:textId="77777777" w:rsidR="00F13D41" w:rsidRPr="0033206E" w:rsidRDefault="00F13D41" w:rsidP="00F13D41">
      <w:pPr>
        <w:pStyle w:val="TableNo"/>
        <w:spacing w:before="0"/>
        <w:jc w:val="left"/>
        <w:rPr>
          <w:color w:val="002060"/>
          <w:lang w:val="ru-RU"/>
        </w:rPr>
      </w:pPr>
      <w:bookmarkStart w:id="86" w:name="_Toc68787122"/>
      <w:r w:rsidRPr="0033206E">
        <w:rPr>
          <w:color w:val="002060"/>
          <w:lang w:val="ru-RU"/>
        </w:rPr>
        <w:lastRenderedPageBreak/>
        <w:t xml:space="preserve">Таблица </w:t>
      </w:r>
      <w:proofErr w:type="gramStart"/>
      <w:r w:rsidRPr="0033206E">
        <w:rPr>
          <w:color w:val="002060"/>
          <w:lang w:val="ru-RU"/>
        </w:rPr>
        <w:t>10-2</w:t>
      </w:r>
      <w:bookmarkEnd w:id="86"/>
      <w:proofErr w:type="gramEnd"/>
    </w:p>
    <w:p w14:paraId="2242DCAF" w14:textId="77777777" w:rsidR="00F13D41" w:rsidRPr="0033206E" w:rsidRDefault="00F13D41" w:rsidP="00F13D41">
      <w:pPr>
        <w:pStyle w:val="Tabletitle0"/>
        <w:tabs>
          <w:tab w:val="left" w:pos="4080"/>
        </w:tabs>
        <w:spacing w:before="120"/>
        <w:jc w:val="left"/>
        <w:rPr>
          <w:color w:val="002060"/>
          <w:lang w:val="ru-RU"/>
        </w:rPr>
      </w:pPr>
      <w:bookmarkStart w:id="87" w:name="_Toc68787123"/>
      <w:r w:rsidRPr="0033206E">
        <w:rPr>
          <w:color w:val="002060"/>
          <w:lang w:val="ru-RU"/>
        </w:rPr>
        <w:t>Сектор развития электросвязи, 2023 г</w:t>
      </w:r>
      <w:bookmarkEnd w:id="87"/>
      <w:r w:rsidRPr="0033206E">
        <w:rPr>
          <w:color w:val="002060"/>
          <w:lang w:val="ru-RU"/>
        </w:rPr>
        <w:t>од</w:t>
      </w:r>
    </w:p>
    <w:p w14:paraId="7A18F8BE" w14:textId="77777777" w:rsidR="00F13D41" w:rsidRPr="0033206E" w:rsidRDefault="00F13D41" w:rsidP="00F13D41">
      <w:pPr>
        <w:pStyle w:val="Tabletitle0"/>
        <w:spacing w:before="120"/>
        <w:jc w:val="left"/>
        <w:rPr>
          <w:i/>
          <w:iCs/>
          <w:color w:val="002060"/>
          <w:lang w:val="ru-RU"/>
        </w:rPr>
      </w:pPr>
      <w:bookmarkStart w:id="88" w:name="_Toc68787124"/>
      <w:r w:rsidRPr="0033206E">
        <w:rPr>
          <w:i/>
          <w:iCs/>
          <w:color w:val="002060"/>
          <w:lang w:val="ru-RU"/>
        </w:rPr>
        <w:t>Запланированные расходы в разбивке по разделам и категориям расходов</w:t>
      </w:r>
      <w:bookmarkEnd w:id="88"/>
    </w:p>
    <w:p w14:paraId="2B0B82B1" w14:textId="77777777" w:rsidR="00F13D41" w:rsidRPr="0033206E" w:rsidRDefault="00F13D41" w:rsidP="00F13D41">
      <w:pPr>
        <w:spacing w:before="0" w:after="60"/>
        <w:ind w:firstLine="3828"/>
        <w:jc w:val="center"/>
        <w:rPr>
          <w:i/>
          <w:iCs/>
          <w:color w:val="002060"/>
          <w:sz w:val="16"/>
          <w:szCs w:val="16"/>
          <w:lang w:val="ru-RU"/>
        </w:rPr>
      </w:pPr>
      <w:r w:rsidRPr="0033206E">
        <w:rPr>
          <w:i/>
          <w:iCs/>
          <w:noProof/>
          <w:color w:val="002060"/>
          <w:sz w:val="16"/>
          <w:szCs w:val="16"/>
          <w:lang w:val="ru-RU" w:eastAsia="zh-CN"/>
        </w:rPr>
        <mc:AlternateContent>
          <mc:Choice Requires="wps">
            <w:drawing>
              <wp:anchor distT="0" distB="0" distL="114300" distR="114300" simplePos="0" relativeHeight="251686912" behindDoc="0" locked="1" layoutInCell="1" allowOverlap="1" wp14:anchorId="1C9BA5C0" wp14:editId="1A327C36">
                <wp:simplePos x="0" y="0"/>
                <wp:positionH relativeFrom="column">
                  <wp:posOffset>8490585</wp:posOffset>
                </wp:positionH>
                <wp:positionV relativeFrom="paragraph">
                  <wp:posOffset>282575</wp:posOffset>
                </wp:positionV>
                <wp:extent cx="755650" cy="2886075"/>
                <wp:effectExtent l="0" t="0" r="25400" b="28575"/>
                <wp:wrapNone/>
                <wp:docPr id="32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" cy="2886075"/>
                        </a:xfrm>
                        <a:prstGeom prst="roundRect">
                          <a:avLst>
                            <a:gd name="adj" fmla="val 49174"/>
                          </a:avLst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F0B105" id="AutoShape 1" o:spid="_x0000_s1026" style="position:absolute;margin-left:668.55pt;margin-top:22.25pt;width:59.5pt;height:227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22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" filled="f" strokecolor="#0070c0" strokeweight="1pt">
                <w10:anchorlock/>
              </v:roundrect>
            </w:pict>
          </mc:Fallback>
        </mc:AlternateContent>
      </w:r>
      <w:r w:rsidRPr="0033206E">
        <w:rPr>
          <w:i/>
          <w:iCs/>
          <w:color w:val="002060"/>
          <w:sz w:val="16"/>
          <w:szCs w:val="16"/>
          <w:lang w:val="ru-RU"/>
        </w:rPr>
        <w:t xml:space="preserve">тыс. </w:t>
      </w:r>
      <w:proofErr w:type="spellStart"/>
      <w:r w:rsidRPr="0033206E">
        <w:rPr>
          <w:i/>
          <w:iCs/>
          <w:color w:val="002060"/>
          <w:sz w:val="16"/>
          <w:szCs w:val="16"/>
          <w:lang w:val="ru-RU"/>
        </w:rPr>
        <w:t>шв</w:t>
      </w:r>
      <w:proofErr w:type="spellEnd"/>
      <w:r w:rsidRPr="0033206E">
        <w:rPr>
          <w:i/>
          <w:iCs/>
          <w:color w:val="002060"/>
          <w:sz w:val="16"/>
          <w:szCs w:val="16"/>
          <w:lang w:val="ru-RU"/>
        </w:rPr>
        <w:t>. фр.</w:t>
      </w:r>
    </w:p>
    <w:tbl>
      <w:tblPr>
        <w:tblW w:w="145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8"/>
        <w:gridCol w:w="1559"/>
        <w:gridCol w:w="1559"/>
        <w:gridCol w:w="1559"/>
        <w:gridCol w:w="1215"/>
        <w:gridCol w:w="1216"/>
        <w:gridCol w:w="1216"/>
        <w:gridCol w:w="1216"/>
        <w:gridCol w:w="1204"/>
      </w:tblGrid>
      <w:tr w:rsidR="00F13D41" w:rsidRPr="0033206E" w14:paraId="1AAD921F" w14:textId="77777777" w:rsidTr="00353C80">
        <w:tc>
          <w:tcPr>
            <w:tcW w:w="3828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73A188E7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70E067F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01C044A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DDD4FAB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486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4E462338" w14:textId="77777777" w:rsidR="00F13D41" w:rsidRPr="0033206E" w:rsidRDefault="00F13D41" w:rsidP="00353C80">
            <w:pPr>
              <w:pStyle w:val="Tabletext"/>
              <w:spacing w:before="0" w:after="0" w:line="220" w:lineRule="exact"/>
              <w:ind w:left="-57" w:right="-57"/>
              <w:jc w:val="center"/>
              <w:rPr>
                <w:sz w:val="18"/>
                <w:szCs w:val="18"/>
                <w:lang w:val="ru-RU" w:eastAsia="zh-CN"/>
              </w:rPr>
            </w:pPr>
            <w:r w:rsidRPr="0033206E">
              <w:rPr>
                <w:rFonts w:eastAsia="SimSun"/>
                <w:b/>
                <w:bCs/>
                <w:i/>
                <w:iCs/>
                <w:color w:val="002060"/>
                <w:sz w:val="18"/>
                <w:szCs w:val="18"/>
                <w:lang w:val="ru-RU" w:eastAsia="zh-CN"/>
              </w:rPr>
              <w:t>Бюро развития электросвязи</w:t>
            </w:r>
          </w:p>
          <w:p w14:paraId="73C1FBD9" w14:textId="77777777" w:rsidR="00F13D41" w:rsidRPr="0033206E" w:rsidRDefault="00F13D41" w:rsidP="00353C80">
            <w:pPr>
              <w:pStyle w:val="Tabletext"/>
              <w:spacing w:before="0" w:after="0" w:line="220" w:lineRule="exac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noProof/>
                <w:sz w:val="16"/>
                <w:szCs w:val="16"/>
                <w:lang w:val="ru-RU" w:eastAsia="zh-CN"/>
              </w:rPr>
              <mc:AlternateContent>
                <mc:Choice Requires="wps">
                  <w:drawing>
                    <wp:inline distT="0" distB="0" distL="0" distR="0" wp14:anchorId="1DD3E5B5" wp14:editId="65200C2C">
                      <wp:extent cx="54000" cy="3024000"/>
                      <wp:effectExtent l="953" t="0" r="23177" b="23178"/>
                      <wp:docPr id="33" name="Right Bracke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54000" cy="3024000"/>
                              </a:xfrm>
                              <a:prstGeom prst="rightBracket">
                                <a:avLst>
                                  <a:gd name="adj" fmla="val 14591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602826A" id="Right Bracket 33" o:spid="_x0000_s1026" type="#_x0000_t86" style="width:4.25pt;height:238.1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" adj="563" filled="t" fillcolor="white [3212]" strokecolor="#0070c0" strokeweight="1.5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2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E7B23C" w14:textId="77777777" w:rsidR="00F13D41" w:rsidRPr="0033206E" w:rsidRDefault="00F13D41" w:rsidP="00353C80">
            <w:pPr>
              <w:pStyle w:val="Tablehead"/>
              <w:spacing w:before="0" w:after="0" w:line="220" w:lineRule="exact"/>
              <w:rPr>
                <w:bCs/>
                <w:color w:val="002060"/>
                <w:sz w:val="16"/>
                <w:szCs w:val="16"/>
                <w:lang w:val="ru-RU" w:eastAsia="zh-CN"/>
              </w:rPr>
            </w:pPr>
          </w:p>
        </w:tc>
      </w:tr>
      <w:tr w:rsidR="00F13D41" w:rsidRPr="0033206E" w14:paraId="519F7985" w14:textId="77777777" w:rsidTr="00353C80"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  <w:hideMark/>
          </w:tcPr>
          <w:p w14:paraId="0FCB7F83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E78CAD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Консультативная группа по развитию электросвязи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0C7249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Собрания исследовательских комиссий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891F28" w14:textId="77777777" w:rsidR="00F13D41" w:rsidRPr="0033206E" w:rsidRDefault="00F13D41" w:rsidP="00353C80">
            <w:pPr>
              <w:pStyle w:val="Tablehead"/>
              <w:ind w:left="-57" w:right="-57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Виды деятельности и программы</w:t>
            </w:r>
            <w:r w:rsidRPr="0033206E">
              <w:rPr>
                <w:b w:val="0"/>
                <w:bCs/>
                <w:sz w:val="16"/>
                <w:szCs w:val="16"/>
                <w:lang w:val="ru-RU" w:eastAsia="zh-CN"/>
              </w:rPr>
              <w:t>*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7D03B2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Общие расходы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03860E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Канцелярия Директора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3A7803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Региональные отделения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1AFC62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Департаменты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107A8" w14:textId="77777777" w:rsidR="00F13D41" w:rsidRPr="0033206E" w:rsidRDefault="00F13D41" w:rsidP="00353C80">
            <w:pPr>
              <w:pStyle w:val="Tablehead"/>
              <w:rPr>
                <w:bCs/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bCs/>
                <w:color w:val="002060"/>
                <w:sz w:val="16"/>
                <w:szCs w:val="16"/>
                <w:lang w:val="ru-RU" w:eastAsia="zh-CN"/>
              </w:rPr>
              <w:t>Всего</w:t>
            </w:r>
          </w:p>
        </w:tc>
      </w:tr>
      <w:tr w:rsidR="00F13D41" w:rsidRPr="0033206E" w14:paraId="7C6C478D" w14:textId="77777777" w:rsidTr="00353C80"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6E05B3B6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Затраты по персоналу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C497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C7B0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9B3E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465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7B3B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6EEB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1 173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0BDF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5 380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4A4B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10 080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EECB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17 370</w:t>
            </w:r>
          </w:p>
        </w:tc>
      </w:tr>
      <w:tr w:rsidR="00F13D41" w:rsidRPr="0033206E" w14:paraId="746FF5AB" w14:textId="77777777" w:rsidTr="00353C80">
        <w:tc>
          <w:tcPr>
            <w:tcW w:w="3828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6101DDF6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Прочие затраты по персоналу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D1C6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6924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75E6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C70E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31FB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337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456E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1 581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657A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2 951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D479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4 881</w:t>
            </w:r>
          </w:p>
        </w:tc>
      </w:tr>
      <w:tr w:rsidR="00F13D41" w:rsidRPr="0033206E" w14:paraId="770A4FE1" w14:textId="77777777" w:rsidTr="00353C80">
        <w:tc>
          <w:tcPr>
            <w:tcW w:w="3828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06309976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Служебные командировки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BEC8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ECF4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228B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1 351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0B31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4806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EEEF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1999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90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E5AB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2 018</w:t>
            </w:r>
          </w:p>
        </w:tc>
      </w:tr>
      <w:tr w:rsidR="00F13D41" w:rsidRPr="0033206E" w14:paraId="17D300C6" w14:textId="77777777" w:rsidTr="00353C80">
        <w:tc>
          <w:tcPr>
            <w:tcW w:w="3828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61A7562F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Контрактные услуги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2353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F9D2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BA61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2 373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EEB6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90F8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6854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4456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7018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2 527</w:t>
            </w:r>
          </w:p>
        </w:tc>
      </w:tr>
      <w:tr w:rsidR="00F13D41" w:rsidRPr="0033206E" w14:paraId="1A5E649E" w14:textId="77777777" w:rsidTr="00353C80">
        <w:tc>
          <w:tcPr>
            <w:tcW w:w="3828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14D16627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Аренда и эксплуатация помещений и 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89ED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177B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98AE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1C1D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90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52DF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0472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74DE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49ED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139</w:t>
            </w:r>
          </w:p>
        </w:tc>
      </w:tr>
      <w:tr w:rsidR="00F13D41" w:rsidRPr="0033206E" w14:paraId="0D2D7F83" w14:textId="77777777" w:rsidTr="00353C80">
        <w:tc>
          <w:tcPr>
            <w:tcW w:w="3828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3246B1F4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Материалы и предметы снабжения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5AC1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7CF0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D8C1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34A2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1B70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76C1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ACBC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8833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88</w:t>
            </w:r>
          </w:p>
        </w:tc>
      </w:tr>
      <w:tr w:rsidR="00F13D41" w:rsidRPr="0033206E" w14:paraId="7CB91626" w14:textId="77777777" w:rsidTr="00353C80">
        <w:tc>
          <w:tcPr>
            <w:tcW w:w="3828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25818B7A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7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Приобретение помещений, мебели и 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07FD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5BD0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27EB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39734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CA19A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0402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9DC4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46DE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58</w:t>
            </w:r>
          </w:p>
        </w:tc>
      </w:tr>
      <w:tr w:rsidR="00F13D41" w:rsidRPr="0033206E" w14:paraId="07CE2473" w14:textId="77777777" w:rsidTr="00353C80">
        <w:tc>
          <w:tcPr>
            <w:tcW w:w="3828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6393AAD6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8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Коммунальные услуги и внутренние службы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DB77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46DB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2716E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6624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5050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F939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E2030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58F7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68</w:t>
            </w:r>
          </w:p>
        </w:tc>
      </w:tr>
      <w:tr w:rsidR="00F13D41" w:rsidRPr="0033206E" w14:paraId="19877409" w14:textId="77777777" w:rsidTr="00353C80"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0A58FD30" w14:textId="77777777" w:rsidR="00F13D41" w:rsidRPr="0033206E" w:rsidRDefault="00F13D41" w:rsidP="00353C80">
            <w:pPr>
              <w:pStyle w:val="Tabletext"/>
              <w:tabs>
                <w:tab w:val="clear" w:pos="1985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9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Оплата аудиторских и межведомственных услуг и прочие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F5D0C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5696C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E2B37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0AF8F3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FD68A2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A3C71F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1AD9E8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269DFB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88</w:t>
            </w:r>
          </w:p>
        </w:tc>
      </w:tr>
      <w:tr w:rsidR="00F13D41" w:rsidRPr="0033206E" w14:paraId="12E5629C" w14:textId="77777777" w:rsidTr="00353C80">
        <w:tc>
          <w:tcPr>
            <w:tcW w:w="3828" w:type="dxa"/>
            <w:tcBorders>
              <w:top w:val="single" w:sz="4" w:space="0" w:color="auto"/>
              <w:left w:val="nil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  <w:hideMark/>
          </w:tcPr>
          <w:p w14:paraId="7C7B4C8A" w14:textId="77777777" w:rsidR="00F13D41" w:rsidRPr="0033206E" w:rsidRDefault="00F13D41" w:rsidP="00353C80">
            <w:pPr>
              <w:pStyle w:val="Tabletex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1345115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143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174B5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407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BB2826D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4 200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A427B6C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219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385A066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1 660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8672B71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7 487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8FA6559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13 121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90EABE7" w14:textId="77777777" w:rsidR="00F13D41" w:rsidRPr="0033206E" w:rsidRDefault="00F13D41" w:rsidP="00353C80">
            <w:pPr>
              <w:pStyle w:val="Tabletext"/>
              <w:ind w:right="170"/>
              <w:jc w:val="right"/>
              <w:rPr>
                <w:b/>
                <w:bCs/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color w:val="002060"/>
                <w:sz w:val="16"/>
                <w:szCs w:val="16"/>
                <w:lang w:val="ru-RU" w:eastAsia="zh-CN"/>
              </w:rPr>
              <w:t>27 237</w:t>
            </w:r>
          </w:p>
        </w:tc>
      </w:tr>
      <w:tr w:rsidR="00F13D41" w:rsidRPr="00CE4E12" w14:paraId="21B3414B" w14:textId="77777777" w:rsidTr="00353C80">
        <w:tc>
          <w:tcPr>
            <w:tcW w:w="14572" w:type="dxa"/>
            <w:gridSpan w:val="9"/>
            <w:tcBorders>
              <w:left w:val="nil"/>
            </w:tcBorders>
            <w:shd w:val="clear" w:color="auto" w:fill="auto"/>
            <w:noWrap/>
            <w:vAlign w:val="center"/>
          </w:tcPr>
          <w:p w14:paraId="0504BC2A" w14:textId="77777777" w:rsidR="00F13D41" w:rsidRPr="0033206E" w:rsidRDefault="00F13D41" w:rsidP="00353C80">
            <w:pPr>
              <w:pStyle w:val="Tabletext"/>
              <w:spacing w:before="80"/>
              <w:rPr>
                <w:b/>
                <w:bCs/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*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Включая семинары и семинары-практикумы.</w:t>
            </w:r>
          </w:p>
        </w:tc>
      </w:tr>
    </w:tbl>
    <w:p w14:paraId="74DCB043" w14:textId="77777777" w:rsidR="00F13D41" w:rsidRPr="0033206E" w:rsidRDefault="00F13D41" w:rsidP="00F13D41">
      <w:pPr>
        <w:rPr>
          <w:lang w:val="ru-RU"/>
        </w:rPr>
      </w:pPr>
      <w:r w:rsidRPr="0033206E">
        <w:rPr>
          <w:lang w:val="ru-RU"/>
        </w:rPr>
        <w:br w:type="page"/>
      </w:r>
    </w:p>
    <w:p w14:paraId="5162E842" w14:textId="77777777" w:rsidR="00F13D41" w:rsidRPr="0033206E" w:rsidRDefault="00F13D41" w:rsidP="00F13D41">
      <w:pPr>
        <w:pStyle w:val="TableNo"/>
        <w:spacing w:before="0"/>
        <w:jc w:val="left"/>
        <w:rPr>
          <w:color w:val="002060"/>
          <w:lang w:val="ru-RU"/>
        </w:rPr>
      </w:pPr>
      <w:bookmarkStart w:id="89" w:name="_Toc68787125"/>
      <w:r w:rsidRPr="0033206E">
        <w:rPr>
          <w:color w:val="002060"/>
          <w:lang w:val="ru-RU"/>
        </w:rPr>
        <w:lastRenderedPageBreak/>
        <w:t>Таблица 11</w:t>
      </w:r>
      <w:bookmarkEnd w:id="83"/>
      <w:bookmarkEnd w:id="89"/>
    </w:p>
    <w:p w14:paraId="5A7517CC" w14:textId="77777777" w:rsidR="00F13D41" w:rsidRPr="0033206E" w:rsidRDefault="00F13D41" w:rsidP="00F13D41">
      <w:pPr>
        <w:pStyle w:val="Tabletitle0"/>
        <w:spacing w:before="120"/>
        <w:jc w:val="left"/>
        <w:rPr>
          <w:color w:val="002060"/>
          <w:lang w:val="ru-RU"/>
        </w:rPr>
      </w:pPr>
      <w:bookmarkStart w:id="90" w:name="_Toc8113245"/>
      <w:bookmarkStart w:id="91" w:name="_Toc68787126"/>
      <w:r w:rsidRPr="0033206E">
        <w:rPr>
          <w:color w:val="002060"/>
          <w:lang w:val="ru-RU"/>
        </w:rPr>
        <w:t xml:space="preserve">Региональные и зональные отделения МСЭ, </w:t>
      </w:r>
      <w:proofErr w:type="gramStart"/>
      <w:r w:rsidRPr="0033206E">
        <w:rPr>
          <w:color w:val="002060"/>
          <w:lang w:val="ru-RU"/>
        </w:rPr>
        <w:t>2022−2023</w:t>
      </w:r>
      <w:proofErr w:type="gramEnd"/>
      <w:r w:rsidRPr="0033206E">
        <w:rPr>
          <w:color w:val="002060"/>
          <w:lang w:val="ru-RU"/>
        </w:rPr>
        <w:t xml:space="preserve"> г</w:t>
      </w:r>
      <w:bookmarkEnd w:id="90"/>
      <w:bookmarkEnd w:id="91"/>
      <w:r w:rsidRPr="0033206E">
        <w:rPr>
          <w:color w:val="002060"/>
          <w:lang w:val="ru-RU"/>
        </w:rPr>
        <w:t>оды</w:t>
      </w:r>
    </w:p>
    <w:p w14:paraId="591ED58F" w14:textId="77777777" w:rsidR="00F13D41" w:rsidRPr="0033206E" w:rsidRDefault="00F13D41" w:rsidP="00F13D41">
      <w:pPr>
        <w:pStyle w:val="Tabletitle0"/>
        <w:spacing w:before="120"/>
        <w:jc w:val="left"/>
        <w:rPr>
          <w:i/>
          <w:iCs/>
          <w:color w:val="002060"/>
          <w:lang w:val="ru-RU"/>
        </w:rPr>
      </w:pPr>
      <w:bookmarkStart w:id="92" w:name="_Toc8113246"/>
      <w:bookmarkStart w:id="93" w:name="_Toc68787127"/>
      <w:r w:rsidRPr="0033206E">
        <w:rPr>
          <w:i/>
          <w:iCs/>
          <w:color w:val="002060"/>
          <w:lang w:val="ru-RU"/>
        </w:rPr>
        <w:t>Запланированные расходы в разбивке по разделам и категориям расходов</w:t>
      </w:r>
      <w:bookmarkEnd w:id="92"/>
      <w:bookmarkEnd w:id="93"/>
    </w:p>
    <w:p w14:paraId="0EF3B0BC" w14:textId="77777777" w:rsidR="00F13D41" w:rsidRPr="0033206E" w:rsidRDefault="00F13D41" w:rsidP="00F13D41">
      <w:pPr>
        <w:spacing w:before="0" w:after="60"/>
        <w:ind w:firstLine="3402"/>
        <w:jc w:val="center"/>
        <w:rPr>
          <w:i/>
          <w:iCs/>
          <w:color w:val="002060"/>
          <w:sz w:val="16"/>
          <w:szCs w:val="16"/>
          <w:lang w:val="ru-RU"/>
        </w:rPr>
      </w:pPr>
      <w:r w:rsidRPr="0033206E">
        <w:rPr>
          <w:i/>
          <w:iCs/>
          <w:noProof/>
          <w:color w:val="002060"/>
          <w:sz w:val="16"/>
          <w:szCs w:val="16"/>
          <w:lang w:val="ru-RU" w:eastAsia="zh-CN"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1" wp14:anchorId="197FCF66" wp14:editId="5744469B">
                <wp:simplePos x="0" y="0"/>
                <wp:positionH relativeFrom="column">
                  <wp:posOffset>8376285</wp:posOffset>
                </wp:positionH>
                <wp:positionV relativeFrom="paragraph">
                  <wp:posOffset>301625</wp:posOffset>
                </wp:positionV>
                <wp:extent cx="879475" cy="3133725"/>
                <wp:effectExtent l="0" t="0" r="15875" b="28575"/>
                <wp:wrapNone/>
                <wp:docPr id="86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9475" cy="3133725"/>
                        </a:xfrm>
                        <a:prstGeom prst="roundRect">
                          <a:avLst>
                            <a:gd name="adj" fmla="val 49174"/>
                          </a:avLst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75A21A" id="AutoShape 1" o:spid="_x0000_s1026" style="position:absolute;margin-left:659.55pt;margin-top:23.75pt;width:69.25pt;height:24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22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" filled="f" strokecolor="#0070c0" strokeweight="1pt">
                <w10:anchorlock/>
              </v:roundrect>
            </w:pict>
          </mc:Fallback>
        </mc:AlternateContent>
      </w:r>
      <w:r w:rsidRPr="0033206E">
        <w:rPr>
          <w:i/>
          <w:iCs/>
          <w:color w:val="002060"/>
          <w:sz w:val="16"/>
          <w:szCs w:val="16"/>
          <w:lang w:val="ru-RU"/>
        </w:rPr>
        <w:t xml:space="preserve">тыс. </w:t>
      </w:r>
      <w:proofErr w:type="spellStart"/>
      <w:r w:rsidRPr="0033206E">
        <w:rPr>
          <w:i/>
          <w:iCs/>
          <w:color w:val="002060"/>
          <w:sz w:val="16"/>
          <w:szCs w:val="16"/>
          <w:lang w:val="ru-RU"/>
        </w:rPr>
        <w:t>шв</w:t>
      </w:r>
      <w:proofErr w:type="spellEnd"/>
      <w:r w:rsidRPr="0033206E">
        <w:rPr>
          <w:i/>
          <w:iCs/>
          <w:color w:val="002060"/>
          <w:sz w:val="16"/>
          <w:szCs w:val="16"/>
          <w:lang w:val="ru-RU"/>
        </w:rPr>
        <w:t>. фр.</w:t>
      </w:r>
    </w:p>
    <w:tbl>
      <w:tblPr>
        <w:tblW w:w="1458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1398"/>
        <w:gridCol w:w="1398"/>
        <w:gridCol w:w="1398"/>
        <w:gridCol w:w="1398"/>
        <w:gridCol w:w="1398"/>
        <w:gridCol w:w="1398"/>
        <w:gridCol w:w="1398"/>
        <w:gridCol w:w="1398"/>
      </w:tblGrid>
      <w:tr w:rsidR="00F13D41" w:rsidRPr="0033206E" w14:paraId="22874FB6" w14:textId="77777777" w:rsidTr="00353C80">
        <w:tc>
          <w:tcPr>
            <w:tcW w:w="3402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35CFD159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0" w:after="0" w:line="220" w:lineRule="exact"/>
              <w:ind w:left="284" w:hanging="284"/>
              <w:jc w:val="center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9786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009F0DE4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0" w:after="0" w:line="220" w:lineRule="exact"/>
              <w:ind w:left="284" w:hanging="284"/>
              <w:jc w:val="center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rFonts w:eastAsia="SimSun"/>
                <w:b/>
                <w:bCs/>
                <w:i/>
                <w:iCs/>
                <w:color w:val="002060"/>
                <w:sz w:val="18"/>
                <w:szCs w:val="18"/>
                <w:lang w:val="ru-RU" w:eastAsia="zh-CN"/>
              </w:rPr>
              <w:t>Региональные и зональные отделения МСЭ</w:t>
            </w:r>
          </w:p>
          <w:p w14:paraId="70E48D09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0" w:after="0" w:line="220" w:lineRule="exact"/>
              <w:ind w:left="284" w:hanging="284"/>
              <w:jc w:val="center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noProof/>
                <w:sz w:val="16"/>
                <w:szCs w:val="16"/>
                <w:lang w:val="ru-RU" w:eastAsia="zh-CN"/>
              </w:rPr>
              <mc:AlternateContent>
                <mc:Choice Requires="wps">
                  <w:drawing>
                    <wp:inline distT="0" distB="0" distL="0" distR="0" wp14:anchorId="71559E3E" wp14:editId="7CA4ACFA">
                      <wp:extent cx="54000" cy="6120000"/>
                      <wp:effectExtent l="0" t="3810" r="18415" b="18415"/>
                      <wp:docPr id="87" name="Right Bracket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54000" cy="6120000"/>
                              </a:xfrm>
                              <a:prstGeom prst="rightBracket">
                                <a:avLst>
                                  <a:gd name="adj" fmla="val 14591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8D920AA" id="Right Bracket 87" o:spid="_x0000_s1026" type="#_x0000_t86" style="width:4.25pt;height:481.9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" adj="278" filled="t" fillcolor="white [3212]" strokecolor="#0070c0" strokeweight="1.5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398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0B038EBB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0" w:after="0" w:line="220" w:lineRule="exact"/>
              <w:ind w:left="284" w:hanging="284"/>
              <w:jc w:val="center"/>
              <w:rPr>
                <w:sz w:val="16"/>
                <w:szCs w:val="16"/>
                <w:lang w:val="ru-RU" w:eastAsia="zh-CN"/>
              </w:rPr>
            </w:pPr>
          </w:p>
        </w:tc>
      </w:tr>
      <w:tr w:rsidR="00F13D41" w:rsidRPr="0033206E" w14:paraId="4BF53C21" w14:textId="77777777" w:rsidTr="00353C80">
        <w:tc>
          <w:tcPr>
            <w:tcW w:w="3402" w:type="dxa"/>
            <w:tcBorders>
              <w:left w:val="nil"/>
              <w:bottom w:val="single" w:sz="4" w:space="0" w:color="auto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  <w:hideMark/>
          </w:tcPr>
          <w:p w14:paraId="3C09C04D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398" w:type="dxa"/>
            <w:tcBorders>
              <w:left w:val="single" w:sz="12" w:space="0" w:color="ACB9CA" w:themeColor="text2" w:themeTint="6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2312E0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 xml:space="preserve">Общие расходы региональных </w:t>
            </w:r>
            <w:r w:rsidRPr="0033206E">
              <w:rPr>
                <w:sz w:val="16"/>
                <w:szCs w:val="16"/>
                <w:lang w:val="ru-RU" w:eastAsia="zh-CN"/>
              </w:rPr>
              <w:br/>
              <w:t>и зональных отделений</w:t>
            </w:r>
          </w:p>
        </w:tc>
        <w:tc>
          <w:tcPr>
            <w:tcW w:w="139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981177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 xml:space="preserve">Африканский регион </w:t>
            </w:r>
            <w:r w:rsidRPr="0033206E">
              <w:rPr>
                <w:sz w:val="16"/>
                <w:szCs w:val="16"/>
                <w:lang w:val="ru-RU" w:eastAsia="zh-CN"/>
              </w:rPr>
              <w:br/>
              <w:t>(AФР)</w:t>
            </w:r>
          </w:p>
        </w:tc>
        <w:tc>
          <w:tcPr>
            <w:tcW w:w="139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E2BFE5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 xml:space="preserve">Регион Северной и Южной Америки </w:t>
            </w:r>
            <w:r w:rsidRPr="0033206E">
              <w:rPr>
                <w:sz w:val="16"/>
                <w:szCs w:val="16"/>
                <w:lang w:val="ru-RU" w:eastAsia="zh-CN"/>
              </w:rPr>
              <w:br/>
              <w:t>(АМР)</w:t>
            </w:r>
          </w:p>
        </w:tc>
        <w:tc>
          <w:tcPr>
            <w:tcW w:w="139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E8A0D6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 xml:space="preserve">Регион арабских государств </w:t>
            </w:r>
            <w:r w:rsidRPr="0033206E">
              <w:rPr>
                <w:sz w:val="16"/>
                <w:szCs w:val="16"/>
                <w:lang w:val="ru-RU" w:eastAsia="zh-CN"/>
              </w:rPr>
              <w:br/>
              <w:t>(АРБ)</w:t>
            </w:r>
          </w:p>
        </w:tc>
        <w:tc>
          <w:tcPr>
            <w:tcW w:w="139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6F1A1E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 xml:space="preserve">Азиатско-Тихоокеанский регион </w:t>
            </w:r>
            <w:r w:rsidRPr="0033206E">
              <w:rPr>
                <w:sz w:val="16"/>
                <w:szCs w:val="16"/>
                <w:lang w:val="ru-RU" w:eastAsia="zh-CN"/>
              </w:rPr>
              <w:br/>
              <w:t>(АТР)</w:t>
            </w:r>
          </w:p>
        </w:tc>
        <w:tc>
          <w:tcPr>
            <w:tcW w:w="139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49CBCA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 xml:space="preserve">Содружество Независимых Государств </w:t>
            </w:r>
            <w:r w:rsidRPr="0033206E">
              <w:rPr>
                <w:sz w:val="16"/>
                <w:szCs w:val="16"/>
                <w:lang w:val="ru-RU" w:eastAsia="zh-CN"/>
              </w:rPr>
              <w:br/>
              <w:t>(СНГ)</w:t>
            </w:r>
          </w:p>
        </w:tc>
        <w:tc>
          <w:tcPr>
            <w:tcW w:w="139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1BC487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Регион Европы</w:t>
            </w:r>
            <w:r w:rsidRPr="0033206E">
              <w:rPr>
                <w:sz w:val="16"/>
                <w:szCs w:val="16"/>
                <w:lang w:val="ru-RU" w:eastAsia="zh-CN"/>
              </w:rPr>
              <w:br/>
              <w:t>(ЕВР)</w:t>
            </w:r>
          </w:p>
        </w:tc>
        <w:tc>
          <w:tcPr>
            <w:tcW w:w="139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F0EBD" w14:textId="77777777" w:rsidR="00F13D41" w:rsidRPr="0033206E" w:rsidRDefault="00F13D41" w:rsidP="00353C80">
            <w:pPr>
              <w:pStyle w:val="Tablehead"/>
              <w:rPr>
                <w:bCs/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bCs/>
                <w:color w:val="002060"/>
                <w:sz w:val="16"/>
                <w:szCs w:val="16"/>
                <w:lang w:val="ru-RU" w:eastAsia="zh-CN"/>
              </w:rPr>
              <w:t>Всего</w:t>
            </w:r>
          </w:p>
        </w:tc>
      </w:tr>
      <w:tr w:rsidR="00F13D41" w:rsidRPr="0033206E" w14:paraId="4A4E83D0" w14:textId="77777777" w:rsidTr="00353C80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1A10A52B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Затраты по персоналу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D1AAC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4E6DE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3 030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996D6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2 992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C4E74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1 294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AB99F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2 006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FB772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710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D4A1C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728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0E8C4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10 760</w:t>
            </w:r>
          </w:p>
        </w:tc>
      </w:tr>
      <w:tr w:rsidR="00F13D41" w:rsidRPr="0033206E" w14:paraId="01478694" w14:textId="77777777" w:rsidTr="00353C80"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4123AFE2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Прочие затраты по персоналу</w:t>
            </w:r>
          </w:p>
        </w:tc>
        <w:tc>
          <w:tcPr>
            <w:tcW w:w="1398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F4B78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EF050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892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63656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880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F2BBA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382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D5809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592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72676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206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B6ADD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210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F6CA4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3 162</w:t>
            </w:r>
          </w:p>
        </w:tc>
      </w:tr>
      <w:tr w:rsidR="00F13D41" w:rsidRPr="0033206E" w14:paraId="36834327" w14:textId="77777777" w:rsidTr="00353C80"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30029BAE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Служебные командировки</w:t>
            </w:r>
          </w:p>
        </w:tc>
        <w:tc>
          <w:tcPr>
            <w:tcW w:w="1398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B39BA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27FE9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1B5BB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98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5A799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B48D7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72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612AE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78E59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CF72D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414</w:t>
            </w:r>
          </w:p>
        </w:tc>
      </w:tr>
      <w:tr w:rsidR="00F13D41" w:rsidRPr="0033206E" w14:paraId="5356E269" w14:textId="77777777" w:rsidTr="00353C80"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64B405C8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Контрактные услуги</w:t>
            </w:r>
          </w:p>
        </w:tc>
        <w:tc>
          <w:tcPr>
            <w:tcW w:w="1398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EC8F5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05026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F7FEB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8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B4A76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486E1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742DF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D5CBF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BEF44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72</w:t>
            </w:r>
          </w:p>
        </w:tc>
      </w:tr>
      <w:tr w:rsidR="00F13D41" w:rsidRPr="0033206E" w14:paraId="5CD9EF65" w14:textId="77777777" w:rsidTr="00353C80"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4738C6C3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Аренда и эксплуатация помещений и оборудования</w:t>
            </w:r>
          </w:p>
        </w:tc>
        <w:tc>
          <w:tcPr>
            <w:tcW w:w="1398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E00E7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5847F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8C92A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A1F9C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8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B64DD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926D0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2B9B4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AFFF4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98</w:t>
            </w:r>
          </w:p>
        </w:tc>
      </w:tr>
      <w:tr w:rsidR="00F13D41" w:rsidRPr="0033206E" w14:paraId="037A4B68" w14:textId="77777777" w:rsidTr="00353C80"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2FC1DD48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Материалы и предметы снабжения</w:t>
            </w:r>
          </w:p>
        </w:tc>
        <w:tc>
          <w:tcPr>
            <w:tcW w:w="1398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2DE63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A3D86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38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73B68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EFD32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416BE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8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95DFA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70953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D9643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88</w:t>
            </w:r>
          </w:p>
        </w:tc>
      </w:tr>
      <w:tr w:rsidR="00F13D41" w:rsidRPr="0033206E" w14:paraId="78281FF9" w14:textId="77777777" w:rsidTr="00353C80"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05AB77B4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7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Приобретение помещений, мебели и оборудования</w:t>
            </w:r>
          </w:p>
        </w:tc>
        <w:tc>
          <w:tcPr>
            <w:tcW w:w="1398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BDA3B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115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FD8DC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F3815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72E08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DCFC8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92B8F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8E930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6A0EA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115</w:t>
            </w:r>
          </w:p>
        </w:tc>
      </w:tr>
      <w:tr w:rsidR="00F13D41" w:rsidRPr="0033206E" w14:paraId="65C6A471" w14:textId="77777777" w:rsidTr="00353C80"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365F9409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8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Коммунальные услуги и внутренние службы</w:t>
            </w:r>
          </w:p>
        </w:tc>
        <w:tc>
          <w:tcPr>
            <w:tcW w:w="1398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EEB6C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A5305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48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FB6EA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38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90F84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512FF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68485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6D1E3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EB6C7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126</w:t>
            </w:r>
          </w:p>
        </w:tc>
      </w:tr>
      <w:tr w:rsidR="00F13D41" w:rsidRPr="0033206E" w14:paraId="195696B2" w14:textId="77777777" w:rsidTr="00353C80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109F6D14" w14:textId="77777777" w:rsidR="00F13D41" w:rsidRPr="0033206E" w:rsidRDefault="00F13D41" w:rsidP="00353C80">
            <w:pPr>
              <w:pStyle w:val="Tabletext"/>
              <w:tabs>
                <w:tab w:val="clear" w:pos="1985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9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Оплата аудиторских и межведомственных услуг и прочие расходы</w:t>
            </w:r>
          </w:p>
        </w:tc>
        <w:tc>
          <w:tcPr>
            <w:tcW w:w="1398" w:type="dxa"/>
            <w:tcBorders>
              <w:top w:val="nil"/>
              <w:left w:val="single" w:sz="12" w:space="0" w:color="ACB9CA" w:themeColor="text2" w:themeTint="66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284C91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0E2846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72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2BD7DA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04988A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5CD7DF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D27BE1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E70F80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4A7425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138</w:t>
            </w:r>
          </w:p>
        </w:tc>
      </w:tr>
      <w:tr w:rsidR="00F13D41" w:rsidRPr="0033206E" w14:paraId="49182D78" w14:textId="77777777" w:rsidTr="00353C80">
        <w:tc>
          <w:tcPr>
            <w:tcW w:w="3402" w:type="dxa"/>
            <w:tcBorders>
              <w:top w:val="single" w:sz="4" w:space="0" w:color="auto"/>
              <w:left w:val="nil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  <w:hideMark/>
          </w:tcPr>
          <w:p w14:paraId="29DFE9AE" w14:textId="77777777" w:rsidR="00F13D41" w:rsidRPr="0033206E" w:rsidRDefault="00F13D41" w:rsidP="00353C80">
            <w:pPr>
              <w:pStyle w:val="Tabletex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ВСЕГО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12" w:space="0" w:color="ACB9CA" w:themeColor="text2" w:themeTint="66"/>
              <w:right w:val="nil"/>
            </w:tcBorders>
            <w:shd w:val="clear" w:color="auto" w:fill="auto"/>
            <w:noWrap/>
            <w:vAlign w:val="bottom"/>
          </w:tcPr>
          <w:p w14:paraId="0E1488D6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115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4D23E4D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4 278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0ACF187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4 098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5BAB4EB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1 780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6BB4BED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2 732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A5C918C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988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C488884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982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AA15EE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b/>
                <w:bCs/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color w:val="002060"/>
                <w:sz w:val="16"/>
                <w:szCs w:val="16"/>
                <w:lang w:val="ru-RU" w:eastAsia="zh-CN"/>
              </w:rPr>
              <w:t>14 973</w:t>
            </w:r>
          </w:p>
        </w:tc>
      </w:tr>
    </w:tbl>
    <w:p w14:paraId="3F951E8C" w14:textId="77777777" w:rsidR="00F13D41" w:rsidRPr="0033206E" w:rsidRDefault="00F13D41" w:rsidP="00F13D41">
      <w:pPr>
        <w:spacing w:before="0"/>
        <w:rPr>
          <w:lang w:val="ru-RU"/>
        </w:rPr>
      </w:pPr>
      <w:r w:rsidRPr="0033206E">
        <w:rPr>
          <w:lang w:val="ru-RU"/>
        </w:rPr>
        <w:br w:type="page"/>
      </w:r>
    </w:p>
    <w:p w14:paraId="56C1C569" w14:textId="77777777" w:rsidR="00F13D41" w:rsidRPr="0033206E" w:rsidRDefault="00F13D41" w:rsidP="00F13D41">
      <w:pPr>
        <w:pStyle w:val="TableNo"/>
        <w:spacing w:before="0"/>
        <w:jc w:val="left"/>
        <w:rPr>
          <w:color w:val="002060"/>
          <w:lang w:val="ru-RU"/>
        </w:rPr>
      </w:pPr>
      <w:bookmarkStart w:id="94" w:name="_Toc68787128"/>
      <w:r w:rsidRPr="0033206E">
        <w:rPr>
          <w:color w:val="002060"/>
          <w:lang w:val="ru-RU"/>
        </w:rPr>
        <w:lastRenderedPageBreak/>
        <w:t xml:space="preserve">Таблица </w:t>
      </w:r>
      <w:proofErr w:type="gramStart"/>
      <w:r w:rsidRPr="0033206E">
        <w:rPr>
          <w:color w:val="002060"/>
          <w:lang w:val="ru-RU"/>
        </w:rPr>
        <w:t>11-1</w:t>
      </w:r>
      <w:bookmarkEnd w:id="94"/>
      <w:proofErr w:type="gramEnd"/>
    </w:p>
    <w:p w14:paraId="62BF4434" w14:textId="77777777" w:rsidR="00F13D41" w:rsidRPr="0033206E" w:rsidRDefault="00F13D41" w:rsidP="00F13D41">
      <w:pPr>
        <w:pStyle w:val="Tabletitle0"/>
        <w:spacing w:before="120"/>
        <w:jc w:val="left"/>
        <w:rPr>
          <w:color w:val="002060"/>
          <w:lang w:val="ru-RU"/>
        </w:rPr>
      </w:pPr>
      <w:bookmarkStart w:id="95" w:name="_Toc68787129"/>
      <w:r w:rsidRPr="0033206E">
        <w:rPr>
          <w:color w:val="002060"/>
          <w:lang w:val="ru-RU"/>
        </w:rPr>
        <w:t>Региональные и зональные отделения МСЭ, 2022 г</w:t>
      </w:r>
      <w:bookmarkEnd w:id="95"/>
      <w:r w:rsidRPr="0033206E">
        <w:rPr>
          <w:color w:val="002060"/>
          <w:lang w:val="ru-RU"/>
        </w:rPr>
        <w:t>од</w:t>
      </w:r>
    </w:p>
    <w:p w14:paraId="5EA870C8" w14:textId="77777777" w:rsidR="00F13D41" w:rsidRPr="0033206E" w:rsidRDefault="00F13D41" w:rsidP="00F13D41">
      <w:pPr>
        <w:pStyle w:val="Tabletitle0"/>
        <w:spacing w:before="120"/>
        <w:jc w:val="left"/>
        <w:rPr>
          <w:i/>
          <w:iCs/>
          <w:color w:val="002060"/>
          <w:lang w:val="ru-RU"/>
        </w:rPr>
      </w:pPr>
      <w:bookmarkStart w:id="96" w:name="_Toc68787130"/>
      <w:r w:rsidRPr="0033206E">
        <w:rPr>
          <w:i/>
          <w:iCs/>
          <w:color w:val="002060"/>
          <w:lang w:val="ru-RU"/>
        </w:rPr>
        <w:t>Запланированные расходы в разбивке по разделам и категориям расходов</w:t>
      </w:r>
      <w:bookmarkEnd w:id="96"/>
    </w:p>
    <w:p w14:paraId="7EFB8617" w14:textId="77777777" w:rsidR="00F13D41" w:rsidRPr="0033206E" w:rsidRDefault="00F13D41" w:rsidP="00F13D41">
      <w:pPr>
        <w:spacing w:before="0" w:after="60"/>
        <w:ind w:firstLine="3402"/>
        <w:jc w:val="center"/>
        <w:rPr>
          <w:i/>
          <w:iCs/>
          <w:color w:val="002060"/>
          <w:sz w:val="16"/>
          <w:szCs w:val="16"/>
          <w:lang w:val="ru-RU"/>
        </w:rPr>
      </w:pPr>
      <w:r w:rsidRPr="0033206E">
        <w:rPr>
          <w:i/>
          <w:iCs/>
          <w:noProof/>
          <w:color w:val="002060"/>
          <w:sz w:val="16"/>
          <w:szCs w:val="16"/>
          <w:lang w:val="ru-RU" w:eastAsia="zh-CN"/>
        </w:rPr>
        <mc:AlternateContent>
          <mc:Choice Requires="wps">
            <w:drawing>
              <wp:anchor distT="0" distB="0" distL="114300" distR="114300" simplePos="0" relativeHeight="251687936" behindDoc="0" locked="1" layoutInCell="1" allowOverlap="1" wp14:anchorId="548CE7C8" wp14:editId="3CA4D253">
                <wp:simplePos x="0" y="0"/>
                <wp:positionH relativeFrom="column">
                  <wp:posOffset>8376285</wp:posOffset>
                </wp:positionH>
                <wp:positionV relativeFrom="paragraph">
                  <wp:posOffset>301625</wp:posOffset>
                </wp:positionV>
                <wp:extent cx="879475" cy="3133725"/>
                <wp:effectExtent l="0" t="0" r="15875" b="28575"/>
                <wp:wrapNone/>
                <wp:docPr id="34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9475" cy="3133725"/>
                        </a:xfrm>
                        <a:prstGeom prst="roundRect">
                          <a:avLst>
                            <a:gd name="adj" fmla="val 49174"/>
                          </a:avLst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D860FB" id="AutoShape 1" o:spid="_x0000_s1026" style="position:absolute;margin-left:659.55pt;margin-top:23.75pt;width:69.25pt;height:246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22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" filled="f" strokecolor="#0070c0" strokeweight="1pt">
                <w10:anchorlock/>
              </v:roundrect>
            </w:pict>
          </mc:Fallback>
        </mc:AlternateContent>
      </w:r>
      <w:r w:rsidRPr="0033206E">
        <w:rPr>
          <w:i/>
          <w:iCs/>
          <w:color w:val="002060"/>
          <w:sz w:val="16"/>
          <w:szCs w:val="16"/>
          <w:lang w:val="ru-RU"/>
        </w:rPr>
        <w:t xml:space="preserve">тыс. </w:t>
      </w:r>
      <w:proofErr w:type="spellStart"/>
      <w:r w:rsidRPr="0033206E">
        <w:rPr>
          <w:i/>
          <w:iCs/>
          <w:color w:val="002060"/>
          <w:sz w:val="16"/>
          <w:szCs w:val="16"/>
          <w:lang w:val="ru-RU"/>
        </w:rPr>
        <w:t>шв</w:t>
      </w:r>
      <w:proofErr w:type="spellEnd"/>
      <w:r w:rsidRPr="0033206E">
        <w:rPr>
          <w:i/>
          <w:iCs/>
          <w:color w:val="002060"/>
          <w:sz w:val="16"/>
          <w:szCs w:val="16"/>
          <w:lang w:val="ru-RU"/>
        </w:rPr>
        <w:t>. фр.</w:t>
      </w:r>
    </w:p>
    <w:tbl>
      <w:tblPr>
        <w:tblW w:w="1458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1398"/>
        <w:gridCol w:w="1398"/>
        <w:gridCol w:w="1398"/>
        <w:gridCol w:w="1398"/>
        <w:gridCol w:w="1398"/>
        <w:gridCol w:w="1398"/>
        <w:gridCol w:w="1398"/>
        <w:gridCol w:w="1398"/>
      </w:tblGrid>
      <w:tr w:rsidR="00F13D41" w:rsidRPr="0033206E" w14:paraId="2B203492" w14:textId="77777777" w:rsidTr="00353C80">
        <w:tc>
          <w:tcPr>
            <w:tcW w:w="3402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12540D9B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0" w:after="0" w:line="220" w:lineRule="exact"/>
              <w:ind w:left="284" w:hanging="284"/>
              <w:jc w:val="center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9786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3D9AA07E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0" w:after="0" w:line="220" w:lineRule="exact"/>
              <w:ind w:left="284" w:hanging="284"/>
              <w:jc w:val="center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rFonts w:eastAsia="SimSun"/>
                <w:b/>
                <w:bCs/>
                <w:i/>
                <w:iCs/>
                <w:color w:val="002060"/>
                <w:sz w:val="18"/>
                <w:szCs w:val="18"/>
                <w:lang w:val="ru-RU" w:eastAsia="zh-CN"/>
              </w:rPr>
              <w:t>Региональные и зональные отделения МСЭ</w:t>
            </w:r>
          </w:p>
          <w:p w14:paraId="700BC98D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0" w:after="0" w:line="220" w:lineRule="exact"/>
              <w:ind w:left="284" w:hanging="284"/>
              <w:jc w:val="center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noProof/>
                <w:sz w:val="16"/>
                <w:szCs w:val="16"/>
                <w:lang w:val="ru-RU" w:eastAsia="zh-CN"/>
              </w:rPr>
              <mc:AlternateContent>
                <mc:Choice Requires="wps">
                  <w:drawing>
                    <wp:inline distT="0" distB="0" distL="0" distR="0" wp14:anchorId="1A259EDC" wp14:editId="304C1632">
                      <wp:extent cx="54000" cy="6120000"/>
                      <wp:effectExtent l="0" t="3810" r="18415" b="18415"/>
                      <wp:docPr id="38" name="Right Bracket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54000" cy="6120000"/>
                              </a:xfrm>
                              <a:prstGeom prst="rightBracket">
                                <a:avLst>
                                  <a:gd name="adj" fmla="val 14591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A894809" id="Right Bracket 38" o:spid="_x0000_s1026" type="#_x0000_t86" style="width:4.25pt;height:481.9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" adj="278" filled="t" fillcolor="white [3212]" strokecolor="#0070c0" strokeweight="1.5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398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0F4026E1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0" w:after="0" w:line="220" w:lineRule="exact"/>
              <w:ind w:left="284" w:hanging="284"/>
              <w:jc w:val="center"/>
              <w:rPr>
                <w:sz w:val="16"/>
                <w:szCs w:val="16"/>
                <w:lang w:val="ru-RU" w:eastAsia="zh-CN"/>
              </w:rPr>
            </w:pPr>
          </w:p>
        </w:tc>
      </w:tr>
      <w:tr w:rsidR="00F13D41" w:rsidRPr="0033206E" w14:paraId="6E626903" w14:textId="77777777" w:rsidTr="00353C80">
        <w:tc>
          <w:tcPr>
            <w:tcW w:w="3402" w:type="dxa"/>
            <w:tcBorders>
              <w:left w:val="nil"/>
              <w:bottom w:val="single" w:sz="4" w:space="0" w:color="auto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  <w:hideMark/>
          </w:tcPr>
          <w:p w14:paraId="0D8D8CAD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398" w:type="dxa"/>
            <w:tcBorders>
              <w:left w:val="single" w:sz="12" w:space="0" w:color="ACB9CA" w:themeColor="text2" w:themeTint="6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5A6ED7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 xml:space="preserve">Общие расходы региональных </w:t>
            </w:r>
            <w:r w:rsidRPr="0033206E">
              <w:rPr>
                <w:sz w:val="16"/>
                <w:szCs w:val="16"/>
                <w:lang w:val="ru-RU" w:eastAsia="zh-CN"/>
              </w:rPr>
              <w:br/>
              <w:t>и зональных отделений</w:t>
            </w:r>
          </w:p>
        </w:tc>
        <w:tc>
          <w:tcPr>
            <w:tcW w:w="139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5AE51A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 xml:space="preserve">Африканский регион </w:t>
            </w:r>
            <w:r w:rsidRPr="0033206E">
              <w:rPr>
                <w:sz w:val="16"/>
                <w:szCs w:val="16"/>
                <w:lang w:val="ru-RU" w:eastAsia="zh-CN"/>
              </w:rPr>
              <w:br/>
              <w:t>(AФР)</w:t>
            </w:r>
          </w:p>
        </w:tc>
        <w:tc>
          <w:tcPr>
            <w:tcW w:w="139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13FCBA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 xml:space="preserve">Регион Северной и Южной Америки </w:t>
            </w:r>
            <w:r w:rsidRPr="0033206E">
              <w:rPr>
                <w:sz w:val="16"/>
                <w:szCs w:val="16"/>
                <w:lang w:val="ru-RU" w:eastAsia="zh-CN"/>
              </w:rPr>
              <w:br/>
              <w:t>(АМР)</w:t>
            </w:r>
          </w:p>
        </w:tc>
        <w:tc>
          <w:tcPr>
            <w:tcW w:w="139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D31CB9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 xml:space="preserve">Регион арабских государств </w:t>
            </w:r>
            <w:r w:rsidRPr="0033206E">
              <w:rPr>
                <w:sz w:val="16"/>
                <w:szCs w:val="16"/>
                <w:lang w:val="ru-RU" w:eastAsia="zh-CN"/>
              </w:rPr>
              <w:br/>
              <w:t>(АРБ)</w:t>
            </w:r>
          </w:p>
        </w:tc>
        <w:tc>
          <w:tcPr>
            <w:tcW w:w="139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01C50A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 xml:space="preserve">Азиатско-Тихоокеанский регион </w:t>
            </w:r>
            <w:r w:rsidRPr="0033206E">
              <w:rPr>
                <w:sz w:val="16"/>
                <w:szCs w:val="16"/>
                <w:lang w:val="ru-RU" w:eastAsia="zh-CN"/>
              </w:rPr>
              <w:br/>
              <w:t>(АТР)</w:t>
            </w:r>
          </w:p>
        </w:tc>
        <w:tc>
          <w:tcPr>
            <w:tcW w:w="139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F0F6B0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 xml:space="preserve">Содружество Независимых Государств </w:t>
            </w:r>
            <w:r w:rsidRPr="0033206E">
              <w:rPr>
                <w:sz w:val="16"/>
                <w:szCs w:val="16"/>
                <w:lang w:val="ru-RU" w:eastAsia="zh-CN"/>
              </w:rPr>
              <w:br/>
              <w:t>(СНГ)</w:t>
            </w:r>
          </w:p>
        </w:tc>
        <w:tc>
          <w:tcPr>
            <w:tcW w:w="139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34808C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Регион Европы</w:t>
            </w:r>
            <w:r w:rsidRPr="0033206E">
              <w:rPr>
                <w:sz w:val="16"/>
                <w:szCs w:val="16"/>
                <w:lang w:val="ru-RU" w:eastAsia="zh-CN"/>
              </w:rPr>
              <w:br/>
              <w:t>(ЕВР)</w:t>
            </w:r>
          </w:p>
        </w:tc>
        <w:tc>
          <w:tcPr>
            <w:tcW w:w="139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4670E" w14:textId="77777777" w:rsidR="00F13D41" w:rsidRPr="0033206E" w:rsidRDefault="00F13D41" w:rsidP="00353C80">
            <w:pPr>
              <w:pStyle w:val="Tablehead"/>
              <w:rPr>
                <w:bCs/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bCs/>
                <w:color w:val="002060"/>
                <w:sz w:val="16"/>
                <w:szCs w:val="16"/>
                <w:lang w:val="ru-RU" w:eastAsia="zh-CN"/>
              </w:rPr>
              <w:t>Всего</w:t>
            </w:r>
          </w:p>
        </w:tc>
      </w:tr>
      <w:tr w:rsidR="00F13D41" w:rsidRPr="0033206E" w14:paraId="0C45088D" w14:textId="77777777" w:rsidTr="00353C80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50638BA1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Затраты по персоналу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07CED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556FB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1 515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6AE94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1 496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443FA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647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089FD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1 003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A8348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355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B28DD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364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B799C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5 380</w:t>
            </w:r>
          </w:p>
        </w:tc>
      </w:tr>
      <w:tr w:rsidR="00F13D41" w:rsidRPr="0033206E" w14:paraId="58DCE3FB" w14:textId="77777777" w:rsidTr="00353C80"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4F65C983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Прочие затраты по персоналу</w:t>
            </w:r>
          </w:p>
        </w:tc>
        <w:tc>
          <w:tcPr>
            <w:tcW w:w="1398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07A96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B97B9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446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855C4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440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F3DF0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191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7CBDF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296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4FFE0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93AB9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E98E8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1 581</w:t>
            </w:r>
          </w:p>
        </w:tc>
      </w:tr>
      <w:tr w:rsidR="00F13D41" w:rsidRPr="0033206E" w14:paraId="0DF9DCC4" w14:textId="77777777" w:rsidTr="00353C80"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2D22FD02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Служебные командировки</w:t>
            </w:r>
          </w:p>
        </w:tc>
        <w:tc>
          <w:tcPr>
            <w:tcW w:w="1398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113FD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897B7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13A46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49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54D66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6FDD9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545BA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0A684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18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10DC3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207</w:t>
            </w:r>
          </w:p>
        </w:tc>
      </w:tr>
      <w:tr w:rsidR="00F13D41" w:rsidRPr="0033206E" w14:paraId="6F79449A" w14:textId="77777777" w:rsidTr="00353C80"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45970665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Контрактные услуги</w:t>
            </w:r>
          </w:p>
        </w:tc>
        <w:tc>
          <w:tcPr>
            <w:tcW w:w="1398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D3D90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F943B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21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669E3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8E3C2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66F75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E9726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956C3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23509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36</w:t>
            </w:r>
          </w:p>
        </w:tc>
      </w:tr>
      <w:tr w:rsidR="00F13D41" w:rsidRPr="0033206E" w14:paraId="1130DA5D" w14:textId="77777777" w:rsidTr="00353C80"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1A49B9D7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Аренда и эксплуатация помещений и оборудования</w:t>
            </w:r>
          </w:p>
        </w:tc>
        <w:tc>
          <w:tcPr>
            <w:tcW w:w="1398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B3B42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D17C3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28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563EF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7CEB1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15AB5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195B7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95DA8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AB724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49</w:t>
            </w:r>
          </w:p>
        </w:tc>
      </w:tr>
      <w:tr w:rsidR="00F13D41" w:rsidRPr="0033206E" w14:paraId="46C192C6" w14:textId="77777777" w:rsidTr="00353C80"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1A35E60C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Материалы и предметы снабжения</w:t>
            </w:r>
          </w:p>
        </w:tc>
        <w:tc>
          <w:tcPr>
            <w:tcW w:w="1398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7200B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51CFE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19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5EB54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11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1D20E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42312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26E63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1A7C1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D5E25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44</w:t>
            </w:r>
          </w:p>
        </w:tc>
      </w:tr>
      <w:tr w:rsidR="00F13D41" w:rsidRPr="0033206E" w14:paraId="140987FC" w14:textId="77777777" w:rsidTr="00353C80"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0B288DE6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7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Приобретение помещений, мебели и оборудования</w:t>
            </w:r>
          </w:p>
        </w:tc>
        <w:tc>
          <w:tcPr>
            <w:tcW w:w="1398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86D79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57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C8848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51D61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4E94E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731B9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B5E9F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9E07D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5F660" w14:textId="085616E0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5</w:t>
            </w:r>
            <w:r w:rsidR="00B63EB0">
              <w:rPr>
                <w:color w:val="002060"/>
                <w:sz w:val="16"/>
                <w:szCs w:val="16"/>
                <w:lang w:val="ru-RU" w:eastAsia="zh-CN"/>
              </w:rPr>
              <w:t>7</w:t>
            </w:r>
          </w:p>
        </w:tc>
      </w:tr>
      <w:tr w:rsidR="00F13D41" w:rsidRPr="0033206E" w14:paraId="0E1C09AC" w14:textId="77777777" w:rsidTr="00353C80"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4CB2907C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8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Коммунальные услуги и внутренние службы</w:t>
            </w:r>
          </w:p>
        </w:tc>
        <w:tc>
          <w:tcPr>
            <w:tcW w:w="1398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DB8E3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AE67C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8ED00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19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8FD8D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40148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2190C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7BECB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F5EFE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63</w:t>
            </w:r>
          </w:p>
        </w:tc>
      </w:tr>
      <w:tr w:rsidR="00F13D41" w:rsidRPr="0033206E" w14:paraId="46F65AFC" w14:textId="77777777" w:rsidTr="00353C80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64ABC554" w14:textId="77777777" w:rsidR="00F13D41" w:rsidRPr="0033206E" w:rsidRDefault="00F13D41" w:rsidP="00353C80">
            <w:pPr>
              <w:pStyle w:val="Tabletext"/>
              <w:tabs>
                <w:tab w:val="clear" w:pos="1985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9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Оплата аудиторских и межведомственных услуг и прочие расходы</w:t>
            </w:r>
          </w:p>
        </w:tc>
        <w:tc>
          <w:tcPr>
            <w:tcW w:w="1398" w:type="dxa"/>
            <w:tcBorders>
              <w:top w:val="nil"/>
              <w:left w:val="single" w:sz="12" w:space="0" w:color="ACB9CA" w:themeColor="text2" w:themeTint="66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BE0A0C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9442BB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D0C7A3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87B1E7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C09DCA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725B66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292C32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9179B1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69</w:t>
            </w:r>
          </w:p>
        </w:tc>
      </w:tr>
      <w:tr w:rsidR="00F13D41" w:rsidRPr="0033206E" w14:paraId="28713D43" w14:textId="77777777" w:rsidTr="00353C80">
        <w:tc>
          <w:tcPr>
            <w:tcW w:w="3402" w:type="dxa"/>
            <w:tcBorders>
              <w:top w:val="single" w:sz="4" w:space="0" w:color="auto"/>
              <w:left w:val="nil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  <w:hideMark/>
          </w:tcPr>
          <w:p w14:paraId="740D4DBC" w14:textId="77777777" w:rsidR="00F13D41" w:rsidRPr="0033206E" w:rsidRDefault="00F13D41" w:rsidP="00353C80">
            <w:pPr>
              <w:pStyle w:val="Tabletex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ВСЕГО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12" w:space="0" w:color="ACB9CA" w:themeColor="text2" w:themeTint="66"/>
              <w:right w:val="nil"/>
            </w:tcBorders>
            <w:shd w:val="clear" w:color="auto" w:fill="auto"/>
            <w:noWrap/>
            <w:vAlign w:val="bottom"/>
          </w:tcPr>
          <w:p w14:paraId="3D6C1D7B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57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7B3DF02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2 139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A7F3C13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2 049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E30718F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890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3812774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1 366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CD3894C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494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A4701B4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491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11908BE" w14:textId="6CBAA9C4" w:rsidR="00F13D41" w:rsidRPr="0033206E" w:rsidRDefault="00F13D41" w:rsidP="00353C80">
            <w:pPr>
              <w:pStyle w:val="Tabletext"/>
              <w:ind w:right="284"/>
              <w:jc w:val="right"/>
              <w:rPr>
                <w:b/>
                <w:bCs/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color w:val="002060"/>
                <w:sz w:val="16"/>
                <w:szCs w:val="16"/>
                <w:lang w:val="ru-RU" w:eastAsia="zh-CN"/>
              </w:rPr>
              <w:t>7 48</w:t>
            </w:r>
            <w:r w:rsidR="00B63EB0">
              <w:rPr>
                <w:b/>
                <w:bCs/>
                <w:color w:val="002060"/>
                <w:sz w:val="16"/>
                <w:szCs w:val="16"/>
                <w:lang w:val="ru-RU" w:eastAsia="zh-CN"/>
              </w:rPr>
              <w:t>6</w:t>
            </w:r>
          </w:p>
        </w:tc>
      </w:tr>
    </w:tbl>
    <w:p w14:paraId="1B47FDD2" w14:textId="77777777" w:rsidR="00F13D41" w:rsidRPr="0033206E" w:rsidRDefault="00F13D41" w:rsidP="00F13D41">
      <w:pPr>
        <w:spacing w:before="0"/>
        <w:rPr>
          <w:lang w:val="ru-RU"/>
        </w:rPr>
      </w:pPr>
      <w:r w:rsidRPr="0033206E">
        <w:rPr>
          <w:lang w:val="ru-RU"/>
        </w:rPr>
        <w:br w:type="page"/>
      </w:r>
    </w:p>
    <w:p w14:paraId="33E129E5" w14:textId="77777777" w:rsidR="00F13D41" w:rsidRPr="0033206E" w:rsidRDefault="00F13D41" w:rsidP="00F13D41">
      <w:pPr>
        <w:pStyle w:val="TableNo"/>
        <w:spacing w:before="0"/>
        <w:jc w:val="left"/>
        <w:rPr>
          <w:color w:val="002060"/>
          <w:lang w:val="ru-RU"/>
        </w:rPr>
      </w:pPr>
      <w:bookmarkStart w:id="97" w:name="_Toc68787131"/>
      <w:r w:rsidRPr="0033206E">
        <w:rPr>
          <w:color w:val="002060"/>
          <w:lang w:val="ru-RU"/>
        </w:rPr>
        <w:lastRenderedPageBreak/>
        <w:t xml:space="preserve">Таблица </w:t>
      </w:r>
      <w:proofErr w:type="gramStart"/>
      <w:r w:rsidRPr="0033206E">
        <w:rPr>
          <w:color w:val="002060"/>
          <w:lang w:val="ru-RU"/>
        </w:rPr>
        <w:t>11-2</w:t>
      </w:r>
      <w:bookmarkEnd w:id="97"/>
      <w:proofErr w:type="gramEnd"/>
    </w:p>
    <w:p w14:paraId="60111067" w14:textId="77777777" w:rsidR="00F13D41" w:rsidRPr="0033206E" w:rsidRDefault="00F13D41" w:rsidP="00F13D41">
      <w:pPr>
        <w:pStyle w:val="Tabletitle0"/>
        <w:spacing w:before="120"/>
        <w:jc w:val="left"/>
        <w:rPr>
          <w:color w:val="002060"/>
          <w:lang w:val="ru-RU"/>
        </w:rPr>
      </w:pPr>
      <w:bookmarkStart w:id="98" w:name="_Toc68787132"/>
      <w:r w:rsidRPr="0033206E">
        <w:rPr>
          <w:color w:val="002060"/>
          <w:lang w:val="ru-RU"/>
        </w:rPr>
        <w:t>Региональные и зональные отделения МСЭ, 2023 г</w:t>
      </w:r>
      <w:bookmarkEnd w:id="98"/>
      <w:r w:rsidRPr="0033206E">
        <w:rPr>
          <w:color w:val="002060"/>
          <w:lang w:val="ru-RU"/>
        </w:rPr>
        <w:t>од</w:t>
      </w:r>
    </w:p>
    <w:p w14:paraId="09AF33EF" w14:textId="77777777" w:rsidR="00F13D41" w:rsidRPr="0033206E" w:rsidRDefault="00F13D41" w:rsidP="00F13D41">
      <w:pPr>
        <w:pStyle w:val="Tabletitle0"/>
        <w:spacing w:before="120"/>
        <w:jc w:val="left"/>
        <w:rPr>
          <w:i/>
          <w:iCs/>
          <w:color w:val="002060"/>
          <w:lang w:val="ru-RU"/>
        </w:rPr>
      </w:pPr>
      <w:bookmarkStart w:id="99" w:name="_Toc68787133"/>
      <w:r w:rsidRPr="0033206E">
        <w:rPr>
          <w:i/>
          <w:iCs/>
          <w:color w:val="002060"/>
          <w:lang w:val="ru-RU"/>
        </w:rPr>
        <w:t>Запланированные расходы в разбивке по разделам и категориям расходов</w:t>
      </w:r>
      <w:bookmarkEnd w:id="99"/>
    </w:p>
    <w:p w14:paraId="21681C9C" w14:textId="77777777" w:rsidR="00F13D41" w:rsidRPr="0033206E" w:rsidRDefault="00F13D41" w:rsidP="00F13D41">
      <w:pPr>
        <w:spacing w:before="0" w:after="60"/>
        <w:ind w:firstLine="3402"/>
        <w:jc w:val="center"/>
        <w:rPr>
          <w:i/>
          <w:iCs/>
          <w:color w:val="002060"/>
          <w:sz w:val="16"/>
          <w:szCs w:val="16"/>
          <w:lang w:val="ru-RU"/>
        </w:rPr>
      </w:pPr>
      <w:r w:rsidRPr="0033206E">
        <w:rPr>
          <w:i/>
          <w:iCs/>
          <w:noProof/>
          <w:color w:val="002060"/>
          <w:sz w:val="16"/>
          <w:szCs w:val="16"/>
          <w:lang w:val="ru-RU" w:eastAsia="zh-CN"/>
        </w:rPr>
        <mc:AlternateContent>
          <mc:Choice Requires="wps">
            <w:drawing>
              <wp:anchor distT="0" distB="0" distL="114300" distR="114300" simplePos="0" relativeHeight="251688960" behindDoc="0" locked="1" layoutInCell="1" allowOverlap="1" wp14:anchorId="71FC3F72" wp14:editId="751AFCF6">
                <wp:simplePos x="0" y="0"/>
                <wp:positionH relativeFrom="column">
                  <wp:posOffset>8376285</wp:posOffset>
                </wp:positionH>
                <wp:positionV relativeFrom="paragraph">
                  <wp:posOffset>301625</wp:posOffset>
                </wp:positionV>
                <wp:extent cx="879475" cy="3133725"/>
                <wp:effectExtent l="0" t="0" r="15875" b="28575"/>
                <wp:wrapNone/>
                <wp:docPr id="39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9475" cy="3133725"/>
                        </a:xfrm>
                        <a:prstGeom prst="roundRect">
                          <a:avLst>
                            <a:gd name="adj" fmla="val 49174"/>
                          </a:avLst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3A2D97" id="AutoShape 1" o:spid="_x0000_s1026" style="position:absolute;margin-left:659.55pt;margin-top:23.75pt;width:69.25pt;height:246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22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" filled="f" strokecolor="#0070c0" strokeweight="1pt">
                <w10:anchorlock/>
              </v:roundrect>
            </w:pict>
          </mc:Fallback>
        </mc:AlternateContent>
      </w:r>
      <w:r w:rsidRPr="0033206E">
        <w:rPr>
          <w:i/>
          <w:iCs/>
          <w:color w:val="002060"/>
          <w:sz w:val="16"/>
          <w:szCs w:val="16"/>
          <w:lang w:val="ru-RU"/>
        </w:rPr>
        <w:t xml:space="preserve">тыс. </w:t>
      </w:r>
      <w:proofErr w:type="spellStart"/>
      <w:r w:rsidRPr="0033206E">
        <w:rPr>
          <w:i/>
          <w:iCs/>
          <w:color w:val="002060"/>
          <w:sz w:val="16"/>
          <w:szCs w:val="16"/>
          <w:lang w:val="ru-RU"/>
        </w:rPr>
        <w:t>шв</w:t>
      </w:r>
      <w:proofErr w:type="spellEnd"/>
      <w:r w:rsidRPr="0033206E">
        <w:rPr>
          <w:i/>
          <w:iCs/>
          <w:color w:val="002060"/>
          <w:sz w:val="16"/>
          <w:szCs w:val="16"/>
          <w:lang w:val="ru-RU"/>
        </w:rPr>
        <w:t>. фр.</w:t>
      </w:r>
    </w:p>
    <w:tbl>
      <w:tblPr>
        <w:tblW w:w="1458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1398"/>
        <w:gridCol w:w="1398"/>
        <w:gridCol w:w="1398"/>
        <w:gridCol w:w="1398"/>
        <w:gridCol w:w="1398"/>
        <w:gridCol w:w="1398"/>
        <w:gridCol w:w="1398"/>
        <w:gridCol w:w="1398"/>
      </w:tblGrid>
      <w:tr w:rsidR="00F13D41" w:rsidRPr="0033206E" w14:paraId="429756AE" w14:textId="77777777" w:rsidTr="00353C80">
        <w:tc>
          <w:tcPr>
            <w:tcW w:w="3402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321E5CC5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0" w:after="0" w:line="220" w:lineRule="exact"/>
              <w:ind w:left="284" w:hanging="284"/>
              <w:jc w:val="center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9786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51D9D213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0" w:after="0" w:line="220" w:lineRule="exact"/>
              <w:ind w:left="284" w:hanging="284"/>
              <w:jc w:val="center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rFonts w:eastAsia="SimSun"/>
                <w:b/>
                <w:bCs/>
                <w:i/>
                <w:iCs/>
                <w:color w:val="002060"/>
                <w:sz w:val="18"/>
                <w:szCs w:val="18"/>
                <w:lang w:val="ru-RU" w:eastAsia="zh-CN"/>
              </w:rPr>
              <w:t>Региональные и зональные отделения МСЭ</w:t>
            </w:r>
          </w:p>
          <w:p w14:paraId="2C5CFAF2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0" w:after="0" w:line="220" w:lineRule="exact"/>
              <w:ind w:left="284" w:hanging="284"/>
              <w:jc w:val="center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noProof/>
                <w:sz w:val="16"/>
                <w:szCs w:val="16"/>
                <w:lang w:val="ru-RU" w:eastAsia="zh-CN"/>
              </w:rPr>
              <mc:AlternateContent>
                <mc:Choice Requires="wps">
                  <w:drawing>
                    <wp:inline distT="0" distB="0" distL="0" distR="0" wp14:anchorId="27674FA5" wp14:editId="41674488">
                      <wp:extent cx="54000" cy="6120000"/>
                      <wp:effectExtent l="0" t="3810" r="18415" b="18415"/>
                      <wp:docPr id="40" name="Right Bracket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54000" cy="6120000"/>
                              </a:xfrm>
                              <a:prstGeom prst="rightBracket">
                                <a:avLst>
                                  <a:gd name="adj" fmla="val 14591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4D08888" id="Right Bracket 40" o:spid="_x0000_s1026" type="#_x0000_t86" style="width:4.25pt;height:481.9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" adj="278" filled="t" fillcolor="white [3212]" strokecolor="#0070c0" strokeweight="1.5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398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0613D9CE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0" w:after="0" w:line="220" w:lineRule="exact"/>
              <w:ind w:left="284" w:hanging="284"/>
              <w:jc w:val="center"/>
              <w:rPr>
                <w:sz w:val="16"/>
                <w:szCs w:val="16"/>
                <w:lang w:val="ru-RU" w:eastAsia="zh-CN"/>
              </w:rPr>
            </w:pPr>
          </w:p>
        </w:tc>
      </w:tr>
      <w:tr w:rsidR="00F13D41" w:rsidRPr="0033206E" w14:paraId="352CAE31" w14:textId="77777777" w:rsidTr="00353C80">
        <w:tc>
          <w:tcPr>
            <w:tcW w:w="3402" w:type="dxa"/>
            <w:tcBorders>
              <w:left w:val="nil"/>
              <w:bottom w:val="single" w:sz="4" w:space="0" w:color="auto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  <w:hideMark/>
          </w:tcPr>
          <w:p w14:paraId="42E51672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398" w:type="dxa"/>
            <w:tcBorders>
              <w:left w:val="single" w:sz="12" w:space="0" w:color="ACB9CA" w:themeColor="text2" w:themeTint="6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9AE6F5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 xml:space="preserve">Общие расходы региональных </w:t>
            </w:r>
            <w:r w:rsidRPr="0033206E">
              <w:rPr>
                <w:sz w:val="16"/>
                <w:szCs w:val="16"/>
                <w:lang w:val="ru-RU" w:eastAsia="zh-CN"/>
              </w:rPr>
              <w:br/>
              <w:t>и зональных отделений</w:t>
            </w:r>
          </w:p>
        </w:tc>
        <w:tc>
          <w:tcPr>
            <w:tcW w:w="139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9B3325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 xml:space="preserve">Африканский регион </w:t>
            </w:r>
            <w:r w:rsidRPr="0033206E">
              <w:rPr>
                <w:sz w:val="16"/>
                <w:szCs w:val="16"/>
                <w:lang w:val="ru-RU" w:eastAsia="zh-CN"/>
              </w:rPr>
              <w:br/>
              <w:t>(AФР)</w:t>
            </w:r>
          </w:p>
        </w:tc>
        <w:tc>
          <w:tcPr>
            <w:tcW w:w="139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061318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 xml:space="preserve">Регион Северной и Южной Америки </w:t>
            </w:r>
            <w:r w:rsidRPr="0033206E">
              <w:rPr>
                <w:sz w:val="16"/>
                <w:szCs w:val="16"/>
                <w:lang w:val="ru-RU" w:eastAsia="zh-CN"/>
              </w:rPr>
              <w:br/>
              <w:t>(АМР)</w:t>
            </w:r>
          </w:p>
        </w:tc>
        <w:tc>
          <w:tcPr>
            <w:tcW w:w="139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1754E9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 xml:space="preserve">Регион арабских государств </w:t>
            </w:r>
            <w:r w:rsidRPr="0033206E">
              <w:rPr>
                <w:sz w:val="16"/>
                <w:szCs w:val="16"/>
                <w:lang w:val="ru-RU" w:eastAsia="zh-CN"/>
              </w:rPr>
              <w:br/>
              <w:t>(АРБ)</w:t>
            </w:r>
          </w:p>
        </w:tc>
        <w:tc>
          <w:tcPr>
            <w:tcW w:w="139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215CA3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 xml:space="preserve">Азиатско-Тихоокеанский регион </w:t>
            </w:r>
            <w:r w:rsidRPr="0033206E">
              <w:rPr>
                <w:sz w:val="16"/>
                <w:szCs w:val="16"/>
                <w:lang w:val="ru-RU" w:eastAsia="zh-CN"/>
              </w:rPr>
              <w:br/>
              <w:t>(АТР)</w:t>
            </w:r>
          </w:p>
        </w:tc>
        <w:tc>
          <w:tcPr>
            <w:tcW w:w="139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EBCBEE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 xml:space="preserve">Содружество Независимых Государств </w:t>
            </w:r>
            <w:r w:rsidRPr="0033206E">
              <w:rPr>
                <w:sz w:val="16"/>
                <w:szCs w:val="16"/>
                <w:lang w:val="ru-RU" w:eastAsia="zh-CN"/>
              </w:rPr>
              <w:br/>
              <w:t>(СНГ)</w:t>
            </w:r>
          </w:p>
        </w:tc>
        <w:tc>
          <w:tcPr>
            <w:tcW w:w="139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FB46D3" w14:textId="77777777" w:rsidR="00F13D41" w:rsidRPr="0033206E" w:rsidRDefault="00F13D41" w:rsidP="00353C80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Регион Европы</w:t>
            </w:r>
            <w:r w:rsidRPr="0033206E">
              <w:rPr>
                <w:sz w:val="16"/>
                <w:szCs w:val="16"/>
                <w:lang w:val="ru-RU" w:eastAsia="zh-CN"/>
              </w:rPr>
              <w:br/>
              <w:t>(ЕВР)</w:t>
            </w:r>
          </w:p>
        </w:tc>
        <w:tc>
          <w:tcPr>
            <w:tcW w:w="139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8CC91" w14:textId="77777777" w:rsidR="00F13D41" w:rsidRPr="0033206E" w:rsidRDefault="00F13D41" w:rsidP="00353C80">
            <w:pPr>
              <w:pStyle w:val="Tablehead"/>
              <w:rPr>
                <w:bCs/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bCs/>
                <w:color w:val="002060"/>
                <w:sz w:val="16"/>
                <w:szCs w:val="16"/>
                <w:lang w:val="ru-RU" w:eastAsia="zh-CN"/>
              </w:rPr>
              <w:t>Всего</w:t>
            </w:r>
          </w:p>
        </w:tc>
      </w:tr>
      <w:tr w:rsidR="00F13D41" w:rsidRPr="0033206E" w14:paraId="3EEE08F0" w14:textId="77777777" w:rsidTr="00353C80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0E236DA3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Затраты по персоналу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1C5E8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217E5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1 515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B7206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1 496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2437A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647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36F92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1 003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BFC1E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355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4010F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364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98773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5 380</w:t>
            </w:r>
          </w:p>
        </w:tc>
      </w:tr>
      <w:tr w:rsidR="00F13D41" w:rsidRPr="0033206E" w14:paraId="24FF17E8" w14:textId="77777777" w:rsidTr="00353C80"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4CD9C7F0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Прочие затраты по персоналу</w:t>
            </w:r>
          </w:p>
        </w:tc>
        <w:tc>
          <w:tcPr>
            <w:tcW w:w="1398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8197A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64E9C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446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2A916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440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D98D7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191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D66DE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296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028BD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7CF8C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2157D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1 581</w:t>
            </w:r>
          </w:p>
        </w:tc>
      </w:tr>
      <w:tr w:rsidR="00F13D41" w:rsidRPr="0033206E" w14:paraId="3B615271" w14:textId="77777777" w:rsidTr="00353C80"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6944DB4D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Служебные командировки</w:t>
            </w:r>
          </w:p>
        </w:tc>
        <w:tc>
          <w:tcPr>
            <w:tcW w:w="1398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DF669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2E106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F9CF1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49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48379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47C19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974F9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9162D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18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48C25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207</w:t>
            </w:r>
          </w:p>
        </w:tc>
      </w:tr>
      <w:tr w:rsidR="00F13D41" w:rsidRPr="0033206E" w14:paraId="542D07C6" w14:textId="77777777" w:rsidTr="00353C80"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1FA47B37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Контрактные услуги</w:t>
            </w:r>
          </w:p>
        </w:tc>
        <w:tc>
          <w:tcPr>
            <w:tcW w:w="1398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7AF5F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F8071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21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F39FB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01E3D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4CBA5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56FB5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B2269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3DDB3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36</w:t>
            </w:r>
          </w:p>
        </w:tc>
      </w:tr>
      <w:tr w:rsidR="00F13D41" w:rsidRPr="0033206E" w14:paraId="457C5F40" w14:textId="77777777" w:rsidTr="00353C80"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5E901869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Аренда и эксплуатация помещений и оборудования</w:t>
            </w:r>
          </w:p>
        </w:tc>
        <w:tc>
          <w:tcPr>
            <w:tcW w:w="1398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55A0C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C5966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28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E6C22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7122A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0CFD6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24B3D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D3ECC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EF791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49</w:t>
            </w:r>
          </w:p>
        </w:tc>
      </w:tr>
      <w:tr w:rsidR="00F13D41" w:rsidRPr="0033206E" w14:paraId="082BF15D" w14:textId="77777777" w:rsidTr="00353C80"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hideMark/>
          </w:tcPr>
          <w:p w14:paraId="4F5EF177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Материалы и предметы снабжения</w:t>
            </w:r>
          </w:p>
        </w:tc>
        <w:tc>
          <w:tcPr>
            <w:tcW w:w="1398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24C8F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FB3C2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19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000F3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11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1648F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BAC92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84929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B87EF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A8DBA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44</w:t>
            </w:r>
          </w:p>
        </w:tc>
      </w:tr>
      <w:tr w:rsidR="00F13D41" w:rsidRPr="0033206E" w14:paraId="464F64B0" w14:textId="77777777" w:rsidTr="00353C80"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18D739A1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7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Приобретение помещений, мебели и оборудования</w:t>
            </w:r>
          </w:p>
        </w:tc>
        <w:tc>
          <w:tcPr>
            <w:tcW w:w="1398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A9BD9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58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99CD0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1AE40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6D386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D8257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E0218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33F4A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FDB5D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58</w:t>
            </w:r>
          </w:p>
        </w:tc>
      </w:tr>
      <w:tr w:rsidR="00F13D41" w:rsidRPr="0033206E" w14:paraId="26CFC0A4" w14:textId="77777777" w:rsidTr="00353C80"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6ED68EF9" w14:textId="77777777" w:rsidR="00F13D41" w:rsidRPr="0033206E" w:rsidRDefault="00F13D41" w:rsidP="00353C8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8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Коммунальные услуги и внутренние службы</w:t>
            </w:r>
          </w:p>
        </w:tc>
        <w:tc>
          <w:tcPr>
            <w:tcW w:w="1398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7DAE5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56785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13B7A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19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368D8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A2925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958F7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6E48E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AF9D9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63</w:t>
            </w:r>
          </w:p>
        </w:tc>
      </w:tr>
      <w:tr w:rsidR="00F13D41" w:rsidRPr="0033206E" w14:paraId="4AFB10D3" w14:textId="77777777" w:rsidTr="00353C80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12" w:space="0" w:color="ACB9CA" w:themeColor="text2" w:themeTint="66"/>
            </w:tcBorders>
            <w:shd w:val="clear" w:color="auto" w:fill="auto"/>
            <w:hideMark/>
          </w:tcPr>
          <w:p w14:paraId="0B1E2002" w14:textId="77777777" w:rsidR="00F13D41" w:rsidRPr="0033206E" w:rsidRDefault="00F13D41" w:rsidP="00353C80">
            <w:pPr>
              <w:pStyle w:val="Tabletext"/>
              <w:tabs>
                <w:tab w:val="clear" w:pos="1985"/>
              </w:tabs>
              <w:ind w:left="284" w:hanging="284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9</w:t>
            </w:r>
            <w:r w:rsidRPr="0033206E">
              <w:rPr>
                <w:sz w:val="16"/>
                <w:szCs w:val="16"/>
                <w:lang w:val="ru-RU" w:eastAsia="zh-CN"/>
              </w:rPr>
              <w:tab/>
              <w:t>Оплата аудиторских и межведомственных услуг и прочие расходы</w:t>
            </w:r>
          </w:p>
        </w:tc>
        <w:tc>
          <w:tcPr>
            <w:tcW w:w="1398" w:type="dxa"/>
            <w:tcBorders>
              <w:top w:val="nil"/>
              <w:left w:val="single" w:sz="12" w:space="0" w:color="ACB9CA" w:themeColor="text2" w:themeTint="66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BEAAB2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A72A75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14A265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20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A6D901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DFCCD0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C10C0D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F802F2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sz w:val="16"/>
                <w:szCs w:val="16"/>
                <w:lang w:val="ru-RU" w:eastAsia="zh-CN"/>
              </w:rPr>
            </w:pPr>
            <w:r w:rsidRPr="0033206E">
              <w:rPr>
                <w:sz w:val="16"/>
                <w:szCs w:val="16"/>
                <w:lang w:val="ru-RU" w:eastAsia="zh-CN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95EEE9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color w:val="002060"/>
                <w:sz w:val="16"/>
                <w:szCs w:val="16"/>
                <w:lang w:val="ru-RU" w:eastAsia="zh-CN"/>
              </w:rPr>
              <w:t>69</w:t>
            </w:r>
          </w:p>
        </w:tc>
      </w:tr>
      <w:tr w:rsidR="00F13D41" w:rsidRPr="0033206E" w14:paraId="06F95916" w14:textId="77777777" w:rsidTr="00353C80">
        <w:tc>
          <w:tcPr>
            <w:tcW w:w="3402" w:type="dxa"/>
            <w:tcBorders>
              <w:top w:val="single" w:sz="4" w:space="0" w:color="auto"/>
              <w:left w:val="nil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  <w:hideMark/>
          </w:tcPr>
          <w:p w14:paraId="1CC140A0" w14:textId="77777777" w:rsidR="00F13D41" w:rsidRPr="0033206E" w:rsidRDefault="00F13D41" w:rsidP="00353C80">
            <w:pPr>
              <w:pStyle w:val="Tabletex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ВСЕГО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12" w:space="0" w:color="ACB9CA" w:themeColor="text2" w:themeTint="66"/>
              <w:right w:val="nil"/>
            </w:tcBorders>
            <w:shd w:val="clear" w:color="auto" w:fill="auto"/>
            <w:noWrap/>
            <w:vAlign w:val="bottom"/>
          </w:tcPr>
          <w:p w14:paraId="3CD90906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58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D3C0F48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2 139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42330C6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2 049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512D9E5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890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F3E0858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1 366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9D3163A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494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2086519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b/>
                <w:bCs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sz w:val="16"/>
                <w:szCs w:val="16"/>
                <w:lang w:val="ru-RU" w:eastAsia="zh-CN"/>
              </w:rPr>
              <w:t>491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71B2223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b/>
                <w:bCs/>
                <w:color w:val="002060"/>
                <w:sz w:val="16"/>
                <w:szCs w:val="16"/>
                <w:lang w:val="ru-RU" w:eastAsia="zh-CN"/>
              </w:rPr>
            </w:pPr>
            <w:r w:rsidRPr="0033206E">
              <w:rPr>
                <w:b/>
                <w:bCs/>
                <w:color w:val="002060"/>
                <w:sz w:val="16"/>
                <w:szCs w:val="16"/>
                <w:lang w:val="ru-RU" w:eastAsia="zh-CN"/>
              </w:rPr>
              <w:t>7 487</w:t>
            </w:r>
          </w:p>
        </w:tc>
      </w:tr>
    </w:tbl>
    <w:p w14:paraId="26DB463C" w14:textId="77777777" w:rsidR="00F13D41" w:rsidRPr="0033206E" w:rsidRDefault="00F13D41" w:rsidP="00F13D41">
      <w:pPr>
        <w:rPr>
          <w:lang w:val="ru-RU"/>
        </w:rPr>
      </w:pPr>
      <w:r w:rsidRPr="0033206E">
        <w:rPr>
          <w:lang w:val="ru-RU"/>
        </w:rPr>
        <w:br w:type="page"/>
      </w:r>
    </w:p>
    <w:p w14:paraId="452229D6" w14:textId="77777777" w:rsidR="00F13D41" w:rsidRPr="0033206E" w:rsidRDefault="00F13D41" w:rsidP="00F13D41">
      <w:pPr>
        <w:pStyle w:val="TableNo"/>
        <w:spacing w:before="0"/>
        <w:jc w:val="left"/>
        <w:rPr>
          <w:color w:val="002060"/>
          <w:lang w:val="ru-RU"/>
        </w:rPr>
      </w:pPr>
      <w:bookmarkStart w:id="100" w:name="_Toc8113247"/>
      <w:bookmarkStart w:id="101" w:name="_Toc68787134"/>
      <w:r w:rsidRPr="0033206E">
        <w:rPr>
          <w:color w:val="002060"/>
          <w:lang w:val="ru-RU"/>
        </w:rPr>
        <w:lastRenderedPageBreak/>
        <w:t>Таблица 12</w:t>
      </w:r>
      <w:bookmarkEnd w:id="100"/>
      <w:bookmarkEnd w:id="101"/>
    </w:p>
    <w:p w14:paraId="4AABDFDE" w14:textId="77777777" w:rsidR="00F13D41" w:rsidRPr="0033206E" w:rsidRDefault="00F13D41" w:rsidP="00F13D41">
      <w:pPr>
        <w:pStyle w:val="Tabletitle0"/>
        <w:spacing w:before="120"/>
        <w:jc w:val="left"/>
        <w:rPr>
          <w:color w:val="002060"/>
          <w:lang w:val="ru-RU"/>
        </w:rPr>
      </w:pPr>
      <w:bookmarkStart w:id="102" w:name="_Toc8113248"/>
      <w:bookmarkStart w:id="103" w:name="_Toc68787135"/>
      <w:r w:rsidRPr="0033206E">
        <w:rPr>
          <w:color w:val="002060"/>
          <w:lang w:val="ru-RU"/>
        </w:rPr>
        <w:t xml:space="preserve">Капитальные расходы, </w:t>
      </w:r>
      <w:proofErr w:type="gramStart"/>
      <w:r w:rsidRPr="0033206E">
        <w:rPr>
          <w:color w:val="002060"/>
          <w:lang w:val="ru-RU"/>
        </w:rPr>
        <w:t>2022−2023</w:t>
      </w:r>
      <w:proofErr w:type="gramEnd"/>
      <w:r w:rsidRPr="0033206E">
        <w:rPr>
          <w:color w:val="002060"/>
          <w:lang w:val="ru-RU"/>
        </w:rPr>
        <w:t xml:space="preserve"> г</w:t>
      </w:r>
      <w:bookmarkEnd w:id="102"/>
      <w:bookmarkEnd w:id="103"/>
      <w:r w:rsidRPr="0033206E">
        <w:rPr>
          <w:color w:val="002060"/>
          <w:lang w:val="ru-RU"/>
        </w:rPr>
        <w:t>оды</w:t>
      </w:r>
    </w:p>
    <w:p w14:paraId="3EB81B6B" w14:textId="77777777" w:rsidR="00F13D41" w:rsidRPr="0033206E" w:rsidRDefault="00F13D41" w:rsidP="00F13D41">
      <w:pPr>
        <w:pStyle w:val="Tabletitle0"/>
        <w:spacing w:before="120"/>
        <w:jc w:val="left"/>
        <w:rPr>
          <w:i/>
          <w:iCs/>
          <w:color w:val="002060"/>
          <w:lang w:val="ru-RU"/>
        </w:rPr>
      </w:pPr>
      <w:bookmarkStart w:id="104" w:name="_Toc8113249"/>
      <w:bookmarkStart w:id="105" w:name="_Toc68787136"/>
      <w:r w:rsidRPr="0033206E">
        <w:rPr>
          <w:i/>
          <w:iCs/>
          <w:color w:val="002060"/>
          <w:lang w:val="ru-RU"/>
        </w:rPr>
        <w:t>Запланированные расходы в разбивке по разделам</w:t>
      </w:r>
      <w:bookmarkEnd w:id="104"/>
      <w:bookmarkEnd w:id="105"/>
    </w:p>
    <w:p w14:paraId="3800B48F" w14:textId="77777777" w:rsidR="00F13D41" w:rsidRPr="0033206E" w:rsidRDefault="00F13D41" w:rsidP="00F13D41">
      <w:pPr>
        <w:spacing w:before="0" w:after="60"/>
        <w:ind w:firstLine="9214"/>
        <w:jc w:val="center"/>
        <w:rPr>
          <w:i/>
          <w:iCs/>
          <w:color w:val="002060"/>
          <w:sz w:val="20"/>
          <w:lang w:val="ru-RU"/>
        </w:rPr>
      </w:pPr>
      <w:r w:rsidRPr="0033206E">
        <w:rPr>
          <w:i/>
          <w:iCs/>
          <w:noProof/>
          <w:color w:val="002060"/>
          <w:sz w:val="20"/>
          <w:lang w:val="ru-RU" w:eastAsia="zh-CN"/>
        </w:rPr>
        <mc:AlternateContent>
          <mc:Choice Requires="wps">
            <w:drawing>
              <wp:anchor distT="0" distB="0" distL="114300" distR="114300" simplePos="0" relativeHeight="251678720" behindDoc="0" locked="1" layoutInCell="1" allowOverlap="1" wp14:anchorId="31BCFC36" wp14:editId="3A245F30">
                <wp:simplePos x="0" y="0"/>
                <wp:positionH relativeFrom="column">
                  <wp:posOffset>8119110</wp:posOffset>
                </wp:positionH>
                <wp:positionV relativeFrom="paragraph">
                  <wp:posOffset>63500</wp:posOffset>
                </wp:positionV>
                <wp:extent cx="1115695" cy="2552700"/>
                <wp:effectExtent l="0" t="0" r="27305" b="19050"/>
                <wp:wrapNone/>
                <wp:docPr id="88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2552700"/>
                        </a:xfrm>
                        <a:prstGeom prst="roundRect">
                          <a:avLst>
                            <a:gd name="adj" fmla="val 49174"/>
                          </a:avLst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98FA8F" id="AutoShape 1" o:spid="_x0000_s1026" style="position:absolute;margin-left:639.3pt;margin-top:5pt;width:87.85pt;height:20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22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" filled="f" strokecolor="#0070c0" strokeweight="1pt">
                <w10:anchorlock/>
              </v:roundrect>
            </w:pict>
          </mc:Fallback>
        </mc:AlternateContent>
      </w:r>
      <w:r w:rsidRPr="0033206E">
        <w:rPr>
          <w:i/>
          <w:iCs/>
          <w:color w:val="002060"/>
          <w:sz w:val="20"/>
          <w:lang w:val="ru-RU"/>
        </w:rPr>
        <w:t xml:space="preserve">тыс. </w:t>
      </w:r>
      <w:proofErr w:type="spellStart"/>
      <w:r w:rsidRPr="0033206E">
        <w:rPr>
          <w:i/>
          <w:iCs/>
          <w:color w:val="002060"/>
          <w:sz w:val="20"/>
          <w:lang w:val="ru-RU"/>
        </w:rPr>
        <w:t>шв</w:t>
      </w:r>
      <w:proofErr w:type="spellEnd"/>
      <w:r w:rsidRPr="0033206E">
        <w:rPr>
          <w:i/>
          <w:iCs/>
          <w:color w:val="002060"/>
          <w:sz w:val="20"/>
          <w:lang w:val="ru-RU"/>
        </w:rPr>
        <w:t>. фр.</w:t>
      </w:r>
    </w:p>
    <w:tbl>
      <w:tblPr>
        <w:tblW w:w="14572" w:type="dxa"/>
        <w:tblLayout w:type="fixed"/>
        <w:tblLook w:val="04A0" w:firstRow="1" w:lastRow="0" w:firstColumn="1" w:lastColumn="0" w:noHBand="0" w:noVBand="1"/>
      </w:tblPr>
      <w:tblGrid>
        <w:gridCol w:w="1560"/>
        <w:gridCol w:w="7654"/>
        <w:gridCol w:w="1786"/>
        <w:gridCol w:w="1786"/>
        <w:gridCol w:w="1786"/>
      </w:tblGrid>
      <w:tr w:rsidR="00F13D41" w:rsidRPr="0033206E" w14:paraId="54EDA8C2" w14:textId="77777777" w:rsidTr="00353C80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B9FE1" w14:textId="77777777" w:rsidR="00F13D41" w:rsidRPr="0033206E" w:rsidRDefault="00F13D41" w:rsidP="00353C80">
            <w:pPr>
              <w:pStyle w:val="Tablehead"/>
              <w:rPr>
                <w:lang w:val="ru-RU" w:eastAsia="zh-CN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  <w:hideMark/>
          </w:tcPr>
          <w:p w14:paraId="54D12A9E" w14:textId="77777777" w:rsidR="00F13D41" w:rsidRPr="0033206E" w:rsidRDefault="00F13D41" w:rsidP="00353C80">
            <w:pPr>
              <w:pStyle w:val="Tablehead"/>
              <w:rPr>
                <w:lang w:val="ru-RU" w:eastAsia="zh-CN"/>
              </w:rPr>
            </w:pPr>
          </w:p>
        </w:tc>
        <w:tc>
          <w:tcPr>
            <w:tcW w:w="1786" w:type="dxa"/>
            <w:tcBorders>
              <w:top w:val="nil"/>
              <w:left w:val="single" w:sz="12" w:space="0" w:color="ACB9CA" w:themeColor="text2" w:themeTint="6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5CCBDB" w14:textId="77777777" w:rsidR="00F13D41" w:rsidRPr="0033206E" w:rsidRDefault="00F13D41" w:rsidP="00353C80">
            <w:pPr>
              <w:pStyle w:val="Tablehead"/>
              <w:rPr>
                <w:color w:val="002060"/>
                <w:lang w:val="ru-RU" w:eastAsia="zh-CN"/>
              </w:rPr>
            </w:pPr>
            <w:r w:rsidRPr="0033206E">
              <w:rPr>
                <w:color w:val="002060"/>
                <w:lang w:val="ru-RU" w:eastAsia="zh-CN"/>
              </w:rPr>
              <w:t>2022 г.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05964E" w14:textId="77777777" w:rsidR="00F13D41" w:rsidRPr="0033206E" w:rsidRDefault="00F13D41" w:rsidP="00353C80">
            <w:pPr>
              <w:pStyle w:val="Tablehead"/>
              <w:rPr>
                <w:color w:val="002060"/>
                <w:lang w:val="ru-RU" w:eastAsia="zh-CN"/>
              </w:rPr>
            </w:pPr>
            <w:r w:rsidRPr="0033206E">
              <w:rPr>
                <w:color w:val="002060"/>
                <w:lang w:val="ru-RU" w:eastAsia="zh-CN"/>
              </w:rPr>
              <w:t>2023 г.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641103" w14:textId="77777777" w:rsidR="00F13D41" w:rsidRPr="0033206E" w:rsidRDefault="00F13D41" w:rsidP="00353C80">
            <w:pPr>
              <w:pStyle w:val="Tablehead"/>
              <w:rPr>
                <w:color w:val="002060"/>
                <w:lang w:val="ru-RU" w:eastAsia="zh-CN"/>
              </w:rPr>
            </w:pPr>
            <w:r w:rsidRPr="0033206E">
              <w:rPr>
                <w:color w:val="002060"/>
                <w:lang w:val="ru-RU" w:eastAsia="zh-CN"/>
              </w:rPr>
              <w:t>Всего,</w:t>
            </w:r>
            <w:r w:rsidRPr="0033206E">
              <w:rPr>
                <w:color w:val="002060"/>
                <w:lang w:val="ru-RU" w:eastAsia="zh-CN"/>
              </w:rPr>
              <w:br/>
            </w:r>
            <w:proofErr w:type="gramStart"/>
            <w:r w:rsidRPr="0033206E">
              <w:rPr>
                <w:color w:val="002060"/>
                <w:lang w:val="ru-RU" w:eastAsia="zh-CN"/>
              </w:rPr>
              <w:t>2022−2023</w:t>
            </w:r>
            <w:proofErr w:type="gramEnd"/>
            <w:r w:rsidRPr="0033206E">
              <w:rPr>
                <w:color w:val="002060"/>
                <w:lang w:val="ru-RU" w:eastAsia="zh-CN"/>
              </w:rPr>
              <w:t xml:space="preserve"> гг.</w:t>
            </w:r>
          </w:p>
        </w:tc>
      </w:tr>
      <w:tr w:rsidR="00F13D41" w:rsidRPr="0033206E" w14:paraId="68647105" w14:textId="77777777" w:rsidTr="00353C80">
        <w:trPr>
          <w:trHeight w:val="16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0004E" w14:textId="77777777" w:rsidR="00F13D41" w:rsidRPr="0033206E" w:rsidRDefault="00F13D41" w:rsidP="00353C80">
            <w:pPr>
              <w:pStyle w:val="Tabletext"/>
              <w:rPr>
                <w:lang w:val="ru-RU" w:eastAsia="zh-C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  <w:hideMark/>
          </w:tcPr>
          <w:p w14:paraId="2FC88468" w14:textId="77777777" w:rsidR="00F13D41" w:rsidRPr="0033206E" w:rsidRDefault="00F13D41" w:rsidP="00353C8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17"/>
              </w:tabs>
              <w:rPr>
                <w:rFonts w:ascii="Times New Roman" w:hAnsi="Times New Roman"/>
                <w:lang w:val="ru-RU" w:eastAsia="zh-CN"/>
              </w:rPr>
            </w:pPr>
          </w:p>
        </w:tc>
        <w:tc>
          <w:tcPr>
            <w:tcW w:w="1786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C5BFA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169A0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DF6DD" w14:textId="77777777" w:rsidR="00F13D41" w:rsidRPr="0033206E" w:rsidRDefault="00F13D41" w:rsidP="00353C80">
            <w:pPr>
              <w:pStyle w:val="Tabletext"/>
              <w:spacing w:before="0" w:after="0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</w:tr>
      <w:tr w:rsidR="00F13D41" w:rsidRPr="0033206E" w14:paraId="53B80F0A" w14:textId="77777777" w:rsidTr="00353C80">
        <w:trPr>
          <w:trHeight w:val="25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CD04" w14:textId="77777777" w:rsidR="00F13D41" w:rsidRPr="0033206E" w:rsidRDefault="00F13D41" w:rsidP="00353C80">
            <w:pPr>
              <w:pStyle w:val="Tabletext"/>
              <w:rPr>
                <w:lang w:val="ru-RU" w:eastAsia="zh-CN"/>
              </w:rPr>
            </w:pPr>
            <w:r w:rsidRPr="0033206E">
              <w:rPr>
                <w:lang w:val="ru-RU" w:eastAsia="zh-CN"/>
              </w:rPr>
              <w:t>Раздел 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vAlign w:val="bottom"/>
            <w:hideMark/>
          </w:tcPr>
          <w:p w14:paraId="66D60A7C" w14:textId="77777777" w:rsidR="00F13D41" w:rsidRPr="0033206E" w:rsidRDefault="00F13D41" w:rsidP="00353C80">
            <w:pPr>
              <w:pStyle w:val="Tabletext"/>
              <w:rPr>
                <w:b/>
                <w:bCs/>
                <w:color w:val="002060"/>
                <w:lang w:val="ru-RU" w:eastAsia="zh-CN"/>
              </w:rPr>
            </w:pPr>
            <w:r w:rsidRPr="0033206E">
              <w:rPr>
                <w:b/>
                <w:bCs/>
                <w:color w:val="002060"/>
                <w:lang w:val="ru-RU" w:eastAsia="zh-CN"/>
              </w:rPr>
              <w:t>Департаменты Генерального секретариата</w:t>
            </w:r>
          </w:p>
        </w:tc>
        <w:tc>
          <w:tcPr>
            <w:tcW w:w="1786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36F3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E470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8690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color w:val="002060"/>
                <w:lang w:val="ru-RU" w:eastAsia="zh-CN"/>
              </w:rPr>
            </w:pPr>
          </w:p>
        </w:tc>
      </w:tr>
      <w:tr w:rsidR="00F13D41" w:rsidRPr="0033206E" w14:paraId="00C11D07" w14:textId="77777777" w:rsidTr="00353C80">
        <w:trPr>
          <w:trHeight w:val="25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CC79" w14:textId="77777777" w:rsidR="00F13D41" w:rsidRPr="0033206E" w:rsidRDefault="00F13D41" w:rsidP="00353C80">
            <w:pPr>
              <w:pStyle w:val="Tabletext"/>
              <w:rPr>
                <w:lang w:val="ru-RU" w:eastAsia="zh-CN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vAlign w:val="bottom"/>
            <w:hideMark/>
          </w:tcPr>
          <w:p w14:paraId="60220FA1" w14:textId="77777777" w:rsidR="00F13D41" w:rsidRPr="0033206E" w:rsidRDefault="00F13D41" w:rsidP="00353C8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17"/>
              </w:tabs>
              <w:rPr>
                <w:lang w:val="ru-RU" w:eastAsia="zh-CN"/>
              </w:rPr>
            </w:pPr>
            <w:r w:rsidRPr="0033206E">
              <w:rPr>
                <w:lang w:val="ru-RU" w:eastAsia="zh-CN"/>
              </w:rPr>
              <w:t>−</w:t>
            </w:r>
            <w:r w:rsidRPr="0033206E">
              <w:rPr>
                <w:lang w:val="ru-RU" w:eastAsia="zh-CN"/>
              </w:rPr>
              <w:tab/>
              <w:t>Департамент конференций и публикаций</w:t>
            </w:r>
          </w:p>
        </w:tc>
        <w:tc>
          <w:tcPr>
            <w:tcW w:w="1786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E6CE1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 w:eastAsia="zh-CN"/>
              </w:rPr>
              <w:t>48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3C1F7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 w:eastAsia="zh-CN"/>
              </w:rPr>
              <w:t>48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4EC7C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 w:eastAsia="zh-CN"/>
              </w:rPr>
              <w:t>96</w:t>
            </w:r>
          </w:p>
        </w:tc>
      </w:tr>
      <w:tr w:rsidR="00F13D41" w:rsidRPr="0033206E" w14:paraId="5CDE17E8" w14:textId="77777777" w:rsidTr="00353C80">
        <w:trPr>
          <w:trHeight w:val="25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5011" w14:textId="77777777" w:rsidR="00F13D41" w:rsidRPr="0033206E" w:rsidRDefault="00F13D41" w:rsidP="00353C80">
            <w:pPr>
              <w:pStyle w:val="Tabletext"/>
              <w:rPr>
                <w:lang w:val="ru-RU" w:eastAsia="zh-CN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vAlign w:val="bottom"/>
            <w:hideMark/>
          </w:tcPr>
          <w:p w14:paraId="47A34A55" w14:textId="77777777" w:rsidR="00F13D41" w:rsidRPr="0033206E" w:rsidRDefault="00F13D41" w:rsidP="00353C8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17"/>
              </w:tabs>
              <w:rPr>
                <w:lang w:val="ru-RU" w:eastAsia="zh-CN"/>
              </w:rPr>
            </w:pPr>
            <w:r w:rsidRPr="0033206E">
              <w:rPr>
                <w:lang w:val="ru-RU" w:eastAsia="zh-CN"/>
              </w:rPr>
              <w:t>−</w:t>
            </w:r>
            <w:r w:rsidRPr="0033206E">
              <w:rPr>
                <w:lang w:val="ru-RU" w:eastAsia="zh-CN"/>
              </w:rPr>
              <w:tab/>
              <w:t>Департамент информационных служб</w:t>
            </w:r>
          </w:p>
        </w:tc>
        <w:tc>
          <w:tcPr>
            <w:tcW w:w="1786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78006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 w:eastAsia="zh-CN"/>
              </w:rPr>
              <w:t>212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73FF2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 w:eastAsia="zh-CN"/>
              </w:rPr>
              <w:t>212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CF19F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 w:eastAsia="zh-CN"/>
              </w:rPr>
              <w:t>424</w:t>
            </w:r>
          </w:p>
        </w:tc>
      </w:tr>
      <w:tr w:rsidR="00F13D41" w:rsidRPr="0033206E" w14:paraId="4F80A00D" w14:textId="77777777" w:rsidTr="00353C80">
        <w:trPr>
          <w:trHeight w:val="19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137F" w14:textId="77777777" w:rsidR="00F13D41" w:rsidRPr="0033206E" w:rsidRDefault="00F13D41" w:rsidP="00353C80">
            <w:pPr>
              <w:pStyle w:val="Tabletext"/>
              <w:rPr>
                <w:lang w:val="ru-RU" w:eastAsia="zh-CN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vAlign w:val="bottom"/>
            <w:hideMark/>
          </w:tcPr>
          <w:p w14:paraId="1B20D56B" w14:textId="77777777" w:rsidR="00F13D41" w:rsidRPr="0033206E" w:rsidRDefault="00F13D41" w:rsidP="00353C8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17"/>
              </w:tabs>
              <w:rPr>
                <w:lang w:val="ru-RU" w:eastAsia="zh-CN"/>
              </w:rPr>
            </w:pPr>
          </w:p>
        </w:tc>
        <w:tc>
          <w:tcPr>
            <w:tcW w:w="1786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81B06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19504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E7A24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lang w:val="ru-RU" w:eastAsia="zh-CN"/>
              </w:rPr>
            </w:pPr>
          </w:p>
        </w:tc>
      </w:tr>
      <w:tr w:rsidR="00F13D41" w:rsidRPr="0033206E" w14:paraId="59FD014D" w14:textId="77777777" w:rsidTr="00353C80">
        <w:trPr>
          <w:trHeight w:val="25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FEFF" w14:textId="77777777" w:rsidR="00F13D41" w:rsidRPr="0033206E" w:rsidRDefault="00F13D41" w:rsidP="00353C80">
            <w:pPr>
              <w:pStyle w:val="Tabletext"/>
              <w:rPr>
                <w:lang w:val="ru-RU" w:eastAsia="zh-CN"/>
              </w:rPr>
            </w:pPr>
            <w:r w:rsidRPr="0033206E">
              <w:rPr>
                <w:lang w:val="ru-RU" w:eastAsia="zh-CN"/>
              </w:rPr>
              <w:t>Раздел 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vAlign w:val="bottom"/>
            <w:hideMark/>
          </w:tcPr>
          <w:p w14:paraId="66AB422B" w14:textId="77777777" w:rsidR="00F13D41" w:rsidRPr="0033206E" w:rsidRDefault="00F13D41" w:rsidP="00353C80">
            <w:pPr>
              <w:pStyle w:val="Tabletext"/>
              <w:rPr>
                <w:b/>
                <w:bCs/>
                <w:color w:val="002060"/>
                <w:lang w:val="ru-RU" w:eastAsia="zh-CN"/>
              </w:rPr>
            </w:pPr>
            <w:r w:rsidRPr="0033206E">
              <w:rPr>
                <w:b/>
                <w:bCs/>
                <w:color w:val="002060"/>
                <w:lang w:val="ru-RU" w:eastAsia="zh-CN"/>
              </w:rPr>
              <w:t>Бюро радиосвязи</w:t>
            </w:r>
          </w:p>
        </w:tc>
        <w:tc>
          <w:tcPr>
            <w:tcW w:w="1786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65B0A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F6C4C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A5509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lang w:val="ru-RU" w:eastAsia="zh-CN"/>
              </w:rPr>
            </w:pPr>
            <w:bookmarkStart w:id="106" w:name="RANGE!E14:E19"/>
            <w:bookmarkEnd w:id="106"/>
          </w:p>
        </w:tc>
      </w:tr>
      <w:tr w:rsidR="00F13D41" w:rsidRPr="0033206E" w14:paraId="2B145836" w14:textId="77777777" w:rsidTr="00353C80">
        <w:trPr>
          <w:trHeight w:val="25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C84E" w14:textId="77777777" w:rsidR="00F13D41" w:rsidRPr="0033206E" w:rsidRDefault="00F13D41" w:rsidP="00353C80">
            <w:pPr>
              <w:pStyle w:val="Tabletext"/>
              <w:rPr>
                <w:lang w:val="ru-RU" w:eastAsia="zh-CN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vAlign w:val="bottom"/>
            <w:hideMark/>
          </w:tcPr>
          <w:p w14:paraId="433C304D" w14:textId="77777777" w:rsidR="00F13D41" w:rsidRPr="0033206E" w:rsidRDefault="00F13D41" w:rsidP="00353C8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17"/>
              </w:tabs>
              <w:rPr>
                <w:lang w:val="ru-RU" w:eastAsia="zh-CN"/>
              </w:rPr>
            </w:pPr>
            <w:r w:rsidRPr="0033206E">
              <w:rPr>
                <w:lang w:val="ru-RU" w:eastAsia="zh-CN"/>
              </w:rPr>
              <w:t>−</w:t>
            </w:r>
            <w:r w:rsidRPr="0033206E">
              <w:rPr>
                <w:lang w:val="ru-RU" w:eastAsia="zh-CN"/>
              </w:rPr>
              <w:tab/>
              <w:t>Общие расходы</w:t>
            </w:r>
          </w:p>
        </w:tc>
        <w:tc>
          <w:tcPr>
            <w:tcW w:w="1786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5DD40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 w:eastAsia="zh-CN"/>
              </w:rPr>
              <w:t>300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5D3F1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 w:eastAsia="zh-CN"/>
              </w:rPr>
              <w:t>300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08969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 w:eastAsia="zh-CN"/>
              </w:rPr>
              <w:t>600</w:t>
            </w:r>
          </w:p>
        </w:tc>
      </w:tr>
      <w:tr w:rsidR="00F13D41" w:rsidRPr="0033206E" w14:paraId="35A8E524" w14:textId="77777777" w:rsidTr="00353C80">
        <w:trPr>
          <w:trHeight w:val="199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88EC01" w14:textId="77777777" w:rsidR="00F13D41" w:rsidRPr="0033206E" w:rsidRDefault="00F13D41" w:rsidP="00353C80">
            <w:pPr>
              <w:pStyle w:val="Tabletext"/>
              <w:rPr>
                <w:lang w:val="ru-RU" w:eastAsia="zh-CN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12" w:space="0" w:color="ACB9CA" w:themeColor="text2" w:themeTint="66"/>
            </w:tcBorders>
            <w:shd w:val="clear" w:color="auto" w:fill="auto"/>
            <w:noWrap/>
            <w:vAlign w:val="bottom"/>
          </w:tcPr>
          <w:p w14:paraId="0DD2BAC8" w14:textId="77777777" w:rsidR="00F13D41" w:rsidRPr="0033206E" w:rsidRDefault="00F13D41" w:rsidP="00353C8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17"/>
              </w:tabs>
              <w:rPr>
                <w:lang w:val="ru-RU" w:eastAsia="zh-CN"/>
              </w:rPr>
            </w:pPr>
          </w:p>
        </w:tc>
        <w:tc>
          <w:tcPr>
            <w:tcW w:w="1786" w:type="dxa"/>
            <w:tcBorders>
              <w:top w:val="nil"/>
              <w:left w:val="single" w:sz="12" w:space="0" w:color="ACB9CA" w:themeColor="text2" w:themeTint="66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544B04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CED9C9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8594C4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lang w:val="ru-RU" w:eastAsia="zh-CN"/>
              </w:rPr>
            </w:pPr>
          </w:p>
        </w:tc>
      </w:tr>
      <w:tr w:rsidR="00F13D41" w:rsidRPr="0033206E" w14:paraId="12C83D0D" w14:textId="77777777" w:rsidTr="00353C80">
        <w:trPr>
          <w:trHeight w:val="252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B6B69ED" w14:textId="77777777" w:rsidR="00F13D41" w:rsidRPr="0033206E" w:rsidRDefault="00F13D41" w:rsidP="00353C80">
            <w:pPr>
              <w:pStyle w:val="Tabletext"/>
              <w:rPr>
                <w:b/>
                <w:bCs/>
                <w:lang w:val="ru-RU" w:eastAsia="zh-CN"/>
              </w:rPr>
            </w:pPr>
            <w:r w:rsidRPr="0033206E">
              <w:rPr>
                <w:b/>
                <w:bCs/>
                <w:lang w:val="ru-RU" w:eastAsia="zh-CN"/>
              </w:rPr>
              <w:t>ВСЕГО</w:t>
            </w:r>
          </w:p>
        </w:tc>
        <w:tc>
          <w:tcPr>
            <w:tcW w:w="7654" w:type="dxa"/>
            <w:tcBorders>
              <w:top w:val="single" w:sz="4" w:space="0" w:color="auto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vAlign w:val="bottom"/>
            <w:hideMark/>
          </w:tcPr>
          <w:p w14:paraId="52CB6663" w14:textId="77777777" w:rsidR="00F13D41" w:rsidRPr="0033206E" w:rsidRDefault="00F13D41" w:rsidP="00353C80">
            <w:pPr>
              <w:pStyle w:val="Tabletext"/>
              <w:rPr>
                <w:b/>
                <w:bCs/>
                <w:lang w:val="ru-RU" w:eastAsia="zh-C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12" w:space="0" w:color="ACB9CA" w:themeColor="text2" w:themeTint="66"/>
              <w:bottom w:val="nil"/>
            </w:tcBorders>
            <w:shd w:val="clear" w:color="auto" w:fill="auto"/>
            <w:noWrap/>
            <w:vAlign w:val="bottom"/>
          </w:tcPr>
          <w:p w14:paraId="6023D421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b/>
                <w:bCs/>
                <w:lang w:val="ru-RU" w:eastAsia="zh-CN"/>
              </w:rPr>
            </w:pPr>
            <w:r w:rsidRPr="0033206E">
              <w:rPr>
                <w:b/>
                <w:bCs/>
                <w:lang w:val="ru-RU"/>
              </w:rPr>
              <w:t>560</w:t>
            </w:r>
          </w:p>
        </w:tc>
        <w:tc>
          <w:tcPr>
            <w:tcW w:w="178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598DF2F8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b/>
                <w:bCs/>
                <w:lang w:val="ru-RU" w:eastAsia="zh-CN"/>
              </w:rPr>
            </w:pPr>
            <w:r w:rsidRPr="0033206E">
              <w:rPr>
                <w:b/>
                <w:bCs/>
                <w:lang w:val="ru-RU"/>
              </w:rPr>
              <w:t>560</w:t>
            </w:r>
          </w:p>
        </w:tc>
        <w:tc>
          <w:tcPr>
            <w:tcW w:w="1786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EED09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b/>
                <w:bCs/>
                <w:color w:val="002060"/>
                <w:lang w:val="ru-RU" w:eastAsia="zh-CN"/>
              </w:rPr>
            </w:pPr>
            <w:r w:rsidRPr="0033206E">
              <w:rPr>
                <w:b/>
                <w:bCs/>
                <w:lang w:val="ru-RU"/>
              </w:rPr>
              <w:t>1 120</w:t>
            </w:r>
          </w:p>
        </w:tc>
      </w:tr>
    </w:tbl>
    <w:p w14:paraId="26DAD9D7" w14:textId="77777777" w:rsidR="00F13D41" w:rsidRPr="0033206E" w:rsidRDefault="00F13D41" w:rsidP="00F13D41">
      <w:pPr>
        <w:spacing w:before="0"/>
        <w:rPr>
          <w:lang w:val="ru-RU"/>
        </w:rPr>
      </w:pPr>
      <w:r w:rsidRPr="0033206E">
        <w:rPr>
          <w:lang w:val="ru-RU"/>
        </w:rPr>
        <w:br w:type="page"/>
      </w:r>
    </w:p>
    <w:p w14:paraId="34E3D6D6" w14:textId="77777777" w:rsidR="00F13D41" w:rsidRPr="0033206E" w:rsidRDefault="00F13D41" w:rsidP="00F13D41">
      <w:pPr>
        <w:pStyle w:val="TableNo"/>
        <w:spacing w:before="0"/>
        <w:jc w:val="left"/>
        <w:rPr>
          <w:color w:val="002060"/>
          <w:lang w:val="ru-RU"/>
        </w:rPr>
      </w:pPr>
      <w:bookmarkStart w:id="107" w:name="_Toc68787137"/>
      <w:r w:rsidRPr="0033206E">
        <w:rPr>
          <w:color w:val="002060"/>
          <w:lang w:val="ru-RU"/>
        </w:rPr>
        <w:lastRenderedPageBreak/>
        <w:t>Таблица 13</w:t>
      </w:r>
      <w:bookmarkEnd w:id="107"/>
    </w:p>
    <w:p w14:paraId="23B59F65" w14:textId="77777777" w:rsidR="00F13D41" w:rsidRPr="0033206E" w:rsidRDefault="00F13D41" w:rsidP="00F13D41">
      <w:pPr>
        <w:pStyle w:val="Tabletitle0"/>
        <w:spacing w:before="120"/>
        <w:jc w:val="left"/>
        <w:rPr>
          <w:color w:val="002060"/>
          <w:lang w:val="ru-RU"/>
        </w:rPr>
      </w:pPr>
      <w:bookmarkStart w:id="108" w:name="_Toc68787138"/>
      <w:r w:rsidRPr="0033206E">
        <w:rPr>
          <w:color w:val="002060"/>
          <w:lang w:val="ru-RU"/>
        </w:rPr>
        <w:t xml:space="preserve">Управление в кризисной ситуации в связи с COVID-19, </w:t>
      </w:r>
      <w:proofErr w:type="gramStart"/>
      <w:r w:rsidRPr="0033206E">
        <w:rPr>
          <w:color w:val="002060"/>
          <w:lang w:val="ru-RU"/>
        </w:rPr>
        <w:t>2022−2023</w:t>
      </w:r>
      <w:proofErr w:type="gramEnd"/>
      <w:r w:rsidRPr="0033206E">
        <w:rPr>
          <w:color w:val="002060"/>
          <w:lang w:val="ru-RU"/>
        </w:rPr>
        <w:t xml:space="preserve"> г</w:t>
      </w:r>
      <w:bookmarkEnd w:id="108"/>
      <w:r w:rsidRPr="0033206E">
        <w:rPr>
          <w:color w:val="002060"/>
          <w:lang w:val="ru-RU"/>
        </w:rPr>
        <w:t>оды</w:t>
      </w:r>
    </w:p>
    <w:p w14:paraId="09B09C65" w14:textId="77777777" w:rsidR="00F13D41" w:rsidRPr="0033206E" w:rsidRDefault="00F13D41" w:rsidP="00F13D41">
      <w:pPr>
        <w:pStyle w:val="Tabletitle0"/>
        <w:spacing w:before="120"/>
        <w:jc w:val="left"/>
        <w:rPr>
          <w:i/>
          <w:iCs/>
          <w:color w:val="002060"/>
          <w:lang w:val="ru-RU"/>
        </w:rPr>
      </w:pPr>
      <w:bookmarkStart w:id="109" w:name="_Toc68787139"/>
      <w:r w:rsidRPr="0033206E">
        <w:rPr>
          <w:i/>
          <w:iCs/>
          <w:color w:val="002060"/>
          <w:lang w:val="ru-RU"/>
        </w:rPr>
        <w:t>Запланированные расходы в разбивке по категориям расходов</w:t>
      </w:r>
      <w:bookmarkEnd w:id="109"/>
    </w:p>
    <w:p w14:paraId="576C72BB" w14:textId="77777777" w:rsidR="00F13D41" w:rsidRPr="0033206E" w:rsidRDefault="00F13D41" w:rsidP="00F13D41">
      <w:pPr>
        <w:spacing w:before="0" w:after="60"/>
        <w:ind w:firstLine="9214"/>
        <w:jc w:val="center"/>
        <w:rPr>
          <w:i/>
          <w:iCs/>
          <w:color w:val="002060"/>
          <w:sz w:val="20"/>
          <w:lang w:val="ru-RU"/>
        </w:rPr>
      </w:pPr>
      <w:r w:rsidRPr="0033206E">
        <w:rPr>
          <w:i/>
          <w:iCs/>
          <w:noProof/>
          <w:color w:val="002060"/>
          <w:sz w:val="20"/>
          <w:lang w:val="ru-RU" w:eastAsia="zh-CN"/>
        </w:rPr>
        <mc:AlternateContent>
          <mc:Choice Requires="wps">
            <w:drawing>
              <wp:anchor distT="0" distB="0" distL="114300" distR="114300" simplePos="0" relativeHeight="251689984" behindDoc="0" locked="1" layoutInCell="1" allowOverlap="1" wp14:anchorId="2064776D" wp14:editId="494652E9">
                <wp:simplePos x="0" y="0"/>
                <wp:positionH relativeFrom="column">
                  <wp:posOffset>8119110</wp:posOffset>
                </wp:positionH>
                <wp:positionV relativeFrom="paragraph">
                  <wp:posOffset>63500</wp:posOffset>
                </wp:positionV>
                <wp:extent cx="1115695" cy="1924050"/>
                <wp:effectExtent l="0" t="0" r="27305" b="19050"/>
                <wp:wrapNone/>
                <wp:docPr id="4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1924050"/>
                        </a:xfrm>
                        <a:prstGeom prst="roundRect">
                          <a:avLst>
                            <a:gd name="adj" fmla="val 49174"/>
                          </a:avLst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38903E" id="AutoShape 1" o:spid="_x0000_s1026" style="position:absolute;margin-left:639.3pt;margin-top:5pt;width:87.85pt;height:15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22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" filled="f" strokecolor="#0070c0" strokeweight="1pt">
                <w10:anchorlock/>
              </v:roundrect>
            </w:pict>
          </mc:Fallback>
        </mc:AlternateContent>
      </w:r>
      <w:r w:rsidRPr="0033206E">
        <w:rPr>
          <w:i/>
          <w:iCs/>
          <w:color w:val="002060"/>
          <w:sz w:val="20"/>
          <w:lang w:val="ru-RU"/>
        </w:rPr>
        <w:t xml:space="preserve">тыс. </w:t>
      </w:r>
      <w:proofErr w:type="spellStart"/>
      <w:r w:rsidRPr="0033206E">
        <w:rPr>
          <w:i/>
          <w:iCs/>
          <w:color w:val="002060"/>
          <w:sz w:val="20"/>
          <w:lang w:val="ru-RU"/>
        </w:rPr>
        <w:t>шв</w:t>
      </w:r>
      <w:proofErr w:type="spellEnd"/>
      <w:r w:rsidRPr="0033206E">
        <w:rPr>
          <w:i/>
          <w:iCs/>
          <w:color w:val="002060"/>
          <w:sz w:val="20"/>
          <w:lang w:val="ru-RU"/>
        </w:rPr>
        <w:t>. фр.</w:t>
      </w:r>
    </w:p>
    <w:tbl>
      <w:tblPr>
        <w:tblW w:w="14572" w:type="dxa"/>
        <w:tblLayout w:type="fixed"/>
        <w:tblLook w:val="04A0" w:firstRow="1" w:lastRow="0" w:firstColumn="1" w:lastColumn="0" w:noHBand="0" w:noVBand="1"/>
      </w:tblPr>
      <w:tblGrid>
        <w:gridCol w:w="476"/>
        <w:gridCol w:w="8738"/>
        <w:gridCol w:w="1786"/>
        <w:gridCol w:w="1786"/>
        <w:gridCol w:w="1786"/>
      </w:tblGrid>
      <w:tr w:rsidR="00F13D41" w:rsidRPr="0033206E" w14:paraId="3C251E92" w14:textId="77777777" w:rsidTr="00353C80">
        <w:trPr>
          <w:trHeight w:val="255"/>
        </w:trPr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A57EE" w14:textId="77777777" w:rsidR="00F13D41" w:rsidRPr="0033206E" w:rsidRDefault="00F13D41" w:rsidP="00353C80">
            <w:pPr>
              <w:pStyle w:val="Tablehead"/>
              <w:rPr>
                <w:lang w:val="ru-RU" w:eastAsia="zh-CN"/>
              </w:rPr>
            </w:pPr>
          </w:p>
        </w:tc>
        <w:tc>
          <w:tcPr>
            <w:tcW w:w="8738" w:type="dxa"/>
            <w:tcBorders>
              <w:top w:val="nil"/>
              <w:left w:val="nil"/>
              <w:bottom w:val="single" w:sz="4" w:space="0" w:color="auto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  <w:hideMark/>
          </w:tcPr>
          <w:p w14:paraId="4E8C4A29" w14:textId="77777777" w:rsidR="00F13D41" w:rsidRPr="0033206E" w:rsidRDefault="00F13D41" w:rsidP="00353C80">
            <w:pPr>
              <w:pStyle w:val="Tablehead"/>
              <w:rPr>
                <w:lang w:val="ru-RU" w:eastAsia="zh-CN"/>
              </w:rPr>
            </w:pPr>
          </w:p>
        </w:tc>
        <w:tc>
          <w:tcPr>
            <w:tcW w:w="1786" w:type="dxa"/>
            <w:tcBorders>
              <w:top w:val="nil"/>
              <w:left w:val="single" w:sz="12" w:space="0" w:color="ACB9CA" w:themeColor="text2" w:themeTint="6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05D4BE" w14:textId="77777777" w:rsidR="00F13D41" w:rsidRPr="0033206E" w:rsidRDefault="00F13D41" w:rsidP="00353C80">
            <w:pPr>
              <w:pStyle w:val="Tablehead"/>
              <w:rPr>
                <w:color w:val="002060"/>
                <w:lang w:val="ru-RU" w:eastAsia="zh-CN"/>
              </w:rPr>
            </w:pPr>
            <w:r w:rsidRPr="0033206E">
              <w:rPr>
                <w:color w:val="002060"/>
                <w:lang w:val="ru-RU" w:eastAsia="zh-CN"/>
              </w:rPr>
              <w:t>2022 г.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BF72A9" w14:textId="77777777" w:rsidR="00F13D41" w:rsidRPr="0033206E" w:rsidRDefault="00F13D41" w:rsidP="00353C80">
            <w:pPr>
              <w:pStyle w:val="Tablehead"/>
              <w:rPr>
                <w:color w:val="002060"/>
                <w:lang w:val="ru-RU" w:eastAsia="zh-CN"/>
              </w:rPr>
            </w:pPr>
            <w:r w:rsidRPr="0033206E">
              <w:rPr>
                <w:color w:val="002060"/>
                <w:lang w:val="ru-RU" w:eastAsia="zh-CN"/>
              </w:rPr>
              <w:t>2023 г.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9E9E21" w14:textId="77777777" w:rsidR="00F13D41" w:rsidRPr="0033206E" w:rsidRDefault="00F13D41" w:rsidP="00353C80">
            <w:pPr>
              <w:pStyle w:val="Tablehead"/>
              <w:rPr>
                <w:color w:val="002060"/>
                <w:lang w:val="ru-RU" w:eastAsia="zh-CN"/>
              </w:rPr>
            </w:pPr>
            <w:r w:rsidRPr="0033206E">
              <w:rPr>
                <w:color w:val="002060"/>
                <w:lang w:val="ru-RU" w:eastAsia="zh-CN"/>
              </w:rPr>
              <w:t>Всего,</w:t>
            </w:r>
            <w:r w:rsidRPr="0033206E">
              <w:rPr>
                <w:color w:val="002060"/>
                <w:lang w:val="ru-RU" w:eastAsia="zh-CN"/>
              </w:rPr>
              <w:br/>
            </w:r>
            <w:proofErr w:type="gramStart"/>
            <w:r w:rsidRPr="0033206E">
              <w:rPr>
                <w:color w:val="002060"/>
                <w:lang w:val="ru-RU" w:eastAsia="zh-CN"/>
              </w:rPr>
              <w:t>2022−2023</w:t>
            </w:r>
            <w:proofErr w:type="gramEnd"/>
            <w:r w:rsidRPr="0033206E">
              <w:rPr>
                <w:color w:val="002060"/>
                <w:lang w:val="ru-RU" w:eastAsia="zh-CN"/>
              </w:rPr>
              <w:t xml:space="preserve"> гг.</w:t>
            </w:r>
          </w:p>
        </w:tc>
      </w:tr>
      <w:tr w:rsidR="00F13D41" w:rsidRPr="0033206E" w14:paraId="07403E42" w14:textId="77777777" w:rsidTr="00353C80">
        <w:trPr>
          <w:trHeight w:val="165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2A4EC" w14:textId="77777777" w:rsidR="00F13D41" w:rsidRPr="0033206E" w:rsidRDefault="00F13D41" w:rsidP="00353C8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17"/>
              </w:tabs>
              <w:rPr>
                <w:lang w:val="ru-RU" w:eastAsia="zh-CN"/>
              </w:rPr>
            </w:pPr>
          </w:p>
        </w:tc>
        <w:tc>
          <w:tcPr>
            <w:tcW w:w="8738" w:type="dxa"/>
            <w:tcBorders>
              <w:top w:val="single" w:sz="4" w:space="0" w:color="auto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vAlign w:val="center"/>
            <w:hideMark/>
          </w:tcPr>
          <w:p w14:paraId="214DE26E" w14:textId="77777777" w:rsidR="00F13D41" w:rsidRPr="0033206E" w:rsidRDefault="00F13D41" w:rsidP="00353C8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17"/>
              </w:tabs>
              <w:rPr>
                <w:lang w:val="ru-RU" w:eastAsia="zh-CN"/>
              </w:rPr>
            </w:pPr>
          </w:p>
        </w:tc>
        <w:tc>
          <w:tcPr>
            <w:tcW w:w="1786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450A1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612F3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19B50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lang w:val="ru-RU" w:eastAsia="zh-CN"/>
              </w:rPr>
            </w:pPr>
          </w:p>
        </w:tc>
      </w:tr>
      <w:tr w:rsidR="00F13D41" w:rsidRPr="0033206E" w14:paraId="063D5E02" w14:textId="77777777" w:rsidTr="00353C80">
        <w:trPr>
          <w:trHeight w:val="252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1168F" w14:textId="77777777" w:rsidR="00F13D41" w:rsidRPr="0033206E" w:rsidRDefault="00F13D41" w:rsidP="00353C80">
            <w:pPr>
              <w:pStyle w:val="Tabletext"/>
              <w:rPr>
                <w:lang w:val="ru-RU" w:eastAsia="zh-CN"/>
              </w:rPr>
            </w:pPr>
            <w:r w:rsidRPr="0033206E">
              <w:rPr>
                <w:lang w:val="ru-RU" w:eastAsia="zh-CN"/>
              </w:rPr>
              <w:t>6 −</w:t>
            </w:r>
          </w:p>
        </w:tc>
        <w:tc>
          <w:tcPr>
            <w:tcW w:w="8738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vAlign w:val="bottom"/>
          </w:tcPr>
          <w:p w14:paraId="2CEB48B6" w14:textId="77777777" w:rsidR="00F13D41" w:rsidRPr="0033206E" w:rsidRDefault="00F13D41" w:rsidP="00353C8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17"/>
              </w:tabs>
              <w:rPr>
                <w:lang w:val="ru-RU" w:eastAsia="zh-CN"/>
              </w:rPr>
            </w:pPr>
            <w:r w:rsidRPr="0033206E">
              <w:rPr>
                <w:lang w:val="ru-RU" w:eastAsia="zh-CN"/>
              </w:rPr>
              <w:t>Материалы и предметы снабжения</w:t>
            </w:r>
          </w:p>
        </w:tc>
        <w:tc>
          <w:tcPr>
            <w:tcW w:w="1786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14302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 w:eastAsia="zh-CN"/>
              </w:rPr>
              <w:t>120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49C37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 w:eastAsia="zh-CN"/>
              </w:rPr>
              <w:t>120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9A075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 w:eastAsia="zh-CN"/>
              </w:rPr>
              <w:t>240</w:t>
            </w:r>
          </w:p>
        </w:tc>
      </w:tr>
      <w:tr w:rsidR="00F13D41" w:rsidRPr="0033206E" w14:paraId="6B2437ED" w14:textId="77777777" w:rsidTr="00353C80">
        <w:trPr>
          <w:trHeight w:val="252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C1A5C" w14:textId="77777777" w:rsidR="00F13D41" w:rsidRPr="0033206E" w:rsidRDefault="00F13D41" w:rsidP="00353C80">
            <w:pPr>
              <w:pStyle w:val="Tabletext"/>
              <w:rPr>
                <w:lang w:val="ru-RU" w:eastAsia="zh-CN"/>
              </w:rPr>
            </w:pPr>
            <w:r w:rsidRPr="0033206E">
              <w:rPr>
                <w:lang w:val="ru-RU" w:eastAsia="zh-CN"/>
              </w:rPr>
              <w:t>7 −</w:t>
            </w:r>
          </w:p>
        </w:tc>
        <w:tc>
          <w:tcPr>
            <w:tcW w:w="8738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vAlign w:val="bottom"/>
          </w:tcPr>
          <w:p w14:paraId="319C3EFF" w14:textId="77777777" w:rsidR="00F13D41" w:rsidRPr="0033206E" w:rsidRDefault="00F13D41" w:rsidP="00353C8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17"/>
              </w:tabs>
              <w:rPr>
                <w:lang w:val="ru-RU" w:eastAsia="zh-CN"/>
              </w:rPr>
            </w:pPr>
            <w:r w:rsidRPr="0033206E">
              <w:rPr>
                <w:lang w:val="ru-RU" w:eastAsia="zh-CN"/>
              </w:rPr>
              <w:t>Приобретение помещений, мебели и оборудования</w:t>
            </w:r>
          </w:p>
        </w:tc>
        <w:tc>
          <w:tcPr>
            <w:tcW w:w="1786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994FA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 w:eastAsia="zh-CN"/>
              </w:rPr>
              <w:t>100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51A95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 w:eastAsia="zh-CN"/>
              </w:rPr>
              <w:t>100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97EDA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 w:eastAsia="zh-CN"/>
              </w:rPr>
              <w:t>200</w:t>
            </w:r>
          </w:p>
        </w:tc>
      </w:tr>
      <w:tr w:rsidR="00F13D41" w:rsidRPr="0033206E" w14:paraId="33F81C1C" w14:textId="77777777" w:rsidTr="00353C80">
        <w:trPr>
          <w:trHeight w:val="252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26AEB" w14:textId="77777777" w:rsidR="00F13D41" w:rsidRPr="0033206E" w:rsidRDefault="00F13D41" w:rsidP="00353C80">
            <w:pPr>
              <w:pStyle w:val="Tabletext"/>
              <w:rPr>
                <w:lang w:val="ru-RU" w:eastAsia="zh-CN"/>
              </w:rPr>
            </w:pPr>
            <w:r w:rsidRPr="0033206E">
              <w:rPr>
                <w:lang w:val="ru-RU" w:eastAsia="zh-CN"/>
              </w:rPr>
              <w:t>8 −</w:t>
            </w:r>
          </w:p>
        </w:tc>
        <w:tc>
          <w:tcPr>
            <w:tcW w:w="8738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vAlign w:val="bottom"/>
          </w:tcPr>
          <w:p w14:paraId="114CA1E6" w14:textId="77777777" w:rsidR="00F13D41" w:rsidRPr="0033206E" w:rsidRDefault="00F13D41" w:rsidP="00353C8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17"/>
              </w:tabs>
              <w:rPr>
                <w:lang w:val="ru-RU" w:eastAsia="zh-CN"/>
              </w:rPr>
            </w:pPr>
            <w:r w:rsidRPr="0033206E">
              <w:rPr>
                <w:lang w:val="ru-RU" w:eastAsia="zh-CN"/>
              </w:rPr>
              <w:t>Коммунальные услуги и внутренние службы</w:t>
            </w:r>
          </w:p>
        </w:tc>
        <w:tc>
          <w:tcPr>
            <w:tcW w:w="1786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BB6F1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 w:eastAsia="zh-CN"/>
              </w:rPr>
              <w:t>200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612D8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 w:eastAsia="zh-CN"/>
              </w:rPr>
              <w:t>200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DB365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lang w:val="ru-RU" w:eastAsia="zh-CN"/>
              </w:rPr>
            </w:pPr>
            <w:r w:rsidRPr="0033206E">
              <w:rPr>
                <w:lang w:val="ru-RU" w:eastAsia="zh-CN"/>
              </w:rPr>
              <w:t>400</w:t>
            </w:r>
          </w:p>
        </w:tc>
      </w:tr>
      <w:tr w:rsidR="00F13D41" w:rsidRPr="0033206E" w14:paraId="2A281331" w14:textId="77777777" w:rsidTr="00353C80">
        <w:trPr>
          <w:trHeight w:val="199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B1FA9" w14:textId="77777777" w:rsidR="00F13D41" w:rsidRPr="0033206E" w:rsidRDefault="00F13D41" w:rsidP="00353C80">
            <w:pPr>
              <w:pStyle w:val="Tabletext"/>
              <w:rPr>
                <w:lang w:val="ru-RU" w:eastAsia="zh-CN"/>
              </w:rPr>
            </w:pPr>
          </w:p>
        </w:tc>
        <w:tc>
          <w:tcPr>
            <w:tcW w:w="8738" w:type="dxa"/>
            <w:tcBorders>
              <w:top w:val="nil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vAlign w:val="bottom"/>
          </w:tcPr>
          <w:p w14:paraId="52DA66CB" w14:textId="77777777" w:rsidR="00F13D41" w:rsidRPr="0033206E" w:rsidRDefault="00F13D41" w:rsidP="00353C80">
            <w:pPr>
              <w:pStyle w:val="Tabletext"/>
              <w:rPr>
                <w:lang w:val="ru-RU" w:eastAsia="zh-CN"/>
              </w:rPr>
            </w:pPr>
          </w:p>
        </w:tc>
        <w:tc>
          <w:tcPr>
            <w:tcW w:w="1786" w:type="dxa"/>
            <w:tcBorders>
              <w:top w:val="nil"/>
              <w:left w:val="single" w:sz="12" w:space="0" w:color="ACB9CA" w:themeColor="text2" w:themeTint="66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64FC4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ED9C2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lang w:val="ru-RU" w:eastAsia="zh-CN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4D339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lang w:val="ru-RU" w:eastAsia="zh-CN"/>
              </w:rPr>
            </w:pPr>
          </w:p>
        </w:tc>
      </w:tr>
      <w:tr w:rsidR="00F13D41" w:rsidRPr="0033206E" w14:paraId="0AD01E13" w14:textId="77777777" w:rsidTr="00353C80">
        <w:trPr>
          <w:trHeight w:val="252"/>
        </w:trPr>
        <w:tc>
          <w:tcPr>
            <w:tcW w:w="9214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CB9CA" w:themeColor="text2" w:themeTint="66"/>
            </w:tcBorders>
            <w:shd w:val="clear" w:color="auto" w:fill="auto"/>
            <w:noWrap/>
            <w:vAlign w:val="bottom"/>
            <w:hideMark/>
          </w:tcPr>
          <w:p w14:paraId="5E74FE57" w14:textId="77777777" w:rsidR="00F13D41" w:rsidRPr="0033206E" w:rsidRDefault="00F13D41" w:rsidP="00353C80">
            <w:pPr>
              <w:pStyle w:val="Tabletext"/>
              <w:rPr>
                <w:b/>
                <w:bCs/>
                <w:lang w:val="ru-RU" w:eastAsia="zh-CN"/>
              </w:rPr>
            </w:pPr>
            <w:r w:rsidRPr="0033206E">
              <w:rPr>
                <w:b/>
                <w:bCs/>
                <w:lang w:val="ru-RU" w:eastAsia="zh-CN"/>
              </w:rPr>
              <w:t>ВСЕГО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12" w:space="0" w:color="ACB9CA" w:themeColor="text2" w:themeTint="66"/>
              <w:bottom w:val="nil"/>
            </w:tcBorders>
            <w:shd w:val="clear" w:color="auto" w:fill="auto"/>
            <w:noWrap/>
            <w:vAlign w:val="bottom"/>
          </w:tcPr>
          <w:p w14:paraId="494E2AA5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b/>
                <w:bCs/>
                <w:lang w:val="ru-RU" w:eastAsia="zh-CN"/>
              </w:rPr>
            </w:pPr>
            <w:r w:rsidRPr="0033206E">
              <w:rPr>
                <w:b/>
                <w:bCs/>
                <w:lang w:val="ru-RU"/>
              </w:rPr>
              <w:t>420</w:t>
            </w:r>
          </w:p>
        </w:tc>
        <w:tc>
          <w:tcPr>
            <w:tcW w:w="178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56C6CA04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b/>
                <w:bCs/>
                <w:lang w:val="ru-RU" w:eastAsia="zh-CN"/>
              </w:rPr>
            </w:pPr>
            <w:r w:rsidRPr="0033206E">
              <w:rPr>
                <w:b/>
                <w:bCs/>
                <w:lang w:val="ru-RU"/>
              </w:rPr>
              <w:t>420</w:t>
            </w:r>
          </w:p>
        </w:tc>
        <w:tc>
          <w:tcPr>
            <w:tcW w:w="1786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0DFA2" w14:textId="77777777" w:rsidR="00F13D41" w:rsidRPr="0033206E" w:rsidRDefault="00F13D41" w:rsidP="00353C80">
            <w:pPr>
              <w:pStyle w:val="Tabletext"/>
              <w:ind w:right="284"/>
              <w:jc w:val="right"/>
              <w:rPr>
                <w:b/>
                <w:bCs/>
                <w:color w:val="002060"/>
                <w:lang w:val="ru-RU" w:eastAsia="zh-CN"/>
              </w:rPr>
            </w:pPr>
            <w:r w:rsidRPr="0033206E">
              <w:rPr>
                <w:b/>
                <w:bCs/>
                <w:lang w:val="ru-RU"/>
              </w:rPr>
              <w:t>840</w:t>
            </w:r>
          </w:p>
        </w:tc>
      </w:tr>
    </w:tbl>
    <w:p w14:paraId="1254B6F1" w14:textId="399D8CBE" w:rsidR="005D59AC" w:rsidRPr="0033206E" w:rsidRDefault="005D59AC" w:rsidP="00F10609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720"/>
        <w:jc w:val="center"/>
        <w:textAlignment w:val="baseline"/>
        <w:rPr>
          <w:rFonts w:ascii="Calibri" w:eastAsia="Times New Roman" w:hAnsi="Calibri" w:cs="Calibri"/>
          <w:lang w:val="ru-RU"/>
        </w:rPr>
      </w:pPr>
      <w:r w:rsidRPr="0033206E">
        <w:rPr>
          <w:rFonts w:ascii="Calibri" w:eastAsia="Times New Roman" w:hAnsi="Calibri" w:cs="Calibri"/>
          <w:lang w:val="ru-RU"/>
        </w:rPr>
        <w:t>______________</w:t>
      </w:r>
    </w:p>
    <w:sectPr w:rsidR="005D59AC" w:rsidRPr="0033206E" w:rsidSect="005952C1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37CC0" w14:textId="77777777" w:rsidR="002807BB" w:rsidRDefault="002807BB" w:rsidP="00D74569">
      <w:r>
        <w:separator/>
      </w:r>
    </w:p>
  </w:endnote>
  <w:endnote w:type="continuationSeparator" w:id="0">
    <w:p w14:paraId="218DC253" w14:textId="77777777" w:rsidR="002807BB" w:rsidRDefault="002807BB" w:rsidP="00D74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DDC0C" w14:textId="0285AE30" w:rsidR="00CE4E12" w:rsidRPr="002D027E" w:rsidRDefault="00CE4E12" w:rsidP="005952C1">
    <w:pPr>
      <w:pStyle w:val="Footer"/>
      <w:tabs>
        <w:tab w:val="clear" w:pos="4513"/>
        <w:tab w:val="clear" w:pos="9026"/>
      </w:tabs>
      <w:spacing w:before="0"/>
      <w:rPr>
        <w:color w:val="F2F2F2" w:themeColor="background1" w:themeShade="F2"/>
        <w:sz w:val="16"/>
        <w:szCs w:val="16"/>
        <w:lang w:val="fr-FR"/>
      </w:rPr>
    </w:pPr>
    <w:r w:rsidRPr="002D027E">
      <w:rPr>
        <w:noProof/>
        <w:color w:val="F2F2F2" w:themeColor="background1" w:themeShade="F2"/>
        <w:sz w:val="16"/>
        <w:szCs w:val="16"/>
      </w:rPr>
      <w:fldChar w:fldCharType="begin"/>
    </w:r>
    <w:r w:rsidRPr="002D027E">
      <w:rPr>
        <w:noProof/>
        <w:color w:val="F2F2F2" w:themeColor="background1" w:themeShade="F2"/>
        <w:sz w:val="16"/>
        <w:szCs w:val="16"/>
        <w:lang w:val="fr-FR"/>
      </w:rPr>
      <w:instrText xml:space="preserve"> FILENAME \p  \* MERGEFORMAT </w:instrText>
    </w:r>
    <w:r w:rsidRPr="002D027E">
      <w:rPr>
        <w:noProof/>
        <w:color w:val="F2F2F2" w:themeColor="background1" w:themeShade="F2"/>
        <w:sz w:val="16"/>
        <w:szCs w:val="16"/>
      </w:rPr>
      <w:fldChar w:fldCharType="separate"/>
    </w:r>
    <w:r w:rsidR="00EA7DCA" w:rsidRPr="002D027E">
      <w:rPr>
        <w:noProof/>
        <w:color w:val="F2F2F2" w:themeColor="background1" w:themeShade="F2"/>
        <w:sz w:val="16"/>
        <w:szCs w:val="16"/>
        <w:lang w:val="fr-FR"/>
      </w:rPr>
      <w:t>P:\RUS\SG\CONSEIL\C21\000\097R.DOCX</w:t>
    </w:r>
    <w:r w:rsidRPr="002D027E">
      <w:rPr>
        <w:noProof/>
        <w:color w:val="F2F2F2" w:themeColor="background1" w:themeShade="F2"/>
        <w:sz w:val="16"/>
        <w:szCs w:val="16"/>
      </w:rPr>
      <w:fldChar w:fldCharType="end"/>
    </w:r>
    <w:r w:rsidRPr="002D027E">
      <w:rPr>
        <w:noProof/>
        <w:color w:val="F2F2F2" w:themeColor="background1" w:themeShade="F2"/>
        <w:sz w:val="16"/>
        <w:szCs w:val="16"/>
        <w:lang w:val="fr-FR"/>
      </w:rPr>
      <w:t xml:space="preserve"> (</w:t>
    </w:r>
    <w:r w:rsidR="00EA7DCA" w:rsidRPr="002D027E">
      <w:rPr>
        <w:noProof/>
        <w:color w:val="F2F2F2" w:themeColor="background1" w:themeShade="F2"/>
        <w:sz w:val="16"/>
        <w:szCs w:val="16"/>
        <w:lang w:val="fr-FR"/>
      </w:rPr>
      <w:t>493181</w:t>
    </w:r>
    <w:r w:rsidRPr="002D027E">
      <w:rPr>
        <w:noProof/>
        <w:color w:val="F2F2F2" w:themeColor="background1" w:themeShade="F2"/>
        <w:sz w:val="16"/>
        <w:szCs w:val="16"/>
        <w:lang w:val="fr-F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AFA2C" w14:textId="77777777" w:rsidR="00CE4E12" w:rsidRPr="00CE4E12" w:rsidRDefault="00CE4E12" w:rsidP="005952C1">
    <w:pPr>
      <w:overflowPunct w:val="0"/>
      <w:autoSpaceDE w:val="0"/>
      <w:autoSpaceDN w:val="0"/>
      <w:adjustRightInd w:val="0"/>
      <w:spacing w:after="120"/>
      <w:jc w:val="center"/>
      <w:textAlignment w:val="baseline"/>
      <w:rPr>
        <w:rFonts w:ascii="Calibri" w:eastAsia="Times New Roman" w:hAnsi="Calibri" w:cs="Times New Roman"/>
        <w:szCs w:val="20"/>
      </w:rPr>
    </w:pPr>
    <w:r w:rsidRPr="00CE4E12">
      <w:rPr>
        <w:rFonts w:ascii="Calibri" w:eastAsia="Times New Roman" w:hAnsi="Calibri" w:cs="Times New Roman"/>
        <w:szCs w:val="20"/>
      </w:rPr>
      <w:t xml:space="preserve">• </w:t>
    </w:r>
    <w:hyperlink r:id="rId1" w:history="1">
      <w:r w:rsidRPr="00CE4E12">
        <w:rPr>
          <w:rFonts w:ascii="Calibri" w:eastAsia="Times New Roman" w:hAnsi="Calibri" w:cs="Times New Roman"/>
          <w:color w:val="0000FF"/>
          <w:szCs w:val="20"/>
          <w:u w:val="single"/>
        </w:rPr>
        <w:t>http://www.itu.int/council</w:t>
      </w:r>
    </w:hyperlink>
    <w:r w:rsidRPr="00CE4E12">
      <w:rPr>
        <w:rFonts w:ascii="Calibri" w:eastAsia="Times New Roman" w:hAnsi="Calibri" w:cs="Times New Roman"/>
        <w:szCs w:val="20"/>
      </w:rPr>
      <w:t xml:space="preserve"> •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58DD0" w14:textId="77777777" w:rsidR="005952C1" w:rsidRPr="00CE4E12" w:rsidRDefault="005952C1" w:rsidP="005952C1">
    <w:pPr>
      <w:pStyle w:val="Footer"/>
      <w:tabs>
        <w:tab w:val="clear" w:pos="4513"/>
        <w:tab w:val="clear" w:pos="9026"/>
      </w:tabs>
      <w:spacing w:before="0"/>
      <w:rPr>
        <w:sz w:val="16"/>
        <w:szCs w:val="16"/>
        <w:lang w:val="fr-FR"/>
      </w:rPr>
    </w:pPr>
    <w:r w:rsidRPr="002D027E">
      <w:rPr>
        <w:noProof/>
        <w:color w:val="F2F2F2" w:themeColor="background1" w:themeShade="F2"/>
        <w:sz w:val="16"/>
        <w:szCs w:val="16"/>
      </w:rPr>
      <w:fldChar w:fldCharType="begin"/>
    </w:r>
    <w:r w:rsidRPr="002D027E">
      <w:rPr>
        <w:noProof/>
        <w:color w:val="F2F2F2" w:themeColor="background1" w:themeShade="F2"/>
        <w:sz w:val="16"/>
        <w:szCs w:val="16"/>
        <w:lang w:val="fr-FR"/>
      </w:rPr>
      <w:instrText xml:space="preserve"> FILENAME \p  \* MERGEFORMAT </w:instrText>
    </w:r>
    <w:r w:rsidRPr="002D027E">
      <w:rPr>
        <w:noProof/>
        <w:color w:val="F2F2F2" w:themeColor="background1" w:themeShade="F2"/>
        <w:sz w:val="16"/>
        <w:szCs w:val="16"/>
      </w:rPr>
      <w:fldChar w:fldCharType="separate"/>
    </w:r>
    <w:r w:rsidRPr="002D027E">
      <w:rPr>
        <w:noProof/>
        <w:color w:val="F2F2F2" w:themeColor="background1" w:themeShade="F2"/>
        <w:sz w:val="16"/>
        <w:szCs w:val="16"/>
        <w:lang w:val="fr-FR"/>
      </w:rPr>
      <w:t>P:\RUS\SG\CONSEIL\C21\000\097R.DOCX</w:t>
    </w:r>
    <w:r w:rsidRPr="002D027E">
      <w:rPr>
        <w:noProof/>
        <w:color w:val="F2F2F2" w:themeColor="background1" w:themeShade="F2"/>
        <w:sz w:val="16"/>
        <w:szCs w:val="16"/>
      </w:rPr>
      <w:fldChar w:fldCharType="end"/>
    </w:r>
    <w:r w:rsidRPr="002D027E">
      <w:rPr>
        <w:noProof/>
        <w:color w:val="F2F2F2" w:themeColor="background1" w:themeShade="F2"/>
        <w:sz w:val="16"/>
        <w:szCs w:val="16"/>
        <w:lang w:val="fr-FR"/>
      </w:rPr>
      <w:t xml:space="preserve"> (493181)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F6153" w14:textId="77777777" w:rsidR="005952C1" w:rsidRPr="00CE4E12" w:rsidRDefault="005952C1" w:rsidP="005952C1">
    <w:pPr>
      <w:pStyle w:val="Footer"/>
      <w:tabs>
        <w:tab w:val="clear" w:pos="4513"/>
        <w:tab w:val="clear" w:pos="9026"/>
      </w:tabs>
      <w:spacing w:before="0"/>
      <w:rPr>
        <w:sz w:val="16"/>
        <w:szCs w:val="16"/>
        <w:lang w:val="fr-FR"/>
      </w:rPr>
    </w:pPr>
    <w:r w:rsidRPr="002D027E">
      <w:rPr>
        <w:noProof/>
        <w:color w:val="F2F2F2" w:themeColor="background1" w:themeShade="F2"/>
        <w:sz w:val="16"/>
        <w:szCs w:val="16"/>
      </w:rPr>
      <w:fldChar w:fldCharType="begin"/>
    </w:r>
    <w:r w:rsidRPr="002D027E">
      <w:rPr>
        <w:noProof/>
        <w:color w:val="F2F2F2" w:themeColor="background1" w:themeShade="F2"/>
        <w:sz w:val="16"/>
        <w:szCs w:val="16"/>
        <w:lang w:val="fr-FR"/>
      </w:rPr>
      <w:instrText xml:space="preserve"> FILENAME \p  \* MERGEFORMAT </w:instrText>
    </w:r>
    <w:r w:rsidRPr="002D027E">
      <w:rPr>
        <w:noProof/>
        <w:color w:val="F2F2F2" w:themeColor="background1" w:themeShade="F2"/>
        <w:sz w:val="16"/>
        <w:szCs w:val="16"/>
      </w:rPr>
      <w:fldChar w:fldCharType="separate"/>
    </w:r>
    <w:r w:rsidRPr="002D027E">
      <w:rPr>
        <w:noProof/>
        <w:color w:val="F2F2F2" w:themeColor="background1" w:themeShade="F2"/>
        <w:sz w:val="16"/>
        <w:szCs w:val="16"/>
        <w:lang w:val="fr-FR"/>
      </w:rPr>
      <w:t>P:\RUS\SG\CONSEIL\C21\000\097R.DOCX</w:t>
    </w:r>
    <w:r w:rsidRPr="002D027E">
      <w:rPr>
        <w:noProof/>
        <w:color w:val="F2F2F2" w:themeColor="background1" w:themeShade="F2"/>
        <w:sz w:val="16"/>
        <w:szCs w:val="16"/>
      </w:rPr>
      <w:fldChar w:fldCharType="end"/>
    </w:r>
    <w:r w:rsidRPr="002D027E">
      <w:rPr>
        <w:noProof/>
        <w:color w:val="F2F2F2" w:themeColor="background1" w:themeShade="F2"/>
        <w:sz w:val="16"/>
        <w:szCs w:val="16"/>
        <w:lang w:val="fr-FR"/>
      </w:rPr>
      <w:t xml:space="preserve"> (493181)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D8CC5" w14:textId="77777777" w:rsidR="002807BB" w:rsidRDefault="002807BB" w:rsidP="00D74569">
      <w:r>
        <w:separator/>
      </w:r>
    </w:p>
  </w:footnote>
  <w:footnote w:type="continuationSeparator" w:id="0">
    <w:p w14:paraId="6899390A" w14:textId="77777777" w:rsidR="002807BB" w:rsidRDefault="002807BB" w:rsidP="00D74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7AF6B" w14:textId="77777777" w:rsidR="00CE4E12" w:rsidRPr="00CE4E12" w:rsidRDefault="00CE4E12" w:rsidP="00CE4E12">
    <w:pPr>
      <w:overflowPunct w:val="0"/>
      <w:autoSpaceDE w:val="0"/>
      <w:autoSpaceDN w:val="0"/>
      <w:adjustRightInd w:val="0"/>
      <w:spacing w:before="0"/>
      <w:jc w:val="center"/>
      <w:textAlignment w:val="baseline"/>
      <w:rPr>
        <w:rFonts w:ascii="Calibri" w:eastAsia="Times New Roman" w:hAnsi="Calibri" w:cs="Times New Roman"/>
        <w:sz w:val="18"/>
        <w:szCs w:val="20"/>
        <w:lang w:val="fr-FR"/>
      </w:rPr>
    </w:pPr>
    <w:r w:rsidRPr="00CE4E12">
      <w:rPr>
        <w:rFonts w:ascii="Calibri" w:eastAsia="Times New Roman" w:hAnsi="Calibri" w:cs="Times New Roman"/>
        <w:sz w:val="18"/>
        <w:szCs w:val="20"/>
        <w:lang w:val="fr-FR"/>
      </w:rPr>
      <w:fldChar w:fldCharType="begin"/>
    </w:r>
    <w:r w:rsidRPr="00CE4E12">
      <w:rPr>
        <w:rFonts w:ascii="Calibri" w:eastAsia="Times New Roman" w:hAnsi="Calibri" w:cs="Times New Roman"/>
        <w:sz w:val="18"/>
        <w:szCs w:val="20"/>
        <w:lang w:val="fr-FR"/>
      </w:rPr>
      <w:instrText>PAGE</w:instrText>
    </w:r>
    <w:r w:rsidRPr="00CE4E12">
      <w:rPr>
        <w:rFonts w:ascii="Calibri" w:eastAsia="Times New Roman" w:hAnsi="Calibri" w:cs="Times New Roman"/>
        <w:sz w:val="18"/>
        <w:szCs w:val="20"/>
        <w:lang w:val="fr-FR"/>
      </w:rPr>
      <w:fldChar w:fldCharType="separate"/>
    </w:r>
    <w:r w:rsidRPr="00CE4E12">
      <w:rPr>
        <w:rFonts w:ascii="Calibri" w:eastAsia="Times New Roman" w:hAnsi="Calibri" w:cs="Times New Roman"/>
        <w:sz w:val="18"/>
        <w:szCs w:val="20"/>
        <w:lang w:val="fr-FR"/>
      </w:rPr>
      <w:t>2</w:t>
    </w:r>
    <w:r w:rsidRPr="00CE4E12">
      <w:rPr>
        <w:rFonts w:ascii="Calibri" w:eastAsia="Times New Roman" w:hAnsi="Calibri" w:cs="Times New Roman"/>
        <w:noProof/>
        <w:sz w:val="18"/>
        <w:szCs w:val="20"/>
        <w:lang w:val="fr-FR"/>
      </w:rPr>
      <w:fldChar w:fldCharType="end"/>
    </w:r>
  </w:p>
  <w:p w14:paraId="1D615F3C" w14:textId="30853F96" w:rsidR="00CE4E12" w:rsidRPr="00CE4E12" w:rsidRDefault="00CE4E12" w:rsidP="005952C1">
    <w:pPr>
      <w:overflowPunct w:val="0"/>
      <w:autoSpaceDE w:val="0"/>
      <w:autoSpaceDN w:val="0"/>
      <w:adjustRightInd w:val="0"/>
      <w:spacing w:before="0"/>
      <w:jc w:val="center"/>
      <w:textAlignment w:val="baseline"/>
      <w:rPr>
        <w:rFonts w:ascii="Calibri" w:eastAsia="Times New Roman" w:hAnsi="Calibri" w:cs="Times New Roman"/>
        <w:sz w:val="18"/>
        <w:szCs w:val="20"/>
        <w:lang w:val="fr-FR"/>
      </w:rPr>
    </w:pPr>
    <w:r w:rsidRPr="00CE4E12">
      <w:rPr>
        <w:rFonts w:ascii="Calibri" w:eastAsia="Times New Roman" w:hAnsi="Calibri" w:cs="Times New Roman"/>
        <w:sz w:val="18"/>
        <w:szCs w:val="20"/>
        <w:lang w:val="fr-FR"/>
      </w:rPr>
      <w:t>C21/9</w:t>
    </w:r>
    <w:r>
      <w:rPr>
        <w:rFonts w:ascii="Calibri" w:eastAsia="Times New Roman" w:hAnsi="Calibri" w:cs="Times New Roman"/>
        <w:sz w:val="18"/>
        <w:szCs w:val="20"/>
        <w:lang w:val="ru-RU"/>
      </w:rPr>
      <w:t>7</w:t>
    </w:r>
    <w:r w:rsidRPr="00CE4E12">
      <w:rPr>
        <w:rFonts w:ascii="Calibri" w:eastAsia="Times New Roman" w:hAnsi="Calibri" w:cs="Times New Roman"/>
        <w:sz w:val="18"/>
        <w:szCs w:val="20"/>
        <w:lang w:val="fr-FR"/>
      </w:rPr>
      <w:t>-R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D0113" w14:textId="77777777" w:rsidR="005952C1" w:rsidRDefault="005952C1" w:rsidP="005952C1">
    <w:pPr>
      <w:pStyle w:val="Header"/>
      <w:tabs>
        <w:tab w:val="clear" w:pos="4513"/>
        <w:tab w:val="clear" w:pos="902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EC64" w14:textId="77777777" w:rsidR="005952C1" w:rsidRPr="00CE4E12" w:rsidRDefault="005952C1" w:rsidP="005952C1">
    <w:pPr>
      <w:overflowPunct w:val="0"/>
      <w:autoSpaceDE w:val="0"/>
      <w:autoSpaceDN w:val="0"/>
      <w:adjustRightInd w:val="0"/>
      <w:spacing w:before="0"/>
      <w:jc w:val="center"/>
      <w:textAlignment w:val="baseline"/>
      <w:rPr>
        <w:rFonts w:ascii="Calibri" w:eastAsia="Times New Roman" w:hAnsi="Calibri" w:cs="Times New Roman"/>
        <w:sz w:val="18"/>
        <w:szCs w:val="20"/>
        <w:lang w:val="fr-FR"/>
      </w:rPr>
    </w:pPr>
    <w:r w:rsidRPr="00CE4E12">
      <w:rPr>
        <w:rFonts w:ascii="Calibri" w:eastAsia="Times New Roman" w:hAnsi="Calibri" w:cs="Times New Roman"/>
        <w:sz w:val="18"/>
        <w:szCs w:val="20"/>
        <w:lang w:val="fr-FR"/>
      </w:rPr>
      <w:fldChar w:fldCharType="begin"/>
    </w:r>
    <w:r w:rsidRPr="00CE4E12">
      <w:rPr>
        <w:rFonts w:ascii="Calibri" w:eastAsia="Times New Roman" w:hAnsi="Calibri" w:cs="Times New Roman"/>
        <w:sz w:val="18"/>
        <w:szCs w:val="20"/>
        <w:lang w:val="fr-FR"/>
      </w:rPr>
      <w:instrText>PAGE</w:instrText>
    </w:r>
    <w:r w:rsidRPr="00CE4E12">
      <w:rPr>
        <w:rFonts w:ascii="Calibri" w:eastAsia="Times New Roman" w:hAnsi="Calibri" w:cs="Times New Roman"/>
        <w:sz w:val="18"/>
        <w:szCs w:val="20"/>
        <w:lang w:val="fr-FR"/>
      </w:rPr>
      <w:fldChar w:fldCharType="separate"/>
    </w:r>
    <w:r>
      <w:rPr>
        <w:rFonts w:ascii="Calibri" w:eastAsia="Times New Roman" w:hAnsi="Calibri" w:cs="Times New Roman"/>
        <w:sz w:val="18"/>
        <w:szCs w:val="20"/>
        <w:lang w:val="fr-FR"/>
      </w:rPr>
      <w:t>3</w:t>
    </w:r>
    <w:r w:rsidRPr="00CE4E12">
      <w:rPr>
        <w:rFonts w:ascii="Calibri" w:eastAsia="Times New Roman" w:hAnsi="Calibri" w:cs="Times New Roman"/>
        <w:noProof/>
        <w:sz w:val="18"/>
        <w:szCs w:val="20"/>
        <w:lang w:val="fr-FR"/>
      </w:rPr>
      <w:fldChar w:fldCharType="end"/>
    </w:r>
  </w:p>
  <w:p w14:paraId="61B4783D" w14:textId="77777777" w:rsidR="005952C1" w:rsidRPr="00CE4E12" w:rsidRDefault="005952C1" w:rsidP="005952C1">
    <w:pPr>
      <w:overflowPunct w:val="0"/>
      <w:autoSpaceDE w:val="0"/>
      <w:autoSpaceDN w:val="0"/>
      <w:adjustRightInd w:val="0"/>
      <w:spacing w:before="0"/>
      <w:jc w:val="center"/>
      <w:textAlignment w:val="baseline"/>
      <w:rPr>
        <w:rFonts w:ascii="Calibri" w:eastAsia="Times New Roman" w:hAnsi="Calibri" w:cs="Times New Roman"/>
        <w:sz w:val="18"/>
        <w:szCs w:val="20"/>
        <w:lang w:val="fr-FR"/>
      </w:rPr>
    </w:pPr>
    <w:r w:rsidRPr="00CE4E12">
      <w:rPr>
        <w:rFonts w:ascii="Calibri" w:eastAsia="Times New Roman" w:hAnsi="Calibri" w:cs="Times New Roman"/>
        <w:sz w:val="18"/>
        <w:szCs w:val="20"/>
        <w:lang w:val="fr-FR"/>
      </w:rPr>
      <w:t>C21/9</w:t>
    </w:r>
    <w:r>
      <w:rPr>
        <w:rFonts w:ascii="Calibri" w:eastAsia="Times New Roman" w:hAnsi="Calibri" w:cs="Times New Roman"/>
        <w:sz w:val="18"/>
        <w:szCs w:val="20"/>
        <w:lang w:val="ru-RU"/>
      </w:rPr>
      <w:t>7</w:t>
    </w:r>
    <w:r w:rsidRPr="00CE4E12">
      <w:rPr>
        <w:rFonts w:ascii="Calibri" w:eastAsia="Times New Roman" w:hAnsi="Calibri" w:cs="Times New Roman"/>
        <w:sz w:val="18"/>
        <w:szCs w:val="20"/>
        <w:lang w:val="fr-FR"/>
      </w:rPr>
      <w:t>-R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8AFE2" w14:textId="77777777" w:rsidR="005952C1" w:rsidRPr="00CE4E12" w:rsidRDefault="005952C1" w:rsidP="005952C1">
    <w:pPr>
      <w:overflowPunct w:val="0"/>
      <w:autoSpaceDE w:val="0"/>
      <w:autoSpaceDN w:val="0"/>
      <w:adjustRightInd w:val="0"/>
      <w:spacing w:before="0"/>
      <w:jc w:val="center"/>
      <w:textAlignment w:val="baseline"/>
      <w:rPr>
        <w:rFonts w:ascii="Calibri" w:eastAsia="Times New Roman" w:hAnsi="Calibri" w:cs="Times New Roman"/>
        <w:sz w:val="18"/>
        <w:szCs w:val="20"/>
        <w:lang w:val="fr-FR"/>
      </w:rPr>
    </w:pPr>
    <w:r w:rsidRPr="00CE4E12">
      <w:rPr>
        <w:rFonts w:ascii="Calibri" w:eastAsia="Times New Roman" w:hAnsi="Calibri" w:cs="Times New Roman"/>
        <w:sz w:val="18"/>
        <w:szCs w:val="20"/>
        <w:lang w:val="fr-FR"/>
      </w:rPr>
      <w:fldChar w:fldCharType="begin"/>
    </w:r>
    <w:r w:rsidRPr="00CE4E12">
      <w:rPr>
        <w:rFonts w:ascii="Calibri" w:eastAsia="Times New Roman" w:hAnsi="Calibri" w:cs="Times New Roman"/>
        <w:sz w:val="18"/>
        <w:szCs w:val="20"/>
        <w:lang w:val="fr-FR"/>
      </w:rPr>
      <w:instrText>PAGE</w:instrText>
    </w:r>
    <w:r w:rsidRPr="00CE4E12">
      <w:rPr>
        <w:rFonts w:ascii="Calibri" w:eastAsia="Times New Roman" w:hAnsi="Calibri" w:cs="Times New Roman"/>
        <w:sz w:val="18"/>
        <w:szCs w:val="20"/>
        <w:lang w:val="fr-FR"/>
      </w:rPr>
      <w:fldChar w:fldCharType="separate"/>
    </w:r>
    <w:r>
      <w:rPr>
        <w:rFonts w:ascii="Calibri" w:eastAsia="Times New Roman" w:hAnsi="Calibri" w:cs="Times New Roman"/>
        <w:sz w:val="18"/>
        <w:szCs w:val="20"/>
        <w:lang w:val="fr-FR"/>
      </w:rPr>
      <w:t>2</w:t>
    </w:r>
    <w:r w:rsidRPr="00CE4E12">
      <w:rPr>
        <w:rFonts w:ascii="Calibri" w:eastAsia="Times New Roman" w:hAnsi="Calibri" w:cs="Times New Roman"/>
        <w:noProof/>
        <w:sz w:val="18"/>
        <w:szCs w:val="20"/>
        <w:lang w:val="fr-FR"/>
      </w:rPr>
      <w:fldChar w:fldCharType="end"/>
    </w:r>
  </w:p>
  <w:p w14:paraId="42005DF9" w14:textId="77777777" w:rsidR="005952C1" w:rsidRPr="00CE4E12" w:rsidRDefault="005952C1" w:rsidP="005952C1">
    <w:pPr>
      <w:overflowPunct w:val="0"/>
      <w:autoSpaceDE w:val="0"/>
      <w:autoSpaceDN w:val="0"/>
      <w:adjustRightInd w:val="0"/>
      <w:spacing w:before="0"/>
      <w:jc w:val="center"/>
      <w:textAlignment w:val="baseline"/>
      <w:rPr>
        <w:rFonts w:ascii="Calibri" w:eastAsia="Times New Roman" w:hAnsi="Calibri" w:cs="Times New Roman"/>
        <w:sz w:val="18"/>
        <w:szCs w:val="20"/>
        <w:lang w:val="fr-FR"/>
      </w:rPr>
    </w:pPr>
    <w:r w:rsidRPr="00CE4E12">
      <w:rPr>
        <w:rFonts w:ascii="Calibri" w:eastAsia="Times New Roman" w:hAnsi="Calibri" w:cs="Times New Roman"/>
        <w:sz w:val="18"/>
        <w:szCs w:val="20"/>
        <w:lang w:val="fr-FR"/>
      </w:rPr>
      <w:t>C21/9</w:t>
    </w:r>
    <w:r>
      <w:rPr>
        <w:rFonts w:ascii="Calibri" w:eastAsia="Times New Roman" w:hAnsi="Calibri" w:cs="Times New Roman"/>
        <w:sz w:val="18"/>
        <w:szCs w:val="20"/>
        <w:lang w:val="ru-RU"/>
      </w:rPr>
      <w:t>7</w:t>
    </w:r>
    <w:r w:rsidRPr="00CE4E12">
      <w:rPr>
        <w:rFonts w:ascii="Calibri" w:eastAsia="Times New Roman" w:hAnsi="Calibri" w:cs="Times New Roman"/>
        <w:sz w:val="18"/>
        <w:szCs w:val="20"/>
        <w:lang w:val="fr-FR"/>
      </w:rPr>
      <w:t>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1498C"/>
    <w:multiLevelType w:val="hybridMultilevel"/>
    <w:tmpl w:val="85DE085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625CFF"/>
    <w:multiLevelType w:val="hybridMultilevel"/>
    <w:tmpl w:val="1CB4A968"/>
    <w:lvl w:ilvl="0" w:tplc="304ACEC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C92372"/>
    <w:multiLevelType w:val="hybridMultilevel"/>
    <w:tmpl w:val="2858163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1EE2343"/>
    <w:multiLevelType w:val="hybridMultilevel"/>
    <w:tmpl w:val="06846568"/>
    <w:lvl w:ilvl="0" w:tplc="EC3E8F9E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94A28"/>
    <w:multiLevelType w:val="hybridMultilevel"/>
    <w:tmpl w:val="976E0026"/>
    <w:lvl w:ilvl="0" w:tplc="7B76BD76">
      <w:start w:val="150"/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DE1806"/>
    <w:multiLevelType w:val="hybridMultilevel"/>
    <w:tmpl w:val="82AECAE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9E96C06"/>
    <w:multiLevelType w:val="hybridMultilevel"/>
    <w:tmpl w:val="D832A41A"/>
    <w:lvl w:ilvl="0" w:tplc="DE503D7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DD507B"/>
    <w:multiLevelType w:val="hybridMultilevel"/>
    <w:tmpl w:val="7884D400"/>
    <w:lvl w:ilvl="0" w:tplc="DE503D7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602298"/>
    <w:multiLevelType w:val="hybridMultilevel"/>
    <w:tmpl w:val="A5F2C94A"/>
    <w:lvl w:ilvl="0" w:tplc="C72C91F8">
      <w:start w:val="1"/>
      <w:numFmt w:val="decimal"/>
      <w:lvlText w:val="%1."/>
      <w:lvlJc w:val="left"/>
      <w:pPr>
        <w:ind w:left="360" w:hanging="360"/>
      </w:pPr>
    </w:lvl>
    <w:lvl w:ilvl="1" w:tplc="55B6B5E6" w:tentative="1">
      <w:start w:val="1"/>
      <w:numFmt w:val="lowerLetter"/>
      <w:lvlText w:val="%2."/>
      <w:lvlJc w:val="left"/>
      <w:pPr>
        <w:ind w:left="1080" w:hanging="360"/>
      </w:pPr>
    </w:lvl>
    <w:lvl w:ilvl="2" w:tplc="BF8AA8B2" w:tentative="1">
      <w:start w:val="1"/>
      <w:numFmt w:val="lowerRoman"/>
      <w:lvlText w:val="%3."/>
      <w:lvlJc w:val="right"/>
      <w:pPr>
        <w:ind w:left="1800" w:hanging="180"/>
      </w:pPr>
    </w:lvl>
    <w:lvl w:ilvl="3" w:tplc="3C88AED4" w:tentative="1">
      <w:start w:val="1"/>
      <w:numFmt w:val="decimal"/>
      <w:lvlText w:val="%4."/>
      <w:lvlJc w:val="left"/>
      <w:pPr>
        <w:ind w:left="2520" w:hanging="360"/>
      </w:pPr>
    </w:lvl>
    <w:lvl w:ilvl="4" w:tplc="930A5D1C" w:tentative="1">
      <w:start w:val="1"/>
      <w:numFmt w:val="lowerLetter"/>
      <w:lvlText w:val="%5."/>
      <w:lvlJc w:val="left"/>
      <w:pPr>
        <w:ind w:left="3240" w:hanging="360"/>
      </w:pPr>
    </w:lvl>
    <w:lvl w:ilvl="5" w:tplc="776AB9E8" w:tentative="1">
      <w:start w:val="1"/>
      <w:numFmt w:val="lowerRoman"/>
      <w:lvlText w:val="%6."/>
      <w:lvlJc w:val="right"/>
      <w:pPr>
        <w:ind w:left="3960" w:hanging="180"/>
      </w:pPr>
    </w:lvl>
    <w:lvl w:ilvl="6" w:tplc="9EAA7022" w:tentative="1">
      <w:start w:val="1"/>
      <w:numFmt w:val="decimal"/>
      <w:lvlText w:val="%7."/>
      <w:lvlJc w:val="left"/>
      <w:pPr>
        <w:ind w:left="4680" w:hanging="360"/>
      </w:pPr>
    </w:lvl>
    <w:lvl w:ilvl="7" w:tplc="684CC9BA" w:tentative="1">
      <w:start w:val="1"/>
      <w:numFmt w:val="lowerLetter"/>
      <w:lvlText w:val="%8."/>
      <w:lvlJc w:val="left"/>
      <w:pPr>
        <w:ind w:left="5400" w:hanging="360"/>
      </w:pPr>
    </w:lvl>
    <w:lvl w:ilvl="8" w:tplc="70165B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1F528F"/>
    <w:multiLevelType w:val="hybridMultilevel"/>
    <w:tmpl w:val="E43435D6"/>
    <w:lvl w:ilvl="0" w:tplc="DE503D7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ED32E4"/>
    <w:multiLevelType w:val="hybridMultilevel"/>
    <w:tmpl w:val="26E8EF1E"/>
    <w:lvl w:ilvl="0" w:tplc="DE503D76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6A5709E"/>
    <w:multiLevelType w:val="hybridMultilevel"/>
    <w:tmpl w:val="6F8CE0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7F504D"/>
    <w:multiLevelType w:val="hybridMultilevel"/>
    <w:tmpl w:val="D7BA9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150585"/>
    <w:multiLevelType w:val="hybridMultilevel"/>
    <w:tmpl w:val="FC26F4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318D3"/>
    <w:multiLevelType w:val="hybridMultilevel"/>
    <w:tmpl w:val="6F1ABA62"/>
    <w:lvl w:ilvl="0" w:tplc="0DB8C476">
      <w:numFmt w:val="bullet"/>
      <w:lvlText w:val="–"/>
      <w:lvlJc w:val="left"/>
      <w:pPr>
        <w:ind w:left="835" w:hanging="360"/>
      </w:pPr>
      <w:rPr>
        <w:rFonts w:ascii="Calibri" w:eastAsia="MS Mincho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6" w15:restartNumberingAfterBreak="0">
    <w:nsid w:val="2CB83D37"/>
    <w:multiLevelType w:val="hybridMultilevel"/>
    <w:tmpl w:val="3C805C5C"/>
    <w:lvl w:ilvl="0" w:tplc="DE503D7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C7E89"/>
    <w:multiLevelType w:val="hybridMultilevel"/>
    <w:tmpl w:val="82B01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071D7"/>
    <w:multiLevelType w:val="hybridMultilevel"/>
    <w:tmpl w:val="457AC0AE"/>
    <w:lvl w:ilvl="0" w:tplc="5BA8D8D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965A0A"/>
    <w:multiLevelType w:val="hybridMultilevel"/>
    <w:tmpl w:val="5F4C3974"/>
    <w:lvl w:ilvl="0" w:tplc="670A7440">
      <w:start w:val="1"/>
      <w:numFmt w:val="upp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5573C4"/>
    <w:multiLevelType w:val="hybridMultilevel"/>
    <w:tmpl w:val="042AFB3E"/>
    <w:lvl w:ilvl="0" w:tplc="5BA8D8D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616FA7"/>
    <w:multiLevelType w:val="hybridMultilevel"/>
    <w:tmpl w:val="2FB24D1A"/>
    <w:lvl w:ilvl="0" w:tplc="7E30572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3A7E4551"/>
    <w:multiLevelType w:val="hybridMultilevel"/>
    <w:tmpl w:val="98522748"/>
    <w:lvl w:ilvl="0" w:tplc="5F5E27F2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</w:rPr>
    </w:lvl>
    <w:lvl w:ilvl="1" w:tplc="DE503D76">
      <w:start w:val="1"/>
      <w:numFmt w:val="bullet"/>
      <w:lvlText w:val="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3D4E4FEC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B2D5BB5"/>
    <w:multiLevelType w:val="hybridMultilevel"/>
    <w:tmpl w:val="0D3642C0"/>
    <w:lvl w:ilvl="0" w:tplc="7E30572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3CA135CB"/>
    <w:multiLevelType w:val="hybridMultilevel"/>
    <w:tmpl w:val="E482E51E"/>
    <w:lvl w:ilvl="0" w:tplc="0E8EB85A">
      <w:start w:val="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9B2884"/>
    <w:multiLevelType w:val="hybridMultilevel"/>
    <w:tmpl w:val="BB16D54C"/>
    <w:lvl w:ilvl="0" w:tplc="80BC4D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817BD6"/>
    <w:multiLevelType w:val="hybridMultilevel"/>
    <w:tmpl w:val="340ABB6A"/>
    <w:lvl w:ilvl="0" w:tplc="5BA8D8D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EB4D47"/>
    <w:multiLevelType w:val="multilevel"/>
    <w:tmpl w:val="D76242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A014DB0"/>
    <w:multiLevelType w:val="hybridMultilevel"/>
    <w:tmpl w:val="2918C15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BFC4665"/>
    <w:multiLevelType w:val="hybridMultilevel"/>
    <w:tmpl w:val="D012CE44"/>
    <w:lvl w:ilvl="0" w:tplc="03DC8702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0F0BD9"/>
    <w:multiLevelType w:val="hybridMultilevel"/>
    <w:tmpl w:val="9B64E7EC"/>
    <w:lvl w:ilvl="0" w:tplc="08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1" w15:restartNumberingAfterBreak="0">
    <w:nsid w:val="50EF278C"/>
    <w:multiLevelType w:val="hybridMultilevel"/>
    <w:tmpl w:val="B9A21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566D26"/>
    <w:multiLevelType w:val="hybridMultilevel"/>
    <w:tmpl w:val="3120F988"/>
    <w:lvl w:ilvl="0" w:tplc="7E30572E">
      <w:start w:val="1"/>
      <w:numFmt w:val="lowerLetter"/>
      <w:lvlText w:val="%1)"/>
      <w:lvlJc w:val="left"/>
      <w:pPr>
        <w:ind w:left="27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91" w:hanging="360"/>
      </w:pPr>
    </w:lvl>
    <w:lvl w:ilvl="2" w:tplc="0809001B" w:tentative="1">
      <w:start w:val="1"/>
      <w:numFmt w:val="lowerRoman"/>
      <w:lvlText w:val="%3."/>
      <w:lvlJc w:val="right"/>
      <w:pPr>
        <w:ind w:left="4211" w:hanging="180"/>
      </w:pPr>
    </w:lvl>
    <w:lvl w:ilvl="3" w:tplc="0809000F" w:tentative="1">
      <w:start w:val="1"/>
      <w:numFmt w:val="decimal"/>
      <w:lvlText w:val="%4."/>
      <w:lvlJc w:val="left"/>
      <w:pPr>
        <w:ind w:left="4931" w:hanging="360"/>
      </w:pPr>
    </w:lvl>
    <w:lvl w:ilvl="4" w:tplc="08090019" w:tentative="1">
      <w:start w:val="1"/>
      <w:numFmt w:val="lowerLetter"/>
      <w:lvlText w:val="%5."/>
      <w:lvlJc w:val="left"/>
      <w:pPr>
        <w:ind w:left="5651" w:hanging="360"/>
      </w:pPr>
    </w:lvl>
    <w:lvl w:ilvl="5" w:tplc="0809001B" w:tentative="1">
      <w:start w:val="1"/>
      <w:numFmt w:val="lowerRoman"/>
      <w:lvlText w:val="%6."/>
      <w:lvlJc w:val="right"/>
      <w:pPr>
        <w:ind w:left="6371" w:hanging="180"/>
      </w:pPr>
    </w:lvl>
    <w:lvl w:ilvl="6" w:tplc="0809000F" w:tentative="1">
      <w:start w:val="1"/>
      <w:numFmt w:val="decimal"/>
      <w:lvlText w:val="%7."/>
      <w:lvlJc w:val="left"/>
      <w:pPr>
        <w:ind w:left="7091" w:hanging="360"/>
      </w:pPr>
    </w:lvl>
    <w:lvl w:ilvl="7" w:tplc="08090019" w:tentative="1">
      <w:start w:val="1"/>
      <w:numFmt w:val="lowerLetter"/>
      <w:lvlText w:val="%8."/>
      <w:lvlJc w:val="left"/>
      <w:pPr>
        <w:ind w:left="7811" w:hanging="360"/>
      </w:pPr>
    </w:lvl>
    <w:lvl w:ilvl="8" w:tplc="080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3" w15:restartNumberingAfterBreak="0">
    <w:nsid w:val="577972D0"/>
    <w:multiLevelType w:val="hybridMultilevel"/>
    <w:tmpl w:val="F7A0681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F161AC"/>
    <w:multiLevelType w:val="hybridMultilevel"/>
    <w:tmpl w:val="4934CD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B5D42BC"/>
    <w:multiLevelType w:val="hybridMultilevel"/>
    <w:tmpl w:val="E550F1F4"/>
    <w:lvl w:ilvl="0" w:tplc="5BA8D8D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7847BD"/>
    <w:multiLevelType w:val="hybridMultilevel"/>
    <w:tmpl w:val="BD945BE0"/>
    <w:lvl w:ilvl="0" w:tplc="67B02C6A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6A1619"/>
    <w:multiLevelType w:val="hybridMultilevel"/>
    <w:tmpl w:val="CC12496C"/>
    <w:lvl w:ilvl="0" w:tplc="5BA8D8D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7F460D"/>
    <w:multiLevelType w:val="hybridMultilevel"/>
    <w:tmpl w:val="5B0AE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716E90"/>
    <w:multiLevelType w:val="hybridMultilevel"/>
    <w:tmpl w:val="D012CE44"/>
    <w:lvl w:ilvl="0" w:tplc="03DC8702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441730"/>
    <w:multiLevelType w:val="hybridMultilevel"/>
    <w:tmpl w:val="C2E0AC4C"/>
    <w:lvl w:ilvl="0" w:tplc="63E22D5E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7B76D9"/>
    <w:multiLevelType w:val="hybridMultilevel"/>
    <w:tmpl w:val="AEE2A5E8"/>
    <w:lvl w:ilvl="0" w:tplc="08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2" w15:restartNumberingAfterBreak="0">
    <w:nsid w:val="70C91126"/>
    <w:multiLevelType w:val="hybridMultilevel"/>
    <w:tmpl w:val="2BC0F0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2AE5597"/>
    <w:multiLevelType w:val="hybridMultilevel"/>
    <w:tmpl w:val="825221E2"/>
    <w:lvl w:ilvl="0" w:tplc="DE503D7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EB4D98"/>
    <w:multiLevelType w:val="hybridMultilevel"/>
    <w:tmpl w:val="1870C1BC"/>
    <w:lvl w:ilvl="0" w:tplc="0809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45" w15:restartNumberingAfterBreak="0">
    <w:nsid w:val="75BB6B92"/>
    <w:multiLevelType w:val="hybridMultilevel"/>
    <w:tmpl w:val="9DF67022"/>
    <w:lvl w:ilvl="0" w:tplc="C7025184">
      <w:start w:val="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512CC3"/>
    <w:multiLevelType w:val="hybridMultilevel"/>
    <w:tmpl w:val="50FE9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503D76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DE503D76">
      <w:start w:val="1"/>
      <w:numFmt w:val="bullet"/>
      <w:lvlText w:val="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0C1BD8"/>
    <w:multiLevelType w:val="hybridMultilevel"/>
    <w:tmpl w:val="0B6C6EF2"/>
    <w:lvl w:ilvl="0" w:tplc="AA728242">
      <w:start w:val="1"/>
      <w:numFmt w:val="bullet"/>
      <w:lvlText w:val=""/>
      <w:lvlJc w:val="left"/>
      <w:pPr>
        <w:ind w:left="1134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1"/>
  </w:num>
  <w:num w:numId="4">
    <w:abstractNumId w:val="6"/>
  </w:num>
  <w:num w:numId="5">
    <w:abstractNumId w:val="28"/>
  </w:num>
  <w:num w:numId="6">
    <w:abstractNumId w:val="45"/>
  </w:num>
  <w:num w:numId="7">
    <w:abstractNumId w:val="29"/>
  </w:num>
  <w:num w:numId="8">
    <w:abstractNumId w:val="39"/>
  </w:num>
  <w:num w:numId="9">
    <w:abstractNumId w:val="12"/>
  </w:num>
  <w:num w:numId="10">
    <w:abstractNumId w:val="38"/>
  </w:num>
  <w:num w:numId="11">
    <w:abstractNumId w:val="42"/>
  </w:num>
  <w:num w:numId="12">
    <w:abstractNumId w:val="13"/>
  </w:num>
  <w:num w:numId="13">
    <w:abstractNumId w:val="31"/>
  </w:num>
  <w:num w:numId="14">
    <w:abstractNumId w:val="34"/>
  </w:num>
  <w:num w:numId="15">
    <w:abstractNumId w:val="27"/>
  </w:num>
  <w:num w:numId="16">
    <w:abstractNumId w:val="15"/>
  </w:num>
  <w:num w:numId="17">
    <w:abstractNumId w:val="17"/>
  </w:num>
  <w:num w:numId="18">
    <w:abstractNumId w:val="4"/>
  </w:num>
  <w:num w:numId="19">
    <w:abstractNumId w:val="40"/>
  </w:num>
  <w:num w:numId="20">
    <w:abstractNumId w:val="5"/>
  </w:num>
  <w:num w:numId="21">
    <w:abstractNumId w:val="25"/>
  </w:num>
  <w:num w:numId="22">
    <w:abstractNumId w:val="26"/>
  </w:num>
  <w:num w:numId="23">
    <w:abstractNumId w:val="19"/>
  </w:num>
  <w:num w:numId="24">
    <w:abstractNumId w:val="35"/>
  </w:num>
  <w:num w:numId="25">
    <w:abstractNumId w:val="37"/>
  </w:num>
  <w:num w:numId="26">
    <w:abstractNumId w:val="18"/>
  </w:num>
  <w:num w:numId="27">
    <w:abstractNumId w:val="20"/>
  </w:num>
  <w:num w:numId="28">
    <w:abstractNumId w:val="33"/>
  </w:num>
  <w:num w:numId="29">
    <w:abstractNumId w:val="21"/>
  </w:num>
  <w:num w:numId="30">
    <w:abstractNumId w:val="32"/>
  </w:num>
  <w:num w:numId="31">
    <w:abstractNumId w:val="23"/>
  </w:num>
  <w:num w:numId="32">
    <w:abstractNumId w:val="36"/>
  </w:num>
  <w:num w:numId="33">
    <w:abstractNumId w:val="3"/>
  </w:num>
  <w:num w:numId="34">
    <w:abstractNumId w:val="14"/>
  </w:num>
  <w:num w:numId="35">
    <w:abstractNumId w:val="44"/>
  </w:num>
  <w:num w:numId="36">
    <w:abstractNumId w:val="41"/>
  </w:num>
  <w:num w:numId="37">
    <w:abstractNumId w:val="30"/>
  </w:num>
  <w:num w:numId="38">
    <w:abstractNumId w:val="0"/>
  </w:num>
  <w:num w:numId="39">
    <w:abstractNumId w:val="22"/>
  </w:num>
  <w:num w:numId="40">
    <w:abstractNumId w:val="46"/>
  </w:num>
  <w:num w:numId="41">
    <w:abstractNumId w:val="10"/>
  </w:num>
  <w:num w:numId="42">
    <w:abstractNumId w:val="7"/>
  </w:num>
  <w:num w:numId="43">
    <w:abstractNumId w:val="8"/>
  </w:num>
  <w:num w:numId="44">
    <w:abstractNumId w:val="2"/>
  </w:num>
  <w:num w:numId="45">
    <w:abstractNumId w:val="43"/>
  </w:num>
  <w:num w:numId="46">
    <w:abstractNumId w:val="47"/>
  </w:num>
  <w:num w:numId="47">
    <w:abstractNumId w:val="16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569"/>
    <w:rsid w:val="000001AA"/>
    <w:rsid w:val="00006478"/>
    <w:rsid w:val="00011AED"/>
    <w:rsid w:val="0001618C"/>
    <w:rsid w:val="00016ED3"/>
    <w:rsid w:val="00025DD0"/>
    <w:rsid w:val="00030BE7"/>
    <w:rsid w:val="000531B6"/>
    <w:rsid w:val="00070F51"/>
    <w:rsid w:val="00072C6B"/>
    <w:rsid w:val="00075AC4"/>
    <w:rsid w:val="000813DB"/>
    <w:rsid w:val="00094474"/>
    <w:rsid w:val="00094ED6"/>
    <w:rsid w:val="0009578A"/>
    <w:rsid w:val="000A25AC"/>
    <w:rsid w:val="000B09B2"/>
    <w:rsid w:val="000B2E03"/>
    <w:rsid w:val="000B3FC4"/>
    <w:rsid w:val="000B42FC"/>
    <w:rsid w:val="000B54A7"/>
    <w:rsid w:val="000C2540"/>
    <w:rsid w:val="000C4AA0"/>
    <w:rsid w:val="000D280D"/>
    <w:rsid w:val="000D37C3"/>
    <w:rsid w:val="000F29AA"/>
    <w:rsid w:val="001034B1"/>
    <w:rsid w:val="00107BB1"/>
    <w:rsid w:val="00115650"/>
    <w:rsid w:val="00115951"/>
    <w:rsid w:val="001166FF"/>
    <w:rsid w:val="0012068D"/>
    <w:rsid w:val="001218F3"/>
    <w:rsid w:val="00142482"/>
    <w:rsid w:val="00144DE4"/>
    <w:rsid w:val="0014579D"/>
    <w:rsid w:val="00150CCA"/>
    <w:rsid w:val="001513DE"/>
    <w:rsid w:val="0015143C"/>
    <w:rsid w:val="001543D6"/>
    <w:rsid w:val="0017673B"/>
    <w:rsid w:val="001842EB"/>
    <w:rsid w:val="001919EB"/>
    <w:rsid w:val="00192418"/>
    <w:rsid w:val="00192912"/>
    <w:rsid w:val="00194F7E"/>
    <w:rsid w:val="001A15E8"/>
    <w:rsid w:val="001A179A"/>
    <w:rsid w:val="001A45B9"/>
    <w:rsid w:val="001B2DB9"/>
    <w:rsid w:val="001B4CD1"/>
    <w:rsid w:val="001C2925"/>
    <w:rsid w:val="001D16DE"/>
    <w:rsid w:val="001D596A"/>
    <w:rsid w:val="001E3888"/>
    <w:rsid w:val="001E3C28"/>
    <w:rsid w:val="001E619F"/>
    <w:rsid w:val="001F2533"/>
    <w:rsid w:val="0020079E"/>
    <w:rsid w:val="00215969"/>
    <w:rsid w:val="002224EC"/>
    <w:rsid w:val="00222780"/>
    <w:rsid w:val="0022281C"/>
    <w:rsid w:val="00235D5B"/>
    <w:rsid w:val="002416E8"/>
    <w:rsid w:val="00241817"/>
    <w:rsid w:val="00246EF8"/>
    <w:rsid w:val="002506EF"/>
    <w:rsid w:val="00251658"/>
    <w:rsid w:val="002527B2"/>
    <w:rsid w:val="00257AB2"/>
    <w:rsid w:val="002807BB"/>
    <w:rsid w:val="00283BD7"/>
    <w:rsid w:val="00287AD2"/>
    <w:rsid w:val="00291020"/>
    <w:rsid w:val="002921A3"/>
    <w:rsid w:val="00292330"/>
    <w:rsid w:val="00292B50"/>
    <w:rsid w:val="002B5C67"/>
    <w:rsid w:val="002B7D13"/>
    <w:rsid w:val="002B7F66"/>
    <w:rsid w:val="002C0199"/>
    <w:rsid w:val="002C3815"/>
    <w:rsid w:val="002D027E"/>
    <w:rsid w:val="002D10F6"/>
    <w:rsid w:val="002D1399"/>
    <w:rsid w:val="002D2203"/>
    <w:rsid w:val="002D5A25"/>
    <w:rsid w:val="002D6760"/>
    <w:rsid w:val="002E1A55"/>
    <w:rsid w:val="002E2C42"/>
    <w:rsid w:val="002E4765"/>
    <w:rsid w:val="002F2D5A"/>
    <w:rsid w:val="002F65F8"/>
    <w:rsid w:val="0031265E"/>
    <w:rsid w:val="00312673"/>
    <w:rsid w:val="00313A84"/>
    <w:rsid w:val="0031780D"/>
    <w:rsid w:val="00324C34"/>
    <w:rsid w:val="0033206E"/>
    <w:rsid w:val="003404D3"/>
    <w:rsid w:val="00343956"/>
    <w:rsid w:val="003443AF"/>
    <w:rsid w:val="00347C69"/>
    <w:rsid w:val="00351E2F"/>
    <w:rsid w:val="00353C80"/>
    <w:rsid w:val="003612BD"/>
    <w:rsid w:val="0036388D"/>
    <w:rsid w:val="00363E45"/>
    <w:rsid w:val="0036618B"/>
    <w:rsid w:val="00374BF2"/>
    <w:rsid w:val="003765D6"/>
    <w:rsid w:val="00377950"/>
    <w:rsid w:val="00382822"/>
    <w:rsid w:val="003A2C39"/>
    <w:rsid w:val="003A6D44"/>
    <w:rsid w:val="003B034E"/>
    <w:rsid w:val="003C4B51"/>
    <w:rsid w:val="003C4D19"/>
    <w:rsid w:val="003D13DF"/>
    <w:rsid w:val="003E14DF"/>
    <w:rsid w:val="003E30DD"/>
    <w:rsid w:val="004010FB"/>
    <w:rsid w:val="004131D0"/>
    <w:rsid w:val="00417380"/>
    <w:rsid w:val="00432B24"/>
    <w:rsid w:val="00434D5C"/>
    <w:rsid w:val="004367F5"/>
    <w:rsid w:val="0044075C"/>
    <w:rsid w:val="0044228A"/>
    <w:rsid w:val="00444B45"/>
    <w:rsid w:val="004524F2"/>
    <w:rsid w:val="0045662F"/>
    <w:rsid w:val="00456D06"/>
    <w:rsid w:val="00462580"/>
    <w:rsid w:val="004633CC"/>
    <w:rsid w:val="00473800"/>
    <w:rsid w:val="0047568C"/>
    <w:rsid w:val="00490120"/>
    <w:rsid w:val="00492AC2"/>
    <w:rsid w:val="00494422"/>
    <w:rsid w:val="00497EEE"/>
    <w:rsid w:val="004A046E"/>
    <w:rsid w:val="004A1244"/>
    <w:rsid w:val="004A3674"/>
    <w:rsid w:val="004B31C9"/>
    <w:rsid w:val="004B7624"/>
    <w:rsid w:val="004E2FA0"/>
    <w:rsid w:val="004F0A11"/>
    <w:rsid w:val="004F0B3E"/>
    <w:rsid w:val="004F1103"/>
    <w:rsid w:val="004F3BE7"/>
    <w:rsid w:val="005018E6"/>
    <w:rsid w:val="00510EB0"/>
    <w:rsid w:val="00531B96"/>
    <w:rsid w:val="00536971"/>
    <w:rsid w:val="00536994"/>
    <w:rsid w:val="00536F70"/>
    <w:rsid w:val="00546B83"/>
    <w:rsid w:val="00550069"/>
    <w:rsid w:val="005511C8"/>
    <w:rsid w:val="0055593E"/>
    <w:rsid w:val="00556ABB"/>
    <w:rsid w:val="0055786E"/>
    <w:rsid w:val="00564DA9"/>
    <w:rsid w:val="00570BD3"/>
    <w:rsid w:val="00583D80"/>
    <w:rsid w:val="00586A67"/>
    <w:rsid w:val="005906EF"/>
    <w:rsid w:val="00590DA3"/>
    <w:rsid w:val="005952C1"/>
    <w:rsid w:val="00597BA9"/>
    <w:rsid w:val="005A2EAE"/>
    <w:rsid w:val="005A532E"/>
    <w:rsid w:val="005A60AA"/>
    <w:rsid w:val="005B69EA"/>
    <w:rsid w:val="005D2287"/>
    <w:rsid w:val="005D2326"/>
    <w:rsid w:val="005D55C6"/>
    <w:rsid w:val="005D59AC"/>
    <w:rsid w:val="005D7FCF"/>
    <w:rsid w:val="005E61BE"/>
    <w:rsid w:val="005F7AA4"/>
    <w:rsid w:val="006054A5"/>
    <w:rsid w:val="00613BF6"/>
    <w:rsid w:val="00635755"/>
    <w:rsid w:val="00637CDD"/>
    <w:rsid w:val="00645A4C"/>
    <w:rsid w:val="00666BF2"/>
    <w:rsid w:val="006736A5"/>
    <w:rsid w:val="006873BA"/>
    <w:rsid w:val="00690DE9"/>
    <w:rsid w:val="00691007"/>
    <w:rsid w:val="00693093"/>
    <w:rsid w:val="00694571"/>
    <w:rsid w:val="006A1A5C"/>
    <w:rsid w:val="006A63F4"/>
    <w:rsid w:val="006B38B6"/>
    <w:rsid w:val="006B57E8"/>
    <w:rsid w:val="006C1D33"/>
    <w:rsid w:val="006C4A1D"/>
    <w:rsid w:val="006D64DF"/>
    <w:rsid w:val="006E1425"/>
    <w:rsid w:val="006E4DF2"/>
    <w:rsid w:val="006E7E90"/>
    <w:rsid w:val="006F4C15"/>
    <w:rsid w:val="0071751F"/>
    <w:rsid w:val="007207DB"/>
    <w:rsid w:val="0072749A"/>
    <w:rsid w:val="007332B7"/>
    <w:rsid w:val="0074066C"/>
    <w:rsid w:val="00741420"/>
    <w:rsid w:val="00744FC1"/>
    <w:rsid w:val="007452B3"/>
    <w:rsid w:val="0076065F"/>
    <w:rsid w:val="007617C4"/>
    <w:rsid w:val="00762208"/>
    <w:rsid w:val="007627FA"/>
    <w:rsid w:val="00765C16"/>
    <w:rsid w:val="00766373"/>
    <w:rsid w:val="0077445A"/>
    <w:rsid w:val="00775951"/>
    <w:rsid w:val="007809BE"/>
    <w:rsid w:val="00780E55"/>
    <w:rsid w:val="00783427"/>
    <w:rsid w:val="00793A87"/>
    <w:rsid w:val="00793EFF"/>
    <w:rsid w:val="007A0DF0"/>
    <w:rsid w:val="007A1C36"/>
    <w:rsid w:val="007C4DD8"/>
    <w:rsid w:val="007D76CB"/>
    <w:rsid w:val="007E785F"/>
    <w:rsid w:val="007F2067"/>
    <w:rsid w:val="007F2AF8"/>
    <w:rsid w:val="007F6D6B"/>
    <w:rsid w:val="007F6D86"/>
    <w:rsid w:val="00805BE1"/>
    <w:rsid w:val="008076F8"/>
    <w:rsid w:val="0082441B"/>
    <w:rsid w:val="00830563"/>
    <w:rsid w:val="0085107A"/>
    <w:rsid w:val="00856E24"/>
    <w:rsid w:val="008634F2"/>
    <w:rsid w:val="008634FF"/>
    <w:rsid w:val="00864F6F"/>
    <w:rsid w:val="00874F1A"/>
    <w:rsid w:val="00881F97"/>
    <w:rsid w:val="008948FD"/>
    <w:rsid w:val="00894E84"/>
    <w:rsid w:val="008966B6"/>
    <w:rsid w:val="008B396F"/>
    <w:rsid w:val="008B5178"/>
    <w:rsid w:val="008B5A8B"/>
    <w:rsid w:val="008C75FD"/>
    <w:rsid w:val="008D3766"/>
    <w:rsid w:val="008E17A1"/>
    <w:rsid w:val="008E593D"/>
    <w:rsid w:val="008F09E0"/>
    <w:rsid w:val="008F244F"/>
    <w:rsid w:val="008F6ADB"/>
    <w:rsid w:val="008F7988"/>
    <w:rsid w:val="009037DE"/>
    <w:rsid w:val="00903E4A"/>
    <w:rsid w:val="00914DE6"/>
    <w:rsid w:val="0092139B"/>
    <w:rsid w:val="00923CA1"/>
    <w:rsid w:val="00925439"/>
    <w:rsid w:val="00931B1A"/>
    <w:rsid w:val="00933260"/>
    <w:rsid w:val="00946B44"/>
    <w:rsid w:val="00947F83"/>
    <w:rsid w:val="00950191"/>
    <w:rsid w:val="0095378E"/>
    <w:rsid w:val="009613A5"/>
    <w:rsid w:val="00962B25"/>
    <w:rsid w:val="00970A66"/>
    <w:rsid w:val="009831D3"/>
    <w:rsid w:val="00997E31"/>
    <w:rsid w:val="009A21FC"/>
    <w:rsid w:val="009A7B31"/>
    <w:rsid w:val="009B2E57"/>
    <w:rsid w:val="009B6273"/>
    <w:rsid w:val="009C5C0F"/>
    <w:rsid w:val="009D0373"/>
    <w:rsid w:val="009E15D9"/>
    <w:rsid w:val="009E16C6"/>
    <w:rsid w:val="009E1F9E"/>
    <w:rsid w:val="009E43D5"/>
    <w:rsid w:val="009E5FB5"/>
    <w:rsid w:val="009E7436"/>
    <w:rsid w:val="009F56B0"/>
    <w:rsid w:val="00A1647A"/>
    <w:rsid w:val="00A27917"/>
    <w:rsid w:val="00A32570"/>
    <w:rsid w:val="00A32BC3"/>
    <w:rsid w:val="00A354A1"/>
    <w:rsid w:val="00A359F5"/>
    <w:rsid w:val="00A40E1A"/>
    <w:rsid w:val="00A43E72"/>
    <w:rsid w:val="00A4432D"/>
    <w:rsid w:val="00A451CD"/>
    <w:rsid w:val="00A462FA"/>
    <w:rsid w:val="00A468F3"/>
    <w:rsid w:val="00A46E75"/>
    <w:rsid w:val="00A55D6F"/>
    <w:rsid w:val="00A56FBE"/>
    <w:rsid w:val="00A71861"/>
    <w:rsid w:val="00A75DC5"/>
    <w:rsid w:val="00A91EE0"/>
    <w:rsid w:val="00A978D4"/>
    <w:rsid w:val="00AA0369"/>
    <w:rsid w:val="00AA0E05"/>
    <w:rsid w:val="00AB58B7"/>
    <w:rsid w:val="00AB7898"/>
    <w:rsid w:val="00AC2279"/>
    <w:rsid w:val="00AC26A4"/>
    <w:rsid w:val="00AC3847"/>
    <w:rsid w:val="00AC5700"/>
    <w:rsid w:val="00AD0B64"/>
    <w:rsid w:val="00AD39AE"/>
    <w:rsid w:val="00AD525D"/>
    <w:rsid w:val="00AE3069"/>
    <w:rsid w:val="00AF062A"/>
    <w:rsid w:val="00AF2938"/>
    <w:rsid w:val="00AF36ED"/>
    <w:rsid w:val="00B000FC"/>
    <w:rsid w:val="00B00A84"/>
    <w:rsid w:val="00B01435"/>
    <w:rsid w:val="00B0711A"/>
    <w:rsid w:val="00B37E9A"/>
    <w:rsid w:val="00B4029D"/>
    <w:rsid w:val="00B44554"/>
    <w:rsid w:val="00B5249D"/>
    <w:rsid w:val="00B569AF"/>
    <w:rsid w:val="00B6037E"/>
    <w:rsid w:val="00B6047D"/>
    <w:rsid w:val="00B62842"/>
    <w:rsid w:val="00B63EB0"/>
    <w:rsid w:val="00B72EAB"/>
    <w:rsid w:val="00B80133"/>
    <w:rsid w:val="00B90B85"/>
    <w:rsid w:val="00B95B7E"/>
    <w:rsid w:val="00B96B76"/>
    <w:rsid w:val="00BA0B3A"/>
    <w:rsid w:val="00BA432E"/>
    <w:rsid w:val="00BA547E"/>
    <w:rsid w:val="00BB5F03"/>
    <w:rsid w:val="00BD6721"/>
    <w:rsid w:val="00BE2C64"/>
    <w:rsid w:val="00C0216B"/>
    <w:rsid w:val="00C0301B"/>
    <w:rsid w:val="00C04EEB"/>
    <w:rsid w:val="00C056E9"/>
    <w:rsid w:val="00C07578"/>
    <w:rsid w:val="00C178F7"/>
    <w:rsid w:val="00C27472"/>
    <w:rsid w:val="00C615A6"/>
    <w:rsid w:val="00C6614F"/>
    <w:rsid w:val="00C85B2F"/>
    <w:rsid w:val="00C863EF"/>
    <w:rsid w:val="00C87DD5"/>
    <w:rsid w:val="00C92466"/>
    <w:rsid w:val="00CA35C3"/>
    <w:rsid w:val="00CB49F2"/>
    <w:rsid w:val="00CB7EE1"/>
    <w:rsid w:val="00CD21AC"/>
    <w:rsid w:val="00CD365E"/>
    <w:rsid w:val="00CD56CC"/>
    <w:rsid w:val="00CE1D78"/>
    <w:rsid w:val="00CE4E12"/>
    <w:rsid w:val="00CE5A3C"/>
    <w:rsid w:val="00CF0BDB"/>
    <w:rsid w:val="00CF1199"/>
    <w:rsid w:val="00D01170"/>
    <w:rsid w:val="00D03D06"/>
    <w:rsid w:val="00D13C68"/>
    <w:rsid w:val="00D15816"/>
    <w:rsid w:val="00D15EB5"/>
    <w:rsid w:val="00D169BD"/>
    <w:rsid w:val="00D20AC7"/>
    <w:rsid w:val="00D216A3"/>
    <w:rsid w:val="00D23D96"/>
    <w:rsid w:val="00D25BED"/>
    <w:rsid w:val="00D324CE"/>
    <w:rsid w:val="00D356CE"/>
    <w:rsid w:val="00D4546A"/>
    <w:rsid w:val="00D5420B"/>
    <w:rsid w:val="00D54789"/>
    <w:rsid w:val="00D56863"/>
    <w:rsid w:val="00D56C57"/>
    <w:rsid w:val="00D61C52"/>
    <w:rsid w:val="00D6356E"/>
    <w:rsid w:val="00D644DF"/>
    <w:rsid w:val="00D6565F"/>
    <w:rsid w:val="00D70041"/>
    <w:rsid w:val="00D70EBC"/>
    <w:rsid w:val="00D74569"/>
    <w:rsid w:val="00D768CE"/>
    <w:rsid w:val="00D80B27"/>
    <w:rsid w:val="00D82A6D"/>
    <w:rsid w:val="00D82E86"/>
    <w:rsid w:val="00D841E5"/>
    <w:rsid w:val="00D97B58"/>
    <w:rsid w:val="00DA4C31"/>
    <w:rsid w:val="00DB0B8B"/>
    <w:rsid w:val="00DB46ED"/>
    <w:rsid w:val="00DB761E"/>
    <w:rsid w:val="00DC23FE"/>
    <w:rsid w:val="00DC3907"/>
    <w:rsid w:val="00DC51CC"/>
    <w:rsid w:val="00DD0E2D"/>
    <w:rsid w:val="00DD4278"/>
    <w:rsid w:val="00DD4AAB"/>
    <w:rsid w:val="00DD6FCB"/>
    <w:rsid w:val="00DF5897"/>
    <w:rsid w:val="00E10020"/>
    <w:rsid w:val="00E13956"/>
    <w:rsid w:val="00E17C67"/>
    <w:rsid w:val="00E215FE"/>
    <w:rsid w:val="00E25EFC"/>
    <w:rsid w:val="00E3284C"/>
    <w:rsid w:val="00E346F5"/>
    <w:rsid w:val="00E35AD8"/>
    <w:rsid w:val="00E40487"/>
    <w:rsid w:val="00E4230E"/>
    <w:rsid w:val="00E46238"/>
    <w:rsid w:val="00E5100A"/>
    <w:rsid w:val="00E66CDB"/>
    <w:rsid w:val="00E67102"/>
    <w:rsid w:val="00E71BBE"/>
    <w:rsid w:val="00E732DB"/>
    <w:rsid w:val="00E76E04"/>
    <w:rsid w:val="00E80885"/>
    <w:rsid w:val="00E95485"/>
    <w:rsid w:val="00E96819"/>
    <w:rsid w:val="00EA092E"/>
    <w:rsid w:val="00EA6821"/>
    <w:rsid w:val="00EA7DCA"/>
    <w:rsid w:val="00EB145A"/>
    <w:rsid w:val="00EB3BC8"/>
    <w:rsid w:val="00EC527A"/>
    <w:rsid w:val="00ED1D33"/>
    <w:rsid w:val="00ED3FF7"/>
    <w:rsid w:val="00ED642D"/>
    <w:rsid w:val="00EF2AB8"/>
    <w:rsid w:val="00EF5477"/>
    <w:rsid w:val="00F05119"/>
    <w:rsid w:val="00F06766"/>
    <w:rsid w:val="00F070A6"/>
    <w:rsid w:val="00F10609"/>
    <w:rsid w:val="00F10AEF"/>
    <w:rsid w:val="00F1378F"/>
    <w:rsid w:val="00F13D41"/>
    <w:rsid w:val="00F1458E"/>
    <w:rsid w:val="00F16078"/>
    <w:rsid w:val="00F1692B"/>
    <w:rsid w:val="00F33982"/>
    <w:rsid w:val="00F375C2"/>
    <w:rsid w:val="00F529FE"/>
    <w:rsid w:val="00F55776"/>
    <w:rsid w:val="00F715D7"/>
    <w:rsid w:val="00F72905"/>
    <w:rsid w:val="00F85953"/>
    <w:rsid w:val="00F9074E"/>
    <w:rsid w:val="00F915A4"/>
    <w:rsid w:val="00F95DE8"/>
    <w:rsid w:val="00F970C9"/>
    <w:rsid w:val="00FA65C2"/>
    <w:rsid w:val="00FB12FC"/>
    <w:rsid w:val="00FD4AD1"/>
    <w:rsid w:val="00FD71A5"/>
    <w:rsid w:val="00FF390A"/>
    <w:rsid w:val="00FF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1363220D"/>
  <w15:chartTrackingRefBased/>
  <w15:docId w15:val="{BCAA43D5-1111-4D0D-AB1A-7487F593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815"/>
    <w:pPr>
      <w:spacing w:before="120" w:after="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D74569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600" w:line="320" w:lineRule="exact"/>
      <w:ind w:left="794" w:hanging="794"/>
      <w:jc w:val="both"/>
      <w:textAlignment w:val="baseline"/>
      <w:outlineLvl w:val="0"/>
    </w:pPr>
    <w:rPr>
      <w:rFonts w:ascii="Calibri" w:eastAsia="Times New Roman" w:hAnsi="Calibri" w:cs="Calibri"/>
      <w:b/>
      <w:sz w:val="24"/>
      <w:lang w:val="en-US"/>
    </w:rPr>
  </w:style>
  <w:style w:type="paragraph" w:styleId="Heading2">
    <w:name w:val="heading 2"/>
    <w:basedOn w:val="Heading1"/>
    <w:next w:val="Normal"/>
    <w:link w:val="Heading2Char"/>
    <w:qFormat/>
    <w:rsid w:val="00D74569"/>
    <w:pPr>
      <w:spacing w:before="36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D74569"/>
    <w:pPr>
      <w:spacing w:before="24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D7456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D74569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D7456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D74569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D74569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D7456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cabezado,he,encabezad"/>
    <w:basedOn w:val="Normal"/>
    <w:link w:val="HeaderChar"/>
    <w:unhideWhenUsed/>
    <w:rsid w:val="00D74569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encabezado Char,he Char,encabezad Char"/>
    <w:basedOn w:val="DefaultParagraphFont"/>
    <w:link w:val="Header"/>
    <w:rsid w:val="00D74569"/>
  </w:style>
  <w:style w:type="paragraph" w:styleId="Footer">
    <w:name w:val="footer"/>
    <w:aliases w:val="footer odd,fo,footer"/>
    <w:basedOn w:val="Normal"/>
    <w:link w:val="FooterChar"/>
    <w:unhideWhenUsed/>
    <w:rsid w:val="00D74569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oter odd Char,fo Char,footer Char"/>
    <w:basedOn w:val="DefaultParagraphFont"/>
    <w:link w:val="Footer"/>
    <w:rsid w:val="00D74569"/>
  </w:style>
  <w:style w:type="table" w:styleId="TableGrid">
    <w:name w:val="Table Grid"/>
    <w:basedOn w:val="TableNormal"/>
    <w:rsid w:val="00D74569"/>
    <w:pPr>
      <w:spacing w:after="0" w:line="240" w:lineRule="auto"/>
    </w:pPr>
    <w:rPr>
      <w:rFonts w:ascii="Calibri" w:eastAsia="Times New Roman" w:hAnsi="Calibri" w:cs="Calibri"/>
      <w:sz w:val="20"/>
      <w:szCs w:val="20"/>
      <w:lang w:val="fr-CH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74569"/>
    <w:rPr>
      <w:rFonts w:ascii="Calibri" w:eastAsia="Times New Roman" w:hAnsi="Calibri" w:cs="Calibri"/>
      <w:b/>
      <w:sz w:val="24"/>
      <w:lang w:val="en-US"/>
    </w:rPr>
  </w:style>
  <w:style w:type="character" w:customStyle="1" w:styleId="Heading2Char">
    <w:name w:val="Heading 2 Char"/>
    <w:basedOn w:val="DefaultParagraphFont"/>
    <w:link w:val="Heading2"/>
    <w:rsid w:val="00D74569"/>
    <w:rPr>
      <w:rFonts w:ascii="Calibri" w:eastAsia="Times New Roman" w:hAnsi="Calibri" w:cs="Calibri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rsid w:val="00D74569"/>
    <w:rPr>
      <w:rFonts w:ascii="Calibri" w:eastAsia="Times New Roman" w:hAnsi="Calibri" w:cs="Calibri"/>
      <w:b/>
      <w:sz w:val="24"/>
      <w:lang w:val="en-US"/>
    </w:rPr>
  </w:style>
  <w:style w:type="character" w:customStyle="1" w:styleId="Heading4Char">
    <w:name w:val="Heading 4 Char"/>
    <w:basedOn w:val="DefaultParagraphFont"/>
    <w:link w:val="Heading4"/>
    <w:rsid w:val="00D74569"/>
    <w:rPr>
      <w:rFonts w:ascii="Calibri" w:eastAsia="Times New Roman" w:hAnsi="Calibri" w:cs="Calibri"/>
      <w:b/>
      <w:sz w:val="24"/>
      <w:lang w:val="en-US"/>
    </w:rPr>
  </w:style>
  <w:style w:type="character" w:customStyle="1" w:styleId="Heading5Char">
    <w:name w:val="Heading 5 Char"/>
    <w:basedOn w:val="DefaultParagraphFont"/>
    <w:link w:val="Heading5"/>
    <w:rsid w:val="00D74569"/>
    <w:rPr>
      <w:rFonts w:ascii="Calibri" w:eastAsia="Times New Roman" w:hAnsi="Calibri" w:cs="Calibri"/>
      <w:b/>
      <w:sz w:val="24"/>
      <w:lang w:val="en-US"/>
    </w:rPr>
  </w:style>
  <w:style w:type="character" w:customStyle="1" w:styleId="Heading6Char">
    <w:name w:val="Heading 6 Char"/>
    <w:basedOn w:val="DefaultParagraphFont"/>
    <w:link w:val="Heading6"/>
    <w:rsid w:val="00D74569"/>
    <w:rPr>
      <w:rFonts w:ascii="Calibri" w:eastAsia="Times New Roman" w:hAnsi="Calibri" w:cs="Calibri"/>
      <w:b/>
      <w:sz w:val="24"/>
      <w:lang w:val="en-US"/>
    </w:rPr>
  </w:style>
  <w:style w:type="character" w:customStyle="1" w:styleId="Heading7Char">
    <w:name w:val="Heading 7 Char"/>
    <w:basedOn w:val="DefaultParagraphFont"/>
    <w:link w:val="Heading7"/>
    <w:rsid w:val="00D74569"/>
    <w:rPr>
      <w:rFonts w:ascii="Calibri" w:eastAsia="Times New Roman" w:hAnsi="Calibri" w:cs="Calibri"/>
      <w:b/>
      <w:sz w:val="24"/>
      <w:lang w:val="en-US"/>
    </w:rPr>
  </w:style>
  <w:style w:type="character" w:customStyle="1" w:styleId="Heading8Char">
    <w:name w:val="Heading 8 Char"/>
    <w:basedOn w:val="DefaultParagraphFont"/>
    <w:link w:val="Heading8"/>
    <w:rsid w:val="00D74569"/>
    <w:rPr>
      <w:rFonts w:ascii="Calibri" w:eastAsia="Times New Roman" w:hAnsi="Calibri" w:cs="Calibri"/>
      <w:b/>
      <w:sz w:val="24"/>
      <w:lang w:val="en-US"/>
    </w:rPr>
  </w:style>
  <w:style w:type="character" w:customStyle="1" w:styleId="Heading9Char">
    <w:name w:val="Heading 9 Char"/>
    <w:basedOn w:val="DefaultParagraphFont"/>
    <w:link w:val="Heading9"/>
    <w:rsid w:val="00D74569"/>
    <w:rPr>
      <w:rFonts w:ascii="Calibri" w:eastAsia="Times New Roman" w:hAnsi="Calibri" w:cs="Calibri"/>
      <w:b/>
      <w:sz w:val="24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D74569"/>
  </w:style>
  <w:style w:type="paragraph" w:styleId="TOC8">
    <w:name w:val="toc 8"/>
    <w:basedOn w:val="TOC4"/>
    <w:rsid w:val="00D74569"/>
  </w:style>
  <w:style w:type="paragraph" w:styleId="TOC4">
    <w:name w:val="toc 4"/>
    <w:basedOn w:val="TOC3"/>
    <w:rsid w:val="00D74569"/>
  </w:style>
  <w:style w:type="paragraph" w:styleId="TOC3">
    <w:name w:val="toc 3"/>
    <w:basedOn w:val="TOC2"/>
    <w:uiPriority w:val="39"/>
    <w:rsid w:val="00D74569"/>
  </w:style>
  <w:style w:type="paragraph" w:styleId="TOC2">
    <w:name w:val="toc 2"/>
    <w:basedOn w:val="TOC1"/>
    <w:uiPriority w:val="39"/>
    <w:rsid w:val="00D74569"/>
    <w:pPr>
      <w:spacing w:before="80"/>
      <w:ind w:left="1531" w:hanging="851"/>
    </w:pPr>
  </w:style>
  <w:style w:type="paragraph" w:styleId="TOC1">
    <w:name w:val="toc 1"/>
    <w:basedOn w:val="Normal"/>
    <w:uiPriority w:val="39"/>
    <w:rsid w:val="00D74569"/>
    <w:pPr>
      <w:tabs>
        <w:tab w:val="left" w:pos="964"/>
        <w:tab w:val="left" w:leader="dot" w:pos="8789"/>
        <w:tab w:val="right" w:pos="9639"/>
      </w:tabs>
      <w:overflowPunct w:val="0"/>
      <w:autoSpaceDE w:val="0"/>
      <w:autoSpaceDN w:val="0"/>
      <w:adjustRightInd w:val="0"/>
      <w:ind w:left="680" w:right="851" w:hanging="680"/>
      <w:textAlignment w:val="baseline"/>
    </w:pPr>
    <w:rPr>
      <w:rFonts w:ascii="Calibri" w:eastAsia="Times New Roman" w:hAnsi="Calibri" w:cs="Calibri"/>
      <w:lang w:val="en-US"/>
    </w:rPr>
  </w:style>
  <w:style w:type="paragraph" w:styleId="TOC7">
    <w:name w:val="toc 7"/>
    <w:basedOn w:val="TOC4"/>
    <w:rsid w:val="00D74569"/>
  </w:style>
  <w:style w:type="paragraph" w:styleId="TOC6">
    <w:name w:val="toc 6"/>
    <w:basedOn w:val="TOC4"/>
    <w:rsid w:val="00D74569"/>
  </w:style>
  <w:style w:type="paragraph" w:styleId="TOC5">
    <w:name w:val="toc 5"/>
    <w:basedOn w:val="TOC4"/>
    <w:rsid w:val="00D74569"/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FR,Ref"/>
    <w:basedOn w:val="DefaultParagraphFont"/>
    <w:uiPriority w:val="99"/>
    <w:rsid w:val="00E732DB"/>
    <w:rPr>
      <w:position w:val="6"/>
      <w:sz w:val="16"/>
    </w:rPr>
  </w:style>
  <w:style w:type="paragraph" w:styleId="FootnoteText">
    <w:name w:val="footnote text"/>
    <w:aliases w:val="ACMA Footnote Text,footnote text,ALTS FOOTNOTE,Footnote Text Char1,Footnote Text Char Char1,Footnote Text Char4 Char Char,Footnote Text Char1 Char1 Char1 Char,Footnote Text Char Char1 Char1 Char Char,DNV,Char,DNV-FT,DNV-"/>
    <w:basedOn w:val="Note"/>
    <w:link w:val="FootnoteTextChar"/>
    <w:uiPriority w:val="99"/>
    <w:rsid w:val="0077445A"/>
    <w:pPr>
      <w:keepLines/>
      <w:tabs>
        <w:tab w:val="clear" w:pos="794"/>
        <w:tab w:val="clear" w:pos="1191"/>
        <w:tab w:val="clear" w:pos="1588"/>
        <w:tab w:val="clear" w:pos="1985"/>
        <w:tab w:val="left" w:pos="284"/>
      </w:tabs>
      <w:spacing w:before="60" w:line="240" w:lineRule="auto"/>
      <w:ind w:left="284" w:hanging="284"/>
    </w:pPr>
  </w:style>
  <w:style w:type="character" w:customStyle="1" w:styleId="FootnoteTextChar">
    <w:name w:val="Footnote Text Char"/>
    <w:aliases w:val="ACMA Footnote Text Char,footnote text Char,ALTS FOOTNOTE Char,Footnote Text Char1 Char,Footnote Text Char Char1 Char,Footnote Text Char4 Char Char Char,Footnote Text Char1 Char1 Char1 Char Char,DNV Char,Char Char,DNV-FT Char,DNV- Char"/>
    <w:basedOn w:val="DefaultParagraphFont"/>
    <w:link w:val="FootnoteText"/>
    <w:uiPriority w:val="99"/>
    <w:qFormat/>
    <w:rsid w:val="0077445A"/>
    <w:rPr>
      <w:rFonts w:ascii="Calibri" w:eastAsia="Times New Roman" w:hAnsi="Calibri" w:cs="Calibri"/>
      <w:sz w:val="20"/>
      <w:lang w:val="en-US"/>
    </w:rPr>
  </w:style>
  <w:style w:type="paragraph" w:customStyle="1" w:styleId="Note">
    <w:name w:val="Note"/>
    <w:basedOn w:val="Normal"/>
    <w:rsid w:val="00D7456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line="240" w:lineRule="exact"/>
      <w:jc w:val="both"/>
      <w:textAlignment w:val="baseline"/>
    </w:pPr>
    <w:rPr>
      <w:rFonts w:ascii="Calibri" w:eastAsia="Times New Roman" w:hAnsi="Calibri" w:cs="Calibri"/>
      <w:sz w:val="20"/>
      <w:lang w:val="en-US"/>
    </w:rPr>
  </w:style>
  <w:style w:type="paragraph" w:customStyle="1" w:styleId="enumlev1">
    <w:name w:val="enumlev1"/>
    <w:basedOn w:val="Normal"/>
    <w:link w:val="enumlev1Char"/>
    <w:qFormat/>
    <w:rsid w:val="002E1A5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ascii="Calibri" w:eastAsia="Times New Roman" w:hAnsi="Calibri" w:cs="Calibri"/>
      <w:lang w:val="en-US"/>
    </w:rPr>
  </w:style>
  <w:style w:type="paragraph" w:customStyle="1" w:styleId="enumlev2">
    <w:name w:val="enumlev2"/>
    <w:basedOn w:val="enumlev1"/>
    <w:rsid w:val="00D74569"/>
    <w:pPr>
      <w:ind w:left="1191" w:hanging="397"/>
    </w:pPr>
  </w:style>
  <w:style w:type="paragraph" w:customStyle="1" w:styleId="enumlev3">
    <w:name w:val="enumlev3"/>
    <w:basedOn w:val="enumlev2"/>
    <w:rsid w:val="00D74569"/>
    <w:pPr>
      <w:ind w:left="1588"/>
    </w:pPr>
  </w:style>
  <w:style w:type="paragraph" w:customStyle="1" w:styleId="Equation">
    <w:name w:val="Equation"/>
    <w:basedOn w:val="Normal"/>
    <w:rsid w:val="00D74569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ascii="Calibri" w:eastAsia="Times New Roman" w:hAnsi="Calibri" w:cs="Calibri"/>
      <w:lang w:val="en-US"/>
    </w:rPr>
  </w:style>
  <w:style w:type="paragraph" w:customStyle="1" w:styleId="toc0">
    <w:name w:val="toc 0"/>
    <w:basedOn w:val="Normal"/>
    <w:next w:val="TOC1"/>
    <w:rsid w:val="00D74569"/>
    <w:pPr>
      <w:keepLines/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ascii="Calibri" w:eastAsia="Times New Roman" w:hAnsi="Calibri" w:cs="Calibri"/>
      <w:b/>
      <w:lang w:val="en-US"/>
    </w:rPr>
  </w:style>
  <w:style w:type="paragraph" w:customStyle="1" w:styleId="ASN1">
    <w:name w:val="ASN.1"/>
    <w:rsid w:val="00D7456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after="0" w:line="240" w:lineRule="auto"/>
    </w:pPr>
    <w:rPr>
      <w:rFonts w:ascii="Courier New" w:eastAsia="Times New Roman" w:hAnsi="Courier New" w:cs="Calibri"/>
      <w:b/>
      <w:noProof/>
      <w:sz w:val="20"/>
      <w:szCs w:val="20"/>
      <w:lang w:val="fr-FR"/>
    </w:rPr>
  </w:style>
  <w:style w:type="paragraph" w:styleId="TOC9">
    <w:name w:val="toc 9"/>
    <w:basedOn w:val="TOC3"/>
    <w:rsid w:val="00D74569"/>
  </w:style>
  <w:style w:type="paragraph" w:customStyle="1" w:styleId="Chaptitle">
    <w:name w:val="Chap_title"/>
    <w:basedOn w:val="Normal"/>
    <w:next w:val="Normalaftertitle"/>
    <w:rsid w:val="00D74569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Calibri" w:eastAsia="Times New Roman" w:hAnsi="Calibri" w:cs="Calibri"/>
      <w:b/>
      <w:sz w:val="24"/>
      <w:lang w:val="en-US"/>
    </w:rPr>
  </w:style>
  <w:style w:type="paragraph" w:customStyle="1" w:styleId="Normalaftertitle">
    <w:name w:val="Normal_after_title"/>
    <w:basedOn w:val="Normal"/>
    <w:next w:val="Normal"/>
    <w:rsid w:val="00D7456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00"/>
      <w:jc w:val="both"/>
      <w:textAlignment w:val="baseline"/>
    </w:pPr>
    <w:rPr>
      <w:rFonts w:ascii="Calibri" w:eastAsia="Times New Roman" w:hAnsi="Calibri" w:cs="Calibri"/>
      <w:lang w:val="en-US"/>
    </w:rPr>
  </w:style>
  <w:style w:type="character" w:styleId="PageNumber">
    <w:name w:val="page number"/>
    <w:basedOn w:val="DefaultParagraphFont"/>
    <w:rsid w:val="00D74569"/>
  </w:style>
  <w:style w:type="paragraph" w:customStyle="1" w:styleId="Reftitle">
    <w:name w:val="Ref_title"/>
    <w:basedOn w:val="Normal"/>
    <w:next w:val="Reftext"/>
    <w:rsid w:val="00D7456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Calibri" w:eastAsia="Times New Roman" w:hAnsi="Calibri" w:cs="Calibri"/>
      <w:b/>
      <w:lang w:val="en-US"/>
    </w:rPr>
  </w:style>
  <w:style w:type="paragraph" w:customStyle="1" w:styleId="Reftext">
    <w:name w:val="Ref_text"/>
    <w:basedOn w:val="Normal"/>
    <w:rsid w:val="00D7456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ind w:left="794" w:hanging="794"/>
      <w:textAlignment w:val="baseline"/>
    </w:pPr>
    <w:rPr>
      <w:rFonts w:ascii="Calibri" w:eastAsia="Times New Roman" w:hAnsi="Calibri" w:cs="Calibri"/>
      <w:lang w:val="en-US"/>
    </w:rPr>
  </w:style>
  <w:style w:type="paragraph" w:styleId="Index1">
    <w:name w:val="index 1"/>
    <w:basedOn w:val="Normal"/>
    <w:next w:val="Normal"/>
    <w:rsid w:val="00D7456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Calibri" w:eastAsia="Times New Roman" w:hAnsi="Calibri" w:cs="Calibri"/>
      <w:lang w:val="en-US"/>
    </w:rPr>
  </w:style>
  <w:style w:type="paragraph" w:customStyle="1" w:styleId="Formal">
    <w:name w:val="Formal"/>
    <w:basedOn w:val="ASN1"/>
    <w:rsid w:val="00D74569"/>
    <w:rPr>
      <w:b w:val="0"/>
    </w:rPr>
  </w:style>
  <w:style w:type="paragraph" w:customStyle="1" w:styleId="AnnexNoTitle">
    <w:name w:val="Annex_NoTitle"/>
    <w:basedOn w:val="Normal"/>
    <w:next w:val="Normalaftertitle"/>
    <w:rsid w:val="00D74569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720" w:after="120"/>
      <w:jc w:val="center"/>
      <w:textAlignment w:val="baseline"/>
    </w:pPr>
    <w:rPr>
      <w:rFonts w:ascii="Calibri" w:eastAsia="Times New Roman" w:hAnsi="Calibri" w:cs="Calibri"/>
      <w:b/>
      <w:sz w:val="24"/>
      <w:lang w:val="en-US"/>
    </w:rPr>
  </w:style>
  <w:style w:type="paragraph" w:customStyle="1" w:styleId="AppendixNoTitle">
    <w:name w:val="Appendix_NoTitle"/>
    <w:basedOn w:val="AnnexNoTitle"/>
    <w:next w:val="Normalaftertitle"/>
    <w:rsid w:val="00D74569"/>
  </w:style>
  <w:style w:type="paragraph" w:customStyle="1" w:styleId="Artheading">
    <w:name w:val="Art_heading"/>
    <w:basedOn w:val="Normal"/>
    <w:next w:val="Normalaftertitle"/>
    <w:rsid w:val="00D7456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Calibri" w:eastAsia="Times New Roman" w:hAnsi="Calibri" w:cs="Calibri"/>
      <w:b/>
      <w:sz w:val="28"/>
      <w:lang w:val="en-US"/>
    </w:rPr>
  </w:style>
  <w:style w:type="paragraph" w:customStyle="1" w:styleId="ArtNo">
    <w:name w:val="Art_No"/>
    <w:basedOn w:val="Normal"/>
    <w:next w:val="Arttitle"/>
    <w:rsid w:val="00D74569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Calibri" w:eastAsia="Times New Roman" w:hAnsi="Calibri" w:cs="Calibri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74569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Calibri" w:eastAsia="Times New Roman" w:hAnsi="Calibri" w:cs="Calibri"/>
      <w:b/>
      <w:sz w:val="28"/>
      <w:lang w:val="en-US"/>
    </w:rPr>
  </w:style>
  <w:style w:type="paragraph" w:customStyle="1" w:styleId="Call">
    <w:name w:val="Call"/>
    <w:basedOn w:val="Normal"/>
    <w:next w:val="Normal"/>
    <w:link w:val="CallChar"/>
    <w:qFormat/>
    <w:rsid w:val="00D74569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ind w:left="794"/>
      <w:textAlignment w:val="baseline"/>
    </w:pPr>
    <w:rPr>
      <w:rFonts w:ascii="Calibri" w:eastAsia="Times New Roman" w:hAnsi="Calibri" w:cs="Calibri"/>
      <w:i/>
      <w:lang w:val="en-US"/>
    </w:rPr>
  </w:style>
  <w:style w:type="paragraph" w:customStyle="1" w:styleId="ChapNo">
    <w:name w:val="Chap_No"/>
    <w:basedOn w:val="Normal"/>
    <w:next w:val="Chaptitle"/>
    <w:rsid w:val="00D74569"/>
    <w:pPr>
      <w:keepNext/>
      <w:keepLines/>
      <w:overflowPunct w:val="0"/>
      <w:autoSpaceDE w:val="0"/>
      <w:autoSpaceDN w:val="0"/>
      <w:adjustRightInd w:val="0"/>
      <w:spacing w:before="720" w:line="320" w:lineRule="exact"/>
      <w:jc w:val="center"/>
      <w:textAlignment w:val="baseline"/>
    </w:pPr>
    <w:rPr>
      <w:rFonts w:ascii="Calibri" w:eastAsia="Times New Roman" w:hAnsi="Calibri" w:cs="Calibri"/>
      <w:b/>
      <w:sz w:val="28"/>
      <w:lang w:val="en-US"/>
    </w:rPr>
  </w:style>
  <w:style w:type="paragraph" w:customStyle="1" w:styleId="Equationlegend">
    <w:name w:val="Equation_legend"/>
    <w:basedOn w:val="Normal"/>
    <w:rsid w:val="00D74569"/>
    <w:pPr>
      <w:tabs>
        <w:tab w:val="right" w:pos="1814"/>
        <w:tab w:val="left" w:pos="1985"/>
      </w:tabs>
      <w:overflowPunct w:val="0"/>
      <w:autoSpaceDE w:val="0"/>
      <w:autoSpaceDN w:val="0"/>
      <w:adjustRightInd w:val="0"/>
      <w:spacing w:before="80"/>
      <w:ind w:left="1985" w:hanging="1985"/>
      <w:jc w:val="both"/>
      <w:textAlignment w:val="baseline"/>
    </w:pPr>
    <w:rPr>
      <w:rFonts w:ascii="Calibri" w:eastAsia="Times New Roman" w:hAnsi="Calibri" w:cs="Calibri"/>
      <w:lang w:val="en-US"/>
    </w:rPr>
  </w:style>
  <w:style w:type="paragraph" w:customStyle="1" w:styleId="Figurelegend">
    <w:name w:val="Figure_legend"/>
    <w:basedOn w:val="Normal"/>
    <w:rsid w:val="00D74569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ascii="Calibri" w:eastAsia="Times New Roman" w:hAnsi="Calibri" w:cs="Calibri"/>
      <w:sz w:val="18"/>
      <w:lang w:val="en-US"/>
    </w:rPr>
  </w:style>
  <w:style w:type="paragraph" w:customStyle="1" w:styleId="Figure">
    <w:name w:val="Figure"/>
    <w:basedOn w:val="Normal"/>
    <w:next w:val="FigureNoTitle"/>
    <w:rsid w:val="00D74569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alibri" w:eastAsia="Times New Roman" w:hAnsi="Calibri" w:cs="Calibri"/>
      <w:lang w:val="en-US"/>
    </w:rPr>
  </w:style>
  <w:style w:type="paragraph" w:customStyle="1" w:styleId="FigureNoTitle">
    <w:name w:val="Figure_NoTitle"/>
    <w:basedOn w:val="Normal"/>
    <w:next w:val="Normalaftertitle"/>
    <w:rsid w:val="00D74569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alibri" w:eastAsia="Times New Roman" w:hAnsi="Calibri" w:cs="Calibri"/>
      <w:b/>
      <w:lang w:val="en-US"/>
    </w:rPr>
  </w:style>
  <w:style w:type="paragraph" w:customStyle="1" w:styleId="Figurewithouttitle">
    <w:name w:val="Figure_without_title"/>
    <w:basedOn w:val="Normal"/>
    <w:next w:val="Normalaftertitle"/>
    <w:rsid w:val="00D74569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alibri" w:eastAsia="Times New Roman" w:hAnsi="Calibri" w:cs="Calibri"/>
      <w:lang w:val="en-US"/>
    </w:rPr>
  </w:style>
  <w:style w:type="paragraph" w:customStyle="1" w:styleId="FirstFooter">
    <w:name w:val="FirstFooter"/>
    <w:basedOn w:val="Normal"/>
    <w:rsid w:val="00D74569"/>
    <w:pPr>
      <w:spacing w:before="40"/>
    </w:pPr>
    <w:rPr>
      <w:rFonts w:ascii="Calibri" w:eastAsia="Times New Roman" w:hAnsi="Calibri" w:cs="Calibri"/>
      <w:sz w:val="16"/>
      <w:lang w:val="en-US"/>
    </w:rPr>
  </w:style>
  <w:style w:type="paragraph" w:customStyle="1" w:styleId="FooterQP">
    <w:name w:val="Footer_QP"/>
    <w:basedOn w:val="Normal"/>
    <w:rsid w:val="00D74569"/>
    <w:pPr>
      <w:tabs>
        <w:tab w:val="left" w:pos="907"/>
        <w:tab w:val="right" w:pos="8789"/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ascii="Calibri" w:eastAsia="Times New Roman" w:hAnsi="Calibri" w:cs="Calibri"/>
      <w:b/>
      <w:lang w:val="en-US"/>
    </w:rPr>
  </w:style>
  <w:style w:type="paragraph" w:customStyle="1" w:styleId="Headingb">
    <w:name w:val="Heading_b"/>
    <w:basedOn w:val="Normal"/>
    <w:next w:val="Normal"/>
    <w:link w:val="HeadingbChar"/>
    <w:rsid w:val="00D74569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ind w:left="794" w:hanging="794"/>
      <w:jc w:val="both"/>
      <w:textAlignment w:val="baseline"/>
    </w:pPr>
    <w:rPr>
      <w:rFonts w:ascii="Calibri" w:eastAsia="Times New Roman" w:hAnsi="Calibri" w:cs="Calibri"/>
      <w:b/>
      <w:lang w:val="en-US"/>
    </w:rPr>
  </w:style>
  <w:style w:type="paragraph" w:customStyle="1" w:styleId="Headingi">
    <w:name w:val="Heading_i"/>
    <w:basedOn w:val="Normal"/>
    <w:next w:val="Normal"/>
    <w:rsid w:val="00D74569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textAlignment w:val="baseline"/>
    </w:pPr>
    <w:rPr>
      <w:rFonts w:ascii="Calibri" w:eastAsia="Times New Roman" w:hAnsi="Calibri" w:cs="Calibri"/>
      <w:i/>
      <w:lang w:val="en-US"/>
    </w:rPr>
  </w:style>
  <w:style w:type="paragraph" w:styleId="Index2">
    <w:name w:val="index 2"/>
    <w:basedOn w:val="Normal"/>
    <w:next w:val="Normal"/>
    <w:rsid w:val="00D7456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ind w:left="284"/>
      <w:textAlignment w:val="baseline"/>
    </w:pPr>
    <w:rPr>
      <w:rFonts w:ascii="Calibri" w:eastAsia="Times New Roman" w:hAnsi="Calibri" w:cs="Calibri"/>
      <w:lang w:val="en-US"/>
    </w:rPr>
  </w:style>
  <w:style w:type="paragraph" w:styleId="Index3">
    <w:name w:val="index 3"/>
    <w:basedOn w:val="Normal"/>
    <w:next w:val="Normal"/>
    <w:rsid w:val="00D7456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ind w:left="567"/>
      <w:textAlignment w:val="baseline"/>
    </w:pPr>
    <w:rPr>
      <w:rFonts w:ascii="Calibri" w:eastAsia="Times New Roman" w:hAnsi="Calibri" w:cs="Calibri"/>
      <w:lang w:val="en-US"/>
    </w:rPr>
  </w:style>
  <w:style w:type="paragraph" w:customStyle="1" w:styleId="PartNo">
    <w:name w:val="Part_No"/>
    <w:basedOn w:val="Normal"/>
    <w:next w:val="Partref"/>
    <w:rsid w:val="00D74569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80"/>
      <w:jc w:val="both"/>
      <w:textAlignment w:val="baseline"/>
    </w:pPr>
    <w:rPr>
      <w:rFonts w:ascii="Calibri" w:eastAsia="Times New Roman" w:hAnsi="Calibri" w:cs="Calibri"/>
      <w:caps/>
      <w:sz w:val="24"/>
      <w:lang w:val="en-US"/>
    </w:rPr>
  </w:style>
  <w:style w:type="paragraph" w:customStyle="1" w:styleId="Partref">
    <w:name w:val="Part_ref"/>
    <w:basedOn w:val="Normal"/>
    <w:next w:val="Parttitle"/>
    <w:rsid w:val="00D74569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80"/>
      <w:jc w:val="center"/>
      <w:textAlignment w:val="baseline"/>
    </w:pPr>
    <w:rPr>
      <w:rFonts w:ascii="Calibri" w:eastAsia="Times New Roman" w:hAnsi="Calibri" w:cs="Calibri"/>
      <w:lang w:val="en-US"/>
    </w:rPr>
  </w:style>
  <w:style w:type="paragraph" w:customStyle="1" w:styleId="Parttitle">
    <w:name w:val="Part_title"/>
    <w:basedOn w:val="Normal"/>
    <w:next w:val="Normalaftertitle"/>
    <w:rsid w:val="00D74569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280" w:line="320" w:lineRule="exact"/>
      <w:jc w:val="center"/>
      <w:textAlignment w:val="baseline"/>
    </w:pPr>
    <w:rPr>
      <w:rFonts w:ascii="Calibri" w:eastAsia="Times New Roman" w:hAnsi="Calibri" w:cs="Calibri"/>
      <w:b/>
      <w:sz w:val="24"/>
      <w:lang w:val="en-US"/>
    </w:rPr>
  </w:style>
  <w:style w:type="paragraph" w:customStyle="1" w:styleId="Recdate">
    <w:name w:val="Rec_date"/>
    <w:basedOn w:val="Normal"/>
    <w:next w:val="Normalaftertitle"/>
    <w:rsid w:val="00D74569"/>
    <w:pPr>
      <w:keepNext/>
      <w:keepLines/>
      <w:overflowPunct w:val="0"/>
      <w:autoSpaceDE w:val="0"/>
      <w:autoSpaceDN w:val="0"/>
      <w:adjustRightInd w:val="0"/>
      <w:jc w:val="right"/>
      <w:textAlignment w:val="baseline"/>
    </w:pPr>
    <w:rPr>
      <w:rFonts w:ascii="Calibri" w:eastAsia="Times New Roman" w:hAnsi="Calibri" w:cs="Calibri"/>
      <w:i/>
      <w:lang w:val="en-US"/>
    </w:rPr>
  </w:style>
  <w:style w:type="paragraph" w:customStyle="1" w:styleId="Questiondate">
    <w:name w:val="Question_date"/>
    <w:basedOn w:val="Recdate"/>
    <w:next w:val="Normalaftertitle"/>
    <w:rsid w:val="00D74569"/>
  </w:style>
  <w:style w:type="paragraph" w:customStyle="1" w:styleId="RecNo">
    <w:name w:val="Rec_No"/>
    <w:basedOn w:val="Normal"/>
    <w:next w:val="Rectitle"/>
    <w:rsid w:val="00D74569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Calibri" w:eastAsia="Times New Roman" w:hAnsi="Calibri" w:cs="Calibri"/>
      <w:b/>
      <w:sz w:val="28"/>
      <w:lang w:val="en-US"/>
    </w:rPr>
  </w:style>
  <w:style w:type="paragraph" w:customStyle="1" w:styleId="Rectitle">
    <w:name w:val="Rec_title"/>
    <w:basedOn w:val="Normal"/>
    <w:next w:val="Normalaftertitle"/>
    <w:rsid w:val="00D74569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Calibri" w:eastAsia="Times New Roman" w:hAnsi="Calibri" w:cs="Calibri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74569"/>
  </w:style>
  <w:style w:type="paragraph" w:customStyle="1" w:styleId="Questiontitle">
    <w:name w:val="Question_title"/>
    <w:basedOn w:val="Rectitle"/>
    <w:next w:val="Questionref"/>
    <w:rsid w:val="00D74569"/>
  </w:style>
  <w:style w:type="paragraph" w:customStyle="1" w:styleId="Questionref">
    <w:name w:val="Question_ref"/>
    <w:basedOn w:val="Recref"/>
    <w:next w:val="Questiondate"/>
    <w:rsid w:val="00D74569"/>
  </w:style>
  <w:style w:type="paragraph" w:customStyle="1" w:styleId="Recref">
    <w:name w:val="Rec_ref"/>
    <w:basedOn w:val="Normal"/>
    <w:next w:val="Recdate"/>
    <w:rsid w:val="00D74569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Calibri" w:eastAsia="Times New Roman" w:hAnsi="Calibri" w:cs="Calibri"/>
      <w:i/>
      <w:lang w:val="en-US"/>
    </w:rPr>
  </w:style>
  <w:style w:type="paragraph" w:customStyle="1" w:styleId="Repdate">
    <w:name w:val="Rep_date"/>
    <w:basedOn w:val="Recdate"/>
    <w:next w:val="Normalaftertitle"/>
    <w:rsid w:val="00D74569"/>
  </w:style>
  <w:style w:type="paragraph" w:customStyle="1" w:styleId="RepNo">
    <w:name w:val="Rep_No"/>
    <w:basedOn w:val="RecNo"/>
    <w:next w:val="Reptitle"/>
    <w:rsid w:val="00D74569"/>
  </w:style>
  <w:style w:type="paragraph" w:customStyle="1" w:styleId="Reptitle">
    <w:name w:val="Rep_title"/>
    <w:basedOn w:val="Rectitle"/>
    <w:next w:val="Repref"/>
    <w:rsid w:val="00D74569"/>
  </w:style>
  <w:style w:type="paragraph" w:customStyle="1" w:styleId="Repref">
    <w:name w:val="Rep_ref"/>
    <w:basedOn w:val="Recref"/>
    <w:next w:val="Repdate"/>
    <w:rsid w:val="00D74569"/>
  </w:style>
  <w:style w:type="paragraph" w:customStyle="1" w:styleId="Resdate">
    <w:name w:val="Res_date"/>
    <w:basedOn w:val="Recdate"/>
    <w:next w:val="Normalaftertitle"/>
    <w:rsid w:val="00D74569"/>
  </w:style>
  <w:style w:type="paragraph" w:customStyle="1" w:styleId="ResNo">
    <w:name w:val="Res_No"/>
    <w:basedOn w:val="RecNo"/>
    <w:next w:val="Restitle"/>
    <w:link w:val="ResNoChar"/>
    <w:rsid w:val="001543D6"/>
    <w:pPr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 w:val="0"/>
      <w:caps/>
      <w:sz w:val="26"/>
    </w:rPr>
  </w:style>
  <w:style w:type="paragraph" w:customStyle="1" w:styleId="Restitle">
    <w:name w:val="Res_title"/>
    <w:basedOn w:val="Rectitle"/>
    <w:next w:val="Resref"/>
    <w:link w:val="RestitleChar"/>
    <w:rsid w:val="002E1A55"/>
    <w:rPr>
      <w:sz w:val="26"/>
    </w:rPr>
  </w:style>
  <w:style w:type="paragraph" w:customStyle="1" w:styleId="Resref">
    <w:name w:val="Res_ref"/>
    <w:basedOn w:val="Recref"/>
    <w:next w:val="Resdate"/>
    <w:rsid w:val="005952C1"/>
    <w:rPr>
      <w:i w:val="0"/>
      <w:sz w:val="26"/>
    </w:rPr>
  </w:style>
  <w:style w:type="paragraph" w:customStyle="1" w:styleId="SectionNo">
    <w:name w:val="Section_No"/>
    <w:basedOn w:val="Normal"/>
    <w:next w:val="Sectiontitle"/>
    <w:rsid w:val="00D74569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720" w:line="320" w:lineRule="exact"/>
      <w:jc w:val="center"/>
      <w:textAlignment w:val="baseline"/>
    </w:pPr>
    <w:rPr>
      <w:rFonts w:ascii="Calibri" w:eastAsia="Times New Roman" w:hAnsi="Calibri" w:cs="Calibri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74569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 w:line="320" w:lineRule="exact"/>
      <w:jc w:val="center"/>
      <w:textAlignment w:val="baseline"/>
    </w:pPr>
    <w:rPr>
      <w:rFonts w:ascii="Calibri" w:eastAsia="Times New Roman" w:hAnsi="Calibri" w:cs="Calibri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7456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40" w:after="200"/>
      <w:jc w:val="center"/>
      <w:textAlignment w:val="baseline"/>
    </w:pPr>
    <w:rPr>
      <w:rFonts w:ascii="Calibri" w:eastAsia="Times New Roman" w:hAnsi="Calibri" w:cs="Calibri"/>
      <w:b/>
      <w:sz w:val="28"/>
      <w:lang w:val="en-US"/>
    </w:rPr>
  </w:style>
  <w:style w:type="paragraph" w:customStyle="1" w:styleId="SpecialFooter">
    <w:name w:val="Special Footer"/>
    <w:basedOn w:val="Normal"/>
    <w:rsid w:val="00D7456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 w:val="0"/>
      <w:autoSpaceDE w:val="0"/>
      <w:autoSpaceDN w:val="0"/>
      <w:adjustRightInd w:val="0"/>
      <w:jc w:val="both"/>
      <w:textAlignment w:val="baseline"/>
    </w:pPr>
    <w:rPr>
      <w:rFonts w:ascii="Calibri" w:eastAsia="Times New Roman" w:hAnsi="Calibri" w:cs="Calibri"/>
      <w:sz w:val="16"/>
      <w:lang w:val="en-US"/>
    </w:rPr>
  </w:style>
  <w:style w:type="paragraph" w:customStyle="1" w:styleId="Tablehead">
    <w:name w:val="Table_head"/>
    <w:basedOn w:val="Normal"/>
    <w:next w:val="Tabletext"/>
    <w:rsid w:val="00D74569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Calibri" w:eastAsia="Times New Roman" w:hAnsi="Calibri" w:cs="Calibri"/>
      <w:b/>
      <w:sz w:val="20"/>
      <w:lang w:val="en-US"/>
    </w:rPr>
  </w:style>
  <w:style w:type="paragraph" w:customStyle="1" w:styleId="Tabletext">
    <w:name w:val="Table_text"/>
    <w:basedOn w:val="Normal"/>
    <w:link w:val="TabletextChar"/>
    <w:qFormat/>
    <w:rsid w:val="00D7456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ascii="Calibri" w:eastAsia="Times New Roman" w:hAnsi="Calibri" w:cs="Calibri"/>
      <w:sz w:val="20"/>
      <w:lang w:val="en-US"/>
    </w:rPr>
  </w:style>
  <w:style w:type="paragraph" w:customStyle="1" w:styleId="Tablelegend">
    <w:name w:val="Table_legend"/>
    <w:basedOn w:val="Normal"/>
    <w:link w:val="TablelegendChar"/>
    <w:rsid w:val="00D7456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ascii="Calibri" w:eastAsia="Times New Roman" w:hAnsi="Calibri" w:cs="Calibri"/>
      <w:lang w:val="en-US"/>
    </w:rPr>
  </w:style>
  <w:style w:type="paragraph" w:customStyle="1" w:styleId="TableNoTitle">
    <w:name w:val="Table_NoTitle"/>
    <w:basedOn w:val="Normal"/>
    <w:next w:val="Tablehead"/>
    <w:rsid w:val="00D74569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 w:line="240" w:lineRule="exact"/>
      <w:jc w:val="center"/>
      <w:textAlignment w:val="baseline"/>
    </w:pPr>
    <w:rPr>
      <w:rFonts w:ascii="Calibri" w:eastAsia="Times New Roman" w:hAnsi="Calibri" w:cs="Calibri"/>
      <w:b/>
      <w:sz w:val="20"/>
      <w:lang w:val="en-US"/>
    </w:rPr>
  </w:style>
  <w:style w:type="paragraph" w:customStyle="1" w:styleId="Title1">
    <w:name w:val="Title 1"/>
    <w:basedOn w:val="Source"/>
    <w:next w:val="Title2"/>
    <w:rsid w:val="00D7456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74569"/>
  </w:style>
  <w:style w:type="paragraph" w:customStyle="1" w:styleId="Title3">
    <w:name w:val="Title 3"/>
    <w:basedOn w:val="Title2"/>
    <w:next w:val="Title4"/>
    <w:rsid w:val="00D74569"/>
    <w:rPr>
      <w:caps w:val="0"/>
    </w:rPr>
  </w:style>
  <w:style w:type="paragraph" w:customStyle="1" w:styleId="Title4">
    <w:name w:val="Title 4"/>
    <w:basedOn w:val="Title3"/>
    <w:next w:val="Heading1"/>
    <w:rsid w:val="00D74569"/>
    <w:rPr>
      <w:b/>
    </w:rPr>
  </w:style>
  <w:style w:type="paragraph" w:customStyle="1" w:styleId="Section1">
    <w:name w:val="Section_1"/>
    <w:basedOn w:val="Normal"/>
    <w:next w:val="Normal"/>
    <w:rsid w:val="00D74569"/>
    <w:pPr>
      <w:overflowPunct w:val="0"/>
      <w:autoSpaceDE w:val="0"/>
      <w:autoSpaceDN w:val="0"/>
      <w:adjustRightInd w:val="0"/>
      <w:spacing w:before="624"/>
      <w:jc w:val="center"/>
      <w:textAlignment w:val="baseline"/>
    </w:pPr>
    <w:rPr>
      <w:rFonts w:ascii="Calibri" w:eastAsia="Times New Roman" w:hAnsi="Calibri" w:cs="Calibri"/>
      <w:b/>
      <w:lang w:val="en-US"/>
    </w:rPr>
  </w:style>
  <w:style w:type="paragraph" w:customStyle="1" w:styleId="Section2">
    <w:name w:val="Section_2"/>
    <w:basedOn w:val="Normal"/>
    <w:next w:val="Normal"/>
    <w:rsid w:val="00D74569"/>
    <w:pPr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Calibri" w:eastAsia="Times New Roman" w:hAnsi="Calibri" w:cs="Calibri"/>
      <w:i/>
      <w:lang w:val="en-US"/>
    </w:rPr>
  </w:style>
  <w:style w:type="character" w:styleId="Hyperlink">
    <w:name w:val="Hyperlink"/>
    <w:basedOn w:val="DefaultParagraphFont"/>
    <w:rsid w:val="00D74569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7456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7456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both"/>
      <w:textAlignment w:val="baseline"/>
    </w:pPr>
    <w:rPr>
      <w:rFonts w:ascii="Calibri" w:eastAsia="Times New Roman" w:hAnsi="Calibri" w:cs="Calibri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D74569"/>
    <w:rPr>
      <w:rFonts w:ascii="Calibri" w:eastAsia="Times New Roman" w:hAnsi="Calibri" w:cs="Calibri"/>
      <w:sz w:val="20"/>
      <w:lang w:val="en-US"/>
    </w:rPr>
  </w:style>
  <w:style w:type="character" w:customStyle="1" w:styleId="href">
    <w:name w:val="href"/>
    <w:basedOn w:val="DefaultParagraphFont"/>
    <w:rsid w:val="00D74569"/>
  </w:style>
  <w:style w:type="paragraph" w:customStyle="1" w:styleId="NormalIndent">
    <w:name w:val="Normal_Indent"/>
    <w:basedOn w:val="Normal"/>
    <w:rsid w:val="00D74569"/>
    <w:pPr>
      <w:tabs>
        <w:tab w:val="left" w:pos="794"/>
        <w:tab w:val="left" w:pos="2693"/>
        <w:tab w:val="left" w:pos="7655"/>
      </w:tabs>
      <w:overflowPunct w:val="0"/>
      <w:autoSpaceDE w:val="0"/>
      <w:autoSpaceDN w:val="0"/>
      <w:adjustRightInd w:val="0"/>
      <w:ind w:left="794"/>
      <w:textAlignment w:val="baseline"/>
    </w:pPr>
    <w:rPr>
      <w:rFonts w:ascii="Calibri" w:eastAsia="Times New Roman" w:hAnsi="Calibri" w:cs="Calibri"/>
      <w:lang w:val="en-US"/>
    </w:rPr>
  </w:style>
  <w:style w:type="paragraph" w:customStyle="1" w:styleId="Origin">
    <w:name w:val="Origin"/>
    <w:basedOn w:val="Normal"/>
    <w:rsid w:val="00D7456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600" w:line="312" w:lineRule="auto"/>
      <w:textAlignment w:val="baseline"/>
    </w:pPr>
    <w:rPr>
      <w:rFonts w:ascii="Arial" w:eastAsia="SimSun" w:hAnsi="Arial" w:cs="Simplified Arabic"/>
      <w:b/>
      <w:color w:val="808080"/>
      <w:sz w:val="26"/>
    </w:rPr>
  </w:style>
  <w:style w:type="paragraph" w:styleId="BalloonText">
    <w:name w:val="Balloon Text"/>
    <w:basedOn w:val="Normal"/>
    <w:link w:val="BalloonTextChar"/>
    <w:rsid w:val="00D7456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both"/>
      <w:textAlignment w:val="baseline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D74569"/>
    <w:rPr>
      <w:rFonts w:ascii="Tahoma" w:eastAsia="Times New Roman" w:hAnsi="Tahoma" w:cs="Tahoma"/>
      <w:sz w:val="16"/>
      <w:szCs w:val="16"/>
      <w:lang w:val="en-US"/>
    </w:rPr>
  </w:style>
  <w:style w:type="paragraph" w:customStyle="1" w:styleId="Subject">
    <w:name w:val="Subject"/>
    <w:basedOn w:val="Normal"/>
    <w:next w:val="Normal"/>
    <w:rsid w:val="00D74569"/>
    <w:pPr>
      <w:tabs>
        <w:tab w:val="left" w:pos="1134"/>
        <w:tab w:val="left" w:pos="5670"/>
      </w:tabs>
      <w:overflowPunct w:val="0"/>
      <w:autoSpaceDE w:val="0"/>
      <w:autoSpaceDN w:val="0"/>
      <w:adjustRightInd w:val="0"/>
      <w:spacing w:before="480" w:line="281" w:lineRule="auto"/>
      <w:textAlignment w:val="baseline"/>
    </w:pPr>
    <w:rPr>
      <w:rFonts w:ascii="Arial" w:eastAsia="SimSun" w:hAnsi="Arial" w:cs="Simplified Arabic"/>
      <w:szCs w:val="20"/>
    </w:rPr>
  </w:style>
  <w:style w:type="paragraph" w:customStyle="1" w:styleId="Contact">
    <w:name w:val="Contact"/>
    <w:basedOn w:val="Normal"/>
    <w:rsid w:val="00D7456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line="281" w:lineRule="auto"/>
      <w:textAlignment w:val="baseline"/>
    </w:pPr>
    <w:rPr>
      <w:rFonts w:ascii="Arial" w:eastAsia="SimSun" w:hAnsi="Arial" w:cs="Simplified Arabic"/>
      <w:sz w:val="18"/>
      <w:szCs w:val="18"/>
    </w:rPr>
  </w:style>
  <w:style w:type="paragraph" w:customStyle="1" w:styleId="FromRef">
    <w:name w:val="FromRef"/>
    <w:basedOn w:val="Normal"/>
    <w:rsid w:val="00D74569"/>
    <w:pPr>
      <w:spacing w:before="30"/>
    </w:pPr>
    <w:rPr>
      <w:rFonts w:ascii="Arial" w:eastAsia="Times New Roman" w:hAnsi="Arial" w:cs="Times New Roman"/>
      <w:sz w:val="20"/>
      <w:szCs w:val="20"/>
      <w:lang w:val="en-US" w:bidi="he-IL"/>
    </w:rPr>
  </w:style>
  <w:style w:type="character" w:styleId="PlaceholderText">
    <w:name w:val="Placeholder Text"/>
    <w:basedOn w:val="DefaultParagraphFont"/>
    <w:uiPriority w:val="99"/>
    <w:semiHidden/>
    <w:rsid w:val="00D74569"/>
    <w:rPr>
      <w:color w:val="808080"/>
    </w:rPr>
  </w:style>
  <w:style w:type="paragraph" w:styleId="BodyText">
    <w:name w:val="Body Text"/>
    <w:basedOn w:val="Normal"/>
    <w:link w:val="BodyTextChar"/>
    <w:rsid w:val="00D7456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Calibri" w:eastAsia="Times New Roman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rsid w:val="00D74569"/>
    <w:rPr>
      <w:rFonts w:ascii="Calibri" w:eastAsia="Times New Roman" w:hAnsi="Calibri" w:cs="Calibri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4569"/>
    <w:rPr>
      <w:color w:val="605E5C"/>
      <w:shd w:val="clear" w:color="auto" w:fill="E1DFDD"/>
    </w:rPr>
  </w:style>
  <w:style w:type="character" w:customStyle="1" w:styleId="FollowedHyperlink1">
    <w:name w:val="FollowedHyperlink1"/>
    <w:basedOn w:val="DefaultParagraphFont"/>
    <w:semiHidden/>
    <w:unhideWhenUsed/>
    <w:rsid w:val="00D74569"/>
    <w:rPr>
      <w:color w:val="800080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74569"/>
    <w:rPr>
      <w:color w:val="605E5C"/>
      <w:shd w:val="clear" w:color="auto" w:fill="E1DFDD"/>
    </w:rPr>
  </w:style>
  <w:style w:type="paragraph" w:customStyle="1" w:styleId="Normalaftertitle0">
    <w:name w:val="Normal after title"/>
    <w:basedOn w:val="Normal"/>
    <w:next w:val="Normal"/>
    <w:link w:val="NormalaftertitleChar"/>
    <w:qFormat/>
    <w:rsid w:val="00D7456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20"/>
      <w:jc w:val="both"/>
      <w:textAlignment w:val="baseline"/>
    </w:pPr>
    <w:rPr>
      <w:rFonts w:ascii="Calibri" w:eastAsia="Times New Roman" w:hAnsi="Calibri" w:cs="Times New Roman"/>
      <w:szCs w:val="20"/>
    </w:rPr>
  </w:style>
  <w:style w:type="paragraph" w:customStyle="1" w:styleId="headingb0">
    <w:name w:val="heading_b"/>
    <w:basedOn w:val="Heading3"/>
    <w:next w:val="Normal"/>
    <w:rsid w:val="00D74569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 w:line="240" w:lineRule="auto"/>
      <w:ind w:left="0" w:firstLine="0"/>
      <w:outlineLvl w:val="9"/>
    </w:pPr>
    <w:rPr>
      <w:rFonts w:cs="Times New Roman"/>
      <w:sz w:val="22"/>
      <w:szCs w:val="20"/>
      <w:lang w:val="en-GB"/>
    </w:rPr>
  </w:style>
  <w:style w:type="paragraph" w:customStyle="1" w:styleId="Reasons">
    <w:name w:val="Reasons"/>
    <w:basedOn w:val="Normal"/>
    <w:qFormat/>
    <w:rsid w:val="00D74569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nnexNo">
    <w:name w:val="Annex_No"/>
    <w:basedOn w:val="Normal"/>
    <w:next w:val="Normal"/>
    <w:link w:val="AnnexNoChar"/>
    <w:rsid w:val="00D74569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rFonts w:ascii="Calibri" w:eastAsia="Times New Roman" w:hAnsi="Calibri" w:cs="Times New Roman"/>
      <w:caps/>
      <w:sz w:val="26"/>
      <w:szCs w:val="20"/>
      <w:lang w:val="ru-RU"/>
    </w:rPr>
  </w:style>
  <w:style w:type="paragraph" w:customStyle="1" w:styleId="Annextitle">
    <w:name w:val="Annex_title"/>
    <w:basedOn w:val="Normal"/>
    <w:next w:val="Normal"/>
    <w:link w:val="AnnextitleChar"/>
    <w:rsid w:val="00D74569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Calibri" w:eastAsia="Times New Roman" w:hAnsi="Calibri" w:cs="Times New Roman"/>
      <w:b/>
      <w:sz w:val="26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D74569"/>
    <w:rPr>
      <w:color w:val="954F72" w:themeColor="followedHyperlink"/>
      <w:u w:val="single"/>
    </w:rPr>
  </w:style>
  <w:style w:type="character" w:customStyle="1" w:styleId="enumlev1Char">
    <w:name w:val="enumlev1 Char"/>
    <w:basedOn w:val="DefaultParagraphFont"/>
    <w:link w:val="enumlev1"/>
    <w:rsid w:val="002E1A55"/>
    <w:rPr>
      <w:rFonts w:ascii="Calibri" w:eastAsia="Times New Roman" w:hAnsi="Calibri" w:cs="Calibri"/>
      <w:lang w:val="en-US"/>
    </w:rPr>
  </w:style>
  <w:style w:type="character" w:customStyle="1" w:styleId="CallChar">
    <w:name w:val="Call Char"/>
    <w:basedOn w:val="DefaultParagraphFont"/>
    <w:link w:val="Call"/>
    <w:locked/>
    <w:rsid w:val="00434D5C"/>
    <w:rPr>
      <w:rFonts w:ascii="Calibri" w:eastAsia="Times New Roman" w:hAnsi="Calibri" w:cs="Calibri"/>
      <w:i/>
      <w:lang w:val="en-US"/>
    </w:rPr>
  </w:style>
  <w:style w:type="paragraph" w:customStyle="1" w:styleId="TextA">
    <w:name w:val="Text A"/>
    <w:rsid w:val="0077445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567"/>
        <w:tab w:val="left" w:pos="1134"/>
        <w:tab w:val="left" w:pos="1701"/>
        <w:tab w:val="left" w:pos="2268"/>
        <w:tab w:val="left" w:pos="2835"/>
      </w:tabs>
      <w:spacing w:before="120"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en-US" w:eastAsia="zh-CN"/>
    </w:rPr>
  </w:style>
  <w:style w:type="character" w:customStyle="1" w:styleId="Hyperlink0">
    <w:name w:val="Hyperlink.0"/>
    <w:basedOn w:val="DefaultParagraphFont"/>
    <w:rsid w:val="0077445A"/>
    <w:rPr>
      <w:color w:val="0000FF"/>
      <w:u w:val="single" w:color="0000FF"/>
    </w:rPr>
  </w:style>
  <w:style w:type="paragraph" w:customStyle="1" w:styleId="call0">
    <w:name w:val="call"/>
    <w:basedOn w:val="Normal"/>
    <w:next w:val="Normal"/>
    <w:rsid w:val="0077445A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60"/>
      <w:ind w:left="794" w:hanging="357"/>
      <w:textAlignment w:val="baseline"/>
    </w:pPr>
    <w:rPr>
      <w:rFonts w:ascii="Calibri" w:eastAsia="Times New Roman" w:hAnsi="Calibri" w:cs="Times New Roman"/>
      <w:i/>
      <w:sz w:val="24"/>
      <w:szCs w:val="20"/>
    </w:rPr>
  </w:style>
  <w:style w:type="character" w:customStyle="1" w:styleId="RestitleChar">
    <w:name w:val="Res_title Char"/>
    <w:basedOn w:val="DefaultParagraphFont"/>
    <w:link w:val="Restitle"/>
    <w:locked/>
    <w:rsid w:val="002E1A55"/>
    <w:rPr>
      <w:rFonts w:ascii="Calibri" w:eastAsia="Times New Roman" w:hAnsi="Calibri" w:cs="Calibri"/>
      <w:b/>
      <w:sz w:val="26"/>
      <w:lang w:val="en-US"/>
    </w:rPr>
  </w:style>
  <w:style w:type="character" w:customStyle="1" w:styleId="ResNoChar">
    <w:name w:val="Res_No Char"/>
    <w:basedOn w:val="DefaultParagraphFont"/>
    <w:link w:val="ResNo"/>
    <w:locked/>
    <w:rsid w:val="001543D6"/>
    <w:rPr>
      <w:rFonts w:ascii="Calibri" w:eastAsia="Times New Roman" w:hAnsi="Calibri" w:cs="Calibri"/>
      <w:caps/>
      <w:sz w:val="26"/>
      <w:lang w:val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434D5C"/>
    <w:rPr>
      <w:rFonts w:ascii="Calibri" w:eastAsia="Times New Roman" w:hAnsi="Calibri" w:cs="Times New Roman"/>
      <w:szCs w:val="20"/>
    </w:rPr>
  </w:style>
  <w:style w:type="character" w:customStyle="1" w:styleId="TabletextChar">
    <w:name w:val="Table_text Char"/>
    <w:basedOn w:val="DefaultParagraphFont"/>
    <w:link w:val="Tabletext"/>
    <w:qFormat/>
    <w:rsid w:val="002E1A55"/>
    <w:rPr>
      <w:rFonts w:ascii="Calibri" w:eastAsia="Times New Roman" w:hAnsi="Calibri" w:cs="Calibri"/>
      <w:sz w:val="20"/>
      <w:lang w:val="en-US"/>
    </w:rPr>
  </w:style>
  <w:style w:type="character" w:customStyle="1" w:styleId="TablelegendChar">
    <w:name w:val="Table_legend Char"/>
    <w:basedOn w:val="TabletextChar"/>
    <w:link w:val="Tablelegend"/>
    <w:rsid w:val="002E1A55"/>
    <w:rPr>
      <w:rFonts w:ascii="Calibri" w:eastAsia="Times New Roman" w:hAnsi="Calibri" w:cs="Calibri"/>
      <w:sz w:val="20"/>
      <w:lang w:val="en-US"/>
    </w:rPr>
  </w:style>
  <w:style w:type="character" w:customStyle="1" w:styleId="AnnexNoChar">
    <w:name w:val="Annex_No Char"/>
    <w:basedOn w:val="DefaultParagraphFont"/>
    <w:link w:val="AnnexNo"/>
    <w:rsid w:val="002E1A55"/>
    <w:rPr>
      <w:rFonts w:ascii="Calibri" w:eastAsia="Times New Roman" w:hAnsi="Calibri" w:cs="Times New Roman"/>
      <w:caps/>
      <w:sz w:val="26"/>
      <w:szCs w:val="20"/>
      <w:lang w:val="ru-RU"/>
    </w:rPr>
  </w:style>
  <w:style w:type="character" w:customStyle="1" w:styleId="AnnextitleChar">
    <w:name w:val="Annex_title Char"/>
    <w:basedOn w:val="DefaultParagraphFont"/>
    <w:link w:val="Annextitle"/>
    <w:rsid w:val="002E1A55"/>
    <w:rPr>
      <w:rFonts w:ascii="Calibri" w:eastAsia="Times New Roman" w:hAnsi="Calibri" w:cs="Times New Roman"/>
      <w:b/>
      <w:sz w:val="26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1581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7627FA"/>
    <w:pPr>
      <w:spacing w:after="0" w:line="240" w:lineRule="auto"/>
    </w:pPr>
    <w:rPr>
      <w:rFonts w:ascii="Calibri" w:eastAsia="Times New Roman" w:hAnsi="Calibri" w:cs="Calibri"/>
      <w:sz w:val="20"/>
      <w:szCs w:val="20"/>
      <w:lang w:val="fr-CH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D70EB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356C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0">
    <w:name w:val="Table_Text"/>
    <w:basedOn w:val="Normal"/>
    <w:rsid w:val="00EA092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ascii="Times New Roman" w:eastAsia="Times New Roman" w:hAnsi="Times New Roman" w:cs="Times New Roman"/>
      <w:szCs w:val="20"/>
    </w:rPr>
  </w:style>
  <w:style w:type="paragraph" w:customStyle="1" w:styleId="TableHead0">
    <w:name w:val="Table_Head"/>
    <w:basedOn w:val="TableText0"/>
    <w:rsid w:val="00EA092E"/>
    <w:pPr>
      <w:keepNext/>
      <w:spacing w:before="80" w:after="80"/>
      <w:jc w:val="center"/>
    </w:pPr>
    <w:rPr>
      <w:b/>
    </w:rPr>
  </w:style>
  <w:style w:type="paragraph" w:customStyle="1" w:styleId="headingi0">
    <w:name w:val="heading_i"/>
    <w:basedOn w:val="Heading3"/>
    <w:next w:val="Normal"/>
    <w:rsid w:val="00556ABB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 w:line="240" w:lineRule="auto"/>
      <w:ind w:left="0" w:firstLine="0"/>
      <w:jc w:val="left"/>
      <w:textAlignment w:val="auto"/>
      <w:outlineLvl w:val="9"/>
    </w:pPr>
    <w:rPr>
      <w:rFonts w:ascii="Times New Roman" w:hAnsi="Times New Roman" w:cs="Times New Roman"/>
      <w:b w:val="0"/>
      <w:i/>
      <w:szCs w:val="20"/>
      <w:lang w:val="en-GB"/>
    </w:rPr>
  </w:style>
  <w:style w:type="paragraph" w:customStyle="1" w:styleId="CharCharCharCharCharChar">
    <w:name w:val="Char Char Char Char Char Char"/>
    <w:basedOn w:val="Normal"/>
    <w:rsid w:val="00556ABB"/>
    <w:pPr>
      <w:widowControl w:val="0"/>
      <w:spacing w:before="0"/>
      <w:jc w:val="both"/>
    </w:pPr>
    <w:rPr>
      <w:rFonts w:ascii="Tahoma" w:eastAsia="SimSun" w:hAnsi="Tahoma" w:cs="Times New Roman"/>
      <w:kern w:val="2"/>
      <w:sz w:val="24"/>
      <w:szCs w:val="20"/>
      <w:lang w:val="en-US" w:eastAsia="zh-CN"/>
    </w:rPr>
  </w:style>
  <w:style w:type="paragraph" w:customStyle="1" w:styleId="TableTitle">
    <w:name w:val="Table_Title"/>
    <w:basedOn w:val="Normal"/>
    <w:next w:val="Normal"/>
    <w:rsid w:val="00556ABB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556ABB"/>
    <w:pPr>
      <w:spacing w:before="0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556ABB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556ABB"/>
    <w:pPr>
      <w:tabs>
        <w:tab w:val="left" w:pos="794"/>
        <w:tab w:val="left" w:pos="1191"/>
        <w:tab w:val="left" w:pos="1588"/>
        <w:tab w:val="left" w:pos="1985"/>
      </w:tabs>
      <w:ind w:left="284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556ABB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56ABB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6ABB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6ABB"/>
    <w:rPr>
      <w:sz w:val="20"/>
      <w:szCs w:val="20"/>
    </w:rPr>
  </w:style>
  <w:style w:type="character" w:styleId="EndnoteReference">
    <w:name w:val="endnote reference"/>
    <w:basedOn w:val="DefaultParagraphFont"/>
    <w:unhideWhenUsed/>
    <w:rsid w:val="00556ABB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56ABB"/>
    <w:pPr>
      <w:spacing w:before="160"/>
    </w:pPr>
    <w:rPr>
      <w:rFonts w:eastAsia="MS Mincho"/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556ABB"/>
    <w:rPr>
      <w:rFonts w:ascii="Calibri" w:eastAsia="MS Mincho" w:hAnsi="Calibri" w:cs="Calibri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556ABB"/>
    <w:pPr>
      <w:spacing w:after="0" w:line="240" w:lineRule="auto"/>
    </w:pPr>
    <w:rPr>
      <w:rFonts w:ascii="Calibri" w:eastAsia="MS Mincho" w:hAnsi="Calibri" w:cs="Calibri"/>
      <w:lang w:val="en-US"/>
    </w:rPr>
  </w:style>
  <w:style w:type="paragraph" w:customStyle="1" w:styleId="Message">
    <w:name w:val="Message"/>
    <w:rsid w:val="00556ABB"/>
    <w:pPr>
      <w:overflowPunct w:val="0"/>
      <w:autoSpaceDE w:val="0"/>
      <w:autoSpaceDN w:val="0"/>
      <w:adjustRightInd w:val="0"/>
      <w:spacing w:before="240" w:after="0" w:line="300" w:lineRule="exact"/>
      <w:textAlignment w:val="baseline"/>
    </w:pPr>
    <w:rPr>
      <w:rFonts w:ascii="Arial" w:eastAsia="Times New Roman" w:hAnsi="Arial" w:cs="Times New Roman"/>
      <w:szCs w:val="20"/>
      <w:lang w:val="en-US"/>
    </w:rPr>
  </w:style>
  <w:style w:type="table" w:customStyle="1" w:styleId="TableGrid11">
    <w:name w:val="Table Grid11"/>
    <w:basedOn w:val="TableNormal"/>
    <w:next w:val="TableGrid"/>
    <w:uiPriority w:val="39"/>
    <w:rsid w:val="00556ABB"/>
    <w:pPr>
      <w:spacing w:after="0" w:line="240" w:lineRule="auto"/>
    </w:pPr>
    <w:rPr>
      <w:rFonts w:ascii="Calibri" w:eastAsia="MS Mincho" w:hAnsi="Calibri" w:cs="Arial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556ABB"/>
    <w:pPr>
      <w:spacing w:after="0" w:line="240" w:lineRule="auto"/>
    </w:pPr>
    <w:rPr>
      <w:rFonts w:ascii="Calibri" w:eastAsia="MS Mincho" w:hAnsi="Calibri" w:cs="Arial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556ABB"/>
    <w:pPr>
      <w:spacing w:after="0" w:line="240" w:lineRule="auto"/>
    </w:pPr>
    <w:rPr>
      <w:rFonts w:ascii="Calibri" w:eastAsia="MS Mincho" w:hAnsi="Calibri" w:cs="Arial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556ABB"/>
    <w:pPr>
      <w:spacing w:after="0" w:line="240" w:lineRule="auto"/>
    </w:pPr>
    <w:rPr>
      <w:rFonts w:ascii="Calibri" w:eastAsia="MS Mincho" w:hAnsi="Calibri" w:cs="Arial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">
    <w:name w:val="Head"/>
    <w:basedOn w:val="Normal"/>
    <w:rsid w:val="00556ABB"/>
    <w:pPr>
      <w:tabs>
        <w:tab w:val="left" w:pos="6663"/>
      </w:tabs>
      <w:spacing w:before="0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TableGrid0">
    <w:name w:val="TableGrid"/>
    <w:rsid w:val="00556ABB"/>
    <w:pPr>
      <w:spacing w:after="0" w:line="240" w:lineRule="auto"/>
    </w:pPr>
    <w:rPr>
      <w:rFonts w:eastAsiaTheme="minorEastAsia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c">
    <w:name w:val="Dec"/>
    <w:basedOn w:val="Normal"/>
    <w:rsid w:val="00556ABB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jc w:val="center"/>
      <w:textAlignment w:val="baseline"/>
    </w:pPr>
    <w:rPr>
      <w:rFonts w:ascii="Calibri" w:eastAsia="Times New Roman" w:hAnsi="Calibri" w:cs="Times New Roman"/>
      <w:sz w:val="28"/>
      <w:szCs w:val="28"/>
    </w:rPr>
  </w:style>
  <w:style w:type="paragraph" w:customStyle="1" w:styleId="Appendixtitle">
    <w:name w:val="Appendix_title"/>
    <w:basedOn w:val="Annextitle"/>
    <w:next w:val="Normal"/>
    <w:rsid w:val="00556ABB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after="240"/>
    </w:pPr>
    <w:rPr>
      <w:sz w:val="28"/>
    </w:rPr>
  </w:style>
  <w:style w:type="paragraph" w:styleId="Index7">
    <w:name w:val="index 7"/>
    <w:basedOn w:val="Normal"/>
    <w:next w:val="Normal"/>
    <w:rsid w:val="00F13D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ind w:left="1698"/>
      <w:textAlignment w:val="baseline"/>
    </w:pPr>
    <w:rPr>
      <w:rFonts w:ascii="Calibri" w:eastAsia="Times New Roman" w:hAnsi="Calibri" w:cs="Times New Roman"/>
      <w:szCs w:val="20"/>
    </w:rPr>
  </w:style>
  <w:style w:type="paragraph" w:styleId="Index6">
    <w:name w:val="index 6"/>
    <w:basedOn w:val="Normal"/>
    <w:next w:val="Normal"/>
    <w:rsid w:val="00F13D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ind w:left="1415"/>
      <w:textAlignment w:val="baseline"/>
    </w:pPr>
    <w:rPr>
      <w:rFonts w:ascii="Calibri" w:eastAsia="Times New Roman" w:hAnsi="Calibri" w:cs="Times New Roman"/>
      <w:szCs w:val="20"/>
    </w:rPr>
  </w:style>
  <w:style w:type="paragraph" w:styleId="Index5">
    <w:name w:val="index 5"/>
    <w:basedOn w:val="Normal"/>
    <w:next w:val="Normal"/>
    <w:rsid w:val="00F13D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ind w:left="1132"/>
      <w:textAlignment w:val="baseline"/>
    </w:pPr>
    <w:rPr>
      <w:rFonts w:ascii="Calibri" w:eastAsia="Times New Roman" w:hAnsi="Calibri" w:cs="Times New Roman"/>
      <w:szCs w:val="20"/>
    </w:rPr>
  </w:style>
  <w:style w:type="paragraph" w:styleId="Index4">
    <w:name w:val="index 4"/>
    <w:basedOn w:val="Normal"/>
    <w:next w:val="Normal"/>
    <w:rsid w:val="00F13D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ind w:left="849"/>
      <w:textAlignment w:val="baseline"/>
    </w:pPr>
    <w:rPr>
      <w:rFonts w:ascii="Calibri" w:eastAsia="Times New Roman" w:hAnsi="Calibri" w:cs="Times New Roman"/>
      <w:szCs w:val="20"/>
    </w:rPr>
  </w:style>
  <w:style w:type="character" w:styleId="LineNumber">
    <w:name w:val="line number"/>
    <w:basedOn w:val="DefaultParagraphFont"/>
    <w:rsid w:val="00F13D41"/>
  </w:style>
  <w:style w:type="paragraph" w:styleId="IndexHeading">
    <w:name w:val="index heading"/>
    <w:basedOn w:val="Normal"/>
    <w:next w:val="Index1"/>
    <w:rsid w:val="00F13D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Calibri" w:eastAsia="Times New Roman" w:hAnsi="Calibri" w:cs="Times New Roman"/>
      <w:szCs w:val="20"/>
    </w:rPr>
  </w:style>
  <w:style w:type="paragraph" w:styleId="NormalIndent0">
    <w:name w:val="Normal Indent"/>
    <w:basedOn w:val="Normal"/>
    <w:rsid w:val="00F13D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ind w:left="794"/>
      <w:textAlignment w:val="baseline"/>
    </w:pPr>
    <w:rPr>
      <w:rFonts w:ascii="Calibri" w:eastAsia="Times New Roman" w:hAnsi="Calibri" w:cs="Times New Roman"/>
      <w:szCs w:val="20"/>
    </w:rPr>
  </w:style>
  <w:style w:type="paragraph" w:styleId="List">
    <w:name w:val="List"/>
    <w:basedOn w:val="Normal"/>
    <w:rsid w:val="00F13D41"/>
    <w:pPr>
      <w:tabs>
        <w:tab w:val="left" w:pos="1701"/>
        <w:tab w:val="left" w:pos="2127"/>
      </w:tabs>
      <w:overflowPunct w:val="0"/>
      <w:autoSpaceDE w:val="0"/>
      <w:autoSpaceDN w:val="0"/>
      <w:adjustRightInd w:val="0"/>
      <w:ind w:left="2127" w:hanging="2127"/>
      <w:textAlignment w:val="baseline"/>
    </w:pPr>
    <w:rPr>
      <w:rFonts w:ascii="Calibri" w:eastAsia="Times New Roman" w:hAnsi="Calibri" w:cs="Times New Roman"/>
      <w:szCs w:val="20"/>
    </w:rPr>
  </w:style>
  <w:style w:type="paragraph" w:customStyle="1" w:styleId="Part">
    <w:name w:val="Part"/>
    <w:basedOn w:val="Normal"/>
    <w:rsid w:val="00F13D41"/>
    <w:pPr>
      <w:tabs>
        <w:tab w:val="left" w:pos="1276"/>
        <w:tab w:val="left" w:pos="1701"/>
      </w:tabs>
      <w:overflowPunct w:val="0"/>
      <w:autoSpaceDE w:val="0"/>
      <w:autoSpaceDN w:val="0"/>
      <w:adjustRightInd w:val="0"/>
      <w:spacing w:before="199"/>
      <w:ind w:left="1701" w:hanging="1701"/>
      <w:textAlignment w:val="baseline"/>
    </w:pPr>
    <w:rPr>
      <w:rFonts w:ascii="Calibri" w:eastAsia="Times New Roman" w:hAnsi="Calibri" w:cs="Times New Roman"/>
      <w:caps/>
      <w:szCs w:val="20"/>
    </w:rPr>
  </w:style>
  <w:style w:type="paragraph" w:customStyle="1" w:styleId="docnoted">
    <w:name w:val="docnoted"/>
    <w:basedOn w:val="Normal"/>
    <w:next w:val="Head"/>
    <w:rsid w:val="00F13D4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ind w:right="91"/>
      <w:textAlignment w:val="baseline"/>
    </w:pPr>
    <w:rPr>
      <w:rFonts w:ascii="Calibri" w:eastAsia="Times New Roman" w:hAnsi="Calibri" w:cs="Times New Roman"/>
      <w:sz w:val="20"/>
      <w:szCs w:val="20"/>
    </w:rPr>
  </w:style>
  <w:style w:type="paragraph" w:customStyle="1" w:styleId="meeting">
    <w:name w:val="meeting"/>
    <w:basedOn w:val="Head"/>
    <w:next w:val="Head"/>
    <w:rsid w:val="00F13D41"/>
    <w:pPr>
      <w:tabs>
        <w:tab w:val="left" w:pos="794"/>
        <w:tab w:val="left" w:pos="1191"/>
        <w:tab w:val="left" w:pos="1588"/>
        <w:tab w:val="left" w:pos="1985"/>
        <w:tab w:val="left" w:pos="7371"/>
      </w:tabs>
      <w:spacing w:after="567"/>
    </w:pPr>
    <w:rPr>
      <w:rFonts w:ascii="Calibri" w:hAnsi="Calibri"/>
      <w:sz w:val="22"/>
    </w:rPr>
  </w:style>
  <w:style w:type="paragraph" w:customStyle="1" w:styleId="Object">
    <w:name w:val="Object"/>
    <w:basedOn w:val="Subject"/>
    <w:next w:val="Subject"/>
    <w:rsid w:val="00F13D41"/>
    <w:pPr>
      <w:tabs>
        <w:tab w:val="clear" w:pos="5670"/>
      </w:tabs>
      <w:spacing w:before="0" w:line="240" w:lineRule="auto"/>
      <w:ind w:left="1134" w:hanging="1134"/>
    </w:pPr>
    <w:rPr>
      <w:rFonts w:ascii="Calibri" w:eastAsia="Times New Roman" w:hAnsi="Calibri" w:cs="Times New Roman"/>
    </w:rPr>
  </w:style>
  <w:style w:type="paragraph" w:customStyle="1" w:styleId="Data">
    <w:name w:val="Data"/>
    <w:basedOn w:val="Subject"/>
    <w:next w:val="Subject"/>
    <w:rsid w:val="00F13D41"/>
    <w:pPr>
      <w:tabs>
        <w:tab w:val="clear" w:pos="5670"/>
      </w:tabs>
      <w:spacing w:before="0" w:line="240" w:lineRule="auto"/>
      <w:ind w:left="1134" w:hanging="1134"/>
    </w:pPr>
    <w:rPr>
      <w:rFonts w:ascii="Calibri" w:eastAsia="Times New Roman" w:hAnsi="Calibri" w:cs="Times New Roman"/>
    </w:rPr>
  </w:style>
  <w:style w:type="character" w:customStyle="1" w:styleId="HeadingbChar">
    <w:name w:val="Heading_b Char"/>
    <w:link w:val="Headingb"/>
    <w:locked/>
    <w:rsid w:val="00F13D41"/>
    <w:rPr>
      <w:rFonts w:ascii="Calibri" w:eastAsia="Times New Roman" w:hAnsi="Calibri" w:cs="Calibri"/>
      <w:b/>
      <w:lang w:val="en-US"/>
    </w:rPr>
  </w:style>
  <w:style w:type="paragraph" w:customStyle="1" w:styleId="dnum">
    <w:name w:val="dnum"/>
    <w:basedOn w:val="Normal"/>
    <w:rsid w:val="00F13D41"/>
    <w:pPr>
      <w:framePr w:hSpace="181" w:wrap="around" w:vAnchor="page" w:hAnchor="margin" w:y="852"/>
      <w:shd w:val="solid" w:color="FFFFFF" w:fill="FFFFFF"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Calibri" w:eastAsia="Times New Roman" w:hAnsi="Calibri" w:cs="Times New Roman"/>
      <w:b/>
      <w:bCs/>
      <w:szCs w:val="20"/>
    </w:rPr>
  </w:style>
  <w:style w:type="paragraph" w:customStyle="1" w:styleId="ddate">
    <w:name w:val="ddate"/>
    <w:basedOn w:val="Normal"/>
    <w:rsid w:val="00F13D41"/>
    <w:pPr>
      <w:framePr w:hSpace="181" w:wrap="around" w:vAnchor="page" w:hAnchor="margin" w:y="852"/>
      <w:shd w:val="solid" w:color="FFFFFF" w:fill="FFFFFF"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0"/>
      <w:textAlignment w:val="baseline"/>
    </w:pPr>
    <w:rPr>
      <w:rFonts w:ascii="Calibri" w:eastAsia="Times New Roman" w:hAnsi="Calibri" w:cs="Times New Roman"/>
      <w:b/>
      <w:bCs/>
      <w:szCs w:val="20"/>
    </w:rPr>
  </w:style>
  <w:style w:type="paragraph" w:customStyle="1" w:styleId="dorlang">
    <w:name w:val="dorlang"/>
    <w:basedOn w:val="Normal"/>
    <w:rsid w:val="00F13D41"/>
    <w:pPr>
      <w:framePr w:hSpace="181" w:wrap="around" w:vAnchor="page" w:hAnchor="margin" w:y="852"/>
      <w:shd w:val="solid" w:color="FFFFFF" w:fill="FFFFFF"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0"/>
      <w:textAlignment w:val="baseline"/>
    </w:pPr>
    <w:rPr>
      <w:rFonts w:ascii="Calibri" w:eastAsia="Times New Roman" w:hAnsi="Calibri" w:cs="Times New Roman"/>
      <w:b/>
      <w:bCs/>
      <w:szCs w:val="20"/>
    </w:rPr>
  </w:style>
  <w:style w:type="paragraph" w:customStyle="1" w:styleId="Annexref">
    <w:name w:val="Annex_ref"/>
    <w:basedOn w:val="Normal"/>
    <w:next w:val="Normalaftertitle0"/>
    <w:rsid w:val="00F13D41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280"/>
      <w:jc w:val="center"/>
      <w:textAlignment w:val="baseline"/>
    </w:pPr>
    <w:rPr>
      <w:rFonts w:ascii="Calibri" w:eastAsia="Times New Roman" w:hAnsi="Calibri" w:cs="Times New Roman"/>
      <w:szCs w:val="20"/>
    </w:rPr>
  </w:style>
  <w:style w:type="paragraph" w:customStyle="1" w:styleId="AppendixNo">
    <w:name w:val="Appendix_No"/>
    <w:basedOn w:val="AnnexNo"/>
    <w:next w:val="Appendixtitle"/>
    <w:rsid w:val="00F13D41"/>
    <w:rPr>
      <w:lang w:val="en-GB"/>
    </w:rPr>
  </w:style>
  <w:style w:type="paragraph" w:customStyle="1" w:styleId="Appendixref">
    <w:name w:val="Appendix_ref"/>
    <w:basedOn w:val="Annexref"/>
    <w:next w:val="Normalaftertitle0"/>
    <w:rsid w:val="00F13D41"/>
  </w:style>
  <w:style w:type="paragraph" w:customStyle="1" w:styleId="Figuretitle">
    <w:name w:val="Figure_title"/>
    <w:basedOn w:val="Tabletitle0"/>
    <w:next w:val="Normalaftertitle0"/>
    <w:rsid w:val="00F13D41"/>
    <w:pPr>
      <w:spacing w:before="240" w:after="480"/>
    </w:pPr>
  </w:style>
  <w:style w:type="paragraph" w:customStyle="1" w:styleId="Tabletitle0">
    <w:name w:val="Table_title"/>
    <w:basedOn w:val="TableNo"/>
    <w:next w:val="Tabletext"/>
    <w:rsid w:val="00F13D41"/>
    <w:rPr>
      <w:b/>
      <w:caps w:val="0"/>
    </w:rPr>
  </w:style>
  <w:style w:type="paragraph" w:customStyle="1" w:styleId="TableNo">
    <w:name w:val="Table_No"/>
    <w:basedOn w:val="Normal"/>
    <w:next w:val="Tabletitle0"/>
    <w:rsid w:val="00F13D41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rFonts w:ascii="Calibri" w:eastAsia="Times New Roman" w:hAnsi="Calibri" w:cs="Times New Roman"/>
      <w:caps/>
      <w:szCs w:val="20"/>
    </w:rPr>
  </w:style>
  <w:style w:type="paragraph" w:customStyle="1" w:styleId="FigureNo">
    <w:name w:val="Figure_No"/>
    <w:basedOn w:val="Normal"/>
    <w:next w:val="Figuretitle"/>
    <w:rsid w:val="00F13D41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alibri" w:eastAsia="Times New Roman" w:hAnsi="Calibri" w:cs="Times New Roman"/>
      <w:caps/>
      <w:szCs w:val="20"/>
    </w:rPr>
  </w:style>
  <w:style w:type="paragraph" w:customStyle="1" w:styleId="Tableref">
    <w:name w:val="Table_ref"/>
    <w:basedOn w:val="Normal"/>
    <w:next w:val="Tabletitle0"/>
    <w:rsid w:val="00F13D41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/>
      <w:jc w:val="center"/>
      <w:textAlignment w:val="baseline"/>
    </w:pPr>
    <w:rPr>
      <w:rFonts w:ascii="Calibri" w:eastAsia="Times New Roman" w:hAnsi="Calibri" w:cs="Times New Roman"/>
      <w:szCs w:val="20"/>
    </w:rPr>
  </w:style>
  <w:style w:type="paragraph" w:customStyle="1" w:styleId="Table">
    <w:name w:val="Table_#"/>
    <w:basedOn w:val="Normal"/>
    <w:next w:val="Normal"/>
    <w:rsid w:val="00F13D41"/>
    <w:pPr>
      <w:keepNext/>
      <w:tabs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eastAsia="Times New Roman" w:hAnsi="Times New Roman" w:cs="Times New Roman"/>
      <w:cap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issar\AppData\Roaming\Microsoft\Templates\POOL%20R%20-%20ITU\PR_C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089C0-6BD2-438D-A631-343A69959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PR_C20.dotx</Template>
  <TotalTime>1</TotalTime>
  <Pages>25</Pages>
  <Words>4363</Words>
  <Characters>24872</Characters>
  <Application>Microsoft Office Word</Application>
  <DocSecurity>4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adopted by correspondence</dc:title>
  <dc:subject>Council 2021, Virtual consultation of councillors</dc:subject>
  <dc:creator>Russian</dc:creator>
  <cp:keywords>C2021, C21, VCC, C21-VCC-1</cp:keywords>
  <dc:description/>
  <cp:lastModifiedBy>Xue, Kun</cp:lastModifiedBy>
  <cp:revision>2</cp:revision>
  <cp:lastPrinted>2021-08-12T08:18:00Z</cp:lastPrinted>
  <dcterms:created xsi:type="dcterms:W3CDTF">2021-08-18T13:35:00Z</dcterms:created>
  <dcterms:modified xsi:type="dcterms:W3CDTF">2021-08-18T13:35:00Z</dcterms:modified>
</cp:coreProperties>
</file>