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F9DEA92" w14:textId="77777777">
        <w:trPr>
          <w:cantSplit/>
        </w:trPr>
        <w:tc>
          <w:tcPr>
            <w:tcW w:w="6911" w:type="dxa"/>
          </w:tcPr>
          <w:p w14:paraId="530540B6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0C0BC5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理事磋商会虚拟会议，</w:t>
            </w:r>
            <w:r w:rsidR="000C0BC5" w:rsidRPr="000C0BC5"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="000C0BC5" w:rsidRPr="000C0BC5">
              <w:rPr>
                <w:rFonts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0C0BC5" w:rsidRPr="000C0BC5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="000C0BC5" w:rsidRPr="000C0BC5">
              <w:rPr>
                <w:rFonts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0C0BC5" w:rsidRPr="000C0BC5"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 w:rsidR="000C0BC5" w:rsidRPr="000C0BC5">
              <w:rPr>
                <w:rFonts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</w:p>
        </w:tc>
        <w:tc>
          <w:tcPr>
            <w:tcW w:w="3120" w:type="dxa"/>
          </w:tcPr>
          <w:p w14:paraId="0B907324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A5F672C" wp14:editId="7905E4D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39C5972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83CA94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35B74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219193E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C459EDE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EC9EB6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790D871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8E3819E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7AF08AE6" w14:textId="21179C85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D66AAB" w:rsidRPr="001743AA">
              <w:rPr>
                <w:b/>
                <w:lang w:val="fr-CH"/>
              </w:rPr>
              <w:t>C21/44</w:t>
            </w:r>
            <w:r w:rsidR="00D66AAB">
              <w:rPr>
                <w:rFonts w:hint="eastAsia"/>
                <w:b/>
                <w:lang w:val="fr-CH" w:eastAsia="zh-CN"/>
              </w:rPr>
              <w:t>(</w:t>
            </w:r>
            <w:r w:rsidR="00D66AAB">
              <w:rPr>
                <w:b/>
              </w:rPr>
              <w:t>Cor.1)</w:t>
            </w:r>
            <w:r w:rsidR="00D66AAB" w:rsidRPr="001743AA">
              <w:rPr>
                <w:b/>
                <w:lang w:val="fr-CH"/>
              </w:rPr>
              <w:t>-</w:t>
            </w:r>
            <w:r w:rsidR="00D66AAB">
              <w:rPr>
                <w:b/>
                <w:lang w:val="fr-CH"/>
              </w:rPr>
              <w:t>C</w:t>
            </w:r>
          </w:p>
        </w:tc>
      </w:tr>
      <w:bookmarkEnd w:id="1"/>
      <w:tr w:rsidR="00D66AAB" w14:paraId="4DCC7D8D" w14:textId="77777777">
        <w:trPr>
          <w:cantSplit/>
          <w:trHeight w:val="23"/>
        </w:trPr>
        <w:tc>
          <w:tcPr>
            <w:tcW w:w="6911" w:type="dxa"/>
            <w:vMerge/>
          </w:tcPr>
          <w:p w14:paraId="1704B981" w14:textId="77777777" w:rsidR="00D66AAB" w:rsidRDefault="00D66AAB" w:rsidP="00D66AA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B4D413D" w14:textId="25F2904D" w:rsidR="00D66AAB" w:rsidRPr="00FC5386" w:rsidRDefault="00D66AAB" w:rsidP="00D66AA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</w:rPr>
              <w:t>2021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18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D66AAB" w14:paraId="651D22E9" w14:textId="77777777">
        <w:trPr>
          <w:cantSplit/>
          <w:trHeight w:val="23"/>
        </w:trPr>
        <w:tc>
          <w:tcPr>
            <w:tcW w:w="6911" w:type="dxa"/>
            <w:vMerge/>
          </w:tcPr>
          <w:p w14:paraId="38F9737F" w14:textId="77777777" w:rsidR="00D66AAB" w:rsidRDefault="00D66AAB" w:rsidP="00D66AA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4D0B0D8" w14:textId="40911696" w:rsidR="00D66AAB" w:rsidRPr="00FC5386" w:rsidRDefault="00D66AAB" w:rsidP="00D66AAB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D66AAB">
              <w:rPr>
                <w:rFonts w:ascii="SimSun" w:hAnsi="SimSun" w:hint="eastAsia"/>
                <w:b/>
                <w:bCs/>
                <w:szCs w:val="24"/>
                <w:lang w:eastAsia="zh-CN"/>
              </w:rPr>
              <w:t>原文</w:t>
            </w:r>
            <w:r>
              <w:rPr>
                <w:rFonts w:ascii="SimSun" w:hAnsi="SimSun" w:hint="eastAsia"/>
                <w:b/>
                <w:bCs/>
                <w:szCs w:val="24"/>
                <w:lang w:eastAsia="zh-CN"/>
              </w:rPr>
              <w:t>：</w:t>
            </w:r>
            <w:r w:rsidRPr="00D66AAB">
              <w:rPr>
                <w:rFonts w:ascii="SimSun" w:hAnsi="SimSun"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93074E" w:rsidRPr="00DE4373" w14:paraId="27C421ED" w14:textId="77777777" w:rsidTr="00662937">
        <w:trPr>
          <w:cantSplit/>
        </w:trPr>
        <w:tc>
          <w:tcPr>
            <w:tcW w:w="10031" w:type="dxa"/>
            <w:gridSpan w:val="2"/>
          </w:tcPr>
          <w:p w14:paraId="5835ECA4" w14:textId="77777777" w:rsidR="0093074E" w:rsidRPr="00DE4373" w:rsidRDefault="0093074E" w:rsidP="00662937">
            <w:pPr>
              <w:pStyle w:val="Source"/>
            </w:pPr>
            <w:r>
              <w:rPr>
                <w:rFonts w:hint="eastAsia"/>
                <w:lang w:eastAsia="zh-CN"/>
              </w:rPr>
              <w:t>秘书长的报告</w:t>
            </w:r>
          </w:p>
        </w:tc>
      </w:tr>
      <w:tr w:rsidR="0093074E" w:rsidRPr="00813E5E" w14:paraId="4BC0B3D2" w14:textId="77777777" w:rsidTr="00662937">
        <w:trPr>
          <w:cantSplit/>
        </w:trPr>
        <w:tc>
          <w:tcPr>
            <w:tcW w:w="10031" w:type="dxa"/>
            <w:gridSpan w:val="2"/>
          </w:tcPr>
          <w:p w14:paraId="2A564C7A" w14:textId="77777777" w:rsidR="0093074E" w:rsidRPr="00813E5E" w:rsidRDefault="0093074E" w:rsidP="00662937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内部审计员有关内部审计活动的报告</w:t>
            </w:r>
          </w:p>
        </w:tc>
      </w:tr>
    </w:tbl>
    <w:p w14:paraId="301BECFD" w14:textId="472FF1A3" w:rsidR="00FF29B6" w:rsidRDefault="0093074E" w:rsidP="0093074E">
      <w:pPr>
        <w:spacing w:before="360" w:after="120"/>
        <w:ind w:firstLineChars="200" w:firstLine="480"/>
        <w:jc w:val="both"/>
        <w:rPr>
          <w:lang w:val="en-US" w:eastAsia="zh-CN"/>
        </w:rPr>
      </w:pPr>
      <w:r w:rsidRPr="0093074E">
        <w:rPr>
          <w:rFonts w:hint="eastAsia"/>
          <w:lang w:val="en-US" w:eastAsia="zh-CN"/>
        </w:rPr>
        <w:t>请用下表替代</w:t>
      </w:r>
      <w:r w:rsidRPr="0093074E">
        <w:rPr>
          <w:lang w:val="en-US" w:eastAsia="zh-CN"/>
        </w:rPr>
        <w:t>C21/44</w:t>
      </w:r>
      <w:r w:rsidRPr="0093074E">
        <w:rPr>
          <w:rFonts w:hint="eastAsia"/>
          <w:lang w:val="en-US" w:eastAsia="zh-CN"/>
        </w:rPr>
        <w:t>号文件第</w:t>
      </w:r>
      <w:r w:rsidRPr="0093074E">
        <w:rPr>
          <w:rFonts w:hint="eastAsia"/>
          <w:lang w:val="en-US" w:eastAsia="zh-CN"/>
        </w:rPr>
        <w:t>4</w:t>
      </w:r>
      <w:r w:rsidRPr="0093074E">
        <w:rPr>
          <w:rFonts w:hint="eastAsia"/>
          <w:lang w:val="en-US" w:eastAsia="zh-CN"/>
        </w:rPr>
        <w:t>页的表格。</w:t>
      </w:r>
      <w:r w:rsidRPr="0093074E">
        <w:rPr>
          <w:rFonts w:hint="eastAsia"/>
          <w:lang w:val="en-US" w:eastAsia="zh-CN"/>
        </w:rPr>
        <w:t>2013</w:t>
      </w:r>
      <w:r w:rsidRPr="0093074E">
        <w:rPr>
          <w:rFonts w:hint="eastAsia"/>
          <w:lang w:val="en-US" w:eastAsia="zh-CN"/>
        </w:rPr>
        <w:t>和</w:t>
      </w:r>
      <w:r w:rsidRPr="0093074E">
        <w:rPr>
          <w:rFonts w:hint="eastAsia"/>
          <w:lang w:val="en-US" w:eastAsia="zh-CN"/>
        </w:rPr>
        <w:t>2019</w:t>
      </w:r>
      <w:r w:rsidRPr="0093074E">
        <w:rPr>
          <w:rFonts w:hint="eastAsia"/>
          <w:lang w:val="en-US" w:eastAsia="zh-CN"/>
        </w:rPr>
        <w:t>年栏下“进展中”一行的数字已更正。</w:t>
      </w:r>
    </w:p>
    <w:tbl>
      <w:tblPr>
        <w:tblW w:w="10355" w:type="dxa"/>
        <w:jc w:val="center"/>
        <w:tblLook w:val="04A0" w:firstRow="1" w:lastRow="0" w:firstColumn="1" w:lastColumn="0" w:noHBand="0" w:noVBand="1"/>
      </w:tblPr>
      <w:tblGrid>
        <w:gridCol w:w="2391"/>
        <w:gridCol w:w="713"/>
        <w:gridCol w:w="703"/>
        <w:gridCol w:w="711"/>
        <w:gridCol w:w="712"/>
        <w:gridCol w:w="712"/>
        <w:gridCol w:w="712"/>
        <w:gridCol w:w="880"/>
        <w:gridCol w:w="703"/>
        <w:gridCol w:w="703"/>
        <w:gridCol w:w="703"/>
        <w:gridCol w:w="712"/>
      </w:tblGrid>
      <w:tr w:rsidR="003E3222" w:rsidRPr="000E7A3E" w14:paraId="2B564505" w14:textId="77777777" w:rsidTr="003E3222">
        <w:trPr>
          <w:trHeight w:val="315"/>
          <w:jc w:val="center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628F2916" w14:textId="45A53CB7" w:rsidR="003E3222" w:rsidRPr="003E3222" w:rsidRDefault="003E3222" w:rsidP="00662937">
            <w:pPr>
              <w:pStyle w:val="Tablehead"/>
              <w:jc w:val="left"/>
              <w:rPr>
                <w:sz w:val="24"/>
                <w:szCs w:val="24"/>
                <w:lang w:eastAsia="zh-CN"/>
              </w:rPr>
            </w:pPr>
            <w:r w:rsidRPr="003E3222">
              <w:rPr>
                <w:rFonts w:hint="eastAsia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29281C5E" w14:textId="77777777" w:rsidR="003E3222" w:rsidRPr="003E3222" w:rsidRDefault="003E3222" w:rsidP="0066293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3E3222">
              <w:rPr>
                <w:sz w:val="24"/>
                <w:szCs w:val="24"/>
                <w:lang w:eastAsia="zh-CN"/>
              </w:rPr>
              <w:t>2011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02D500CB" w14:textId="77777777" w:rsidR="003E3222" w:rsidRPr="003E3222" w:rsidRDefault="003E3222" w:rsidP="0066293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3E3222">
              <w:rPr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408C1987" w14:textId="77777777" w:rsidR="003E3222" w:rsidRPr="003E3222" w:rsidRDefault="003E3222" w:rsidP="0066293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3E3222">
              <w:rPr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59BC2935" w14:textId="77777777" w:rsidR="003E3222" w:rsidRPr="003E3222" w:rsidRDefault="003E3222" w:rsidP="0066293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3E3222">
              <w:rPr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2285CCF1" w14:textId="77777777" w:rsidR="003E3222" w:rsidRPr="003E3222" w:rsidRDefault="003E3222" w:rsidP="0066293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3E3222">
              <w:rPr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0214089B" w14:textId="77777777" w:rsidR="003E3222" w:rsidRPr="003E3222" w:rsidRDefault="003E3222" w:rsidP="0066293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3E3222">
              <w:rPr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559AC79F" w14:textId="77777777" w:rsidR="003E3222" w:rsidRPr="003E3222" w:rsidRDefault="003E3222" w:rsidP="0066293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3E3222">
              <w:rPr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hideMark/>
          </w:tcPr>
          <w:p w14:paraId="2DE90A23" w14:textId="77777777" w:rsidR="003E3222" w:rsidRPr="003E3222" w:rsidRDefault="003E3222" w:rsidP="0066293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3E3222">
              <w:rPr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hideMark/>
          </w:tcPr>
          <w:p w14:paraId="6036B65B" w14:textId="77777777" w:rsidR="003E3222" w:rsidRPr="003E3222" w:rsidRDefault="003E3222" w:rsidP="0066293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3E3222">
              <w:rPr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right w:val="nil"/>
            </w:tcBorders>
            <w:shd w:val="clear" w:color="auto" w:fill="000000"/>
          </w:tcPr>
          <w:p w14:paraId="2DFEB280" w14:textId="77777777" w:rsidR="003E3222" w:rsidRPr="003E3222" w:rsidRDefault="003E3222" w:rsidP="0066293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3E3222">
              <w:rPr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noWrap/>
            <w:vAlign w:val="bottom"/>
            <w:hideMark/>
          </w:tcPr>
          <w:p w14:paraId="1F12B27E" w14:textId="15D87EC9" w:rsidR="003E3222" w:rsidRPr="003E3222" w:rsidRDefault="003E3222" w:rsidP="00662937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3E3222">
              <w:rPr>
                <w:rFonts w:hint="eastAsia"/>
                <w:sz w:val="24"/>
                <w:szCs w:val="24"/>
                <w:lang w:eastAsia="zh-CN"/>
              </w:rPr>
              <w:t>总计</w:t>
            </w:r>
            <w:r w:rsidRPr="003E3222">
              <w:rPr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E3222" w:rsidRPr="000E7A3E" w14:paraId="6FF85172" w14:textId="77777777" w:rsidTr="003E3222">
        <w:trPr>
          <w:trHeight w:val="300"/>
          <w:jc w:val="center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2A1F7" w14:textId="168AF2E1" w:rsidR="003E3222" w:rsidRPr="003E3222" w:rsidRDefault="003E3222" w:rsidP="003E3222">
            <w:pPr>
              <w:spacing w:before="40" w:after="40"/>
              <w:rPr>
                <w:szCs w:val="24"/>
                <w:lang w:val="fr-CH" w:eastAsia="zh-CN"/>
              </w:rPr>
            </w:pPr>
            <w:r w:rsidRPr="003E3222">
              <w:rPr>
                <w:rFonts w:ascii="Arial" w:hAnsi="Arial" w:cs="Arial" w:hint="eastAsia"/>
                <w:szCs w:val="24"/>
                <w:lang w:eastAsia="zh-CN"/>
              </w:rPr>
              <w:t>审计报告</w:t>
            </w:r>
            <w:r w:rsidRPr="003E3222">
              <w:rPr>
                <w:rFonts w:ascii="Arial" w:hAnsi="Arial" w:cs="Arial" w:hint="eastAsia"/>
                <w:szCs w:val="24"/>
                <w:lang w:eastAsia="zh-CN"/>
              </w:rPr>
              <w:t>/</w:t>
            </w:r>
            <w:r w:rsidRPr="003E3222">
              <w:rPr>
                <w:rFonts w:ascii="Arial" w:hAnsi="Arial" w:cs="Arial" w:hint="eastAsia"/>
                <w:szCs w:val="24"/>
                <w:lang w:eastAsia="zh-CN"/>
              </w:rPr>
              <w:t>说明数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4FB5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9777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1795C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6E9A30D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210163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93F20BB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5D7AA1C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B788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7EC190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46D08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26679CD5" w14:textId="77777777" w:rsidR="003E3222" w:rsidRPr="003E3222" w:rsidRDefault="003E3222" w:rsidP="003E322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3222">
              <w:rPr>
                <w:b/>
                <w:bCs/>
                <w:szCs w:val="24"/>
              </w:rPr>
              <w:t>34</w:t>
            </w:r>
          </w:p>
        </w:tc>
      </w:tr>
      <w:tr w:rsidR="003E3222" w:rsidRPr="000E7A3E" w14:paraId="2BAE9AC7" w14:textId="77777777" w:rsidTr="003E3222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979DA" w14:textId="383666E2" w:rsidR="003E3222" w:rsidRPr="003E3222" w:rsidRDefault="003E3222" w:rsidP="003E3222">
            <w:pPr>
              <w:spacing w:before="40" w:after="40"/>
              <w:rPr>
                <w:szCs w:val="24"/>
                <w:lang w:eastAsia="zh-CN"/>
              </w:rPr>
            </w:pPr>
            <w:r w:rsidRPr="003E3222">
              <w:rPr>
                <w:rFonts w:ascii="Arial" w:hAnsi="Arial" w:cs="Arial" w:hint="eastAsia"/>
                <w:szCs w:val="24"/>
                <w:lang w:eastAsia="zh-CN"/>
              </w:rPr>
              <w:t>建议总数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4685B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1B77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E64BE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113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2CBB5EC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55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C0F03F7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34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717DD6C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9961EAC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8D4B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F043CD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65C2E0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9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6FF1D613" w14:textId="77777777" w:rsidR="003E3222" w:rsidRPr="003E3222" w:rsidRDefault="003E3222" w:rsidP="003E322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3222">
              <w:rPr>
                <w:b/>
                <w:bCs/>
                <w:szCs w:val="24"/>
              </w:rPr>
              <w:t>321</w:t>
            </w:r>
          </w:p>
        </w:tc>
      </w:tr>
      <w:tr w:rsidR="003E3222" w:rsidRPr="000E7A3E" w14:paraId="0C5C3756" w14:textId="77777777" w:rsidTr="003E3222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49224" w14:textId="78E17859" w:rsidR="003E3222" w:rsidRPr="003E3222" w:rsidRDefault="003E3222" w:rsidP="00662937">
            <w:pPr>
              <w:tabs>
                <w:tab w:val="left" w:pos="308"/>
              </w:tabs>
              <w:spacing w:before="40" w:after="40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ab/>
            </w:r>
            <w:r w:rsidRPr="003E3222">
              <w:rPr>
                <w:rFonts w:hint="eastAsia"/>
                <w:szCs w:val="24"/>
                <w:lang w:eastAsia="zh-CN"/>
              </w:rPr>
              <w:t>进展中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1764B7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FA111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2C1D2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FE27B6A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EA58173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E640102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D87503E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1BF0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228F9F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C7A8B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4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6825C750" w14:textId="77777777" w:rsidR="003E3222" w:rsidRPr="003E3222" w:rsidRDefault="003E3222" w:rsidP="00662937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3222">
              <w:rPr>
                <w:b/>
                <w:bCs/>
                <w:szCs w:val="24"/>
              </w:rPr>
              <w:t>42</w:t>
            </w:r>
          </w:p>
        </w:tc>
      </w:tr>
      <w:tr w:rsidR="003E3222" w:rsidRPr="000E7A3E" w14:paraId="19D1BD8E" w14:textId="77777777" w:rsidTr="003E3222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39E9B" w14:textId="42906F4B" w:rsidR="003E3222" w:rsidRPr="003E3222" w:rsidRDefault="003E3222" w:rsidP="00662937">
            <w:pPr>
              <w:tabs>
                <w:tab w:val="left" w:pos="308"/>
              </w:tabs>
              <w:spacing w:before="40" w:after="40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ab/>
            </w:r>
            <w:r w:rsidRPr="003E3222">
              <w:rPr>
                <w:rFonts w:hint="eastAsia"/>
                <w:szCs w:val="24"/>
                <w:lang w:eastAsia="zh-CN"/>
              </w:rPr>
              <w:t>推迟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A87B46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DF389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4B711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EB00161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131F055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3DDBDBA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C46209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C876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A444DC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F29EA4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18BCB0A7" w14:textId="77777777" w:rsidR="003E3222" w:rsidRPr="003E3222" w:rsidRDefault="003E3222" w:rsidP="00662937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3222">
              <w:rPr>
                <w:b/>
                <w:bCs/>
                <w:szCs w:val="24"/>
              </w:rPr>
              <w:t>3</w:t>
            </w:r>
          </w:p>
        </w:tc>
      </w:tr>
      <w:tr w:rsidR="003E3222" w:rsidRPr="000E7A3E" w14:paraId="0D848902" w14:textId="77777777" w:rsidTr="003E3222">
        <w:trPr>
          <w:trHeight w:val="315"/>
          <w:jc w:val="center"/>
        </w:trPr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19D9F" w14:textId="75E44685" w:rsidR="003E3222" w:rsidRPr="003E3222" w:rsidRDefault="003E3222" w:rsidP="00662937">
            <w:pPr>
              <w:tabs>
                <w:tab w:val="left" w:pos="308"/>
              </w:tabs>
              <w:spacing w:before="40" w:after="40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ab/>
            </w:r>
            <w:r w:rsidRPr="003E3222">
              <w:rPr>
                <w:rFonts w:hint="eastAsia"/>
                <w:szCs w:val="24"/>
                <w:lang w:eastAsia="zh-CN"/>
              </w:rPr>
              <w:t>结束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8969C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9AD6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EFE7A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705562E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2C7DD9A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88D544E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0E81BCF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CE8F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240F2E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11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71947" w14:textId="77777777" w:rsidR="003E3222" w:rsidRPr="003E3222" w:rsidRDefault="003E3222" w:rsidP="00662937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694169CB" w14:textId="77777777" w:rsidR="003E3222" w:rsidRPr="003E3222" w:rsidRDefault="003E3222" w:rsidP="00662937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3222">
              <w:rPr>
                <w:b/>
                <w:bCs/>
                <w:szCs w:val="24"/>
              </w:rPr>
              <w:t>276</w:t>
            </w:r>
          </w:p>
        </w:tc>
      </w:tr>
      <w:tr w:rsidR="003E3222" w:rsidRPr="000E7A3E" w14:paraId="29B1B2DB" w14:textId="77777777" w:rsidTr="003E3222">
        <w:trPr>
          <w:trHeight w:val="105"/>
          <w:jc w:val="center"/>
        </w:trPr>
        <w:tc>
          <w:tcPr>
            <w:tcW w:w="2391" w:type="dxa"/>
            <w:tcBorders>
              <w:top w:val="single" w:sz="4" w:space="0" w:color="auto"/>
              <w:bottom w:val="nil"/>
            </w:tcBorders>
          </w:tcPr>
          <w:p w14:paraId="3088D9A9" w14:textId="77777777" w:rsidR="003E3222" w:rsidRPr="003E3222" w:rsidRDefault="003E3222" w:rsidP="00662937">
            <w:pPr>
              <w:rPr>
                <w:szCs w:val="24"/>
                <w:lang w:eastAsia="zh-CN"/>
              </w:rPr>
            </w:pPr>
          </w:p>
        </w:tc>
        <w:tc>
          <w:tcPr>
            <w:tcW w:w="7964" w:type="dxa"/>
            <w:gridSpan w:val="11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D12EA43" w14:textId="77777777" w:rsidR="003E3222" w:rsidRPr="003E3222" w:rsidRDefault="003E3222" w:rsidP="00662937">
            <w:pPr>
              <w:rPr>
                <w:szCs w:val="24"/>
                <w:lang w:eastAsia="zh-CN"/>
              </w:rPr>
            </w:pPr>
          </w:p>
        </w:tc>
      </w:tr>
      <w:tr w:rsidR="003E3222" w:rsidRPr="000E7A3E" w14:paraId="55ABCC54" w14:textId="77777777" w:rsidTr="003E3222">
        <w:trPr>
          <w:trHeight w:val="315"/>
          <w:jc w:val="center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273CF9" w14:textId="47D358B0" w:rsidR="003E3222" w:rsidRPr="003E3222" w:rsidRDefault="003E3222" w:rsidP="003E3222">
            <w:pPr>
              <w:spacing w:before="40" w:after="40"/>
              <w:rPr>
                <w:szCs w:val="24"/>
                <w:lang w:eastAsia="zh-CN"/>
              </w:rPr>
            </w:pPr>
            <w:r w:rsidRPr="003E3222">
              <w:rPr>
                <w:rFonts w:ascii="Arial" w:hAnsi="Arial" w:cs="Arial" w:hint="eastAsia"/>
                <w:szCs w:val="24"/>
                <w:lang w:eastAsia="zh-CN"/>
              </w:rPr>
              <w:t>进展中的建议</w:t>
            </w:r>
            <w:r w:rsidRPr="003E3222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5AE5E2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0%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320F9B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8D7491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4%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BDAE8E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4%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DE22D4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3%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AEADD0E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27%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2F4B36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27%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652A63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46%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17F4A6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27%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17898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44%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1B4C3577" w14:textId="77777777" w:rsidR="003E3222" w:rsidRPr="003E3222" w:rsidRDefault="003E3222" w:rsidP="003E322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3222">
              <w:rPr>
                <w:b/>
                <w:bCs/>
                <w:szCs w:val="24"/>
              </w:rPr>
              <w:t>13%</w:t>
            </w:r>
          </w:p>
        </w:tc>
      </w:tr>
      <w:tr w:rsidR="003E3222" w:rsidRPr="000E7A3E" w14:paraId="76F656CE" w14:textId="77777777" w:rsidTr="003E3222">
        <w:trPr>
          <w:trHeight w:val="315"/>
          <w:jc w:val="center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ACA91E6" w14:textId="5DDFC6F3" w:rsidR="003E3222" w:rsidRPr="003E3222" w:rsidRDefault="003E3222" w:rsidP="003E3222">
            <w:pPr>
              <w:spacing w:before="40" w:after="40"/>
              <w:rPr>
                <w:szCs w:val="24"/>
                <w:lang w:eastAsia="zh-CN"/>
              </w:rPr>
            </w:pPr>
            <w:r w:rsidRPr="003E3222">
              <w:rPr>
                <w:rFonts w:ascii="Arial" w:hAnsi="Arial" w:cs="Arial" w:hint="eastAsia"/>
                <w:szCs w:val="24"/>
                <w:lang w:eastAsia="zh-CN"/>
              </w:rPr>
              <w:t>推迟建议</w:t>
            </w:r>
            <w:r w:rsidRPr="003E3222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4C072A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18%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BB8B3B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94062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7C34C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5C1053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EB388F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E5C242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0%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5A1EA4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0%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564A0E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0%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3B1B5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0%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19A5568E" w14:textId="77777777" w:rsidR="003E3222" w:rsidRPr="003E3222" w:rsidRDefault="003E3222" w:rsidP="003E322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3222">
              <w:rPr>
                <w:b/>
                <w:bCs/>
                <w:szCs w:val="24"/>
              </w:rPr>
              <w:t>1%</w:t>
            </w:r>
          </w:p>
        </w:tc>
      </w:tr>
      <w:tr w:rsidR="003E3222" w:rsidRPr="000E7A3E" w14:paraId="3732DF1F" w14:textId="77777777" w:rsidTr="003E3222">
        <w:trPr>
          <w:trHeight w:val="315"/>
          <w:jc w:val="center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D1924" w14:textId="715F6A04" w:rsidR="003E3222" w:rsidRPr="003E3222" w:rsidRDefault="003E3222" w:rsidP="003E3222">
            <w:pPr>
              <w:spacing w:before="40" w:after="40"/>
              <w:rPr>
                <w:szCs w:val="24"/>
                <w:lang w:eastAsia="zh-CN"/>
              </w:rPr>
            </w:pPr>
            <w:r w:rsidRPr="003E3222">
              <w:rPr>
                <w:rFonts w:ascii="Arial" w:hAnsi="Arial" w:cs="Arial" w:hint="eastAsia"/>
                <w:szCs w:val="24"/>
                <w:lang w:eastAsia="zh-CN"/>
              </w:rPr>
              <w:t>结束建议</w:t>
            </w:r>
            <w:r w:rsidRPr="003E3222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A611A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82%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C1947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  <w:lang w:eastAsia="zh-CN"/>
              </w:rPr>
            </w:pPr>
            <w:r w:rsidRPr="003E3222">
              <w:rPr>
                <w:szCs w:val="24"/>
                <w:lang w:eastAsia="zh-CN"/>
              </w:rPr>
              <w:t>–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BC4B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96%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E5AB1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96%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A2325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97%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438B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73%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530424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73%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87FC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54%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9D26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73%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48309" w14:textId="77777777" w:rsidR="003E3222" w:rsidRPr="003E3222" w:rsidRDefault="003E3222" w:rsidP="003E3222">
            <w:pPr>
              <w:spacing w:before="40" w:after="40"/>
              <w:jc w:val="center"/>
              <w:rPr>
                <w:szCs w:val="24"/>
              </w:rPr>
            </w:pPr>
            <w:r w:rsidRPr="003E3222">
              <w:rPr>
                <w:szCs w:val="24"/>
              </w:rPr>
              <w:t>56%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noWrap/>
            <w:vAlign w:val="center"/>
            <w:hideMark/>
          </w:tcPr>
          <w:p w14:paraId="2FF3CE02" w14:textId="77777777" w:rsidR="003E3222" w:rsidRPr="003E3222" w:rsidRDefault="003E3222" w:rsidP="003E322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r w:rsidRPr="003E3222">
              <w:rPr>
                <w:b/>
                <w:bCs/>
                <w:szCs w:val="24"/>
              </w:rPr>
              <w:t>86%</w:t>
            </w:r>
          </w:p>
        </w:tc>
      </w:tr>
    </w:tbl>
    <w:p w14:paraId="35A66B2C" w14:textId="77777777" w:rsidR="003E3222" w:rsidRPr="000E7A3E" w:rsidRDefault="003E3222" w:rsidP="003E3222">
      <w:pPr>
        <w:spacing w:before="360"/>
        <w:jc w:val="center"/>
      </w:pPr>
      <w:r w:rsidRPr="000E7A3E">
        <w:t>______________</w:t>
      </w:r>
    </w:p>
    <w:p w14:paraId="1555E06C" w14:textId="77777777" w:rsidR="0093074E" w:rsidRDefault="0093074E" w:rsidP="0093074E">
      <w:pPr>
        <w:spacing w:before="360" w:after="120"/>
        <w:ind w:firstLineChars="200" w:firstLine="480"/>
        <w:jc w:val="both"/>
        <w:rPr>
          <w:rFonts w:hint="eastAsia"/>
          <w:lang w:eastAsia="zh-CN"/>
        </w:rPr>
      </w:pPr>
    </w:p>
    <w:sectPr w:rsidR="0093074E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096E" w14:textId="77777777" w:rsidR="001C27A6" w:rsidRDefault="001C27A6">
      <w:r>
        <w:separator/>
      </w:r>
    </w:p>
  </w:endnote>
  <w:endnote w:type="continuationSeparator" w:id="0">
    <w:p w14:paraId="79A4C8C2" w14:textId="77777777" w:rsidR="001C27A6" w:rsidRDefault="001C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C0FA" w14:textId="7C783E25" w:rsidR="00B40A53" w:rsidRPr="001B7649" w:rsidRDefault="003E3222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408A3">
      <w:t>P:\TRAD\C\SG\CONSEIL\C21\000\089C-montage.docx</w:t>
    </w:r>
    <w:r>
      <w:fldChar w:fldCharType="end"/>
    </w:r>
    <w:r w:rsidR="004E4BFF" w:rsidRPr="001B7649">
      <w:t xml:space="preserve"> (</w:t>
    </w:r>
    <w:r w:rsidR="00601C55" w:rsidRPr="001B7649">
      <w:t>49</w:t>
    </w:r>
    <w:r w:rsidR="00E408A3">
      <w:rPr>
        <w:rFonts w:hint="eastAsia"/>
        <w:lang w:eastAsia="zh-CN"/>
      </w:rPr>
      <w:t>1131</w:t>
    </w:r>
    <w:r w:rsidR="004E4BFF" w:rsidRPr="001B7649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672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EE7C" w14:textId="77777777" w:rsidR="001C27A6" w:rsidRDefault="001C27A6">
      <w:r>
        <w:t>____________________</w:t>
      </w:r>
    </w:p>
  </w:footnote>
  <w:footnote w:type="continuationSeparator" w:id="0">
    <w:p w14:paraId="0EA0C95E" w14:textId="77777777" w:rsidR="001C27A6" w:rsidRDefault="001C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53A7" w14:textId="576A212B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B7649">
      <w:rPr>
        <w:noProof/>
      </w:rPr>
      <w:t>4</w:t>
    </w:r>
    <w:r>
      <w:rPr>
        <w:noProof/>
      </w:rPr>
      <w:fldChar w:fldCharType="end"/>
    </w:r>
  </w:p>
  <w:p w14:paraId="48D1ECC2" w14:textId="3C0CD0E3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95410D">
      <w:rPr>
        <w:rFonts w:hint="eastAsia"/>
        <w:lang w:eastAsia="zh-CN"/>
      </w:rPr>
      <w:t>8</w:t>
    </w:r>
    <w:r w:rsidR="00D1240A">
      <w:rPr>
        <w:rFonts w:hint="eastAsia"/>
        <w:lang w:eastAsia="zh-CN"/>
      </w:rPr>
      <w:t>9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D10B6"/>
    <w:multiLevelType w:val="hybridMultilevel"/>
    <w:tmpl w:val="726C17CA"/>
    <w:lvl w:ilvl="0" w:tplc="64BE3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A2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A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EF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04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E2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6B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0B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2C2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A6"/>
    <w:rsid w:val="00001B77"/>
    <w:rsid w:val="0000517A"/>
    <w:rsid w:val="00017DA4"/>
    <w:rsid w:val="00031E72"/>
    <w:rsid w:val="000404D2"/>
    <w:rsid w:val="00061135"/>
    <w:rsid w:val="000853C0"/>
    <w:rsid w:val="0009409E"/>
    <w:rsid w:val="000A1C21"/>
    <w:rsid w:val="000C0BC5"/>
    <w:rsid w:val="000D15EA"/>
    <w:rsid w:val="00100D84"/>
    <w:rsid w:val="001248BD"/>
    <w:rsid w:val="00124C9D"/>
    <w:rsid w:val="00157773"/>
    <w:rsid w:val="0018251A"/>
    <w:rsid w:val="00190272"/>
    <w:rsid w:val="00193244"/>
    <w:rsid w:val="00195C6C"/>
    <w:rsid w:val="00195FED"/>
    <w:rsid w:val="001A169A"/>
    <w:rsid w:val="001A4BD6"/>
    <w:rsid w:val="001B353E"/>
    <w:rsid w:val="001B7649"/>
    <w:rsid w:val="001C27A6"/>
    <w:rsid w:val="001D5A18"/>
    <w:rsid w:val="002007B6"/>
    <w:rsid w:val="00204BEA"/>
    <w:rsid w:val="00280EB8"/>
    <w:rsid w:val="002A6670"/>
    <w:rsid w:val="002B3EB5"/>
    <w:rsid w:val="002B7102"/>
    <w:rsid w:val="002E443A"/>
    <w:rsid w:val="00303502"/>
    <w:rsid w:val="00325C25"/>
    <w:rsid w:val="00367270"/>
    <w:rsid w:val="00372C8F"/>
    <w:rsid w:val="00380ECE"/>
    <w:rsid w:val="003933F9"/>
    <w:rsid w:val="00393DDF"/>
    <w:rsid w:val="00397F55"/>
    <w:rsid w:val="003A077C"/>
    <w:rsid w:val="003A59E9"/>
    <w:rsid w:val="003B4454"/>
    <w:rsid w:val="003C2E37"/>
    <w:rsid w:val="003D0759"/>
    <w:rsid w:val="003E3222"/>
    <w:rsid w:val="003F1415"/>
    <w:rsid w:val="003F7A49"/>
    <w:rsid w:val="0040144C"/>
    <w:rsid w:val="00403EB7"/>
    <w:rsid w:val="00430BF0"/>
    <w:rsid w:val="004672E6"/>
    <w:rsid w:val="00474ED1"/>
    <w:rsid w:val="00481D99"/>
    <w:rsid w:val="00493085"/>
    <w:rsid w:val="004A36EC"/>
    <w:rsid w:val="004B70FB"/>
    <w:rsid w:val="004D163F"/>
    <w:rsid w:val="004E4BFF"/>
    <w:rsid w:val="004E7B08"/>
    <w:rsid w:val="004F2598"/>
    <w:rsid w:val="005403F7"/>
    <w:rsid w:val="00540632"/>
    <w:rsid w:val="00541CF4"/>
    <w:rsid w:val="005451E8"/>
    <w:rsid w:val="00545CC4"/>
    <w:rsid w:val="005507F2"/>
    <w:rsid w:val="005759CC"/>
    <w:rsid w:val="005927CD"/>
    <w:rsid w:val="005A72E1"/>
    <w:rsid w:val="005C6632"/>
    <w:rsid w:val="005D1C9E"/>
    <w:rsid w:val="005E42A1"/>
    <w:rsid w:val="00601C55"/>
    <w:rsid w:val="00607280"/>
    <w:rsid w:val="006149D9"/>
    <w:rsid w:val="00654257"/>
    <w:rsid w:val="0065435A"/>
    <w:rsid w:val="00662BD3"/>
    <w:rsid w:val="006820F1"/>
    <w:rsid w:val="00684417"/>
    <w:rsid w:val="006A2DD3"/>
    <w:rsid w:val="006A5AF8"/>
    <w:rsid w:val="006C2B58"/>
    <w:rsid w:val="006C36CD"/>
    <w:rsid w:val="00700D1F"/>
    <w:rsid w:val="007205CB"/>
    <w:rsid w:val="00726073"/>
    <w:rsid w:val="007321CE"/>
    <w:rsid w:val="0073416B"/>
    <w:rsid w:val="00734FE8"/>
    <w:rsid w:val="007360CE"/>
    <w:rsid w:val="00747B72"/>
    <w:rsid w:val="007547D7"/>
    <w:rsid w:val="00772315"/>
    <w:rsid w:val="00775157"/>
    <w:rsid w:val="007813AE"/>
    <w:rsid w:val="007A37DB"/>
    <w:rsid w:val="007E189D"/>
    <w:rsid w:val="007F4AB9"/>
    <w:rsid w:val="00811259"/>
    <w:rsid w:val="00813AA2"/>
    <w:rsid w:val="008173A3"/>
    <w:rsid w:val="00836152"/>
    <w:rsid w:val="008418F5"/>
    <w:rsid w:val="008557A2"/>
    <w:rsid w:val="0086059C"/>
    <w:rsid w:val="00861A88"/>
    <w:rsid w:val="00864589"/>
    <w:rsid w:val="00890AFB"/>
    <w:rsid w:val="00890FC4"/>
    <w:rsid w:val="00895905"/>
    <w:rsid w:val="008C36E3"/>
    <w:rsid w:val="00911867"/>
    <w:rsid w:val="009164A9"/>
    <w:rsid w:val="00921AE3"/>
    <w:rsid w:val="009258CB"/>
    <w:rsid w:val="0093074E"/>
    <w:rsid w:val="0093362E"/>
    <w:rsid w:val="00944563"/>
    <w:rsid w:val="00945015"/>
    <w:rsid w:val="00953160"/>
    <w:rsid w:val="0095410D"/>
    <w:rsid w:val="009625D8"/>
    <w:rsid w:val="0098459B"/>
    <w:rsid w:val="00997185"/>
    <w:rsid w:val="009A02DF"/>
    <w:rsid w:val="009C2458"/>
    <w:rsid w:val="009C4A7B"/>
    <w:rsid w:val="009C6123"/>
    <w:rsid w:val="009D5B3C"/>
    <w:rsid w:val="009E4933"/>
    <w:rsid w:val="009F1E3E"/>
    <w:rsid w:val="00A05038"/>
    <w:rsid w:val="00A1213C"/>
    <w:rsid w:val="00A14056"/>
    <w:rsid w:val="00A272FF"/>
    <w:rsid w:val="00A5354B"/>
    <w:rsid w:val="00A62604"/>
    <w:rsid w:val="00A71B57"/>
    <w:rsid w:val="00A85871"/>
    <w:rsid w:val="00A86FA1"/>
    <w:rsid w:val="00AA001E"/>
    <w:rsid w:val="00AB42C1"/>
    <w:rsid w:val="00AC516F"/>
    <w:rsid w:val="00AD11BB"/>
    <w:rsid w:val="00AE2926"/>
    <w:rsid w:val="00B007F8"/>
    <w:rsid w:val="00B0184B"/>
    <w:rsid w:val="00B035CD"/>
    <w:rsid w:val="00B0769D"/>
    <w:rsid w:val="00B217F8"/>
    <w:rsid w:val="00B332EA"/>
    <w:rsid w:val="00B40A53"/>
    <w:rsid w:val="00B45365"/>
    <w:rsid w:val="00B46A65"/>
    <w:rsid w:val="00B522E6"/>
    <w:rsid w:val="00B60184"/>
    <w:rsid w:val="00B62D20"/>
    <w:rsid w:val="00B81A75"/>
    <w:rsid w:val="00B81E75"/>
    <w:rsid w:val="00B918CE"/>
    <w:rsid w:val="00BA3DC0"/>
    <w:rsid w:val="00BD1A5A"/>
    <w:rsid w:val="00BD7A9B"/>
    <w:rsid w:val="00BD7BE1"/>
    <w:rsid w:val="00BF416B"/>
    <w:rsid w:val="00C64E4E"/>
    <w:rsid w:val="00C66E64"/>
    <w:rsid w:val="00C761A0"/>
    <w:rsid w:val="00C81B6E"/>
    <w:rsid w:val="00C83330"/>
    <w:rsid w:val="00C85F7E"/>
    <w:rsid w:val="00C90D53"/>
    <w:rsid w:val="00CA31A5"/>
    <w:rsid w:val="00CC2165"/>
    <w:rsid w:val="00CD47F0"/>
    <w:rsid w:val="00CD5566"/>
    <w:rsid w:val="00CD64D7"/>
    <w:rsid w:val="00CE6F22"/>
    <w:rsid w:val="00CF41F6"/>
    <w:rsid w:val="00CF7D3E"/>
    <w:rsid w:val="00D02B4E"/>
    <w:rsid w:val="00D1240A"/>
    <w:rsid w:val="00D21F11"/>
    <w:rsid w:val="00D36817"/>
    <w:rsid w:val="00D453EE"/>
    <w:rsid w:val="00D5666C"/>
    <w:rsid w:val="00D666BC"/>
    <w:rsid w:val="00D66AAB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4644"/>
    <w:rsid w:val="00E05930"/>
    <w:rsid w:val="00E067C5"/>
    <w:rsid w:val="00E1558C"/>
    <w:rsid w:val="00E265BF"/>
    <w:rsid w:val="00E378D8"/>
    <w:rsid w:val="00E408A3"/>
    <w:rsid w:val="00E43A12"/>
    <w:rsid w:val="00E60686"/>
    <w:rsid w:val="00E67C67"/>
    <w:rsid w:val="00E72154"/>
    <w:rsid w:val="00E73246"/>
    <w:rsid w:val="00E77476"/>
    <w:rsid w:val="00E8228B"/>
    <w:rsid w:val="00EB2952"/>
    <w:rsid w:val="00EC1027"/>
    <w:rsid w:val="00ED67AC"/>
    <w:rsid w:val="00EE4553"/>
    <w:rsid w:val="00EE5706"/>
    <w:rsid w:val="00EF373D"/>
    <w:rsid w:val="00F10BB2"/>
    <w:rsid w:val="00F11595"/>
    <w:rsid w:val="00F13BC9"/>
    <w:rsid w:val="00F357B2"/>
    <w:rsid w:val="00F36556"/>
    <w:rsid w:val="00F44CF4"/>
    <w:rsid w:val="00F705DF"/>
    <w:rsid w:val="00F70622"/>
    <w:rsid w:val="00F85624"/>
    <w:rsid w:val="00F87C05"/>
    <w:rsid w:val="00F9039B"/>
    <w:rsid w:val="00F9148F"/>
    <w:rsid w:val="00F93191"/>
    <w:rsid w:val="00F93A17"/>
    <w:rsid w:val="00FA2AF6"/>
    <w:rsid w:val="00FB073D"/>
    <w:rsid w:val="00FB771F"/>
    <w:rsid w:val="00FC5386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7BD8EBA"/>
  <w15:docId w15:val="{FF4589CA-94EE-4230-9EB3-07212BD9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AnnexNoTitle">
    <w:name w:val="Annex_NoTitle"/>
    <w:basedOn w:val="Normal"/>
    <w:next w:val="Normal"/>
    <w:rsid w:val="00601C55"/>
    <w:pPr>
      <w:keepNext/>
      <w:keepLines/>
      <w:spacing w:before="720" w:after="120" w:line="280" w:lineRule="exact"/>
      <w:jc w:val="center"/>
      <w:textAlignment w:val="auto"/>
    </w:pPr>
    <w:rPr>
      <w:rFonts w:eastAsia="MS Mincho" w:cs="Calibri"/>
      <w:b/>
      <w:szCs w:val="22"/>
      <w:lang w:val="en-US"/>
    </w:rPr>
  </w:style>
  <w:style w:type="character" w:customStyle="1" w:styleId="enumlev1Char">
    <w:name w:val="enumlev1 Char"/>
    <w:basedOn w:val="DefaultParagraphFont"/>
    <w:link w:val="enumlev1"/>
    <w:rsid w:val="00B522E6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F84B-BCAF-4086-9B74-00268292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8</TotalTime>
  <Pages>1</Pages>
  <Words>227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Virtual consultation of councillors (C21\VCC-1)</vt:lpstr>
    </vt:vector>
  </TitlesOfParts>
  <Manager>General Secretariat - Pool</Manager>
  <Company>International Telecommunication Union (ITU)</Company>
  <LinksUpToDate>false</LinksUpToDate>
  <CharactersWithSpaces>538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Virtual consultation of councillors (C21\VCC-1)</dc:title>
  <dc:subject>Council 2021, Virtual consultation of councillors</dc:subject>
  <dc:creator>LI, Ziqian</dc:creator>
  <cp:keywords>C2021, C21, VCC, C21-VCC-1</cp:keywords>
  <dc:description/>
  <cp:lastModifiedBy>Yuan, Tianxiang</cp:lastModifiedBy>
  <cp:revision>5</cp:revision>
  <cp:lastPrinted>2015-02-24T13:23:00Z</cp:lastPrinted>
  <dcterms:created xsi:type="dcterms:W3CDTF">2021-06-27T09:21:00Z</dcterms:created>
  <dcterms:modified xsi:type="dcterms:W3CDTF">2021-06-27T09:29:00Z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