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FC2056" w14:paraId="1C8D9AD1" w14:textId="77777777" w:rsidTr="006C7CC0">
        <w:trPr>
          <w:cantSplit/>
          <w:trHeight w:val="20"/>
        </w:trPr>
        <w:tc>
          <w:tcPr>
            <w:tcW w:w="6620" w:type="dxa"/>
          </w:tcPr>
          <w:p w14:paraId="51BE6134" w14:textId="4376460D" w:rsidR="00290728" w:rsidRPr="00FC2056" w:rsidRDefault="00341CCA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 w:rsidRPr="00FC2056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AE5921" w:rsidRPr="00FC2056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FC2056">
              <w:rPr>
                <w:b/>
                <w:bCs/>
                <w:w w:val="110"/>
                <w:sz w:val="30"/>
                <w:szCs w:val="30"/>
                <w:lang w:bidi="ar-SY"/>
              </w:rPr>
              <w:t>202</w:t>
            </w:r>
            <w:r w:rsidR="00C566BA" w:rsidRPr="00FC2056">
              <w:rPr>
                <w:b/>
                <w:bCs/>
                <w:w w:val="110"/>
                <w:sz w:val="30"/>
                <w:szCs w:val="30"/>
                <w:lang w:bidi="ar-SY"/>
              </w:rPr>
              <w:t>1</w:t>
            </w:r>
            <w:r w:rsidR="00C002DE" w:rsidRPr="00FC2056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C67A87" w:rsidRPr="00FC205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المشاورة</w:t>
            </w:r>
            <w:r w:rsidR="00AE5921" w:rsidRPr="00FC205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67A87" w:rsidRPr="00FC205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الافتراضية</w:t>
            </w:r>
            <w:r w:rsidR="00AE5921" w:rsidRPr="00FC205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67A87" w:rsidRPr="00FC205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لأعضاء</w:t>
            </w:r>
            <w:r w:rsidR="00AE5921" w:rsidRPr="00FC205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67A87" w:rsidRPr="00FC205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المجلس</w:t>
            </w:r>
            <w:r w:rsidR="00290728" w:rsidRPr="00FC205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،</w:t>
            </w:r>
            <w:r w:rsidR="00AE5921" w:rsidRPr="00FC205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566BA" w:rsidRPr="00FC2056">
              <w:rPr>
                <w:b/>
                <w:bCs/>
                <w:sz w:val="24"/>
                <w:szCs w:val="24"/>
                <w:lang w:bidi="ar-SY"/>
              </w:rPr>
              <w:t>18-8</w:t>
            </w:r>
            <w:r w:rsidR="00AE5921" w:rsidRPr="00FC205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FC205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AE5921" w:rsidRPr="00FC205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566BA" w:rsidRPr="00FC2056"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3052" w:type="dxa"/>
          </w:tcPr>
          <w:p w14:paraId="0FA3DE23" w14:textId="77777777" w:rsidR="00290728" w:rsidRPr="00FC2056" w:rsidRDefault="006A793B" w:rsidP="006C0998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FC2056">
              <w:rPr>
                <w:noProof/>
              </w:rPr>
              <w:drawing>
                <wp:inline distT="0" distB="0" distL="0" distR="0" wp14:anchorId="22272510" wp14:editId="52C59F9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FC2056" w14:paraId="33A973A8" w14:textId="77777777" w:rsidTr="00AA2011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7F78FCF1" w14:textId="77777777" w:rsidR="00290728" w:rsidRPr="00FC2056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5F8CB285" w14:textId="77777777" w:rsidR="00290728" w:rsidRPr="00FC2056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FC2056" w14:paraId="7299FA6F" w14:textId="77777777" w:rsidTr="00AA2011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06C6B79F" w14:textId="77777777" w:rsidR="00290728" w:rsidRPr="00FC2056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107EFC19" w14:textId="77777777" w:rsidR="00290728" w:rsidRPr="00FC2056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D92204" w:rsidRPr="00FC2056" w14:paraId="3089911D" w14:textId="77777777" w:rsidTr="00AA2011">
        <w:trPr>
          <w:cantSplit/>
        </w:trPr>
        <w:tc>
          <w:tcPr>
            <w:tcW w:w="6620" w:type="dxa"/>
            <w:vMerge w:val="restart"/>
          </w:tcPr>
          <w:p w14:paraId="18296CBD" w14:textId="0C4BAC6E" w:rsidR="00D92204" w:rsidRPr="00FC2056" w:rsidRDefault="00D92204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  <w:r w:rsidRPr="00FC2056">
              <w:rPr>
                <w:rFonts w:hint="cs"/>
                <w:b/>
                <w:bCs/>
                <w:rtl/>
                <w:lang w:bidi="ar-EG"/>
              </w:rPr>
              <w:t>بند</w:t>
            </w:r>
            <w:r w:rsidR="00AE5921" w:rsidRPr="00FC205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FC2056">
              <w:rPr>
                <w:rFonts w:hint="cs"/>
                <w:b/>
                <w:bCs/>
                <w:rtl/>
                <w:lang w:bidi="ar-EG"/>
              </w:rPr>
              <w:t>جدول</w:t>
            </w:r>
            <w:r w:rsidR="00AE5921" w:rsidRPr="00FC205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FC2056">
              <w:rPr>
                <w:rFonts w:hint="cs"/>
                <w:b/>
                <w:bCs/>
                <w:rtl/>
                <w:lang w:bidi="ar-EG"/>
              </w:rPr>
              <w:t>الأعمال:</w:t>
            </w:r>
            <w:r w:rsidR="00AE5921" w:rsidRPr="00FC205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FC2056">
              <w:rPr>
                <w:b/>
                <w:bCs/>
                <w:lang w:bidi="ar-EG"/>
              </w:rPr>
              <w:t>ADM</w:t>
            </w:r>
            <w:r w:rsidR="00AE5921" w:rsidRPr="00FC2056">
              <w:rPr>
                <w:b/>
                <w:bCs/>
                <w:lang w:bidi="ar-EG"/>
              </w:rPr>
              <w:t xml:space="preserve"> </w:t>
            </w:r>
            <w:r w:rsidRPr="00FC2056">
              <w:rPr>
                <w:b/>
                <w:bCs/>
                <w:lang w:bidi="ar-EG"/>
              </w:rPr>
              <w:t>20</w:t>
            </w:r>
          </w:p>
        </w:tc>
        <w:tc>
          <w:tcPr>
            <w:tcW w:w="3052" w:type="dxa"/>
            <w:vAlign w:val="center"/>
          </w:tcPr>
          <w:p w14:paraId="083D3E3E" w14:textId="265953DB" w:rsidR="00D92204" w:rsidRPr="00FC2056" w:rsidRDefault="00D92204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FC2056">
              <w:rPr>
                <w:rFonts w:hint="cs"/>
                <w:b/>
                <w:bCs/>
                <w:rtl/>
                <w:lang w:bidi="ar-EG"/>
              </w:rPr>
              <w:t>الوثيقة</w:t>
            </w:r>
            <w:r w:rsidR="00AE5921" w:rsidRPr="00FC205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FC2056">
              <w:rPr>
                <w:b/>
                <w:bCs/>
                <w:lang w:bidi="ar-SY"/>
              </w:rPr>
              <w:t>C21/29-A</w:t>
            </w:r>
          </w:p>
        </w:tc>
      </w:tr>
      <w:tr w:rsidR="00D92204" w:rsidRPr="00FC2056" w14:paraId="4527A316" w14:textId="77777777" w:rsidTr="00AA2011">
        <w:trPr>
          <w:cantSplit/>
        </w:trPr>
        <w:tc>
          <w:tcPr>
            <w:tcW w:w="6620" w:type="dxa"/>
            <w:vMerge/>
          </w:tcPr>
          <w:p w14:paraId="2890CF0B" w14:textId="77777777" w:rsidR="00D92204" w:rsidRPr="00FC2056" w:rsidRDefault="00D92204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566393BD" w14:textId="2352B690" w:rsidR="00D92204" w:rsidRPr="00FC2056" w:rsidRDefault="00D92204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FC2056">
              <w:rPr>
                <w:b/>
                <w:bCs/>
                <w:lang w:bidi="ar-SY"/>
              </w:rPr>
              <w:t>9</w:t>
            </w:r>
            <w:r w:rsidR="00AE5921" w:rsidRPr="00FC205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FC2056">
              <w:rPr>
                <w:rFonts w:hint="cs"/>
                <w:b/>
                <w:bCs/>
                <w:rtl/>
                <w:lang w:bidi="ar-EG"/>
              </w:rPr>
              <w:t>مارس</w:t>
            </w:r>
            <w:r w:rsidR="00AE5921" w:rsidRPr="00FC205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FC2056">
              <w:rPr>
                <w:b/>
                <w:bCs/>
                <w:lang w:bidi="ar-SY"/>
              </w:rPr>
              <w:t>2021</w:t>
            </w:r>
          </w:p>
        </w:tc>
      </w:tr>
      <w:tr w:rsidR="00D92204" w:rsidRPr="00FC2056" w14:paraId="5BB04746" w14:textId="77777777" w:rsidTr="00AA2011">
        <w:trPr>
          <w:cantSplit/>
        </w:trPr>
        <w:tc>
          <w:tcPr>
            <w:tcW w:w="6620" w:type="dxa"/>
            <w:vMerge/>
          </w:tcPr>
          <w:p w14:paraId="1CA84C46" w14:textId="77777777" w:rsidR="00D92204" w:rsidRPr="00FC2056" w:rsidRDefault="00D92204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7F82E5A1" w14:textId="2571B14C" w:rsidR="00D92204" w:rsidRPr="00FC2056" w:rsidRDefault="00D92204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FC2056">
              <w:rPr>
                <w:b/>
                <w:bCs/>
                <w:rtl/>
                <w:lang w:bidi="ar-EG"/>
              </w:rPr>
              <w:t>الأصل:</w:t>
            </w:r>
            <w:r w:rsidR="00AE5921" w:rsidRPr="00FC2056">
              <w:rPr>
                <w:b/>
                <w:bCs/>
                <w:rtl/>
                <w:lang w:bidi="ar-EG"/>
              </w:rPr>
              <w:t xml:space="preserve"> </w:t>
            </w:r>
            <w:r w:rsidRPr="00FC2056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FC2056" w14:paraId="0767DF0C" w14:textId="77777777" w:rsidTr="00AA2011">
        <w:trPr>
          <w:cantSplit/>
        </w:trPr>
        <w:tc>
          <w:tcPr>
            <w:tcW w:w="9672" w:type="dxa"/>
            <w:gridSpan w:val="2"/>
          </w:tcPr>
          <w:p w14:paraId="14AB36F4" w14:textId="36892955" w:rsidR="00290728" w:rsidRPr="00FC2056" w:rsidRDefault="00D65BBA" w:rsidP="00290728">
            <w:pPr>
              <w:pStyle w:val="Source"/>
              <w:rPr>
                <w:rtl/>
                <w:lang w:bidi="ar-EG"/>
              </w:rPr>
            </w:pPr>
            <w:r w:rsidRPr="00FC2056">
              <w:rPr>
                <w:rFonts w:hint="cs"/>
                <w:rtl/>
                <w:lang w:bidi="ar-SY"/>
              </w:rPr>
              <w:t>تقرير</w:t>
            </w:r>
            <w:r w:rsidR="00AE5921" w:rsidRPr="00FC2056">
              <w:rPr>
                <w:rFonts w:hint="cs"/>
                <w:rtl/>
                <w:lang w:bidi="ar-SY"/>
              </w:rPr>
              <w:t xml:space="preserve"> </w:t>
            </w:r>
            <w:r w:rsidRPr="00FC2056">
              <w:rPr>
                <w:rFonts w:hint="cs"/>
                <w:rtl/>
                <w:lang w:bidi="ar-SY"/>
              </w:rPr>
              <w:t>من</w:t>
            </w:r>
            <w:r w:rsidR="00AE5921" w:rsidRPr="00FC2056">
              <w:rPr>
                <w:rFonts w:hint="cs"/>
                <w:rtl/>
                <w:lang w:bidi="ar-SY"/>
              </w:rPr>
              <w:t xml:space="preserve"> </w:t>
            </w:r>
            <w:r w:rsidRPr="00FC2056">
              <w:rPr>
                <w:rFonts w:hint="cs"/>
                <w:rtl/>
                <w:lang w:bidi="ar-SY"/>
              </w:rPr>
              <w:t>الأمين</w:t>
            </w:r>
            <w:r w:rsidR="00AE5921" w:rsidRPr="00FC2056">
              <w:rPr>
                <w:rFonts w:hint="cs"/>
                <w:rtl/>
                <w:lang w:bidi="ar-SY"/>
              </w:rPr>
              <w:t xml:space="preserve"> </w:t>
            </w:r>
            <w:r w:rsidRPr="00FC2056">
              <w:rPr>
                <w:rFonts w:hint="cs"/>
                <w:rtl/>
                <w:lang w:bidi="ar-SY"/>
              </w:rPr>
              <w:t>العام</w:t>
            </w:r>
          </w:p>
        </w:tc>
      </w:tr>
      <w:tr w:rsidR="00290728" w:rsidRPr="00FC2056" w14:paraId="797046E8" w14:textId="77777777" w:rsidTr="00AA2011">
        <w:trPr>
          <w:cantSplit/>
        </w:trPr>
        <w:tc>
          <w:tcPr>
            <w:tcW w:w="9672" w:type="dxa"/>
            <w:gridSpan w:val="2"/>
          </w:tcPr>
          <w:p w14:paraId="36E48FE0" w14:textId="741598EB" w:rsidR="00290728" w:rsidRPr="00FC2056" w:rsidRDefault="000750AD" w:rsidP="000750AD">
            <w:pPr>
              <w:pStyle w:val="Title1"/>
            </w:pPr>
            <w:r w:rsidRPr="00FC2056">
              <w:rPr>
                <w:rtl/>
              </w:rPr>
              <w:t>استراتيجية</w:t>
            </w:r>
            <w:r w:rsidR="00AE5921" w:rsidRPr="00FC2056">
              <w:rPr>
                <w:rtl/>
              </w:rPr>
              <w:t xml:space="preserve"> </w:t>
            </w:r>
            <w:r w:rsidRPr="00FC2056">
              <w:rPr>
                <w:rtl/>
              </w:rPr>
              <w:t>بشأن</w:t>
            </w:r>
            <w:r w:rsidR="00AE5921" w:rsidRPr="00FC2056">
              <w:rPr>
                <w:rtl/>
              </w:rPr>
              <w:t xml:space="preserve"> </w:t>
            </w:r>
            <w:r w:rsidRPr="00FC2056">
              <w:rPr>
                <w:rtl/>
              </w:rPr>
              <w:t>ظروف</w:t>
            </w:r>
            <w:r w:rsidR="00AE5921" w:rsidRPr="00FC2056">
              <w:rPr>
                <w:rtl/>
              </w:rPr>
              <w:t xml:space="preserve"> </w:t>
            </w:r>
            <w:r w:rsidRPr="00FC2056">
              <w:rPr>
                <w:rtl/>
              </w:rPr>
              <w:t>عمل</w:t>
            </w:r>
            <w:r w:rsidR="00AE5921" w:rsidRPr="00FC2056">
              <w:rPr>
                <w:rtl/>
              </w:rPr>
              <w:t xml:space="preserve"> </w:t>
            </w:r>
            <w:r w:rsidRPr="00FC2056">
              <w:rPr>
                <w:rtl/>
              </w:rPr>
              <w:t>الموظفين</w:t>
            </w:r>
            <w:r w:rsidR="00AE5921" w:rsidRPr="00FC2056">
              <w:rPr>
                <w:rtl/>
              </w:rPr>
              <w:t xml:space="preserve"> </w:t>
            </w:r>
            <w:r w:rsidRPr="00FC2056">
              <w:rPr>
                <w:rtl/>
              </w:rPr>
              <w:t>وخطة</w:t>
            </w:r>
            <w:r w:rsidR="00AE5921" w:rsidRPr="00FC2056">
              <w:rPr>
                <w:rtl/>
              </w:rPr>
              <w:t xml:space="preserve"> </w:t>
            </w:r>
            <w:r w:rsidRPr="00FC2056">
              <w:rPr>
                <w:rtl/>
              </w:rPr>
              <w:t>لتنفيذها</w:t>
            </w:r>
          </w:p>
        </w:tc>
      </w:tr>
      <w:tr w:rsidR="00DC5FB0" w:rsidRPr="00FC2056" w14:paraId="0B1B7D24" w14:textId="77777777" w:rsidTr="00AA2011">
        <w:trPr>
          <w:cantSplit/>
        </w:trPr>
        <w:tc>
          <w:tcPr>
            <w:tcW w:w="9672" w:type="dxa"/>
            <w:gridSpan w:val="2"/>
          </w:tcPr>
          <w:p w14:paraId="635D3DDF" w14:textId="77777777" w:rsidR="00DC5FB0" w:rsidRPr="00FC2056" w:rsidRDefault="00DC5FB0" w:rsidP="006A793B">
            <w:pPr>
              <w:rPr>
                <w:rtl/>
              </w:rPr>
            </w:pPr>
          </w:p>
        </w:tc>
      </w:tr>
    </w:tbl>
    <w:p w14:paraId="389C7B7C" w14:textId="77777777" w:rsidR="00706D7A" w:rsidRPr="00FC2056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:rsidRPr="00FC2056" w14:paraId="1ECC8192" w14:textId="77777777" w:rsidTr="00952F86">
        <w:trPr>
          <w:jc w:val="center"/>
        </w:trPr>
        <w:tc>
          <w:tcPr>
            <w:tcW w:w="8080" w:type="dxa"/>
          </w:tcPr>
          <w:p w14:paraId="663A20BB" w14:textId="77777777" w:rsidR="00290728" w:rsidRPr="00FC2056" w:rsidRDefault="00290728" w:rsidP="00706D7A">
            <w:pPr>
              <w:rPr>
                <w:b/>
                <w:bCs/>
                <w:rtl/>
                <w:lang w:bidi="ar-SY"/>
              </w:rPr>
            </w:pPr>
            <w:r w:rsidRPr="00FC2056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77B4776C" w14:textId="5CE6EF45" w:rsidR="00AE5921" w:rsidRPr="00FC2056" w:rsidRDefault="00AA2011" w:rsidP="00AE5921">
            <w:pPr>
              <w:rPr>
                <w:rtl/>
                <w:lang w:bidi="ar-SY"/>
              </w:rPr>
            </w:pPr>
            <w:r w:rsidRPr="00FC2056">
              <w:rPr>
                <w:rFonts w:hint="cs"/>
                <w:rtl/>
                <w:lang w:bidi="ar-SY"/>
              </w:rPr>
              <w:t xml:space="preserve">كلف </w:t>
            </w:r>
            <w:r w:rsidRPr="00FC2056">
              <w:rPr>
                <w:rtl/>
                <w:lang w:bidi="ar-SY"/>
              </w:rPr>
              <w:t xml:space="preserve">المجلس الأمانة </w:t>
            </w:r>
            <w:r w:rsidR="00AE5921" w:rsidRPr="00FC2056">
              <w:rPr>
                <w:rtl/>
                <w:lang w:bidi="ar-SY"/>
              </w:rPr>
              <w:t>في دورته الاستثنائية التي ع</w:t>
            </w:r>
            <w:r w:rsidR="003A78AC">
              <w:rPr>
                <w:rFonts w:hint="cs"/>
                <w:rtl/>
                <w:lang w:bidi="ar-SY"/>
              </w:rPr>
              <w:t>ُ</w:t>
            </w:r>
            <w:r w:rsidR="00AE5921" w:rsidRPr="00FC2056">
              <w:rPr>
                <w:rtl/>
                <w:lang w:bidi="ar-SY"/>
              </w:rPr>
              <w:t xml:space="preserve">قدت في سبتمبر </w:t>
            </w:r>
            <w:r w:rsidR="00C869E9">
              <w:rPr>
                <w:rFonts w:hint="cs"/>
                <w:rtl/>
                <w:lang w:bidi="ar-SY"/>
              </w:rPr>
              <w:t>2019،</w:t>
            </w:r>
            <w:r w:rsidRPr="00FC2056">
              <w:rPr>
                <w:rFonts w:hint="cs"/>
                <w:rtl/>
                <w:lang w:bidi="ar-SY"/>
              </w:rPr>
              <w:t xml:space="preserve"> بموجب</w:t>
            </w:r>
            <w:r w:rsidR="00AE5921" w:rsidRPr="00FC2056">
              <w:rPr>
                <w:rtl/>
                <w:lang w:bidi="ar-SY"/>
              </w:rPr>
              <w:t xml:space="preserve"> </w:t>
            </w:r>
            <w:r w:rsidR="001D787E" w:rsidRPr="00FC2056">
              <w:rPr>
                <w:rFonts w:hint="cs"/>
                <w:rtl/>
                <w:lang w:bidi="ar-SY"/>
              </w:rPr>
              <w:t>المقرر</w:t>
            </w:r>
            <w:r w:rsidR="00AE5921" w:rsidRPr="00FC2056">
              <w:rPr>
                <w:rtl/>
                <w:lang w:bidi="ar-SY"/>
              </w:rPr>
              <w:t xml:space="preserve"> </w:t>
            </w:r>
            <w:r w:rsidR="00C869E9">
              <w:rPr>
                <w:rFonts w:hint="cs"/>
                <w:rtl/>
                <w:lang w:bidi="ar-SY"/>
              </w:rPr>
              <w:t>619،</w:t>
            </w:r>
            <w:r w:rsidR="00AE5921" w:rsidRPr="00FC2056">
              <w:rPr>
                <w:rtl/>
                <w:lang w:bidi="ar-SY"/>
              </w:rPr>
              <w:t xml:space="preserve"> بالعمل على </w:t>
            </w:r>
            <w:r w:rsidR="001D787E" w:rsidRPr="00FC2056">
              <w:rPr>
                <w:rFonts w:hint="cs"/>
                <w:rtl/>
                <w:lang w:bidi="ar-SY"/>
              </w:rPr>
              <w:t xml:space="preserve">وضع </w:t>
            </w:r>
            <w:r w:rsidR="00AE5921" w:rsidRPr="00FC2056">
              <w:rPr>
                <w:rtl/>
                <w:lang w:bidi="ar-SY"/>
              </w:rPr>
              <w:t xml:space="preserve">خطة تنفيذ </w:t>
            </w:r>
            <w:r w:rsidR="00915553" w:rsidRPr="00FC2056">
              <w:rPr>
                <w:rFonts w:hint="cs"/>
                <w:rtl/>
                <w:lang w:bidi="ar-SY"/>
              </w:rPr>
              <w:t>ا</w:t>
            </w:r>
            <w:r w:rsidR="00AE5921" w:rsidRPr="00FC2056">
              <w:rPr>
                <w:rtl/>
                <w:lang w:bidi="ar-SY"/>
              </w:rPr>
              <w:t xml:space="preserve">لتغييرات القادمة </w:t>
            </w:r>
            <w:r w:rsidR="00915553" w:rsidRPr="00FC2056">
              <w:rPr>
                <w:rFonts w:hint="cs"/>
                <w:rtl/>
                <w:lang w:bidi="ar-SY"/>
              </w:rPr>
              <w:t xml:space="preserve">في </w:t>
            </w:r>
            <w:r w:rsidR="00AE5921" w:rsidRPr="00FC2056">
              <w:rPr>
                <w:rtl/>
                <w:lang w:bidi="ar-SY"/>
              </w:rPr>
              <w:t>ظروف العمل عند نقل جميع الموظفين على مرحلتين، أولاً</w:t>
            </w:r>
            <w:r w:rsidR="00433742">
              <w:rPr>
                <w:lang w:bidi="ar-SY"/>
              </w:rPr>
              <w:t> </w:t>
            </w:r>
            <w:r w:rsidR="001D787E" w:rsidRPr="00FC2056">
              <w:rPr>
                <w:rFonts w:hint="cs"/>
                <w:rtl/>
                <w:lang w:bidi="ar-SY"/>
              </w:rPr>
              <w:t>نقلهم</w:t>
            </w:r>
            <w:r w:rsidR="00AE5921" w:rsidRPr="00FC2056">
              <w:rPr>
                <w:rtl/>
                <w:lang w:bidi="ar-SY"/>
              </w:rPr>
              <w:t xml:space="preserve"> من ثلاثة </w:t>
            </w:r>
            <w:r w:rsidR="001D787E" w:rsidRPr="00FC2056">
              <w:rPr>
                <w:rFonts w:hint="cs"/>
                <w:rtl/>
                <w:lang w:bidi="ar-SY"/>
              </w:rPr>
              <w:t xml:space="preserve">من مباني المقر </w:t>
            </w:r>
            <w:r w:rsidR="00AE5921" w:rsidRPr="00FC2056">
              <w:rPr>
                <w:rtl/>
                <w:lang w:bidi="ar-SY"/>
              </w:rPr>
              <w:t xml:space="preserve">إلى مبنيين في عام </w:t>
            </w:r>
            <w:r w:rsidR="00AE5921" w:rsidRPr="00FC2056">
              <w:rPr>
                <w:lang w:bidi="ar-SY"/>
              </w:rPr>
              <w:t>2022</w:t>
            </w:r>
            <w:r w:rsidR="00AE5921" w:rsidRPr="00FC2056">
              <w:rPr>
                <w:rtl/>
                <w:lang w:bidi="ar-SY"/>
              </w:rPr>
              <w:t xml:space="preserve"> وأخيراً إلى مبنى المقر الجديد في عام </w:t>
            </w:r>
            <w:r w:rsidR="00AE5921" w:rsidRPr="00FC2056">
              <w:rPr>
                <w:lang w:bidi="ar-SY"/>
              </w:rPr>
              <w:t>2026</w:t>
            </w:r>
            <w:r w:rsidR="00AE5921" w:rsidRPr="00FC2056">
              <w:rPr>
                <w:rtl/>
                <w:lang w:bidi="ar-SY"/>
              </w:rPr>
              <w:t>. وخ</w:t>
            </w:r>
            <w:r w:rsidR="001D787E" w:rsidRPr="00FC2056">
              <w:rPr>
                <w:rFonts w:hint="cs"/>
                <w:rtl/>
                <w:lang w:bidi="ar-SY"/>
              </w:rPr>
              <w:t>ُ</w:t>
            </w:r>
            <w:r w:rsidR="00AE5921" w:rsidRPr="00FC2056">
              <w:rPr>
                <w:rtl/>
                <w:lang w:bidi="ar-SY"/>
              </w:rPr>
              <w:t>صص</w:t>
            </w:r>
            <w:r w:rsidR="002227E9" w:rsidRPr="00FC2056">
              <w:rPr>
                <w:rFonts w:hint="cs"/>
                <w:rtl/>
                <w:lang w:bidi="ar-SY"/>
              </w:rPr>
              <w:t>ت</w:t>
            </w:r>
            <w:r w:rsidR="00AE5921" w:rsidRPr="00FC2056">
              <w:rPr>
                <w:rtl/>
                <w:lang w:bidi="ar-SY"/>
              </w:rPr>
              <w:t xml:space="preserve"> </w:t>
            </w:r>
            <w:r w:rsidR="001D787E" w:rsidRPr="00FC2056">
              <w:rPr>
                <w:rtl/>
                <w:lang w:bidi="ar-SY"/>
              </w:rPr>
              <w:t>الميزانية لهذا الغرض</w:t>
            </w:r>
            <w:r w:rsidR="001D787E" w:rsidRPr="00FC2056">
              <w:rPr>
                <w:rFonts w:hint="cs"/>
                <w:rtl/>
                <w:lang w:bidi="ar-SY"/>
              </w:rPr>
              <w:t xml:space="preserve"> بموجب المقرر</w:t>
            </w:r>
            <w:r w:rsidR="00AE5921" w:rsidRPr="00FC2056">
              <w:rPr>
                <w:rtl/>
                <w:lang w:bidi="ar-SY"/>
              </w:rPr>
              <w:t xml:space="preserve"> </w:t>
            </w:r>
            <w:r w:rsidR="00AE5921" w:rsidRPr="00FC2056">
              <w:rPr>
                <w:lang w:bidi="ar-SY"/>
              </w:rPr>
              <w:t>619</w:t>
            </w:r>
            <w:r w:rsidR="00AE5921" w:rsidRPr="00FC2056">
              <w:rPr>
                <w:rtl/>
                <w:lang w:bidi="ar-SY"/>
              </w:rPr>
              <w:t>، تحت بند ال</w:t>
            </w:r>
            <w:r w:rsidR="001D787E" w:rsidRPr="00FC2056">
              <w:rPr>
                <w:rFonts w:hint="cs"/>
                <w:rtl/>
                <w:lang w:bidi="ar-SY"/>
              </w:rPr>
              <w:t>تكاليف</w:t>
            </w:r>
            <w:r w:rsidR="00AE5921" w:rsidRPr="00FC2056">
              <w:rPr>
                <w:rtl/>
                <w:lang w:bidi="ar-SY"/>
              </w:rPr>
              <w:t xml:space="preserve"> غير المباشرة.</w:t>
            </w:r>
          </w:p>
          <w:p w14:paraId="396D4B2F" w14:textId="2868FFF3" w:rsidR="005B691A" w:rsidRDefault="001D787E" w:rsidP="005B691A">
            <w:pPr>
              <w:rPr>
                <w:lang w:bidi="ar-SY"/>
              </w:rPr>
            </w:pPr>
            <w:r w:rsidRPr="00FC2056">
              <w:rPr>
                <w:rFonts w:hint="cs"/>
                <w:rtl/>
                <w:lang w:bidi="ar-SY"/>
              </w:rPr>
              <w:t>و</w:t>
            </w:r>
            <w:r w:rsidR="00AE5921" w:rsidRPr="00FC2056">
              <w:rPr>
                <w:rtl/>
                <w:lang w:bidi="ar-SY"/>
              </w:rPr>
              <w:t>ق</w:t>
            </w:r>
            <w:r w:rsidRPr="00FC2056">
              <w:rPr>
                <w:rFonts w:hint="cs"/>
                <w:rtl/>
                <w:lang w:bidi="ar-SY"/>
              </w:rPr>
              <w:t>ُ</w:t>
            </w:r>
            <w:r w:rsidR="00AE5921" w:rsidRPr="00FC2056">
              <w:rPr>
                <w:rtl/>
                <w:lang w:bidi="ar-SY"/>
              </w:rPr>
              <w:t>دم</w:t>
            </w:r>
            <w:r w:rsidRPr="00FC2056">
              <w:rPr>
                <w:rFonts w:hint="cs"/>
                <w:rtl/>
                <w:lang w:bidi="ar-SY"/>
              </w:rPr>
              <w:t>ت</w:t>
            </w:r>
            <w:r w:rsidR="00AE5921" w:rsidRPr="00FC2056">
              <w:rPr>
                <w:rtl/>
                <w:lang w:bidi="ar-SY"/>
              </w:rPr>
              <w:t xml:space="preserve"> </w:t>
            </w:r>
            <w:r w:rsidR="00915553" w:rsidRPr="00FC2056">
              <w:rPr>
                <w:rtl/>
                <w:lang w:bidi="ar-SY"/>
              </w:rPr>
              <w:t>استراتيجية ظروف عمل الموظفين وخطة تنفيذها</w:t>
            </w:r>
            <w:r w:rsidR="00AE5921" w:rsidRPr="00FC2056">
              <w:rPr>
                <w:rtl/>
                <w:lang w:bidi="ar-SY"/>
              </w:rPr>
              <w:t xml:space="preserve"> إلى المشاورة الافتراضية الثانية </w:t>
            </w:r>
            <w:r w:rsidRPr="00FC2056">
              <w:rPr>
                <w:rFonts w:hint="cs"/>
                <w:rtl/>
                <w:lang w:bidi="ar-SY"/>
              </w:rPr>
              <w:t>لأعضاء المجلس</w:t>
            </w:r>
            <w:r w:rsidR="00AE5921" w:rsidRPr="00FC2056">
              <w:rPr>
                <w:rtl/>
                <w:lang w:bidi="ar-SY"/>
              </w:rPr>
              <w:t xml:space="preserve"> لعام </w:t>
            </w:r>
            <w:r w:rsidR="00AE5921" w:rsidRPr="00FC2056">
              <w:rPr>
                <w:lang w:bidi="ar-SY"/>
              </w:rPr>
              <w:t>2020</w:t>
            </w:r>
            <w:r w:rsidR="00AE5921" w:rsidRPr="00FC2056">
              <w:rPr>
                <w:rtl/>
                <w:lang w:bidi="ar-SY"/>
              </w:rPr>
              <w:t xml:space="preserve"> في اجتماعها الرابع </w:t>
            </w:r>
            <w:r w:rsidRPr="00FC2056">
              <w:rPr>
                <w:rFonts w:hint="cs"/>
                <w:rtl/>
                <w:lang w:bidi="ar-SY"/>
              </w:rPr>
              <w:t xml:space="preserve">الذي عُقد </w:t>
            </w:r>
            <w:r w:rsidR="00AE5921" w:rsidRPr="00FC2056">
              <w:rPr>
                <w:rtl/>
                <w:lang w:bidi="ar-SY"/>
              </w:rPr>
              <w:t xml:space="preserve">في </w:t>
            </w:r>
            <w:r w:rsidR="00AE5921" w:rsidRPr="00FC2056">
              <w:rPr>
                <w:lang w:bidi="ar-SY"/>
              </w:rPr>
              <w:t>19</w:t>
            </w:r>
            <w:r w:rsidR="00AE5921" w:rsidRPr="00FC2056">
              <w:rPr>
                <w:rtl/>
                <w:lang w:bidi="ar-SY"/>
              </w:rPr>
              <w:t xml:space="preserve"> نوفمبر </w:t>
            </w:r>
            <w:r w:rsidR="00AE5921" w:rsidRPr="00FC2056">
              <w:rPr>
                <w:lang w:bidi="ar-SY"/>
              </w:rPr>
              <w:t>2020</w:t>
            </w:r>
            <w:r w:rsidR="00AE5921" w:rsidRPr="00FC2056">
              <w:rPr>
                <w:rtl/>
                <w:lang w:bidi="ar-SY"/>
              </w:rPr>
              <w:t xml:space="preserve"> </w:t>
            </w:r>
            <w:r w:rsidRPr="00FC2056">
              <w:rPr>
                <w:rFonts w:hint="cs"/>
                <w:rtl/>
                <w:lang w:bidi="ar-SY"/>
              </w:rPr>
              <w:t>ونوقشت</w:t>
            </w:r>
            <w:r w:rsidR="00AE5921" w:rsidRPr="00FC2056">
              <w:rPr>
                <w:rtl/>
                <w:lang w:bidi="ar-SY"/>
              </w:rPr>
              <w:t xml:space="preserve"> بمزيد من التفصيل في</w:t>
            </w:r>
            <w:r w:rsidR="00433742">
              <w:rPr>
                <w:lang w:bidi="ar-SY"/>
              </w:rPr>
              <w:t> </w:t>
            </w:r>
            <w:r w:rsidR="00AE5921" w:rsidRPr="00FC2056">
              <w:rPr>
                <w:rtl/>
                <w:lang w:bidi="ar-SY"/>
              </w:rPr>
              <w:t xml:space="preserve">الاجتماع الثاني عشر لفريق </w:t>
            </w:r>
            <w:r w:rsidRPr="00FC2056">
              <w:rPr>
                <w:rFonts w:hint="cs"/>
                <w:rtl/>
                <w:lang w:bidi="ar-SY"/>
              </w:rPr>
              <w:t>ال</w:t>
            </w:r>
            <w:r w:rsidR="00AE5921" w:rsidRPr="00FC2056">
              <w:rPr>
                <w:rtl/>
                <w:lang w:bidi="ar-SY"/>
              </w:rPr>
              <w:t xml:space="preserve">عمل </w:t>
            </w:r>
            <w:r w:rsidRPr="00FC2056">
              <w:rPr>
                <w:rFonts w:hint="cs"/>
                <w:rtl/>
                <w:lang w:bidi="ar-SY"/>
              </w:rPr>
              <w:t>التابع ل</w:t>
            </w:r>
            <w:r w:rsidR="00AE5921" w:rsidRPr="00FC2056">
              <w:rPr>
                <w:rtl/>
                <w:lang w:bidi="ar-SY"/>
              </w:rPr>
              <w:t xml:space="preserve">لمجلس </w:t>
            </w:r>
            <w:r w:rsidRPr="00FC2056">
              <w:rPr>
                <w:rFonts w:hint="cs"/>
                <w:rtl/>
                <w:lang w:bidi="ar-SY"/>
              </w:rPr>
              <w:t>و</w:t>
            </w:r>
            <w:r w:rsidR="00AE5921" w:rsidRPr="00FC2056">
              <w:rPr>
                <w:rtl/>
                <w:lang w:bidi="ar-SY"/>
              </w:rPr>
              <w:t xml:space="preserve">المعني بالموارد المالية والبشرية </w:t>
            </w:r>
            <w:r w:rsidRPr="00FC2056">
              <w:rPr>
                <w:lang w:bidi="ar-SY"/>
              </w:rPr>
              <w:t>(</w:t>
            </w:r>
            <w:r w:rsidR="00AE5921" w:rsidRPr="00FC2056">
              <w:rPr>
                <w:lang w:bidi="ar-SY"/>
              </w:rPr>
              <w:t>CWG-FHR</w:t>
            </w:r>
            <w:r w:rsidRPr="00FC2056">
              <w:rPr>
                <w:lang w:bidi="ar-SY"/>
              </w:rPr>
              <w:t>)</w:t>
            </w:r>
            <w:r w:rsidR="00AE5921" w:rsidRPr="00FC2056">
              <w:rPr>
                <w:rtl/>
                <w:lang w:bidi="ar-SY"/>
              </w:rPr>
              <w:t xml:space="preserve"> في يناير </w:t>
            </w:r>
            <w:r w:rsidR="00AE5921" w:rsidRPr="00FC2056">
              <w:rPr>
                <w:lang w:bidi="ar-SY"/>
              </w:rPr>
              <w:t>2021</w:t>
            </w:r>
            <w:r w:rsidR="00AE5921" w:rsidRPr="00FC2056">
              <w:rPr>
                <w:rtl/>
                <w:lang w:bidi="ar-SY"/>
              </w:rPr>
              <w:t>.</w:t>
            </w:r>
          </w:p>
          <w:p w14:paraId="48A61A3C" w14:textId="23F2CCCB" w:rsidR="00AE5921" w:rsidRPr="00433742" w:rsidRDefault="005361EB" w:rsidP="005B691A">
            <w:pPr>
              <w:rPr>
                <w:spacing w:val="-2"/>
                <w:rtl/>
                <w:lang w:bidi="ar-SY"/>
              </w:rPr>
            </w:pPr>
            <w:r w:rsidRPr="00433742">
              <w:rPr>
                <w:rFonts w:hint="cs"/>
                <w:spacing w:val="-2"/>
                <w:rtl/>
                <w:lang w:bidi="ar-SY"/>
              </w:rPr>
              <w:t>وللحصول على</w:t>
            </w:r>
            <w:r w:rsidR="00AE5921" w:rsidRPr="00433742">
              <w:rPr>
                <w:spacing w:val="-2"/>
                <w:rtl/>
                <w:lang w:bidi="ar-SY"/>
              </w:rPr>
              <w:t xml:space="preserve"> الخبرة</w:t>
            </w:r>
            <w:r w:rsidR="005B691A" w:rsidRPr="00433742">
              <w:rPr>
                <w:rFonts w:hint="cs"/>
                <w:spacing w:val="-2"/>
                <w:rtl/>
                <w:lang w:bidi="ar-SY"/>
              </w:rPr>
              <w:t xml:space="preserve"> المتخصصة</w:t>
            </w:r>
            <w:r w:rsidR="00AE5921" w:rsidRPr="00433742">
              <w:rPr>
                <w:spacing w:val="-2"/>
                <w:rtl/>
                <w:lang w:bidi="ar-SY"/>
              </w:rPr>
              <w:t xml:space="preserve"> اللازمة بشأن ظروف عمل الموظفين والتحول إلى ممارسات العمل الحديثة في السياق الجديد، </w:t>
            </w:r>
            <w:r w:rsidR="001D787E" w:rsidRPr="00433742">
              <w:rPr>
                <w:rFonts w:hint="cs"/>
                <w:spacing w:val="-2"/>
                <w:rtl/>
                <w:lang w:bidi="ar-SY"/>
              </w:rPr>
              <w:t xml:space="preserve">نُشر </w:t>
            </w:r>
            <w:r w:rsidR="005B691A" w:rsidRPr="00433742">
              <w:rPr>
                <w:spacing w:val="-2"/>
                <w:rtl/>
                <w:lang w:bidi="ar-SY"/>
              </w:rPr>
              <w:t xml:space="preserve">في </w:t>
            </w:r>
            <w:r w:rsidR="005B691A" w:rsidRPr="00433742">
              <w:rPr>
                <w:rFonts w:hint="cs"/>
                <w:spacing w:val="-2"/>
                <w:rtl/>
                <w:lang w:bidi="ar-SY"/>
              </w:rPr>
              <w:t>9</w:t>
            </w:r>
            <w:r w:rsidR="005B691A" w:rsidRPr="00433742">
              <w:rPr>
                <w:spacing w:val="-2"/>
                <w:rtl/>
                <w:lang w:bidi="ar-SY"/>
              </w:rPr>
              <w:t xml:space="preserve"> سبتمبر </w:t>
            </w:r>
            <w:r w:rsidR="005B691A" w:rsidRPr="00433742">
              <w:rPr>
                <w:rFonts w:hint="cs"/>
                <w:spacing w:val="-2"/>
                <w:rtl/>
                <w:lang w:bidi="ar-SY"/>
              </w:rPr>
              <w:t xml:space="preserve">2020 </w:t>
            </w:r>
            <w:r w:rsidR="00AE5921" w:rsidRPr="00433742">
              <w:rPr>
                <w:spacing w:val="-2"/>
                <w:rtl/>
                <w:lang w:bidi="ar-SY"/>
              </w:rPr>
              <w:t xml:space="preserve">طلب تقديم العروض، </w:t>
            </w:r>
            <w:r w:rsidR="00AE5921" w:rsidRPr="00433742">
              <w:rPr>
                <w:spacing w:val="-2"/>
                <w:lang w:bidi="ar-SY"/>
              </w:rPr>
              <w:t>RFP-S-HRMD-2020-</w:t>
            </w:r>
            <w:r w:rsidR="00CF487A">
              <w:rPr>
                <w:spacing w:val="-2"/>
                <w:lang w:bidi="ar-SY"/>
              </w:rPr>
              <w:t>0</w:t>
            </w:r>
            <w:r w:rsidR="00AE5921" w:rsidRPr="00433742">
              <w:rPr>
                <w:spacing w:val="-2"/>
                <w:lang w:bidi="ar-SY"/>
              </w:rPr>
              <w:t>66</w:t>
            </w:r>
            <w:r w:rsidR="00AE5921" w:rsidRPr="00433742">
              <w:rPr>
                <w:spacing w:val="-2"/>
                <w:rtl/>
                <w:lang w:bidi="ar-SY"/>
              </w:rPr>
              <w:t xml:space="preserve">، </w:t>
            </w:r>
            <w:r w:rsidR="001D787E" w:rsidRPr="00433742">
              <w:rPr>
                <w:rFonts w:hint="cs"/>
                <w:spacing w:val="-2"/>
                <w:rtl/>
                <w:lang w:bidi="ar-SY"/>
              </w:rPr>
              <w:t>ال</w:t>
            </w:r>
            <w:r w:rsidR="00AE5921" w:rsidRPr="00433742">
              <w:rPr>
                <w:spacing w:val="-2"/>
                <w:rtl/>
                <w:lang w:bidi="ar-SY"/>
              </w:rPr>
              <w:t xml:space="preserve">موجه </w:t>
            </w:r>
            <w:r w:rsidR="001D787E" w:rsidRPr="00433742">
              <w:rPr>
                <w:rFonts w:hint="cs"/>
                <w:spacing w:val="-2"/>
                <w:rtl/>
                <w:lang w:bidi="ar-SY"/>
              </w:rPr>
              <w:t>ل</w:t>
            </w:r>
            <w:r w:rsidR="00AE5921" w:rsidRPr="00433742">
              <w:rPr>
                <w:spacing w:val="-2"/>
                <w:rtl/>
                <w:lang w:bidi="ar-SY"/>
              </w:rPr>
              <w:t xml:space="preserve">اختيار شركة استشارية </w:t>
            </w:r>
            <w:r w:rsidR="00915553" w:rsidRPr="00433742">
              <w:rPr>
                <w:rFonts w:hint="cs"/>
                <w:spacing w:val="-2"/>
                <w:rtl/>
                <w:lang w:bidi="ar-SY"/>
              </w:rPr>
              <w:t>لوضع</w:t>
            </w:r>
            <w:r w:rsidR="00AE5921" w:rsidRPr="00433742">
              <w:rPr>
                <w:spacing w:val="-2"/>
                <w:rtl/>
                <w:lang w:bidi="ar-SY"/>
              </w:rPr>
              <w:t xml:space="preserve"> استراتيجية </w:t>
            </w:r>
            <w:r w:rsidR="00915553" w:rsidRPr="00433742">
              <w:rPr>
                <w:rFonts w:hint="cs"/>
                <w:spacing w:val="-2"/>
                <w:rtl/>
                <w:lang w:bidi="ar-SY"/>
              </w:rPr>
              <w:t xml:space="preserve">بشأن </w:t>
            </w:r>
            <w:r w:rsidR="00915553" w:rsidRPr="00433742">
              <w:rPr>
                <w:spacing w:val="-2"/>
                <w:rtl/>
                <w:lang w:bidi="ar-SY"/>
              </w:rPr>
              <w:t>ظروف عمل موظفي الاتحاد</w:t>
            </w:r>
            <w:r w:rsidR="00915553" w:rsidRPr="00433742">
              <w:rPr>
                <w:rFonts w:hint="cs"/>
                <w:spacing w:val="-2"/>
                <w:rtl/>
                <w:lang w:bidi="ar-SY"/>
              </w:rPr>
              <w:t xml:space="preserve"> </w:t>
            </w:r>
            <w:r w:rsidR="00AE5921" w:rsidRPr="00433742">
              <w:rPr>
                <w:spacing w:val="-2"/>
                <w:rtl/>
                <w:lang w:bidi="ar-SY"/>
              </w:rPr>
              <w:t xml:space="preserve">وخطة </w:t>
            </w:r>
            <w:r w:rsidR="005B691A" w:rsidRPr="00433742">
              <w:rPr>
                <w:rFonts w:hint="cs"/>
                <w:spacing w:val="-2"/>
                <w:rtl/>
                <w:lang w:bidi="ar-SY"/>
              </w:rPr>
              <w:t>ل</w:t>
            </w:r>
            <w:r w:rsidR="00AE5921" w:rsidRPr="00433742">
              <w:rPr>
                <w:spacing w:val="-2"/>
                <w:rtl/>
                <w:lang w:bidi="ar-SY"/>
              </w:rPr>
              <w:t>تنفيذ</w:t>
            </w:r>
            <w:r w:rsidR="00915553" w:rsidRPr="00433742">
              <w:rPr>
                <w:rFonts w:hint="cs"/>
                <w:spacing w:val="-2"/>
                <w:rtl/>
                <w:lang w:bidi="ar-SY"/>
              </w:rPr>
              <w:t>ها</w:t>
            </w:r>
            <w:r w:rsidR="00AE5921" w:rsidRPr="00433742">
              <w:rPr>
                <w:spacing w:val="-2"/>
                <w:rtl/>
                <w:lang w:bidi="ar-SY"/>
              </w:rPr>
              <w:t>.</w:t>
            </w:r>
          </w:p>
          <w:p w14:paraId="28EF4D89" w14:textId="3D6AECC2" w:rsidR="00DE753F" w:rsidRPr="00433742" w:rsidRDefault="001D787E" w:rsidP="00AE5921">
            <w:pPr>
              <w:rPr>
                <w:spacing w:val="-2"/>
                <w:rtl/>
                <w:lang w:bidi="ar-EG"/>
              </w:rPr>
            </w:pPr>
            <w:r w:rsidRPr="00433742">
              <w:rPr>
                <w:rFonts w:hint="cs"/>
                <w:spacing w:val="-2"/>
                <w:rtl/>
                <w:lang w:bidi="ar-SY"/>
              </w:rPr>
              <w:t>و</w:t>
            </w:r>
            <w:r w:rsidR="00AE5921" w:rsidRPr="00433742">
              <w:rPr>
                <w:spacing w:val="-2"/>
                <w:rtl/>
                <w:lang w:bidi="ar-SY"/>
              </w:rPr>
              <w:t>م</w:t>
            </w:r>
            <w:r w:rsidRPr="00433742">
              <w:rPr>
                <w:rFonts w:hint="cs"/>
                <w:spacing w:val="-2"/>
                <w:rtl/>
                <w:lang w:bidi="ar-SY"/>
              </w:rPr>
              <w:t>ُ</w:t>
            </w:r>
            <w:r w:rsidR="00AE5921" w:rsidRPr="00433742">
              <w:rPr>
                <w:spacing w:val="-2"/>
                <w:rtl/>
                <w:lang w:bidi="ar-SY"/>
              </w:rPr>
              <w:t>نح</w:t>
            </w:r>
            <w:r w:rsidRPr="00433742">
              <w:rPr>
                <w:rFonts w:hint="cs"/>
                <w:spacing w:val="-2"/>
                <w:rtl/>
                <w:lang w:bidi="ar-SY"/>
              </w:rPr>
              <w:t xml:space="preserve"> العقد إلى</w:t>
            </w:r>
            <w:r w:rsidR="005516F1" w:rsidRPr="00433742">
              <w:rPr>
                <w:rFonts w:hint="cs"/>
                <w:spacing w:val="-2"/>
                <w:rtl/>
                <w:lang w:bidi="ar-SY"/>
              </w:rPr>
              <w:t xml:space="preserve"> شركة</w:t>
            </w:r>
            <w:r w:rsidR="00AE5921" w:rsidRPr="00433742">
              <w:rPr>
                <w:spacing w:val="-2"/>
                <w:rtl/>
                <w:lang w:bidi="ar-SY"/>
              </w:rPr>
              <w:t xml:space="preserve"> </w:t>
            </w:r>
            <w:r w:rsidR="00AE5921" w:rsidRPr="00433742">
              <w:rPr>
                <w:spacing w:val="-2"/>
                <w:lang w:bidi="ar-SY"/>
              </w:rPr>
              <w:t>DREES &amp; SOMMER Schweiz AG</w:t>
            </w:r>
            <w:r w:rsidR="00AE5921" w:rsidRPr="00433742">
              <w:rPr>
                <w:spacing w:val="-2"/>
                <w:rtl/>
                <w:lang w:bidi="ar-SY"/>
              </w:rPr>
              <w:t xml:space="preserve"> بمبلغ إجمالي قدره </w:t>
            </w:r>
            <w:r w:rsidR="00AE5921" w:rsidRPr="00433742">
              <w:rPr>
                <w:spacing w:val="-2"/>
                <w:lang w:bidi="ar-SY"/>
              </w:rPr>
              <w:t>280 150</w:t>
            </w:r>
            <w:r w:rsidR="00AE5921" w:rsidRPr="00433742">
              <w:rPr>
                <w:spacing w:val="-2"/>
                <w:rtl/>
                <w:lang w:bidi="ar-SY"/>
              </w:rPr>
              <w:t xml:space="preserve"> فرنك</w:t>
            </w:r>
            <w:r w:rsidR="002227E9" w:rsidRPr="00433742">
              <w:rPr>
                <w:rFonts w:hint="cs"/>
                <w:spacing w:val="-2"/>
                <w:rtl/>
                <w:lang w:bidi="ar-SY"/>
              </w:rPr>
              <w:t>اً</w:t>
            </w:r>
            <w:r w:rsidR="00AE5921" w:rsidRPr="00433742">
              <w:rPr>
                <w:spacing w:val="-2"/>
                <w:rtl/>
                <w:lang w:bidi="ar-SY"/>
              </w:rPr>
              <w:t xml:space="preserve"> سويسري</w:t>
            </w:r>
            <w:r w:rsidR="002227E9" w:rsidRPr="00433742">
              <w:rPr>
                <w:rFonts w:hint="cs"/>
                <w:spacing w:val="-2"/>
                <w:rtl/>
                <w:lang w:bidi="ar-SY"/>
              </w:rPr>
              <w:t>اً</w:t>
            </w:r>
            <w:r w:rsidR="00AE5921" w:rsidRPr="00433742">
              <w:rPr>
                <w:spacing w:val="-2"/>
                <w:rtl/>
                <w:lang w:bidi="ar-SY"/>
              </w:rPr>
              <w:t>.</w:t>
            </w:r>
          </w:p>
          <w:p w14:paraId="1B5752F4" w14:textId="5A24FD67" w:rsidR="00290728" w:rsidRPr="00FC2056" w:rsidRDefault="00290728" w:rsidP="00706D7A">
            <w:pPr>
              <w:rPr>
                <w:b/>
                <w:bCs/>
                <w:rtl/>
                <w:lang w:bidi="ar-SY"/>
              </w:rPr>
            </w:pPr>
            <w:r w:rsidRPr="00FC2056">
              <w:rPr>
                <w:rFonts w:hint="cs"/>
                <w:b/>
                <w:bCs/>
                <w:rtl/>
                <w:lang w:bidi="ar-SY"/>
              </w:rPr>
              <w:t>الإجراء</w:t>
            </w:r>
            <w:r w:rsidR="00AE5921" w:rsidRPr="00FC2056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Pr="00FC2056">
              <w:rPr>
                <w:rFonts w:hint="cs"/>
                <w:b/>
                <w:bCs/>
                <w:rtl/>
                <w:lang w:bidi="ar-SY"/>
              </w:rPr>
              <w:t>المطلوب</w:t>
            </w:r>
          </w:p>
          <w:p w14:paraId="001610BE" w14:textId="0C075527" w:rsidR="00290728" w:rsidRPr="00FC2056" w:rsidRDefault="000750AD" w:rsidP="00915553">
            <w:pPr>
              <w:rPr>
                <w:rtl/>
                <w:lang w:val="fr-FR" w:bidi="ar-SY"/>
              </w:rPr>
            </w:pPr>
            <w:r w:rsidRPr="00FC2056">
              <w:rPr>
                <w:rFonts w:hint="cs"/>
                <w:rtl/>
                <w:lang w:bidi="ar"/>
              </w:rPr>
              <w:t>يُدعى</w:t>
            </w:r>
            <w:r w:rsidR="00AE5921" w:rsidRPr="00FC2056">
              <w:rPr>
                <w:rFonts w:hint="cs"/>
                <w:rtl/>
                <w:lang w:bidi="ar"/>
              </w:rPr>
              <w:t xml:space="preserve"> </w:t>
            </w:r>
            <w:r w:rsidRPr="00FC2056">
              <w:rPr>
                <w:rFonts w:hint="cs"/>
                <w:rtl/>
                <w:lang w:bidi="ar"/>
              </w:rPr>
              <w:t>المجلس</w:t>
            </w:r>
            <w:r w:rsidR="00AE5921" w:rsidRPr="00FC2056">
              <w:rPr>
                <w:rFonts w:hint="cs"/>
                <w:rtl/>
                <w:lang w:bidi="ar"/>
              </w:rPr>
              <w:t xml:space="preserve"> </w:t>
            </w:r>
            <w:r w:rsidRPr="00FC2056">
              <w:rPr>
                <w:rFonts w:hint="cs"/>
                <w:rtl/>
                <w:lang w:bidi="ar"/>
              </w:rPr>
              <w:t>إلى</w:t>
            </w:r>
            <w:r w:rsidR="00AE5921" w:rsidRPr="00FC2056">
              <w:rPr>
                <w:rFonts w:hint="cs"/>
                <w:rtl/>
                <w:lang w:bidi="ar"/>
              </w:rPr>
              <w:t xml:space="preserve"> </w:t>
            </w:r>
            <w:r w:rsidRPr="00FC2056">
              <w:rPr>
                <w:rFonts w:hint="cs"/>
                <w:b/>
                <w:bCs/>
                <w:rtl/>
                <w:lang w:bidi="ar"/>
              </w:rPr>
              <w:t>الإحاطة</w:t>
            </w:r>
            <w:r w:rsidR="00AE5921" w:rsidRPr="00FC2056">
              <w:rPr>
                <w:rFonts w:hint="cs"/>
                <w:b/>
                <w:bCs/>
                <w:rtl/>
                <w:lang w:bidi="ar"/>
              </w:rPr>
              <w:t xml:space="preserve"> </w:t>
            </w:r>
            <w:r w:rsidRPr="00FC2056">
              <w:rPr>
                <w:rFonts w:hint="cs"/>
                <w:b/>
                <w:bCs/>
                <w:rtl/>
                <w:lang w:bidi="ar"/>
              </w:rPr>
              <w:t>علماً</w:t>
            </w:r>
            <w:r w:rsidR="00AE5921" w:rsidRPr="00FC2056">
              <w:rPr>
                <w:rFonts w:hint="cs"/>
                <w:b/>
                <w:bCs/>
                <w:rtl/>
                <w:lang w:bidi="ar"/>
              </w:rPr>
              <w:t xml:space="preserve"> </w:t>
            </w:r>
            <w:r w:rsidR="001D787E" w:rsidRPr="00FC2056">
              <w:rPr>
                <w:rFonts w:hint="cs"/>
                <w:rtl/>
                <w:lang w:bidi="ar"/>
              </w:rPr>
              <w:t>باختيار</w:t>
            </w:r>
            <w:r w:rsidR="005F526C">
              <w:rPr>
                <w:rFonts w:hint="cs"/>
                <w:rtl/>
                <w:lang w:bidi="ar"/>
              </w:rPr>
              <w:t xml:space="preserve"> شركة</w:t>
            </w:r>
            <w:r w:rsidR="001D787E" w:rsidRPr="00FC2056">
              <w:rPr>
                <w:rFonts w:hint="cs"/>
                <w:rtl/>
                <w:lang w:bidi="ar"/>
              </w:rPr>
              <w:t xml:space="preserve"> </w:t>
            </w:r>
            <w:r w:rsidR="001D787E" w:rsidRPr="00FC2056">
              <w:rPr>
                <w:lang w:bidi="ar-SY"/>
              </w:rPr>
              <w:t>DREES &amp; SOMMER Schweiz AG</w:t>
            </w:r>
            <w:r w:rsidR="00AE5921" w:rsidRPr="00FC2056">
              <w:rPr>
                <w:rFonts w:hint="cs"/>
                <w:rtl/>
                <w:lang w:bidi="ar"/>
              </w:rPr>
              <w:t xml:space="preserve"> </w:t>
            </w:r>
            <w:r w:rsidR="00915553" w:rsidRPr="00FC2056">
              <w:rPr>
                <w:rFonts w:hint="cs"/>
                <w:rtl/>
                <w:lang w:bidi="ar"/>
              </w:rPr>
              <w:t>لدعم الاتحاد في</w:t>
            </w:r>
            <w:r w:rsidR="00433742">
              <w:rPr>
                <w:rFonts w:hint="eastAsia"/>
                <w:rtl/>
                <w:lang w:bidi="ar"/>
              </w:rPr>
              <w:t> </w:t>
            </w:r>
            <w:r w:rsidR="00915553" w:rsidRPr="00FC2056">
              <w:rPr>
                <w:rFonts w:hint="cs"/>
                <w:rtl/>
                <w:lang w:bidi="ar"/>
              </w:rPr>
              <w:t xml:space="preserve">وضع </w:t>
            </w:r>
            <w:r w:rsidR="00915553" w:rsidRPr="00FC2056">
              <w:rPr>
                <w:rtl/>
                <w:lang w:bidi="ar-SY"/>
              </w:rPr>
              <w:t>استراتيجية ظروف عمل الموظفين وخطة تنفيذها</w:t>
            </w:r>
            <w:r w:rsidR="00AE5921" w:rsidRPr="00FC2056">
              <w:rPr>
                <w:rFonts w:hint="cs"/>
                <w:rtl/>
                <w:lang w:bidi="ar"/>
              </w:rPr>
              <w:t>.</w:t>
            </w:r>
          </w:p>
          <w:p w14:paraId="698D020B" w14:textId="77777777" w:rsidR="00290728" w:rsidRPr="00FC2056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FC2056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6194429A" w14:textId="77777777" w:rsidR="00290728" w:rsidRPr="00FC2056" w:rsidRDefault="00290728" w:rsidP="00290728">
            <w:pPr>
              <w:rPr>
                <w:b/>
                <w:bCs/>
                <w:lang w:bidi="ar-SY"/>
              </w:rPr>
            </w:pPr>
            <w:r w:rsidRPr="00FC2056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0FCBF6EC" w14:textId="51BEBAED" w:rsidR="00290728" w:rsidRPr="00FC2056" w:rsidRDefault="002619E8" w:rsidP="005409AC">
            <w:pPr>
              <w:spacing w:after="120"/>
              <w:jc w:val="left"/>
              <w:rPr>
                <w:i/>
                <w:iCs/>
                <w:rtl/>
                <w:lang w:bidi="ar-EG"/>
              </w:rPr>
            </w:pPr>
            <w:hyperlink r:id="rId9" w:history="1">
              <w:r w:rsidR="000750AD" w:rsidRPr="00FC2056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>المقرر</w:t>
              </w:r>
              <w:r w:rsidR="00AE5921" w:rsidRPr="00FC2056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 </w:t>
              </w:r>
              <w:r w:rsidR="000750AD" w:rsidRPr="00FC2056">
                <w:rPr>
                  <w:rStyle w:val="Hyperlink"/>
                  <w:i/>
                  <w:iCs/>
                  <w:lang w:bidi="ar-SY"/>
                </w:rPr>
                <w:t>619</w:t>
              </w:r>
              <w:r w:rsidR="00AE5921" w:rsidRPr="00FC2056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</w:t>
              </w:r>
              <w:r w:rsidR="000750AD" w:rsidRPr="00FC2056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للمجلس</w:t>
              </w:r>
            </w:hyperlink>
            <w:r w:rsidR="000750AD" w:rsidRPr="00FC2056">
              <w:rPr>
                <w:rFonts w:hint="cs"/>
                <w:i/>
                <w:iCs/>
                <w:rtl/>
                <w:lang w:bidi="ar-EG"/>
              </w:rPr>
              <w:t>؛</w:t>
            </w:r>
            <w:r w:rsidR="00AE5921" w:rsidRPr="00FC2056">
              <w:rPr>
                <w:rFonts w:hint="cs"/>
                <w:i/>
                <w:iCs/>
                <w:rtl/>
                <w:lang w:bidi="ar-EG"/>
              </w:rPr>
              <w:t xml:space="preserve"> </w:t>
            </w:r>
            <w:r w:rsidR="000750AD" w:rsidRPr="00FC2056">
              <w:rPr>
                <w:rFonts w:hint="cs"/>
                <w:i/>
                <w:iCs/>
                <w:rtl/>
                <w:lang w:bidi="ar-EG"/>
              </w:rPr>
              <w:t>الوثائق</w:t>
            </w:r>
            <w:r w:rsidR="00AE5921" w:rsidRPr="00FC2056">
              <w:rPr>
                <w:rFonts w:hint="cs"/>
                <w:i/>
                <w:iCs/>
                <w:rtl/>
                <w:lang w:bidi="ar-EG"/>
              </w:rPr>
              <w:t xml:space="preserve"> </w:t>
            </w:r>
            <w:hyperlink r:id="rId10" w:history="1">
              <w:r w:rsidR="000750AD" w:rsidRPr="00FC2056">
                <w:rPr>
                  <w:rStyle w:val="Hyperlink"/>
                  <w:i/>
                  <w:iCs/>
                </w:rPr>
                <w:t>C20/29</w:t>
              </w:r>
            </w:hyperlink>
            <w:r w:rsidR="000750AD" w:rsidRPr="00FC2056">
              <w:rPr>
                <w:rFonts w:hint="cs"/>
                <w:i/>
                <w:iCs/>
                <w:rtl/>
                <w:lang w:bidi="ar-EG"/>
              </w:rPr>
              <w:t>؛</w:t>
            </w:r>
            <w:r w:rsidR="00AE5921" w:rsidRPr="00FC2056">
              <w:rPr>
                <w:rFonts w:hint="cs"/>
                <w:i/>
                <w:iCs/>
                <w:rtl/>
                <w:lang w:bidi="ar-EG"/>
              </w:rPr>
              <w:t xml:space="preserve"> </w:t>
            </w:r>
            <w:hyperlink r:id="rId11" w:history="1">
              <w:r w:rsidR="000750AD" w:rsidRPr="00FC2056">
                <w:rPr>
                  <w:rStyle w:val="Hyperlink"/>
                  <w:i/>
                  <w:iCs/>
                </w:rPr>
                <w:t>C20/INF/13</w:t>
              </w:r>
            </w:hyperlink>
            <w:r w:rsidR="000750AD" w:rsidRPr="00FC2056">
              <w:rPr>
                <w:rFonts w:hint="cs"/>
                <w:i/>
                <w:iCs/>
                <w:rtl/>
                <w:lang w:bidi="ar-EG"/>
              </w:rPr>
              <w:t>؛</w:t>
            </w:r>
            <w:r w:rsidR="00AE5921" w:rsidRPr="00FC2056">
              <w:rPr>
                <w:rFonts w:hint="cs"/>
                <w:i/>
                <w:iCs/>
                <w:rtl/>
                <w:lang w:bidi="ar-EG"/>
              </w:rPr>
              <w:t xml:space="preserve"> </w:t>
            </w:r>
            <w:hyperlink r:id="rId12" w:history="1">
              <w:bookmarkStart w:id="1" w:name="lt_pId028"/>
              <w:r w:rsidR="000750AD" w:rsidRPr="00FC2056">
                <w:rPr>
                  <w:rStyle w:val="Hyperlink"/>
                  <w:i/>
                  <w:iCs/>
                </w:rPr>
                <w:t>C20/INF/21</w:t>
              </w:r>
              <w:bookmarkEnd w:id="1"/>
            </w:hyperlink>
          </w:p>
        </w:tc>
      </w:tr>
    </w:tbl>
    <w:p w14:paraId="26937C9B" w14:textId="77777777" w:rsidR="004E11DC" w:rsidRPr="00FC2056" w:rsidRDefault="004E11DC" w:rsidP="0026373E">
      <w:pPr>
        <w:rPr>
          <w:rtl/>
        </w:rPr>
      </w:pPr>
    </w:p>
    <w:p w14:paraId="0320137D" w14:textId="77777777" w:rsidR="00290728" w:rsidRPr="00FC2056" w:rsidRDefault="00290728" w:rsidP="00290728">
      <w:pPr>
        <w:rPr>
          <w:rtl/>
          <w:lang w:bidi="ar-EG"/>
        </w:rPr>
      </w:pPr>
      <w:r w:rsidRPr="00FC2056">
        <w:rPr>
          <w:rtl/>
          <w:lang w:bidi="ar-SY"/>
        </w:rPr>
        <w:br w:type="page"/>
      </w:r>
    </w:p>
    <w:p w14:paraId="43DE947E" w14:textId="59A35DF5" w:rsidR="0026373E" w:rsidRPr="00FC2056" w:rsidRDefault="00DE753F" w:rsidP="00DE753F">
      <w:pPr>
        <w:pStyle w:val="Heading1"/>
        <w:rPr>
          <w:rtl/>
          <w:lang w:bidi="ar-EG"/>
        </w:rPr>
      </w:pPr>
      <w:r w:rsidRPr="00FC2056">
        <w:rPr>
          <w:lang w:bidi="ar-EG"/>
        </w:rPr>
        <w:lastRenderedPageBreak/>
        <w:t>1</w:t>
      </w:r>
      <w:r w:rsidRPr="00FC2056">
        <w:rPr>
          <w:rtl/>
          <w:lang w:bidi="ar-EG"/>
        </w:rPr>
        <w:tab/>
      </w:r>
      <w:r w:rsidR="004E468D" w:rsidRPr="00FC2056">
        <w:rPr>
          <w:rFonts w:hint="cs"/>
          <w:rtl/>
          <w:lang w:bidi="ar-EG"/>
        </w:rPr>
        <w:t>ال</w:t>
      </w:r>
      <w:r w:rsidRPr="00FC2056">
        <w:rPr>
          <w:rFonts w:hint="cs"/>
          <w:rtl/>
          <w:lang w:bidi="ar-EG"/>
        </w:rPr>
        <w:t>سياق</w:t>
      </w:r>
      <w:r w:rsidR="00AE5921" w:rsidRPr="00FC2056">
        <w:rPr>
          <w:rFonts w:hint="cs"/>
          <w:rtl/>
          <w:lang w:bidi="ar-EG"/>
        </w:rPr>
        <w:t xml:space="preserve"> </w:t>
      </w:r>
      <w:r w:rsidRPr="00FC2056">
        <w:rPr>
          <w:rFonts w:hint="cs"/>
          <w:rtl/>
          <w:lang w:bidi="ar-EG"/>
        </w:rPr>
        <w:t>الاستراتيجي</w:t>
      </w:r>
    </w:p>
    <w:p w14:paraId="2D7F1451" w14:textId="73DCA356" w:rsidR="00AE5921" w:rsidRPr="00FC2056" w:rsidRDefault="00AE5921" w:rsidP="00AE5921">
      <w:pPr>
        <w:rPr>
          <w:rtl/>
          <w:lang w:bidi="ar-EG"/>
        </w:rPr>
      </w:pPr>
      <w:r w:rsidRPr="00FC2056">
        <w:rPr>
          <w:rtl/>
          <w:lang w:bidi="ar-EG"/>
        </w:rPr>
        <w:t>في عالم يتسم بتغير سريع لا يمكن التنبؤ به، تكمن مشكلة التخطيط الاستراتيجي في أننا إذا اتبعنا خطتنا الأولية حتى النهاية، فس</w:t>
      </w:r>
      <w:r w:rsidR="00915553" w:rsidRPr="00FC2056">
        <w:rPr>
          <w:rFonts w:hint="cs"/>
          <w:rtl/>
          <w:lang w:bidi="ar-EG"/>
        </w:rPr>
        <w:t xml:space="preserve">وف </w:t>
      </w:r>
      <w:r w:rsidRPr="00FC2056">
        <w:rPr>
          <w:rtl/>
          <w:lang w:bidi="ar-EG"/>
        </w:rPr>
        <w:t>نحصل بالضبط على ما كنا نريده</w:t>
      </w:r>
      <w:r w:rsidR="00907C6E" w:rsidRPr="00FC2056">
        <w:rPr>
          <w:rFonts w:hint="cs"/>
          <w:rtl/>
          <w:lang w:bidi="ar-EG"/>
        </w:rPr>
        <w:t xml:space="preserve"> من قبل</w:t>
      </w:r>
      <w:r w:rsidRPr="00FC2056">
        <w:rPr>
          <w:rtl/>
          <w:lang w:bidi="ar-EG"/>
        </w:rPr>
        <w:t>. وما يحتاج</w:t>
      </w:r>
      <w:r w:rsidR="00915553" w:rsidRPr="00FC2056">
        <w:rPr>
          <w:rFonts w:hint="cs"/>
          <w:rtl/>
          <w:lang w:bidi="ar-EG"/>
        </w:rPr>
        <w:t xml:space="preserve"> إليه</w:t>
      </w:r>
      <w:r w:rsidRPr="00FC2056">
        <w:rPr>
          <w:rtl/>
          <w:lang w:bidi="ar-EG"/>
        </w:rPr>
        <w:t xml:space="preserve"> الاتحاد هو إطار لتخطيط وتنفيذ استراتيجية </w:t>
      </w:r>
      <w:r w:rsidR="00915553" w:rsidRPr="00FC2056">
        <w:rPr>
          <w:rFonts w:hint="cs"/>
          <w:rtl/>
          <w:lang w:bidi="ar-EG"/>
        </w:rPr>
        <w:t xml:space="preserve">بشأن </w:t>
      </w:r>
      <w:r w:rsidRPr="00FC2056">
        <w:rPr>
          <w:rtl/>
          <w:lang w:bidi="ar-EG"/>
        </w:rPr>
        <w:t xml:space="preserve">ظروف عمل الموظفين وخطة </w:t>
      </w:r>
      <w:r w:rsidR="00A34887">
        <w:rPr>
          <w:rFonts w:hint="cs"/>
          <w:rtl/>
          <w:lang w:bidi="ar-EG"/>
        </w:rPr>
        <w:t>ل</w:t>
      </w:r>
      <w:r w:rsidRPr="00FC2056">
        <w:rPr>
          <w:rtl/>
          <w:lang w:bidi="ar-EG"/>
        </w:rPr>
        <w:t>تنفيذ</w:t>
      </w:r>
      <w:r w:rsidR="000D1329" w:rsidRPr="00FC2056">
        <w:rPr>
          <w:rFonts w:hint="cs"/>
          <w:rtl/>
          <w:lang w:bidi="ar-EG"/>
        </w:rPr>
        <w:t>ها</w:t>
      </w:r>
      <w:r w:rsidRPr="00FC2056">
        <w:rPr>
          <w:rtl/>
          <w:lang w:bidi="ar-EG"/>
        </w:rPr>
        <w:t xml:space="preserve"> تتسم بالمرونة الكافية للتكيف مع بيئتنا </w:t>
      </w:r>
      <w:proofErr w:type="gramStart"/>
      <w:r w:rsidRPr="00FC2056">
        <w:rPr>
          <w:rtl/>
          <w:lang w:bidi="ar-EG"/>
        </w:rPr>
        <w:t>الدينامية</w:t>
      </w:r>
      <w:proofErr w:type="gramEnd"/>
      <w:r w:rsidRPr="00FC2056">
        <w:rPr>
          <w:rtl/>
          <w:lang w:bidi="ar-EG"/>
        </w:rPr>
        <w:t xml:space="preserve"> </w:t>
      </w:r>
      <w:r w:rsidR="00E6003C">
        <w:rPr>
          <w:rFonts w:hint="cs"/>
          <w:rtl/>
          <w:lang w:bidi="ar-EG"/>
        </w:rPr>
        <w:t>ولكنها</w:t>
      </w:r>
      <w:r w:rsidRPr="00FC2056">
        <w:rPr>
          <w:rtl/>
          <w:lang w:bidi="ar-EG"/>
        </w:rPr>
        <w:t xml:space="preserve"> مركزة بما </w:t>
      </w:r>
      <w:r w:rsidR="00E6003C">
        <w:rPr>
          <w:rFonts w:hint="cs"/>
          <w:rtl/>
          <w:lang w:bidi="ar-EG"/>
        </w:rPr>
        <w:t>يكفي</w:t>
      </w:r>
      <w:r w:rsidR="00915553" w:rsidRPr="00FC2056">
        <w:rPr>
          <w:rFonts w:hint="cs"/>
          <w:rtl/>
          <w:lang w:bidi="ar-EG"/>
        </w:rPr>
        <w:t xml:space="preserve"> </w:t>
      </w:r>
      <w:r w:rsidRPr="00FC2056">
        <w:rPr>
          <w:rtl/>
          <w:lang w:bidi="ar-EG"/>
        </w:rPr>
        <w:t>لتوفير ظروف عمل معاصرة.</w:t>
      </w:r>
    </w:p>
    <w:p w14:paraId="078581DA" w14:textId="5661DE2C" w:rsidR="00DE753F" w:rsidRPr="00CF3C28" w:rsidRDefault="00DE753F" w:rsidP="00DE753F">
      <w:pPr>
        <w:pStyle w:val="Heading1"/>
        <w:rPr>
          <w:spacing w:val="-6"/>
          <w:rtl/>
          <w:lang w:bidi="ar-EG"/>
        </w:rPr>
      </w:pPr>
      <w:r w:rsidRPr="00FC2056">
        <w:rPr>
          <w:lang w:bidi="ar-EG"/>
        </w:rPr>
        <w:t>2</w:t>
      </w:r>
      <w:r w:rsidRPr="00FC2056">
        <w:rPr>
          <w:rtl/>
          <w:lang w:bidi="ar-EG"/>
        </w:rPr>
        <w:tab/>
      </w:r>
      <w:r w:rsidR="00915553" w:rsidRPr="00CF3C28">
        <w:rPr>
          <w:rFonts w:hint="cs"/>
          <w:spacing w:val="-6"/>
          <w:rtl/>
          <w:lang w:bidi="ar-EG"/>
        </w:rPr>
        <w:t xml:space="preserve">طلب العروض </w:t>
      </w:r>
      <w:r w:rsidR="00915553" w:rsidRPr="00CF3C28">
        <w:rPr>
          <w:spacing w:val="-6"/>
          <w:lang w:bidi="ar-EG"/>
        </w:rPr>
        <w:t>RFP-S-HRMD-2020-066</w:t>
      </w:r>
      <w:r w:rsidR="00AE5921" w:rsidRPr="00CF3C28">
        <w:rPr>
          <w:rFonts w:hint="cs"/>
          <w:spacing w:val="-6"/>
          <w:rtl/>
          <w:lang w:bidi="ar-EG"/>
        </w:rPr>
        <w:t xml:space="preserve"> </w:t>
      </w:r>
      <w:r w:rsidR="00907C6E" w:rsidRPr="00CF3C28">
        <w:rPr>
          <w:rFonts w:hint="cs"/>
          <w:spacing w:val="-6"/>
          <w:rtl/>
          <w:lang w:bidi="ar-EG"/>
        </w:rPr>
        <w:t xml:space="preserve">بشأن </w:t>
      </w:r>
      <w:r w:rsidRPr="00CF3C28">
        <w:rPr>
          <w:rFonts w:hint="cs"/>
          <w:spacing w:val="-6"/>
          <w:rtl/>
          <w:lang w:bidi="ar-EG"/>
        </w:rPr>
        <w:t>استراتيجية</w:t>
      </w:r>
      <w:r w:rsidR="00AE5921" w:rsidRPr="00CF3C28">
        <w:rPr>
          <w:rFonts w:hint="cs"/>
          <w:spacing w:val="-6"/>
          <w:rtl/>
          <w:lang w:bidi="ar-EG"/>
        </w:rPr>
        <w:t xml:space="preserve"> </w:t>
      </w:r>
      <w:r w:rsidRPr="00CF3C28">
        <w:rPr>
          <w:rFonts w:hint="cs"/>
          <w:spacing w:val="-6"/>
          <w:rtl/>
          <w:lang w:bidi="ar-EG"/>
        </w:rPr>
        <w:t>ظروف</w:t>
      </w:r>
      <w:r w:rsidR="00AE5921" w:rsidRPr="00CF3C28">
        <w:rPr>
          <w:rFonts w:hint="cs"/>
          <w:spacing w:val="-6"/>
          <w:rtl/>
          <w:lang w:bidi="ar-EG"/>
        </w:rPr>
        <w:t xml:space="preserve"> </w:t>
      </w:r>
      <w:r w:rsidRPr="00CF3C28">
        <w:rPr>
          <w:rFonts w:hint="cs"/>
          <w:spacing w:val="-6"/>
          <w:rtl/>
          <w:lang w:bidi="ar-EG"/>
        </w:rPr>
        <w:t>عمل</w:t>
      </w:r>
      <w:r w:rsidR="00AE5921" w:rsidRPr="00CF3C28">
        <w:rPr>
          <w:rFonts w:hint="cs"/>
          <w:spacing w:val="-6"/>
          <w:rtl/>
          <w:lang w:bidi="ar-EG"/>
        </w:rPr>
        <w:t xml:space="preserve"> </w:t>
      </w:r>
      <w:r w:rsidRPr="00CF3C28">
        <w:rPr>
          <w:rFonts w:hint="cs"/>
          <w:spacing w:val="-6"/>
          <w:rtl/>
          <w:lang w:bidi="ar-EG"/>
        </w:rPr>
        <w:t>الموظفين</w:t>
      </w:r>
      <w:r w:rsidR="00AE5921" w:rsidRPr="00CF3C28">
        <w:rPr>
          <w:rFonts w:hint="cs"/>
          <w:spacing w:val="-6"/>
          <w:rtl/>
          <w:lang w:bidi="ar-EG"/>
        </w:rPr>
        <w:t xml:space="preserve"> </w:t>
      </w:r>
      <w:r w:rsidRPr="00CF3C28">
        <w:rPr>
          <w:rFonts w:hint="cs"/>
          <w:spacing w:val="-6"/>
          <w:rtl/>
          <w:lang w:bidi="ar-EG"/>
        </w:rPr>
        <w:t>وخطة</w:t>
      </w:r>
      <w:r w:rsidR="00AE5921" w:rsidRPr="00CF3C28">
        <w:rPr>
          <w:rFonts w:hint="cs"/>
          <w:spacing w:val="-6"/>
          <w:rtl/>
          <w:lang w:bidi="ar-EG"/>
        </w:rPr>
        <w:t xml:space="preserve"> </w:t>
      </w:r>
      <w:r w:rsidRPr="00CF3C28">
        <w:rPr>
          <w:rFonts w:hint="cs"/>
          <w:spacing w:val="-6"/>
          <w:rtl/>
          <w:lang w:bidi="ar-EG"/>
        </w:rPr>
        <w:t>تنفيذها</w:t>
      </w:r>
    </w:p>
    <w:p w14:paraId="2BF3EC3C" w14:textId="0781EAFC" w:rsidR="00915553" w:rsidRPr="00FC2056" w:rsidRDefault="00DE753F" w:rsidP="000D1329">
      <w:pPr>
        <w:rPr>
          <w:rtl/>
          <w:lang w:bidi="ar-EG"/>
        </w:rPr>
      </w:pPr>
      <w:r w:rsidRPr="00FC2056">
        <w:rPr>
          <w:lang w:bidi="ar-EG"/>
        </w:rPr>
        <w:t>1</w:t>
      </w:r>
      <w:r w:rsidR="00AE5921" w:rsidRPr="00FC2056">
        <w:rPr>
          <w:lang w:bidi="ar-EG"/>
        </w:rPr>
        <w:t>.</w:t>
      </w:r>
      <w:r w:rsidRPr="00FC2056">
        <w:rPr>
          <w:lang w:bidi="ar-EG"/>
        </w:rPr>
        <w:t>2</w:t>
      </w:r>
      <w:r w:rsidRPr="00FC2056">
        <w:rPr>
          <w:rtl/>
          <w:lang w:bidi="ar-EG"/>
        </w:rPr>
        <w:tab/>
      </w:r>
      <w:r w:rsidR="000D1329" w:rsidRPr="00FC2056">
        <w:rPr>
          <w:rFonts w:hint="cs"/>
          <w:rtl/>
          <w:lang w:bidi="ar-EG"/>
        </w:rPr>
        <w:t xml:space="preserve">بهدف الحصول على </w:t>
      </w:r>
      <w:r w:rsidR="00915553" w:rsidRPr="00FC2056">
        <w:rPr>
          <w:rtl/>
          <w:lang w:bidi="ar-EG"/>
        </w:rPr>
        <w:t xml:space="preserve">الخبرة </w:t>
      </w:r>
      <w:r w:rsidR="005361EB">
        <w:rPr>
          <w:rFonts w:hint="cs"/>
          <w:rtl/>
          <w:lang w:bidi="ar-EG"/>
        </w:rPr>
        <w:t xml:space="preserve">المتخصصة </w:t>
      </w:r>
      <w:r w:rsidR="00915553" w:rsidRPr="00FC2056">
        <w:rPr>
          <w:rtl/>
          <w:lang w:bidi="ar-EG"/>
        </w:rPr>
        <w:t>اللازمة لتوجيه القرارات الاستراتيجية و</w:t>
      </w:r>
      <w:r w:rsidR="00E9225C">
        <w:rPr>
          <w:rFonts w:hint="cs"/>
          <w:rtl/>
          <w:lang w:bidi="ar-EG"/>
        </w:rPr>
        <w:t xml:space="preserve">الاستفادة من تجارب استراتيجيات </w:t>
      </w:r>
      <w:r w:rsidR="00915553" w:rsidRPr="00FC2056">
        <w:rPr>
          <w:rtl/>
          <w:lang w:bidi="ar-EG"/>
        </w:rPr>
        <w:t xml:space="preserve">مكان العمل </w:t>
      </w:r>
      <w:r w:rsidR="00E9225C">
        <w:rPr>
          <w:rFonts w:hint="cs"/>
          <w:rtl/>
          <w:lang w:bidi="ar-EG"/>
        </w:rPr>
        <w:t>في</w:t>
      </w:r>
      <w:r w:rsidR="00915553" w:rsidRPr="00FC2056">
        <w:rPr>
          <w:rtl/>
          <w:lang w:bidi="ar-EG"/>
        </w:rPr>
        <w:t xml:space="preserve"> مشاريع مماثلة في القطاع العام، بالإضافة إلى</w:t>
      </w:r>
      <w:r w:rsidR="00B82D36">
        <w:rPr>
          <w:rFonts w:hint="cs"/>
          <w:rtl/>
        </w:rPr>
        <w:t xml:space="preserve"> مراعاة</w:t>
      </w:r>
      <w:r w:rsidR="00915553" w:rsidRPr="00FC2056">
        <w:rPr>
          <w:rtl/>
          <w:lang w:bidi="ar-EG"/>
        </w:rPr>
        <w:t xml:space="preserve"> تجربة</w:t>
      </w:r>
      <w:r w:rsidR="000D1329" w:rsidRPr="00FC2056">
        <w:rPr>
          <w:rFonts w:hint="cs"/>
          <w:rtl/>
          <w:lang w:bidi="ar-EG"/>
        </w:rPr>
        <w:t xml:space="preserve"> جائحة فيروس كورونا</w:t>
      </w:r>
      <w:r w:rsidR="00915553" w:rsidRPr="00FC2056">
        <w:rPr>
          <w:rtl/>
          <w:lang w:bidi="ar-EG"/>
        </w:rPr>
        <w:t xml:space="preserve"> </w:t>
      </w:r>
      <w:r w:rsidR="000D1329" w:rsidRPr="00FC2056">
        <w:rPr>
          <w:lang w:val="en-CA" w:bidi="ar-EG"/>
        </w:rPr>
        <w:t>(</w:t>
      </w:r>
      <w:r w:rsidR="00915553" w:rsidRPr="00FC2056">
        <w:rPr>
          <w:lang w:bidi="ar-EG"/>
        </w:rPr>
        <w:t>Covid-19</w:t>
      </w:r>
      <w:r w:rsidR="000D1329" w:rsidRPr="00FC2056">
        <w:rPr>
          <w:lang w:bidi="ar-EG"/>
        </w:rPr>
        <w:t>)</w:t>
      </w:r>
      <w:r w:rsidR="00915553" w:rsidRPr="00FC2056">
        <w:rPr>
          <w:rtl/>
          <w:lang w:bidi="ar-EG"/>
        </w:rPr>
        <w:t xml:space="preserve"> والدروس المستفادة</w:t>
      </w:r>
      <w:r w:rsidR="000D1329" w:rsidRPr="00FC2056">
        <w:rPr>
          <w:rFonts w:hint="cs"/>
          <w:rtl/>
          <w:lang w:bidi="ar-EG"/>
        </w:rPr>
        <w:t xml:space="preserve"> م</w:t>
      </w:r>
      <w:r w:rsidR="005516F1" w:rsidRPr="00FC2056">
        <w:rPr>
          <w:rFonts w:hint="cs"/>
          <w:rtl/>
          <w:lang w:bidi="ar-EG"/>
        </w:rPr>
        <w:t>ن</w:t>
      </w:r>
      <w:r w:rsidR="000D1329" w:rsidRPr="00FC2056">
        <w:rPr>
          <w:rFonts w:hint="cs"/>
          <w:rtl/>
          <w:lang w:bidi="ar-EG"/>
        </w:rPr>
        <w:t>ها</w:t>
      </w:r>
      <w:r w:rsidR="00915553" w:rsidRPr="00FC2056">
        <w:rPr>
          <w:rtl/>
          <w:lang w:bidi="ar-EG"/>
        </w:rPr>
        <w:t xml:space="preserve">، نشر الاتحاد طلب </w:t>
      </w:r>
      <w:r w:rsidR="005516F1" w:rsidRPr="00FC2056">
        <w:rPr>
          <w:rFonts w:hint="cs"/>
          <w:rtl/>
          <w:lang w:bidi="ar-EG"/>
        </w:rPr>
        <w:t xml:space="preserve">تقديم </w:t>
      </w:r>
      <w:r w:rsidR="00915553" w:rsidRPr="00FC2056">
        <w:rPr>
          <w:rtl/>
          <w:lang w:bidi="ar-EG"/>
        </w:rPr>
        <w:t>عر</w:t>
      </w:r>
      <w:r w:rsidR="005516F1" w:rsidRPr="00FC2056">
        <w:rPr>
          <w:rFonts w:hint="cs"/>
          <w:rtl/>
          <w:lang w:bidi="ar-EG"/>
        </w:rPr>
        <w:t>و</w:t>
      </w:r>
      <w:r w:rsidR="00915553" w:rsidRPr="00FC2056">
        <w:rPr>
          <w:rtl/>
          <w:lang w:bidi="ar-EG"/>
        </w:rPr>
        <w:t xml:space="preserve">ض </w:t>
      </w:r>
      <w:r w:rsidR="005516F1" w:rsidRPr="00FC2056">
        <w:rPr>
          <w:lang w:bidi="ar-EG"/>
        </w:rPr>
        <w:t>(</w:t>
      </w:r>
      <w:r w:rsidR="00915553" w:rsidRPr="00FC2056">
        <w:rPr>
          <w:lang w:bidi="ar-EG"/>
        </w:rPr>
        <w:t>RFP</w:t>
      </w:r>
      <w:r w:rsidR="005516F1" w:rsidRPr="00FC2056">
        <w:rPr>
          <w:lang w:bidi="ar-EG"/>
        </w:rPr>
        <w:t>)</w:t>
      </w:r>
      <w:r w:rsidR="005516F1" w:rsidRPr="00FC2056">
        <w:rPr>
          <w:rFonts w:hint="cs"/>
          <w:rtl/>
          <w:lang w:bidi="ar-EG"/>
        </w:rPr>
        <w:t xml:space="preserve">، </w:t>
      </w:r>
      <w:r w:rsidR="00B82D36">
        <w:rPr>
          <w:rFonts w:hint="cs"/>
          <w:rtl/>
          <w:lang w:bidi="ar-EG"/>
        </w:rPr>
        <w:t>بال</w:t>
      </w:r>
      <w:r w:rsidR="005516F1" w:rsidRPr="00FC2056">
        <w:rPr>
          <w:rFonts w:hint="cs"/>
          <w:rtl/>
          <w:lang w:bidi="ar-EG"/>
        </w:rPr>
        <w:t xml:space="preserve">رقم </w:t>
      </w:r>
      <w:r w:rsidR="00B82D36">
        <w:rPr>
          <w:rFonts w:hint="cs"/>
          <w:rtl/>
          <w:lang w:bidi="ar-EG"/>
        </w:rPr>
        <w:t>ال</w:t>
      </w:r>
      <w:r w:rsidR="005516F1" w:rsidRPr="00FC2056">
        <w:rPr>
          <w:rFonts w:hint="cs"/>
          <w:rtl/>
          <w:lang w:bidi="ar-EG"/>
        </w:rPr>
        <w:t>مرجع</w:t>
      </w:r>
      <w:r w:rsidR="00B82D36">
        <w:rPr>
          <w:rFonts w:hint="cs"/>
          <w:rtl/>
          <w:lang w:bidi="ar-EG"/>
        </w:rPr>
        <w:t>ي</w:t>
      </w:r>
      <w:r w:rsidR="005516F1" w:rsidRPr="00FC2056">
        <w:rPr>
          <w:rFonts w:hint="cs"/>
          <w:rtl/>
          <w:lang w:bidi="ar-EG"/>
        </w:rPr>
        <w:t xml:space="preserve"> </w:t>
      </w:r>
      <w:r w:rsidR="00915553" w:rsidRPr="00FC2056">
        <w:rPr>
          <w:lang w:bidi="ar-EG"/>
        </w:rPr>
        <w:t>RFP-S-HRMD-2020 -066</w:t>
      </w:r>
      <w:r w:rsidR="00915553" w:rsidRPr="00FC2056">
        <w:rPr>
          <w:rtl/>
          <w:lang w:bidi="ar-EG"/>
        </w:rPr>
        <w:t xml:space="preserve">، في </w:t>
      </w:r>
      <w:r w:rsidR="00915553" w:rsidRPr="00FC2056">
        <w:rPr>
          <w:lang w:bidi="ar-EG"/>
        </w:rPr>
        <w:t>9</w:t>
      </w:r>
      <w:r w:rsidR="00915553" w:rsidRPr="00FC2056">
        <w:rPr>
          <w:rtl/>
          <w:lang w:bidi="ar-EG"/>
        </w:rPr>
        <w:t xml:space="preserve"> سبتمبر </w:t>
      </w:r>
      <w:r w:rsidR="00915553" w:rsidRPr="00FC2056">
        <w:rPr>
          <w:lang w:bidi="ar-EG"/>
        </w:rPr>
        <w:t>2020</w:t>
      </w:r>
      <w:r w:rsidR="00915553" w:rsidRPr="00FC2056">
        <w:rPr>
          <w:rtl/>
          <w:lang w:bidi="ar-EG"/>
        </w:rPr>
        <w:t>، موجه نحو اختيار شركة استشارية خارجية ل</w:t>
      </w:r>
      <w:r w:rsidR="005516F1" w:rsidRPr="00FC2056">
        <w:rPr>
          <w:rFonts w:hint="cs"/>
          <w:rtl/>
          <w:lang w:bidi="ar-EG"/>
        </w:rPr>
        <w:t>وضع</w:t>
      </w:r>
      <w:r w:rsidR="00915553" w:rsidRPr="00FC2056">
        <w:rPr>
          <w:rtl/>
          <w:lang w:bidi="ar-EG"/>
        </w:rPr>
        <w:t xml:space="preserve"> استراتيجية</w:t>
      </w:r>
      <w:r w:rsidR="00B82D36">
        <w:rPr>
          <w:rFonts w:hint="cs"/>
          <w:rtl/>
          <w:lang w:bidi="ar-EG"/>
        </w:rPr>
        <w:t xml:space="preserve"> وخطة لتنفيذها بشأن</w:t>
      </w:r>
      <w:r w:rsidR="00915553" w:rsidRPr="00FC2056">
        <w:rPr>
          <w:rtl/>
          <w:lang w:bidi="ar-EG"/>
        </w:rPr>
        <w:t xml:space="preserve"> </w:t>
      </w:r>
      <w:r w:rsidR="00B82D36">
        <w:rPr>
          <w:rFonts w:hint="cs"/>
          <w:rtl/>
          <w:lang w:bidi="ar-EG"/>
        </w:rPr>
        <w:t>ا</w:t>
      </w:r>
      <w:r w:rsidR="00915553" w:rsidRPr="00FC2056">
        <w:rPr>
          <w:rtl/>
          <w:lang w:bidi="ar-EG"/>
        </w:rPr>
        <w:t xml:space="preserve">لتغييرات القادمة </w:t>
      </w:r>
      <w:r w:rsidR="005516F1" w:rsidRPr="00FC2056">
        <w:rPr>
          <w:rFonts w:hint="cs"/>
          <w:rtl/>
          <w:lang w:bidi="ar-EG"/>
        </w:rPr>
        <w:t xml:space="preserve">في </w:t>
      </w:r>
      <w:r w:rsidR="00915553" w:rsidRPr="00FC2056">
        <w:rPr>
          <w:rtl/>
          <w:lang w:bidi="ar-EG"/>
        </w:rPr>
        <w:t>ظروف العمل عند نقل جميع الموظفين على مرحلتين، أولاً الانتقال</w:t>
      </w:r>
      <w:r w:rsidR="005516F1" w:rsidRPr="00FC2056">
        <w:rPr>
          <w:rFonts w:hint="cs"/>
          <w:rtl/>
          <w:lang w:bidi="ar-EG"/>
        </w:rPr>
        <w:t xml:space="preserve"> من</w:t>
      </w:r>
      <w:r w:rsidR="00915553" w:rsidRPr="00FC2056">
        <w:rPr>
          <w:rtl/>
          <w:lang w:bidi="ar-EG"/>
        </w:rPr>
        <w:t xml:space="preserve"> </w:t>
      </w:r>
      <w:r w:rsidR="005516F1" w:rsidRPr="00FC2056">
        <w:rPr>
          <w:rtl/>
          <w:lang w:bidi="ar-SY"/>
        </w:rPr>
        <w:t xml:space="preserve">ثلاثة </w:t>
      </w:r>
      <w:r w:rsidR="005516F1" w:rsidRPr="00FC2056">
        <w:rPr>
          <w:rFonts w:hint="cs"/>
          <w:rtl/>
          <w:lang w:bidi="ar-SY"/>
        </w:rPr>
        <w:t xml:space="preserve">من مباني المقر </w:t>
      </w:r>
      <w:r w:rsidR="005516F1" w:rsidRPr="00FC2056">
        <w:rPr>
          <w:rtl/>
          <w:lang w:bidi="ar-SY"/>
        </w:rPr>
        <w:t xml:space="preserve">إلى مبنيين </w:t>
      </w:r>
      <w:r w:rsidR="00915553" w:rsidRPr="00FC2056">
        <w:rPr>
          <w:rtl/>
          <w:lang w:bidi="ar-EG"/>
        </w:rPr>
        <w:t xml:space="preserve">في عام </w:t>
      </w:r>
      <w:r w:rsidR="00915553" w:rsidRPr="00FC2056">
        <w:rPr>
          <w:lang w:bidi="ar-EG"/>
        </w:rPr>
        <w:t>2022</w:t>
      </w:r>
      <w:r w:rsidR="00915553" w:rsidRPr="00FC2056">
        <w:rPr>
          <w:rtl/>
          <w:lang w:bidi="ar-EG"/>
        </w:rPr>
        <w:t xml:space="preserve"> وأخيراً </w:t>
      </w:r>
      <w:r w:rsidR="005516F1" w:rsidRPr="00FC2056">
        <w:rPr>
          <w:rFonts w:hint="cs"/>
          <w:rtl/>
          <w:lang w:bidi="ar-EG"/>
        </w:rPr>
        <w:t xml:space="preserve">إلى </w:t>
      </w:r>
      <w:r w:rsidR="00915553" w:rsidRPr="00FC2056">
        <w:rPr>
          <w:rtl/>
          <w:lang w:bidi="ar-EG"/>
        </w:rPr>
        <w:t>مبنى المقر الجديد في</w:t>
      </w:r>
      <w:r w:rsidR="00CF487A">
        <w:rPr>
          <w:rFonts w:hint="cs"/>
          <w:rtl/>
          <w:lang w:bidi="ar-EG"/>
        </w:rPr>
        <w:t> </w:t>
      </w:r>
      <w:r w:rsidR="00915553" w:rsidRPr="00FC2056">
        <w:rPr>
          <w:rtl/>
          <w:lang w:bidi="ar-EG"/>
        </w:rPr>
        <w:t xml:space="preserve">عام </w:t>
      </w:r>
      <w:r w:rsidR="00915553" w:rsidRPr="00FC2056">
        <w:rPr>
          <w:lang w:bidi="ar-EG"/>
        </w:rPr>
        <w:t>2026</w:t>
      </w:r>
      <w:r w:rsidR="00915553" w:rsidRPr="00FC2056">
        <w:rPr>
          <w:rtl/>
          <w:lang w:bidi="ar-EG"/>
        </w:rPr>
        <w:t>.</w:t>
      </w:r>
    </w:p>
    <w:p w14:paraId="5517CF79" w14:textId="5F2C8D33" w:rsidR="005516F1" w:rsidRPr="00FC2056" w:rsidRDefault="00DE753F" w:rsidP="005516F1">
      <w:pPr>
        <w:rPr>
          <w:rtl/>
          <w:lang w:bidi="ar-EG"/>
        </w:rPr>
      </w:pPr>
      <w:r w:rsidRPr="00FC2056">
        <w:rPr>
          <w:lang w:bidi="ar-EG"/>
        </w:rPr>
        <w:t>2</w:t>
      </w:r>
      <w:r w:rsidR="00AE5921" w:rsidRPr="00FC2056">
        <w:rPr>
          <w:lang w:bidi="ar-EG"/>
        </w:rPr>
        <w:t>.</w:t>
      </w:r>
      <w:r w:rsidRPr="00FC2056">
        <w:rPr>
          <w:lang w:bidi="ar-EG"/>
        </w:rPr>
        <w:t>2</w:t>
      </w:r>
      <w:r w:rsidRPr="00FC2056">
        <w:rPr>
          <w:rtl/>
          <w:lang w:bidi="ar-EG"/>
        </w:rPr>
        <w:tab/>
      </w:r>
      <w:r w:rsidR="005516F1" w:rsidRPr="00FC2056">
        <w:rPr>
          <w:rFonts w:hint="cs"/>
          <w:rtl/>
          <w:lang w:bidi="ar-EG"/>
        </w:rPr>
        <w:t>و</w:t>
      </w:r>
      <w:r w:rsidR="005516F1" w:rsidRPr="00FC2056">
        <w:rPr>
          <w:rtl/>
          <w:lang w:bidi="ar-EG"/>
        </w:rPr>
        <w:t>م</w:t>
      </w:r>
      <w:r w:rsidR="005516F1" w:rsidRPr="00FC2056">
        <w:rPr>
          <w:rFonts w:hint="cs"/>
          <w:rtl/>
          <w:lang w:bidi="ar-EG"/>
        </w:rPr>
        <w:t>ُ</w:t>
      </w:r>
      <w:r w:rsidR="005516F1" w:rsidRPr="00FC2056">
        <w:rPr>
          <w:rtl/>
          <w:lang w:bidi="ar-EG"/>
        </w:rPr>
        <w:t>ن</w:t>
      </w:r>
      <w:r w:rsidR="005516F1" w:rsidRPr="00FC2056">
        <w:rPr>
          <w:rFonts w:hint="cs"/>
          <w:rtl/>
          <w:lang w:bidi="ar-EG"/>
        </w:rPr>
        <w:t>ِ</w:t>
      </w:r>
      <w:r w:rsidR="005516F1" w:rsidRPr="00FC2056">
        <w:rPr>
          <w:rtl/>
          <w:lang w:bidi="ar-EG"/>
        </w:rPr>
        <w:t xml:space="preserve">ح العقد لشركة </w:t>
      </w:r>
      <w:r w:rsidR="005516F1" w:rsidRPr="00FC2056">
        <w:rPr>
          <w:lang w:bidi="ar-EG"/>
        </w:rPr>
        <w:t>DREES &amp; SOMMER</w:t>
      </w:r>
      <w:r w:rsidR="005516F1" w:rsidRPr="00FC2056">
        <w:rPr>
          <w:rtl/>
          <w:lang w:bidi="ar-EG"/>
        </w:rPr>
        <w:t xml:space="preserve"> بقيمة إجمالية قدرها </w:t>
      </w:r>
      <w:r w:rsidR="005516F1" w:rsidRPr="00FC2056">
        <w:rPr>
          <w:lang w:bidi="ar-EG"/>
        </w:rPr>
        <w:t>280 150</w:t>
      </w:r>
      <w:r w:rsidR="005516F1" w:rsidRPr="00FC2056">
        <w:rPr>
          <w:rtl/>
          <w:lang w:bidi="ar-EG"/>
        </w:rPr>
        <w:t xml:space="preserve"> فرنك</w:t>
      </w:r>
      <w:r w:rsidR="002227E9" w:rsidRPr="00FC2056">
        <w:rPr>
          <w:rFonts w:hint="cs"/>
          <w:rtl/>
          <w:lang w:bidi="ar-EG"/>
        </w:rPr>
        <w:t>اً</w:t>
      </w:r>
      <w:r w:rsidR="005516F1" w:rsidRPr="00FC2056">
        <w:rPr>
          <w:rtl/>
          <w:lang w:bidi="ar-EG"/>
        </w:rPr>
        <w:t xml:space="preserve"> سويسري</w:t>
      </w:r>
      <w:r w:rsidR="002227E9" w:rsidRPr="00FC2056">
        <w:rPr>
          <w:rFonts w:hint="cs"/>
          <w:rtl/>
          <w:lang w:bidi="ar-EG"/>
        </w:rPr>
        <w:t>اً</w:t>
      </w:r>
      <w:r w:rsidR="005516F1" w:rsidRPr="00FC2056">
        <w:rPr>
          <w:rtl/>
          <w:lang w:bidi="ar-EG"/>
        </w:rPr>
        <w:t>.</w:t>
      </w:r>
    </w:p>
    <w:p w14:paraId="08A26AEA" w14:textId="7026A84B" w:rsidR="005516F1" w:rsidRPr="00FC2056" w:rsidRDefault="00DE753F" w:rsidP="005516F1">
      <w:pPr>
        <w:rPr>
          <w:rtl/>
          <w:lang w:bidi="ar-EG"/>
        </w:rPr>
      </w:pPr>
      <w:r w:rsidRPr="00FC2056">
        <w:rPr>
          <w:lang w:bidi="ar-EG"/>
        </w:rPr>
        <w:t>3</w:t>
      </w:r>
      <w:r w:rsidR="00AE5921" w:rsidRPr="00FC2056">
        <w:rPr>
          <w:lang w:bidi="ar-EG"/>
        </w:rPr>
        <w:t>.</w:t>
      </w:r>
      <w:r w:rsidRPr="00FC2056">
        <w:rPr>
          <w:lang w:bidi="ar-EG"/>
        </w:rPr>
        <w:t>2</w:t>
      </w:r>
      <w:r w:rsidRPr="00FC2056">
        <w:rPr>
          <w:rtl/>
          <w:lang w:bidi="ar-EG"/>
        </w:rPr>
        <w:tab/>
      </w:r>
      <w:r w:rsidR="00C3679F">
        <w:rPr>
          <w:rFonts w:hint="cs"/>
          <w:rtl/>
          <w:lang w:bidi="ar-EG"/>
        </w:rPr>
        <w:t>و</w:t>
      </w:r>
      <w:r w:rsidR="005516F1" w:rsidRPr="00FC2056">
        <w:rPr>
          <w:rFonts w:hint="cs"/>
          <w:rtl/>
          <w:lang w:bidi="ar-EG"/>
        </w:rPr>
        <w:t>شركة</w:t>
      </w:r>
      <w:r w:rsidR="005516F1" w:rsidRPr="00FC2056">
        <w:rPr>
          <w:rtl/>
          <w:lang w:bidi="ar-EG"/>
        </w:rPr>
        <w:t xml:space="preserve"> </w:t>
      </w:r>
      <w:r w:rsidR="005516F1" w:rsidRPr="00FC2056">
        <w:rPr>
          <w:lang w:bidi="ar-EG"/>
        </w:rPr>
        <w:t>Drees &amp; Sommer</w:t>
      </w:r>
      <w:r w:rsidR="005516F1" w:rsidRPr="00FC2056">
        <w:rPr>
          <w:rtl/>
          <w:lang w:bidi="ar-EG"/>
        </w:rPr>
        <w:t xml:space="preserve"> </w:t>
      </w:r>
      <w:r w:rsidR="00C3679F">
        <w:rPr>
          <w:rFonts w:hint="cs"/>
          <w:rtl/>
          <w:lang w:bidi="ar-EG"/>
        </w:rPr>
        <w:t xml:space="preserve">التي تأسست </w:t>
      </w:r>
      <w:r w:rsidR="005516F1" w:rsidRPr="00FC2056">
        <w:rPr>
          <w:rtl/>
          <w:lang w:bidi="ar-EG"/>
        </w:rPr>
        <w:t>في</w:t>
      </w:r>
      <w:r w:rsidR="005516F1" w:rsidRPr="00FC2056">
        <w:rPr>
          <w:rFonts w:hint="cs"/>
          <w:rtl/>
          <w:lang w:bidi="ar-EG"/>
        </w:rPr>
        <w:t xml:space="preserve"> عام</w:t>
      </w:r>
      <w:r w:rsidR="005516F1" w:rsidRPr="00FC2056">
        <w:rPr>
          <w:rtl/>
          <w:lang w:bidi="ar-EG"/>
        </w:rPr>
        <w:t xml:space="preserve"> </w:t>
      </w:r>
      <w:r w:rsidR="005516F1" w:rsidRPr="00FC2056">
        <w:rPr>
          <w:lang w:bidi="ar-EG"/>
        </w:rPr>
        <w:t>1970</w:t>
      </w:r>
      <w:r w:rsidR="005516F1" w:rsidRPr="00FC2056">
        <w:rPr>
          <w:rtl/>
          <w:lang w:bidi="ar-EG"/>
        </w:rPr>
        <w:t xml:space="preserve">، هي شركة استشارية دولية رائدة تعمل في قطاع البناء والعقارات، وتشتهر بحلول </w:t>
      </w:r>
      <w:r w:rsidR="00C3679F">
        <w:rPr>
          <w:rFonts w:hint="cs"/>
          <w:rtl/>
          <w:lang w:bidi="ar-EG"/>
        </w:rPr>
        <w:t>ال</w:t>
      </w:r>
      <w:r w:rsidR="005516F1" w:rsidRPr="00FC2056">
        <w:rPr>
          <w:rtl/>
          <w:lang w:bidi="ar-EG"/>
        </w:rPr>
        <w:t xml:space="preserve">خدمات الكاملة مثل مفاهيم مكان العمل وإدارة التغيير والاستراتيجية والاتصال، والتي </w:t>
      </w:r>
      <w:r w:rsidR="005516F1" w:rsidRPr="00FC2056">
        <w:rPr>
          <w:rFonts w:hint="cs"/>
          <w:rtl/>
          <w:lang w:bidi="ar-EG"/>
        </w:rPr>
        <w:t>نفذتها</w:t>
      </w:r>
      <w:r w:rsidR="005516F1" w:rsidRPr="00FC2056">
        <w:rPr>
          <w:rtl/>
          <w:lang w:bidi="ar-EG"/>
        </w:rPr>
        <w:t xml:space="preserve"> على </w:t>
      </w:r>
      <w:r w:rsidR="005516F1" w:rsidRPr="00FC2056">
        <w:rPr>
          <w:rFonts w:hint="cs"/>
          <w:rtl/>
          <w:lang w:bidi="ar-EG"/>
        </w:rPr>
        <w:t xml:space="preserve">مدار </w:t>
      </w:r>
      <w:r w:rsidR="005516F1" w:rsidRPr="00FC2056">
        <w:rPr>
          <w:rtl/>
          <w:lang w:bidi="ar-EG"/>
        </w:rPr>
        <w:t xml:space="preserve">أكثر من </w:t>
      </w:r>
      <w:r w:rsidR="005516F1" w:rsidRPr="00FC2056">
        <w:rPr>
          <w:lang w:bidi="ar-EG"/>
        </w:rPr>
        <w:t>30</w:t>
      </w:r>
      <w:r w:rsidR="005516F1" w:rsidRPr="00FC2056">
        <w:rPr>
          <w:rtl/>
          <w:lang w:bidi="ar-EG"/>
        </w:rPr>
        <w:t xml:space="preserve"> عاماً في أكثر من </w:t>
      </w:r>
      <w:r w:rsidR="005516F1" w:rsidRPr="00FC2056">
        <w:rPr>
          <w:lang w:bidi="ar-EG"/>
        </w:rPr>
        <w:t>3 000</w:t>
      </w:r>
      <w:r w:rsidR="005516F1" w:rsidRPr="00FC2056">
        <w:rPr>
          <w:rtl/>
          <w:lang w:bidi="ar-EG"/>
        </w:rPr>
        <w:t xml:space="preserve"> مشروع من جميع الأحجام </w:t>
      </w:r>
      <w:r w:rsidR="005516F1" w:rsidRPr="00FC2056">
        <w:rPr>
          <w:rFonts w:hint="cs"/>
          <w:rtl/>
          <w:lang w:bidi="ar-EG"/>
        </w:rPr>
        <w:t>ال</w:t>
      </w:r>
      <w:r w:rsidR="005516F1" w:rsidRPr="00FC2056">
        <w:rPr>
          <w:rtl/>
          <w:lang w:bidi="ar-EG"/>
        </w:rPr>
        <w:t>اقتصادي</w:t>
      </w:r>
      <w:r w:rsidR="005516F1" w:rsidRPr="00FC2056">
        <w:rPr>
          <w:rFonts w:hint="cs"/>
          <w:rtl/>
          <w:lang w:bidi="ar-EG"/>
        </w:rPr>
        <w:t>ة</w:t>
      </w:r>
      <w:r w:rsidR="005516F1" w:rsidRPr="00FC2056">
        <w:rPr>
          <w:rtl/>
          <w:lang w:bidi="ar-EG"/>
        </w:rPr>
        <w:t xml:space="preserve">. وفي الوقت الحاضر، يدير حوالي </w:t>
      </w:r>
      <w:r w:rsidR="005516F1" w:rsidRPr="00FC2056">
        <w:rPr>
          <w:lang w:bidi="ar-EG"/>
        </w:rPr>
        <w:t>3 700</w:t>
      </w:r>
      <w:r w:rsidR="005516F1" w:rsidRPr="00FC2056">
        <w:rPr>
          <w:rtl/>
          <w:lang w:bidi="ar-EG"/>
        </w:rPr>
        <w:t xml:space="preserve"> موظف في </w:t>
      </w:r>
      <w:r w:rsidR="005516F1" w:rsidRPr="00FC2056">
        <w:rPr>
          <w:lang w:bidi="ar-EG"/>
        </w:rPr>
        <w:t>43</w:t>
      </w:r>
      <w:r w:rsidR="005516F1" w:rsidRPr="00FC2056">
        <w:rPr>
          <w:rtl/>
          <w:lang w:bidi="ar-EG"/>
        </w:rPr>
        <w:t xml:space="preserve"> موقعاً دولياً مجموعة متنوعة من المشاريع.</w:t>
      </w:r>
    </w:p>
    <w:p w14:paraId="47FE2BA8" w14:textId="784E0D34" w:rsidR="005516F1" w:rsidRPr="00FC2056" w:rsidRDefault="00DE753F" w:rsidP="005516F1">
      <w:pPr>
        <w:rPr>
          <w:rtl/>
          <w:lang w:bidi="ar-EG"/>
        </w:rPr>
      </w:pPr>
      <w:r w:rsidRPr="00FC2056">
        <w:rPr>
          <w:lang w:bidi="ar-EG"/>
        </w:rPr>
        <w:t>4</w:t>
      </w:r>
      <w:r w:rsidR="00AE5921" w:rsidRPr="00FC2056">
        <w:rPr>
          <w:lang w:bidi="ar-EG"/>
        </w:rPr>
        <w:t>.</w:t>
      </w:r>
      <w:r w:rsidRPr="00FC2056">
        <w:rPr>
          <w:lang w:bidi="ar-EG"/>
        </w:rPr>
        <w:t>2</w:t>
      </w:r>
      <w:r w:rsidRPr="00FC2056">
        <w:rPr>
          <w:rtl/>
          <w:lang w:bidi="ar-EG"/>
        </w:rPr>
        <w:tab/>
      </w:r>
      <w:r w:rsidR="005516F1" w:rsidRPr="00FC2056">
        <w:rPr>
          <w:rFonts w:hint="cs"/>
          <w:rtl/>
          <w:lang w:bidi="ar-EG"/>
        </w:rPr>
        <w:t xml:space="preserve">ويقع مقر </w:t>
      </w:r>
      <w:r w:rsidR="005516F1" w:rsidRPr="00FC2056">
        <w:rPr>
          <w:rtl/>
          <w:lang w:bidi="ar-EG"/>
        </w:rPr>
        <w:t xml:space="preserve">شركة </w:t>
      </w:r>
      <w:r w:rsidR="005516F1" w:rsidRPr="00FC2056">
        <w:rPr>
          <w:lang w:bidi="ar-EG"/>
        </w:rPr>
        <w:t>Drees &amp; Sommer Switzerland AG</w:t>
      </w:r>
      <w:r w:rsidR="005516F1" w:rsidRPr="00FC2056">
        <w:rPr>
          <w:rFonts w:hint="cs"/>
          <w:rtl/>
          <w:lang w:bidi="ar-EG"/>
        </w:rPr>
        <w:t xml:space="preserve"> </w:t>
      </w:r>
      <w:r w:rsidR="005516F1" w:rsidRPr="00FC2056">
        <w:rPr>
          <w:rtl/>
          <w:lang w:bidi="ar-EG"/>
        </w:rPr>
        <w:t>في بازل وزيورخ ولوزان</w:t>
      </w:r>
      <w:r w:rsidR="005516F1" w:rsidRPr="00FC2056">
        <w:rPr>
          <w:rFonts w:hint="cs"/>
          <w:rtl/>
          <w:lang w:bidi="ar-EG"/>
        </w:rPr>
        <w:t xml:space="preserve"> و</w:t>
      </w:r>
      <w:r w:rsidR="005516F1" w:rsidRPr="00FC2056">
        <w:rPr>
          <w:rtl/>
          <w:lang w:bidi="ar-EG"/>
        </w:rPr>
        <w:t xml:space="preserve">لديها حوالي </w:t>
      </w:r>
      <w:r w:rsidR="005516F1" w:rsidRPr="00FC2056">
        <w:rPr>
          <w:lang w:bidi="ar-EG"/>
        </w:rPr>
        <w:t>230</w:t>
      </w:r>
      <w:r w:rsidR="005516F1" w:rsidRPr="00FC2056">
        <w:rPr>
          <w:rtl/>
          <w:lang w:bidi="ar-EG"/>
        </w:rPr>
        <w:t xml:space="preserve"> موظفاً </w:t>
      </w:r>
      <w:r w:rsidR="005516F1" w:rsidRPr="00FC2056">
        <w:rPr>
          <w:rFonts w:hint="cs"/>
          <w:rtl/>
          <w:lang w:bidi="ar-EG"/>
        </w:rPr>
        <w:t>يتمتعون ب</w:t>
      </w:r>
      <w:r w:rsidR="005516F1" w:rsidRPr="00FC2056">
        <w:rPr>
          <w:rtl/>
          <w:lang w:bidi="ar-EG"/>
        </w:rPr>
        <w:t xml:space="preserve">مجموعة واسعة من الكفاءات، بما في ذلك </w:t>
      </w:r>
      <w:r w:rsidR="002E07F9">
        <w:rPr>
          <w:rFonts w:hint="cs"/>
          <w:rtl/>
          <w:lang w:bidi="ar-EG"/>
        </w:rPr>
        <w:t>مجال تحليل</w:t>
      </w:r>
      <w:r w:rsidR="005516F1" w:rsidRPr="00FC2056">
        <w:rPr>
          <w:rtl/>
          <w:lang w:bidi="ar-EG"/>
        </w:rPr>
        <w:t xml:space="preserve"> </w:t>
      </w:r>
      <w:r w:rsidR="00907C6E" w:rsidRPr="00FC2056">
        <w:rPr>
          <w:rFonts w:hint="cs"/>
          <w:rtl/>
          <w:lang w:bidi="ar-EG"/>
        </w:rPr>
        <w:t>المستعمل</w:t>
      </w:r>
      <w:r w:rsidR="00FA0DE3">
        <w:rPr>
          <w:rFonts w:hint="cs"/>
          <w:rtl/>
        </w:rPr>
        <w:t xml:space="preserve"> والمسائل</w:t>
      </w:r>
      <w:r w:rsidR="00513D4C" w:rsidRPr="00FC2056">
        <w:rPr>
          <w:rFonts w:hint="cs"/>
          <w:rtl/>
          <w:lang w:bidi="ar-EG"/>
        </w:rPr>
        <w:t xml:space="preserve"> النفسية في مكان</w:t>
      </w:r>
      <w:r w:rsidR="005516F1" w:rsidRPr="00FC2056">
        <w:rPr>
          <w:rtl/>
          <w:lang w:bidi="ar-EG"/>
        </w:rPr>
        <w:t xml:space="preserve"> العمل. </w:t>
      </w:r>
      <w:r w:rsidR="00FA0DE3">
        <w:rPr>
          <w:rFonts w:hint="cs"/>
          <w:rtl/>
          <w:lang w:bidi="ar-EG"/>
        </w:rPr>
        <w:t>وتتمتع</w:t>
      </w:r>
      <w:r w:rsidR="00513D4C" w:rsidRPr="00FC2056">
        <w:rPr>
          <w:rFonts w:hint="cs"/>
          <w:rtl/>
          <w:lang w:bidi="ar-EG"/>
        </w:rPr>
        <w:t xml:space="preserve"> الشركة</w:t>
      </w:r>
      <w:r w:rsidR="00513D4C" w:rsidRPr="00FC2056">
        <w:rPr>
          <w:rtl/>
          <w:lang w:bidi="ar-EG"/>
        </w:rPr>
        <w:t xml:space="preserve"> </w:t>
      </w:r>
      <w:r w:rsidR="00FA0DE3">
        <w:rPr>
          <w:rFonts w:hint="cs"/>
          <w:rtl/>
          <w:lang w:bidi="ar-EG"/>
        </w:rPr>
        <w:t>ب</w:t>
      </w:r>
      <w:r w:rsidR="00513D4C" w:rsidRPr="00FC2056">
        <w:rPr>
          <w:rtl/>
          <w:lang w:bidi="ar-EG"/>
        </w:rPr>
        <w:t xml:space="preserve">خبرة </w:t>
      </w:r>
      <w:r w:rsidR="00513D4C" w:rsidRPr="00FC2056">
        <w:rPr>
          <w:rFonts w:hint="cs"/>
          <w:rtl/>
          <w:lang w:bidi="ar-EG"/>
        </w:rPr>
        <w:t>قوية</w:t>
      </w:r>
      <w:r w:rsidR="00513D4C" w:rsidRPr="00FC2056">
        <w:rPr>
          <w:rtl/>
          <w:lang w:bidi="ar-EG"/>
        </w:rPr>
        <w:t xml:space="preserve"> في المجالات التقنية والاجتماعية والمجتمعية والاقتصادية</w:t>
      </w:r>
      <w:r w:rsidR="00513D4C" w:rsidRPr="00FC2056">
        <w:rPr>
          <w:rFonts w:hint="cs"/>
          <w:rtl/>
          <w:lang w:bidi="ar-EG"/>
        </w:rPr>
        <w:t xml:space="preserve"> </w:t>
      </w:r>
      <w:r w:rsidR="00FA0DE3">
        <w:rPr>
          <w:rFonts w:hint="cs"/>
          <w:rtl/>
          <w:lang w:bidi="ar-EG"/>
        </w:rPr>
        <w:t xml:space="preserve">برزت </w:t>
      </w:r>
      <w:r w:rsidR="00513D4C" w:rsidRPr="00FC2056">
        <w:rPr>
          <w:rFonts w:hint="cs"/>
          <w:rtl/>
          <w:lang w:bidi="ar-EG"/>
        </w:rPr>
        <w:t>من خلال</w:t>
      </w:r>
      <w:r w:rsidR="005516F1" w:rsidRPr="00FC2056">
        <w:rPr>
          <w:rtl/>
          <w:lang w:bidi="ar-EG"/>
        </w:rPr>
        <w:t xml:space="preserve"> العديد من المشاريع، </w:t>
      </w:r>
      <w:r w:rsidR="00FA0DE3">
        <w:rPr>
          <w:rFonts w:hint="cs"/>
          <w:rtl/>
          <w:lang w:bidi="ar-EG"/>
        </w:rPr>
        <w:t>ودراسات</w:t>
      </w:r>
      <w:r w:rsidR="005516F1" w:rsidRPr="00FC2056">
        <w:rPr>
          <w:rtl/>
          <w:lang w:bidi="ar-EG"/>
        </w:rPr>
        <w:t xml:space="preserve"> السوق، والتحليلات التي </w:t>
      </w:r>
      <w:r w:rsidR="00513D4C" w:rsidRPr="00FC2056">
        <w:rPr>
          <w:rFonts w:hint="cs"/>
          <w:rtl/>
          <w:lang w:bidi="ar-EG"/>
        </w:rPr>
        <w:t>اضطلعت بها</w:t>
      </w:r>
      <w:r w:rsidR="005516F1" w:rsidRPr="00FC2056">
        <w:rPr>
          <w:rtl/>
          <w:lang w:bidi="ar-EG"/>
        </w:rPr>
        <w:t>.</w:t>
      </w:r>
    </w:p>
    <w:p w14:paraId="425BCCAE" w14:textId="23E24385" w:rsidR="00513D4C" w:rsidRPr="00FC2056" w:rsidRDefault="00DE753F" w:rsidP="00513D4C">
      <w:pPr>
        <w:rPr>
          <w:rtl/>
          <w:lang w:bidi="ar-EG"/>
        </w:rPr>
      </w:pPr>
      <w:r w:rsidRPr="00FC2056">
        <w:rPr>
          <w:lang w:bidi="ar-EG"/>
        </w:rPr>
        <w:t>5</w:t>
      </w:r>
      <w:r w:rsidR="00AE5921" w:rsidRPr="00FC2056">
        <w:rPr>
          <w:lang w:bidi="ar-EG"/>
        </w:rPr>
        <w:t>.</w:t>
      </w:r>
      <w:r w:rsidRPr="00FC2056">
        <w:rPr>
          <w:lang w:bidi="ar-EG"/>
        </w:rPr>
        <w:t>2</w:t>
      </w:r>
      <w:r w:rsidRPr="00FC2056">
        <w:rPr>
          <w:rtl/>
          <w:lang w:bidi="ar-EG"/>
        </w:rPr>
        <w:tab/>
      </w:r>
      <w:r w:rsidR="00907C6E" w:rsidRPr="00FC2056">
        <w:rPr>
          <w:rFonts w:hint="cs"/>
          <w:rtl/>
          <w:lang w:bidi="ar-EG"/>
        </w:rPr>
        <w:t xml:space="preserve">ومن خلال </w:t>
      </w:r>
      <w:r w:rsidR="00513D4C" w:rsidRPr="00FC2056">
        <w:rPr>
          <w:rtl/>
          <w:lang w:bidi="ar-EG"/>
        </w:rPr>
        <w:t xml:space="preserve">التركيز على تجربة </w:t>
      </w:r>
      <w:r w:rsidR="00B807C2" w:rsidRPr="00FC2056">
        <w:rPr>
          <w:rFonts w:hint="cs"/>
          <w:rtl/>
          <w:lang w:bidi="ar-EG"/>
        </w:rPr>
        <w:t>المستعمل</w:t>
      </w:r>
      <w:r w:rsidR="00513D4C" w:rsidRPr="00FC2056">
        <w:rPr>
          <w:rtl/>
          <w:lang w:bidi="ar-EG"/>
        </w:rPr>
        <w:t xml:space="preserve"> النهائي، ستنفذ</w:t>
      </w:r>
      <w:r w:rsidR="00B807C2" w:rsidRPr="00FC2056">
        <w:rPr>
          <w:rFonts w:hint="cs"/>
          <w:rtl/>
          <w:lang w:bidi="ar-EG"/>
        </w:rPr>
        <w:t xml:space="preserve"> شركة</w:t>
      </w:r>
      <w:r w:rsidR="00513D4C" w:rsidRPr="00FC2056">
        <w:rPr>
          <w:rtl/>
          <w:lang w:bidi="ar-EG"/>
        </w:rPr>
        <w:t xml:space="preserve"> </w:t>
      </w:r>
      <w:r w:rsidR="00513D4C" w:rsidRPr="00FC2056">
        <w:rPr>
          <w:lang w:bidi="ar-EG"/>
        </w:rPr>
        <w:t>Drees &amp; Sommer</w:t>
      </w:r>
      <w:r w:rsidR="00513D4C" w:rsidRPr="00FC2056">
        <w:rPr>
          <w:rtl/>
          <w:lang w:bidi="ar-EG"/>
        </w:rPr>
        <w:t xml:space="preserve"> عملية تشاركية </w:t>
      </w:r>
      <w:r w:rsidR="00B807C2" w:rsidRPr="00FC2056">
        <w:rPr>
          <w:rFonts w:hint="cs"/>
          <w:rtl/>
          <w:lang w:bidi="ar-EG"/>
        </w:rPr>
        <w:t xml:space="preserve">بشأن </w:t>
      </w:r>
      <w:r w:rsidR="002B6B3F">
        <w:rPr>
          <w:rFonts w:hint="cs"/>
          <w:rtl/>
          <w:lang w:bidi="ar-EG"/>
        </w:rPr>
        <w:t>مكان</w:t>
      </w:r>
      <w:r w:rsidR="00513D4C" w:rsidRPr="00FC2056">
        <w:rPr>
          <w:rtl/>
          <w:lang w:bidi="ar-EG"/>
        </w:rPr>
        <w:t xml:space="preserve"> العمل</w:t>
      </w:r>
      <w:r w:rsidR="002B6B3F">
        <w:rPr>
          <w:rFonts w:hint="cs"/>
          <w:rtl/>
          <w:lang w:bidi="ar-EG"/>
        </w:rPr>
        <w:t xml:space="preserve"> في المقر</w:t>
      </w:r>
      <w:r w:rsidR="00513D4C" w:rsidRPr="00FC2056">
        <w:rPr>
          <w:rtl/>
          <w:lang w:bidi="ar-EG"/>
        </w:rPr>
        <w:t xml:space="preserve"> الجديد للاتحاد</w:t>
      </w:r>
      <w:r w:rsidR="002B6B3F">
        <w:rPr>
          <w:rFonts w:hint="cs"/>
          <w:rtl/>
          <w:lang w:bidi="ar-EG"/>
        </w:rPr>
        <w:t>،</w:t>
      </w:r>
      <w:r w:rsidR="00513D4C" w:rsidRPr="00FC2056">
        <w:rPr>
          <w:rtl/>
          <w:lang w:bidi="ar-EG"/>
        </w:rPr>
        <w:t xml:space="preserve"> </w:t>
      </w:r>
      <w:r w:rsidR="00907C6E" w:rsidRPr="00FC2056">
        <w:rPr>
          <w:rFonts w:hint="cs"/>
          <w:rtl/>
          <w:lang w:bidi="ar-EG"/>
        </w:rPr>
        <w:t>لبناء</w:t>
      </w:r>
      <w:r w:rsidR="00513D4C" w:rsidRPr="00FC2056">
        <w:rPr>
          <w:rtl/>
          <w:lang w:bidi="ar-EG"/>
        </w:rPr>
        <w:t xml:space="preserve"> أرضية مشتركة </w:t>
      </w:r>
      <w:r w:rsidR="002B6B3F">
        <w:rPr>
          <w:rFonts w:hint="cs"/>
          <w:rtl/>
          <w:lang w:bidi="ar-EG"/>
        </w:rPr>
        <w:t>وتوفير</w:t>
      </w:r>
      <w:r w:rsidR="00513D4C" w:rsidRPr="00FC2056">
        <w:rPr>
          <w:rtl/>
          <w:lang w:bidi="ar-EG"/>
        </w:rPr>
        <w:t xml:space="preserve"> الرفاهية وضمان قو</w:t>
      </w:r>
      <w:r w:rsidR="002B6B3F">
        <w:rPr>
          <w:rFonts w:hint="cs"/>
          <w:rtl/>
          <w:lang w:bidi="ar-EG"/>
        </w:rPr>
        <w:t>ى عاملة</w:t>
      </w:r>
      <w:r w:rsidR="00513D4C" w:rsidRPr="00FC2056">
        <w:rPr>
          <w:rtl/>
          <w:lang w:bidi="ar-EG"/>
        </w:rPr>
        <w:t xml:space="preserve"> ملتزمة. </w:t>
      </w:r>
      <w:r w:rsidR="00912ED1" w:rsidRPr="00FC2056">
        <w:rPr>
          <w:rFonts w:hint="cs"/>
          <w:rtl/>
          <w:lang w:bidi="ar-EG"/>
        </w:rPr>
        <w:t>وسيجري</w:t>
      </w:r>
      <w:r w:rsidR="00513D4C" w:rsidRPr="00FC2056">
        <w:rPr>
          <w:rtl/>
          <w:lang w:bidi="ar-EG"/>
        </w:rPr>
        <w:t xml:space="preserve"> تحليل تأثير جائحة</w:t>
      </w:r>
      <w:r w:rsidR="00B01839">
        <w:rPr>
          <w:rFonts w:hint="cs"/>
          <w:rtl/>
          <w:lang w:bidi="ar-EG"/>
        </w:rPr>
        <w:t> </w:t>
      </w:r>
      <w:r w:rsidR="00513D4C" w:rsidRPr="00FC2056">
        <w:rPr>
          <w:lang w:bidi="ar-EG"/>
        </w:rPr>
        <w:t>COVID-19</w:t>
      </w:r>
      <w:r w:rsidR="00513D4C" w:rsidRPr="00FC2056">
        <w:rPr>
          <w:rtl/>
          <w:lang w:bidi="ar-EG"/>
        </w:rPr>
        <w:t xml:space="preserve"> وانعكاساته</w:t>
      </w:r>
      <w:r w:rsidR="00912ED1" w:rsidRPr="00FC2056">
        <w:rPr>
          <w:rFonts w:hint="cs"/>
          <w:rtl/>
          <w:lang w:bidi="ar-EG"/>
        </w:rPr>
        <w:t>ا</w:t>
      </w:r>
      <w:r w:rsidR="00513D4C" w:rsidRPr="00FC2056">
        <w:rPr>
          <w:rtl/>
          <w:lang w:bidi="ar-EG"/>
        </w:rPr>
        <w:t xml:space="preserve"> على بيئة عمل الاتحاد في المستقبل. وستضع</w:t>
      </w:r>
      <w:r w:rsidR="00912ED1" w:rsidRPr="00FC2056">
        <w:rPr>
          <w:rFonts w:hint="cs"/>
          <w:rtl/>
          <w:lang w:bidi="ar-EG"/>
        </w:rPr>
        <w:t xml:space="preserve"> شركة</w:t>
      </w:r>
      <w:r w:rsidR="00513D4C" w:rsidRPr="00FC2056">
        <w:rPr>
          <w:rtl/>
          <w:lang w:bidi="ar-EG"/>
        </w:rPr>
        <w:t xml:space="preserve"> </w:t>
      </w:r>
      <w:r w:rsidR="00513D4C" w:rsidRPr="00FC2056">
        <w:rPr>
          <w:lang w:bidi="ar-EG"/>
        </w:rPr>
        <w:t>Drees &amp; Sommer</w:t>
      </w:r>
      <w:r w:rsidR="00513D4C" w:rsidRPr="00FC2056">
        <w:rPr>
          <w:rtl/>
          <w:lang w:bidi="ar-EG"/>
        </w:rPr>
        <w:t xml:space="preserve"> مفهوم إدارة التغيير </w:t>
      </w:r>
      <w:r w:rsidR="00346371">
        <w:rPr>
          <w:rFonts w:hint="cs"/>
          <w:rtl/>
          <w:lang w:bidi="ar-EG"/>
        </w:rPr>
        <w:t>بما</w:t>
      </w:r>
      <w:r w:rsidR="001F5094">
        <w:rPr>
          <w:rFonts w:hint="eastAsia"/>
          <w:rtl/>
          <w:lang w:bidi="ar-EG"/>
        </w:rPr>
        <w:t> </w:t>
      </w:r>
      <w:r w:rsidR="00346371">
        <w:rPr>
          <w:rFonts w:hint="cs"/>
          <w:rtl/>
          <w:lang w:bidi="ar-EG"/>
        </w:rPr>
        <w:t>في</w:t>
      </w:r>
      <w:r w:rsidR="001F5094">
        <w:rPr>
          <w:rFonts w:hint="eastAsia"/>
          <w:rtl/>
          <w:lang w:bidi="ar-EG"/>
        </w:rPr>
        <w:t> </w:t>
      </w:r>
      <w:r w:rsidR="00346371">
        <w:rPr>
          <w:rFonts w:hint="cs"/>
          <w:rtl/>
          <w:lang w:bidi="ar-EG"/>
        </w:rPr>
        <w:t>ذلك تنظيم</w:t>
      </w:r>
      <w:r w:rsidR="00513D4C" w:rsidRPr="00FC2056">
        <w:rPr>
          <w:rtl/>
          <w:lang w:bidi="ar-EG"/>
        </w:rPr>
        <w:t xml:space="preserve"> سلسلة من ورش العمل وس</w:t>
      </w:r>
      <w:r w:rsidR="00912ED1" w:rsidRPr="00FC2056">
        <w:rPr>
          <w:rFonts w:hint="cs"/>
          <w:rtl/>
          <w:lang w:bidi="ar-EG"/>
        </w:rPr>
        <w:t>ت</w:t>
      </w:r>
      <w:r w:rsidR="00513D4C" w:rsidRPr="00FC2056">
        <w:rPr>
          <w:rtl/>
          <w:lang w:bidi="ar-EG"/>
        </w:rPr>
        <w:t>وفر إطاراً يشمل جميع أصحاب المصلحة (الإدارة العليا والإدارة الوسطى والموظفين وممثلي الموظفين). وست</w:t>
      </w:r>
      <w:r w:rsidR="00912ED1" w:rsidRPr="00FC2056">
        <w:rPr>
          <w:rFonts w:hint="cs"/>
          <w:rtl/>
          <w:lang w:bidi="ar-EG"/>
        </w:rPr>
        <w:t>ُ</w:t>
      </w:r>
      <w:r w:rsidR="00513D4C" w:rsidRPr="00FC2056">
        <w:rPr>
          <w:rtl/>
          <w:lang w:bidi="ar-EG"/>
        </w:rPr>
        <w:t xml:space="preserve">صمم خطة اتصال </w:t>
      </w:r>
      <w:r w:rsidR="00912ED1" w:rsidRPr="00FC2056">
        <w:rPr>
          <w:rFonts w:hint="cs"/>
          <w:rtl/>
          <w:lang w:bidi="ar-EG"/>
        </w:rPr>
        <w:t xml:space="preserve">وتنفذ </w:t>
      </w:r>
      <w:r w:rsidR="00513D4C" w:rsidRPr="00FC2056">
        <w:rPr>
          <w:rtl/>
          <w:lang w:bidi="ar-EG"/>
        </w:rPr>
        <w:t xml:space="preserve">مع فريق </w:t>
      </w:r>
      <w:r w:rsidR="00912ED1" w:rsidRPr="00FC2056">
        <w:rPr>
          <w:rFonts w:hint="cs"/>
          <w:rtl/>
          <w:lang w:bidi="ar-EG"/>
        </w:rPr>
        <w:t>ال</w:t>
      </w:r>
      <w:r w:rsidR="00513D4C" w:rsidRPr="00FC2056">
        <w:rPr>
          <w:rtl/>
          <w:lang w:bidi="ar-EG"/>
        </w:rPr>
        <w:t xml:space="preserve">مشروع </w:t>
      </w:r>
      <w:r w:rsidR="00912ED1" w:rsidRPr="00FC2056">
        <w:rPr>
          <w:rFonts w:hint="cs"/>
          <w:rtl/>
          <w:lang w:bidi="ar-EG"/>
        </w:rPr>
        <w:t>ب</w:t>
      </w:r>
      <w:r w:rsidR="00513D4C" w:rsidRPr="00FC2056">
        <w:rPr>
          <w:rtl/>
          <w:lang w:bidi="ar-EG"/>
        </w:rPr>
        <w:t>الاتحاد</w:t>
      </w:r>
      <w:r w:rsidR="00912ED1" w:rsidRPr="00FC2056">
        <w:rPr>
          <w:rFonts w:hint="cs"/>
          <w:rtl/>
          <w:lang w:bidi="ar-EG"/>
        </w:rPr>
        <w:t>.</w:t>
      </w:r>
    </w:p>
    <w:p w14:paraId="3EB43377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FC2056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753F3" w14:textId="77777777" w:rsidR="002619E8" w:rsidRDefault="002619E8" w:rsidP="006C3242">
      <w:pPr>
        <w:spacing w:before="0" w:line="240" w:lineRule="auto"/>
      </w:pPr>
      <w:r>
        <w:separator/>
      </w:r>
    </w:p>
  </w:endnote>
  <w:endnote w:type="continuationSeparator" w:id="0">
    <w:p w14:paraId="7429A286" w14:textId="77777777" w:rsidR="002619E8" w:rsidRDefault="002619E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4438A" w14:textId="74AD9303" w:rsidR="00AA2011" w:rsidRPr="0026373E" w:rsidRDefault="00AA2011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B01839">
      <w:rPr>
        <w:noProof/>
        <w:sz w:val="16"/>
        <w:szCs w:val="16"/>
        <w:lang w:val="fr-FR"/>
      </w:rPr>
      <w:t>P:\ARA\SG\CONSEIL\C21\000\029A.docx</w:t>
    </w:r>
    <w:r w:rsidRPr="0026373E">
      <w:rPr>
        <w:sz w:val="16"/>
        <w:szCs w:val="16"/>
      </w:rPr>
      <w:fldChar w:fldCharType="end"/>
    </w:r>
    <w:proofErr w:type="gramStart"/>
    <w:r w:rsidRPr="00D65BBA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>
      <w:rPr>
        <w:sz w:val="16"/>
        <w:szCs w:val="16"/>
        <w:lang w:val="fr-FR"/>
      </w:rPr>
      <w:t>483225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B26B5" w14:textId="77777777" w:rsidR="00AA2011" w:rsidRPr="005B1652" w:rsidRDefault="00AA2011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C4BB0" w14:textId="77777777" w:rsidR="002619E8" w:rsidRDefault="002619E8" w:rsidP="006C3242">
      <w:pPr>
        <w:spacing w:before="0" w:line="240" w:lineRule="auto"/>
      </w:pPr>
      <w:r>
        <w:separator/>
      </w:r>
    </w:p>
  </w:footnote>
  <w:footnote w:type="continuationSeparator" w:id="0">
    <w:p w14:paraId="13028A99" w14:textId="77777777" w:rsidR="002619E8" w:rsidRDefault="002619E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5DE1B" w14:textId="43EAB8DE" w:rsidR="00AA2011" w:rsidRPr="00447F32" w:rsidRDefault="002619E8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AA2011" w:rsidRPr="00447F32">
          <w:rPr>
            <w:rFonts w:cs="Calibri"/>
            <w:sz w:val="20"/>
            <w:szCs w:val="20"/>
          </w:rPr>
          <w:fldChar w:fldCharType="begin"/>
        </w:r>
        <w:r w:rsidR="00AA2011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AA2011" w:rsidRPr="00447F32">
          <w:rPr>
            <w:rFonts w:cs="Calibri"/>
            <w:sz w:val="20"/>
            <w:szCs w:val="20"/>
          </w:rPr>
          <w:fldChar w:fldCharType="separate"/>
        </w:r>
        <w:r w:rsidR="00AA2011">
          <w:rPr>
            <w:rFonts w:cs="Calibri"/>
            <w:noProof/>
            <w:sz w:val="20"/>
            <w:szCs w:val="20"/>
          </w:rPr>
          <w:t>2</w:t>
        </w:r>
        <w:r w:rsidR="00AA2011" w:rsidRPr="00447F32">
          <w:rPr>
            <w:rFonts w:cs="Calibri"/>
            <w:noProof/>
            <w:sz w:val="20"/>
            <w:szCs w:val="20"/>
          </w:rPr>
          <w:fldChar w:fldCharType="end"/>
        </w:r>
        <w:r w:rsidR="00AA2011" w:rsidRPr="00447F32">
          <w:rPr>
            <w:rFonts w:cs="Calibri"/>
            <w:noProof/>
            <w:sz w:val="20"/>
            <w:szCs w:val="20"/>
          </w:rPr>
          <w:br/>
          <w:t>C</w:t>
        </w:r>
        <w:r w:rsidR="00AA2011">
          <w:rPr>
            <w:rFonts w:cs="Calibri"/>
            <w:noProof/>
            <w:sz w:val="20"/>
            <w:szCs w:val="20"/>
          </w:rPr>
          <w:t>21</w:t>
        </w:r>
        <w:r w:rsidR="00AA2011" w:rsidRPr="00447F32">
          <w:rPr>
            <w:rFonts w:cs="Calibri"/>
            <w:noProof/>
            <w:sz w:val="20"/>
            <w:szCs w:val="20"/>
          </w:rPr>
          <w:t>/</w:t>
        </w:r>
        <w:r w:rsidR="00AA2011">
          <w:rPr>
            <w:rFonts w:cs="Calibri"/>
            <w:noProof/>
            <w:sz w:val="20"/>
            <w:szCs w:val="20"/>
          </w:rPr>
          <w:t>29</w:t>
        </w:r>
        <w:r w:rsidR="00AA2011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9B"/>
    <w:rsid w:val="000750AD"/>
    <w:rsid w:val="00090574"/>
    <w:rsid w:val="000C1C0E"/>
    <w:rsid w:val="000C548A"/>
    <w:rsid w:val="000D1329"/>
    <w:rsid w:val="001162D9"/>
    <w:rsid w:val="001C0169"/>
    <w:rsid w:val="001D1D50"/>
    <w:rsid w:val="001D6745"/>
    <w:rsid w:val="001D787E"/>
    <w:rsid w:val="001E446E"/>
    <w:rsid w:val="001F5094"/>
    <w:rsid w:val="002154EE"/>
    <w:rsid w:val="002227E9"/>
    <w:rsid w:val="002276D2"/>
    <w:rsid w:val="0023283D"/>
    <w:rsid w:val="002619E8"/>
    <w:rsid w:val="0026373E"/>
    <w:rsid w:val="00271C43"/>
    <w:rsid w:val="00290728"/>
    <w:rsid w:val="002978F4"/>
    <w:rsid w:val="002B028D"/>
    <w:rsid w:val="002B6B3F"/>
    <w:rsid w:val="002C612D"/>
    <w:rsid w:val="002E07F9"/>
    <w:rsid w:val="002E6541"/>
    <w:rsid w:val="002F71D8"/>
    <w:rsid w:val="003102FC"/>
    <w:rsid w:val="00334924"/>
    <w:rsid w:val="003409BC"/>
    <w:rsid w:val="00341CCA"/>
    <w:rsid w:val="00346371"/>
    <w:rsid w:val="00357185"/>
    <w:rsid w:val="00383829"/>
    <w:rsid w:val="003A78AC"/>
    <w:rsid w:val="003C6B4F"/>
    <w:rsid w:val="003F4B29"/>
    <w:rsid w:val="0042686F"/>
    <w:rsid w:val="004317D8"/>
    <w:rsid w:val="00433742"/>
    <w:rsid w:val="00434183"/>
    <w:rsid w:val="00443869"/>
    <w:rsid w:val="00447F32"/>
    <w:rsid w:val="004E11DC"/>
    <w:rsid w:val="004E468D"/>
    <w:rsid w:val="00513D4C"/>
    <w:rsid w:val="005361EB"/>
    <w:rsid w:val="005409AC"/>
    <w:rsid w:val="005516F1"/>
    <w:rsid w:val="0055516A"/>
    <w:rsid w:val="0058491B"/>
    <w:rsid w:val="00592EA5"/>
    <w:rsid w:val="005A3170"/>
    <w:rsid w:val="005B1652"/>
    <w:rsid w:val="005B691A"/>
    <w:rsid w:val="005F526C"/>
    <w:rsid w:val="00614855"/>
    <w:rsid w:val="00677396"/>
    <w:rsid w:val="0069200F"/>
    <w:rsid w:val="006A65CB"/>
    <w:rsid w:val="006A793B"/>
    <w:rsid w:val="006C0998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C3BCD"/>
    <w:rsid w:val="007D0210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907C6E"/>
    <w:rsid w:val="00912ED1"/>
    <w:rsid w:val="00915553"/>
    <w:rsid w:val="0091702E"/>
    <w:rsid w:val="00923B0C"/>
    <w:rsid w:val="0094021C"/>
    <w:rsid w:val="00952F86"/>
    <w:rsid w:val="00982B28"/>
    <w:rsid w:val="009D313F"/>
    <w:rsid w:val="00A34887"/>
    <w:rsid w:val="00A47A5A"/>
    <w:rsid w:val="00A6683B"/>
    <w:rsid w:val="00A9499B"/>
    <w:rsid w:val="00A97F94"/>
    <w:rsid w:val="00AA2011"/>
    <w:rsid w:val="00AE5921"/>
    <w:rsid w:val="00B01839"/>
    <w:rsid w:val="00B03099"/>
    <w:rsid w:val="00B05BC8"/>
    <w:rsid w:val="00B63D2A"/>
    <w:rsid w:val="00B64B47"/>
    <w:rsid w:val="00B807C2"/>
    <w:rsid w:val="00B82D36"/>
    <w:rsid w:val="00BB7213"/>
    <w:rsid w:val="00C002DE"/>
    <w:rsid w:val="00C3679F"/>
    <w:rsid w:val="00C53BF8"/>
    <w:rsid w:val="00C566BA"/>
    <w:rsid w:val="00C66157"/>
    <w:rsid w:val="00C674FE"/>
    <w:rsid w:val="00C67501"/>
    <w:rsid w:val="00C67A87"/>
    <w:rsid w:val="00C75633"/>
    <w:rsid w:val="00C869E9"/>
    <w:rsid w:val="00CC3B87"/>
    <w:rsid w:val="00CE2EE1"/>
    <w:rsid w:val="00CE3349"/>
    <w:rsid w:val="00CE36E5"/>
    <w:rsid w:val="00CF01A3"/>
    <w:rsid w:val="00CF27F5"/>
    <w:rsid w:val="00CF3C28"/>
    <w:rsid w:val="00CF3FFD"/>
    <w:rsid w:val="00CF487A"/>
    <w:rsid w:val="00D10CCF"/>
    <w:rsid w:val="00D65BBA"/>
    <w:rsid w:val="00D77D0F"/>
    <w:rsid w:val="00D92204"/>
    <w:rsid w:val="00DA1CF0"/>
    <w:rsid w:val="00DC1E02"/>
    <w:rsid w:val="00DC24B4"/>
    <w:rsid w:val="00DC5FB0"/>
    <w:rsid w:val="00DE753F"/>
    <w:rsid w:val="00DF16DC"/>
    <w:rsid w:val="00E45211"/>
    <w:rsid w:val="00E473C5"/>
    <w:rsid w:val="00E6003C"/>
    <w:rsid w:val="00E9225C"/>
    <w:rsid w:val="00E92863"/>
    <w:rsid w:val="00EB796D"/>
    <w:rsid w:val="00F058DC"/>
    <w:rsid w:val="00F24FC4"/>
    <w:rsid w:val="00F2676C"/>
    <w:rsid w:val="00F31D27"/>
    <w:rsid w:val="00F84366"/>
    <w:rsid w:val="00F85089"/>
    <w:rsid w:val="00F974C5"/>
    <w:rsid w:val="00FA0DE3"/>
    <w:rsid w:val="00FA6F46"/>
    <w:rsid w:val="00FC205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26DD4"/>
  <w15:chartTrackingRefBased/>
  <w15:docId w15:val="{573959A7-CA0B-48ED-B0FA-A62BAF84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75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0-CL-INF-0021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0-CL-INF-0013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S20-CL-C-002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ADD-C-0005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working conditions strategy and implementation plan</dc:title>
  <dc:subject>Council 2021, Virtual consultation of councillors</dc:subject>
  <dc:creator>Arabic</dc:creator>
  <cp:keywords>C2021, C21, VCC, C21-VCC-1</cp:keywords>
  <dc:description/>
  <cp:lastModifiedBy>Mendoza-Pinto, Yelitza</cp:lastModifiedBy>
  <cp:revision>7</cp:revision>
  <dcterms:created xsi:type="dcterms:W3CDTF">2021-04-14T14:34:00Z</dcterms:created>
  <dcterms:modified xsi:type="dcterms:W3CDTF">2021-04-26T15:48:00Z</dcterms:modified>
</cp:coreProperties>
</file>